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99" w:rsidRDefault="00A842BB" w:rsidP="00121B99">
      <w:pPr>
        <w:spacing w:after="0"/>
        <w:jc w:val="center"/>
        <w:rPr>
          <w:rFonts w:ascii="Times New Roman" w:hAnsi="Times New Roman" w:cs="Times New Roman"/>
          <w:sz w:val="28"/>
          <w:szCs w:val="28"/>
        </w:rPr>
      </w:pPr>
      <w:r w:rsidRPr="00A842BB">
        <w:rPr>
          <w:rFonts w:ascii="Times New Roman" w:hAnsi="Times New Roman" w:cs="Times New Roman"/>
          <w:sz w:val="28"/>
          <w:szCs w:val="28"/>
        </w:rPr>
        <w:t xml:space="preserve">Муниципальное бюджетное общеобразовательное учреждение </w:t>
      </w:r>
    </w:p>
    <w:p w:rsidR="00121B99" w:rsidRDefault="00A842BB" w:rsidP="00121B99">
      <w:pPr>
        <w:spacing w:after="0"/>
        <w:jc w:val="center"/>
        <w:rPr>
          <w:rFonts w:ascii="Times New Roman" w:hAnsi="Times New Roman" w:cs="Times New Roman"/>
          <w:sz w:val="28"/>
          <w:szCs w:val="28"/>
        </w:rPr>
      </w:pPr>
      <w:r w:rsidRPr="00A842BB">
        <w:rPr>
          <w:rFonts w:ascii="Times New Roman" w:hAnsi="Times New Roman" w:cs="Times New Roman"/>
          <w:sz w:val="28"/>
          <w:szCs w:val="28"/>
        </w:rPr>
        <w:t>«</w:t>
      </w:r>
      <w:r w:rsidR="001D08B6">
        <w:rPr>
          <w:rFonts w:ascii="Times New Roman" w:hAnsi="Times New Roman" w:cs="Times New Roman"/>
          <w:sz w:val="28"/>
          <w:szCs w:val="28"/>
        </w:rPr>
        <w:t>Центр образования № 26»</w:t>
      </w:r>
      <w:r w:rsidRPr="00A842BB">
        <w:rPr>
          <w:rFonts w:ascii="Times New Roman" w:hAnsi="Times New Roman" w:cs="Times New Roman"/>
          <w:sz w:val="28"/>
          <w:szCs w:val="28"/>
        </w:rPr>
        <w:t xml:space="preserve"> </w:t>
      </w:r>
    </w:p>
    <w:p w:rsidR="00AC3EC9" w:rsidRDefault="00A842BB" w:rsidP="00121B99">
      <w:pPr>
        <w:spacing w:after="0"/>
        <w:jc w:val="center"/>
        <w:rPr>
          <w:rFonts w:ascii="Times New Roman" w:hAnsi="Times New Roman" w:cs="Times New Roman"/>
          <w:sz w:val="28"/>
          <w:szCs w:val="28"/>
        </w:rPr>
      </w:pPr>
      <w:r w:rsidRPr="00A842BB">
        <w:rPr>
          <w:rFonts w:ascii="Times New Roman" w:hAnsi="Times New Roman" w:cs="Times New Roman"/>
          <w:sz w:val="28"/>
          <w:szCs w:val="28"/>
        </w:rPr>
        <w:t>городского округа город  Уфа  Республики Башкортостан</w:t>
      </w:r>
    </w:p>
    <w:p w:rsidR="00121B99" w:rsidRDefault="00121B99" w:rsidP="00121B99">
      <w:pPr>
        <w:spacing w:after="0"/>
        <w:jc w:val="center"/>
        <w:rPr>
          <w:rFonts w:ascii="Times New Roman" w:hAnsi="Times New Roman" w:cs="Times New Roman"/>
          <w:sz w:val="28"/>
          <w:szCs w:val="28"/>
        </w:rPr>
      </w:pPr>
    </w:p>
    <w:p w:rsidR="00121B99" w:rsidRDefault="00121B99" w:rsidP="00121B99">
      <w:pPr>
        <w:spacing w:after="0"/>
        <w:jc w:val="center"/>
        <w:rPr>
          <w:rFonts w:ascii="Times New Roman" w:hAnsi="Times New Roman" w:cs="Times New Roman"/>
          <w:sz w:val="28"/>
          <w:szCs w:val="28"/>
        </w:rPr>
      </w:pPr>
    </w:p>
    <w:p w:rsidR="00121B99" w:rsidRDefault="00121B99" w:rsidP="00121B99">
      <w:pPr>
        <w:spacing w:after="0"/>
        <w:jc w:val="center"/>
        <w:rPr>
          <w:rFonts w:ascii="Times New Roman" w:hAnsi="Times New Roman" w:cs="Times New Roman"/>
          <w:sz w:val="28"/>
          <w:szCs w:val="28"/>
        </w:rPr>
      </w:pPr>
    </w:p>
    <w:p w:rsidR="00121B99" w:rsidRDefault="00121B99" w:rsidP="00121B99">
      <w:pPr>
        <w:spacing w:after="0"/>
        <w:jc w:val="right"/>
        <w:rPr>
          <w:rFonts w:ascii="Times New Roman" w:hAnsi="Times New Roman" w:cs="Times New Roman"/>
          <w:bCs/>
          <w:color w:val="000000"/>
          <w:sz w:val="28"/>
          <w:szCs w:val="28"/>
        </w:rPr>
      </w:pPr>
      <w:r w:rsidRPr="00121B99">
        <w:rPr>
          <w:rFonts w:ascii="Times New Roman" w:hAnsi="Times New Roman" w:cs="Times New Roman"/>
          <w:bCs/>
          <w:color w:val="000000"/>
          <w:sz w:val="28"/>
          <w:szCs w:val="28"/>
        </w:rPr>
        <w:t>Утверждено</w:t>
      </w:r>
      <w:r w:rsidR="001D08B6">
        <w:rPr>
          <w:rFonts w:ascii="Times New Roman" w:hAnsi="Times New Roman" w:cs="Times New Roman"/>
          <w:bCs/>
          <w:color w:val="000000"/>
          <w:sz w:val="28"/>
          <w:szCs w:val="28"/>
        </w:rPr>
        <w:t xml:space="preserve"> </w:t>
      </w:r>
      <w:r w:rsidRPr="00121B99">
        <w:rPr>
          <w:rFonts w:ascii="Times New Roman" w:hAnsi="Times New Roman" w:cs="Times New Roman"/>
          <w:bCs/>
          <w:color w:val="000000"/>
          <w:sz w:val="28"/>
          <w:szCs w:val="28"/>
        </w:rPr>
        <w:t xml:space="preserve">приказом </w:t>
      </w:r>
    </w:p>
    <w:p w:rsidR="00121B99" w:rsidRPr="00121B99" w:rsidRDefault="00121B99" w:rsidP="00121B99">
      <w:pPr>
        <w:spacing w:after="0"/>
        <w:jc w:val="right"/>
        <w:rPr>
          <w:rFonts w:ascii="Times New Roman" w:hAnsi="Times New Roman" w:cs="Times New Roman"/>
          <w:bCs/>
          <w:color w:val="000000"/>
          <w:sz w:val="28"/>
          <w:szCs w:val="28"/>
        </w:rPr>
      </w:pPr>
      <w:r w:rsidRPr="00121B99">
        <w:rPr>
          <w:rFonts w:ascii="Times New Roman" w:hAnsi="Times New Roman" w:cs="Times New Roman"/>
          <w:bCs/>
          <w:color w:val="000000"/>
          <w:sz w:val="28"/>
          <w:szCs w:val="28"/>
        </w:rPr>
        <w:t>МБОУ «</w:t>
      </w:r>
      <w:r w:rsidR="001D08B6">
        <w:rPr>
          <w:rFonts w:ascii="Times New Roman" w:hAnsi="Times New Roman" w:cs="Times New Roman"/>
          <w:bCs/>
          <w:color w:val="000000"/>
          <w:sz w:val="28"/>
          <w:szCs w:val="28"/>
        </w:rPr>
        <w:t>Центр образования № 26</w:t>
      </w:r>
      <w:r w:rsidRPr="00121B99">
        <w:rPr>
          <w:rFonts w:ascii="Times New Roman" w:hAnsi="Times New Roman" w:cs="Times New Roman"/>
          <w:bCs/>
          <w:color w:val="000000"/>
          <w:sz w:val="28"/>
          <w:szCs w:val="28"/>
        </w:rPr>
        <w:t>»</w:t>
      </w:r>
    </w:p>
    <w:p w:rsidR="00121B99" w:rsidRPr="00121B99" w:rsidRDefault="00121B99" w:rsidP="00121B99">
      <w:pPr>
        <w:spacing w:after="0"/>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от </w:t>
      </w:r>
      <w:r w:rsidR="00AB72FC">
        <w:rPr>
          <w:rFonts w:ascii="Times New Roman" w:hAnsi="Times New Roman" w:cs="Times New Roman"/>
          <w:bCs/>
          <w:color w:val="000000"/>
          <w:sz w:val="28"/>
          <w:szCs w:val="28"/>
        </w:rPr>
        <w:t>31</w:t>
      </w:r>
      <w:r w:rsidRPr="00121B99">
        <w:rPr>
          <w:rFonts w:ascii="Times New Roman" w:hAnsi="Times New Roman" w:cs="Times New Roman"/>
          <w:bCs/>
          <w:color w:val="000000"/>
          <w:sz w:val="28"/>
          <w:szCs w:val="28"/>
        </w:rPr>
        <w:t>.0</w:t>
      </w:r>
      <w:r w:rsidR="00AB72FC">
        <w:rPr>
          <w:rFonts w:ascii="Times New Roman" w:hAnsi="Times New Roman" w:cs="Times New Roman"/>
          <w:bCs/>
          <w:color w:val="000000"/>
          <w:sz w:val="28"/>
          <w:szCs w:val="28"/>
        </w:rPr>
        <w:t>1</w:t>
      </w:r>
      <w:r w:rsidRPr="00121B99">
        <w:rPr>
          <w:rFonts w:ascii="Times New Roman" w:hAnsi="Times New Roman" w:cs="Times New Roman"/>
          <w:bCs/>
          <w:color w:val="000000"/>
          <w:sz w:val="28"/>
          <w:szCs w:val="28"/>
        </w:rPr>
        <w:t>.202</w:t>
      </w:r>
      <w:r w:rsidR="00AB72FC">
        <w:rPr>
          <w:rFonts w:ascii="Times New Roman" w:hAnsi="Times New Roman" w:cs="Times New Roman"/>
          <w:bCs/>
          <w:color w:val="000000"/>
          <w:sz w:val="28"/>
          <w:szCs w:val="28"/>
        </w:rPr>
        <w:t>2</w:t>
      </w:r>
      <w:r w:rsidRPr="00121B99">
        <w:rPr>
          <w:rFonts w:ascii="Times New Roman" w:hAnsi="Times New Roman" w:cs="Times New Roman"/>
          <w:bCs/>
          <w:color w:val="000000"/>
          <w:sz w:val="28"/>
          <w:szCs w:val="28"/>
        </w:rPr>
        <w:t xml:space="preserve"> г. № </w:t>
      </w:r>
      <w:r w:rsidR="00AB72FC">
        <w:rPr>
          <w:rFonts w:ascii="Times New Roman" w:hAnsi="Times New Roman" w:cs="Times New Roman"/>
          <w:bCs/>
          <w:color w:val="000000"/>
          <w:sz w:val="28"/>
          <w:szCs w:val="28"/>
        </w:rPr>
        <w:t>41</w:t>
      </w:r>
    </w:p>
    <w:p w:rsidR="00121B99" w:rsidRPr="00121B99" w:rsidRDefault="00121B99" w:rsidP="00121B99">
      <w:pPr>
        <w:spacing w:after="0"/>
        <w:jc w:val="right"/>
        <w:rPr>
          <w:rFonts w:ascii="Times New Roman" w:hAnsi="Times New Roman" w:cs="Times New Roman"/>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Cs/>
          <w:color w:val="000000"/>
          <w:sz w:val="52"/>
          <w:szCs w:val="52"/>
        </w:rPr>
      </w:pPr>
    </w:p>
    <w:p w:rsidR="00121B99" w:rsidRPr="00121B99" w:rsidRDefault="00121B99" w:rsidP="00121B99">
      <w:pPr>
        <w:shd w:val="clear" w:color="auto" w:fill="FFFFFF"/>
        <w:spacing w:after="0"/>
        <w:jc w:val="center"/>
        <w:rPr>
          <w:rFonts w:ascii="Times New Roman" w:hAnsi="Times New Roman" w:cs="Times New Roman"/>
          <w:bCs/>
          <w:color w:val="000000"/>
          <w:sz w:val="52"/>
          <w:szCs w:val="52"/>
        </w:rPr>
      </w:pPr>
    </w:p>
    <w:p w:rsidR="00121B99" w:rsidRPr="00121B99" w:rsidRDefault="00121B99" w:rsidP="00121B99">
      <w:pPr>
        <w:shd w:val="clear" w:color="auto" w:fill="FFFFFF"/>
        <w:spacing w:after="0"/>
        <w:jc w:val="center"/>
        <w:rPr>
          <w:rFonts w:ascii="Times New Roman" w:hAnsi="Times New Roman" w:cs="Times New Roman"/>
          <w:bCs/>
          <w:color w:val="000000"/>
          <w:sz w:val="52"/>
          <w:szCs w:val="52"/>
        </w:rPr>
      </w:pPr>
    </w:p>
    <w:p w:rsidR="00121B99" w:rsidRPr="00121B99" w:rsidRDefault="00121B99" w:rsidP="00121B99">
      <w:pPr>
        <w:shd w:val="clear" w:color="auto" w:fill="FFFFFF"/>
        <w:spacing w:after="0"/>
        <w:jc w:val="center"/>
        <w:rPr>
          <w:rFonts w:ascii="Times New Roman" w:hAnsi="Times New Roman" w:cs="Times New Roman"/>
          <w:bCs/>
          <w:color w:val="000000"/>
          <w:sz w:val="52"/>
          <w:szCs w:val="52"/>
        </w:rPr>
      </w:pPr>
      <w:r w:rsidRPr="00121B99">
        <w:rPr>
          <w:rFonts w:ascii="Times New Roman" w:hAnsi="Times New Roman" w:cs="Times New Roman"/>
          <w:bCs/>
          <w:color w:val="000000"/>
          <w:sz w:val="52"/>
          <w:szCs w:val="52"/>
        </w:rPr>
        <w:t>Изменения и дополнения</w:t>
      </w:r>
    </w:p>
    <w:p w:rsidR="00121B99" w:rsidRPr="00121B99" w:rsidRDefault="00121B99" w:rsidP="00121B99">
      <w:pPr>
        <w:shd w:val="clear" w:color="auto" w:fill="FFFFFF"/>
        <w:spacing w:after="0"/>
        <w:jc w:val="center"/>
        <w:rPr>
          <w:rFonts w:ascii="Times New Roman" w:hAnsi="Times New Roman" w:cs="Times New Roman"/>
          <w:bCs/>
          <w:color w:val="000000"/>
          <w:sz w:val="52"/>
          <w:szCs w:val="52"/>
        </w:rPr>
      </w:pPr>
      <w:r w:rsidRPr="00121B99">
        <w:rPr>
          <w:rFonts w:ascii="Times New Roman" w:hAnsi="Times New Roman" w:cs="Times New Roman"/>
          <w:bCs/>
          <w:color w:val="000000"/>
          <w:sz w:val="52"/>
          <w:szCs w:val="52"/>
        </w:rPr>
        <w:t>в основной образовательной программе</w:t>
      </w:r>
    </w:p>
    <w:p w:rsidR="00121B99" w:rsidRPr="00121B99" w:rsidRDefault="00FB0D4B" w:rsidP="00121B99">
      <w:pPr>
        <w:shd w:val="clear" w:color="auto" w:fill="FFFFFF"/>
        <w:spacing w:after="0"/>
        <w:jc w:val="center"/>
        <w:rPr>
          <w:rFonts w:ascii="Times New Roman" w:hAnsi="Times New Roman" w:cs="Times New Roman"/>
          <w:bCs/>
          <w:color w:val="000000"/>
          <w:sz w:val="52"/>
          <w:szCs w:val="52"/>
        </w:rPr>
      </w:pPr>
      <w:r>
        <w:rPr>
          <w:rFonts w:ascii="Times New Roman" w:hAnsi="Times New Roman" w:cs="Times New Roman"/>
          <w:bCs/>
          <w:color w:val="000000"/>
          <w:sz w:val="52"/>
          <w:szCs w:val="52"/>
        </w:rPr>
        <w:t xml:space="preserve">среднего </w:t>
      </w:r>
      <w:r w:rsidR="00121B99" w:rsidRPr="00121B99">
        <w:rPr>
          <w:rFonts w:ascii="Times New Roman" w:hAnsi="Times New Roman" w:cs="Times New Roman"/>
          <w:bCs/>
          <w:color w:val="000000"/>
          <w:sz w:val="52"/>
          <w:szCs w:val="52"/>
        </w:rPr>
        <w:t>общего образования</w:t>
      </w: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
          <w:bCs/>
          <w:color w:val="000000"/>
          <w:sz w:val="28"/>
          <w:szCs w:val="28"/>
        </w:rPr>
      </w:pPr>
    </w:p>
    <w:p w:rsidR="00121B99" w:rsidRPr="00121B99" w:rsidRDefault="00121B99" w:rsidP="00121B99">
      <w:pPr>
        <w:shd w:val="clear" w:color="auto" w:fill="FFFFFF"/>
        <w:spacing w:after="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Уфа – 202</w:t>
      </w:r>
      <w:r w:rsidR="00AB72FC">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w:t>
      </w:r>
    </w:p>
    <w:p w:rsidR="00121B99" w:rsidRDefault="00121B99">
      <w:pPr>
        <w:rPr>
          <w:rFonts w:ascii="Times New Roman" w:hAnsi="Times New Roman" w:cs="Times New Roman"/>
          <w:sz w:val="28"/>
          <w:szCs w:val="28"/>
        </w:rPr>
      </w:pPr>
      <w:r>
        <w:rPr>
          <w:rFonts w:ascii="Times New Roman" w:hAnsi="Times New Roman" w:cs="Times New Roman"/>
          <w:sz w:val="28"/>
          <w:szCs w:val="28"/>
        </w:rPr>
        <w:br w:type="page"/>
      </w:r>
    </w:p>
    <w:p w:rsidR="00121B99" w:rsidRDefault="005D5B6A" w:rsidP="005D5B6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Внести дополнения в следующие пункты программы </w:t>
      </w:r>
      <w:r w:rsidR="00FB0D4B">
        <w:rPr>
          <w:rFonts w:ascii="Times New Roman" w:hAnsi="Times New Roman" w:cs="Times New Roman"/>
          <w:sz w:val="28"/>
          <w:szCs w:val="28"/>
        </w:rPr>
        <w:t xml:space="preserve">среднего </w:t>
      </w:r>
      <w:r>
        <w:rPr>
          <w:rFonts w:ascii="Times New Roman" w:hAnsi="Times New Roman" w:cs="Times New Roman"/>
          <w:sz w:val="28"/>
          <w:szCs w:val="28"/>
        </w:rPr>
        <w:t xml:space="preserve"> общего образования:</w:t>
      </w:r>
    </w:p>
    <w:p w:rsidR="005D5B6A" w:rsidRDefault="00AB72FC" w:rsidP="005D5B6A">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 1.2.3.</w:t>
      </w:r>
    </w:p>
    <w:p w:rsidR="00AB72FC" w:rsidRDefault="00AB72FC" w:rsidP="005D5B6A">
      <w:pPr>
        <w:spacing w:after="0"/>
        <w:ind w:firstLine="709"/>
        <w:jc w:val="both"/>
        <w:rPr>
          <w:rFonts w:ascii="Times New Roman" w:hAnsi="Times New Roman" w:cs="Times New Roman"/>
          <w:b/>
          <w:sz w:val="28"/>
          <w:szCs w:val="28"/>
        </w:rPr>
      </w:pPr>
    </w:p>
    <w:p w:rsidR="00AB72FC" w:rsidRPr="00AE4E0B" w:rsidRDefault="00AB72FC" w:rsidP="00AB72FC">
      <w:pPr>
        <w:spacing w:after="0"/>
        <w:ind w:firstLine="709"/>
        <w:jc w:val="both"/>
        <w:rPr>
          <w:rFonts w:ascii="Times New Roman" w:hAnsi="Times New Roman" w:cs="Times New Roman"/>
          <w:b/>
          <w:sz w:val="28"/>
          <w:szCs w:val="28"/>
        </w:rPr>
      </w:pPr>
      <w:r w:rsidRPr="00AE4E0B">
        <w:rPr>
          <w:rFonts w:ascii="Times New Roman" w:hAnsi="Times New Roman" w:cs="Times New Roman"/>
          <w:b/>
          <w:sz w:val="28"/>
          <w:szCs w:val="28"/>
        </w:rPr>
        <w:t>Курс «</w:t>
      </w:r>
      <w:r>
        <w:rPr>
          <w:rFonts w:ascii="Times New Roman" w:hAnsi="Times New Roman" w:cs="Times New Roman"/>
          <w:b/>
          <w:sz w:val="28"/>
          <w:szCs w:val="28"/>
        </w:rPr>
        <w:t>Говорим по-английски</w:t>
      </w:r>
      <w:r w:rsidRPr="00AE4E0B">
        <w:rPr>
          <w:rFonts w:ascii="Times New Roman" w:hAnsi="Times New Roman" w:cs="Times New Roman"/>
          <w:b/>
          <w:sz w:val="28"/>
          <w:szCs w:val="28"/>
        </w:rPr>
        <w:t>»</w:t>
      </w:r>
    </w:p>
    <w:p w:rsidR="000E7039" w:rsidRPr="00B006E6" w:rsidRDefault="000E7039" w:rsidP="00B006E6">
      <w:pPr>
        <w:shd w:val="clear" w:color="auto" w:fill="FFFFFF"/>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Личностные </w:t>
      </w:r>
      <w:proofErr w:type="gramStart"/>
      <w:r w:rsidRPr="00B006E6">
        <w:rPr>
          <w:rFonts w:ascii="Times New Roman" w:eastAsia="Times New Roman" w:hAnsi="Times New Roman" w:cs="Times New Roman"/>
          <w:b/>
          <w:bCs/>
          <w:color w:val="000000"/>
          <w:sz w:val="24"/>
          <w:szCs w:val="24"/>
          <w:lang w:eastAsia="ru-RU"/>
        </w:rPr>
        <w:t>результаты</w:t>
      </w:r>
      <w:proofErr w:type="gramEnd"/>
      <w:r w:rsidRPr="00B006E6">
        <w:rPr>
          <w:rFonts w:ascii="Times New Roman" w:eastAsia="Times New Roman" w:hAnsi="Times New Roman" w:cs="Times New Roman"/>
          <w:b/>
          <w:bCs/>
          <w:color w:val="000000"/>
          <w:sz w:val="24"/>
          <w:szCs w:val="24"/>
          <w:lang w:eastAsia="ru-RU"/>
        </w:rPr>
        <w:t xml:space="preserve"> формируемые при изучении иностранного языка:</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формирование мотивации изучения иностранных языков и стремление к самосовершенствованию в образовательной области «Иностранный язык»;</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осознание возможностей самореализации средствами иностранного языка;</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стремление к совершенствованию собственной речевой культуры в целом;</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формирование коммуникативной компетенции в межкультурной и межэтнической коммуникации;</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развитие таких качеств, как воля, целеустремленность, креативность, инициативность, трудолюбие, дисциплинированность;</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формирование общекультурной и этнической идентичности как составляющих гражданской идентичности личности;</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0E7039" w:rsidRPr="00B006E6" w:rsidRDefault="000E7039" w:rsidP="00B006E6">
      <w:pPr>
        <w:numPr>
          <w:ilvl w:val="0"/>
          <w:numId w:val="40"/>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готовность отстаивать национальные и общечеловеческие ценности, свою гражданскую позицию.</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B006E6">
        <w:rPr>
          <w:rFonts w:ascii="Times New Roman" w:eastAsia="Times New Roman" w:hAnsi="Times New Roman" w:cs="Times New Roman"/>
          <w:b/>
          <w:bCs/>
          <w:color w:val="000000"/>
          <w:sz w:val="24"/>
          <w:szCs w:val="24"/>
          <w:lang w:eastAsia="ru-RU"/>
        </w:rPr>
        <w:t>Метапредметные</w:t>
      </w:r>
      <w:proofErr w:type="spellEnd"/>
      <w:r w:rsidRPr="00B006E6">
        <w:rPr>
          <w:rFonts w:ascii="Times New Roman" w:eastAsia="Times New Roman" w:hAnsi="Times New Roman" w:cs="Times New Roman"/>
          <w:b/>
          <w:bCs/>
          <w:color w:val="000000"/>
          <w:sz w:val="24"/>
          <w:szCs w:val="24"/>
          <w:lang w:eastAsia="ru-RU"/>
        </w:rPr>
        <w:t xml:space="preserve"> результаты</w:t>
      </w:r>
      <w:r w:rsidRPr="00B006E6">
        <w:rPr>
          <w:rFonts w:ascii="Times New Roman" w:eastAsia="Times New Roman" w:hAnsi="Times New Roman" w:cs="Times New Roman"/>
          <w:color w:val="000000"/>
          <w:sz w:val="24"/>
          <w:szCs w:val="24"/>
          <w:lang w:eastAsia="ru-RU"/>
        </w:rPr>
        <w:t> изучения иностранного языка:</w:t>
      </w:r>
    </w:p>
    <w:p w:rsidR="000E7039" w:rsidRPr="00B006E6" w:rsidRDefault="000E7039" w:rsidP="00B006E6">
      <w:pPr>
        <w:numPr>
          <w:ilvl w:val="0"/>
          <w:numId w:val="41"/>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развитие умения планировать свое речевое и неречевое поведение;</w:t>
      </w:r>
    </w:p>
    <w:p w:rsidR="000E7039" w:rsidRPr="00B006E6" w:rsidRDefault="000E7039" w:rsidP="00B006E6">
      <w:pPr>
        <w:numPr>
          <w:ilvl w:val="0"/>
          <w:numId w:val="41"/>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развитие коммуникативной компетенции, включая умение взаимодействовать с окружающими, выполняя разные социальные роли;</w:t>
      </w:r>
    </w:p>
    <w:p w:rsidR="000E7039" w:rsidRPr="00B006E6" w:rsidRDefault="000E7039" w:rsidP="00B006E6">
      <w:pPr>
        <w:numPr>
          <w:ilvl w:val="0"/>
          <w:numId w:val="41"/>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0E7039" w:rsidRPr="00B006E6" w:rsidRDefault="000E7039" w:rsidP="00B006E6">
      <w:pPr>
        <w:numPr>
          <w:ilvl w:val="0"/>
          <w:numId w:val="41"/>
        </w:numPr>
        <w:shd w:val="clear" w:color="auto" w:fill="FFFFFF"/>
        <w:spacing w:before="100" w:beforeAutospacing="1" w:after="100" w:afterAutospacing="1"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0E7039" w:rsidRPr="00B006E6" w:rsidRDefault="000E7039" w:rsidP="00B006E6">
      <w:pPr>
        <w:pStyle w:val="c22"/>
        <w:shd w:val="clear" w:color="auto" w:fill="FFFFFF"/>
        <w:spacing w:before="0" w:beforeAutospacing="0" w:after="0" w:afterAutospacing="0"/>
        <w:ind w:firstLine="709"/>
        <w:jc w:val="center"/>
        <w:rPr>
          <w:color w:val="000000"/>
        </w:rPr>
      </w:pPr>
      <w:r w:rsidRPr="00B006E6">
        <w:rPr>
          <w:rStyle w:val="c24"/>
          <w:b/>
          <w:bCs/>
          <w:color w:val="000000"/>
        </w:rPr>
        <w:t>Содержание программы</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Модуль 1. Речевой этикет. (17ч.)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 Приветствие. Формы обращения (1 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Общепринятые формулы обращения к незнакомому человеку. Обращение к старшему по званию. Обращение к родственникам. Официальные обращения. Как привлечь внимание в некоторых ситуациях. Приветствие официальных лиц. Приветствие друзей. Выражения, сопровождающие приветствия. Выражение радости при встрече. Выражение удивления при встрече.</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2.Знакомство (1 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Знакомство без посредника. Знакомство через посредника. Ответные реплики. Заполнение анкеты.</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3. Прощание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lastRenderedPageBreak/>
        <w:t>Нейтральные выражения прощания. Дружеские формы прощания. Выражения, сопровождающие прощание. Ответные реплики. Передача привета друзьям, знакомым, родственникам.</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4. Благодарность. Извинения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Нейтральные формы благодарности. Выражения усиленной благодарности. Ответные реплики. Наиболее часто употребляемые формы извинения. Ответные реплики.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5. Просьба, разрешение, отказ, запрещение.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Просьба, выраженная при помощи повелительного наклонения и слова “</w:t>
      </w:r>
      <w:proofErr w:type="spellStart"/>
      <w:r w:rsidRPr="00B006E6">
        <w:rPr>
          <w:rStyle w:val="c3"/>
        </w:rPr>
        <w:t>please</w:t>
      </w:r>
      <w:proofErr w:type="spellEnd"/>
      <w:r w:rsidRPr="00B006E6">
        <w:rPr>
          <w:rStyle w:val="c3"/>
        </w:rPr>
        <w:t xml:space="preserve">”. Вопросительное предложение с глаголом </w:t>
      </w:r>
      <w:proofErr w:type="spellStart"/>
      <w:r w:rsidRPr="00B006E6">
        <w:rPr>
          <w:rStyle w:val="c3"/>
        </w:rPr>
        <w:t>can</w:t>
      </w:r>
      <w:proofErr w:type="spellEnd"/>
      <w:r w:rsidRPr="00B006E6">
        <w:rPr>
          <w:rStyle w:val="c3"/>
        </w:rPr>
        <w:t xml:space="preserve"> (</w:t>
      </w:r>
      <w:proofErr w:type="spellStart"/>
      <w:r w:rsidRPr="00B006E6">
        <w:rPr>
          <w:rStyle w:val="c3"/>
        </w:rPr>
        <w:t>could</w:t>
      </w:r>
      <w:proofErr w:type="spellEnd"/>
      <w:r w:rsidRPr="00B006E6">
        <w:rPr>
          <w:rStyle w:val="c3"/>
        </w:rPr>
        <w:t>) Просьба не делать что-либо. Просьба о разрешении что-либо сделать.</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6. Приглашение, предложение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Официальные и неофициальные приглашения, ответные реплики. Предложение помощи. Предложение поесть, попить Ответные реплики.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7. Согласие, несогласие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 xml:space="preserve">Согласие с утверждением. Согласие с мнением собеседника. </w:t>
      </w:r>
      <w:proofErr w:type="gramStart"/>
      <w:r w:rsidRPr="00B006E6">
        <w:rPr>
          <w:rStyle w:val="c3"/>
        </w:rPr>
        <w:t>Не согласие</w:t>
      </w:r>
      <w:proofErr w:type="gramEnd"/>
      <w:r w:rsidRPr="00B006E6">
        <w:rPr>
          <w:rStyle w:val="c3"/>
        </w:rPr>
        <w:t xml:space="preserve"> с утверждением. </w:t>
      </w:r>
      <w:proofErr w:type="gramStart"/>
      <w:r w:rsidRPr="00B006E6">
        <w:rPr>
          <w:rStyle w:val="c3"/>
        </w:rPr>
        <w:t>Не согласие</w:t>
      </w:r>
      <w:proofErr w:type="gramEnd"/>
      <w:r w:rsidRPr="00B006E6">
        <w:rPr>
          <w:rStyle w:val="c3"/>
        </w:rPr>
        <w:t xml:space="preserve"> с мнением собеседника.</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8. Поздравления и пожелания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Типичные слова и предложения для поздравлений. Поздравления с праздниками. Общие пожелания.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9. Одобрение и неодобрение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Эмоционально-экспрессивные выражения одобрения. Похвала за достижения или хорошее поведение. Выражение неодобрения.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10. Разочарование. Удивление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Выражения разочарования. Эмоционально-экспрессивные выражения удивления.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11. Выражение мнения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Выражение своей точки зрения. Выражение сомнения.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12. Предпочтение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Любить что-то делать и не любить что-то делать. Формальный и неформальный стиль выражения предпочтения. Выражение удовольствия и неудовольствия.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13. Который час? (1ч.) Инициирование разговора. Речевые образцы по теме.</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14. Телефонный этикет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Этикет телефонного разговора.</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Реплика со стороны человека, снявшего трубку. Выражение просьбы позвать к телефону. Ответные реплики. Уточняющие вопросы и ответы.</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15. О себе. Семья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Порядок слов в вопросительном предложении. Типы вопросов в английском предложении. Составление вопросов по темам. Практикум  устной речи.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16. Зачетный урок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Контроль навыков диалогической речи.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Модуль 2. Наиболее типичные ситуации общения (17ч.)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 Ориентирование в городе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 Пешком по городу. Поездка по городу.</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Активизация лексики по теме «Город». Предлоги. Практикум диалогической  речи по теме.</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2. Гостиница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Речевые образцы для начала разговора, для запроса нужной информации.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Карточка гостя отеля.</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3 Транспорт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Средства транспорта. Покупка билета. Заказ такси по телефону.</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4. Достопримечательности (2ч.) Достопримечательности родного города. Их расположение и время работы.</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5. Кафе/ресторан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lastRenderedPageBreak/>
        <w:t>Введение и отработка лексики. Порядок слов в утвердительном и отрицательном предложении. Практикум диалогической речи: поведение в кафе/ресторане, заказ блюд.</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6. Времена года. Погода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Безличные предложения. Практикум устной речи. Пословицы и поговорки.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7. В магазине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В продуктовом магазине. В магазине одежды.</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Практикум: тренировка учащихся диалогической речи. Способы выражения будущего времени.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8. В аптеке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Покупка лекарств. Составление диалогов по образцу.</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9. Здоровье. Самочувствие  (2ч.)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Симптомы. Болезни.</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10. Досуг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Введение и отработка лексики. Увлечения. Книги. Спорт. Кино. Музыка.</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11. Зачетный урок (1ч.)</w:t>
      </w:r>
    </w:p>
    <w:p w:rsidR="000E7039" w:rsidRPr="00B006E6" w:rsidRDefault="000E7039" w:rsidP="00B006E6">
      <w:pPr>
        <w:pStyle w:val="c4"/>
        <w:shd w:val="clear" w:color="auto" w:fill="FFFFFF"/>
        <w:spacing w:before="0" w:beforeAutospacing="0" w:after="0" w:afterAutospacing="0"/>
        <w:ind w:firstLine="709"/>
        <w:rPr>
          <w:color w:val="000000"/>
        </w:rPr>
      </w:pPr>
      <w:r w:rsidRPr="00B006E6">
        <w:rPr>
          <w:rStyle w:val="c3"/>
        </w:rPr>
        <w:t>Контроль навыков диалогической речи.</w:t>
      </w:r>
    </w:p>
    <w:p w:rsidR="000E7039" w:rsidRPr="00B006E6" w:rsidRDefault="000E7039" w:rsidP="00B006E6">
      <w:pPr>
        <w:shd w:val="clear" w:color="auto" w:fill="FFFFFF"/>
        <w:spacing w:before="100" w:beforeAutospacing="1" w:after="0" w:line="240" w:lineRule="auto"/>
        <w:ind w:firstLine="709"/>
        <w:rPr>
          <w:rFonts w:ascii="Times New Roman" w:hAnsi="Times New Roman" w:cs="Times New Roman"/>
          <w:sz w:val="24"/>
          <w:szCs w:val="24"/>
        </w:rPr>
      </w:pP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Предметные результаты </w:t>
      </w:r>
      <w:r w:rsidRPr="00B006E6">
        <w:rPr>
          <w:rFonts w:ascii="Times New Roman" w:eastAsia="Times New Roman" w:hAnsi="Times New Roman" w:cs="Times New Roman"/>
          <w:color w:val="000000"/>
          <w:sz w:val="24"/>
          <w:szCs w:val="24"/>
          <w:lang w:eastAsia="ru-RU"/>
        </w:rPr>
        <w:t>изучения английского языка: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По окончании курса ученик должен</w:t>
      </w:r>
    </w:p>
    <w:p w:rsidR="000E7039" w:rsidRPr="00B006E6" w:rsidRDefault="000E7039" w:rsidP="00B006E6">
      <w:pPr>
        <w:numPr>
          <w:ilvl w:val="0"/>
          <w:numId w:val="42"/>
        </w:numPr>
        <w:shd w:val="clear" w:color="auto" w:fill="FFFFFF"/>
        <w:spacing w:before="30" w:after="30" w:line="240" w:lineRule="auto"/>
        <w:ind w:left="0" w:firstLine="709"/>
        <w:jc w:val="both"/>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овладеть</w:t>
      </w:r>
      <w:r w:rsidRPr="00B006E6">
        <w:rPr>
          <w:rFonts w:ascii="Times New Roman" w:eastAsia="Times New Roman" w:hAnsi="Times New Roman" w:cs="Times New Roman"/>
          <w:color w:val="000000"/>
          <w:sz w:val="24"/>
          <w:szCs w:val="24"/>
          <w:lang w:eastAsia="ru-RU"/>
        </w:rPr>
        <w:t xml:space="preserve"> навыками и умениями речевого взаимодействия с партнером в рамках </w:t>
      </w:r>
      <w:proofErr w:type="gramStart"/>
      <w:r w:rsidRPr="00B006E6">
        <w:rPr>
          <w:rFonts w:ascii="Times New Roman" w:eastAsia="Times New Roman" w:hAnsi="Times New Roman" w:cs="Times New Roman"/>
          <w:color w:val="000000"/>
          <w:sz w:val="24"/>
          <w:szCs w:val="24"/>
          <w:lang w:eastAsia="ru-RU"/>
        </w:rPr>
        <w:t>предложенной</w:t>
      </w:r>
      <w:proofErr w:type="gramEnd"/>
    </w:p>
    <w:p w:rsidR="000E7039" w:rsidRPr="00B006E6" w:rsidRDefault="000E7039" w:rsidP="00B006E6">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коммуникативной задачи:</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начать и закончить разговор.</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xml:space="preserve">- запрашивать и сообщать фактическую информацию, переходя </w:t>
      </w:r>
      <w:proofErr w:type="gramStart"/>
      <w:r w:rsidRPr="00B006E6">
        <w:rPr>
          <w:rFonts w:ascii="Times New Roman" w:eastAsia="Times New Roman" w:hAnsi="Times New Roman" w:cs="Times New Roman"/>
          <w:color w:val="000000"/>
          <w:sz w:val="24"/>
          <w:szCs w:val="24"/>
          <w:lang w:eastAsia="ru-RU"/>
        </w:rPr>
        <w:t>с</w:t>
      </w:r>
      <w:proofErr w:type="gramEnd"/>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xml:space="preserve">  позиции </w:t>
      </w:r>
      <w:proofErr w:type="gramStart"/>
      <w:r w:rsidRPr="00B006E6">
        <w:rPr>
          <w:rFonts w:ascii="Times New Roman" w:eastAsia="Times New Roman" w:hAnsi="Times New Roman" w:cs="Times New Roman"/>
          <w:color w:val="000000"/>
          <w:sz w:val="24"/>
          <w:szCs w:val="24"/>
          <w:lang w:eastAsia="ru-RU"/>
        </w:rPr>
        <w:t>спрашивающего</w:t>
      </w:r>
      <w:proofErr w:type="gramEnd"/>
      <w:r w:rsidRPr="00B006E6">
        <w:rPr>
          <w:rFonts w:ascii="Times New Roman" w:eastAsia="Times New Roman" w:hAnsi="Times New Roman" w:cs="Times New Roman"/>
          <w:color w:val="000000"/>
          <w:sz w:val="24"/>
          <w:szCs w:val="24"/>
          <w:lang w:eastAsia="ru-RU"/>
        </w:rPr>
        <w:t xml:space="preserve"> на позицию отвечающего;</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xml:space="preserve">- дать совет и </w:t>
      </w:r>
      <w:proofErr w:type="gramStart"/>
      <w:r w:rsidRPr="00B006E6">
        <w:rPr>
          <w:rFonts w:ascii="Times New Roman" w:eastAsia="Times New Roman" w:hAnsi="Times New Roman" w:cs="Times New Roman"/>
          <w:color w:val="000000"/>
          <w:sz w:val="24"/>
          <w:szCs w:val="24"/>
          <w:lang w:eastAsia="ru-RU"/>
        </w:rPr>
        <w:t>принять / не принять</w:t>
      </w:r>
      <w:proofErr w:type="gramEnd"/>
      <w:r w:rsidRPr="00B006E6">
        <w:rPr>
          <w:rFonts w:ascii="Times New Roman" w:eastAsia="Times New Roman" w:hAnsi="Times New Roman" w:cs="Times New Roman"/>
          <w:color w:val="000000"/>
          <w:sz w:val="24"/>
          <w:szCs w:val="24"/>
          <w:lang w:eastAsia="ru-RU"/>
        </w:rPr>
        <w:t xml:space="preserve"> совет партнера;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сделать предложение в соответствии с ситуацией и темой общения и</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выразить согласие / несогласие с предложением партнера;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выразить точку зрения;</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запрашивать мнение партнера;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xml:space="preserve">- </w:t>
      </w:r>
      <w:proofErr w:type="gramStart"/>
      <w:r w:rsidRPr="00B006E6">
        <w:rPr>
          <w:rFonts w:ascii="Times New Roman" w:eastAsia="Times New Roman" w:hAnsi="Times New Roman" w:cs="Times New Roman"/>
          <w:color w:val="000000"/>
          <w:sz w:val="24"/>
          <w:szCs w:val="24"/>
          <w:lang w:eastAsia="ru-RU"/>
        </w:rPr>
        <w:t>согласиться / не согласиться</w:t>
      </w:r>
      <w:proofErr w:type="gramEnd"/>
      <w:r w:rsidRPr="00B006E6">
        <w:rPr>
          <w:rFonts w:ascii="Times New Roman" w:eastAsia="Times New Roman" w:hAnsi="Times New Roman" w:cs="Times New Roman"/>
          <w:color w:val="000000"/>
          <w:sz w:val="24"/>
          <w:szCs w:val="24"/>
          <w:lang w:eastAsia="ru-RU"/>
        </w:rPr>
        <w:t xml:space="preserve"> с высказанным мнением партнера;</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выразить одобрение / неодобрение, извиниться;</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xml:space="preserve">- выразить эмоциональную оценку обсуждаемых событий </w:t>
      </w:r>
      <w:proofErr w:type="gramStart"/>
      <w:r w:rsidRPr="00B006E6">
        <w:rPr>
          <w:rFonts w:ascii="Times New Roman" w:eastAsia="Times New Roman" w:hAnsi="Times New Roman" w:cs="Times New Roman"/>
          <w:color w:val="000000"/>
          <w:sz w:val="24"/>
          <w:szCs w:val="24"/>
          <w:lang w:eastAsia="ru-RU"/>
        </w:rPr>
        <w:t xml:space="preserve">( </w:t>
      </w:r>
      <w:proofErr w:type="gramEnd"/>
      <w:r w:rsidRPr="00B006E6">
        <w:rPr>
          <w:rFonts w:ascii="Times New Roman" w:eastAsia="Times New Roman" w:hAnsi="Times New Roman" w:cs="Times New Roman"/>
          <w:color w:val="000000"/>
          <w:sz w:val="24"/>
          <w:szCs w:val="24"/>
          <w:lang w:eastAsia="ru-RU"/>
        </w:rPr>
        <w:t>радость /</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огорчение / сомнение / удивление и т. п.)</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вежливо переспросить в случае необходимости;</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соблюдать очередность реплик.</w:t>
      </w:r>
    </w:p>
    <w:p w:rsidR="000E7039" w:rsidRPr="00B006E6" w:rsidRDefault="000E7039" w:rsidP="00B006E6">
      <w:pPr>
        <w:numPr>
          <w:ilvl w:val="0"/>
          <w:numId w:val="43"/>
        </w:numPr>
        <w:shd w:val="clear" w:color="auto" w:fill="FFFFFF"/>
        <w:spacing w:before="30" w:after="30"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знать:</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основные клише разговорного типа и основные идиомы нормативного      </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proofErr w:type="spellStart"/>
      <w:r w:rsidRPr="00B006E6">
        <w:rPr>
          <w:rFonts w:ascii="Times New Roman" w:eastAsia="Times New Roman" w:hAnsi="Times New Roman" w:cs="Times New Roman"/>
          <w:color w:val="000000"/>
          <w:sz w:val="24"/>
          <w:szCs w:val="24"/>
          <w:lang w:eastAsia="ru-RU"/>
        </w:rPr>
        <w:t>речеупотребления</w:t>
      </w:r>
      <w:proofErr w:type="spellEnd"/>
      <w:r w:rsidRPr="00B006E6">
        <w:rPr>
          <w:rFonts w:ascii="Times New Roman" w:eastAsia="Times New Roman" w:hAnsi="Times New Roman" w:cs="Times New Roman"/>
          <w:color w:val="000000"/>
          <w:sz w:val="24"/>
          <w:szCs w:val="24"/>
          <w:lang w:eastAsia="ru-RU"/>
        </w:rPr>
        <w:t>;</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элементы невербального поведения партнера.</w:t>
      </w:r>
    </w:p>
    <w:p w:rsidR="000E7039" w:rsidRPr="00B006E6" w:rsidRDefault="000E7039" w:rsidP="00B006E6">
      <w:pPr>
        <w:numPr>
          <w:ilvl w:val="0"/>
          <w:numId w:val="44"/>
        </w:numPr>
        <w:shd w:val="clear" w:color="auto" w:fill="FFFFFF"/>
        <w:spacing w:before="30" w:after="30" w:line="240" w:lineRule="auto"/>
        <w:ind w:left="0"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уметь:</w:t>
      </w:r>
    </w:p>
    <w:p w:rsidR="000E7039" w:rsidRPr="00B006E6" w:rsidRDefault="000E7039" w:rsidP="00B006E6">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 высказываться с достаточной скоростью без необоснованных пауз.  </w:t>
      </w:r>
    </w:p>
    <w:p w:rsidR="000E7039" w:rsidRPr="00B006E6" w:rsidRDefault="000E7039" w:rsidP="00B006E6">
      <w:pPr>
        <w:shd w:val="clear" w:color="auto" w:fill="FFFFFF"/>
        <w:spacing w:before="100" w:beforeAutospacing="1" w:after="0" w:line="240" w:lineRule="auto"/>
        <w:ind w:firstLine="709"/>
        <w:rPr>
          <w:rFonts w:ascii="Times New Roman" w:hAnsi="Times New Roman" w:cs="Times New Roman"/>
          <w:sz w:val="24"/>
          <w:szCs w:val="24"/>
        </w:rPr>
      </w:pPr>
    </w:p>
    <w:p w:rsidR="000E7039" w:rsidRPr="00B006E6" w:rsidRDefault="000E7039" w:rsidP="00B006E6">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Календарно </w:t>
      </w:r>
      <w:proofErr w:type="gramStart"/>
      <w:r w:rsidRPr="00B006E6">
        <w:rPr>
          <w:rFonts w:ascii="Times New Roman" w:eastAsia="Times New Roman" w:hAnsi="Times New Roman" w:cs="Times New Roman"/>
          <w:b/>
          <w:bCs/>
          <w:color w:val="000000"/>
          <w:sz w:val="24"/>
          <w:szCs w:val="24"/>
          <w:lang w:eastAsia="ru-RU"/>
        </w:rPr>
        <w:t>-т</w:t>
      </w:r>
      <w:proofErr w:type="gramEnd"/>
      <w:r w:rsidRPr="00B006E6">
        <w:rPr>
          <w:rFonts w:ascii="Times New Roman" w:eastAsia="Times New Roman" w:hAnsi="Times New Roman" w:cs="Times New Roman"/>
          <w:b/>
          <w:bCs/>
          <w:color w:val="000000"/>
          <w:sz w:val="24"/>
          <w:szCs w:val="24"/>
          <w:lang w:eastAsia="ru-RU"/>
        </w:rPr>
        <w:t>ематическое планирование курса</w:t>
      </w:r>
    </w:p>
    <w:tbl>
      <w:tblPr>
        <w:tblW w:w="9180" w:type="dxa"/>
        <w:tblInd w:w="531" w:type="dxa"/>
        <w:shd w:val="clear" w:color="auto" w:fill="FFFFFF"/>
        <w:tblCellMar>
          <w:top w:w="15" w:type="dxa"/>
          <w:left w:w="15" w:type="dxa"/>
          <w:bottom w:w="15" w:type="dxa"/>
          <w:right w:w="15" w:type="dxa"/>
        </w:tblCellMar>
        <w:tblLook w:val="04A0" w:firstRow="1" w:lastRow="0" w:firstColumn="1" w:lastColumn="0" w:noHBand="0" w:noVBand="1"/>
      </w:tblPr>
      <w:tblGrid>
        <w:gridCol w:w="560"/>
        <w:gridCol w:w="3307"/>
        <w:gridCol w:w="1879"/>
        <w:gridCol w:w="1764"/>
        <w:gridCol w:w="1670"/>
      </w:tblGrid>
      <w:tr w:rsidR="000E7039" w:rsidRPr="00B006E6" w:rsidTr="000E7039">
        <w:trPr>
          <w:trHeight w:val="328"/>
        </w:trPr>
        <w:tc>
          <w:tcPr>
            <w:tcW w:w="53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 </w:t>
            </w:r>
            <w:proofErr w:type="gramStart"/>
            <w:r w:rsidRPr="00B006E6">
              <w:rPr>
                <w:rFonts w:ascii="Times New Roman" w:eastAsia="Times New Roman" w:hAnsi="Times New Roman" w:cs="Times New Roman"/>
                <w:b/>
                <w:bCs/>
                <w:color w:val="000000"/>
                <w:sz w:val="24"/>
                <w:szCs w:val="24"/>
                <w:lang w:eastAsia="ru-RU"/>
              </w:rPr>
              <w:t>п</w:t>
            </w:r>
            <w:proofErr w:type="gramEnd"/>
            <w:r w:rsidRPr="00B006E6">
              <w:rPr>
                <w:rFonts w:ascii="Times New Roman" w:eastAsia="Times New Roman" w:hAnsi="Times New Roman" w:cs="Times New Roman"/>
                <w:b/>
                <w:bCs/>
                <w:color w:val="000000"/>
                <w:sz w:val="24"/>
                <w:szCs w:val="24"/>
                <w:lang w:eastAsia="ru-RU"/>
              </w:rPr>
              <w:t>/п</w:t>
            </w:r>
          </w:p>
        </w:tc>
        <w:tc>
          <w:tcPr>
            <w:tcW w:w="37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Наименование разделов и тем</w:t>
            </w:r>
          </w:p>
        </w:tc>
        <w:tc>
          <w:tcPr>
            <w:tcW w:w="17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Максимальная нагрузка учащегося, </w:t>
            </w:r>
            <w:proofErr w:type="gramStart"/>
            <w:r w:rsidRPr="00B006E6">
              <w:rPr>
                <w:rFonts w:ascii="Times New Roman" w:eastAsia="Times New Roman" w:hAnsi="Times New Roman" w:cs="Times New Roman"/>
                <w:b/>
                <w:bCs/>
                <w:color w:val="000000"/>
                <w:sz w:val="24"/>
                <w:szCs w:val="24"/>
                <w:lang w:eastAsia="ru-RU"/>
              </w:rPr>
              <w:t>ч</w:t>
            </w:r>
            <w:proofErr w:type="gramEnd"/>
            <w:r w:rsidRPr="00B006E6">
              <w:rPr>
                <w:rFonts w:ascii="Times New Roman" w:eastAsia="Times New Roman" w:hAnsi="Times New Roman" w:cs="Times New Roman"/>
                <w:b/>
                <w:bCs/>
                <w:color w:val="000000"/>
                <w:sz w:val="24"/>
                <w:szCs w:val="24"/>
                <w:lang w:eastAsia="ru-RU"/>
              </w:rPr>
              <w:t>.</w:t>
            </w:r>
          </w:p>
        </w:tc>
        <w:tc>
          <w:tcPr>
            <w:tcW w:w="3184"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Из них</w:t>
            </w:r>
          </w:p>
        </w:tc>
      </w:tr>
      <w:tr w:rsidR="000E7039" w:rsidRPr="00B006E6" w:rsidTr="000E7039">
        <w:trPr>
          <w:trHeight w:val="47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p>
        </w:tc>
        <w:tc>
          <w:tcPr>
            <w:tcW w:w="372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Практическое занятие, </w:t>
            </w:r>
            <w:proofErr w:type="gramStart"/>
            <w:r w:rsidRPr="00B006E6">
              <w:rPr>
                <w:rFonts w:ascii="Times New Roman" w:eastAsia="Times New Roman" w:hAnsi="Times New Roman" w:cs="Times New Roman"/>
                <w:b/>
                <w:bCs/>
                <w:color w:val="000000"/>
                <w:sz w:val="24"/>
                <w:szCs w:val="24"/>
                <w:lang w:eastAsia="ru-RU"/>
              </w:rPr>
              <w:t>ч</w:t>
            </w:r>
            <w:proofErr w:type="gramEnd"/>
            <w:r w:rsidRPr="00B006E6">
              <w:rPr>
                <w:rFonts w:ascii="Times New Roman" w:eastAsia="Times New Roman" w:hAnsi="Times New Roman" w:cs="Times New Roman"/>
                <w:b/>
                <w:bCs/>
                <w:color w:val="000000"/>
                <w:sz w:val="24"/>
                <w:szCs w:val="24"/>
                <w:lang w:eastAsia="ru-RU"/>
              </w:rPr>
              <w:t>.</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 xml:space="preserve">Контрольная работа, </w:t>
            </w:r>
            <w:proofErr w:type="gramStart"/>
            <w:r w:rsidRPr="00B006E6">
              <w:rPr>
                <w:rFonts w:ascii="Times New Roman" w:eastAsia="Times New Roman" w:hAnsi="Times New Roman" w:cs="Times New Roman"/>
                <w:b/>
                <w:bCs/>
                <w:color w:val="000000"/>
                <w:sz w:val="24"/>
                <w:szCs w:val="24"/>
                <w:lang w:eastAsia="ru-RU"/>
              </w:rPr>
              <w:t>ч</w:t>
            </w:r>
            <w:proofErr w:type="gramEnd"/>
            <w:r w:rsidRPr="00B006E6">
              <w:rPr>
                <w:rFonts w:ascii="Times New Roman" w:eastAsia="Times New Roman" w:hAnsi="Times New Roman" w:cs="Times New Roman"/>
                <w:b/>
                <w:bCs/>
                <w:color w:val="000000"/>
                <w:sz w:val="24"/>
                <w:szCs w:val="24"/>
                <w:lang w:eastAsia="ru-RU"/>
              </w:rPr>
              <w:t>.</w:t>
            </w: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Модуль 1. Речевой этикет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17</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16</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lastRenderedPageBreak/>
              <w:t>1</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Приветствие. Формы обращения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2</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Знакомство</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3</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Прощание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4</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Благодарность. Извинения.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5</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Просьба, разрешение, отказ, запрещение.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6</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Приглашение, предложение.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7</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Согласие, несогласие.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8</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Поздравления и пожелания.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9</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Одобрение, неодобрение.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10</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Разочарование. Удивление.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11</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Выражение мнения.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12</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Предпочтение.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13</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Который час?</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14</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Телефонный этикет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15</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О себе. Семья.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16</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Зачетное занятие.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Модуль 2. Ситуации общения</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17</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16</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Ориентирование в городе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50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2</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Гостиница</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3</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Транспорт</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4</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Достопримечательности</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5</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Кафе/ресторан</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6</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Времена года. Погода</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7</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В магазине.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38"/>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8</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В аптеке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9</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Здоровье. Самочувствие.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2</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329"/>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10</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Досуг.</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11</w:t>
            </w: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color w:val="000000"/>
                <w:sz w:val="24"/>
                <w:szCs w:val="24"/>
                <w:lang w:eastAsia="ru-RU"/>
              </w:rPr>
              <w:t>Зачетное занятие.</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r>
      <w:tr w:rsidR="000E7039" w:rsidRPr="00B006E6" w:rsidTr="000E7039">
        <w:trPr>
          <w:trHeight w:val="254"/>
        </w:trPr>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E7039" w:rsidRPr="00B006E6" w:rsidRDefault="000E7039" w:rsidP="00B006E6">
            <w:pPr>
              <w:spacing w:after="0" w:line="240" w:lineRule="auto"/>
              <w:rPr>
                <w:rFonts w:ascii="Times New Roman" w:eastAsia="Times New Roman" w:hAnsi="Times New Roman" w:cs="Times New Roman"/>
                <w:color w:val="666666"/>
                <w:sz w:val="24"/>
                <w:szCs w:val="24"/>
                <w:lang w:eastAsia="ru-RU"/>
              </w:rPr>
            </w:pPr>
          </w:p>
        </w:tc>
        <w:tc>
          <w:tcPr>
            <w:tcW w:w="3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Итого</w:t>
            </w:r>
          </w:p>
        </w:tc>
        <w:tc>
          <w:tcPr>
            <w:tcW w:w="17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17</w:t>
            </w:r>
          </w:p>
        </w:tc>
        <w:tc>
          <w:tcPr>
            <w:tcW w:w="16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16</w:t>
            </w:r>
          </w:p>
        </w:tc>
        <w:tc>
          <w:tcPr>
            <w:tcW w:w="15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E7039" w:rsidRPr="00B006E6" w:rsidRDefault="000E7039" w:rsidP="00B006E6">
            <w:pPr>
              <w:spacing w:after="0" w:line="240" w:lineRule="auto"/>
              <w:jc w:val="center"/>
              <w:rPr>
                <w:rFonts w:ascii="Times New Roman" w:eastAsia="Times New Roman" w:hAnsi="Times New Roman" w:cs="Times New Roman"/>
                <w:color w:val="000000"/>
                <w:sz w:val="24"/>
                <w:szCs w:val="24"/>
                <w:lang w:eastAsia="ru-RU"/>
              </w:rPr>
            </w:pPr>
            <w:r w:rsidRPr="00B006E6">
              <w:rPr>
                <w:rFonts w:ascii="Times New Roman" w:eastAsia="Times New Roman" w:hAnsi="Times New Roman" w:cs="Times New Roman"/>
                <w:b/>
                <w:bCs/>
                <w:color w:val="000000"/>
                <w:sz w:val="24"/>
                <w:szCs w:val="24"/>
                <w:lang w:eastAsia="ru-RU"/>
              </w:rPr>
              <w:t>1</w:t>
            </w:r>
          </w:p>
        </w:tc>
      </w:tr>
    </w:tbl>
    <w:p w:rsidR="000E7039" w:rsidRPr="00B006E6" w:rsidRDefault="000E7039" w:rsidP="00B006E6">
      <w:pPr>
        <w:shd w:val="clear" w:color="auto" w:fill="FFFFFF"/>
        <w:spacing w:before="100" w:beforeAutospacing="1" w:after="0" w:line="240" w:lineRule="auto"/>
        <w:rPr>
          <w:rFonts w:ascii="Times New Roman" w:hAnsi="Times New Roman" w:cs="Times New Roman"/>
          <w:sz w:val="24"/>
          <w:szCs w:val="24"/>
        </w:rPr>
      </w:pPr>
    </w:p>
    <w:p w:rsidR="00AB72FC" w:rsidRPr="00B006E6" w:rsidRDefault="00AB72FC" w:rsidP="00B006E6">
      <w:pPr>
        <w:spacing w:after="0"/>
        <w:ind w:firstLine="709"/>
        <w:jc w:val="both"/>
        <w:rPr>
          <w:rFonts w:ascii="Times New Roman" w:hAnsi="Times New Roman" w:cs="Times New Roman"/>
          <w:sz w:val="28"/>
          <w:szCs w:val="28"/>
        </w:rPr>
      </w:pPr>
    </w:p>
    <w:p w:rsidR="00AB72FC" w:rsidRPr="00B006E6" w:rsidRDefault="00673321" w:rsidP="00B006E6">
      <w:pPr>
        <w:spacing w:after="0"/>
        <w:ind w:firstLine="709"/>
        <w:jc w:val="both"/>
        <w:rPr>
          <w:rFonts w:ascii="Times New Roman" w:hAnsi="Times New Roman" w:cs="Times New Roman"/>
          <w:b/>
          <w:sz w:val="28"/>
          <w:szCs w:val="28"/>
        </w:rPr>
      </w:pPr>
      <w:r w:rsidRPr="00B006E6">
        <w:rPr>
          <w:rFonts w:ascii="Times New Roman" w:hAnsi="Times New Roman" w:cs="Times New Roman"/>
          <w:b/>
          <w:sz w:val="28"/>
          <w:szCs w:val="28"/>
        </w:rPr>
        <w:t>Курс «Баскетбол»</w:t>
      </w:r>
    </w:p>
    <w:p w:rsidR="00673321" w:rsidRPr="00B006E6" w:rsidRDefault="00673321" w:rsidP="00B006E6">
      <w:pPr>
        <w:spacing w:after="0"/>
        <w:ind w:firstLine="709"/>
        <w:jc w:val="both"/>
        <w:rPr>
          <w:rFonts w:ascii="Times New Roman" w:hAnsi="Times New Roman" w:cs="Times New Roman"/>
          <w:b/>
          <w:sz w:val="28"/>
          <w:szCs w:val="28"/>
        </w:rPr>
      </w:pPr>
    </w:p>
    <w:p w:rsidR="00673321" w:rsidRPr="00B006E6" w:rsidRDefault="00673321" w:rsidP="00B006E6">
      <w:pPr>
        <w:numPr>
          <w:ilvl w:val="0"/>
          <w:numId w:val="19"/>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proofErr w:type="gramStart"/>
      <w:r w:rsidRPr="00B006E6">
        <w:rPr>
          <w:rFonts w:ascii="Times New Roman" w:eastAsia="Times New Roman" w:hAnsi="Times New Roman" w:cs="Times New Roman"/>
          <w:sz w:val="24"/>
          <w:szCs w:val="24"/>
          <w:lang w:eastAsia="ru-RU"/>
        </w:rPr>
        <w:t xml:space="preserve">личностные результаты - готовность и способность обучающихся к саморазвитию и личностному самоопределению, </w:t>
      </w:r>
      <w:proofErr w:type="spellStart"/>
      <w:r w:rsidRPr="00B006E6">
        <w:rPr>
          <w:rFonts w:ascii="Times New Roman" w:eastAsia="Times New Roman" w:hAnsi="Times New Roman" w:cs="Times New Roman"/>
          <w:sz w:val="24"/>
          <w:szCs w:val="24"/>
          <w:lang w:eastAsia="ru-RU"/>
        </w:rPr>
        <w:t>сформированность</w:t>
      </w:r>
      <w:proofErr w:type="spellEnd"/>
      <w:r w:rsidRPr="00B006E6">
        <w:rPr>
          <w:rFonts w:ascii="Times New Roman" w:eastAsia="Times New Roman" w:hAnsi="Times New Roman" w:cs="Times New Roman"/>
          <w:sz w:val="24"/>
          <w:szCs w:val="24"/>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673321" w:rsidRPr="00B006E6" w:rsidRDefault="00673321" w:rsidP="00B006E6">
      <w:pPr>
        <w:numPr>
          <w:ilvl w:val="0"/>
          <w:numId w:val="19"/>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proofErr w:type="spellStart"/>
      <w:proofErr w:type="gramStart"/>
      <w:r w:rsidRPr="00B006E6">
        <w:rPr>
          <w:rFonts w:ascii="Times New Roman" w:eastAsia="Times New Roman" w:hAnsi="Times New Roman" w:cs="Times New Roman"/>
          <w:sz w:val="24"/>
          <w:szCs w:val="24"/>
          <w:lang w:eastAsia="ru-RU"/>
        </w:rPr>
        <w:t>метапредметные</w:t>
      </w:r>
      <w:proofErr w:type="spellEnd"/>
      <w:r w:rsidRPr="00B006E6">
        <w:rPr>
          <w:rFonts w:ascii="Times New Roman" w:eastAsia="Times New Roman" w:hAnsi="Times New Roman" w:cs="Times New Roman"/>
          <w:sz w:val="24"/>
          <w:szCs w:val="24"/>
          <w:lang w:eastAsia="ru-RU"/>
        </w:rPr>
        <w:t xml:space="preserve"> результаты - освоенные обучающимися </w:t>
      </w:r>
      <w:proofErr w:type="spellStart"/>
      <w:r w:rsidRPr="00B006E6">
        <w:rPr>
          <w:rFonts w:ascii="Times New Roman" w:eastAsia="Times New Roman" w:hAnsi="Times New Roman" w:cs="Times New Roman"/>
          <w:sz w:val="24"/>
          <w:szCs w:val="24"/>
          <w:lang w:eastAsia="ru-RU"/>
        </w:rPr>
        <w:t>межпредметные</w:t>
      </w:r>
      <w:proofErr w:type="spellEnd"/>
      <w:r w:rsidRPr="00B006E6">
        <w:rPr>
          <w:rFonts w:ascii="Times New Roman" w:eastAsia="Times New Roman" w:hAnsi="Times New Roman" w:cs="Times New Roman"/>
          <w:sz w:val="24"/>
          <w:szCs w:val="24"/>
          <w:lang w:eastAsia="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w:t>
      </w:r>
      <w:r w:rsidRPr="00B006E6">
        <w:rPr>
          <w:rFonts w:ascii="Times New Roman" w:eastAsia="Times New Roman" w:hAnsi="Times New Roman" w:cs="Times New Roman"/>
          <w:sz w:val="24"/>
          <w:szCs w:val="24"/>
          <w:lang w:eastAsia="ru-RU"/>
        </w:rPr>
        <w:lastRenderedPageBreak/>
        <w:t>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673321" w:rsidRPr="00B006E6" w:rsidRDefault="00673321" w:rsidP="00B006E6">
      <w:pPr>
        <w:numPr>
          <w:ilvl w:val="0"/>
          <w:numId w:val="19"/>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proofErr w:type="gramStart"/>
      <w:r w:rsidRPr="00B006E6">
        <w:rPr>
          <w:rFonts w:ascii="Times New Roman" w:eastAsia="Times New Roman" w:hAnsi="Times New Roman" w:cs="Times New Roman"/>
          <w:sz w:val="24"/>
          <w:szCs w:val="24"/>
          <w:lang w:eastAsia="ru-RU"/>
        </w:rPr>
        <w:t>предметные результаты -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приёмами.</w:t>
      </w:r>
      <w:proofErr w:type="gramEnd"/>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Личностными результатами программы внеурочной деятельности по спортивно-оздоровительному направлению «Баскетбол» является формирование следующих умений:</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Определять</w:t>
      </w:r>
      <w:r w:rsidRPr="00B006E6">
        <w:rPr>
          <w:rFonts w:ascii="Times New Roman" w:eastAsia="Times New Roman" w:hAnsi="Times New Roman" w:cs="Times New Roman"/>
          <w:sz w:val="24"/>
          <w:szCs w:val="24"/>
          <w:lang w:eastAsia="ru-RU"/>
        </w:rPr>
        <w:t> и </w:t>
      </w:r>
      <w:r w:rsidRPr="00B006E6">
        <w:rPr>
          <w:rFonts w:ascii="Times New Roman" w:eastAsia="Times New Roman" w:hAnsi="Times New Roman" w:cs="Times New Roman"/>
          <w:b/>
          <w:bCs/>
          <w:i/>
          <w:iCs/>
          <w:sz w:val="24"/>
          <w:szCs w:val="24"/>
          <w:lang w:eastAsia="ru-RU"/>
        </w:rPr>
        <w:t>высказывать</w:t>
      </w:r>
      <w:r w:rsidRPr="00B006E6">
        <w:rPr>
          <w:rFonts w:ascii="Times New Roman" w:eastAsia="Times New Roman" w:hAnsi="Times New Roman" w:cs="Times New Roman"/>
          <w:sz w:val="24"/>
          <w:szCs w:val="24"/>
          <w:lang w:eastAsia="ru-RU"/>
        </w:rPr>
        <w:t> простые и общие для всех людей правила поведения при сотрудничестве (этические нормы);</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w:t>
      </w:r>
      <w:r w:rsidRPr="00B006E6">
        <w:rPr>
          <w:rFonts w:ascii="Times New Roman" w:eastAsia="Times New Roman" w:hAnsi="Times New Roman" w:cs="Times New Roman"/>
          <w:b/>
          <w:bCs/>
          <w:i/>
          <w:iCs/>
          <w:sz w:val="24"/>
          <w:szCs w:val="24"/>
          <w:lang w:eastAsia="ru-RU"/>
        </w:rPr>
        <w:t>делать выбор,</w:t>
      </w:r>
      <w:r w:rsidRPr="00B006E6">
        <w:rPr>
          <w:rFonts w:ascii="Times New Roman" w:eastAsia="Times New Roman" w:hAnsi="Times New Roman" w:cs="Times New Roman"/>
          <w:sz w:val="24"/>
          <w:szCs w:val="24"/>
          <w:lang w:eastAsia="ru-RU"/>
        </w:rPr>
        <w:t> при поддержке других участников группы и педагога, как поступить;</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 осознанный выбор будущей профессии и возможностей реализации собственных жизненных планов;</w:t>
      </w:r>
    </w:p>
    <w:p w:rsidR="00673321" w:rsidRPr="00B006E6" w:rsidRDefault="00673321" w:rsidP="00B006E6">
      <w:pPr>
        <w:numPr>
          <w:ilvl w:val="0"/>
          <w:numId w:val="20"/>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proofErr w:type="spellStart"/>
      <w:r w:rsidRPr="00B006E6">
        <w:rPr>
          <w:rFonts w:ascii="Times New Roman" w:eastAsia="Times New Roman" w:hAnsi="Times New Roman" w:cs="Times New Roman"/>
          <w:sz w:val="24"/>
          <w:szCs w:val="24"/>
          <w:lang w:eastAsia="ru-RU"/>
        </w:rPr>
        <w:t>Метапредметными</w:t>
      </w:r>
      <w:proofErr w:type="spellEnd"/>
      <w:r w:rsidRPr="00B006E6">
        <w:rPr>
          <w:rFonts w:ascii="Times New Roman" w:eastAsia="Times New Roman" w:hAnsi="Times New Roman" w:cs="Times New Roman"/>
          <w:sz w:val="24"/>
          <w:szCs w:val="24"/>
          <w:lang w:eastAsia="ru-RU"/>
        </w:rPr>
        <w:t xml:space="preserve"> результатами программы внеурочной деятельности по спортивно-оздоровительному направлению «Баскетбол» - является формирование следующих универсальных учебных действий (УУД):</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Регулятивные УУД:</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Определять </w:t>
      </w:r>
      <w:r w:rsidRPr="00B006E6">
        <w:rPr>
          <w:rFonts w:ascii="Times New Roman" w:eastAsia="Times New Roman" w:hAnsi="Times New Roman" w:cs="Times New Roman"/>
          <w:i/>
          <w:iCs/>
          <w:sz w:val="24"/>
          <w:szCs w:val="24"/>
          <w:lang w:eastAsia="ru-RU"/>
        </w:rPr>
        <w:t>и</w:t>
      </w:r>
      <w:r w:rsidRPr="00B006E6">
        <w:rPr>
          <w:rFonts w:ascii="Times New Roman" w:eastAsia="Times New Roman" w:hAnsi="Times New Roman" w:cs="Times New Roman"/>
          <w:b/>
          <w:bCs/>
          <w:i/>
          <w:iCs/>
          <w:sz w:val="24"/>
          <w:szCs w:val="24"/>
          <w:lang w:eastAsia="ru-RU"/>
        </w:rPr>
        <w:t> формулировать</w:t>
      </w:r>
      <w:r w:rsidRPr="00B006E6">
        <w:rPr>
          <w:rFonts w:ascii="Times New Roman" w:eastAsia="Times New Roman" w:hAnsi="Times New Roman" w:cs="Times New Roman"/>
          <w:sz w:val="24"/>
          <w:szCs w:val="24"/>
          <w:lang w:eastAsia="ru-RU"/>
        </w:rPr>
        <w:t> цель деятельности на занятии с помощью учителя, а далее самостоятельно.</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Проговаривать</w:t>
      </w:r>
      <w:r w:rsidRPr="00B006E6">
        <w:rPr>
          <w:rFonts w:ascii="Times New Roman" w:eastAsia="Times New Roman" w:hAnsi="Times New Roman" w:cs="Times New Roman"/>
          <w:sz w:val="24"/>
          <w:szCs w:val="24"/>
          <w:lang w:eastAsia="ru-RU"/>
        </w:rPr>
        <w:t> последовательность действий.</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Умение </w:t>
      </w:r>
      <w:r w:rsidRPr="00B006E6">
        <w:rPr>
          <w:rFonts w:ascii="Times New Roman" w:eastAsia="Times New Roman" w:hAnsi="Times New Roman" w:cs="Times New Roman"/>
          <w:b/>
          <w:bCs/>
          <w:i/>
          <w:iCs/>
          <w:sz w:val="24"/>
          <w:szCs w:val="24"/>
          <w:lang w:eastAsia="ru-RU"/>
        </w:rPr>
        <w:t>высказывать </w:t>
      </w:r>
      <w:r w:rsidRPr="00B006E6">
        <w:rPr>
          <w:rFonts w:ascii="Times New Roman" w:eastAsia="Times New Roman" w:hAnsi="Times New Roman" w:cs="Times New Roman"/>
          <w:sz w:val="24"/>
          <w:szCs w:val="24"/>
          <w:lang w:eastAsia="ru-RU"/>
        </w:rPr>
        <w:t>своё предположение (версию) на основе данного задания, учить </w:t>
      </w:r>
      <w:r w:rsidRPr="00B006E6">
        <w:rPr>
          <w:rFonts w:ascii="Times New Roman" w:eastAsia="Times New Roman" w:hAnsi="Times New Roman" w:cs="Times New Roman"/>
          <w:b/>
          <w:bCs/>
          <w:i/>
          <w:iCs/>
          <w:sz w:val="24"/>
          <w:szCs w:val="24"/>
          <w:lang w:eastAsia="ru-RU"/>
        </w:rPr>
        <w:t>работать</w:t>
      </w:r>
      <w:r w:rsidRPr="00B006E6">
        <w:rPr>
          <w:rFonts w:ascii="Times New Roman" w:eastAsia="Times New Roman" w:hAnsi="Times New Roman" w:cs="Times New Roman"/>
          <w:sz w:val="24"/>
          <w:szCs w:val="24"/>
          <w:lang w:eastAsia="ru-RU"/>
        </w:rPr>
        <w:t> по предложенному учителем плану, а в дальнейшем уметь самостоятельно планировать свою деятельность.</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Средством формирования этих действий служит технология проблемного диалога на этапе изучения нового материала.</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Умение совместно с учителем и другими воспитанниками </w:t>
      </w:r>
      <w:r w:rsidRPr="00B006E6">
        <w:rPr>
          <w:rFonts w:ascii="Times New Roman" w:eastAsia="Times New Roman" w:hAnsi="Times New Roman" w:cs="Times New Roman"/>
          <w:b/>
          <w:bCs/>
          <w:i/>
          <w:iCs/>
          <w:sz w:val="24"/>
          <w:szCs w:val="24"/>
          <w:lang w:eastAsia="ru-RU"/>
        </w:rPr>
        <w:t>давать</w:t>
      </w:r>
      <w:r w:rsidRPr="00B006E6">
        <w:rPr>
          <w:rFonts w:ascii="Times New Roman" w:eastAsia="Times New Roman" w:hAnsi="Times New Roman" w:cs="Times New Roman"/>
          <w:sz w:val="24"/>
          <w:szCs w:val="24"/>
          <w:lang w:eastAsia="ru-RU"/>
        </w:rPr>
        <w:t> эмоциональную </w:t>
      </w:r>
      <w:r w:rsidRPr="00B006E6">
        <w:rPr>
          <w:rFonts w:ascii="Times New Roman" w:eastAsia="Times New Roman" w:hAnsi="Times New Roman" w:cs="Times New Roman"/>
          <w:b/>
          <w:bCs/>
          <w:i/>
          <w:iCs/>
          <w:sz w:val="24"/>
          <w:szCs w:val="24"/>
          <w:lang w:eastAsia="ru-RU"/>
        </w:rPr>
        <w:t>оценку </w:t>
      </w:r>
      <w:r w:rsidRPr="00B006E6">
        <w:rPr>
          <w:rFonts w:ascii="Times New Roman" w:eastAsia="Times New Roman" w:hAnsi="Times New Roman" w:cs="Times New Roman"/>
          <w:sz w:val="24"/>
          <w:szCs w:val="24"/>
          <w:lang w:eastAsia="ru-RU"/>
        </w:rPr>
        <w:t>деятельности команды на занятии.</w:t>
      </w:r>
    </w:p>
    <w:p w:rsidR="00673321" w:rsidRPr="00B006E6" w:rsidRDefault="00673321" w:rsidP="00B006E6">
      <w:pPr>
        <w:numPr>
          <w:ilvl w:val="0"/>
          <w:numId w:val="21"/>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lastRenderedPageBreak/>
        <w:t>Средством формирования этих действий служит технология оценивания образовательных достижений (учебных успехов).</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Познавательные УУД:</w:t>
      </w:r>
    </w:p>
    <w:p w:rsidR="00673321" w:rsidRPr="00B006E6" w:rsidRDefault="00673321" w:rsidP="00B006E6">
      <w:pPr>
        <w:numPr>
          <w:ilvl w:val="0"/>
          <w:numId w:val="22"/>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Добывать новые знания: </w:t>
      </w:r>
      <w:r w:rsidRPr="00B006E6">
        <w:rPr>
          <w:rFonts w:ascii="Times New Roman" w:eastAsia="Times New Roman" w:hAnsi="Times New Roman" w:cs="Times New Roman"/>
          <w:b/>
          <w:bCs/>
          <w:i/>
          <w:iCs/>
          <w:sz w:val="24"/>
          <w:szCs w:val="24"/>
          <w:lang w:eastAsia="ru-RU"/>
        </w:rPr>
        <w:t>находить ответы</w:t>
      </w:r>
      <w:r w:rsidRPr="00B006E6">
        <w:rPr>
          <w:rFonts w:ascii="Times New Roman" w:eastAsia="Times New Roman" w:hAnsi="Times New Roman" w:cs="Times New Roman"/>
          <w:sz w:val="24"/>
          <w:szCs w:val="24"/>
          <w:lang w:eastAsia="ru-RU"/>
        </w:rPr>
        <w:t> на вопросы, используя разные источники информации, свой жизненный опыт и информацию, полученную на занятии.</w:t>
      </w:r>
    </w:p>
    <w:p w:rsidR="00673321" w:rsidRPr="00B006E6" w:rsidRDefault="00673321" w:rsidP="00B006E6">
      <w:pPr>
        <w:numPr>
          <w:ilvl w:val="0"/>
          <w:numId w:val="22"/>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Перерабатывать полученную информацию: </w:t>
      </w:r>
      <w:r w:rsidRPr="00B006E6">
        <w:rPr>
          <w:rFonts w:ascii="Times New Roman" w:eastAsia="Times New Roman" w:hAnsi="Times New Roman" w:cs="Times New Roman"/>
          <w:b/>
          <w:bCs/>
          <w:i/>
          <w:iCs/>
          <w:sz w:val="24"/>
          <w:szCs w:val="24"/>
          <w:lang w:eastAsia="ru-RU"/>
        </w:rPr>
        <w:t>делать</w:t>
      </w:r>
      <w:r w:rsidRPr="00B006E6">
        <w:rPr>
          <w:rFonts w:ascii="Times New Roman" w:eastAsia="Times New Roman" w:hAnsi="Times New Roman" w:cs="Times New Roman"/>
          <w:sz w:val="24"/>
          <w:szCs w:val="24"/>
          <w:lang w:eastAsia="ru-RU"/>
        </w:rPr>
        <w:t> выводы в результате совместной работы всей команды.</w:t>
      </w:r>
    </w:p>
    <w:p w:rsidR="00673321" w:rsidRPr="00B006E6" w:rsidRDefault="00673321" w:rsidP="00B006E6">
      <w:pPr>
        <w:numPr>
          <w:ilvl w:val="0"/>
          <w:numId w:val="22"/>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Средством формирования этих действий служит учебный материал и задания.</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Коммуникативные УУД</w:t>
      </w:r>
      <w:r w:rsidRPr="00B006E6">
        <w:rPr>
          <w:rFonts w:ascii="Times New Roman" w:eastAsia="Times New Roman" w:hAnsi="Times New Roman" w:cs="Times New Roman"/>
          <w:i/>
          <w:iCs/>
          <w:sz w:val="24"/>
          <w:szCs w:val="24"/>
          <w:lang w:eastAsia="ru-RU"/>
        </w:rPr>
        <w:t>:</w:t>
      </w:r>
    </w:p>
    <w:p w:rsidR="00673321" w:rsidRPr="00B006E6" w:rsidRDefault="00673321" w:rsidP="00B006E6">
      <w:pPr>
        <w:numPr>
          <w:ilvl w:val="0"/>
          <w:numId w:val="23"/>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Умение донести свою позицию до других: оформлять свою мысль. </w:t>
      </w:r>
      <w:r w:rsidRPr="00B006E6">
        <w:rPr>
          <w:rFonts w:ascii="Times New Roman" w:eastAsia="Times New Roman" w:hAnsi="Times New Roman" w:cs="Times New Roman"/>
          <w:b/>
          <w:bCs/>
          <w:i/>
          <w:iCs/>
          <w:sz w:val="24"/>
          <w:szCs w:val="24"/>
          <w:lang w:eastAsia="ru-RU"/>
        </w:rPr>
        <w:t>Слушать </w:t>
      </w:r>
      <w:r w:rsidRPr="00B006E6">
        <w:rPr>
          <w:rFonts w:ascii="Times New Roman" w:eastAsia="Times New Roman" w:hAnsi="Times New Roman" w:cs="Times New Roman"/>
          <w:sz w:val="24"/>
          <w:szCs w:val="24"/>
          <w:lang w:eastAsia="ru-RU"/>
        </w:rPr>
        <w:t>и</w:t>
      </w:r>
      <w:r w:rsidRPr="00B006E6">
        <w:rPr>
          <w:rFonts w:ascii="Times New Roman" w:eastAsia="Times New Roman" w:hAnsi="Times New Roman" w:cs="Times New Roman"/>
          <w:b/>
          <w:bCs/>
          <w:i/>
          <w:iCs/>
          <w:sz w:val="24"/>
          <w:szCs w:val="24"/>
          <w:lang w:eastAsia="ru-RU"/>
        </w:rPr>
        <w:t> понимать</w:t>
      </w:r>
      <w:r w:rsidRPr="00B006E6">
        <w:rPr>
          <w:rFonts w:ascii="Times New Roman" w:eastAsia="Times New Roman" w:hAnsi="Times New Roman" w:cs="Times New Roman"/>
          <w:sz w:val="24"/>
          <w:szCs w:val="24"/>
          <w:lang w:eastAsia="ru-RU"/>
        </w:rPr>
        <w:t> речь других.</w:t>
      </w:r>
    </w:p>
    <w:p w:rsidR="00673321" w:rsidRPr="00B006E6" w:rsidRDefault="00673321" w:rsidP="00B006E6">
      <w:pPr>
        <w:numPr>
          <w:ilvl w:val="0"/>
          <w:numId w:val="23"/>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Совместно договариваться о правилах общения и поведения в игре и следовать им.</w:t>
      </w:r>
    </w:p>
    <w:p w:rsidR="00673321" w:rsidRPr="00B006E6" w:rsidRDefault="00673321" w:rsidP="00B006E6">
      <w:pPr>
        <w:numPr>
          <w:ilvl w:val="0"/>
          <w:numId w:val="23"/>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Умение выполнять различные роли в группе (лидера, исполнителя, критика).</w:t>
      </w:r>
    </w:p>
    <w:p w:rsidR="00673321" w:rsidRPr="00B006E6" w:rsidRDefault="00673321" w:rsidP="00B006E6">
      <w:pPr>
        <w:numPr>
          <w:ilvl w:val="0"/>
          <w:numId w:val="23"/>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Средством формирования этих действий служит организация работы в парах и малых группах.</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Познавательные УУД:</w:t>
      </w:r>
    </w:p>
    <w:p w:rsidR="00673321" w:rsidRPr="00B006E6" w:rsidRDefault="00673321" w:rsidP="00B006E6">
      <w:pPr>
        <w:numPr>
          <w:ilvl w:val="0"/>
          <w:numId w:val="24"/>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овладеют основами реализации проектно-исследовательской деятельности, расширят спектр активно используемых логических действий и операций;</w:t>
      </w:r>
    </w:p>
    <w:p w:rsidR="00673321" w:rsidRPr="00B006E6" w:rsidRDefault="00673321" w:rsidP="00B006E6">
      <w:pPr>
        <w:numPr>
          <w:ilvl w:val="0"/>
          <w:numId w:val="24"/>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 будут сформированы основы познавательной рефлексии, рефлексивного чтения.</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b/>
          <w:bCs/>
          <w:i/>
          <w:iCs/>
          <w:sz w:val="24"/>
          <w:szCs w:val="24"/>
          <w:lang w:eastAsia="ru-RU"/>
        </w:rPr>
        <w:t>Оздоровительные результаты программы курса внеурочной деятельности:</w:t>
      </w:r>
    </w:p>
    <w:p w:rsidR="00673321" w:rsidRPr="00B006E6" w:rsidRDefault="00673321" w:rsidP="00B006E6">
      <w:pPr>
        <w:numPr>
          <w:ilvl w:val="0"/>
          <w:numId w:val="25"/>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Осознание обучающимися понимания роли курса внеурочной деятельности «Баскетбол» как активного способа собственной жизнедеятельности, как средства укрепления и сохранения своего здоровья, являющегося главной ценностью не только личности, но и всего общества;</w:t>
      </w:r>
    </w:p>
    <w:p w:rsidR="00673321" w:rsidRPr="00B006E6" w:rsidRDefault="00673321" w:rsidP="00B006E6">
      <w:pPr>
        <w:numPr>
          <w:ilvl w:val="0"/>
          <w:numId w:val="25"/>
        </w:numPr>
        <w:shd w:val="clear" w:color="auto" w:fill="FFFFFF"/>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За счет расширения технико-тактической подготовки и совершенствования техники соревнований по баскетболу, обучающиеся начнут активно включаться в массовые спортивные соревнования и мероприятия, являться популяризаторами и носителями здорового образа жизни.</w:t>
      </w:r>
    </w:p>
    <w:p w:rsidR="00673321" w:rsidRPr="00B006E6" w:rsidRDefault="00673321" w:rsidP="00B006E6">
      <w:pPr>
        <w:shd w:val="clear" w:color="auto" w:fill="FFFFFF"/>
        <w:spacing w:after="135" w:line="240" w:lineRule="auto"/>
        <w:ind w:firstLine="709"/>
        <w:rPr>
          <w:rFonts w:ascii="Times New Roman" w:eastAsia="Times New Roman" w:hAnsi="Times New Roman" w:cs="Times New Roman"/>
          <w:sz w:val="24"/>
          <w:szCs w:val="24"/>
          <w:lang w:eastAsia="ru-RU"/>
        </w:rPr>
      </w:pPr>
      <w:r w:rsidRPr="00B006E6">
        <w:rPr>
          <w:rFonts w:ascii="Times New Roman" w:eastAsia="Times New Roman" w:hAnsi="Times New Roman" w:cs="Times New Roman"/>
          <w:sz w:val="24"/>
          <w:szCs w:val="24"/>
          <w:lang w:eastAsia="ru-RU"/>
        </w:rPr>
        <w:t xml:space="preserve">Первостепенным результатом реализации программы внеурочной деятельности будет сознательное отношение </w:t>
      </w:r>
      <w:proofErr w:type="gramStart"/>
      <w:r w:rsidRPr="00B006E6">
        <w:rPr>
          <w:rFonts w:ascii="Times New Roman" w:eastAsia="Times New Roman" w:hAnsi="Times New Roman" w:cs="Times New Roman"/>
          <w:sz w:val="24"/>
          <w:szCs w:val="24"/>
          <w:lang w:eastAsia="ru-RU"/>
        </w:rPr>
        <w:t>обучающихся</w:t>
      </w:r>
      <w:proofErr w:type="gramEnd"/>
      <w:r w:rsidRPr="00B006E6">
        <w:rPr>
          <w:rFonts w:ascii="Times New Roman" w:eastAsia="Times New Roman" w:hAnsi="Times New Roman" w:cs="Times New Roman"/>
          <w:sz w:val="24"/>
          <w:szCs w:val="24"/>
          <w:lang w:eastAsia="ru-RU"/>
        </w:rPr>
        <w:t xml:space="preserve"> к собственному здоровью.</w:t>
      </w:r>
    </w:p>
    <w:p w:rsidR="008D555B" w:rsidRPr="00B006E6" w:rsidRDefault="008D555B" w:rsidP="00B006E6">
      <w:pPr>
        <w:pStyle w:val="3"/>
        <w:shd w:val="clear" w:color="auto" w:fill="FFFFFF"/>
        <w:spacing w:before="270" w:after="135" w:line="285" w:lineRule="atLeast"/>
        <w:ind w:firstLine="709"/>
        <w:rPr>
          <w:rFonts w:ascii="Times New Roman" w:hAnsi="Times New Roman" w:cs="Times New Roman"/>
          <w:b w:val="0"/>
          <w:bCs w:val="0"/>
          <w:color w:val="auto"/>
          <w:sz w:val="24"/>
          <w:szCs w:val="24"/>
        </w:rPr>
      </w:pPr>
      <w:r w:rsidRPr="00B006E6">
        <w:rPr>
          <w:rStyle w:val="ae"/>
          <w:rFonts w:ascii="Times New Roman" w:hAnsi="Times New Roman" w:cs="Times New Roman"/>
          <w:b/>
          <w:bCs/>
          <w:color w:val="auto"/>
          <w:sz w:val="24"/>
          <w:szCs w:val="24"/>
        </w:rPr>
        <w:t>Содержание программы учебного предмета</w:t>
      </w:r>
    </w:p>
    <w:p w:rsidR="008D555B" w:rsidRPr="00B006E6" w:rsidRDefault="008D555B" w:rsidP="00B006E6">
      <w:pPr>
        <w:pStyle w:val="ac"/>
        <w:shd w:val="clear" w:color="auto" w:fill="FFFFFF"/>
        <w:spacing w:before="0" w:beforeAutospacing="0" w:after="135" w:afterAutospacing="0"/>
        <w:ind w:firstLine="709"/>
      </w:pPr>
      <w:r w:rsidRPr="00B006E6">
        <w:t>Требования к знаниям и умениям, которые должны приобрести обучающиеся в процессе реализации программы внеурочной деятельности</w:t>
      </w:r>
      <w:proofErr w:type="gramStart"/>
      <w:r w:rsidRPr="00B006E6">
        <w:br/>
        <w:t>Н</w:t>
      </w:r>
      <w:proofErr w:type="gramEnd"/>
      <w:r w:rsidRPr="00B006E6">
        <w:t>а протяжении всего периода обучения в старшей школе, в процессе освоения содержания программы курса внеурочной деятельности «Баскетбол», выпускники будут демонстрировать постоянные приросты результатов в развитии основных физических качеств, в выполнении требований физической подготовки.</w:t>
      </w:r>
    </w:p>
    <w:p w:rsidR="008D555B" w:rsidRPr="00B006E6" w:rsidRDefault="008D555B" w:rsidP="00B006E6">
      <w:pPr>
        <w:pStyle w:val="ac"/>
        <w:shd w:val="clear" w:color="auto" w:fill="FFFFFF"/>
        <w:spacing w:before="0" w:beforeAutospacing="0" w:after="135" w:afterAutospacing="0"/>
        <w:ind w:firstLine="709"/>
      </w:pPr>
      <w:r w:rsidRPr="00B006E6">
        <w:rPr>
          <w:rStyle w:val="ae"/>
        </w:rPr>
        <w:t>Знания о физической культуре</w:t>
      </w:r>
    </w:p>
    <w:p w:rsidR="008D555B" w:rsidRPr="00B006E6" w:rsidRDefault="008D555B" w:rsidP="00B006E6">
      <w:pPr>
        <w:pStyle w:val="ac"/>
        <w:shd w:val="clear" w:color="auto" w:fill="FFFFFF"/>
        <w:spacing w:before="0" w:beforeAutospacing="0" w:after="135" w:afterAutospacing="0"/>
        <w:ind w:firstLine="709"/>
      </w:pPr>
      <w:r w:rsidRPr="00B006E6">
        <w:rPr>
          <w:rStyle w:val="ad"/>
        </w:rPr>
        <w:t>Выпускник научится:</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lastRenderedPageBreak/>
        <w:t>значение баскетбола в развитии физических способностей и совершенствовании функциональных возможностей организма занимающихся;</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правила безопасного поведения во время занятий баскетболом;</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названия разучиваемых технических приёмов игры и основы правильной техники;</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наиболее типичные ошибки при выполнении технических приёмов и тактических действий;</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упражнения для развития физических способностей (скоростных, скоростно-силовых, координационных, выносливости, гибкости);</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контрольные упражнения (двигательные тесты) для оценки физической и технической подготовленности и требования к технике и правилам их выполнения;</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содержание правил соревнований по баскетболу;</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жесты баскетбольного судьи;</w:t>
      </w:r>
    </w:p>
    <w:p w:rsidR="008D555B" w:rsidRPr="00B006E6" w:rsidRDefault="008D555B" w:rsidP="00B006E6">
      <w:pPr>
        <w:numPr>
          <w:ilvl w:val="0"/>
          <w:numId w:val="2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игровые упражнения, подвижные игры и эстафеты с элементами баскетбола;</w:t>
      </w:r>
    </w:p>
    <w:p w:rsidR="008D555B" w:rsidRPr="00B006E6" w:rsidRDefault="008D555B" w:rsidP="00B006E6">
      <w:pPr>
        <w:pStyle w:val="ac"/>
        <w:shd w:val="clear" w:color="auto" w:fill="FFFFFF"/>
        <w:spacing w:before="0" w:beforeAutospacing="0" w:after="135" w:afterAutospacing="0"/>
        <w:ind w:firstLine="709"/>
      </w:pPr>
      <w:r w:rsidRPr="00B006E6">
        <w:rPr>
          <w:rStyle w:val="ad"/>
        </w:rPr>
        <w:t>Выпускник получит возможность научиться:</w:t>
      </w:r>
    </w:p>
    <w:p w:rsidR="008D555B" w:rsidRPr="00B006E6" w:rsidRDefault="008D555B" w:rsidP="00B006E6">
      <w:pPr>
        <w:numPr>
          <w:ilvl w:val="0"/>
          <w:numId w:val="27"/>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характеризовать целевое предназначение различных оздоровительных мероприятий в режиме трудовой деятельности, сеансов релаксации, самомассажа и банных процедур, активно использовать их в целях профилактики умственного и физического перенапряжения, повышения функциональной активности основных психических процессов;</w:t>
      </w:r>
    </w:p>
    <w:p w:rsidR="008D555B" w:rsidRPr="00B006E6" w:rsidRDefault="008D555B" w:rsidP="00B006E6">
      <w:pPr>
        <w:numPr>
          <w:ilvl w:val="0"/>
          <w:numId w:val="27"/>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проводить реабилитационные мероприятия после травм и повреждений.</w:t>
      </w:r>
    </w:p>
    <w:p w:rsidR="008D555B" w:rsidRPr="00B006E6" w:rsidRDefault="008D555B" w:rsidP="00B006E6">
      <w:pPr>
        <w:pStyle w:val="ac"/>
        <w:shd w:val="clear" w:color="auto" w:fill="FFFFFF"/>
        <w:spacing w:before="0" w:beforeAutospacing="0" w:after="135" w:afterAutospacing="0"/>
        <w:ind w:firstLine="709"/>
      </w:pPr>
      <w:r w:rsidRPr="00B006E6">
        <w:rPr>
          <w:rStyle w:val="ae"/>
        </w:rPr>
        <w:t>Способы физкультурной деятельности</w:t>
      </w:r>
    </w:p>
    <w:p w:rsidR="008D555B" w:rsidRPr="00B006E6" w:rsidRDefault="008D555B" w:rsidP="00B006E6">
      <w:pPr>
        <w:pStyle w:val="ac"/>
        <w:shd w:val="clear" w:color="auto" w:fill="FFFFFF"/>
        <w:spacing w:before="0" w:beforeAutospacing="0" w:after="135" w:afterAutospacing="0"/>
        <w:ind w:firstLine="709"/>
      </w:pPr>
      <w:r w:rsidRPr="00B006E6">
        <w:rPr>
          <w:rStyle w:val="ad"/>
        </w:rPr>
        <w:t>Выпускник научится:</w:t>
      </w:r>
    </w:p>
    <w:p w:rsidR="008D555B" w:rsidRPr="00B006E6" w:rsidRDefault="008D555B" w:rsidP="00B006E6">
      <w:pPr>
        <w:numPr>
          <w:ilvl w:val="0"/>
          <w:numId w:val="28"/>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осуществлять совместную деятельность в организации и проведении массовых спортивных соревнований по баскетболу, спортивно-оздоровительных мероприятий, занятий физическими упражнениями по баскетболу;</w:t>
      </w:r>
    </w:p>
    <w:p w:rsidR="008D555B" w:rsidRPr="00B006E6" w:rsidRDefault="008D555B" w:rsidP="00B006E6">
      <w:pPr>
        <w:numPr>
          <w:ilvl w:val="0"/>
          <w:numId w:val="28"/>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определять функциональную направленность упражнений по физической подготовке, владеть технологиями по их использованию в индивидуальных занятиях с учетом показателей здоровья, интересов и потребностей в повышении физической дееспособности организма, формировании телосложения и регулировании массы тела;</w:t>
      </w:r>
    </w:p>
    <w:p w:rsidR="008D555B" w:rsidRPr="00B006E6" w:rsidRDefault="008D555B" w:rsidP="00B006E6">
      <w:pPr>
        <w:numPr>
          <w:ilvl w:val="0"/>
          <w:numId w:val="28"/>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планировать содержание и направленность процесса самостоятельного освоения техники двигательных действий в баскетболе, проводить ее анализ и коррекцию в соответствии с имеющимися образцами;</w:t>
      </w:r>
    </w:p>
    <w:p w:rsidR="008D555B" w:rsidRPr="00B006E6" w:rsidRDefault="008D555B" w:rsidP="00B006E6">
      <w:pPr>
        <w:numPr>
          <w:ilvl w:val="0"/>
          <w:numId w:val="28"/>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тестировать индивидуальное состояние здоровья и физическую работоспособность, анализировать и оценивать динамику их показателей в режиме учебной деятельности.</w:t>
      </w:r>
    </w:p>
    <w:p w:rsidR="008D555B" w:rsidRPr="00B006E6" w:rsidRDefault="008D555B" w:rsidP="00B006E6">
      <w:pPr>
        <w:pStyle w:val="ac"/>
        <w:shd w:val="clear" w:color="auto" w:fill="FFFFFF"/>
        <w:spacing w:before="0" w:beforeAutospacing="0" w:after="135" w:afterAutospacing="0"/>
        <w:ind w:firstLine="709"/>
      </w:pPr>
      <w:r w:rsidRPr="00B006E6">
        <w:t>Выпускник получит возможность научиться пользоваться принципами спортивной тренировки, планировать и регулировать режимы физических нагрузок в системе целенаправленных занятий спортивной подготовкой, определять эффективность их влияния на рост функциональных возможностей основных систем организма.</w:t>
      </w:r>
    </w:p>
    <w:p w:rsidR="008D555B" w:rsidRPr="00B006E6" w:rsidRDefault="008D555B" w:rsidP="00B006E6">
      <w:pPr>
        <w:pStyle w:val="ac"/>
        <w:shd w:val="clear" w:color="auto" w:fill="FFFFFF"/>
        <w:spacing w:before="0" w:beforeAutospacing="0" w:after="135" w:afterAutospacing="0"/>
        <w:ind w:firstLine="709"/>
      </w:pPr>
      <w:r w:rsidRPr="00B006E6">
        <w:rPr>
          <w:rStyle w:val="ae"/>
        </w:rPr>
        <w:t>Физическое совершенствование</w:t>
      </w:r>
    </w:p>
    <w:p w:rsidR="008D555B" w:rsidRPr="00B006E6" w:rsidRDefault="008D555B" w:rsidP="00B006E6">
      <w:pPr>
        <w:pStyle w:val="ac"/>
        <w:shd w:val="clear" w:color="auto" w:fill="FFFFFF"/>
        <w:spacing w:before="0" w:beforeAutospacing="0" w:after="135" w:afterAutospacing="0"/>
        <w:ind w:firstLine="709"/>
      </w:pPr>
      <w:r w:rsidRPr="00B006E6">
        <w:rPr>
          <w:rStyle w:val="ad"/>
        </w:rPr>
        <w:t>Выпускник научится:</w:t>
      </w:r>
    </w:p>
    <w:p w:rsidR="008D555B" w:rsidRPr="00B006E6" w:rsidRDefault="008D555B" w:rsidP="00B006E6">
      <w:pPr>
        <w:numPr>
          <w:ilvl w:val="0"/>
          <w:numId w:val="29"/>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выполнять упражнения для профилактики утомления и перенапряжения организма, предупреждения заболеваний, присущих массовым профессиям;</w:t>
      </w:r>
    </w:p>
    <w:p w:rsidR="008D555B" w:rsidRPr="00B006E6" w:rsidRDefault="008D555B" w:rsidP="00B006E6">
      <w:pPr>
        <w:numPr>
          <w:ilvl w:val="0"/>
          <w:numId w:val="29"/>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выполнять технико-тактические действия, физические упражнения и технические приемы баскетбола в условиях соревновательной деятельности;</w:t>
      </w:r>
    </w:p>
    <w:p w:rsidR="008D555B" w:rsidRPr="00B006E6" w:rsidRDefault="008D555B" w:rsidP="00B006E6">
      <w:pPr>
        <w:pStyle w:val="ac"/>
        <w:shd w:val="clear" w:color="auto" w:fill="FFFFFF"/>
        <w:spacing w:before="0" w:beforeAutospacing="0" w:after="135" w:afterAutospacing="0"/>
        <w:ind w:firstLine="709"/>
      </w:pPr>
      <w:r w:rsidRPr="00B006E6">
        <w:lastRenderedPageBreak/>
        <w:t>Выпускник получит возможность научиться выполнять упражнения физической подготовки, ориентированные на повышение спортивного результата в избранном виде спорта.</w:t>
      </w:r>
    </w:p>
    <w:p w:rsidR="008D555B" w:rsidRPr="00B006E6" w:rsidRDefault="008D555B" w:rsidP="00B006E6">
      <w:pPr>
        <w:pStyle w:val="ac"/>
        <w:shd w:val="clear" w:color="auto" w:fill="FFFFFF"/>
        <w:spacing w:before="0" w:beforeAutospacing="0" w:after="135" w:afterAutospacing="0"/>
        <w:ind w:firstLine="709"/>
      </w:pPr>
      <w:r w:rsidRPr="00B006E6">
        <w:rPr>
          <w:rStyle w:val="ae"/>
        </w:rPr>
        <w:t>Основы знаний.</w:t>
      </w:r>
    </w:p>
    <w:p w:rsidR="008D555B" w:rsidRPr="00B006E6" w:rsidRDefault="008D555B" w:rsidP="00B006E6">
      <w:pPr>
        <w:pStyle w:val="ac"/>
        <w:shd w:val="clear" w:color="auto" w:fill="FFFFFF"/>
        <w:spacing w:before="0" w:beforeAutospacing="0" w:after="135" w:afterAutospacing="0"/>
        <w:ind w:firstLine="709"/>
      </w:pPr>
      <w:r w:rsidRPr="00B006E6">
        <w:t>Правила безопасности и профилактики травматизма на занятиях по баскетболу. Терминология в баскетболе. Техника выполнения игровых приемов. Тактические действия в баскетболе. Правила соревнований по баскетболу. Жесты судей. Проектно-исследовательская деятельность по темам: влияние баскетбола на здоровье детей, подвижная игра баскетбол, как средство ЗОЖ и др.</w:t>
      </w:r>
    </w:p>
    <w:p w:rsidR="008D555B" w:rsidRPr="00B006E6" w:rsidRDefault="008D555B" w:rsidP="00B006E6">
      <w:pPr>
        <w:pStyle w:val="3"/>
        <w:shd w:val="clear" w:color="auto" w:fill="FFFFFF"/>
        <w:spacing w:before="270" w:after="135" w:line="285" w:lineRule="atLeast"/>
        <w:ind w:firstLine="709"/>
        <w:rPr>
          <w:rFonts w:ascii="Times New Roman" w:hAnsi="Times New Roman" w:cs="Times New Roman"/>
          <w:b w:val="0"/>
          <w:bCs w:val="0"/>
          <w:color w:val="auto"/>
          <w:sz w:val="24"/>
          <w:szCs w:val="24"/>
        </w:rPr>
      </w:pPr>
      <w:r w:rsidRPr="00B006E6">
        <w:rPr>
          <w:rStyle w:val="ae"/>
          <w:rFonts w:ascii="Times New Roman" w:hAnsi="Times New Roman" w:cs="Times New Roman"/>
          <w:b/>
          <w:bCs/>
          <w:color w:val="auto"/>
          <w:sz w:val="24"/>
          <w:szCs w:val="24"/>
        </w:rPr>
        <w:t>4. Способы физкультурной деятельности</w:t>
      </w:r>
    </w:p>
    <w:p w:rsidR="008D555B" w:rsidRPr="00B006E6" w:rsidRDefault="008D555B" w:rsidP="00B006E6">
      <w:pPr>
        <w:pStyle w:val="ac"/>
        <w:shd w:val="clear" w:color="auto" w:fill="FFFFFF"/>
        <w:spacing w:before="0" w:beforeAutospacing="0" w:after="135" w:afterAutospacing="0"/>
        <w:ind w:firstLine="709"/>
      </w:pPr>
      <w:r w:rsidRPr="00B006E6">
        <w:rPr>
          <w:rStyle w:val="ae"/>
        </w:rPr>
        <w:t>Передвижения и остановки без мяча.</w:t>
      </w:r>
    </w:p>
    <w:p w:rsidR="008D555B" w:rsidRPr="00B006E6" w:rsidRDefault="008D555B" w:rsidP="00B006E6">
      <w:pPr>
        <w:pStyle w:val="ac"/>
        <w:shd w:val="clear" w:color="auto" w:fill="FFFFFF"/>
        <w:spacing w:before="0" w:beforeAutospacing="0" w:after="135" w:afterAutospacing="0"/>
        <w:ind w:firstLine="709"/>
      </w:pPr>
      <w:r w:rsidRPr="00B006E6">
        <w:t xml:space="preserve">Стойка игрока. Перемещение в защитной стойке: вперед, назад, вправо, влево. Бег: лицом вперед, приставными шагами в стороны, вперед и назад, спиной </w:t>
      </w:r>
      <w:proofErr w:type="gramStart"/>
      <w:r w:rsidRPr="00B006E6">
        <w:t>в</w:t>
      </w:r>
      <w:proofErr w:type="gramEnd"/>
      <w:r w:rsidRPr="00B006E6">
        <w:t xml:space="preserve"> перед. Скоростные рывки из различных исходных положений. Остановки: двумя шагами, прыжком. Прыжки, повороты вперед, назад. Сочетание способов передвижений (бег, остановки, прыжки, повороты, рывки).</w:t>
      </w:r>
    </w:p>
    <w:p w:rsidR="008D555B" w:rsidRPr="00B006E6" w:rsidRDefault="008D555B" w:rsidP="00B006E6">
      <w:pPr>
        <w:pStyle w:val="ac"/>
        <w:shd w:val="clear" w:color="auto" w:fill="FFFFFF"/>
        <w:spacing w:before="0" w:beforeAutospacing="0" w:after="135" w:afterAutospacing="0"/>
        <w:ind w:firstLine="709"/>
      </w:pPr>
      <w:r w:rsidRPr="00B006E6">
        <w:rPr>
          <w:rStyle w:val="ae"/>
        </w:rPr>
        <w:t>Ловля мяча.</w:t>
      </w:r>
    </w:p>
    <w:p w:rsidR="008D555B" w:rsidRPr="00B006E6" w:rsidRDefault="008D555B" w:rsidP="00B006E6">
      <w:pPr>
        <w:pStyle w:val="ac"/>
        <w:shd w:val="clear" w:color="auto" w:fill="FFFFFF"/>
        <w:spacing w:before="0" w:beforeAutospacing="0" w:after="135" w:afterAutospacing="0"/>
        <w:ind w:firstLine="709"/>
      </w:pPr>
      <w:r w:rsidRPr="00B006E6">
        <w:t>Ловля мяча:</w:t>
      </w:r>
      <w:r w:rsidRPr="00B006E6">
        <w:br/>
        <w:t>- двумя руками на уровне груди;</w:t>
      </w:r>
      <w:r w:rsidRPr="00B006E6">
        <w:br/>
        <w:t>- двумя руками «высокого» мяча (в прыжке).</w:t>
      </w:r>
    </w:p>
    <w:p w:rsidR="008D555B" w:rsidRPr="00B006E6" w:rsidRDefault="008D555B" w:rsidP="00B006E6">
      <w:pPr>
        <w:pStyle w:val="ac"/>
        <w:shd w:val="clear" w:color="auto" w:fill="FFFFFF"/>
        <w:spacing w:before="0" w:beforeAutospacing="0" w:after="135" w:afterAutospacing="0"/>
        <w:ind w:firstLine="709"/>
      </w:pPr>
      <w:r w:rsidRPr="00B006E6">
        <w:rPr>
          <w:rStyle w:val="ae"/>
        </w:rPr>
        <w:t>Передача мяча.</w:t>
      </w:r>
    </w:p>
    <w:p w:rsidR="008D555B" w:rsidRPr="00B006E6" w:rsidRDefault="008D555B" w:rsidP="00B006E6">
      <w:pPr>
        <w:pStyle w:val="ac"/>
        <w:shd w:val="clear" w:color="auto" w:fill="FFFFFF"/>
        <w:spacing w:before="0" w:beforeAutospacing="0" w:after="135" w:afterAutospacing="0"/>
        <w:ind w:firstLine="709"/>
      </w:pPr>
      <w:r w:rsidRPr="00B006E6">
        <w:t>Передача мяча двумя руками на месте и в движении. Передача одной рукой от плеча. Передача мяча двумя руками с отскоком от пола. Передача мяча двумя руками сверху. Передача мяча одной рукой снизу вперед. Передача мяча одной рукой снизу назад. Передача мяча одной рукой из-за спины.</w:t>
      </w:r>
    </w:p>
    <w:p w:rsidR="008D555B" w:rsidRPr="00B006E6" w:rsidRDefault="008D555B" w:rsidP="00B006E6">
      <w:pPr>
        <w:pStyle w:val="ac"/>
        <w:shd w:val="clear" w:color="auto" w:fill="FFFFFF"/>
        <w:spacing w:before="0" w:beforeAutospacing="0" w:after="135" w:afterAutospacing="0"/>
        <w:ind w:firstLine="709"/>
      </w:pPr>
      <w:r w:rsidRPr="00B006E6">
        <w:rPr>
          <w:rStyle w:val="ae"/>
        </w:rPr>
        <w:t>Ведение мяча.</w:t>
      </w:r>
    </w:p>
    <w:p w:rsidR="008D555B" w:rsidRPr="00B006E6" w:rsidRDefault="008D555B" w:rsidP="00B006E6">
      <w:pPr>
        <w:pStyle w:val="ac"/>
        <w:shd w:val="clear" w:color="auto" w:fill="FFFFFF"/>
        <w:spacing w:before="0" w:beforeAutospacing="0" w:after="135" w:afterAutospacing="0"/>
        <w:ind w:firstLine="709"/>
      </w:pPr>
      <w:r w:rsidRPr="00B006E6">
        <w:t>Ведение мяча правой и левой рукой с высоким и низким отскоком (на месте и в движении). Ведение мяча с изменением скорости передвижения. Ведение мяча с изменением высоты отскока (на месте и в движении). Ведение мяча в движении с переводом на другую руку. Ведение мяча с изменением направления движения. Ведение мяча с обводкой препятствий.</w:t>
      </w:r>
    </w:p>
    <w:p w:rsidR="008D555B" w:rsidRPr="00B006E6" w:rsidRDefault="008D555B" w:rsidP="00B006E6">
      <w:pPr>
        <w:pStyle w:val="ac"/>
        <w:shd w:val="clear" w:color="auto" w:fill="FFFFFF"/>
        <w:spacing w:before="0" w:beforeAutospacing="0" w:after="135" w:afterAutospacing="0"/>
        <w:ind w:firstLine="709"/>
      </w:pPr>
      <w:r w:rsidRPr="00B006E6">
        <w:rPr>
          <w:rStyle w:val="ae"/>
        </w:rPr>
        <w:t>Броски мяча.</w:t>
      </w:r>
    </w:p>
    <w:p w:rsidR="008D555B" w:rsidRPr="00B006E6" w:rsidRDefault="008D555B" w:rsidP="00B006E6">
      <w:pPr>
        <w:pStyle w:val="ac"/>
        <w:shd w:val="clear" w:color="auto" w:fill="FFFFFF"/>
        <w:spacing w:before="0" w:beforeAutospacing="0" w:after="135" w:afterAutospacing="0"/>
        <w:ind w:firstLine="709"/>
      </w:pPr>
      <w:r w:rsidRPr="00B006E6">
        <w:rPr>
          <w:rStyle w:val="ad"/>
        </w:rPr>
        <w:t>Броски мяча с места.</w:t>
      </w:r>
    </w:p>
    <w:p w:rsidR="008D555B" w:rsidRPr="00B006E6" w:rsidRDefault="008D555B" w:rsidP="00B006E6">
      <w:pPr>
        <w:numPr>
          <w:ilvl w:val="0"/>
          <w:numId w:val="30"/>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Бросок двумя руками от груди с места, одной рукой от плеч с места.</w:t>
      </w:r>
    </w:p>
    <w:p w:rsidR="008D555B" w:rsidRPr="00B006E6" w:rsidRDefault="008D555B" w:rsidP="00B006E6">
      <w:pPr>
        <w:pStyle w:val="ac"/>
        <w:shd w:val="clear" w:color="auto" w:fill="FFFFFF"/>
        <w:spacing w:before="0" w:beforeAutospacing="0" w:after="135" w:afterAutospacing="0"/>
        <w:ind w:firstLine="709"/>
      </w:pPr>
      <w:r w:rsidRPr="00B006E6">
        <w:rPr>
          <w:rStyle w:val="ad"/>
        </w:rPr>
        <w:t>Броски мяча в движении.</w:t>
      </w:r>
    </w:p>
    <w:p w:rsidR="008D555B" w:rsidRPr="00B006E6" w:rsidRDefault="008D555B" w:rsidP="00B006E6">
      <w:pPr>
        <w:numPr>
          <w:ilvl w:val="0"/>
          <w:numId w:val="31"/>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Бросок одной рукой от плеча в движении после ведения.</w:t>
      </w:r>
    </w:p>
    <w:p w:rsidR="008D555B" w:rsidRPr="00B006E6" w:rsidRDefault="008D555B" w:rsidP="00B006E6">
      <w:pPr>
        <w:pStyle w:val="ac"/>
        <w:shd w:val="clear" w:color="auto" w:fill="FFFFFF"/>
        <w:spacing w:before="0" w:beforeAutospacing="0" w:after="135" w:afterAutospacing="0"/>
        <w:ind w:firstLine="709"/>
      </w:pPr>
      <w:r w:rsidRPr="00B006E6">
        <w:rPr>
          <w:rStyle w:val="ad"/>
        </w:rPr>
        <w:t>Броски мяча в кольцо.</w:t>
      </w:r>
    </w:p>
    <w:p w:rsidR="008D555B" w:rsidRPr="00B006E6" w:rsidRDefault="008D555B" w:rsidP="00B006E6">
      <w:pPr>
        <w:numPr>
          <w:ilvl w:val="0"/>
          <w:numId w:val="32"/>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Бросок одной рукой сверху в прыжке, штрафной бросок.</w:t>
      </w:r>
    </w:p>
    <w:p w:rsidR="008D555B" w:rsidRPr="00B006E6" w:rsidRDefault="008D555B" w:rsidP="00B006E6">
      <w:pPr>
        <w:pStyle w:val="ac"/>
        <w:shd w:val="clear" w:color="auto" w:fill="FFFFFF"/>
        <w:spacing w:before="0" w:beforeAutospacing="0" w:after="135" w:afterAutospacing="0"/>
        <w:ind w:firstLine="709"/>
      </w:pPr>
      <w:r w:rsidRPr="00B006E6">
        <w:rPr>
          <w:rStyle w:val="ae"/>
        </w:rPr>
        <w:t>Отбор мяча.</w:t>
      </w:r>
    </w:p>
    <w:p w:rsidR="008D555B" w:rsidRPr="00B006E6" w:rsidRDefault="008D555B" w:rsidP="00B006E6">
      <w:pPr>
        <w:pStyle w:val="ac"/>
        <w:shd w:val="clear" w:color="auto" w:fill="FFFFFF"/>
        <w:spacing w:before="0" w:beforeAutospacing="0" w:after="135" w:afterAutospacing="0"/>
        <w:ind w:firstLine="709"/>
      </w:pPr>
      <w:r w:rsidRPr="00B006E6">
        <w:t>Выбивание мяча из рук соперника, выбивание мяча при ведении, Вырывание мяча из рук соперника, Накрывание мяча при броске.</w:t>
      </w:r>
    </w:p>
    <w:p w:rsidR="008D555B" w:rsidRPr="00B006E6" w:rsidRDefault="008D555B" w:rsidP="00B006E6">
      <w:pPr>
        <w:pStyle w:val="ac"/>
        <w:shd w:val="clear" w:color="auto" w:fill="FFFFFF"/>
        <w:spacing w:before="0" w:beforeAutospacing="0" w:after="135" w:afterAutospacing="0"/>
        <w:ind w:firstLine="709"/>
      </w:pPr>
      <w:r w:rsidRPr="00B006E6">
        <w:rPr>
          <w:rStyle w:val="ae"/>
        </w:rPr>
        <w:lastRenderedPageBreak/>
        <w:t>Отвлекающие приемы (финты).</w:t>
      </w:r>
    </w:p>
    <w:p w:rsidR="008D555B" w:rsidRPr="00B006E6" w:rsidRDefault="008D555B" w:rsidP="00B006E6">
      <w:pPr>
        <w:numPr>
          <w:ilvl w:val="0"/>
          <w:numId w:val="33"/>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Финты без мяча.</w:t>
      </w:r>
    </w:p>
    <w:p w:rsidR="008D555B" w:rsidRPr="00B006E6" w:rsidRDefault="008D555B" w:rsidP="00B006E6">
      <w:pPr>
        <w:numPr>
          <w:ilvl w:val="0"/>
          <w:numId w:val="33"/>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Финты с мячом.</w:t>
      </w:r>
    </w:p>
    <w:p w:rsidR="008D555B" w:rsidRPr="00B006E6" w:rsidRDefault="008D555B" w:rsidP="00B006E6">
      <w:pPr>
        <w:pStyle w:val="ac"/>
        <w:shd w:val="clear" w:color="auto" w:fill="FFFFFF"/>
        <w:spacing w:before="0" w:beforeAutospacing="0" w:after="135" w:afterAutospacing="0"/>
        <w:ind w:firstLine="709"/>
      </w:pPr>
      <w:r w:rsidRPr="00B006E6">
        <w:rPr>
          <w:rStyle w:val="ae"/>
        </w:rPr>
        <w:t>Тактика игры.</w:t>
      </w:r>
    </w:p>
    <w:p w:rsidR="008D555B" w:rsidRPr="00B006E6" w:rsidRDefault="008D555B" w:rsidP="00B006E6">
      <w:pPr>
        <w:pStyle w:val="ac"/>
        <w:shd w:val="clear" w:color="auto" w:fill="FFFFFF"/>
        <w:spacing w:before="0" w:beforeAutospacing="0" w:after="135" w:afterAutospacing="0"/>
        <w:ind w:firstLine="709"/>
      </w:pPr>
      <w:r w:rsidRPr="00B006E6">
        <w:t>Индивидуальные действия в нападении и защите – это самостоятельные тактические действия игрока, необходимые для успешного и целесообразного ведения игры. Они подразделяются на индивидуальные действия в нападении и в защите с мячом и без мяча.</w:t>
      </w:r>
    </w:p>
    <w:p w:rsidR="008D555B" w:rsidRPr="00B006E6" w:rsidRDefault="008D555B" w:rsidP="00B006E6">
      <w:pPr>
        <w:pStyle w:val="ac"/>
        <w:shd w:val="clear" w:color="auto" w:fill="FFFFFF"/>
        <w:spacing w:before="0" w:beforeAutospacing="0" w:after="135" w:afterAutospacing="0"/>
        <w:ind w:firstLine="709"/>
      </w:pPr>
      <w:r w:rsidRPr="00B006E6">
        <w:t>К индивидуальным действиям в нападении и в защите без мяча относится отрыв от опекающего защитника, выбор позиции для получения мяча, «держание» игрока с мячом и без мяча (личная опека).</w:t>
      </w:r>
    </w:p>
    <w:p w:rsidR="008D555B" w:rsidRPr="00B006E6" w:rsidRDefault="008D555B" w:rsidP="00B006E6">
      <w:pPr>
        <w:pStyle w:val="ac"/>
        <w:shd w:val="clear" w:color="auto" w:fill="FFFFFF"/>
        <w:spacing w:before="0" w:beforeAutospacing="0" w:after="135" w:afterAutospacing="0"/>
        <w:ind w:firstLine="709"/>
      </w:pPr>
      <w:r w:rsidRPr="00B006E6">
        <w:t>К индивидуальным действиям игрока с мячом относится эффективное и рациональное применение в игре техники владения мячом (передача, ловля, ведение), а также овладение им (перехваты, выбивание, вырывание).</w:t>
      </w:r>
    </w:p>
    <w:p w:rsidR="008D555B" w:rsidRPr="00B006E6" w:rsidRDefault="008D555B" w:rsidP="00B006E6">
      <w:pPr>
        <w:pStyle w:val="ac"/>
        <w:shd w:val="clear" w:color="auto" w:fill="FFFFFF"/>
        <w:spacing w:before="0" w:beforeAutospacing="0" w:after="135" w:afterAutospacing="0"/>
        <w:ind w:firstLine="709"/>
      </w:pPr>
      <w:r w:rsidRPr="00B006E6">
        <w:rPr>
          <w:rStyle w:val="ae"/>
        </w:rPr>
        <w:t>Подвижные игры и эстафеты.</w:t>
      </w:r>
    </w:p>
    <w:p w:rsidR="008D555B" w:rsidRPr="00B006E6" w:rsidRDefault="008D555B" w:rsidP="00B006E6">
      <w:pPr>
        <w:pStyle w:val="ac"/>
        <w:shd w:val="clear" w:color="auto" w:fill="FFFFFF"/>
        <w:spacing w:before="0" w:beforeAutospacing="0" w:after="135" w:afterAutospacing="0"/>
        <w:ind w:firstLine="709"/>
      </w:pPr>
      <w:r w:rsidRPr="00B006E6">
        <w:t xml:space="preserve">Игры и перемещения </w:t>
      </w:r>
      <w:proofErr w:type="spellStart"/>
      <w:r w:rsidRPr="00B006E6">
        <w:t>игроков</w:t>
      </w:r>
      <w:proofErr w:type="gramStart"/>
      <w:r w:rsidRPr="00B006E6">
        <w:t>.«</w:t>
      </w:r>
      <w:proofErr w:type="gramEnd"/>
      <w:r w:rsidRPr="00B006E6">
        <w:t>Спиной</w:t>
      </w:r>
      <w:proofErr w:type="spellEnd"/>
      <w:r w:rsidRPr="00B006E6">
        <w:t xml:space="preserve"> к </w:t>
      </w:r>
      <w:proofErr w:type="spellStart"/>
      <w:r w:rsidRPr="00B006E6">
        <w:t>финишу»,«бег</w:t>
      </w:r>
      <w:proofErr w:type="spellEnd"/>
      <w:r w:rsidRPr="00B006E6">
        <w:t xml:space="preserve"> с </w:t>
      </w:r>
      <w:proofErr w:type="spellStart"/>
      <w:r w:rsidRPr="00B006E6">
        <w:t>кувырками»,эстафета</w:t>
      </w:r>
      <w:proofErr w:type="spellEnd"/>
      <w:r w:rsidRPr="00B006E6">
        <w:t xml:space="preserve"> «челночный бег с переносом кубиков».</w:t>
      </w:r>
    </w:p>
    <w:p w:rsidR="008D555B" w:rsidRPr="00B006E6" w:rsidRDefault="008D555B" w:rsidP="00B006E6">
      <w:pPr>
        <w:pStyle w:val="ac"/>
        <w:shd w:val="clear" w:color="auto" w:fill="FFFFFF"/>
        <w:spacing w:before="0" w:beforeAutospacing="0" w:after="135" w:afterAutospacing="0"/>
        <w:ind w:firstLine="709"/>
      </w:pPr>
      <w:r w:rsidRPr="00B006E6">
        <w:rPr>
          <w:rStyle w:val="ae"/>
        </w:rPr>
        <w:t>Игры с передачами мяча</w:t>
      </w:r>
      <w:r w:rsidRPr="00B006E6">
        <w:t>.</w:t>
      </w:r>
    </w:p>
    <w:p w:rsidR="008D555B" w:rsidRPr="00B006E6" w:rsidRDefault="008D555B" w:rsidP="00B006E6">
      <w:pPr>
        <w:pStyle w:val="ac"/>
        <w:shd w:val="clear" w:color="auto" w:fill="FFFFFF"/>
        <w:spacing w:before="0" w:beforeAutospacing="0" w:after="135" w:afterAutospacing="0"/>
        <w:ind w:firstLine="709"/>
      </w:pPr>
      <w:r w:rsidRPr="00B006E6">
        <w:t>Игровое задание «</w:t>
      </w:r>
      <w:proofErr w:type="spellStart"/>
      <w:r w:rsidRPr="00B006E6">
        <w:t>художник»</w:t>
      </w:r>
      <w:proofErr w:type="gramStart"/>
      <w:r w:rsidRPr="00B006E6">
        <w:t>,«</w:t>
      </w:r>
      <w:proofErr w:type="gramEnd"/>
      <w:r w:rsidRPr="00B006E6">
        <w:t>мяч</w:t>
      </w:r>
      <w:proofErr w:type="spellEnd"/>
      <w:r w:rsidRPr="00B006E6">
        <w:t xml:space="preserve"> над </w:t>
      </w:r>
      <w:proofErr w:type="spellStart"/>
      <w:r w:rsidRPr="00B006E6">
        <w:t>головой»,«обстрел</w:t>
      </w:r>
      <w:proofErr w:type="spellEnd"/>
      <w:r w:rsidRPr="00B006E6">
        <w:t xml:space="preserve"> чужого поля», «не урони </w:t>
      </w:r>
      <w:proofErr w:type="spellStart"/>
      <w:r w:rsidRPr="00B006E6">
        <w:t>мяч»,«передачи</w:t>
      </w:r>
      <w:proofErr w:type="spellEnd"/>
      <w:r w:rsidRPr="00B006E6">
        <w:t xml:space="preserve"> в </w:t>
      </w:r>
      <w:proofErr w:type="spellStart"/>
      <w:r w:rsidRPr="00B006E6">
        <w:t>движении»,«свеча»,«поймай</w:t>
      </w:r>
      <w:proofErr w:type="spellEnd"/>
      <w:r w:rsidRPr="00B006E6">
        <w:t xml:space="preserve"> и </w:t>
      </w:r>
      <w:proofErr w:type="spellStart"/>
      <w:r w:rsidRPr="00B006E6">
        <w:t>передай»,«вызов</w:t>
      </w:r>
      <w:proofErr w:type="spellEnd"/>
      <w:r w:rsidRPr="00B006E6">
        <w:t xml:space="preserve"> номеров».</w:t>
      </w:r>
      <w:r w:rsidRPr="00B006E6">
        <w:br/>
        <w:t>Эстафета с передачей баскетбольного мяча.</w:t>
      </w:r>
    </w:p>
    <w:p w:rsidR="008D555B" w:rsidRPr="00B006E6" w:rsidRDefault="008D555B" w:rsidP="00B006E6">
      <w:pPr>
        <w:pStyle w:val="ac"/>
        <w:shd w:val="clear" w:color="auto" w:fill="FFFFFF"/>
        <w:spacing w:before="0" w:beforeAutospacing="0" w:after="135" w:afterAutospacing="0"/>
        <w:ind w:firstLine="709"/>
      </w:pPr>
      <w:r w:rsidRPr="00B006E6">
        <w:t xml:space="preserve">Эстафета «передал – </w:t>
      </w:r>
      <w:proofErr w:type="spellStart"/>
      <w:r w:rsidRPr="00B006E6">
        <w:t>садись»</w:t>
      </w:r>
      <w:proofErr w:type="gramStart"/>
      <w:r w:rsidRPr="00B006E6">
        <w:t>,и</w:t>
      </w:r>
      <w:proofErr w:type="gramEnd"/>
      <w:r w:rsidRPr="00B006E6">
        <w:t>гра</w:t>
      </w:r>
      <w:proofErr w:type="spellEnd"/>
      <w:r w:rsidRPr="00B006E6">
        <w:t xml:space="preserve"> «</w:t>
      </w:r>
      <w:proofErr w:type="spellStart"/>
      <w:r w:rsidRPr="00B006E6">
        <w:t>выбивалы</w:t>
      </w:r>
      <w:proofErr w:type="spellEnd"/>
      <w:r w:rsidRPr="00B006E6">
        <w:t xml:space="preserve">», эстафета «забрось мяч в кольцо», «охотники и утки», «живая </w:t>
      </w:r>
      <w:proofErr w:type="spellStart"/>
      <w:r w:rsidRPr="00B006E6">
        <w:t>корзина»,«часовые</w:t>
      </w:r>
      <w:proofErr w:type="spellEnd"/>
      <w:r w:rsidRPr="00B006E6">
        <w:t xml:space="preserve"> и разведчики», «играй, играй мяч не теряй», «10 передач», «обгони мяч», «за мячом», «ловец с мячом», «пять </w:t>
      </w:r>
      <w:proofErr w:type="spellStart"/>
      <w:r w:rsidRPr="00B006E6">
        <w:t>бросков».«мяч</w:t>
      </w:r>
      <w:proofErr w:type="spellEnd"/>
      <w:r w:rsidRPr="00B006E6">
        <w:t xml:space="preserve"> капитану».</w:t>
      </w:r>
    </w:p>
    <w:p w:rsidR="008D555B" w:rsidRPr="00B006E6" w:rsidRDefault="008D555B" w:rsidP="00B006E6">
      <w:pPr>
        <w:pStyle w:val="ac"/>
        <w:shd w:val="clear" w:color="auto" w:fill="FFFFFF"/>
        <w:spacing w:before="0" w:beforeAutospacing="0" w:after="135" w:afterAutospacing="0"/>
        <w:ind w:firstLine="709"/>
      </w:pPr>
      <w:r w:rsidRPr="00B006E6">
        <w:rPr>
          <w:rStyle w:val="ae"/>
        </w:rPr>
        <w:t>Физическое совершенство</w:t>
      </w:r>
    </w:p>
    <w:p w:rsidR="008D555B" w:rsidRPr="00B006E6" w:rsidRDefault="008D555B" w:rsidP="00B006E6">
      <w:pPr>
        <w:pStyle w:val="ac"/>
        <w:shd w:val="clear" w:color="auto" w:fill="FFFFFF"/>
        <w:spacing w:before="0" w:beforeAutospacing="0" w:after="135" w:afterAutospacing="0"/>
        <w:ind w:firstLine="709"/>
      </w:pPr>
      <w:r w:rsidRPr="00B006E6">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Положение о проведении соревнований по баскетболу на первенство города, лицея.</w:t>
      </w:r>
    </w:p>
    <w:p w:rsidR="008D555B" w:rsidRPr="00B006E6" w:rsidRDefault="008D555B" w:rsidP="00B006E6">
      <w:pPr>
        <w:pStyle w:val="ac"/>
        <w:shd w:val="clear" w:color="auto" w:fill="FFFFFF"/>
        <w:spacing w:before="0" w:beforeAutospacing="0" w:after="135" w:afterAutospacing="0"/>
        <w:ind w:firstLine="709"/>
      </w:pPr>
      <w:r w:rsidRPr="00B006E6">
        <w:t>Ознакомление с командным планом соревнований, с положением о соревнованиях. Правила соревнований по баскетболу.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8D555B" w:rsidRPr="00B006E6" w:rsidRDefault="008D555B" w:rsidP="00B006E6">
      <w:pPr>
        <w:pStyle w:val="3"/>
        <w:shd w:val="clear" w:color="auto" w:fill="FFFFFF"/>
        <w:spacing w:before="270" w:after="135" w:line="285" w:lineRule="atLeast"/>
        <w:ind w:firstLine="709"/>
        <w:rPr>
          <w:rFonts w:ascii="Times New Roman" w:hAnsi="Times New Roman" w:cs="Times New Roman"/>
          <w:b w:val="0"/>
          <w:bCs w:val="0"/>
          <w:color w:val="auto"/>
          <w:sz w:val="24"/>
          <w:szCs w:val="24"/>
        </w:rPr>
      </w:pPr>
      <w:r w:rsidRPr="00B006E6">
        <w:rPr>
          <w:rStyle w:val="ae"/>
          <w:rFonts w:ascii="Times New Roman" w:hAnsi="Times New Roman" w:cs="Times New Roman"/>
          <w:b/>
          <w:bCs/>
          <w:color w:val="auto"/>
          <w:sz w:val="24"/>
          <w:szCs w:val="24"/>
        </w:rPr>
        <w:t>5. Тематическое планирование с указанием количества часов, отводимых на освоение каждой темы</w:t>
      </w:r>
    </w:p>
    <w:p w:rsidR="008D555B" w:rsidRPr="00B006E6" w:rsidRDefault="008D555B" w:rsidP="00B006E6">
      <w:pPr>
        <w:pStyle w:val="ac"/>
        <w:shd w:val="clear" w:color="auto" w:fill="FFFFFF"/>
        <w:spacing w:before="0" w:beforeAutospacing="0" w:after="135" w:afterAutospacing="0"/>
        <w:ind w:firstLine="709"/>
      </w:pPr>
      <w:r w:rsidRPr="00B006E6">
        <w:t>Реализация данной программы в рамках внеурочной деятельности соответствует предельно допустимой нагрузке учащихся.</w:t>
      </w:r>
    </w:p>
    <w:p w:rsidR="008D555B" w:rsidRPr="00B006E6" w:rsidRDefault="008D555B" w:rsidP="00B006E6">
      <w:pPr>
        <w:pStyle w:val="ac"/>
        <w:shd w:val="clear" w:color="auto" w:fill="FFFFFF"/>
        <w:spacing w:before="0" w:beforeAutospacing="0" w:after="135" w:afterAutospacing="0"/>
        <w:ind w:firstLine="709"/>
        <w:jc w:val="center"/>
      </w:pPr>
      <w:r w:rsidRPr="00B006E6">
        <w:t>Таблица №2</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554"/>
        <w:gridCol w:w="3745"/>
        <w:gridCol w:w="559"/>
        <w:gridCol w:w="484"/>
        <w:gridCol w:w="4958"/>
      </w:tblGrid>
      <w:tr w:rsidR="00B006E6" w:rsidRPr="00B006E6" w:rsidTr="008D555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Style w:val="ae"/>
                <w:rFonts w:ascii="Times New Roman" w:hAnsi="Times New Roman" w:cs="Times New Roman"/>
                <w:sz w:val="24"/>
                <w:szCs w:val="24"/>
              </w:rPr>
              <w:t>№</w:t>
            </w:r>
            <w:r w:rsidRPr="00B006E6">
              <w:rPr>
                <w:rFonts w:ascii="Times New Roman" w:hAnsi="Times New Roman" w:cs="Times New Roman"/>
                <w:b/>
                <w:bCs/>
                <w:sz w:val="24"/>
                <w:szCs w:val="24"/>
              </w:rPr>
              <w:br/>
            </w:r>
            <w:proofErr w:type="gramStart"/>
            <w:r w:rsidRPr="00B006E6">
              <w:rPr>
                <w:rStyle w:val="ae"/>
                <w:rFonts w:ascii="Times New Roman" w:hAnsi="Times New Roman" w:cs="Times New Roman"/>
                <w:sz w:val="24"/>
                <w:szCs w:val="24"/>
              </w:rPr>
              <w:t>п</w:t>
            </w:r>
            <w:proofErr w:type="gramEnd"/>
            <w:r w:rsidRPr="00B006E6">
              <w:rPr>
                <w:rStyle w:val="ae"/>
                <w:rFonts w:ascii="Times New Roman" w:hAnsi="Times New Roman" w:cs="Times New Roman"/>
                <w:sz w:val="24"/>
                <w:szCs w:val="24"/>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Учебный материал</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Классы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1</w:t>
            </w:r>
            <w:r w:rsidRPr="00B006E6">
              <w:rPr>
                <w:rStyle w:val="ae"/>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lastRenderedPageBreak/>
              <w:t>1</w:t>
            </w:r>
            <w:r w:rsidRPr="00B006E6">
              <w:rPr>
                <w:rStyle w:val="ae"/>
              </w:rPr>
              <w:lastRenderedPageBreak/>
              <w:t>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lastRenderedPageBreak/>
              <w:t>Основы знаний (в процессе учебно-тренировочных занятий)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Правила безопасности и профилактики травматизма на занятиях по баскетболу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rPr>
                <w:rStyle w:val="ae"/>
              </w:rPr>
              <w:t>Руководствоваться правилами по технике безопасности и </w:t>
            </w:r>
            <w:r w:rsidRPr="00B006E6">
              <w:t>профилактики травматизма на занятиях по баскетболу</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Терминология в баскетболе. Техника выполнения игровых приемов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Владеть терминологией в баскетболе. Описывать технику выполнения игровых приемов</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Тактические действия в баскетболе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Знать тактические действия в баскетболе</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Правила соревнований по баскетболу. Жесты судей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Знать правила соревнований по баскетболу. Жесты судей</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Проектно-исследовательская деятельность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Уметь выполнять проектно-исследовательскую работу и защищать ее</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Передвижения и остановки без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Стойка игрока. Перемещение в защитной стойке: вперед, назад, вправо, влево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Описывать и выполнять технику передвижения в стоке баскетболиста и использовать ее в процессе игровой деятельности.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Бег: лицом вперед, приставными шагами в стороны, вперед и назад, спиной </w:t>
            </w:r>
            <w:proofErr w:type="gramStart"/>
            <w:r w:rsidRPr="00B006E6">
              <w:t>в</w:t>
            </w:r>
            <w:proofErr w:type="gramEnd"/>
            <w:r w:rsidRPr="00B006E6">
              <w:t xml:space="preserve"> перед. Скоростные рывки из различных исходных положений.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Остановки: двумя шагами, прыжком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Прыжки, повороты вперед, назад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Сочетание способов передвижений (бег, остановки, прыжки, повороты, рывки)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Ловля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Ловля мяча:</w:t>
            </w:r>
            <w:r w:rsidRPr="00B006E6">
              <w:br/>
              <w:t>- двумя руками на уровне груди;</w:t>
            </w:r>
            <w:r w:rsidRPr="00B006E6">
              <w:br/>
              <w:t>- двумя руками «высокого» мяча (в прыжке)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r w:rsidRPr="00B006E6">
              <w:b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r w:rsidRPr="00B006E6">
              <w:b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Описывать и выполнять технику ловли мяча после отскока от пола и демонстрировать ее в процессе игровой деятельности.</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Передача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двумя руками на месте и в движении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Описывать и выполнять технику передачи мяча и демонстрировать ее в процессе игровой деятельности.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одной рукой от плеча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двумя руками с отскоком от пола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двумя руками сверху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одной рукой снизу вперед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одной рукой снизу назад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Передача мяча одной рукой из-за спины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Ведение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Ведение мяча правой и левой рукой с высоким и низким отскоком (на месте и в движении)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Демонстрировать технику ведения мяча различными способами. Использовать ведение мяча с изменением направления движения в условиях игровой деятельности.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Ведение мяча с изменением скорости передвижения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Ведение мяча с изменением высоты отскока (на месте и в движении)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Ведение мяча в движении с переводом на другую руку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Ведение мяча с изменением направления </w:t>
            </w:r>
            <w:r w:rsidRPr="00B006E6">
              <w:lastRenderedPageBreak/>
              <w:t>движения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lastRenderedPageBreak/>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Использовать ведение мяча с изменением направления движения в </w:t>
            </w:r>
            <w:r w:rsidRPr="00B006E6">
              <w:lastRenderedPageBreak/>
              <w:t>условиях игровой деятельности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Ведение мяча с обводкой препятствий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Броски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Бросок двумя руками от груди с места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Описывать и выполнять технику выполнения бросков мяча в корзину</w:t>
            </w:r>
            <w:proofErr w:type="gramStart"/>
            <w:r w:rsidRPr="00B006E6">
              <w:t xml:space="preserve"> ,</w:t>
            </w:r>
            <w:proofErr w:type="gramEnd"/>
            <w:r w:rsidRPr="00B006E6">
              <w:t xml:space="preserve"> анализировать правильность выполнения , находить ошибки и способы их исправления. Демонстрировать технику и результативность бросков мяча в корзину.</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Бросок одной рукой от плеча с места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Бросок одной рукой от плеча в движении после ведения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Бросок в кольцо одной рукой сверху в прыжке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Штрафной бросок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Отбор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Выбивание мяча из рук соперника, выбивание мяча при ведении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Описывать и </w:t>
            </w:r>
            <w:proofErr w:type="spellStart"/>
            <w:r w:rsidRPr="00B006E6">
              <w:t>выполнятьтехнику</w:t>
            </w:r>
            <w:proofErr w:type="spellEnd"/>
            <w:r w:rsidRPr="00B006E6">
              <w:t xml:space="preserve"> выполнения отбора мяча, выявлять и устранять типичные ошибки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Вырывание мяча из рук соперника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Накрывание мяча при броске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Отвлекающие приемы (финты)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Финты без мяча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Выполнять отвлекающие приемы, уважительно относится к </w:t>
            </w:r>
            <w:proofErr w:type="gramStart"/>
            <w:r w:rsidRPr="00B006E6">
              <w:t>сопернику</w:t>
            </w:r>
            <w:proofErr w:type="gramEnd"/>
            <w:r w:rsidRPr="00B006E6">
              <w:t xml:space="preserve"> и управлять своими эмоциями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Финты с мячом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Выполнение комбинаций из основных элементов техники перемещений и владения мячом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Сочетание приемов без бросков мяча в кольцо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Выполнять сочетание приемов без бросков мяча в кольцо</w:t>
            </w:r>
            <w:proofErr w:type="gramStart"/>
            <w:r w:rsidRPr="00B006E6">
              <w:t xml:space="preserve"> ,</w:t>
            </w:r>
            <w:proofErr w:type="gramEnd"/>
            <w:r w:rsidRPr="00B006E6">
              <w:t xml:space="preserve"> уважительно относится к сопернику и управлять своими </w:t>
            </w:r>
            <w:r w:rsidRPr="00B006E6">
              <w:lastRenderedPageBreak/>
              <w:t>эмоциями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Сочетание приемов с броском мяча в кольцо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Выполнять сочетание приемов с броском мяча в кольцо</w:t>
            </w:r>
            <w:proofErr w:type="gramStart"/>
            <w:r w:rsidRPr="00B006E6">
              <w:t xml:space="preserve"> ,</w:t>
            </w:r>
            <w:proofErr w:type="gramEnd"/>
            <w:r w:rsidRPr="00B006E6">
              <w:t xml:space="preserve"> уважительно относится к сопернику и управлять своими эмоциями</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Тактика игры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Индивидуальные действия в нападении и защите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Моделировать тактику групповых действий, соблюдать правила безопасности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Групповые действия в нападении и защите: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двух игроков;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двух нападающих против одного защитника (2Х1);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двух нападающих против двух защитников (2Х2);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двух игроков в нападении через «заслон»;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трех нападающих против двух защитников (3Х2);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в нападении с участием двух игроков («передай мяч и выйди на свободное место»);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в нападении с участием трех игроков («тройка»);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proofErr w:type="gramStart"/>
            <w:r w:rsidRPr="00B006E6">
              <w:rPr>
                <w:rFonts w:ascii="Times New Roman" w:hAnsi="Times New Roman" w:cs="Times New Roman"/>
                <w:sz w:val="24"/>
                <w:szCs w:val="24"/>
              </w:rPr>
              <w:t>З</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 взаимодействие в нападении с участием трех игроков («малая восьмерка»)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ind w:firstLine="709"/>
              <w:rPr>
                <w:rFonts w:ascii="Times New Roman" w:hAnsi="Times New Roman" w:cs="Times New Roman"/>
                <w:sz w:val="24"/>
                <w:szCs w:val="24"/>
              </w:rPr>
            </w:pPr>
            <w:r w:rsidRPr="00B006E6">
              <w:rPr>
                <w:rFonts w:ascii="Times New Roman" w:hAnsi="Times New Roman" w:cs="Times New Roman"/>
                <w:sz w:val="24"/>
                <w:szCs w:val="24"/>
              </w:rPr>
              <w:t>С</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Командные действия в нападении и защите:</w:t>
            </w:r>
            <w:r w:rsidRPr="00B006E6">
              <w:br/>
              <w:t>- позиционное нападение;</w:t>
            </w:r>
            <w:r w:rsidRPr="00B006E6">
              <w:br/>
              <w:t>- зонная защита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proofErr w:type="gramStart"/>
            <w:r w:rsidRPr="00B006E6">
              <w:t>Р</w:t>
            </w:r>
            <w:proofErr w:type="gramEnd"/>
            <w:r w:rsidRPr="00B006E6">
              <w:t>, 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Выполнять командные действия в нападении и защиты в игре, моделировать технику игровых действий и приемов, варьировать ее в зависимости от ситуации и условий, возникающей в процессе игровой деятельности</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Двухсторонняя учебная игра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Выполнять правила игры в баскетбол в процессе соревновательной деятельности.</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Подвижные игры и эстафеты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Игра и эстафеты на закрепление и совершенствование технических приемов и тактических действий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Организовывать совместные занятия с </w:t>
            </w:r>
            <w:proofErr w:type="gramStart"/>
            <w:r w:rsidRPr="00B006E6">
              <w:t>обучающимися</w:t>
            </w:r>
            <w:proofErr w:type="gramEnd"/>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Игры, развивающие физические способности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ind w:firstLine="709"/>
              <w:rPr>
                <w:rFonts w:ascii="Times New Roman" w:hAnsi="Times New Roman" w:cs="Times New Roman"/>
                <w:sz w:val="24"/>
                <w:szCs w:val="24"/>
              </w:rPr>
            </w:pP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rPr>
                <w:rStyle w:val="ae"/>
              </w:rPr>
              <w:t>Физическая подготовка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xml:space="preserve">Развитие </w:t>
            </w:r>
            <w:proofErr w:type="gramStart"/>
            <w:r w:rsidRPr="00B006E6">
              <w:t>скоростных</w:t>
            </w:r>
            <w:proofErr w:type="gramEnd"/>
            <w:r w:rsidRPr="00B006E6">
              <w:t>, силовых, скоростно-силовых, координационных способности, гибкости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Определять степень утомления организма во время физической нагрузки использовать игровые действия баскетбола для развития физических качеств</w:t>
            </w:r>
          </w:p>
        </w:tc>
      </w:tr>
      <w:tr w:rsidR="00B006E6" w:rsidRPr="00B006E6" w:rsidTr="008D555B">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Судейская практика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 </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Судейство игры в баскетбол</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Осуществлять судейство игры</w:t>
            </w:r>
          </w:p>
        </w:tc>
      </w:tr>
    </w:tbl>
    <w:p w:rsidR="008D555B" w:rsidRPr="00B006E6" w:rsidRDefault="008D555B" w:rsidP="00B006E6">
      <w:pPr>
        <w:pStyle w:val="ac"/>
        <w:shd w:val="clear" w:color="auto" w:fill="FFFFFF"/>
        <w:spacing w:before="0" w:beforeAutospacing="0" w:after="135" w:afterAutospacing="0"/>
        <w:ind w:firstLine="709"/>
      </w:pPr>
      <w:r w:rsidRPr="00B006E6">
        <w:t xml:space="preserve">Условные обозначения: </w:t>
      </w:r>
      <w:proofErr w:type="gramStart"/>
      <w:r w:rsidRPr="00B006E6">
        <w:t>Р</w:t>
      </w:r>
      <w:proofErr w:type="gramEnd"/>
      <w:r w:rsidRPr="00B006E6">
        <w:t xml:space="preserve"> – разучивание двигательного действия; З – закрепление двигательного действия; С – совершенствование двигательного действия; (+) – указывает использование данного материала в учебно-тренировочном занятии.</w:t>
      </w:r>
    </w:p>
    <w:p w:rsidR="008D555B" w:rsidRPr="00B006E6" w:rsidRDefault="008D555B" w:rsidP="00B006E6">
      <w:pPr>
        <w:pStyle w:val="3"/>
        <w:shd w:val="clear" w:color="auto" w:fill="FFFFFF"/>
        <w:spacing w:before="270" w:after="135" w:line="285" w:lineRule="atLeast"/>
        <w:ind w:firstLine="709"/>
        <w:rPr>
          <w:rFonts w:ascii="Times New Roman" w:hAnsi="Times New Roman" w:cs="Times New Roman"/>
          <w:b w:val="0"/>
          <w:bCs w:val="0"/>
          <w:color w:val="auto"/>
          <w:sz w:val="24"/>
          <w:szCs w:val="24"/>
        </w:rPr>
      </w:pPr>
      <w:r w:rsidRPr="00B006E6">
        <w:rPr>
          <w:rStyle w:val="ae"/>
          <w:rFonts w:ascii="Times New Roman" w:hAnsi="Times New Roman" w:cs="Times New Roman"/>
          <w:b/>
          <w:bCs/>
          <w:color w:val="auto"/>
          <w:sz w:val="24"/>
          <w:szCs w:val="24"/>
        </w:rPr>
        <w:t>6. Система оценки результатов освоения программы</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52"/>
        <w:gridCol w:w="8948"/>
        <w:gridCol w:w="450"/>
        <w:gridCol w:w="450"/>
      </w:tblGrid>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rPr>
                <w:rStyle w:val="ae"/>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rPr>
                <w:rStyle w:val="ae"/>
              </w:rPr>
              <w:t>Контрольные нормативы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11</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Правила соревнований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Передачи мяча двумя руками от груди в стену в течение 20-30 секунд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31</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Ведение, два шага и бросок в кольцо с отскоком от щита из 10 попыток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10</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Штрафной бросок из 10 попыток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10</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Броски в кольцо с 10 точек обозначенных на «трех» секундной линии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9</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Челночный бег с ведением мяча в сек.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Умение судить игру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Выполнять нормы ГТЗО по ступеням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Умение выполнять проектные и исследовательские работы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Бросок мяча в кольцо в движении с обводкой центрального круга баскетбольной площадки</w:t>
            </w:r>
            <w:proofErr w:type="gramStart"/>
            <w:r w:rsidRPr="00B006E6">
              <w:t>.</w:t>
            </w:r>
            <w:proofErr w:type="gramEnd"/>
            <w:r w:rsidRPr="00B006E6">
              <w:t xml:space="preserve"> (</w:t>
            </w:r>
            <w:proofErr w:type="gramStart"/>
            <w:r w:rsidRPr="00B006E6">
              <w:t>с</w:t>
            </w:r>
            <w:proofErr w:type="gramEnd"/>
            <w:r w:rsidRPr="00B006E6">
              <w:t>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22</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Защита проектно-исследовательской работы на «Конференции научно-исследовательских работ лицея» и на городской конференции «Шаги в будущее»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jc w:val="center"/>
            </w:pPr>
            <w:r w:rsidRPr="00B006E6">
              <w:t>+</w:t>
            </w:r>
          </w:p>
        </w:tc>
      </w:tr>
    </w:tbl>
    <w:p w:rsidR="008D555B" w:rsidRPr="00B006E6" w:rsidRDefault="008D555B" w:rsidP="00B006E6">
      <w:pPr>
        <w:pStyle w:val="ac"/>
        <w:shd w:val="clear" w:color="auto" w:fill="FFFFFF"/>
        <w:spacing w:before="0" w:beforeAutospacing="0" w:after="135" w:afterAutospacing="0"/>
        <w:ind w:firstLine="709"/>
      </w:pPr>
      <w:r w:rsidRPr="00B006E6">
        <w:t> </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439"/>
        <w:gridCol w:w="2751"/>
        <w:gridCol w:w="3929"/>
        <w:gridCol w:w="1791"/>
      </w:tblGrid>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Форма контроля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Ответственный</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Товарищеские игры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В процессе тренировок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учитель ФК</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Соревнования в лицее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По календарному плану лицея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учитель ФК</w:t>
            </w:r>
          </w:p>
        </w:tc>
      </w:tr>
      <w:tr w:rsidR="00B006E6" w:rsidRPr="00B006E6" w:rsidTr="008D555B">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Городские соревнования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8D555B" w:rsidRPr="00B006E6" w:rsidRDefault="008D555B" w:rsidP="00B006E6">
            <w:pPr>
              <w:pStyle w:val="ac"/>
              <w:spacing w:before="0" w:beforeAutospacing="0" w:after="135" w:afterAutospacing="0"/>
              <w:ind w:firstLine="709"/>
            </w:pPr>
            <w:r w:rsidRPr="00B006E6">
              <w:t>По городскому календарному плану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555B" w:rsidRPr="00B006E6" w:rsidRDefault="008D555B" w:rsidP="00B006E6">
            <w:pPr>
              <w:pStyle w:val="ac"/>
              <w:spacing w:before="0" w:beforeAutospacing="0" w:after="135" w:afterAutospacing="0"/>
              <w:ind w:firstLine="709"/>
            </w:pPr>
            <w:r w:rsidRPr="00B006E6">
              <w:t>учитель ФК</w:t>
            </w:r>
          </w:p>
        </w:tc>
      </w:tr>
    </w:tbl>
    <w:p w:rsidR="008D555B" w:rsidRPr="00B006E6" w:rsidRDefault="008D555B" w:rsidP="00B006E6">
      <w:pPr>
        <w:pStyle w:val="ac"/>
        <w:shd w:val="clear" w:color="auto" w:fill="FFFFFF"/>
        <w:spacing w:before="0" w:beforeAutospacing="0" w:after="135" w:afterAutospacing="0"/>
        <w:ind w:firstLine="709"/>
      </w:pPr>
      <w:r w:rsidRPr="00B006E6">
        <w:rPr>
          <w:rStyle w:val="ae"/>
        </w:rPr>
        <w:t>Методические рекомендации</w:t>
      </w:r>
    </w:p>
    <w:p w:rsidR="008D555B" w:rsidRPr="00B006E6" w:rsidRDefault="008D555B" w:rsidP="00B006E6">
      <w:pPr>
        <w:pStyle w:val="ac"/>
        <w:shd w:val="clear" w:color="auto" w:fill="FFFFFF"/>
        <w:spacing w:before="0" w:beforeAutospacing="0" w:after="135" w:afterAutospacing="0"/>
        <w:ind w:firstLine="709"/>
      </w:pPr>
      <w:r w:rsidRPr="00B006E6">
        <w:rPr>
          <w:rStyle w:val="ad"/>
        </w:rPr>
        <w:t>Баскетбол</w:t>
      </w:r>
      <w:r w:rsidRPr="00B006E6">
        <w:t xml:space="preserve"> (англ. </w:t>
      </w:r>
      <w:proofErr w:type="spellStart"/>
      <w:r w:rsidRPr="00B006E6">
        <w:t>basket</w:t>
      </w:r>
      <w:proofErr w:type="spellEnd"/>
      <w:r w:rsidRPr="00B006E6">
        <w:t xml:space="preserve"> — корзина, </w:t>
      </w:r>
      <w:proofErr w:type="spellStart"/>
      <w:r w:rsidRPr="00B006E6">
        <w:t>ball</w:t>
      </w:r>
      <w:proofErr w:type="spellEnd"/>
      <w:r w:rsidRPr="00B006E6">
        <w:t xml:space="preserve"> — мяч) — спортивная командная игра с мячом. В баскетбол играют две команды, каждая из которых состоит из пяти игроков. Цель каждой команды — забросить руками мяч в кольцо с сеткой (корзину) соперника и помешать другой команде овладеть мячом и забросить его в свою корзину.[1] </w:t>
      </w:r>
      <w:proofErr w:type="spellStart"/>
      <w:proofErr w:type="gramStart"/>
      <w:r w:rsidRPr="00B006E6">
        <w:t>K</w:t>
      </w:r>
      <w:proofErr w:type="gramEnd"/>
      <w:r w:rsidRPr="00B006E6">
        <w:t>орзина</w:t>
      </w:r>
      <w:proofErr w:type="spellEnd"/>
      <w:r w:rsidRPr="00B006E6">
        <w:t xml:space="preserve"> находится на высоте 3,05 метра от пола (10 футов). От каждой команды на площадке находится по 5 человек, всего в команде 12 человек, замены не ограничены. За мяч, заброшенный с ближней и средней дистанции, засчитывается 2 очка, с дальней (из-за </w:t>
      </w:r>
      <w:proofErr w:type="spellStart"/>
      <w:r w:rsidRPr="00B006E6">
        <w:t>трёхочковой</w:t>
      </w:r>
      <w:proofErr w:type="spellEnd"/>
      <w:r w:rsidRPr="00B006E6">
        <w:t xml:space="preserve"> линии) — 3 очка. Штрафной </w:t>
      </w:r>
      <w:r w:rsidRPr="00B006E6">
        <w:lastRenderedPageBreak/>
        <w:t>бросок оценивается в одно очко. Стандартный размер баскетбольной площадки 28 метров в длину и 15 метров в ширину. Баскетбол — один из самых популярных видов спорта в мире.</w:t>
      </w:r>
    </w:p>
    <w:p w:rsidR="008D555B" w:rsidRPr="00B006E6" w:rsidRDefault="008D555B" w:rsidP="00B006E6">
      <w:pPr>
        <w:pStyle w:val="ac"/>
        <w:shd w:val="clear" w:color="auto" w:fill="FFFFFF"/>
        <w:spacing w:before="0" w:beforeAutospacing="0" w:after="135" w:afterAutospacing="0"/>
        <w:ind w:firstLine="709"/>
      </w:pPr>
      <w:r w:rsidRPr="00B006E6">
        <w:rPr>
          <w:rStyle w:val="ae"/>
        </w:rPr>
        <w:t>Цель игры</w:t>
      </w:r>
      <w:r w:rsidRPr="00B006E6">
        <w:t> — является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w:t>
      </w:r>
    </w:p>
    <w:p w:rsidR="008D555B" w:rsidRPr="00B006E6" w:rsidRDefault="008D555B" w:rsidP="00B006E6">
      <w:pPr>
        <w:pStyle w:val="ac"/>
        <w:shd w:val="clear" w:color="auto" w:fill="FFFFFF"/>
        <w:spacing w:before="0" w:beforeAutospacing="0" w:after="135" w:afterAutospacing="0"/>
        <w:ind w:firstLine="709"/>
      </w:pPr>
      <w:r w:rsidRPr="00B006E6">
        <w:rPr>
          <w:rStyle w:val="ae"/>
        </w:rPr>
        <w:t>Задачи игроков</w:t>
      </w:r>
      <w:r w:rsidRPr="00B006E6">
        <w:t> — в соответствии с правилами набрать как можно больше очков.</w:t>
      </w:r>
    </w:p>
    <w:p w:rsidR="008D555B" w:rsidRPr="00B006E6" w:rsidRDefault="008D555B" w:rsidP="00B006E6">
      <w:pPr>
        <w:pStyle w:val="ac"/>
        <w:shd w:val="clear" w:color="auto" w:fill="FFFFFF"/>
        <w:spacing w:before="0" w:beforeAutospacing="0" w:after="135" w:afterAutospacing="0"/>
        <w:ind w:firstLine="709"/>
      </w:pPr>
      <w:r w:rsidRPr="00B006E6">
        <w:t>Занятие по баскетболу состоит из трёх взаимосвязанных и в то же время относительно самостоятельных частей:</w:t>
      </w:r>
    </w:p>
    <w:p w:rsidR="008D555B" w:rsidRPr="00B006E6" w:rsidRDefault="008D555B" w:rsidP="00B006E6">
      <w:pPr>
        <w:pStyle w:val="ac"/>
        <w:shd w:val="clear" w:color="auto" w:fill="FFFFFF"/>
        <w:spacing w:before="0" w:beforeAutospacing="0" w:after="135" w:afterAutospacing="0"/>
        <w:ind w:firstLine="709"/>
      </w:pPr>
      <w:r w:rsidRPr="00B006E6">
        <w:t xml:space="preserve">а) </w:t>
      </w:r>
      <w:proofErr w:type="gramStart"/>
      <w:r w:rsidRPr="00B006E6">
        <w:t>подготовительной</w:t>
      </w:r>
      <w:proofErr w:type="gramEnd"/>
      <w:r w:rsidRPr="00B006E6">
        <w:t xml:space="preserve"> (разминка);</w:t>
      </w:r>
    </w:p>
    <w:p w:rsidR="008D555B" w:rsidRPr="00B006E6" w:rsidRDefault="008D555B" w:rsidP="00B006E6">
      <w:pPr>
        <w:pStyle w:val="ac"/>
        <w:shd w:val="clear" w:color="auto" w:fill="FFFFFF"/>
        <w:spacing w:before="0" w:beforeAutospacing="0" w:after="135" w:afterAutospacing="0"/>
        <w:ind w:firstLine="709"/>
      </w:pPr>
      <w:r w:rsidRPr="00B006E6">
        <w:t>б) основной;</w:t>
      </w:r>
    </w:p>
    <w:p w:rsidR="008D555B" w:rsidRPr="00B006E6" w:rsidRDefault="008D555B" w:rsidP="00B006E6">
      <w:pPr>
        <w:pStyle w:val="ac"/>
        <w:shd w:val="clear" w:color="auto" w:fill="FFFFFF"/>
        <w:spacing w:before="0" w:beforeAutospacing="0" w:after="135" w:afterAutospacing="0"/>
        <w:ind w:firstLine="709"/>
      </w:pPr>
      <w:r w:rsidRPr="00B006E6">
        <w:t>в) заключительной.</w:t>
      </w:r>
    </w:p>
    <w:p w:rsidR="008D555B" w:rsidRPr="00B006E6" w:rsidRDefault="008D555B" w:rsidP="00B006E6">
      <w:pPr>
        <w:pStyle w:val="ac"/>
        <w:shd w:val="clear" w:color="auto" w:fill="FFFFFF"/>
        <w:spacing w:before="0" w:beforeAutospacing="0" w:after="135" w:afterAutospacing="0"/>
        <w:ind w:firstLine="709"/>
      </w:pPr>
      <w:r w:rsidRPr="00B006E6">
        <w:rPr>
          <w:rStyle w:val="ae"/>
        </w:rPr>
        <w:t>Подготовительная часть (разминка)</w:t>
      </w:r>
      <w:r w:rsidRPr="00B006E6">
        <w:t> обеспечивает оптимальную эластичность связок, сухожилий, мышц, подвижность звеньев двигательного аппарата и функциональное врабатывание систем организма.</w:t>
      </w:r>
    </w:p>
    <w:p w:rsidR="008D555B" w:rsidRPr="00B006E6" w:rsidRDefault="008D555B" w:rsidP="00B006E6">
      <w:pPr>
        <w:pStyle w:val="ac"/>
        <w:shd w:val="clear" w:color="auto" w:fill="FFFFFF"/>
        <w:spacing w:before="0" w:beforeAutospacing="0" w:after="135" w:afterAutospacing="0"/>
        <w:ind w:firstLine="709"/>
      </w:pPr>
      <w:r w:rsidRPr="00B006E6">
        <w:rPr>
          <w:rStyle w:val="ae"/>
        </w:rPr>
        <w:t>Примерное содержание подготовительной части занятия:</w:t>
      </w:r>
    </w:p>
    <w:p w:rsidR="008D555B" w:rsidRPr="00B006E6" w:rsidRDefault="008D555B" w:rsidP="00B006E6">
      <w:pPr>
        <w:pStyle w:val="ac"/>
        <w:shd w:val="clear" w:color="auto" w:fill="FFFFFF"/>
        <w:spacing w:before="0" w:beforeAutospacing="0" w:after="135" w:afterAutospacing="0"/>
        <w:ind w:firstLine="709"/>
      </w:pPr>
      <w:r w:rsidRPr="00B006E6">
        <w:t>Ходьба в колонне по одному:</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proofErr w:type="gramStart"/>
      <w:r w:rsidRPr="00B006E6">
        <w:rPr>
          <w:rFonts w:ascii="Times New Roman" w:hAnsi="Times New Roman" w:cs="Times New Roman"/>
          <w:sz w:val="24"/>
          <w:szCs w:val="24"/>
        </w:rPr>
        <w:t>обычная</w:t>
      </w:r>
      <w:proofErr w:type="gramEnd"/>
      <w:r w:rsidRPr="00B006E6">
        <w:rPr>
          <w:rFonts w:ascii="Times New Roman" w:hAnsi="Times New Roman" w:cs="Times New Roman"/>
          <w:sz w:val="24"/>
          <w:szCs w:val="24"/>
        </w:rPr>
        <w:t xml:space="preserve"> в сочетании с выполнением упражнений для рук (круговые движения руками в плечевых суставах с большой амплитудой, сжимание и разжимание пальцев рук, сгибание и разгибание рук в лучезапястных суставах, круговые движения кистями);</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на носках; на внешней и внутренней стороне стоп;</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 xml:space="preserve">в </w:t>
      </w:r>
      <w:proofErr w:type="spellStart"/>
      <w:r w:rsidRPr="00B006E6">
        <w:rPr>
          <w:rFonts w:ascii="Times New Roman" w:hAnsi="Times New Roman" w:cs="Times New Roman"/>
          <w:sz w:val="24"/>
          <w:szCs w:val="24"/>
        </w:rPr>
        <w:t>полуприседе</w:t>
      </w:r>
      <w:proofErr w:type="spellEnd"/>
      <w:r w:rsidRPr="00B006E6">
        <w:rPr>
          <w:rFonts w:ascii="Times New Roman" w:hAnsi="Times New Roman" w:cs="Times New Roman"/>
          <w:sz w:val="24"/>
          <w:szCs w:val="24"/>
        </w:rPr>
        <w:t>; приседе.</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Медленный бег в колонне по одному (1,5—2 мин): лицом вперёд; приставными шагами левым и правым боком вперёд; спиной вперёд; «змейкой».</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Ходьба в сочетании с выполнением упражнений на восстановление дыхания.</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Общеразвивающие и специальные подготовительные упражнения.</w:t>
      </w:r>
    </w:p>
    <w:p w:rsidR="008D555B" w:rsidRPr="00B006E6" w:rsidRDefault="008D555B" w:rsidP="00B006E6">
      <w:pPr>
        <w:numPr>
          <w:ilvl w:val="0"/>
          <w:numId w:val="34"/>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 xml:space="preserve">Прыжковые упражнения: прыжки вверх </w:t>
      </w:r>
      <w:proofErr w:type="gramStart"/>
      <w:r w:rsidRPr="00B006E6">
        <w:rPr>
          <w:rFonts w:ascii="Times New Roman" w:hAnsi="Times New Roman" w:cs="Times New Roman"/>
          <w:sz w:val="24"/>
          <w:szCs w:val="24"/>
        </w:rPr>
        <w:t>со</w:t>
      </w:r>
      <w:proofErr w:type="gramEnd"/>
      <w:r w:rsidRPr="00B006E6">
        <w:rPr>
          <w:rFonts w:ascii="Times New Roman" w:hAnsi="Times New Roman" w:cs="Times New Roman"/>
          <w:sz w:val="24"/>
          <w:szCs w:val="24"/>
        </w:rPr>
        <w:t xml:space="preserve"> взмахом рук, прыжки вверх из упора присев; прыжки на одной и на обеих ногах от одной лицевой линии волейбольной площадки до другой лицом вперёд, боком и спиной вперёд; с поворотом на 180°.</w:t>
      </w:r>
    </w:p>
    <w:p w:rsidR="008D555B" w:rsidRPr="00B006E6" w:rsidRDefault="008D555B" w:rsidP="00B006E6">
      <w:pPr>
        <w:pStyle w:val="ac"/>
        <w:shd w:val="clear" w:color="auto" w:fill="FFFFFF"/>
        <w:spacing w:before="0" w:beforeAutospacing="0" w:after="135" w:afterAutospacing="0"/>
        <w:ind w:firstLine="709"/>
      </w:pPr>
      <w:r w:rsidRPr="00B006E6">
        <w:rPr>
          <w:rStyle w:val="ae"/>
        </w:rPr>
        <w:t>Методическое указание.</w:t>
      </w:r>
      <w:r w:rsidRPr="00B006E6">
        <w:t> Координационная структура некоторых упражнений, выполняемых в подготовительной части занятия, должна быть сходной с двигательными действиями, включёнными в основную часть занятия.</w:t>
      </w:r>
    </w:p>
    <w:p w:rsidR="008D555B" w:rsidRPr="00B006E6" w:rsidRDefault="008D555B" w:rsidP="00B006E6">
      <w:pPr>
        <w:pStyle w:val="ac"/>
        <w:shd w:val="clear" w:color="auto" w:fill="FFFFFF"/>
        <w:spacing w:before="0" w:beforeAutospacing="0" w:after="135" w:afterAutospacing="0"/>
        <w:ind w:firstLine="709"/>
      </w:pPr>
      <w:r w:rsidRPr="00B006E6">
        <w:rPr>
          <w:rStyle w:val="ae"/>
        </w:rPr>
        <w:t>В основной части</w:t>
      </w:r>
      <w:r w:rsidRPr="00B006E6">
        <w:t> занятия решаются следующие основные задачи:</w:t>
      </w:r>
    </w:p>
    <w:p w:rsidR="008D555B" w:rsidRPr="00B006E6" w:rsidRDefault="008D555B" w:rsidP="00B006E6">
      <w:pPr>
        <w:numPr>
          <w:ilvl w:val="0"/>
          <w:numId w:val="35"/>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обучение технике и тактике игры, их закрепление и совершенствование;</w:t>
      </w:r>
    </w:p>
    <w:p w:rsidR="008D555B" w:rsidRPr="00B006E6" w:rsidRDefault="008D555B" w:rsidP="00B006E6">
      <w:pPr>
        <w:numPr>
          <w:ilvl w:val="0"/>
          <w:numId w:val="35"/>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формирование умений применять технико-тактические действия в двусторонней игре;</w:t>
      </w:r>
    </w:p>
    <w:p w:rsidR="008D555B" w:rsidRPr="00B006E6" w:rsidRDefault="008D555B" w:rsidP="00B006E6">
      <w:pPr>
        <w:numPr>
          <w:ilvl w:val="0"/>
          <w:numId w:val="35"/>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развитие физических способностей.</w:t>
      </w:r>
    </w:p>
    <w:p w:rsidR="008D555B" w:rsidRPr="00B006E6" w:rsidRDefault="008D555B" w:rsidP="00B006E6">
      <w:pPr>
        <w:pStyle w:val="ac"/>
        <w:shd w:val="clear" w:color="auto" w:fill="FFFFFF"/>
        <w:spacing w:before="0" w:beforeAutospacing="0" w:after="135" w:afterAutospacing="0"/>
        <w:ind w:firstLine="709"/>
      </w:pPr>
      <w:r w:rsidRPr="00B006E6">
        <w:t>В начале основной части занятия изучается новый учебный материал. Закрепление и совершенствование технических приёмов и тактических действий осуществляется в середине и в конце основной части урока.</w:t>
      </w:r>
    </w:p>
    <w:p w:rsidR="008D555B" w:rsidRPr="00B006E6" w:rsidRDefault="008D555B" w:rsidP="00B006E6">
      <w:pPr>
        <w:pStyle w:val="ac"/>
        <w:shd w:val="clear" w:color="auto" w:fill="FFFFFF"/>
        <w:spacing w:before="0" w:beforeAutospacing="0" w:after="135" w:afterAutospacing="0"/>
        <w:ind w:firstLine="709"/>
      </w:pPr>
      <w:r w:rsidRPr="00B006E6">
        <w:t>Чтобы хорошо и быстро освоить новое, особенно сложные движения, и избежать появления ошибок, рекомендуется в техническую подготовку включать подготовительные и подводящие упражнения. Эти упражнения надо выполнять перед началом освоения новых движений.</w:t>
      </w:r>
    </w:p>
    <w:p w:rsidR="008D555B" w:rsidRPr="00B006E6" w:rsidRDefault="008D555B" w:rsidP="00B006E6">
      <w:pPr>
        <w:pStyle w:val="ac"/>
        <w:shd w:val="clear" w:color="auto" w:fill="FFFFFF"/>
        <w:spacing w:before="0" w:beforeAutospacing="0" w:after="135" w:afterAutospacing="0"/>
        <w:ind w:firstLine="709"/>
      </w:pPr>
      <w:r w:rsidRPr="00B006E6">
        <w:lastRenderedPageBreak/>
        <w:t>Упражнения на совершенствование технических приёмов следует выполнять в парах, во встречных колоннах, с перемещением в противоположную колонну.</w:t>
      </w:r>
      <w:r w:rsidRPr="00B006E6">
        <w:br/>
        <w:t>Целенаправленное развитие физических способностей осуществляется на уроках в следующей последовательности: вначале скоростные, скоростно-силовые, координационные упражнения, затем силовые упражнения и упражнения на выносливость.</w:t>
      </w:r>
    </w:p>
    <w:p w:rsidR="008D555B" w:rsidRPr="00B006E6" w:rsidRDefault="008D555B" w:rsidP="00B006E6">
      <w:pPr>
        <w:pStyle w:val="ac"/>
        <w:shd w:val="clear" w:color="auto" w:fill="FFFFFF"/>
        <w:spacing w:before="0" w:beforeAutospacing="0" w:after="135" w:afterAutospacing="0"/>
        <w:ind w:firstLine="709"/>
      </w:pPr>
      <w:r w:rsidRPr="00B006E6">
        <w:t xml:space="preserve">В связи с </w:t>
      </w:r>
      <w:proofErr w:type="gramStart"/>
      <w:r w:rsidRPr="00B006E6">
        <w:t>тем</w:t>
      </w:r>
      <w:proofErr w:type="gramEnd"/>
      <w:r w:rsidRPr="00B006E6">
        <w:t xml:space="preserve"> что обучающиеся не всегда с удовольствием выполняют некоторые учебные задания, связанные с многократным повторением однообразных двигательных действий, целесообразно организовать их выполнение в игровой и соревновательной форме (подвижные игры, эстафеты, игровые задания, соревнования — кто лучше, точнее, быстрее).</w:t>
      </w:r>
    </w:p>
    <w:p w:rsidR="008D555B" w:rsidRPr="00B006E6" w:rsidRDefault="008D555B" w:rsidP="00B006E6">
      <w:pPr>
        <w:pStyle w:val="ac"/>
        <w:shd w:val="clear" w:color="auto" w:fill="FFFFFF"/>
        <w:spacing w:before="0" w:beforeAutospacing="0" w:after="135" w:afterAutospacing="0"/>
        <w:ind w:firstLine="709"/>
      </w:pPr>
      <w:r w:rsidRPr="00B006E6">
        <w:t>Занятие рекомендуется заканчивать двусторонней учебно-тренировочной игрой.</w:t>
      </w:r>
    </w:p>
    <w:p w:rsidR="008D555B" w:rsidRPr="00B006E6" w:rsidRDefault="008D555B" w:rsidP="00B006E6">
      <w:pPr>
        <w:pStyle w:val="ac"/>
        <w:shd w:val="clear" w:color="auto" w:fill="FFFFFF"/>
        <w:spacing w:before="0" w:beforeAutospacing="0" w:after="135" w:afterAutospacing="0"/>
        <w:ind w:firstLine="709"/>
      </w:pPr>
      <w:r w:rsidRPr="00B006E6">
        <w:t xml:space="preserve">Перед двусторонней игрой учитель распределяет обучающихся на команды в зависимости от уровня их подготовленности. В старших классах судьи назначаются из числа занимающихся. При необходимости следует останавливать игру, давать соответствующие корректировочные указания, задания по тактике игры, по использованию технических приёмов, разучиваемых на уроке, обращать внимание на допускаемые </w:t>
      </w:r>
      <w:proofErr w:type="gramStart"/>
      <w:r w:rsidRPr="00B006E6">
        <w:t>обучающимися</w:t>
      </w:r>
      <w:proofErr w:type="gramEnd"/>
      <w:r w:rsidRPr="00B006E6">
        <w:t xml:space="preserve"> ошибки.</w:t>
      </w:r>
    </w:p>
    <w:p w:rsidR="008D555B" w:rsidRPr="00B006E6" w:rsidRDefault="008D555B" w:rsidP="00B006E6">
      <w:pPr>
        <w:pStyle w:val="ac"/>
        <w:shd w:val="clear" w:color="auto" w:fill="FFFFFF"/>
        <w:spacing w:before="0" w:beforeAutospacing="0" w:after="135" w:afterAutospacing="0"/>
        <w:ind w:firstLine="709"/>
      </w:pPr>
      <w:r w:rsidRPr="00B006E6">
        <w:rPr>
          <w:rStyle w:val="ae"/>
        </w:rPr>
        <w:t>В заключительной части </w:t>
      </w:r>
      <w:r w:rsidRPr="00B006E6">
        <w:t>занятия подводят итоги, отмечают положительные моменты и допущенные недочёты, дают задание для самостоятельной работы.</w:t>
      </w:r>
    </w:p>
    <w:p w:rsidR="008D555B" w:rsidRPr="00B006E6" w:rsidRDefault="008D555B" w:rsidP="00B006E6">
      <w:pPr>
        <w:pStyle w:val="ac"/>
        <w:shd w:val="clear" w:color="auto" w:fill="FFFFFF"/>
        <w:spacing w:before="0" w:beforeAutospacing="0" w:after="135" w:afterAutospacing="0"/>
        <w:ind w:firstLine="709"/>
      </w:pPr>
      <w:r w:rsidRPr="00B006E6">
        <w:t xml:space="preserve">Для лучшего и более быстрого усвоения материала </w:t>
      </w:r>
      <w:proofErr w:type="gramStart"/>
      <w:r w:rsidRPr="00B006E6">
        <w:t>занимающимся</w:t>
      </w:r>
      <w:proofErr w:type="gramEnd"/>
      <w:r w:rsidRPr="00B006E6">
        <w:t xml:space="preserve"> целесообразно давать домашние индивидуальные задания:</w:t>
      </w:r>
    </w:p>
    <w:p w:rsidR="008D555B" w:rsidRPr="00B006E6" w:rsidRDefault="008D555B" w:rsidP="00B006E6">
      <w:pPr>
        <w:numPr>
          <w:ilvl w:val="0"/>
          <w:numId w:val="3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по физической подготовке (упражнения для развития силовых, скоростных и скоростно-силовых способностей);</w:t>
      </w:r>
    </w:p>
    <w:p w:rsidR="008D555B" w:rsidRPr="00B006E6" w:rsidRDefault="008D555B" w:rsidP="00B006E6">
      <w:pPr>
        <w:numPr>
          <w:ilvl w:val="0"/>
          <w:numId w:val="3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по технической подготовке (упражнения в передачах, ведения мяча, броски в кольцо);</w:t>
      </w:r>
    </w:p>
    <w:p w:rsidR="008D555B" w:rsidRPr="00B006E6" w:rsidRDefault="008D555B" w:rsidP="00B006E6">
      <w:pPr>
        <w:numPr>
          <w:ilvl w:val="0"/>
          <w:numId w:val="36"/>
        </w:numPr>
        <w:shd w:val="clear" w:color="auto" w:fill="FFFFFF"/>
        <w:spacing w:before="100" w:beforeAutospacing="1" w:after="100" w:afterAutospacing="1" w:line="240" w:lineRule="auto"/>
        <w:ind w:left="0" w:firstLine="709"/>
        <w:rPr>
          <w:rFonts w:ascii="Times New Roman" w:hAnsi="Times New Roman" w:cs="Times New Roman"/>
          <w:sz w:val="24"/>
          <w:szCs w:val="24"/>
        </w:rPr>
      </w:pPr>
      <w:r w:rsidRPr="00B006E6">
        <w:rPr>
          <w:rFonts w:ascii="Times New Roman" w:hAnsi="Times New Roman" w:cs="Times New Roman"/>
          <w:sz w:val="24"/>
          <w:szCs w:val="24"/>
        </w:rPr>
        <w:t>по тактической подготовке (изучение тактики по игровым функциям, решение тактических задач).</w:t>
      </w:r>
    </w:p>
    <w:p w:rsidR="00673321" w:rsidRPr="00B006E6" w:rsidRDefault="00673321" w:rsidP="00B006E6">
      <w:pPr>
        <w:spacing w:after="0"/>
        <w:ind w:firstLine="709"/>
        <w:jc w:val="both"/>
        <w:rPr>
          <w:rFonts w:ascii="Times New Roman" w:hAnsi="Times New Roman" w:cs="Times New Roman"/>
          <w:b/>
          <w:sz w:val="28"/>
          <w:szCs w:val="28"/>
        </w:rPr>
      </w:pPr>
    </w:p>
    <w:p w:rsidR="008D555B" w:rsidRPr="00B006E6" w:rsidRDefault="008D555B" w:rsidP="00B006E6">
      <w:pPr>
        <w:spacing w:after="0"/>
        <w:ind w:firstLine="709"/>
        <w:jc w:val="both"/>
        <w:rPr>
          <w:rFonts w:ascii="Times New Roman" w:hAnsi="Times New Roman" w:cs="Times New Roman"/>
          <w:b/>
          <w:sz w:val="28"/>
          <w:szCs w:val="28"/>
        </w:rPr>
      </w:pPr>
      <w:r w:rsidRPr="00B006E6">
        <w:rPr>
          <w:rFonts w:ascii="Times New Roman" w:hAnsi="Times New Roman" w:cs="Times New Roman"/>
          <w:b/>
          <w:sz w:val="28"/>
          <w:szCs w:val="28"/>
        </w:rPr>
        <w:t>Курс «Моя будущая профессия»</w:t>
      </w:r>
    </w:p>
    <w:p w:rsidR="008D555B" w:rsidRPr="00B006E6" w:rsidRDefault="008D555B" w:rsidP="00B006E6">
      <w:pPr>
        <w:spacing w:after="0"/>
        <w:ind w:firstLine="709"/>
        <w:jc w:val="both"/>
        <w:rPr>
          <w:rFonts w:ascii="Times New Roman" w:hAnsi="Times New Roman" w:cs="Times New Roman"/>
          <w:b/>
          <w:sz w:val="28"/>
          <w:szCs w:val="28"/>
        </w:rPr>
      </w:pPr>
    </w:p>
    <w:p w:rsidR="008D555B" w:rsidRPr="00B006E6" w:rsidRDefault="008D555B" w:rsidP="00B006E6">
      <w:pPr>
        <w:pStyle w:val="31"/>
        <w:shd w:val="clear" w:color="auto" w:fill="FFFFFF"/>
        <w:spacing w:before="92" w:beforeAutospacing="0" w:after="0" w:afterAutospacing="0"/>
        <w:jc w:val="both"/>
      </w:pPr>
      <w:r w:rsidRPr="00B006E6">
        <w:t>В</w:t>
      </w:r>
      <w:r w:rsidRPr="00B006E6">
        <w:rPr>
          <w:spacing w:val="24"/>
        </w:rPr>
        <w:t> </w:t>
      </w:r>
      <w:r w:rsidRPr="00B006E6">
        <w:t>ОБЛАСТИ</w:t>
      </w:r>
      <w:r w:rsidRPr="00B006E6">
        <w:rPr>
          <w:spacing w:val="25"/>
        </w:rPr>
        <w:t> </w:t>
      </w:r>
      <w:r w:rsidRPr="00B006E6">
        <w:t>ПРЕДМЕТНЫХ</w:t>
      </w:r>
      <w:r w:rsidRPr="00B006E6">
        <w:rPr>
          <w:spacing w:val="24"/>
        </w:rPr>
        <w:t> </w:t>
      </w:r>
      <w:r w:rsidRPr="00B006E6">
        <w:rPr>
          <w:spacing w:val="-2"/>
        </w:rPr>
        <w:t>РЕЗУЛЬТАТОВ:</w:t>
      </w:r>
    </w:p>
    <w:p w:rsidR="008D555B" w:rsidRPr="00B006E6" w:rsidRDefault="008D555B" w:rsidP="00B006E6">
      <w:pPr>
        <w:pStyle w:val="a7"/>
        <w:shd w:val="clear" w:color="auto" w:fill="FFFFFF"/>
        <w:spacing w:before="51" w:line="244" w:lineRule="atLeast"/>
        <w:ind w:left="0"/>
        <w:rPr>
          <w:color w:val="181818"/>
        </w:rPr>
      </w:pPr>
      <w:r w:rsidRPr="00B006E6">
        <w:t>В</w:t>
      </w:r>
      <w:r w:rsidRPr="00B006E6">
        <w:rPr>
          <w:spacing w:val="20"/>
        </w:rPr>
        <w:t> </w:t>
      </w:r>
      <w:r w:rsidRPr="00B006E6">
        <w:t>результате</w:t>
      </w:r>
      <w:r w:rsidRPr="00B006E6">
        <w:rPr>
          <w:spacing w:val="20"/>
        </w:rPr>
        <w:t> </w:t>
      </w:r>
      <w:r w:rsidRPr="00B006E6">
        <w:t>освоения</w:t>
      </w:r>
      <w:r w:rsidRPr="00B006E6">
        <w:rPr>
          <w:spacing w:val="20"/>
        </w:rPr>
        <w:t> </w:t>
      </w:r>
      <w:r w:rsidRPr="00B006E6">
        <w:t>курса</w:t>
      </w:r>
      <w:r w:rsidRPr="00B006E6">
        <w:rPr>
          <w:spacing w:val="20"/>
        </w:rPr>
        <w:t> </w:t>
      </w:r>
      <w:proofErr w:type="gramStart"/>
      <w:r w:rsidRPr="00B006E6">
        <w:t>обучающийся</w:t>
      </w:r>
      <w:proofErr w:type="gramEnd"/>
      <w:r w:rsidRPr="00B006E6">
        <w:rPr>
          <w:spacing w:val="20"/>
        </w:rPr>
        <w:t> </w:t>
      </w:r>
      <w:r w:rsidRPr="00B006E6">
        <w:rPr>
          <w:b/>
          <w:bCs/>
          <w:color w:val="221F1F"/>
          <w:spacing w:val="-2"/>
        </w:rPr>
        <w:t>научится</w:t>
      </w:r>
      <w:r w:rsidRPr="00B006E6">
        <w:rPr>
          <w:color w:val="221F1F"/>
          <w:spacing w:val="-2"/>
        </w:rPr>
        <w:t>:</w:t>
      </w:r>
    </w:p>
    <w:p w:rsidR="008D555B" w:rsidRPr="00B006E6" w:rsidRDefault="008D555B" w:rsidP="00B006E6">
      <w:pPr>
        <w:pStyle w:val="ab"/>
        <w:shd w:val="clear" w:color="auto" w:fill="FFFFFF"/>
        <w:spacing w:line="216" w:lineRule="atLeast"/>
        <w:ind w:left="0" w:right="274"/>
        <w:rPr>
          <w:color w:val="181818"/>
          <w:sz w:val="24"/>
          <w:szCs w:val="24"/>
        </w:rPr>
      </w:pPr>
      <w:r w:rsidRPr="00B006E6">
        <w:rPr>
          <w:color w:val="6C6D6F"/>
          <w:sz w:val="24"/>
          <w:szCs w:val="24"/>
        </w:rPr>
        <w:t>•                               </w:t>
      </w:r>
      <w:r w:rsidRPr="00B006E6">
        <w:rPr>
          <w:color w:val="221F1F"/>
          <w:sz w:val="24"/>
          <w:szCs w:val="24"/>
        </w:rPr>
        <w:t>ориентироваться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рынке</w:t>
      </w:r>
      <w:r w:rsidRPr="00B006E6">
        <w:rPr>
          <w:color w:val="221F1F"/>
          <w:spacing w:val="40"/>
          <w:sz w:val="24"/>
          <w:szCs w:val="24"/>
        </w:rPr>
        <w:t> </w:t>
      </w:r>
      <w:r w:rsidRPr="00B006E6">
        <w:rPr>
          <w:color w:val="221F1F"/>
          <w:sz w:val="24"/>
          <w:szCs w:val="24"/>
        </w:rPr>
        <w:t>труда</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особенностях</w:t>
      </w:r>
      <w:r w:rsidRPr="00B006E6">
        <w:rPr>
          <w:color w:val="221F1F"/>
          <w:spacing w:val="40"/>
          <w:sz w:val="24"/>
          <w:szCs w:val="24"/>
        </w:rPr>
        <w:t> </w:t>
      </w:r>
      <w:r w:rsidRPr="00B006E6">
        <w:rPr>
          <w:color w:val="221F1F"/>
          <w:sz w:val="24"/>
          <w:szCs w:val="24"/>
        </w:rPr>
        <w:t>профессионального</w:t>
      </w:r>
      <w:r w:rsidRPr="00B006E6">
        <w:rPr>
          <w:color w:val="221F1F"/>
          <w:spacing w:val="40"/>
          <w:sz w:val="24"/>
          <w:szCs w:val="24"/>
        </w:rPr>
        <w:t> </w:t>
      </w:r>
      <w:r w:rsidRPr="00B006E6">
        <w:rPr>
          <w:color w:val="221F1F"/>
          <w:sz w:val="24"/>
          <w:szCs w:val="24"/>
        </w:rPr>
        <w:t>об</w:t>
      </w:r>
      <w:r w:rsidRPr="00B006E6">
        <w:rPr>
          <w:color w:val="221F1F"/>
          <w:spacing w:val="-2"/>
          <w:sz w:val="24"/>
          <w:szCs w:val="24"/>
        </w:rPr>
        <w:t>разования</w:t>
      </w:r>
    </w:p>
    <w:p w:rsidR="008D555B" w:rsidRPr="00B006E6" w:rsidRDefault="008D555B" w:rsidP="00B006E6">
      <w:pPr>
        <w:pStyle w:val="ab"/>
        <w:shd w:val="clear" w:color="auto" w:fill="FFFFFF"/>
        <w:spacing w:line="216" w:lineRule="atLeast"/>
        <w:ind w:left="0" w:right="274"/>
        <w:rPr>
          <w:color w:val="181818"/>
          <w:sz w:val="24"/>
          <w:szCs w:val="24"/>
        </w:rPr>
      </w:pPr>
      <w:r w:rsidRPr="00B006E6">
        <w:rPr>
          <w:color w:val="6C6D6F"/>
          <w:sz w:val="24"/>
          <w:szCs w:val="24"/>
        </w:rPr>
        <w:t>•                               </w:t>
      </w:r>
      <w:r w:rsidRPr="00B006E6">
        <w:rPr>
          <w:color w:val="221F1F"/>
          <w:sz w:val="24"/>
          <w:szCs w:val="24"/>
        </w:rPr>
        <w:t>ориентироваться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том,</w:t>
      </w:r>
      <w:r w:rsidRPr="00B006E6">
        <w:rPr>
          <w:color w:val="221F1F"/>
          <w:spacing w:val="40"/>
          <w:sz w:val="24"/>
          <w:szCs w:val="24"/>
        </w:rPr>
        <w:t> </w:t>
      </w:r>
      <w:r w:rsidRPr="00B006E6">
        <w:rPr>
          <w:color w:val="221F1F"/>
          <w:sz w:val="24"/>
          <w:szCs w:val="24"/>
        </w:rPr>
        <w:t>как</w:t>
      </w:r>
      <w:r w:rsidRPr="00B006E6">
        <w:rPr>
          <w:color w:val="221F1F"/>
          <w:spacing w:val="40"/>
          <w:sz w:val="24"/>
          <w:szCs w:val="24"/>
        </w:rPr>
        <w:t> </w:t>
      </w:r>
      <w:r w:rsidRPr="00B006E6">
        <w:rPr>
          <w:color w:val="221F1F"/>
          <w:sz w:val="24"/>
          <w:szCs w:val="24"/>
        </w:rPr>
        <w:t>изучаемые</w:t>
      </w:r>
      <w:r w:rsidRPr="00B006E6">
        <w:rPr>
          <w:color w:val="221F1F"/>
          <w:spacing w:val="40"/>
          <w:sz w:val="24"/>
          <w:szCs w:val="24"/>
        </w:rPr>
        <w:t> </w:t>
      </w:r>
      <w:r w:rsidRPr="00B006E6">
        <w:rPr>
          <w:color w:val="221F1F"/>
          <w:sz w:val="24"/>
          <w:szCs w:val="24"/>
        </w:rPr>
        <w:t>дисциплины</w:t>
      </w:r>
      <w:r w:rsidRPr="00B006E6">
        <w:rPr>
          <w:color w:val="221F1F"/>
          <w:spacing w:val="40"/>
          <w:sz w:val="24"/>
          <w:szCs w:val="24"/>
        </w:rPr>
        <w:t> </w:t>
      </w:r>
      <w:r w:rsidRPr="00B006E6">
        <w:rPr>
          <w:color w:val="221F1F"/>
          <w:sz w:val="24"/>
          <w:szCs w:val="24"/>
        </w:rPr>
        <w:t>могут</w:t>
      </w:r>
      <w:r w:rsidRPr="00B006E6">
        <w:rPr>
          <w:color w:val="221F1F"/>
          <w:spacing w:val="40"/>
          <w:sz w:val="24"/>
          <w:szCs w:val="24"/>
        </w:rPr>
        <w:t> </w:t>
      </w:r>
      <w:r w:rsidRPr="00B006E6">
        <w:rPr>
          <w:color w:val="221F1F"/>
          <w:sz w:val="24"/>
          <w:szCs w:val="24"/>
        </w:rPr>
        <w:t>быть</w:t>
      </w:r>
      <w:r w:rsidRPr="00B006E6">
        <w:rPr>
          <w:color w:val="221F1F"/>
          <w:spacing w:val="40"/>
          <w:sz w:val="24"/>
          <w:szCs w:val="24"/>
        </w:rPr>
        <w:t> </w:t>
      </w:r>
      <w:r w:rsidRPr="00B006E6">
        <w:rPr>
          <w:color w:val="221F1F"/>
          <w:sz w:val="24"/>
          <w:szCs w:val="24"/>
        </w:rPr>
        <w:t>применены</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профессиональной</w:t>
      </w:r>
      <w:r w:rsidRPr="00B006E6">
        <w:rPr>
          <w:color w:val="221F1F"/>
          <w:spacing w:val="40"/>
          <w:sz w:val="24"/>
          <w:szCs w:val="24"/>
        </w:rPr>
        <w:t> </w:t>
      </w:r>
      <w:r w:rsidRPr="00B006E6">
        <w:rPr>
          <w:color w:val="221F1F"/>
          <w:sz w:val="24"/>
          <w:szCs w:val="24"/>
        </w:rPr>
        <w:t>деятельности;</w:t>
      </w:r>
    </w:p>
    <w:p w:rsidR="008D555B" w:rsidRPr="00B006E6" w:rsidRDefault="008D555B" w:rsidP="00B006E6">
      <w:pPr>
        <w:pStyle w:val="ab"/>
        <w:shd w:val="clear" w:color="auto" w:fill="FFFFFF"/>
        <w:spacing w:line="216" w:lineRule="atLeast"/>
        <w:ind w:left="0" w:right="274"/>
        <w:rPr>
          <w:color w:val="181818"/>
          <w:sz w:val="24"/>
          <w:szCs w:val="24"/>
        </w:rPr>
      </w:pPr>
      <w:r w:rsidRPr="00B006E6">
        <w:rPr>
          <w:color w:val="6C6D6F"/>
          <w:sz w:val="24"/>
          <w:szCs w:val="24"/>
        </w:rPr>
        <w:t>•                               </w:t>
      </w:r>
      <w:r w:rsidRPr="00B006E6">
        <w:rPr>
          <w:color w:val="221F1F"/>
          <w:sz w:val="24"/>
          <w:szCs w:val="24"/>
        </w:rPr>
        <w:t>ориентироваться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мире</w:t>
      </w:r>
      <w:r w:rsidRPr="00B006E6">
        <w:rPr>
          <w:color w:val="221F1F"/>
          <w:spacing w:val="40"/>
          <w:sz w:val="24"/>
          <w:szCs w:val="24"/>
        </w:rPr>
        <w:t> </w:t>
      </w:r>
      <w:r w:rsidRPr="00B006E6">
        <w:rPr>
          <w:color w:val="221F1F"/>
          <w:sz w:val="24"/>
          <w:szCs w:val="24"/>
        </w:rPr>
        <w:t>профессий:</w:t>
      </w:r>
      <w:r w:rsidRPr="00B006E6">
        <w:rPr>
          <w:color w:val="221F1F"/>
          <w:spacing w:val="40"/>
          <w:sz w:val="24"/>
          <w:szCs w:val="24"/>
        </w:rPr>
        <w:t> </w:t>
      </w:r>
      <w:r w:rsidRPr="00B006E6">
        <w:rPr>
          <w:color w:val="221F1F"/>
          <w:sz w:val="24"/>
          <w:szCs w:val="24"/>
        </w:rPr>
        <w:t>востребованные</w:t>
      </w:r>
      <w:r w:rsidRPr="00B006E6">
        <w:rPr>
          <w:color w:val="221F1F"/>
          <w:spacing w:val="40"/>
          <w:sz w:val="24"/>
          <w:szCs w:val="24"/>
        </w:rPr>
        <w:t> </w:t>
      </w:r>
      <w:r w:rsidRPr="00B006E6">
        <w:rPr>
          <w:color w:val="221F1F"/>
          <w:sz w:val="24"/>
          <w:szCs w:val="24"/>
        </w:rPr>
        <w:t>профессии</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необходимые</w:t>
      </w:r>
      <w:r w:rsidRPr="00B006E6">
        <w:rPr>
          <w:color w:val="221F1F"/>
          <w:spacing w:val="40"/>
          <w:sz w:val="24"/>
          <w:szCs w:val="24"/>
        </w:rPr>
        <w:t> </w:t>
      </w:r>
      <w:r w:rsidRPr="00B006E6">
        <w:rPr>
          <w:color w:val="221F1F"/>
          <w:sz w:val="24"/>
          <w:szCs w:val="24"/>
        </w:rPr>
        <w:t>для</w:t>
      </w:r>
      <w:r w:rsidRPr="00B006E6">
        <w:rPr>
          <w:color w:val="221F1F"/>
          <w:spacing w:val="40"/>
          <w:sz w:val="24"/>
          <w:szCs w:val="24"/>
        </w:rPr>
        <w:t> </w:t>
      </w:r>
      <w:r w:rsidRPr="00B006E6">
        <w:rPr>
          <w:color w:val="221F1F"/>
          <w:sz w:val="24"/>
          <w:szCs w:val="24"/>
        </w:rPr>
        <w:t>этого</w:t>
      </w:r>
      <w:r w:rsidRPr="00B006E6">
        <w:rPr>
          <w:color w:val="221F1F"/>
          <w:spacing w:val="40"/>
          <w:sz w:val="24"/>
          <w:szCs w:val="24"/>
        </w:rPr>
        <w:t> </w:t>
      </w:r>
      <w:r w:rsidRPr="00B006E6">
        <w:rPr>
          <w:color w:val="221F1F"/>
          <w:sz w:val="24"/>
          <w:szCs w:val="24"/>
        </w:rPr>
        <w:t>компетенции;</w:t>
      </w:r>
    </w:p>
    <w:p w:rsidR="008D555B" w:rsidRPr="00B006E6" w:rsidRDefault="008D555B" w:rsidP="00B006E6">
      <w:pPr>
        <w:pStyle w:val="ab"/>
        <w:shd w:val="clear" w:color="auto" w:fill="FFFFFF"/>
        <w:spacing w:line="216" w:lineRule="atLeast"/>
        <w:ind w:left="0" w:right="275"/>
        <w:rPr>
          <w:color w:val="181818"/>
          <w:sz w:val="24"/>
          <w:szCs w:val="24"/>
        </w:rPr>
      </w:pPr>
      <w:r w:rsidRPr="00B006E6">
        <w:rPr>
          <w:color w:val="6C6D6F"/>
          <w:sz w:val="24"/>
          <w:szCs w:val="24"/>
        </w:rPr>
        <w:t>•                               </w:t>
      </w:r>
      <w:r w:rsidRPr="00B006E6">
        <w:rPr>
          <w:color w:val="221F1F"/>
          <w:sz w:val="24"/>
          <w:szCs w:val="24"/>
        </w:rPr>
        <w:t>ставить</w:t>
      </w:r>
      <w:r w:rsidRPr="00B006E6">
        <w:rPr>
          <w:color w:val="221F1F"/>
          <w:spacing w:val="40"/>
          <w:sz w:val="24"/>
          <w:szCs w:val="24"/>
        </w:rPr>
        <w:t> </w:t>
      </w:r>
      <w:r w:rsidRPr="00B006E6">
        <w:rPr>
          <w:color w:val="221F1F"/>
          <w:sz w:val="24"/>
          <w:szCs w:val="24"/>
        </w:rPr>
        <w:t>перед</w:t>
      </w:r>
      <w:r w:rsidRPr="00B006E6">
        <w:rPr>
          <w:color w:val="221F1F"/>
          <w:spacing w:val="40"/>
          <w:sz w:val="24"/>
          <w:szCs w:val="24"/>
        </w:rPr>
        <w:t> </w:t>
      </w:r>
      <w:r w:rsidRPr="00B006E6">
        <w:rPr>
          <w:color w:val="221F1F"/>
          <w:sz w:val="24"/>
          <w:szCs w:val="24"/>
        </w:rPr>
        <w:t>собой</w:t>
      </w:r>
      <w:r w:rsidRPr="00B006E6">
        <w:rPr>
          <w:color w:val="221F1F"/>
          <w:spacing w:val="40"/>
          <w:sz w:val="24"/>
          <w:szCs w:val="24"/>
        </w:rPr>
        <w:t> </w:t>
      </w:r>
      <w:r w:rsidRPr="00B006E6">
        <w:rPr>
          <w:color w:val="221F1F"/>
          <w:sz w:val="24"/>
          <w:szCs w:val="24"/>
        </w:rPr>
        <w:t>профориентационные</w:t>
      </w:r>
      <w:r w:rsidRPr="00B006E6">
        <w:rPr>
          <w:color w:val="221F1F"/>
          <w:spacing w:val="40"/>
          <w:sz w:val="24"/>
          <w:szCs w:val="24"/>
        </w:rPr>
        <w:t> </w:t>
      </w:r>
      <w:r w:rsidRPr="00B006E6">
        <w:rPr>
          <w:color w:val="221F1F"/>
          <w:sz w:val="24"/>
          <w:szCs w:val="24"/>
        </w:rPr>
        <w:t>цели,</w:t>
      </w:r>
      <w:r w:rsidRPr="00B006E6">
        <w:rPr>
          <w:color w:val="221F1F"/>
          <w:spacing w:val="40"/>
          <w:sz w:val="24"/>
          <w:szCs w:val="24"/>
        </w:rPr>
        <w:t> </w:t>
      </w:r>
      <w:r w:rsidRPr="00B006E6">
        <w:rPr>
          <w:color w:val="221F1F"/>
          <w:sz w:val="24"/>
          <w:szCs w:val="24"/>
        </w:rPr>
        <w:t>реализовывать</w:t>
      </w:r>
      <w:r w:rsidRPr="00B006E6">
        <w:rPr>
          <w:color w:val="221F1F"/>
          <w:spacing w:val="40"/>
          <w:sz w:val="24"/>
          <w:szCs w:val="24"/>
        </w:rPr>
        <w:t> </w:t>
      </w:r>
      <w:r w:rsidRPr="00B006E6">
        <w:rPr>
          <w:color w:val="221F1F"/>
          <w:sz w:val="24"/>
          <w:szCs w:val="24"/>
        </w:rPr>
        <w:t>их</w:t>
      </w:r>
      <w:r w:rsidRPr="00B006E6">
        <w:rPr>
          <w:color w:val="221F1F"/>
          <w:spacing w:val="40"/>
          <w:sz w:val="24"/>
          <w:szCs w:val="24"/>
        </w:rPr>
        <w:t> </w:t>
      </w:r>
      <w:r w:rsidRPr="00B006E6">
        <w:rPr>
          <w:color w:val="221F1F"/>
          <w:sz w:val="24"/>
          <w:szCs w:val="24"/>
        </w:rPr>
        <w:t>и</w:t>
      </w:r>
      <w:r w:rsidRPr="00B006E6">
        <w:rPr>
          <w:color w:val="221F1F"/>
          <w:spacing w:val="80"/>
          <w:sz w:val="24"/>
          <w:szCs w:val="24"/>
        </w:rPr>
        <w:t> </w:t>
      </w:r>
      <w:r w:rsidRPr="00B006E6">
        <w:rPr>
          <w:color w:val="221F1F"/>
          <w:sz w:val="24"/>
          <w:szCs w:val="24"/>
        </w:rPr>
        <w:t>при</w:t>
      </w:r>
      <w:r w:rsidRPr="00B006E6">
        <w:rPr>
          <w:color w:val="221F1F"/>
          <w:spacing w:val="40"/>
          <w:sz w:val="24"/>
          <w:szCs w:val="24"/>
        </w:rPr>
        <w:t> </w:t>
      </w:r>
      <w:r w:rsidRPr="00B006E6">
        <w:rPr>
          <w:color w:val="221F1F"/>
          <w:sz w:val="24"/>
          <w:szCs w:val="24"/>
        </w:rPr>
        <w:t>необходимости</w:t>
      </w:r>
      <w:r w:rsidRPr="00B006E6">
        <w:rPr>
          <w:color w:val="221F1F"/>
          <w:spacing w:val="40"/>
          <w:sz w:val="24"/>
          <w:szCs w:val="24"/>
        </w:rPr>
        <w:t> </w:t>
      </w:r>
      <w:r w:rsidRPr="00B006E6">
        <w:rPr>
          <w:color w:val="221F1F"/>
          <w:sz w:val="24"/>
          <w:szCs w:val="24"/>
        </w:rPr>
        <w:t>корректировать;</w:t>
      </w:r>
    </w:p>
    <w:p w:rsidR="008D555B" w:rsidRPr="00B006E6" w:rsidRDefault="008D555B" w:rsidP="00B006E6">
      <w:pPr>
        <w:pStyle w:val="ab"/>
        <w:shd w:val="clear" w:color="auto" w:fill="FFFFFF"/>
        <w:spacing w:line="256" w:lineRule="atLeast"/>
        <w:ind w:left="0"/>
        <w:rPr>
          <w:color w:val="181818"/>
          <w:sz w:val="24"/>
          <w:szCs w:val="24"/>
        </w:rPr>
      </w:pPr>
      <w:r w:rsidRPr="00B006E6">
        <w:rPr>
          <w:color w:val="6C6D6F"/>
          <w:sz w:val="24"/>
          <w:szCs w:val="24"/>
        </w:rPr>
        <w:t>•                               </w:t>
      </w:r>
      <w:r w:rsidRPr="00B006E6">
        <w:rPr>
          <w:color w:val="221F1F"/>
          <w:sz w:val="24"/>
          <w:szCs w:val="24"/>
        </w:rPr>
        <w:t>классифицировать</w:t>
      </w:r>
      <w:r w:rsidRPr="00B006E6">
        <w:rPr>
          <w:color w:val="221F1F"/>
          <w:spacing w:val="47"/>
          <w:sz w:val="24"/>
          <w:szCs w:val="24"/>
        </w:rPr>
        <w:t> </w:t>
      </w:r>
      <w:r w:rsidRPr="00B006E6">
        <w:rPr>
          <w:color w:val="221F1F"/>
          <w:sz w:val="24"/>
          <w:szCs w:val="24"/>
        </w:rPr>
        <w:t>профессии</w:t>
      </w:r>
      <w:r w:rsidRPr="00B006E6">
        <w:rPr>
          <w:color w:val="221F1F"/>
          <w:spacing w:val="48"/>
          <w:sz w:val="24"/>
          <w:szCs w:val="24"/>
        </w:rPr>
        <w:t> </w:t>
      </w:r>
      <w:r w:rsidRPr="00B006E6">
        <w:rPr>
          <w:color w:val="221F1F"/>
          <w:sz w:val="24"/>
          <w:szCs w:val="24"/>
        </w:rPr>
        <w:t>по</w:t>
      </w:r>
      <w:r w:rsidRPr="00B006E6">
        <w:rPr>
          <w:color w:val="221F1F"/>
          <w:spacing w:val="48"/>
          <w:sz w:val="24"/>
          <w:szCs w:val="24"/>
        </w:rPr>
        <w:t> </w:t>
      </w:r>
      <w:r w:rsidRPr="00B006E6">
        <w:rPr>
          <w:color w:val="221F1F"/>
          <w:sz w:val="24"/>
          <w:szCs w:val="24"/>
        </w:rPr>
        <w:t>предмету</w:t>
      </w:r>
      <w:r w:rsidRPr="00B006E6">
        <w:rPr>
          <w:color w:val="221F1F"/>
          <w:spacing w:val="48"/>
          <w:sz w:val="24"/>
          <w:szCs w:val="24"/>
        </w:rPr>
        <w:t> </w:t>
      </w:r>
      <w:r w:rsidRPr="00B006E6">
        <w:rPr>
          <w:color w:val="221F1F"/>
          <w:sz w:val="24"/>
          <w:szCs w:val="24"/>
        </w:rPr>
        <w:t>и</w:t>
      </w:r>
      <w:r w:rsidRPr="00B006E6">
        <w:rPr>
          <w:color w:val="221F1F"/>
          <w:spacing w:val="48"/>
          <w:sz w:val="24"/>
          <w:szCs w:val="24"/>
        </w:rPr>
        <w:t> </w:t>
      </w:r>
      <w:r w:rsidRPr="00B006E6">
        <w:rPr>
          <w:color w:val="221F1F"/>
          <w:sz w:val="24"/>
          <w:szCs w:val="24"/>
        </w:rPr>
        <w:t>содержанию</w:t>
      </w:r>
      <w:r w:rsidRPr="00B006E6">
        <w:rPr>
          <w:color w:val="221F1F"/>
          <w:spacing w:val="48"/>
          <w:sz w:val="24"/>
          <w:szCs w:val="24"/>
        </w:rPr>
        <w:t> </w:t>
      </w:r>
      <w:r w:rsidRPr="00B006E6">
        <w:rPr>
          <w:color w:val="221F1F"/>
          <w:spacing w:val="-2"/>
          <w:sz w:val="24"/>
          <w:szCs w:val="24"/>
        </w:rPr>
        <w:t>труда;</w:t>
      </w:r>
    </w:p>
    <w:p w:rsidR="008D555B" w:rsidRPr="00B006E6" w:rsidRDefault="008D555B" w:rsidP="00B006E6">
      <w:pPr>
        <w:pStyle w:val="ab"/>
        <w:shd w:val="clear" w:color="auto" w:fill="FFFFFF"/>
        <w:spacing w:line="216" w:lineRule="atLeast"/>
        <w:ind w:left="0" w:right="274"/>
        <w:rPr>
          <w:color w:val="181818"/>
          <w:sz w:val="24"/>
          <w:szCs w:val="24"/>
        </w:rPr>
      </w:pPr>
      <w:r w:rsidRPr="00B006E6">
        <w:rPr>
          <w:color w:val="6C6D6F"/>
          <w:sz w:val="24"/>
          <w:szCs w:val="24"/>
        </w:rPr>
        <w:t>•                               </w:t>
      </w:r>
      <w:r w:rsidRPr="00B006E6">
        <w:rPr>
          <w:color w:val="221F1F"/>
          <w:sz w:val="24"/>
          <w:szCs w:val="24"/>
        </w:rPr>
        <w:t>ориентироваться в требованиях, предъявляемых профессиями к человеку</w:t>
      </w:r>
      <w:r w:rsidRPr="00B006E6">
        <w:rPr>
          <w:color w:val="221F1F"/>
          <w:spacing w:val="40"/>
          <w:sz w:val="24"/>
          <w:szCs w:val="24"/>
        </w:rPr>
        <w:t> </w:t>
      </w:r>
      <w:r w:rsidRPr="00B006E6">
        <w:rPr>
          <w:color w:val="221F1F"/>
          <w:sz w:val="24"/>
          <w:szCs w:val="24"/>
        </w:rPr>
        <w:t>с</w:t>
      </w:r>
      <w:r w:rsidRPr="00B006E6">
        <w:rPr>
          <w:color w:val="221F1F"/>
          <w:spacing w:val="40"/>
          <w:sz w:val="24"/>
          <w:szCs w:val="24"/>
        </w:rPr>
        <w:t> </w:t>
      </w:r>
      <w:r w:rsidRPr="00B006E6">
        <w:rPr>
          <w:color w:val="221F1F"/>
          <w:sz w:val="24"/>
          <w:szCs w:val="24"/>
        </w:rPr>
        <w:t>учётом</w:t>
      </w:r>
      <w:r w:rsidRPr="00B006E6">
        <w:rPr>
          <w:color w:val="221F1F"/>
          <w:spacing w:val="40"/>
          <w:sz w:val="24"/>
          <w:szCs w:val="24"/>
        </w:rPr>
        <w:t> </w:t>
      </w:r>
      <w:r w:rsidRPr="00B006E6">
        <w:rPr>
          <w:color w:val="221F1F"/>
          <w:sz w:val="24"/>
          <w:szCs w:val="24"/>
        </w:rPr>
        <w:t>распределения</w:t>
      </w:r>
      <w:r w:rsidRPr="00B006E6">
        <w:rPr>
          <w:color w:val="221F1F"/>
          <w:spacing w:val="40"/>
          <w:sz w:val="24"/>
          <w:szCs w:val="24"/>
        </w:rPr>
        <w:t> </w:t>
      </w:r>
      <w:r w:rsidRPr="00B006E6">
        <w:rPr>
          <w:color w:val="221F1F"/>
          <w:sz w:val="24"/>
          <w:szCs w:val="24"/>
        </w:rPr>
        <w:t>профессий</w:t>
      </w:r>
      <w:r w:rsidRPr="00B006E6">
        <w:rPr>
          <w:color w:val="221F1F"/>
          <w:spacing w:val="40"/>
          <w:sz w:val="24"/>
          <w:szCs w:val="24"/>
        </w:rPr>
        <w:t> </w:t>
      </w:r>
      <w:r w:rsidRPr="00B006E6">
        <w:rPr>
          <w:color w:val="221F1F"/>
          <w:sz w:val="24"/>
          <w:szCs w:val="24"/>
        </w:rPr>
        <w:t>по</w:t>
      </w:r>
      <w:r w:rsidRPr="00B006E6">
        <w:rPr>
          <w:color w:val="221F1F"/>
          <w:spacing w:val="40"/>
          <w:sz w:val="24"/>
          <w:szCs w:val="24"/>
        </w:rPr>
        <w:t> </w:t>
      </w:r>
      <w:r w:rsidRPr="00B006E6">
        <w:rPr>
          <w:color w:val="221F1F"/>
          <w:sz w:val="24"/>
          <w:szCs w:val="24"/>
        </w:rPr>
        <w:t>типам</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классам;</w:t>
      </w:r>
    </w:p>
    <w:p w:rsidR="008D555B" w:rsidRPr="00B006E6" w:rsidRDefault="008D555B" w:rsidP="00B006E6">
      <w:pPr>
        <w:pStyle w:val="ab"/>
        <w:shd w:val="clear" w:color="auto" w:fill="FFFFFF"/>
        <w:spacing w:line="216" w:lineRule="atLeast"/>
        <w:ind w:left="0" w:right="275"/>
        <w:rPr>
          <w:color w:val="181818"/>
          <w:sz w:val="24"/>
          <w:szCs w:val="24"/>
        </w:rPr>
      </w:pPr>
      <w:r w:rsidRPr="00B006E6">
        <w:rPr>
          <w:color w:val="6C6D6F"/>
          <w:sz w:val="24"/>
          <w:szCs w:val="24"/>
        </w:rPr>
        <w:t>•                               </w:t>
      </w:r>
      <w:r w:rsidRPr="00B006E6">
        <w:rPr>
          <w:color w:val="221F1F"/>
          <w:sz w:val="24"/>
          <w:szCs w:val="24"/>
        </w:rPr>
        <w:t>ориентироваться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требованиях,</w:t>
      </w:r>
      <w:r w:rsidRPr="00B006E6">
        <w:rPr>
          <w:color w:val="221F1F"/>
          <w:spacing w:val="40"/>
          <w:sz w:val="24"/>
          <w:szCs w:val="24"/>
        </w:rPr>
        <w:t> </w:t>
      </w:r>
      <w:r w:rsidRPr="00B006E6">
        <w:rPr>
          <w:color w:val="221F1F"/>
          <w:sz w:val="24"/>
          <w:szCs w:val="24"/>
        </w:rPr>
        <w:t>предъявляемых</w:t>
      </w:r>
      <w:r w:rsidRPr="00B006E6">
        <w:rPr>
          <w:color w:val="221F1F"/>
          <w:spacing w:val="40"/>
          <w:sz w:val="24"/>
          <w:szCs w:val="24"/>
        </w:rPr>
        <w:t> </w:t>
      </w:r>
      <w:r w:rsidRPr="00B006E6">
        <w:rPr>
          <w:color w:val="221F1F"/>
          <w:sz w:val="24"/>
          <w:szCs w:val="24"/>
        </w:rPr>
        <w:t>профессиями</w:t>
      </w:r>
      <w:r w:rsidRPr="00B006E6">
        <w:rPr>
          <w:color w:val="221F1F"/>
          <w:spacing w:val="40"/>
          <w:sz w:val="24"/>
          <w:szCs w:val="24"/>
        </w:rPr>
        <w:t> </w:t>
      </w:r>
      <w:r w:rsidRPr="00B006E6">
        <w:rPr>
          <w:color w:val="221F1F"/>
          <w:sz w:val="24"/>
          <w:szCs w:val="24"/>
        </w:rPr>
        <w:t>к</w:t>
      </w:r>
      <w:r w:rsidRPr="00B006E6">
        <w:rPr>
          <w:color w:val="221F1F"/>
          <w:spacing w:val="50"/>
          <w:sz w:val="24"/>
          <w:szCs w:val="24"/>
        </w:rPr>
        <w:t> </w:t>
      </w:r>
      <w:r w:rsidRPr="00B006E6">
        <w:rPr>
          <w:color w:val="221F1F"/>
          <w:sz w:val="24"/>
          <w:szCs w:val="24"/>
        </w:rPr>
        <w:t>физической</w:t>
      </w:r>
      <w:r w:rsidRPr="00B006E6">
        <w:rPr>
          <w:color w:val="221F1F"/>
          <w:spacing w:val="40"/>
          <w:sz w:val="24"/>
          <w:szCs w:val="24"/>
        </w:rPr>
        <w:t> </w:t>
      </w:r>
      <w:r w:rsidRPr="00B006E6">
        <w:rPr>
          <w:color w:val="221F1F"/>
          <w:sz w:val="24"/>
          <w:szCs w:val="24"/>
        </w:rPr>
        <w:t>форме</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состоянию</w:t>
      </w:r>
      <w:r w:rsidRPr="00B006E6">
        <w:rPr>
          <w:color w:val="221F1F"/>
          <w:spacing w:val="40"/>
          <w:sz w:val="24"/>
          <w:szCs w:val="24"/>
        </w:rPr>
        <w:t> </w:t>
      </w:r>
      <w:r w:rsidRPr="00B006E6">
        <w:rPr>
          <w:color w:val="221F1F"/>
          <w:sz w:val="24"/>
          <w:szCs w:val="24"/>
        </w:rPr>
        <w:t>здоровья</w:t>
      </w:r>
      <w:r w:rsidRPr="00B006E6">
        <w:rPr>
          <w:color w:val="221F1F"/>
          <w:spacing w:val="40"/>
          <w:sz w:val="24"/>
          <w:szCs w:val="24"/>
        </w:rPr>
        <w:t> </w:t>
      </w:r>
      <w:r w:rsidRPr="00B006E6">
        <w:rPr>
          <w:color w:val="221F1F"/>
          <w:sz w:val="24"/>
          <w:szCs w:val="24"/>
        </w:rPr>
        <w:t>человека;</w:t>
      </w:r>
    </w:p>
    <w:p w:rsidR="008D555B" w:rsidRPr="00B006E6" w:rsidRDefault="008D555B" w:rsidP="00B006E6">
      <w:pPr>
        <w:pStyle w:val="ab"/>
        <w:shd w:val="clear" w:color="auto" w:fill="FFFFFF"/>
        <w:spacing w:line="216" w:lineRule="atLeast"/>
        <w:ind w:left="0" w:right="275"/>
        <w:rPr>
          <w:color w:val="181818"/>
          <w:sz w:val="24"/>
          <w:szCs w:val="24"/>
        </w:rPr>
      </w:pPr>
      <w:r w:rsidRPr="00B006E6">
        <w:rPr>
          <w:color w:val="6C6D6F"/>
          <w:sz w:val="24"/>
          <w:szCs w:val="24"/>
        </w:rPr>
        <w:t>•                               </w:t>
      </w:r>
      <w:r w:rsidRPr="00B006E6">
        <w:rPr>
          <w:color w:val="221F1F"/>
          <w:sz w:val="24"/>
          <w:szCs w:val="24"/>
        </w:rPr>
        <w:t>выбирать</w:t>
      </w:r>
      <w:r w:rsidRPr="00B006E6">
        <w:rPr>
          <w:color w:val="221F1F"/>
          <w:spacing w:val="40"/>
          <w:sz w:val="24"/>
          <w:szCs w:val="24"/>
        </w:rPr>
        <w:t> </w:t>
      </w:r>
      <w:r w:rsidRPr="00B006E6">
        <w:rPr>
          <w:color w:val="221F1F"/>
          <w:sz w:val="24"/>
          <w:szCs w:val="24"/>
        </w:rPr>
        <w:t>профиль</w:t>
      </w:r>
      <w:r w:rsidRPr="00B006E6">
        <w:rPr>
          <w:color w:val="221F1F"/>
          <w:spacing w:val="40"/>
          <w:sz w:val="24"/>
          <w:szCs w:val="24"/>
        </w:rPr>
        <w:t> </w:t>
      </w:r>
      <w:r w:rsidRPr="00B006E6">
        <w:rPr>
          <w:color w:val="221F1F"/>
          <w:sz w:val="24"/>
          <w:szCs w:val="24"/>
        </w:rPr>
        <w:t>обучения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соответствии</w:t>
      </w:r>
      <w:r w:rsidRPr="00B006E6">
        <w:rPr>
          <w:color w:val="221F1F"/>
          <w:spacing w:val="40"/>
          <w:sz w:val="24"/>
          <w:szCs w:val="24"/>
        </w:rPr>
        <w:t> </w:t>
      </w:r>
      <w:r w:rsidRPr="00B006E6">
        <w:rPr>
          <w:color w:val="221F1F"/>
          <w:sz w:val="24"/>
          <w:szCs w:val="24"/>
        </w:rPr>
        <w:t>с</w:t>
      </w:r>
      <w:r w:rsidRPr="00B006E6">
        <w:rPr>
          <w:color w:val="221F1F"/>
          <w:spacing w:val="40"/>
          <w:sz w:val="24"/>
          <w:szCs w:val="24"/>
        </w:rPr>
        <w:t> </w:t>
      </w:r>
      <w:r w:rsidRPr="00B006E6">
        <w:rPr>
          <w:color w:val="221F1F"/>
          <w:sz w:val="24"/>
          <w:szCs w:val="24"/>
        </w:rPr>
        <w:t>индивидуальными</w:t>
      </w:r>
      <w:r w:rsidRPr="00B006E6">
        <w:rPr>
          <w:color w:val="221F1F"/>
          <w:spacing w:val="40"/>
          <w:sz w:val="24"/>
          <w:szCs w:val="24"/>
        </w:rPr>
        <w:t> </w:t>
      </w:r>
      <w:r w:rsidRPr="00B006E6">
        <w:rPr>
          <w:color w:val="221F1F"/>
          <w:sz w:val="24"/>
          <w:szCs w:val="24"/>
        </w:rPr>
        <w:t>интересами</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способностями;</w:t>
      </w:r>
    </w:p>
    <w:p w:rsidR="008D555B" w:rsidRPr="00B006E6" w:rsidRDefault="008D555B" w:rsidP="00B006E6">
      <w:pPr>
        <w:pStyle w:val="ab"/>
        <w:shd w:val="clear" w:color="auto" w:fill="FFFFFF"/>
        <w:spacing w:line="252" w:lineRule="atLeast"/>
        <w:ind w:left="0" w:right="2696"/>
        <w:rPr>
          <w:color w:val="181818"/>
          <w:sz w:val="24"/>
          <w:szCs w:val="24"/>
        </w:rPr>
      </w:pPr>
      <w:r w:rsidRPr="00B006E6">
        <w:rPr>
          <w:color w:val="6C6D6F"/>
          <w:sz w:val="24"/>
          <w:szCs w:val="24"/>
        </w:rPr>
        <w:t>•                               </w:t>
      </w:r>
      <w:r w:rsidRPr="00B006E6">
        <w:rPr>
          <w:color w:val="221F1F"/>
          <w:sz w:val="24"/>
          <w:szCs w:val="24"/>
        </w:rPr>
        <w:t>использовать</w:t>
      </w:r>
      <w:r w:rsidRPr="00B006E6">
        <w:rPr>
          <w:color w:val="221F1F"/>
          <w:spacing w:val="40"/>
          <w:sz w:val="24"/>
          <w:szCs w:val="24"/>
        </w:rPr>
        <w:t> </w:t>
      </w:r>
      <w:r w:rsidRPr="00B006E6">
        <w:rPr>
          <w:color w:val="221F1F"/>
          <w:sz w:val="24"/>
          <w:szCs w:val="24"/>
        </w:rPr>
        <w:t>алгоритм</w:t>
      </w:r>
      <w:r w:rsidRPr="00B006E6">
        <w:rPr>
          <w:color w:val="221F1F"/>
          <w:spacing w:val="40"/>
          <w:sz w:val="24"/>
          <w:szCs w:val="24"/>
        </w:rPr>
        <w:t> </w:t>
      </w:r>
      <w:r w:rsidRPr="00B006E6">
        <w:rPr>
          <w:color w:val="221F1F"/>
          <w:sz w:val="24"/>
          <w:szCs w:val="24"/>
        </w:rPr>
        <w:t>выбора</w:t>
      </w:r>
      <w:r w:rsidRPr="00B006E6">
        <w:rPr>
          <w:color w:val="221F1F"/>
          <w:spacing w:val="40"/>
          <w:sz w:val="24"/>
          <w:szCs w:val="24"/>
        </w:rPr>
        <w:t> </w:t>
      </w:r>
      <w:r w:rsidRPr="00B006E6">
        <w:rPr>
          <w:color w:val="221F1F"/>
          <w:sz w:val="24"/>
          <w:szCs w:val="24"/>
        </w:rPr>
        <w:t>профессии.</w:t>
      </w:r>
    </w:p>
    <w:p w:rsidR="008D555B" w:rsidRPr="00B006E6" w:rsidRDefault="008D555B" w:rsidP="00B006E6">
      <w:pPr>
        <w:pStyle w:val="ab"/>
        <w:shd w:val="clear" w:color="auto" w:fill="FFFFFF"/>
        <w:spacing w:line="252" w:lineRule="atLeast"/>
        <w:ind w:left="0" w:right="2696"/>
        <w:rPr>
          <w:color w:val="181818"/>
          <w:sz w:val="24"/>
          <w:szCs w:val="24"/>
        </w:rPr>
      </w:pPr>
      <w:r w:rsidRPr="00B006E6">
        <w:rPr>
          <w:color w:val="6C6D6F"/>
          <w:sz w:val="24"/>
          <w:szCs w:val="24"/>
        </w:rPr>
        <w:lastRenderedPageBreak/>
        <w:t>•                               </w:t>
      </w:r>
      <w:proofErr w:type="gramStart"/>
      <w:r w:rsidRPr="00B006E6">
        <w:rPr>
          <w:color w:val="221F1F"/>
          <w:sz w:val="24"/>
          <w:szCs w:val="24"/>
        </w:rPr>
        <w:t>Обучающийся</w:t>
      </w:r>
      <w:proofErr w:type="gramEnd"/>
      <w:r w:rsidRPr="00B006E6">
        <w:rPr>
          <w:color w:val="221F1F"/>
          <w:spacing w:val="31"/>
          <w:sz w:val="24"/>
          <w:szCs w:val="24"/>
        </w:rPr>
        <w:t> </w:t>
      </w:r>
      <w:r w:rsidRPr="00B006E6">
        <w:rPr>
          <w:b/>
          <w:bCs/>
          <w:color w:val="221F1F"/>
          <w:sz w:val="24"/>
          <w:szCs w:val="24"/>
        </w:rPr>
        <w:t>получит</w:t>
      </w:r>
      <w:r w:rsidRPr="00B006E6">
        <w:rPr>
          <w:b/>
          <w:bCs/>
          <w:color w:val="221F1F"/>
          <w:spacing w:val="31"/>
          <w:sz w:val="24"/>
          <w:szCs w:val="24"/>
        </w:rPr>
        <w:t> </w:t>
      </w:r>
      <w:r w:rsidRPr="00B006E6">
        <w:rPr>
          <w:b/>
          <w:bCs/>
          <w:color w:val="221F1F"/>
          <w:sz w:val="24"/>
          <w:szCs w:val="24"/>
        </w:rPr>
        <w:t>возможность</w:t>
      </w:r>
      <w:r w:rsidRPr="00B006E6">
        <w:rPr>
          <w:b/>
          <w:bCs/>
          <w:color w:val="221F1F"/>
          <w:spacing w:val="31"/>
          <w:sz w:val="24"/>
          <w:szCs w:val="24"/>
        </w:rPr>
        <w:t> </w:t>
      </w:r>
      <w:r w:rsidRPr="00B006E6">
        <w:rPr>
          <w:b/>
          <w:bCs/>
          <w:color w:val="221F1F"/>
          <w:sz w:val="24"/>
          <w:szCs w:val="24"/>
        </w:rPr>
        <w:t>научиться</w:t>
      </w:r>
      <w:r w:rsidRPr="00B006E6">
        <w:rPr>
          <w:color w:val="221F1F"/>
          <w:sz w:val="24"/>
          <w:szCs w:val="24"/>
        </w:rPr>
        <w:t>:</w:t>
      </w:r>
    </w:p>
    <w:p w:rsidR="008D555B" w:rsidRPr="00B006E6" w:rsidRDefault="008D555B" w:rsidP="00B006E6">
      <w:pPr>
        <w:pStyle w:val="ab"/>
        <w:shd w:val="clear" w:color="auto" w:fill="FFFFFF"/>
        <w:spacing w:line="217" w:lineRule="atLeast"/>
        <w:ind w:left="0"/>
        <w:rPr>
          <w:color w:val="181818"/>
          <w:sz w:val="24"/>
          <w:szCs w:val="24"/>
        </w:rPr>
      </w:pPr>
      <w:r w:rsidRPr="00B006E6">
        <w:rPr>
          <w:color w:val="6C6D6F"/>
          <w:sz w:val="24"/>
          <w:szCs w:val="24"/>
        </w:rPr>
        <w:t>•                               </w:t>
      </w:r>
      <w:r w:rsidRPr="00B006E6">
        <w:rPr>
          <w:color w:val="221F1F"/>
          <w:sz w:val="24"/>
          <w:szCs w:val="24"/>
        </w:rPr>
        <w:t>определять</w:t>
      </w:r>
      <w:r w:rsidRPr="00B006E6">
        <w:rPr>
          <w:color w:val="221F1F"/>
          <w:spacing w:val="31"/>
          <w:sz w:val="24"/>
          <w:szCs w:val="24"/>
        </w:rPr>
        <w:t>  </w:t>
      </w:r>
      <w:r w:rsidRPr="00B006E6">
        <w:rPr>
          <w:color w:val="221F1F"/>
          <w:sz w:val="24"/>
          <w:szCs w:val="24"/>
        </w:rPr>
        <w:t>индивидуальные</w:t>
      </w:r>
      <w:r w:rsidRPr="00B006E6">
        <w:rPr>
          <w:color w:val="221F1F"/>
          <w:spacing w:val="32"/>
          <w:sz w:val="24"/>
          <w:szCs w:val="24"/>
        </w:rPr>
        <w:t>  </w:t>
      </w:r>
      <w:r w:rsidRPr="00B006E6">
        <w:rPr>
          <w:color w:val="221F1F"/>
          <w:sz w:val="24"/>
          <w:szCs w:val="24"/>
        </w:rPr>
        <w:t>склонности</w:t>
      </w:r>
      <w:r w:rsidRPr="00B006E6">
        <w:rPr>
          <w:color w:val="221F1F"/>
          <w:spacing w:val="32"/>
          <w:sz w:val="24"/>
          <w:szCs w:val="24"/>
        </w:rPr>
        <w:t>  </w:t>
      </w:r>
      <w:r w:rsidRPr="00B006E6">
        <w:rPr>
          <w:color w:val="221F1F"/>
          <w:sz w:val="24"/>
          <w:szCs w:val="24"/>
        </w:rPr>
        <w:t>и</w:t>
      </w:r>
      <w:r w:rsidRPr="00B006E6">
        <w:rPr>
          <w:color w:val="221F1F"/>
          <w:spacing w:val="32"/>
          <w:sz w:val="24"/>
          <w:szCs w:val="24"/>
        </w:rPr>
        <w:t>  </w:t>
      </w:r>
      <w:r w:rsidRPr="00B006E6">
        <w:rPr>
          <w:color w:val="221F1F"/>
          <w:sz w:val="24"/>
          <w:szCs w:val="24"/>
        </w:rPr>
        <w:t>способности</w:t>
      </w:r>
      <w:r w:rsidRPr="00B006E6">
        <w:rPr>
          <w:color w:val="221F1F"/>
          <w:spacing w:val="32"/>
          <w:sz w:val="24"/>
          <w:szCs w:val="24"/>
        </w:rPr>
        <w:t>  </w:t>
      </w:r>
      <w:r w:rsidRPr="00B006E6">
        <w:rPr>
          <w:color w:val="221F1F"/>
          <w:sz w:val="24"/>
          <w:szCs w:val="24"/>
        </w:rPr>
        <w:t>к</w:t>
      </w:r>
      <w:r w:rsidRPr="00B006E6">
        <w:rPr>
          <w:color w:val="221F1F"/>
          <w:spacing w:val="32"/>
          <w:sz w:val="24"/>
          <w:szCs w:val="24"/>
        </w:rPr>
        <w:t>  </w:t>
      </w:r>
      <w:r w:rsidRPr="00B006E6">
        <w:rPr>
          <w:color w:val="221F1F"/>
          <w:spacing w:val="-2"/>
          <w:sz w:val="24"/>
          <w:szCs w:val="24"/>
        </w:rPr>
        <w:t>изучению</w:t>
      </w:r>
    </w:p>
    <w:p w:rsidR="008D555B" w:rsidRPr="00B006E6" w:rsidRDefault="008D555B" w:rsidP="00B006E6">
      <w:pPr>
        <w:pStyle w:val="a7"/>
        <w:shd w:val="clear" w:color="auto" w:fill="FFFFFF"/>
        <w:spacing w:line="230" w:lineRule="atLeast"/>
        <w:ind w:left="0"/>
        <w:rPr>
          <w:color w:val="181818"/>
        </w:rPr>
      </w:pPr>
      <w:r w:rsidRPr="00B006E6">
        <w:rPr>
          <w:color w:val="221F1F"/>
        </w:rPr>
        <w:t>предметов</w:t>
      </w:r>
      <w:r w:rsidRPr="00B006E6">
        <w:rPr>
          <w:color w:val="221F1F"/>
          <w:spacing w:val="36"/>
        </w:rPr>
        <w:t> </w:t>
      </w:r>
      <w:r w:rsidRPr="00B006E6">
        <w:rPr>
          <w:color w:val="221F1F"/>
        </w:rPr>
        <w:t>различных</w:t>
      </w:r>
      <w:r w:rsidRPr="00B006E6">
        <w:rPr>
          <w:color w:val="221F1F"/>
          <w:spacing w:val="36"/>
        </w:rPr>
        <w:t> </w:t>
      </w:r>
      <w:r w:rsidRPr="00B006E6">
        <w:rPr>
          <w:color w:val="221F1F"/>
          <w:spacing w:val="-2"/>
        </w:rPr>
        <w:t>профилей;</w:t>
      </w:r>
    </w:p>
    <w:p w:rsidR="008D555B" w:rsidRPr="00B006E6" w:rsidRDefault="008D555B" w:rsidP="00B006E6">
      <w:pPr>
        <w:pStyle w:val="ab"/>
        <w:shd w:val="clear" w:color="auto" w:fill="FFFFFF"/>
        <w:spacing w:line="216" w:lineRule="atLeast"/>
        <w:ind w:left="0" w:right="275"/>
        <w:rPr>
          <w:color w:val="181818"/>
          <w:sz w:val="24"/>
          <w:szCs w:val="24"/>
        </w:rPr>
      </w:pPr>
      <w:r w:rsidRPr="00B006E6">
        <w:rPr>
          <w:color w:val="6C6D6F"/>
          <w:sz w:val="24"/>
          <w:szCs w:val="24"/>
        </w:rPr>
        <w:t>•                               </w:t>
      </w:r>
      <w:r w:rsidRPr="00B006E6">
        <w:rPr>
          <w:color w:val="221F1F"/>
          <w:sz w:val="24"/>
          <w:szCs w:val="24"/>
        </w:rPr>
        <w:t>определять</w:t>
      </w:r>
      <w:r w:rsidRPr="00B006E6">
        <w:rPr>
          <w:color w:val="221F1F"/>
          <w:spacing w:val="30"/>
          <w:sz w:val="24"/>
          <w:szCs w:val="24"/>
        </w:rPr>
        <w:t> </w:t>
      </w:r>
      <w:r w:rsidRPr="00B006E6">
        <w:rPr>
          <w:color w:val="221F1F"/>
          <w:sz w:val="24"/>
          <w:szCs w:val="24"/>
        </w:rPr>
        <w:t>личностные</w:t>
      </w:r>
      <w:r w:rsidRPr="00B006E6">
        <w:rPr>
          <w:color w:val="221F1F"/>
          <w:spacing w:val="30"/>
          <w:sz w:val="24"/>
          <w:szCs w:val="24"/>
        </w:rPr>
        <w:t> </w:t>
      </w:r>
      <w:r w:rsidRPr="00B006E6">
        <w:rPr>
          <w:color w:val="221F1F"/>
          <w:sz w:val="24"/>
          <w:szCs w:val="24"/>
        </w:rPr>
        <w:t>особенности</w:t>
      </w:r>
      <w:r w:rsidRPr="00B006E6">
        <w:rPr>
          <w:color w:val="221F1F"/>
          <w:spacing w:val="30"/>
          <w:sz w:val="24"/>
          <w:szCs w:val="24"/>
        </w:rPr>
        <w:t> </w:t>
      </w:r>
      <w:r w:rsidRPr="00B006E6">
        <w:rPr>
          <w:color w:val="221F1F"/>
          <w:sz w:val="24"/>
          <w:szCs w:val="24"/>
        </w:rPr>
        <w:t>и</w:t>
      </w:r>
      <w:r w:rsidRPr="00B006E6">
        <w:rPr>
          <w:color w:val="221F1F"/>
          <w:spacing w:val="30"/>
          <w:sz w:val="24"/>
          <w:szCs w:val="24"/>
        </w:rPr>
        <w:t> </w:t>
      </w:r>
      <w:r w:rsidRPr="00B006E6">
        <w:rPr>
          <w:color w:val="221F1F"/>
          <w:sz w:val="24"/>
          <w:szCs w:val="24"/>
        </w:rPr>
        <w:t>анализировать</w:t>
      </w:r>
      <w:r w:rsidRPr="00B006E6">
        <w:rPr>
          <w:color w:val="221F1F"/>
          <w:spacing w:val="30"/>
          <w:sz w:val="24"/>
          <w:szCs w:val="24"/>
        </w:rPr>
        <w:t> </w:t>
      </w:r>
      <w:r w:rsidRPr="00B006E6">
        <w:rPr>
          <w:color w:val="221F1F"/>
          <w:sz w:val="24"/>
          <w:szCs w:val="24"/>
        </w:rPr>
        <w:t>их</w:t>
      </w:r>
      <w:r w:rsidRPr="00B006E6">
        <w:rPr>
          <w:color w:val="221F1F"/>
          <w:spacing w:val="30"/>
          <w:sz w:val="24"/>
          <w:szCs w:val="24"/>
        </w:rPr>
        <w:t> </w:t>
      </w:r>
      <w:r w:rsidRPr="00B006E6">
        <w:rPr>
          <w:color w:val="221F1F"/>
          <w:sz w:val="24"/>
          <w:szCs w:val="24"/>
        </w:rPr>
        <w:t>с</w:t>
      </w:r>
      <w:r w:rsidRPr="00B006E6">
        <w:rPr>
          <w:color w:val="221F1F"/>
          <w:spacing w:val="30"/>
          <w:sz w:val="24"/>
          <w:szCs w:val="24"/>
        </w:rPr>
        <w:t> </w:t>
      </w:r>
      <w:r w:rsidRPr="00B006E6">
        <w:rPr>
          <w:color w:val="221F1F"/>
          <w:sz w:val="24"/>
          <w:szCs w:val="24"/>
        </w:rPr>
        <w:t>точки</w:t>
      </w:r>
      <w:r w:rsidRPr="00B006E6">
        <w:rPr>
          <w:color w:val="221F1F"/>
          <w:spacing w:val="30"/>
          <w:sz w:val="24"/>
          <w:szCs w:val="24"/>
        </w:rPr>
        <w:t> </w:t>
      </w:r>
      <w:r w:rsidRPr="00B006E6">
        <w:rPr>
          <w:color w:val="221F1F"/>
          <w:sz w:val="24"/>
          <w:szCs w:val="24"/>
        </w:rPr>
        <w:t>зрения выбора</w:t>
      </w:r>
      <w:r w:rsidRPr="00B006E6">
        <w:rPr>
          <w:color w:val="221F1F"/>
          <w:spacing w:val="40"/>
          <w:sz w:val="24"/>
          <w:szCs w:val="24"/>
        </w:rPr>
        <w:t> </w:t>
      </w:r>
      <w:r w:rsidRPr="00B006E6">
        <w:rPr>
          <w:color w:val="221F1F"/>
          <w:sz w:val="24"/>
          <w:szCs w:val="24"/>
        </w:rPr>
        <w:t>области</w:t>
      </w:r>
      <w:r w:rsidRPr="00B006E6">
        <w:rPr>
          <w:color w:val="221F1F"/>
          <w:spacing w:val="40"/>
          <w:sz w:val="24"/>
          <w:szCs w:val="24"/>
        </w:rPr>
        <w:t> </w:t>
      </w:r>
      <w:r w:rsidRPr="00B006E6">
        <w:rPr>
          <w:color w:val="221F1F"/>
          <w:sz w:val="24"/>
          <w:szCs w:val="24"/>
        </w:rPr>
        <w:t>профессиональной</w:t>
      </w:r>
      <w:r w:rsidRPr="00B006E6">
        <w:rPr>
          <w:color w:val="221F1F"/>
          <w:spacing w:val="40"/>
          <w:sz w:val="24"/>
          <w:szCs w:val="24"/>
        </w:rPr>
        <w:t> </w:t>
      </w:r>
      <w:r w:rsidRPr="00B006E6">
        <w:rPr>
          <w:color w:val="221F1F"/>
          <w:sz w:val="24"/>
          <w:szCs w:val="24"/>
        </w:rPr>
        <w:t>деятельности;</w:t>
      </w:r>
    </w:p>
    <w:p w:rsidR="008D555B" w:rsidRPr="00B006E6" w:rsidRDefault="008D555B" w:rsidP="00B006E6">
      <w:pPr>
        <w:pStyle w:val="ab"/>
        <w:shd w:val="clear" w:color="auto" w:fill="FFFFFF"/>
        <w:spacing w:line="256" w:lineRule="atLeast"/>
        <w:ind w:left="0"/>
        <w:rPr>
          <w:color w:val="181818"/>
          <w:sz w:val="24"/>
          <w:szCs w:val="24"/>
        </w:rPr>
      </w:pPr>
      <w:r w:rsidRPr="00B006E6">
        <w:rPr>
          <w:color w:val="6C6D6F"/>
          <w:sz w:val="24"/>
          <w:szCs w:val="24"/>
        </w:rPr>
        <w:t>•                               </w:t>
      </w:r>
      <w:r w:rsidRPr="00B006E6">
        <w:rPr>
          <w:color w:val="221F1F"/>
          <w:sz w:val="24"/>
          <w:szCs w:val="24"/>
        </w:rPr>
        <w:t>выстраивать</w:t>
      </w:r>
      <w:r w:rsidRPr="00B006E6">
        <w:rPr>
          <w:color w:val="221F1F"/>
          <w:spacing w:val="33"/>
          <w:sz w:val="24"/>
          <w:szCs w:val="24"/>
        </w:rPr>
        <w:t> </w:t>
      </w:r>
      <w:r w:rsidRPr="00B006E6">
        <w:rPr>
          <w:color w:val="221F1F"/>
          <w:sz w:val="24"/>
          <w:szCs w:val="24"/>
        </w:rPr>
        <w:t>индивидуальный</w:t>
      </w:r>
      <w:r w:rsidRPr="00B006E6">
        <w:rPr>
          <w:color w:val="221F1F"/>
          <w:spacing w:val="33"/>
          <w:sz w:val="24"/>
          <w:szCs w:val="24"/>
        </w:rPr>
        <w:t> </w:t>
      </w:r>
      <w:r w:rsidRPr="00B006E6">
        <w:rPr>
          <w:color w:val="221F1F"/>
          <w:sz w:val="24"/>
          <w:szCs w:val="24"/>
        </w:rPr>
        <w:t>образовательный</w:t>
      </w:r>
      <w:r w:rsidRPr="00B006E6">
        <w:rPr>
          <w:color w:val="221F1F"/>
          <w:spacing w:val="33"/>
          <w:sz w:val="24"/>
          <w:szCs w:val="24"/>
        </w:rPr>
        <w:t> </w:t>
      </w:r>
      <w:r w:rsidRPr="00B006E6">
        <w:rPr>
          <w:color w:val="221F1F"/>
          <w:spacing w:val="-2"/>
          <w:sz w:val="24"/>
          <w:szCs w:val="24"/>
        </w:rPr>
        <w:t>маршрут;</w:t>
      </w:r>
    </w:p>
    <w:p w:rsidR="008D555B" w:rsidRPr="00B006E6" w:rsidRDefault="008D555B" w:rsidP="00B006E6">
      <w:pPr>
        <w:pStyle w:val="ab"/>
        <w:shd w:val="clear" w:color="auto" w:fill="FFFFFF"/>
        <w:spacing w:line="266" w:lineRule="atLeast"/>
        <w:ind w:left="0"/>
        <w:rPr>
          <w:color w:val="181818"/>
          <w:sz w:val="24"/>
          <w:szCs w:val="24"/>
        </w:rPr>
      </w:pPr>
      <w:r w:rsidRPr="00B006E6">
        <w:rPr>
          <w:color w:val="6C6D6F"/>
          <w:sz w:val="24"/>
          <w:szCs w:val="24"/>
        </w:rPr>
        <w:t>•                               </w:t>
      </w:r>
      <w:r w:rsidRPr="00B006E6">
        <w:rPr>
          <w:color w:val="221F1F"/>
          <w:sz w:val="24"/>
          <w:szCs w:val="24"/>
        </w:rPr>
        <w:t>выстраивать</w:t>
      </w:r>
      <w:r w:rsidRPr="00B006E6">
        <w:rPr>
          <w:color w:val="221F1F"/>
          <w:spacing w:val="38"/>
          <w:sz w:val="24"/>
          <w:szCs w:val="24"/>
        </w:rPr>
        <w:t> </w:t>
      </w:r>
      <w:r w:rsidRPr="00B006E6">
        <w:rPr>
          <w:color w:val="221F1F"/>
          <w:sz w:val="24"/>
          <w:szCs w:val="24"/>
        </w:rPr>
        <w:t>индивидуальный</w:t>
      </w:r>
      <w:r w:rsidRPr="00B006E6">
        <w:rPr>
          <w:color w:val="221F1F"/>
          <w:spacing w:val="38"/>
          <w:sz w:val="24"/>
          <w:szCs w:val="24"/>
        </w:rPr>
        <w:t> </w:t>
      </w:r>
      <w:r w:rsidRPr="00B006E6">
        <w:rPr>
          <w:color w:val="221F1F"/>
          <w:sz w:val="24"/>
          <w:szCs w:val="24"/>
        </w:rPr>
        <w:t>профессиональный</w:t>
      </w:r>
      <w:r w:rsidRPr="00B006E6">
        <w:rPr>
          <w:color w:val="221F1F"/>
          <w:spacing w:val="39"/>
          <w:sz w:val="24"/>
          <w:szCs w:val="24"/>
        </w:rPr>
        <w:t> </w:t>
      </w:r>
      <w:r w:rsidRPr="00B006E6">
        <w:rPr>
          <w:color w:val="221F1F"/>
          <w:spacing w:val="-2"/>
          <w:sz w:val="24"/>
          <w:szCs w:val="24"/>
        </w:rPr>
        <w:t>маршрут.</w:t>
      </w:r>
    </w:p>
    <w:p w:rsidR="008D555B" w:rsidRPr="00B006E6" w:rsidRDefault="008D555B" w:rsidP="00B006E6">
      <w:pPr>
        <w:pStyle w:val="ab"/>
        <w:shd w:val="clear" w:color="auto" w:fill="FFFFFF"/>
        <w:spacing w:line="266" w:lineRule="atLeast"/>
        <w:ind w:left="0"/>
        <w:rPr>
          <w:color w:val="181818"/>
          <w:sz w:val="24"/>
          <w:szCs w:val="24"/>
        </w:rPr>
      </w:pPr>
      <w:r w:rsidRPr="00B006E6">
        <w:rPr>
          <w:color w:val="6C6D6F"/>
          <w:sz w:val="24"/>
          <w:szCs w:val="24"/>
        </w:rPr>
        <w:t>•                               </w:t>
      </w:r>
      <w:r w:rsidRPr="00B006E6">
        <w:rPr>
          <w:color w:val="181818"/>
          <w:sz w:val="24"/>
          <w:szCs w:val="24"/>
        </w:rPr>
        <w:t> </w:t>
      </w:r>
    </w:p>
    <w:p w:rsidR="008D555B" w:rsidRPr="00B006E6" w:rsidRDefault="008D555B" w:rsidP="00B006E6">
      <w:pPr>
        <w:pStyle w:val="31"/>
        <w:shd w:val="clear" w:color="auto" w:fill="FFFFFF"/>
        <w:spacing w:before="68" w:beforeAutospacing="0" w:after="0" w:afterAutospacing="0"/>
        <w:jc w:val="both"/>
        <w:rPr>
          <w:color w:val="181818"/>
        </w:rPr>
      </w:pPr>
      <w:r w:rsidRPr="00B006E6">
        <w:rPr>
          <w:color w:val="56575A"/>
        </w:rPr>
        <w:t>В</w:t>
      </w:r>
      <w:r w:rsidRPr="00B006E6">
        <w:rPr>
          <w:color w:val="56575A"/>
          <w:spacing w:val="20"/>
        </w:rPr>
        <w:t> </w:t>
      </w:r>
      <w:r w:rsidRPr="00B006E6">
        <w:rPr>
          <w:color w:val="56575A"/>
        </w:rPr>
        <w:t>ОБЛАСТИ</w:t>
      </w:r>
      <w:r w:rsidRPr="00B006E6">
        <w:rPr>
          <w:color w:val="56575A"/>
          <w:spacing w:val="20"/>
        </w:rPr>
        <w:t> </w:t>
      </w:r>
      <w:r w:rsidRPr="00B006E6">
        <w:rPr>
          <w:color w:val="56575A"/>
        </w:rPr>
        <w:t>МЕТАПРЕДМЕТНЫХ</w:t>
      </w:r>
      <w:r w:rsidRPr="00B006E6">
        <w:rPr>
          <w:color w:val="56575A"/>
          <w:spacing w:val="20"/>
        </w:rPr>
        <w:t> </w:t>
      </w:r>
      <w:r w:rsidRPr="00B006E6">
        <w:rPr>
          <w:color w:val="56575A"/>
          <w:spacing w:val="-2"/>
        </w:rPr>
        <w:t>РЕЗУЛЬТАТОВ:</w:t>
      </w:r>
    </w:p>
    <w:p w:rsidR="008D555B" w:rsidRPr="00B006E6" w:rsidRDefault="008D555B" w:rsidP="00B006E6">
      <w:pPr>
        <w:pStyle w:val="41"/>
        <w:shd w:val="clear" w:color="auto" w:fill="FFFFFF"/>
        <w:spacing w:before="51" w:beforeAutospacing="0" w:after="0" w:afterAutospacing="0"/>
        <w:jc w:val="both"/>
        <w:rPr>
          <w:color w:val="181818"/>
        </w:rPr>
      </w:pPr>
      <w:r w:rsidRPr="00B006E6">
        <w:rPr>
          <w:color w:val="221F1F"/>
          <w:spacing w:val="-2"/>
        </w:rPr>
        <w:t>Регулятивные:</w:t>
      </w:r>
    </w:p>
    <w:p w:rsidR="008D555B" w:rsidRPr="00B006E6" w:rsidRDefault="008D555B" w:rsidP="00B006E6">
      <w:pPr>
        <w:pStyle w:val="ab"/>
        <w:shd w:val="clear" w:color="auto" w:fill="FFFFFF"/>
        <w:spacing w:before="14" w:line="223" w:lineRule="atLeast"/>
        <w:ind w:left="0" w:right="274"/>
        <w:rPr>
          <w:color w:val="181818"/>
          <w:sz w:val="24"/>
          <w:szCs w:val="24"/>
        </w:rPr>
      </w:pPr>
      <w:r w:rsidRPr="00B006E6">
        <w:rPr>
          <w:color w:val="221F1F"/>
          <w:sz w:val="24"/>
          <w:szCs w:val="24"/>
        </w:rPr>
        <w:t>1)                    уметь самостоятельно определять цели своего обучения, ставить и фо</w:t>
      </w:r>
      <w:proofErr w:type="gramStart"/>
      <w:r w:rsidRPr="00B006E6">
        <w:rPr>
          <w:color w:val="221F1F"/>
          <w:sz w:val="24"/>
          <w:szCs w:val="24"/>
        </w:rPr>
        <w:t>р-</w:t>
      </w:r>
      <w:proofErr w:type="gramEnd"/>
      <w:r w:rsidRPr="00B006E6">
        <w:rPr>
          <w:color w:val="221F1F"/>
          <w:sz w:val="24"/>
          <w:szCs w:val="24"/>
        </w:rPr>
        <w:t xml:space="preserve"> </w:t>
      </w:r>
      <w:proofErr w:type="spellStart"/>
      <w:r w:rsidRPr="00B006E6">
        <w:rPr>
          <w:color w:val="221F1F"/>
          <w:sz w:val="24"/>
          <w:szCs w:val="24"/>
        </w:rPr>
        <w:t>мулировать</w:t>
      </w:r>
      <w:proofErr w:type="spellEnd"/>
      <w:r w:rsidRPr="00B006E6">
        <w:rPr>
          <w:color w:val="221F1F"/>
          <w:sz w:val="24"/>
          <w:szCs w:val="24"/>
        </w:rPr>
        <w:t xml:space="preserve"> для себя новые задачи в учёбе и познавательной деятельности, развивать</w:t>
      </w:r>
      <w:r w:rsidRPr="00B006E6">
        <w:rPr>
          <w:color w:val="221F1F"/>
          <w:spacing w:val="40"/>
          <w:sz w:val="24"/>
          <w:szCs w:val="24"/>
        </w:rPr>
        <w:t> </w:t>
      </w:r>
      <w:r w:rsidRPr="00B006E6">
        <w:rPr>
          <w:color w:val="221F1F"/>
          <w:sz w:val="24"/>
          <w:szCs w:val="24"/>
        </w:rPr>
        <w:t>мотивы</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интересы</w:t>
      </w:r>
      <w:r w:rsidRPr="00B006E6">
        <w:rPr>
          <w:color w:val="221F1F"/>
          <w:spacing w:val="40"/>
          <w:sz w:val="24"/>
          <w:szCs w:val="24"/>
        </w:rPr>
        <w:t> </w:t>
      </w:r>
      <w:r w:rsidRPr="00B006E6">
        <w:rPr>
          <w:color w:val="221F1F"/>
          <w:sz w:val="24"/>
          <w:szCs w:val="24"/>
        </w:rPr>
        <w:t>своей</w:t>
      </w:r>
      <w:r w:rsidRPr="00B006E6">
        <w:rPr>
          <w:color w:val="221F1F"/>
          <w:spacing w:val="40"/>
          <w:sz w:val="24"/>
          <w:szCs w:val="24"/>
        </w:rPr>
        <w:t> </w:t>
      </w:r>
      <w:r w:rsidRPr="00B006E6">
        <w:rPr>
          <w:color w:val="221F1F"/>
          <w:sz w:val="24"/>
          <w:szCs w:val="24"/>
        </w:rPr>
        <w:t>познавательной</w:t>
      </w:r>
      <w:r w:rsidRPr="00B006E6">
        <w:rPr>
          <w:color w:val="221F1F"/>
          <w:spacing w:val="40"/>
          <w:sz w:val="24"/>
          <w:szCs w:val="24"/>
        </w:rPr>
        <w:t> </w:t>
      </w:r>
      <w:r w:rsidRPr="00B006E6">
        <w:rPr>
          <w:color w:val="221F1F"/>
          <w:sz w:val="24"/>
          <w:szCs w:val="24"/>
        </w:rPr>
        <w:t>деятельности;</w:t>
      </w:r>
    </w:p>
    <w:p w:rsidR="008D555B" w:rsidRPr="00B006E6" w:rsidRDefault="008D555B" w:rsidP="00B006E6">
      <w:pPr>
        <w:pStyle w:val="ab"/>
        <w:shd w:val="clear" w:color="auto" w:fill="FFFFFF"/>
        <w:spacing w:line="223" w:lineRule="atLeast"/>
        <w:ind w:left="0" w:right="275"/>
        <w:rPr>
          <w:color w:val="181818"/>
          <w:sz w:val="24"/>
          <w:szCs w:val="24"/>
        </w:rPr>
      </w:pPr>
      <w:r w:rsidRPr="00B006E6">
        <w:rPr>
          <w:color w:val="221F1F"/>
          <w:sz w:val="24"/>
          <w:szCs w:val="24"/>
        </w:rPr>
        <w:t>2)                    уметь самостоятельно планировать пути достижения целей, в том числе альтернативные, осознанно выбирать наиболее эффективные способы решения</w:t>
      </w:r>
      <w:r w:rsidRPr="00B006E6">
        <w:rPr>
          <w:color w:val="221F1F"/>
          <w:spacing w:val="40"/>
          <w:sz w:val="24"/>
          <w:szCs w:val="24"/>
        </w:rPr>
        <w:t> </w:t>
      </w:r>
      <w:r w:rsidRPr="00B006E6">
        <w:rPr>
          <w:color w:val="221F1F"/>
          <w:sz w:val="24"/>
          <w:szCs w:val="24"/>
        </w:rPr>
        <w:t>учебных</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познавательных</w:t>
      </w:r>
      <w:r w:rsidRPr="00B006E6">
        <w:rPr>
          <w:color w:val="221F1F"/>
          <w:spacing w:val="40"/>
          <w:sz w:val="24"/>
          <w:szCs w:val="24"/>
        </w:rPr>
        <w:t> </w:t>
      </w:r>
      <w:r w:rsidRPr="00B006E6">
        <w:rPr>
          <w:color w:val="221F1F"/>
          <w:sz w:val="24"/>
          <w:szCs w:val="24"/>
        </w:rPr>
        <w:t>задач;</w:t>
      </w:r>
    </w:p>
    <w:p w:rsidR="008D555B" w:rsidRPr="00B006E6" w:rsidRDefault="008D555B" w:rsidP="00B006E6">
      <w:pPr>
        <w:pStyle w:val="ab"/>
        <w:shd w:val="clear" w:color="auto" w:fill="FFFFFF"/>
        <w:spacing w:before="61" w:line="223" w:lineRule="atLeast"/>
        <w:ind w:left="0" w:right="669"/>
        <w:rPr>
          <w:color w:val="181818"/>
          <w:sz w:val="24"/>
          <w:szCs w:val="24"/>
        </w:rPr>
      </w:pPr>
      <w:r w:rsidRPr="00B006E6">
        <w:rPr>
          <w:color w:val="221F1F"/>
          <w:sz w:val="24"/>
          <w:szCs w:val="24"/>
        </w:rPr>
        <w:t>3)            уметь соотносить свои действия с планируемыми результатами, осуществлять контроль своей деятельности в процессе достижения результата, определять</w:t>
      </w:r>
      <w:r w:rsidRPr="00B006E6">
        <w:rPr>
          <w:color w:val="221F1F"/>
          <w:spacing w:val="40"/>
          <w:sz w:val="24"/>
          <w:szCs w:val="24"/>
        </w:rPr>
        <w:t> </w:t>
      </w:r>
      <w:r w:rsidRPr="00B006E6">
        <w:rPr>
          <w:color w:val="221F1F"/>
          <w:sz w:val="24"/>
          <w:szCs w:val="24"/>
        </w:rPr>
        <w:t>способы</w:t>
      </w:r>
      <w:r w:rsidRPr="00B006E6">
        <w:rPr>
          <w:color w:val="221F1F"/>
          <w:spacing w:val="40"/>
          <w:sz w:val="24"/>
          <w:szCs w:val="24"/>
        </w:rPr>
        <w:t> </w:t>
      </w:r>
      <w:r w:rsidRPr="00B006E6">
        <w:rPr>
          <w:color w:val="221F1F"/>
          <w:sz w:val="24"/>
          <w:szCs w:val="24"/>
        </w:rPr>
        <w:t>действий</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рамках</w:t>
      </w:r>
      <w:r w:rsidRPr="00B006E6">
        <w:rPr>
          <w:color w:val="221F1F"/>
          <w:spacing w:val="40"/>
          <w:sz w:val="24"/>
          <w:szCs w:val="24"/>
        </w:rPr>
        <w:t> </w:t>
      </w:r>
      <w:r w:rsidRPr="00B006E6">
        <w:rPr>
          <w:color w:val="221F1F"/>
          <w:sz w:val="24"/>
          <w:szCs w:val="24"/>
        </w:rPr>
        <w:t>предложенных</w:t>
      </w:r>
      <w:r w:rsidRPr="00B006E6">
        <w:rPr>
          <w:color w:val="221F1F"/>
          <w:spacing w:val="40"/>
          <w:sz w:val="24"/>
          <w:szCs w:val="24"/>
        </w:rPr>
        <w:t> </w:t>
      </w:r>
      <w:r w:rsidRPr="00B006E6">
        <w:rPr>
          <w:color w:val="221F1F"/>
          <w:sz w:val="24"/>
          <w:szCs w:val="24"/>
        </w:rPr>
        <w:t>условий</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требований, корректировать свои действия в соответствии с изменяющейся ситуа</w:t>
      </w:r>
      <w:r w:rsidRPr="00B006E6">
        <w:rPr>
          <w:color w:val="221F1F"/>
          <w:spacing w:val="-2"/>
          <w:sz w:val="24"/>
          <w:szCs w:val="24"/>
        </w:rPr>
        <w:t>цией;</w:t>
      </w:r>
    </w:p>
    <w:p w:rsidR="008D555B" w:rsidRPr="00B006E6" w:rsidRDefault="008D555B" w:rsidP="00B006E6">
      <w:pPr>
        <w:pStyle w:val="ab"/>
        <w:shd w:val="clear" w:color="auto" w:fill="FFFFFF"/>
        <w:spacing w:line="223" w:lineRule="atLeast"/>
        <w:ind w:left="0" w:right="671"/>
        <w:rPr>
          <w:color w:val="181818"/>
          <w:sz w:val="24"/>
          <w:szCs w:val="24"/>
        </w:rPr>
      </w:pPr>
      <w:r w:rsidRPr="00B006E6">
        <w:rPr>
          <w:color w:val="221F1F"/>
          <w:sz w:val="24"/>
          <w:szCs w:val="24"/>
        </w:rPr>
        <w:t>4)           владеть основами самоконтроля, самооценки, принятия решений и осуществления</w:t>
      </w:r>
      <w:r w:rsidRPr="00B006E6">
        <w:rPr>
          <w:color w:val="221F1F"/>
          <w:spacing w:val="40"/>
          <w:sz w:val="24"/>
          <w:szCs w:val="24"/>
        </w:rPr>
        <w:t> </w:t>
      </w:r>
      <w:r w:rsidRPr="00B006E6">
        <w:rPr>
          <w:color w:val="221F1F"/>
          <w:sz w:val="24"/>
          <w:szCs w:val="24"/>
        </w:rPr>
        <w:t>осознанного</w:t>
      </w:r>
      <w:r w:rsidRPr="00B006E6">
        <w:rPr>
          <w:color w:val="221F1F"/>
          <w:spacing w:val="40"/>
          <w:sz w:val="24"/>
          <w:szCs w:val="24"/>
        </w:rPr>
        <w:t> </w:t>
      </w:r>
      <w:r w:rsidRPr="00B006E6">
        <w:rPr>
          <w:color w:val="221F1F"/>
          <w:sz w:val="24"/>
          <w:szCs w:val="24"/>
        </w:rPr>
        <w:t>выбора</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учебной</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познавательной</w:t>
      </w:r>
      <w:r w:rsidRPr="00B006E6">
        <w:rPr>
          <w:color w:val="221F1F"/>
          <w:spacing w:val="40"/>
          <w:sz w:val="24"/>
          <w:szCs w:val="24"/>
        </w:rPr>
        <w:t> </w:t>
      </w:r>
      <w:r w:rsidRPr="00B006E6">
        <w:rPr>
          <w:color w:val="221F1F"/>
          <w:sz w:val="24"/>
          <w:szCs w:val="24"/>
        </w:rPr>
        <w:t>деятельности.</w:t>
      </w:r>
    </w:p>
    <w:p w:rsidR="008D555B" w:rsidRPr="00B006E6" w:rsidRDefault="008D555B" w:rsidP="00B006E6">
      <w:pPr>
        <w:pStyle w:val="41"/>
        <w:shd w:val="clear" w:color="auto" w:fill="FFFFFF"/>
        <w:spacing w:before="14" w:beforeAutospacing="0" w:after="0" w:afterAutospacing="0"/>
        <w:jc w:val="both"/>
        <w:rPr>
          <w:color w:val="181818"/>
        </w:rPr>
      </w:pPr>
      <w:r w:rsidRPr="00B006E6">
        <w:rPr>
          <w:color w:val="221F1F"/>
          <w:spacing w:val="-2"/>
        </w:rPr>
        <w:t>Познавательные:</w:t>
      </w:r>
    </w:p>
    <w:p w:rsidR="008D555B" w:rsidRPr="00B006E6" w:rsidRDefault="008D555B" w:rsidP="00B006E6">
      <w:pPr>
        <w:pStyle w:val="ab"/>
        <w:shd w:val="clear" w:color="auto" w:fill="FFFFFF"/>
        <w:spacing w:before="15" w:line="223" w:lineRule="atLeast"/>
        <w:ind w:left="0" w:right="671"/>
        <w:rPr>
          <w:color w:val="181818"/>
          <w:sz w:val="24"/>
          <w:szCs w:val="24"/>
        </w:rPr>
      </w:pPr>
      <w:r w:rsidRPr="00B006E6">
        <w:rPr>
          <w:color w:val="221F1F"/>
          <w:sz w:val="24"/>
          <w:szCs w:val="24"/>
        </w:rPr>
        <w:t xml:space="preserve">1)           уметь определять понятия, создавать обобщения, устанавливать аналогии, классифицировать, устанавливать причинно-следственные связи, строить </w:t>
      </w:r>
      <w:proofErr w:type="gramStart"/>
      <w:r w:rsidRPr="00B006E6">
        <w:rPr>
          <w:color w:val="221F1F"/>
          <w:sz w:val="24"/>
          <w:szCs w:val="24"/>
        </w:rPr>
        <w:t>логическое</w:t>
      </w:r>
      <w:r w:rsidRPr="00B006E6">
        <w:rPr>
          <w:color w:val="221F1F"/>
          <w:spacing w:val="40"/>
          <w:sz w:val="24"/>
          <w:szCs w:val="24"/>
        </w:rPr>
        <w:t> </w:t>
      </w:r>
      <w:r w:rsidRPr="00B006E6">
        <w:rPr>
          <w:color w:val="221F1F"/>
          <w:sz w:val="24"/>
          <w:szCs w:val="24"/>
        </w:rPr>
        <w:t>рассуждение</w:t>
      </w:r>
      <w:proofErr w:type="gramEnd"/>
      <w:r w:rsidRPr="00B006E6">
        <w:rPr>
          <w:color w:val="221F1F"/>
          <w:sz w:val="24"/>
          <w:szCs w:val="24"/>
        </w:rPr>
        <w:t>,</w:t>
      </w:r>
      <w:r w:rsidRPr="00B006E6">
        <w:rPr>
          <w:color w:val="221F1F"/>
          <w:spacing w:val="40"/>
          <w:sz w:val="24"/>
          <w:szCs w:val="24"/>
        </w:rPr>
        <w:t> </w:t>
      </w:r>
      <w:r w:rsidRPr="00B006E6">
        <w:rPr>
          <w:color w:val="221F1F"/>
          <w:sz w:val="24"/>
          <w:szCs w:val="24"/>
        </w:rPr>
        <w:t>умозаключение</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делать</w:t>
      </w:r>
      <w:r w:rsidRPr="00B006E6">
        <w:rPr>
          <w:color w:val="221F1F"/>
          <w:spacing w:val="40"/>
          <w:sz w:val="24"/>
          <w:szCs w:val="24"/>
        </w:rPr>
        <w:t> </w:t>
      </w:r>
      <w:r w:rsidRPr="00B006E6">
        <w:rPr>
          <w:color w:val="221F1F"/>
          <w:sz w:val="24"/>
          <w:szCs w:val="24"/>
        </w:rPr>
        <w:t>выводы;</w:t>
      </w:r>
    </w:p>
    <w:p w:rsidR="008D555B" w:rsidRPr="00B006E6" w:rsidRDefault="008D555B" w:rsidP="00B006E6">
      <w:pPr>
        <w:pStyle w:val="ab"/>
        <w:shd w:val="clear" w:color="auto" w:fill="FFFFFF"/>
        <w:spacing w:line="223" w:lineRule="atLeast"/>
        <w:ind w:left="0" w:right="671"/>
        <w:rPr>
          <w:color w:val="181818"/>
          <w:sz w:val="24"/>
          <w:szCs w:val="24"/>
        </w:rPr>
      </w:pPr>
      <w:r w:rsidRPr="00B006E6">
        <w:rPr>
          <w:color w:val="221F1F"/>
          <w:sz w:val="24"/>
          <w:szCs w:val="24"/>
        </w:rPr>
        <w:t>2)            уметь создавать, применять и преобразовывать модели и схемы для решения</w:t>
      </w:r>
      <w:r w:rsidRPr="00B006E6">
        <w:rPr>
          <w:color w:val="221F1F"/>
          <w:spacing w:val="40"/>
          <w:sz w:val="24"/>
          <w:szCs w:val="24"/>
        </w:rPr>
        <w:t> </w:t>
      </w:r>
      <w:r w:rsidRPr="00B006E6">
        <w:rPr>
          <w:color w:val="221F1F"/>
          <w:sz w:val="24"/>
          <w:szCs w:val="24"/>
        </w:rPr>
        <w:t>учебных</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познавательных</w:t>
      </w:r>
      <w:r w:rsidRPr="00B006E6">
        <w:rPr>
          <w:color w:val="221F1F"/>
          <w:spacing w:val="40"/>
          <w:sz w:val="24"/>
          <w:szCs w:val="24"/>
        </w:rPr>
        <w:t> </w:t>
      </w:r>
      <w:r w:rsidRPr="00B006E6">
        <w:rPr>
          <w:color w:val="221F1F"/>
          <w:sz w:val="24"/>
          <w:szCs w:val="24"/>
        </w:rPr>
        <w:t>задач.</w:t>
      </w:r>
    </w:p>
    <w:p w:rsidR="008D555B" w:rsidRPr="00B006E6" w:rsidRDefault="008D555B" w:rsidP="00B006E6">
      <w:pPr>
        <w:pStyle w:val="41"/>
        <w:shd w:val="clear" w:color="auto" w:fill="FFFFFF"/>
        <w:spacing w:before="14" w:beforeAutospacing="0" w:after="0" w:afterAutospacing="0"/>
        <w:jc w:val="both"/>
        <w:rPr>
          <w:color w:val="181818"/>
        </w:rPr>
      </w:pPr>
      <w:r w:rsidRPr="00B006E6">
        <w:rPr>
          <w:color w:val="221F1F"/>
          <w:spacing w:val="-2"/>
        </w:rPr>
        <w:t>Коммуникативные:</w:t>
      </w:r>
    </w:p>
    <w:p w:rsidR="008D555B" w:rsidRPr="00B006E6" w:rsidRDefault="008D555B" w:rsidP="00B006E6">
      <w:pPr>
        <w:pStyle w:val="ab"/>
        <w:shd w:val="clear" w:color="auto" w:fill="FFFFFF"/>
        <w:spacing w:before="14" w:line="223" w:lineRule="atLeast"/>
        <w:ind w:left="0" w:right="671"/>
        <w:rPr>
          <w:color w:val="181818"/>
          <w:sz w:val="24"/>
          <w:szCs w:val="24"/>
        </w:rPr>
      </w:pPr>
      <w:r w:rsidRPr="00B006E6">
        <w:rPr>
          <w:color w:val="221F1F"/>
          <w:sz w:val="24"/>
          <w:szCs w:val="24"/>
        </w:rPr>
        <w:t>1)            уметь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учёта</w:t>
      </w:r>
      <w:r w:rsidRPr="00B006E6">
        <w:rPr>
          <w:color w:val="221F1F"/>
          <w:spacing w:val="40"/>
          <w:sz w:val="24"/>
          <w:szCs w:val="24"/>
        </w:rPr>
        <w:t> </w:t>
      </w:r>
      <w:r w:rsidRPr="00B006E6">
        <w:rPr>
          <w:color w:val="221F1F"/>
          <w:sz w:val="24"/>
          <w:szCs w:val="24"/>
        </w:rPr>
        <w:t>интересов;</w:t>
      </w:r>
    </w:p>
    <w:p w:rsidR="008D555B" w:rsidRPr="00B006E6" w:rsidRDefault="008D555B" w:rsidP="00B006E6">
      <w:pPr>
        <w:pStyle w:val="ab"/>
        <w:shd w:val="clear" w:color="auto" w:fill="FFFFFF"/>
        <w:spacing w:line="230" w:lineRule="atLeast"/>
        <w:ind w:left="0"/>
        <w:rPr>
          <w:color w:val="181818"/>
          <w:sz w:val="24"/>
          <w:szCs w:val="24"/>
        </w:rPr>
      </w:pPr>
      <w:r w:rsidRPr="00B006E6">
        <w:rPr>
          <w:color w:val="221F1F"/>
          <w:sz w:val="24"/>
          <w:szCs w:val="24"/>
        </w:rPr>
        <w:t>2)           уметь</w:t>
      </w:r>
      <w:r w:rsidRPr="00B006E6">
        <w:rPr>
          <w:color w:val="221F1F"/>
          <w:spacing w:val="28"/>
          <w:sz w:val="24"/>
          <w:szCs w:val="24"/>
        </w:rPr>
        <w:t> </w:t>
      </w:r>
      <w:r w:rsidRPr="00B006E6">
        <w:rPr>
          <w:color w:val="221F1F"/>
          <w:sz w:val="24"/>
          <w:szCs w:val="24"/>
        </w:rPr>
        <w:t>формулировать,</w:t>
      </w:r>
      <w:r w:rsidRPr="00B006E6">
        <w:rPr>
          <w:color w:val="221F1F"/>
          <w:spacing w:val="29"/>
          <w:sz w:val="24"/>
          <w:szCs w:val="24"/>
        </w:rPr>
        <w:t> </w:t>
      </w:r>
      <w:r w:rsidRPr="00B006E6">
        <w:rPr>
          <w:color w:val="221F1F"/>
          <w:sz w:val="24"/>
          <w:szCs w:val="24"/>
        </w:rPr>
        <w:t>аргументировать</w:t>
      </w:r>
      <w:r w:rsidRPr="00B006E6">
        <w:rPr>
          <w:color w:val="221F1F"/>
          <w:spacing w:val="29"/>
          <w:sz w:val="24"/>
          <w:szCs w:val="24"/>
        </w:rPr>
        <w:t> </w:t>
      </w:r>
      <w:r w:rsidRPr="00B006E6">
        <w:rPr>
          <w:color w:val="221F1F"/>
          <w:sz w:val="24"/>
          <w:szCs w:val="24"/>
        </w:rPr>
        <w:t>и</w:t>
      </w:r>
      <w:r w:rsidRPr="00B006E6">
        <w:rPr>
          <w:color w:val="221F1F"/>
          <w:spacing w:val="28"/>
          <w:sz w:val="24"/>
          <w:szCs w:val="24"/>
        </w:rPr>
        <w:t> </w:t>
      </w:r>
      <w:r w:rsidRPr="00B006E6">
        <w:rPr>
          <w:color w:val="221F1F"/>
          <w:sz w:val="24"/>
          <w:szCs w:val="24"/>
        </w:rPr>
        <w:t>отстаивать</w:t>
      </w:r>
      <w:r w:rsidRPr="00B006E6">
        <w:rPr>
          <w:color w:val="221F1F"/>
          <w:spacing w:val="29"/>
          <w:sz w:val="24"/>
          <w:szCs w:val="24"/>
        </w:rPr>
        <w:t> </w:t>
      </w:r>
      <w:r w:rsidRPr="00B006E6">
        <w:rPr>
          <w:color w:val="221F1F"/>
          <w:sz w:val="24"/>
          <w:szCs w:val="24"/>
        </w:rPr>
        <w:t>своё</w:t>
      </w:r>
      <w:r w:rsidRPr="00B006E6">
        <w:rPr>
          <w:color w:val="221F1F"/>
          <w:spacing w:val="29"/>
          <w:sz w:val="24"/>
          <w:szCs w:val="24"/>
        </w:rPr>
        <w:t> </w:t>
      </w:r>
      <w:r w:rsidRPr="00B006E6">
        <w:rPr>
          <w:color w:val="221F1F"/>
          <w:spacing w:val="-2"/>
          <w:sz w:val="24"/>
          <w:szCs w:val="24"/>
        </w:rPr>
        <w:t>мнение.</w:t>
      </w:r>
    </w:p>
    <w:p w:rsidR="008D555B" w:rsidRPr="00B006E6" w:rsidRDefault="008D555B" w:rsidP="00B006E6">
      <w:pPr>
        <w:pStyle w:val="31"/>
        <w:shd w:val="clear" w:color="auto" w:fill="FFFFFF"/>
        <w:spacing w:before="155" w:beforeAutospacing="0" w:after="0" w:afterAutospacing="0" w:line="210" w:lineRule="atLeast"/>
        <w:jc w:val="both"/>
        <w:rPr>
          <w:color w:val="181818"/>
        </w:rPr>
      </w:pPr>
      <w:r w:rsidRPr="00B006E6">
        <w:rPr>
          <w:color w:val="56575A"/>
        </w:rPr>
        <w:t>В</w:t>
      </w:r>
      <w:r w:rsidRPr="00B006E6">
        <w:rPr>
          <w:color w:val="56575A"/>
          <w:spacing w:val="24"/>
        </w:rPr>
        <w:t> </w:t>
      </w:r>
      <w:r w:rsidRPr="00B006E6">
        <w:rPr>
          <w:color w:val="56575A"/>
        </w:rPr>
        <w:t>ОБЛАСТИ</w:t>
      </w:r>
      <w:r w:rsidRPr="00B006E6">
        <w:rPr>
          <w:color w:val="56575A"/>
          <w:spacing w:val="24"/>
        </w:rPr>
        <w:t> </w:t>
      </w:r>
      <w:r w:rsidRPr="00B006E6">
        <w:rPr>
          <w:color w:val="56575A"/>
        </w:rPr>
        <w:t>ЛИЧНОСТНЫХ</w:t>
      </w:r>
      <w:r w:rsidRPr="00B006E6">
        <w:rPr>
          <w:color w:val="56575A"/>
          <w:spacing w:val="24"/>
        </w:rPr>
        <w:t> </w:t>
      </w:r>
      <w:r w:rsidRPr="00B006E6">
        <w:rPr>
          <w:color w:val="56575A"/>
        </w:rPr>
        <w:t>РЕЗУЛЬТАТОВ</w:t>
      </w:r>
      <w:r w:rsidRPr="00B006E6">
        <w:rPr>
          <w:color w:val="56575A"/>
          <w:spacing w:val="24"/>
        </w:rPr>
        <w:t> </w:t>
      </w:r>
      <w:r w:rsidRPr="00B006E6">
        <w:rPr>
          <w:color w:val="56575A"/>
        </w:rPr>
        <w:t>ПРОГРАММА </w:t>
      </w:r>
      <w:r w:rsidRPr="00B006E6">
        <w:rPr>
          <w:color w:val="56575A"/>
          <w:spacing w:val="-2"/>
        </w:rPr>
        <w:t>СПОСОБСТВУЕТ:</w:t>
      </w:r>
    </w:p>
    <w:p w:rsidR="008D555B" w:rsidRPr="00B006E6" w:rsidRDefault="008D555B" w:rsidP="00B006E6">
      <w:pPr>
        <w:pStyle w:val="ab"/>
        <w:shd w:val="clear" w:color="auto" w:fill="FFFFFF"/>
        <w:spacing w:before="62" w:line="223" w:lineRule="atLeast"/>
        <w:ind w:left="0" w:right="671"/>
        <w:rPr>
          <w:color w:val="181818"/>
          <w:sz w:val="24"/>
          <w:szCs w:val="24"/>
        </w:rPr>
      </w:pPr>
      <w:r w:rsidRPr="00B006E6">
        <w:rPr>
          <w:color w:val="221F1F"/>
          <w:sz w:val="24"/>
          <w:szCs w:val="24"/>
        </w:rPr>
        <w:t>1)           повышению уровня готовности обучающихся  к профессиональному самоопределению с учётом личностных особенностей</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возможностей</w:t>
      </w:r>
      <w:r w:rsidRPr="00B006E6">
        <w:rPr>
          <w:color w:val="221F1F"/>
          <w:spacing w:val="40"/>
          <w:sz w:val="24"/>
          <w:szCs w:val="24"/>
        </w:rPr>
        <w:t> </w:t>
      </w:r>
      <w:r w:rsidRPr="00B006E6">
        <w:rPr>
          <w:color w:val="221F1F"/>
          <w:sz w:val="24"/>
          <w:szCs w:val="24"/>
        </w:rPr>
        <w:t>рынка</w:t>
      </w:r>
      <w:r w:rsidRPr="00B006E6">
        <w:rPr>
          <w:color w:val="221F1F"/>
          <w:spacing w:val="40"/>
          <w:sz w:val="24"/>
          <w:szCs w:val="24"/>
        </w:rPr>
        <w:t> </w:t>
      </w:r>
      <w:r w:rsidRPr="00B006E6">
        <w:rPr>
          <w:color w:val="221F1F"/>
          <w:sz w:val="24"/>
          <w:szCs w:val="24"/>
        </w:rPr>
        <w:t>труда;</w:t>
      </w:r>
    </w:p>
    <w:p w:rsidR="008D555B" w:rsidRPr="00B006E6" w:rsidRDefault="008D555B" w:rsidP="00B006E6">
      <w:pPr>
        <w:pStyle w:val="ab"/>
        <w:shd w:val="clear" w:color="auto" w:fill="FFFFFF"/>
        <w:spacing w:before="29" w:line="223" w:lineRule="atLeast"/>
        <w:ind w:left="0" w:right="671"/>
        <w:rPr>
          <w:color w:val="181818"/>
          <w:sz w:val="24"/>
          <w:szCs w:val="24"/>
        </w:rPr>
      </w:pPr>
      <w:r w:rsidRPr="00B006E6">
        <w:rPr>
          <w:color w:val="221F1F"/>
          <w:sz w:val="24"/>
          <w:szCs w:val="24"/>
        </w:rPr>
        <w:t xml:space="preserve">2)           формированию ответственного отношения к учению, готовности и </w:t>
      </w:r>
      <w:proofErr w:type="gramStart"/>
      <w:r w:rsidRPr="00B006E6">
        <w:rPr>
          <w:color w:val="221F1F"/>
          <w:sz w:val="24"/>
          <w:szCs w:val="24"/>
        </w:rPr>
        <w:t>способностей</w:t>
      </w:r>
      <w:proofErr w:type="gramEnd"/>
      <w:r w:rsidRPr="00B006E6">
        <w:rPr>
          <w:color w:val="221F1F"/>
          <w:sz w:val="24"/>
          <w:szCs w:val="24"/>
        </w:rPr>
        <w:t xml:space="preserve"> обучающихся к саморазвитию и самообразованию на основе мотивации к обучению и познанию, формирование уважительного отношения к труду,</w:t>
      </w:r>
      <w:r w:rsidRPr="00B006E6">
        <w:rPr>
          <w:color w:val="221F1F"/>
          <w:spacing w:val="40"/>
          <w:sz w:val="24"/>
          <w:szCs w:val="24"/>
        </w:rPr>
        <w:t> </w:t>
      </w:r>
      <w:r w:rsidRPr="00B006E6">
        <w:rPr>
          <w:color w:val="221F1F"/>
          <w:sz w:val="24"/>
          <w:szCs w:val="24"/>
        </w:rPr>
        <w:t>развитие</w:t>
      </w:r>
      <w:r w:rsidRPr="00B006E6">
        <w:rPr>
          <w:color w:val="221F1F"/>
          <w:spacing w:val="40"/>
          <w:sz w:val="24"/>
          <w:szCs w:val="24"/>
        </w:rPr>
        <w:t> </w:t>
      </w:r>
      <w:r w:rsidRPr="00B006E6">
        <w:rPr>
          <w:color w:val="221F1F"/>
          <w:sz w:val="24"/>
          <w:szCs w:val="24"/>
        </w:rPr>
        <w:t>опыта</w:t>
      </w:r>
      <w:r w:rsidRPr="00B006E6">
        <w:rPr>
          <w:color w:val="221F1F"/>
          <w:spacing w:val="40"/>
          <w:sz w:val="24"/>
          <w:szCs w:val="24"/>
        </w:rPr>
        <w:t> </w:t>
      </w:r>
      <w:r w:rsidRPr="00B006E6">
        <w:rPr>
          <w:color w:val="221F1F"/>
          <w:sz w:val="24"/>
          <w:szCs w:val="24"/>
        </w:rPr>
        <w:t>участия</w:t>
      </w:r>
      <w:r w:rsidRPr="00B006E6">
        <w:rPr>
          <w:color w:val="221F1F"/>
          <w:spacing w:val="40"/>
          <w:sz w:val="24"/>
          <w:szCs w:val="24"/>
        </w:rPr>
        <w:t> </w:t>
      </w:r>
      <w:r w:rsidRPr="00B006E6">
        <w:rPr>
          <w:color w:val="221F1F"/>
          <w:sz w:val="24"/>
          <w:szCs w:val="24"/>
        </w:rPr>
        <w:t>в</w:t>
      </w:r>
      <w:r w:rsidRPr="00B006E6">
        <w:rPr>
          <w:color w:val="221F1F"/>
          <w:spacing w:val="40"/>
          <w:sz w:val="24"/>
          <w:szCs w:val="24"/>
        </w:rPr>
        <w:t> </w:t>
      </w:r>
      <w:r w:rsidRPr="00B006E6">
        <w:rPr>
          <w:color w:val="221F1F"/>
          <w:sz w:val="24"/>
          <w:szCs w:val="24"/>
        </w:rPr>
        <w:t>социально</w:t>
      </w:r>
      <w:r w:rsidRPr="00B006E6">
        <w:rPr>
          <w:color w:val="221F1F"/>
          <w:spacing w:val="40"/>
          <w:sz w:val="24"/>
          <w:szCs w:val="24"/>
        </w:rPr>
        <w:t> </w:t>
      </w:r>
      <w:r w:rsidRPr="00B006E6">
        <w:rPr>
          <w:color w:val="221F1F"/>
          <w:sz w:val="24"/>
          <w:szCs w:val="24"/>
        </w:rPr>
        <w:t>значимом</w:t>
      </w:r>
      <w:r w:rsidRPr="00B006E6">
        <w:rPr>
          <w:color w:val="221F1F"/>
          <w:spacing w:val="40"/>
          <w:sz w:val="24"/>
          <w:szCs w:val="24"/>
        </w:rPr>
        <w:t> </w:t>
      </w:r>
      <w:r w:rsidRPr="00B006E6">
        <w:rPr>
          <w:color w:val="221F1F"/>
          <w:sz w:val="24"/>
          <w:szCs w:val="24"/>
        </w:rPr>
        <w:t>труде;</w:t>
      </w:r>
    </w:p>
    <w:p w:rsidR="008D555B" w:rsidRPr="00B006E6" w:rsidRDefault="008D555B" w:rsidP="00B006E6">
      <w:pPr>
        <w:pStyle w:val="ab"/>
        <w:shd w:val="clear" w:color="auto" w:fill="FFFFFF"/>
        <w:spacing w:before="28" w:line="223" w:lineRule="atLeast"/>
        <w:ind w:left="0" w:right="671"/>
        <w:rPr>
          <w:color w:val="181818"/>
          <w:sz w:val="24"/>
          <w:szCs w:val="24"/>
        </w:rPr>
      </w:pPr>
      <w:r w:rsidRPr="00B006E6">
        <w:rPr>
          <w:color w:val="221F1F"/>
          <w:sz w:val="24"/>
          <w:szCs w:val="24"/>
        </w:rPr>
        <w:t>3)            формированию целостного мировоззрения, соответствующего современному</w:t>
      </w:r>
      <w:r w:rsidRPr="00B006E6">
        <w:rPr>
          <w:color w:val="221F1F"/>
          <w:spacing w:val="40"/>
          <w:sz w:val="24"/>
          <w:szCs w:val="24"/>
        </w:rPr>
        <w:t> </w:t>
      </w:r>
      <w:r w:rsidRPr="00B006E6">
        <w:rPr>
          <w:color w:val="221F1F"/>
          <w:sz w:val="24"/>
          <w:szCs w:val="24"/>
        </w:rPr>
        <w:t>уровню</w:t>
      </w:r>
      <w:r w:rsidRPr="00B006E6">
        <w:rPr>
          <w:color w:val="221F1F"/>
          <w:spacing w:val="40"/>
          <w:sz w:val="24"/>
          <w:szCs w:val="24"/>
        </w:rPr>
        <w:t> </w:t>
      </w:r>
      <w:r w:rsidRPr="00B006E6">
        <w:rPr>
          <w:color w:val="221F1F"/>
          <w:sz w:val="24"/>
          <w:szCs w:val="24"/>
        </w:rPr>
        <w:t>развития</w:t>
      </w:r>
      <w:r w:rsidRPr="00B006E6">
        <w:rPr>
          <w:color w:val="221F1F"/>
          <w:spacing w:val="40"/>
          <w:sz w:val="24"/>
          <w:szCs w:val="24"/>
        </w:rPr>
        <w:t> </w:t>
      </w:r>
      <w:r w:rsidRPr="00B006E6">
        <w:rPr>
          <w:color w:val="221F1F"/>
          <w:sz w:val="24"/>
          <w:szCs w:val="24"/>
        </w:rPr>
        <w:t>науки</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общественной</w:t>
      </w:r>
      <w:r w:rsidRPr="00B006E6">
        <w:rPr>
          <w:color w:val="221F1F"/>
          <w:spacing w:val="40"/>
          <w:sz w:val="24"/>
          <w:szCs w:val="24"/>
        </w:rPr>
        <w:t> </w:t>
      </w:r>
      <w:r w:rsidRPr="00B006E6">
        <w:rPr>
          <w:color w:val="221F1F"/>
          <w:sz w:val="24"/>
          <w:szCs w:val="24"/>
        </w:rPr>
        <w:t>практики;</w:t>
      </w:r>
    </w:p>
    <w:p w:rsidR="008D555B" w:rsidRPr="00B006E6" w:rsidRDefault="008D555B" w:rsidP="00B006E6">
      <w:pPr>
        <w:pStyle w:val="ab"/>
        <w:shd w:val="clear" w:color="auto" w:fill="FFFFFF"/>
        <w:spacing w:before="28" w:line="223" w:lineRule="atLeast"/>
        <w:ind w:left="0" w:right="671"/>
        <w:rPr>
          <w:color w:val="181818"/>
          <w:sz w:val="24"/>
          <w:szCs w:val="24"/>
        </w:rPr>
      </w:pPr>
      <w:r w:rsidRPr="00B006E6">
        <w:rPr>
          <w:color w:val="221F1F"/>
          <w:sz w:val="24"/>
          <w:szCs w:val="24"/>
        </w:rPr>
        <w:t>4)            формированию осознанного, уважительного и доброжелательного отношения к другому человеку, его мнению, мировоззрению, гражданской позиции,</w:t>
      </w:r>
      <w:r w:rsidRPr="00B006E6">
        <w:rPr>
          <w:color w:val="221F1F"/>
          <w:spacing w:val="-4"/>
          <w:sz w:val="24"/>
          <w:szCs w:val="24"/>
        </w:rPr>
        <w:t> </w:t>
      </w:r>
      <w:r w:rsidRPr="00B006E6">
        <w:rPr>
          <w:color w:val="221F1F"/>
          <w:sz w:val="24"/>
          <w:szCs w:val="24"/>
        </w:rPr>
        <w:t>готовности</w:t>
      </w:r>
      <w:r w:rsidRPr="00B006E6">
        <w:rPr>
          <w:color w:val="221F1F"/>
          <w:spacing w:val="-4"/>
          <w:sz w:val="24"/>
          <w:szCs w:val="24"/>
        </w:rPr>
        <w:t> </w:t>
      </w:r>
      <w:r w:rsidRPr="00B006E6">
        <w:rPr>
          <w:color w:val="221F1F"/>
          <w:sz w:val="24"/>
          <w:szCs w:val="24"/>
        </w:rPr>
        <w:t>и</w:t>
      </w:r>
      <w:r w:rsidRPr="00B006E6">
        <w:rPr>
          <w:color w:val="221F1F"/>
          <w:spacing w:val="-4"/>
          <w:sz w:val="24"/>
          <w:szCs w:val="24"/>
        </w:rPr>
        <w:t> </w:t>
      </w:r>
      <w:r w:rsidRPr="00B006E6">
        <w:rPr>
          <w:color w:val="221F1F"/>
          <w:sz w:val="24"/>
          <w:szCs w:val="24"/>
        </w:rPr>
        <w:t>способности</w:t>
      </w:r>
      <w:r w:rsidRPr="00B006E6">
        <w:rPr>
          <w:color w:val="221F1F"/>
          <w:spacing w:val="-4"/>
          <w:sz w:val="24"/>
          <w:szCs w:val="24"/>
        </w:rPr>
        <w:t> </w:t>
      </w:r>
      <w:r w:rsidRPr="00B006E6">
        <w:rPr>
          <w:color w:val="221F1F"/>
          <w:sz w:val="24"/>
          <w:szCs w:val="24"/>
        </w:rPr>
        <w:t>вести</w:t>
      </w:r>
      <w:r w:rsidRPr="00B006E6">
        <w:rPr>
          <w:color w:val="221F1F"/>
          <w:spacing w:val="-4"/>
          <w:sz w:val="24"/>
          <w:szCs w:val="24"/>
        </w:rPr>
        <w:t> </w:t>
      </w:r>
      <w:r w:rsidRPr="00B006E6">
        <w:rPr>
          <w:color w:val="221F1F"/>
          <w:sz w:val="24"/>
          <w:szCs w:val="24"/>
        </w:rPr>
        <w:t>диалог</w:t>
      </w:r>
      <w:r w:rsidRPr="00B006E6">
        <w:rPr>
          <w:color w:val="221F1F"/>
          <w:spacing w:val="-4"/>
          <w:sz w:val="24"/>
          <w:szCs w:val="24"/>
        </w:rPr>
        <w:t> </w:t>
      </w:r>
      <w:r w:rsidRPr="00B006E6">
        <w:rPr>
          <w:color w:val="221F1F"/>
          <w:sz w:val="24"/>
          <w:szCs w:val="24"/>
        </w:rPr>
        <w:t>с</w:t>
      </w:r>
      <w:r w:rsidRPr="00B006E6">
        <w:rPr>
          <w:color w:val="221F1F"/>
          <w:spacing w:val="-4"/>
          <w:sz w:val="24"/>
          <w:szCs w:val="24"/>
        </w:rPr>
        <w:t> </w:t>
      </w:r>
      <w:r w:rsidRPr="00B006E6">
        <w:rPr>
          <w:color w:val="221F1F"/>
          <w:sz w:val="24"/>
          <w:szCs w:val="24"/>
        </w:rPr>
        <w:t>другими</w:t>
      </w:r>
      <w:r w:rsidRPr="00B006E6">
        <w:rPr>
          <w:color w:val="221F1F"/>
          <w:spacing w:val="-4"/>
          <w:sz w:val="24"/>
          <w:szCs w:val="24"/>
        </w:rPr>
        <w:t> </w:t>
      </w:r>
      <w:r w:rsidRPr="00B006E6">
        <w:rPr>
          <w:color w:val="221F1F"/>
          <w:sz w:val="24"/>
          <w:szCs w:val="24"/>
        </w:rPr>
        <w:t>людьми</w:t>
      </w:r>
      <w:r w:rsidRPr="00B006E6">
        <w:rPr>
          <w:color w:val="221F1F"/>
          <w:spacing w:val="-4"/>
          <w:sz w:val="24"/>
          <w:szCs w:val="24"/>
        </w:rPr>
        <w:t> </w:t>
      </w:r>
      <w:r w:rsidRPr="00B006E6">
        <w:rPr>
          <w:color w:val="221F1F"/>
          <w:sz w:val="24"/>
          <w:szCs w:val="24"/>
        </w:rPr>
        <w:t>и</w:t>
      </w:r>
      <w:r w:rsidRPr="00B006E6">
        <w:rPr>
          <w:color w:val="221F1F"/>
          <w:spacing w:val="-4"/>
          <w:sz w:val="24"/>
          <w:szCs w:val="24"/>
        </w:rPr>
        <w:t> </w:t>
      </w:r>
      <w:r w:rsidRPr="00B006E6">
        <w:rPr>
          <w:color w:val="221F1F"/>
          <w:sz w:val="24"/>
          <w:szCs w:val="24"/>
        </w:rPr>
        <w:t>достигать в</w:t>
      </w:r>
      <w:r w:rsidRPr="00B006E6">
        <w:rPr>
          <w:color w:val="221F1F"/>
          <w:spacing w:val="40"/>
          <w:sz w:val="24"/>
          <w:szCs w:val="24"/>
        </w:rPr>
        <w:t> </w:t>
      </w:r>
      <w:r w:rsidRPr="00B006E6">
        <w:rPr>
          <w:color w:val="221F1F"/>
          <w:sz w:val="24"/>
          <w:szCs w:val="24"/>
        </w:rPr>
        <w:t>нём</w:t>
      </w:r>
      <w:r w:rsidRPr="00B006E6">
        <w:rPr>
          <w:color w:val="221F1F"/>
          <w:spacing w:val="40"/>
          <w:sz w:val="24"/>
          <w:szCs w:val="24"/>
        </w:rPr>
        <w:t> </w:t>
      </w:r>
      <w:r w:rsidRPr="00B006E6">
        <w:rPr>
          <w:color w:val="221F1F"/>
          <w:sz w:val="24"/>
          <w:szCs w:val="24"/>
        </w:rPr>
        <w:t>взаимопонимания;</w:t>
      </w:r>
    </w:p>
    <w:p w:rsidR="008D555B" w:rsidRPr="00B006E6" w:rsidRDefault="008D555B" w:rsidP="00B006E6">
      <w:pPr>
        <w:pStyle w:val="ab"/>
        <w:shd w:val="clear" w:color="auto" w:fill="FFFFFF"/>
        <w:spacing w:before="28" w:line="223" w:lineRule="atLeast"/>
        <w:ind w:left="0" w:right="671"/>
        <w:rPr>
          <w:color w:val="181818"/>
          <w:sz w:val="24"/>
          <w:szCs w:val="24"/>
        </w:rPr>
      </w:pPr>
      <w:r w:rsidRPr="00B006E6">
        <w:rPr>
          <w:color w:val="221F1F"/>
          <w:sz w:val="24"/>
          <w:szCs w:val="24"/>
        </w:rPr>
        <w:t xml:space="preserve">5)            освоению социальных норм, правил поведения, ролей и форм социальной жизни в группах и сообществах, включая взрослые и социальные сообщества; участию в </w:t>
      </w:r>
      <w:r w:rsidRPr="00B006E6">
        <w:rPr>
          <w:color w:val="221F1F"/>
          <w:sz w:val="24"/>
          <w:szCs w:val="24"/>
        </w:rPr>
        <w:lastRenderedPageBreak/>
        <w:t>общественной жизни в пределах возрастных компетенций</w:t>
      </w:r>
      <w:r w:rsidRPr="00B006E6">
        <w:rPr>
          <w:color w:val="221F1F"/>
          <w:spacing w:val="40"/>
          <w:sz w:val="24"/>
          <w:szCs w:val="24"/>
        </w:rPr>
        <w:t> </w:t>
      </w:r>
      <w:r w:rsidRPr="00B006E6">
        <w:rPr>
          <w:color w:val="221F1F"/>
          <w:sz w:val="24"/>
          <w:szCs w:val="24"/>
        </w:rPr>
        <w:t>с</w:t>
      </w:r>
      <w:r w:rsidRPr="00B006E6">
        <w:rPr>
          <w:color w:val="221F1F"/>
          <w:spacing w:val="40"/>
          <w:sz w:val="24"/>
          <w:szCs w:val="24"/>
        </w:rPr>
        <w:t> </w:t>
      </w:r>
      <w:r w:rsidRPr="00B006E6">
        <w:rPr>
          <w:color w:val="221F1F"/>
          <w:sz w:val="24"/>
          <w:szCs w:val="24"/>
        </w:rPr>
        <w:t>учётом</w:t>
      </w:r>
      <w:r w:rsidRPr="00B006E6">
        <w:rPr>
          <w:color w:val="221F1F"/>
          <w:spacing w:val="40"/>
          <w:sz w:val="24"/>
          <w:szCs w:val="24"/>
        </w:rPr>
        <w:t> </w:t>
      </w:r>
      <w:r w:rsidRPr="00B006E6">
        <w:rPr>
          <w:color w:val="221F1F"/>
          <w:sz w:val="24"/>
          <w:szCs w:val="24"/>
        </w:rPr>
        <w:t>региональных,</w:t>
      </w:r>
      <w:r w:rsidRPr="00B006E6">
        <w:rPr>
          <w:color w:val="221F1F"/>
          <w:spacing w:val="40"/>
          <w:sz w:val="24"/>
          <w:szCs w:val="24"/>
        </w:rPr>
        <w:t> </w:t>
      </w:r>
      <w:r w:rsidRPr="00B006E6">
        <w:rPr>
          <w:color w:val="221F1F"/>
          <w:sz w:val="24"/>
          <w:szCs w:val="24"/>
        </w:rPr>
        <w:t>социальных</w:t>
      </w:r>
      <w:r w:rsidRPr="00B006E6">
        <w:rPr>
          <w:color w:val="221F1F"/>
          <w:spacing w:val="40"/>
          <w:sz w:val="24"/>
          <w:szCs w:val="24"/>
        </w:rPr>
        <w:t> </w:t>
      </w:r>
      <w:r w:rsidRPr="00B006E6">
        <w:rPr>
          <w:color w:val="221F1F"/>
          <w:sz w:val="24"/>
          <w:szCs w:val="24"/>
        </w:rPr>
        <w:t>и</w:t>
      </w:r>
      <w:r w:rsidRPr="00B006E6">
        <w:rPr>
          <w:color w:val="221F1F"/>
          <w:spacing w:val="40"/>
          <w:sz w:val="24"/>
          <w:szCs w:val="24"/>
        </w:rPr>
        <w:t> </w:t>
      </w:r>
      <w:r w:rsidRPr="00B006E6">
        <w:rPr>
          <w:color w:val="221F1F"/>
          <w:sz w:val="24"/>
          <w:szCs w:val="24"/>
        </w:rPr>
        <w:t>экономических</w:t>
      </w:r>
      <w:r w:rsidRPr="00B006E6">
        <w:rPr>
          <w:color w:val="221F1F"/>
          <w:spacing w:val="40"/>
          <w:sz w:val="24"/>
          <w:szCs w:val="24"/>
        </w:rPr>
        <w:t> </w:t>
      </w:r>
      <w:r w:rsidRPr="00B006E6">
        <w:rPr>
          <w:color w:val="221F1F"/>
          <w:sz w:val="24"/>
          <w:szCs w:val="24"/>
        </w:rPr>
        <w:t>особенностей;</w:t>
      </w:r>
    </w:p>
    <w:p w:rsidR="008D555B" w:rsidRPr="00B006E6" w:rsidRDefault="008D555B" w:rsidP="00B006E6">
      <w:pPr>
        <w:pStyle w:val="ab"/>
        <w:shd w:val="clear" w:color="auto" w:fill="FFFFFF"/>
        <w:spacing w:before="28" w:line="223" w:lineRule="atLeast"/>
        <w:ind w:left="0" w:right="673"/>
        <w:rPr>
          <w:color w:val="181818"/>
          <w:sz w:val="24"/>
          <w:szCs w:val="24"/>
        </w:rPr>
      </w:pPr>
      <w:r w:rsidRPr="00B006E6">
        <w:rPr>
          <w:color w:val="221F1F"/>
          <w:sz w:val="24"/>
          <w:szCs w:val="24"/>
        </w:rPr>
        <w:t>6)           развитию компетентности в решении проблем на основе личностного в</w:t>
      </w:r>
      <w:proofErr w:type="gramStart"/>
      <w:r w:rsidRPr="00B006E6">
        <w:rPr>
          <w:color w:val="221F1F"/>
          <w:sz w:val="24"/>
          <w:szCs w:val="24"/>
        </w:rPr>
        <w:t>ы-</w:t>
      </w:r>
      <w:proofErr w:type="gramEnd"/>
      <w:r w:rsidRPr="00B006E6">
        <w:rPr>
          <w:color w:val="221F1F"/>
          <w:sz w:val="24"/>
          <w:szCs w:val="24"/>
        </w:rPr>
        <w:t xml:space="preserve"> бора, формирование осознанного и ответственного отношения к собственным </w:t>
      </w:r>
      <w:r w:rsidRPr="00B006E6">
        <w:rPr>
          <w:color w:val="221F1F"/>
          <w:spacing w:val="-2"/>
          <w:sz w:val="24"/>
          <w:szCs w:val="24"/>
        </w:rPr>
        <w:t>поступкам;</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221F1F"/>
          <w:sz w:val="24"/>
          <w:szCs w:val="24"/>
        </w:rPr>
        <w:t>формированию коммуникативной компетентности в общении и сотрудничестве</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со</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сверстниками,</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детьми</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старшего</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и</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младшего</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возраста,</w:t>
      </w:r>
      <w:r w:rsidRPr="00B006E6">
        <w:rPr>
          <w:rFonts w:ascii="Times New Roman" w:hAnsi="Times New Roman" w:cs="Times New Roman"/>
          <w:color w:val="221F1F"/>
          <w:spacing w:val="25"/>
          <w:sz w:val="24"/>
          <w:szCs w:val="24"/>
        </w:rPr>
        <w:t> </w:t>
      </w:r>
      <w:r w:rsidRPr="00B006E6">
        <w:rPr>
          <w:rFonts w:ascii="Times New Roman" w:hAnsi="Times New Roman" w:cs="Times New Roman"/>
          <w:color w:val="221F1F"/>
          <w:sz w:val="24"/>
          <w:szCs w:val="24"/>
        </w:rPr>
        <w:t>взрослыми в процессе образовательной, общественно полезной, учебно-исследовательской,</w:t>
      </w:r>
      <w:r w:rsidRPr="00B006E6">
        <w:rPr>
          <w:rFonts w:ascii="Times New Roman" w:hAnsi="Times New Roman" w:cs="Times New Roman"/>
          <w:color w:val="221F1F"/>
          <w:spacing w:val="40"/>
          <w:sz w:val="24"/>
          <w:szCs w:val="24"/>
        </w:rPr>
        <w:t> </w:t>
      </w:r>
      <w:r w:rsidRPr="00B006E6">
        <w:rPr>
          <w:rFonts w:ascii="Times New Roman" w:hAnsi="Times New Roman" w:cs="Times New Roman"/>
          <w:color w:val="221F1F"/>
          <w:sz w:val="24"/>
          <w:szCs w:val="24"/>
        </w:rPr>
        <w:t>творческой</w:t>
      </w:r>
      <w:r w:rsidRPr="00B006E6">
        <w:rPr>
          <w:rFonts w:ascii="Times New Roman" w:hAnsi="Times New Roman" w:cs="Times New Roman"/>
          <w:color w:val="221F1F"/>
          <w:spacing w:val="40"/>
          <w:sz w:val="24"/>
          <w:szCs w:val="24"/>
        </w:rPr>
        <w:t> </w:t>
      </w:r>
      <w:r w:rsidRPr="00B006E6">
        <w:rPr>
          <w:rFonts w:ascii="Times New Roman" w:hAnsi="Times New Roman" w:cs="Times New Roman"/>
          <w:color w:val="221F1F"/>
          <w:sz w:val="24"/>
          <w:szCs w:val="24"/>
        </w:rPr>
        <w:t>и</w:t>
      </w:r>
      <w:r w:rsidRPr="00B006E6">
        <w:rPr>
          <w:rFonts w:ascii="Times New Roman" w:hAnsi="Times New Roman" w:cs="Times New Roman"/>
          <w:color w:val="221F1F"/>
          <w:spacing w:val="40"/>
          <w:sz w:val="24"/>
          <w:szCs w:val="24"/>
        </w:rPr>
        <w:t> </w:t>
      </w:r>
      <w:r w:rsidRPr="00B006E6">
        <w:rPr>
          <w:rFonts w:ascii="Times New Roman" w:hAnsi="Times New Roman" w:cs="Times New Roman"/>
          <w:color w:val="221F1F"/>
          <w:sz w:val="24"/>
          <w:szCs w:val="24"/>
        </w:rPr>
        <w:t>других</w:t>
      </w:r>
      <w:r w:rsidRPr="00B006E6">
        <w:rPr>
          <w:rFonts w:ascii="Times New Roman" w:hAnsi="Times New Roman" w:cs="Times New Roman"/>
          <w:color w:val="221F1F"/>
          <w:spacing w:val="40"/>
          <w:sz w:val="24"/>
          <w:szCs w:val="24"/>
        </w:rPr>
        <w:t> </w:t>
      </w:r>
      <w:r w:rsidRPr="00B006E6">
        <w:rPr>
          <w:rFonts w:ascii="Times New Roman" w:hAnsi="Times New Roman" w:cs="Times New Roman"/>
          <w:color w:val="221F1F"/>
          <w:sz w:val="24"/>
          <w:szCs w:val="24"/>
        </w:rPr>
        <w:t>видов</w:t>
      </w:r>
      <w:r w:rsidRPr="00B006E6">
        <w:rPr>
          <w:rFonts w:ascii="Times New Roman" w:hAnsi="Times New Roman" w:cs="Times New Roman"/>
          <w:color w:val="221F1F"/>
          <w:spacing w:val="40"/>
          <w:sz w:val="24"/>
          <w:szCs w:val="24"/>
        </w:rPr>
        <w:t> </w:t>
      </w:r>
      <w:r w:rsidRPr="00B006E6">
        <w:rPr>
          <w:rFonts w:ascii="Times New Roman" w:hAnsi="Times New Roman" w:cs="Times New Roman"/>
          <w:color w:val="221F1F"/>
          <w:sz w:val="24"/>
          <w:szCs w:val="24"/>
        </w:rPr>
        <w:t>деятельности</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Ожидаемые  результаты курса:</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Развивает самостоятельность, позволяет 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Содержание  программы</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10 класс</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 Что такое профориентация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Профессиональная деятельность как способ самореализации личности. Обсуждение правил работы на занятиях. Сбор информации.</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работа с анкетой на определение основных мотивов выбора профессии.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 Рынок образовательных услуг и рынок труда в городе, районе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Система профессионального образования в РФ и возможности приобретения профессии в РФ.</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xml:space="preserve"> Просмотр информационных роликов </w:t>
      </w:r>
      <w:proofErr w:type="spellStart"/>
      <w:r w:rsidRPr="00B006E6">
        <w:rPr>
          <w:rFonts w:ascii="Times New Roman" w:hAnsi="Times New Roman" w:cs="Times New Roman"/>
          <w:color w:val="181818"/>
          <w:sz w:val="24"/>
          <w:szCs w:val="24"/>
        </w:rPr>
        <w:t>ССУЗов</w:t>
      </w:r>
      <w:proofErr w:type="spellEnd"/>
      <w:r w:rsidRPr="00B006E6">
        <w:rPr>
          <w:rFonts w:ascii="Times New Roman" w:hAnsi="Times New Roman" w:cs="Times New Roman"/>
          <w:color w:val="181818"/>
          <w:sz w:val="24"/>
          <w:szCs w:val="24"/>
        </w:rPr>
        <w:t xml:space="preserve"> и ВУЗов, а также визитные карточки градообразующих предприятий.</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3. Теоретические аспекты профориентации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 xml:space="preserve">Знакомство с понятием “профессия”, </w:t>
      </w:r>
      <w:proofErr w:type="spellStart"/>
      <w:r w:rsidRPr="00B006E6">
        <w:rPr>
          <w:rFonts w:ascii="Times New Roman" w:hAnsi="Times New Roman" w:cs="Times New Roman"/>
          <w:color w:val="181818"/>
          <w:sz w:val="24"/>
          <w:szCs w:val="24"/>
        </w:rPr>
        <w:t>профессиограмма</w:t>
      </w:r>
      <w:proofErr w:type="spellEnd"/>
      <w:r w:rsidRPr="00B006E6">
        <w:rPr>
          <w:rFonts w:ascii="Times New Roman" w:hAnsi="Times New Roman" w:cs="Times New Roman"/>
          <w:color w:val="181818"/>
          <w:sz w:val="24"/>
          <w:szCs w:val="24"/>
        </w:rPr>
        <w:t>. Классификация профессий по Е.А. Климову: типы профессий, требования профессии к человеку, орудия труда, условия труда. Формирование теоретических представлений и понятий, связанных с миром профессий. Активизация умственной активности.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Диагностические методики</w:t>
      </w:r>
      <w:r w:rsidRPr="00B006E6">
        <w:rPr>
          <w:rFonts w:ascii="Times New Roman" w:hAnsi="Times New Roman" w:cs="Times New Roman"/>
          <w:color w:val="181818"/>
          <w:sz w:val="24"/>
          <w:szCs w:val="24"/>
        </w:rPr>
        <w:t>: ДДО.</w:t>
      </w:r>
    </w:p>
    <w:p w:rsidR="008D555B" w:rsidRPr="00B006E6" w:rsidRDefault="008D555B" w:rsidP="00B006E6">
      <w:pPr>
        <w:shd w:val="clear" w:color="auto" w:fill="FFFFFF"/>
        <w:jc w:val="both"/>
        <w:rPr>
          <w:rFonts w:ascii="Times New Roman" w:hAnsi="Times New Roman" w:cs="Times New Roman"/>
          <w:color w:val="181818"/>
          <w:sz w:val="24"/>
          <w:szCs w:val="24"/>
        </w:rPr>
      </w:pPr>
      <w:proofErr w:type="spellStart"/>
      <w:r w:rsidRPr="00B006E6">
        <w:rPr>
          <w:rFonts w:ascii="Times New Roman" w:hAnsi="Times New Roman" w:cs="Times New Roman"/>
          <w:i/>
          <w:iCs/>
          <w:color w:val="181818"/>
          <w:sz w:val="24"/>
          <w:szCs w:val="24"/>
        </w:rPr>
        <w:t>Профориентационная</w:t>
      </w:r>
      <w:proofErr w:type="spellEnd"/>
      <w:r w:rsidRPr="00B006E6">
        <w:rPr>
          <w:rFonts w:ascii="Times New Roman" w:hAnsi="Times New Roman" w:cs="Times New Roman"/>
          <w:i/>
          <w:iCs/>
          <w:color w:val="181818"/>
          <w:sz w:val="24"/>
          <w:szCs w:val="24"/>
        </w:rPr>
        <w:t xml:space="preserve"> игра</w:t>
      </w:r>
      <w:r w:rsidRPr="00B006E6">
        <w:rPr>
          <w:rFonts w:ascii="Times New Roman" w:hAnsi="Times New Roman" w:cs="Times New Roman"/>
          <w:color w:val="181818"/>
          <w:sz w:val="24"/>
          <w:szCs w:val="24"/>
        </w:rPr>
        <w:t>: «Ассоциации».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обсуждение результатов диагностических тестов.</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4. Анализ профессий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Составление формулы профессии, анализ профессии. Формирование представлений учащихся об основных психологических признаках профессиональной деятельности как обобщенных качествах, характеризующих виды профессионального труда; выработка умения анализировать профессиональную деятельность на основе указанных признаков.</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составление формул профессий.</w:t>
      </w:r>
    </w:p>
    <w:p w:rsidR="008D555B" w:rsidRPr="00B006E6" w:rsidRDefault="008D555B" w:rsidP="00B006E6">
      <w:pPr>
        <w:shd w:val="clear" w:color="auto" w:fill="FFFFFF"/>
        <w:jc w:val="both"/>
        <w:rPr>
          <w:rFonts w:ascii="Times New Roman" w:hAnsi="Times New Roman" w:cs="Times New Roman"/>
          <w:color w:val="181818"/>
          <w:sz w:val="24"/>
          <w:szCs w:val="24"/>
        </w:rPr>
      </w:pPr>
      <w:proofErr w:type="spellStart"/>
      <w:r w:rsidRPr="00B006E6">
        <w:rPr>
          <w:rFonts w:ascii="Times New Roman" w:hAnsi="Times New Roman" w:cs="Times New Roman"/>
          <w:i/>
          <w:iCs/>
          <w:color w:val="181818"/>
          <w:sz w:val="24"/>
          <w:szCs w:val="24"/>
        </w:rPr>
        <w:t>Профориентационная</w:t>
      </w:r>
      <w:proofErr w:type="spellEnd"/>
      <w:r w:rsidRPr="00B006E6">
        <w:rPr>
          <w:rFonts w:ascii="Times New Roman" w:hAnsi="Times New Roman" w:cs="Times New Roman"/>
          <w:i/>
          <w:iCs/>
          <w:color w:val="181818"/>
          <w:sz w:val="24"/>
          <w:szCs w:val="24"/>
        </w:rPr>
        <w:t xml:space="preserve"> игра</w:t>
      </w:r>
      <w:r w:rsidRPr="00B006E6">
        <w:rPr>
          <w:rFonts w:ascii="Times New Roman" w:hAnsi="Times New Roman" w:cs="Times New Roman"/>
          <w:color w:val="181818"/>
          <w:sz w:val="24"/>
          <w:szCs w:val="24"/>
        </w:rPr>
        <w:t>: «Угадай профессию».</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5. Профессия, специальность, специализация, квалификация. (2ч.)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Этапы профессионального самоопределения. Профессия. Специальность Специализация. Квалификация. Анализ различий между понятиями «профессия», «специальность», «специализация», квалификация».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6. Характеристика труда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труда: характер, процесс и условия труда. Анализ процесса. Характера и условий  труда различных профессий.</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7. Классификация профессий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Классификация профессий. Цели труда. Орудия труда. Классификация профессий по </w:t>
      </w:r>
      <w:proofErr w:type="spellStart"/>
      <w:r w:rsidRPr="00B006E6">
        <w:rPr>
          <w:rFonts w:ascii="Times New Roman" w:hAnsi="Times New Roman" w:cs="Times New Roman"/>
          <w:color w:val="181818"/>
          <w:sz w:val="24"/>
          <w:szCs w:val="24"/>
        </w:rPr>
        <w:t>Е.А.Климову</w:t>
      </w:r>
      <w:proofErr w:type="spellEnd"/>
      <w:r w:rsidRPr="00B006E6">
        <w:rPr>
          <w:rFonts w:ascii="Times New Roman" w:hAnsi="Times New Roman" w:cs="Times New Roman"/>
          <w:color w:val="181818"/>
          <w:sz w:val="24"/>
          <w:szCs w:val="24"/>
        </w:rPr>
        <w:t>.     </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8. Основные подходы к индивидуальному выбору профессии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Темперамент и выбор профессии. Интересы и выбор профессии. Склонности и профессиональная направленность.</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lastRenderedPageBreak/>
        <w:t>Диагностические методики</w:t>
      </w:r>
      <w:r w:rsidRPr="00B006E6">
        <w:rPr>
          <w:rFonts w:ascii="Times New Roman" w:hAnsi="Times New Roman" w:cs="Times New Roman"/>
          <w:color w:val="181818"/>
          <w:sz w:val="24"/>
          <w:szCs w:val="24"/>
        </w:rPr>
        <w:t xml:space="preserve">: опросник </w:t>
      </w:r>
      <w:proofErr w:type="spellStart"/>
      <w:r w:rsidRPr="00B006E6">
        <w:rPr>
          <w:rFonts w:ascii="Times New Roman" w:hAnsi="Times New Roman" w:cs="Times New Roman"/>
          <w:color w:val="181818"/>
          <w:sz w:val="24"/>
          <w:szCs w:val="24"/>
        </w:rPr>
        <w:t>Айзенка</w:t>
      </w:r>
      <w:proofErr w:type="spellEnd"/>
      <w:r w:rsidRPr="00B006E6">
        <w:rPr>
          <w:rFonts w:ascii="Times New Roman" w:hAnsi="Times New Roman" w:cs="Times New Roman"/>
          <w:color w:val="181818"/>
          <w:sz w:val="24"/>
          <w:szCs w:val="24"/>
        </w:rPr>
        <w:t>, «Карта интересов» Е.А. Климова.</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обсуждение результатов диагностических тестов.</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9. Здоровье и выбор профессии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Свойства нервной системы, их взаимосвязь с индивидуальными особенностями поведения личности, значение нервной системы в профессиональной деятельности. Понятие «неблагоприятные производственные факторы». Работоспособность. Условия и режим работы.</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знакомство с нормативными документами по охране труда.</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Диагностические методики</w:t>
      </w:r>
      <w:r w:rsidRPr="00B006E6">
        <w:rPr>
          <w:rFonts w:ascii="Times New Roman" w:hAnsi="Times New Roman" w:cs="Times New Roman"/>
          <w:color w:val="181818"/>
          <w:sz w:val="24"/>
          <w:szCs w:val="24"/>
        </w:rPr>
        <w:t>: «</w:t>
      </w:r>
      <w:proofErr w:type="spellStart"/>
      <w:r w:rsidRPr="00B006E6">
        <w:rPr>
          <w:rFonts w:ascii="Times New Roman" w:hAnsi="Times New Roman" w:cs="Times New Roman"/>
          <w:color w:val="181818"/>
          <w:sz w:val="24"/>
          <w:szCs w:val="24"/>
        </w:rPr>
        <w:t>Теппинг</w:t>
      </w:r>
      <w:proofErr w:type="spellEnd"/>
      <w:r w:rsidRPr="00B006E6">
        <w:rPr>
          <w:rFonts w:ascii="Times New Roman" w:hAnsi="Times New Roman" w:cs="Times New Roman"/>
          <w:color w:val="181818"/>
          <w:sz w:val="24"/>
          <w:szCs w:val="24"/>
        </w:rPr>
        <w:t>-тест», «Профессиональная пригодность и здоровье».</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обсуждение результатов диагностических тестов.</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10. Профессиональный тип личности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Определение своего профессионального типа личности. Ошибки, которые наиболее часто допускаются при выборе профессии.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Диагностические методики:</w:t>
      </w:r>
      <w:r w:rsidRPr="00B006E6">
        <w:rPr>
          <w:rFonts w:ascii="Times New Roman" w:hAnsi="Times New Roman" w:cs="Times New Roman"/>
          <w:color w:val="181818"/>
          <w:sz w:val="24"/>
          <w:szCs w:val="24"/>
        </w:rPr>
        <w:t xml:space="preserve"> «Профессиональный тип личности» Дж. </w:t>
      </w:r>
      <w:proofErr w:type="spellStart"/>
      <w:r w:rsidRPr="00B006E6">
        <w:rPr>
          <w:rFonts w:ascii="Times New Roman" w:hAnsi="Times New Roman" w:cs="Times New Roman"/>
          <w:color w:val="181818"/>
          <w:sz w:val="24"/>
          <w:szCs w:val="24"/>
        </w:rPr>
        <w:t>Голланда</w:t>
      </w:r>
      <w:proofErr w:type="spellEnd"/>
      <w:r w:rsidRPr="00B006E6">
        <w:rPr>
          <w:rFonts w:ascii="Times New Roman" w:hAnsi="Times New Roman" w:cs="Times New Roman"/>
          <w:color w:val="181818"/>
          <w:sz w:val="24"/>
          <w:szCs w:val="24"/>
        </w:rPr>
        <w:t>.</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обсуждение результатов диагностических тестов.</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11. Что такое темперамент. Влияние темперамента на выбор профессии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Темперамент. Типы темперамента. Анализ различных типов нервной системы и темперамента</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xml:space="preserve">Тема 12. «Определение типа темперамента», методика </w:t>
      </w:r>
      <w:proofErr w:type="spellStart"/>
      <w:r w:rsidRPr="00B006E6">
        <w:rPr>
          <w:rFonts w:ascii="Times New Roman" w:hAnsi="Times New Roman" w:cs="Times New Roman"/>
          <w:b/>
          <w:bCs/>
          <w:color w:val="181818"/>
          <w:sz w:val="24"/>
          <w:szCs w:val="24"/>
        </w:rPr>
        <w:t>Айзенка</w:t>
      </w:r>
      <w:proofErr w:type="spellEnd"/>
      <w:r w:rsidRPr="00B006E6">
        <w:rPr>
          <w:rFonts w:ascii="Times New Roman" w:hAnsi="Times New Roman" w:cs="Times New Roman"/>
          <w:b/>
          <w:bCs/>
          <w:color w:val="181818"/>
          <w:sz w:val="24"/>
          <w:szCs w:val="24"/>
        </w:rPr>
        <w:t xml:space="preserve"> – диагностика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Диагностические методики</w:t>
      </w:r>
      <w:r w:rsidRPr="00B006E6">
        <w:rPr>
          <w:rFonts w:ascii="Times New Roman" w:hAnsi="Times New Roman" w:cs="Times New Roman"/>
          <w:color w:val="181818"/>
          <w:sz w:val="24"/>
          <w:szCs w:val="24"/>
        </w:rPr>
        <w:t xml:space="preserve">: опросник </w:t>
      </w:r>
      <w:proofErr w:type="spellStart"/>
      <w:r w:rsidRPr="00B006E6">
        <w:rPr>
          <w:rFonts w:ascii="Times New Roman" w:hAnsi="Times New Roman" w:cs="Times New Roman"/>
          <w:color w:val="181818"/>
          <w:sz w:val="24"/>
          <w:szCs w:val="24"/>
        </w:rPr>
        <w:t>Айзенка</w:t>
      </w:r>
      <w:proofErr w:type="spellEnd"/>
      <w:r w:rsidRPr="00B006E6">
        <w:rPr>
          <w:rFonts w:ascii="Times New Roman" w:hAnsi="Times New Roman" w:cs="Times New Roman"/>
          <w:color w:val="181818"/>
          <w:sz w:val="24"/>
          <w:szCs w:val="24"/>
        </w:rPr>
        <w:t>, «Карта интересов» Е.А. Климова.</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обсуждение результатов диагностических тестов.</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13. Типология профессий (6ч.)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Типология профессий по </w:t>
      </w:r>
      <w:proofErr w:type="spellStart"/>
      <w:r w:rsidRPr="00B006E6">
        <w:rPr>
          <w:rFonts w:ascii="Times New Roman" w:hAnsi="Times New Roman" w:cs="Times New Roman"/>
          <w:color w:val="181818"/>
          <w:sz w:val="24"/>
          <w:szCs w:val="24"/>
        </w:rPr>
        <w:t>Клинову</w:t>
      </w:r>
      <w:proofErr w:type="spellEnd"/>
      <w:r w:rsidRPr="00B006E6">
        <w:rPr>
          <w:rFonts w:ascii="Times New Roman" w:hAnsi="Times New Roman" w:cs="Times New Roman"/>
          <w:color w:val="181818"/>
          <w:sz w:val="24"/>
          <w:szCs w:val="24"/>
        </w:rPr>
        <w:t>. Профессии типа человек-человек, человек-природа, человек-знаковая система, челове</w:t>
      </w:r>
      <w:proofErr w:type="gramStart"/>
      <w:r w:rsidRPr="00B006E6">
        <w:rPr>
          <w:rFonts w:ascii="Times New Roman" w:hAnsi="Times New Roman" w:cs="Times New Roman"/>
          <w:color w:val="181818"/>
          <w:sz w:val="24"/>
          <w:szCs w:val="24"/>
        </w:rPr>
        <w:t>к-</w:t>
      </w:r>
      <w:proofErr w:type="gramEnd"/>
      <w:r w:rsidRPr="00B006E6">
        <w:rPr>
          <w:rFonts w:ascii="Times New Roman" w:hAnsi="Times New Roman" w:cs="Times New Roman"/>
          <w:color w:val="181818"/>
          <w:sz w:val="24"/>
          <w:szCs w:val="24"/>
        </w:rPr>
        <w:t xml:space="preserve"> техника, человек - художественный образ</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14. Профессиональная перспектива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Понятие о профессиональной пригодности. Профессионально важные качества личности. Призвание. Целеустремлённость.</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дискуссия на тему «Мой выбор – моё призвание».</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15. Деловая игра «Кадровый вопрос»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Актуализация осознанного самостоятельного выбора (самоопределения) учащимися профессионального пути. Знакомство с новыми профессиями. Развитие навыков целеполагания и планирования. Формирование информационного пространства.</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xml:space="preserve">: автономный игровой тренинг по развитию навыков целеполагания и планирования «Кадровый </w:t>
      </w:r>
      <w:proofErr w:type="spellStart"/>
      <w:r w:rsidRPr="00B006E6">
        <w:rPr>
          <w:rFonts w:ascii="Times New Roman" w:hAnsi="Times New Roman" w:cs="Times New Roman"/>
          <w:color w:val="181818"/>
          <w:sz w:val="24"/>
          <w:szCs w:val="24"/>
        </w:rPr>
        <w:t>вопрос»</w:t>
      </w:r>
      <w:proofErr w:type="gramStart"/>
      <w:r w:rsidRPr="00B006E6">
        <w:rPr>
          <w:rFonts w:ascii="Times New Roman" w:hAnsi="Times New Roman" w:cs="Times New Roman"/>
          <w:color w:val="181818"/>
          <w:sz w:val="24"/>
          <w:szCs w:val="24"/>
        </w:rPr>
        <w:t>.о</w:t>
      </w:r>
      <w:proofErr w:type="gramEnd"/>
      <w:r w:rsidRPr="00B006E6">
        <w:rPr>
          <w:rFonts w:ascii="Times New Roman" w:hAnsi="Times New Roman" w:cs="Times New Roman"/>
          <w:color w:val="181818"/>
          <w:sz w:val="24"/>
          <w:szCs w:val="24"/>
        </w:rPr>
        <w:t>бучающиеся</w:t>
      </w:r>
      <w:proofErr w:type="spellEnd"/>
      <w:r w:rsidRPr="00B006E6">
        <w:rPr>
          <w:rFonts w:ascii="Times New Roman" w:hAnsi="Times New Roman" w:cs="Times New Roman"/>
          <w:color w:val="181818"/>
          <w:sz w:val="24"/>
          <w:szCs w:val="24"/>
        </w:rPr>
        <w:t xml:space="preserve"> знакомятся как с малоизвестными профессиями, так и с традиционными. Учащиеся соотносят требования, которые предъявляет профессия с возможностями человека (претендента).</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Развивающие процедуры</w:t>
      </w:r>
      <w:r w:rsidRPr="00B006E6">
        <w:rPr>
          <w:rFonts w:ascii="Times New Roman" w:hAnsi="Times New Roman" w:cs="Times New Roman"/>
          <w:color w:val="181818"/>
          <w:sz w:val="24"/>
          <w:szCs w:val="24"/>
        </w:rPr>
        <w:t>: дискуссия по результатам выполненных заданий.</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16. Мотивы выбора профессии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Интерес. Соответствие возможностям. Спрос на рынке труда. Престижность. Хорошие условия.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xml:space="preserve">Тема 17. Навыки </w:t>
      </w:r>
      <w:proofErr w:type="spellStart"/>
      <w:r w:rsidRPr="00B006E6">
        <w:rPr>
          <w:rFonts w:ascii="Times New Roman" w:hAnsi="Times New Roman" w:cs="Times New Roman"/>
          <w:b/>
          <w:bCs/>
          <w:color w:val="181818"/>
          <w:sz w:val="24"/>
          <w:szCs w:val="24"/>
        </w:rPr>
        <w:t>самопрезентации</w:t>
      </w:r>
      <w:proofErr w:type="spellEnd"/>
      <w:r w:rsidRPr="00B006E6">
        <w:rPr>
          <w:rFonts w:ascii="Times New Roman" w:hAnsi="Times New Roman" w:cs="Times New Roman"/>
          <w:b/>
          <w:bCs/>
          <w:color w:val="181818"/>
          <w:sz w:val="24"/>
          <w:szCs w:val="24"/>
        </w:rPr>
        <w:t>. Основы технологической культуры  (2ч.)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Резюме, правила составления. Навыки </w:t>
      </w:r>
      <w:proofErr w:type="spellStart"/>
      <w:r w:rsidRPr="00B006E6">
        <w:rPr>
          <w:rFonts w:ascii="Times New Roman" w:hAnsi="Times New Roman" w:cs="Times New Roman"/>
          <w:color w:val="181818"/>
          <w:sz w:val="24"/>
          <w:szCs w:val="24"/>
        </w:rPr>
        <w:t>самопрезентации</w:t>
      </w:r>
      <w:proofErr w:type="spellEnd"/>
      <w:r w:rsidRPr="00B006E6">
        <w:rPr>
          <w:rFonts w:ascii="Times New Roman" w:hAnsi="Times New Roman" w:cs="Times New Roman"/>
          <w:color w:val="181818"/>
          <w:sz w:val="24"/>
          <w:szCs w:val="24"/>
        </w:rPr>
        <w:t>. Деловой этикет и его составляющие. Введение понятия “профессиональное взаимодействие”. Профессиональная этика и культура деловых взаимоотношений. Профессиональное становление.</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деловая игра «Интервью», упражнение «Резюме». Создание собственного резюме (интеграция с уроком информатики).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18. Учреждения профессионального и высшего образования. Государственные образовательные стандарты.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Структура учреждений профессионального образования. Государственные образовательные стандарты профессионального образования.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Тема19. Информация, необходимая при выборе учебного заведения.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Информация о выборе учебного заведения. Где ее получить и как с ней работать.</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20. Основные понятия и определения. Региональный рынок труда (особенности и тенденции развития).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 Состояние регионального рынка труда будет зависеть еще и от других факторов. На основе различных статистических данных, которыми занимаются специальные службы.</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21. Личный профессиональный план .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Индивидуальный профессиональный план как средство реализации программы личностного и профессионального роста человека. Профессиональное прогнозирование и самоопределение.</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Практическая работа</w:t>
      </w:r>
      <w:r w:rsidRPr="00B006E6">
        <w:rPr>
          <w:rFonts w:ascii="Times New Roman" w:hAnsi="Times New Roman" w:cs="Times New Roman"/>
          <w:color w:val="181818"/>
          <w:sz w:val="24"/>
          <w:szCs w:val="24"/>
        </w:rPr>
        <w:t>: составление и анализ личного профессионального плана. Написание творческого эссе на одну из предложенных тем: «Мир профессий и мой выбор», «Мое профессиональное будущее» (интеграция с уроком развития речи «Написание сочинений на заданную тему»).</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11 класс</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1.Раздел: Профессиональное самоопределение (12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1.1. Склонности и интересы в профессиональном выборе («хочу»)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Понятия «склонности», «интересы». Выявление собственных интересов и склонностей в профессиональной сфере.</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1.2. Возможности личности в профессиональной деятельности («могу»). Специальные способности. Профпригодность. Понятие компенсации способностей(4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Понятия «специальные способности», «профессиональная пригодность», «компенсация способностей». Виды профессиональной пригодности, их сущность.</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1.3. Рынок труда. Потребности рынка труда в кадрах («надо»)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Понятия «рынок труда», «работодатель», «работник», «социальный заказ». Потребности рынка труда в кадрах («надо»). Компоненты и субъекты рынка труда. Анализ регионального рынка труда. Выявление наиболее востребованных профессий.</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1.4. «Выбираю»: выбор профессии на основе самооценки и анализа составляющих «хочу» – «могу» – «надо»(2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Взаимосвязь содержания «хочу» - «могу» - «надо» и их роль в оптимальном выборе профессии. Необходимость соотнесения своих желаний («хочу») со своими способностями и возможностями («могу») и требованиями рынка труда («надо»).</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1.5. Мотивационные факторы выбора профессии. Ошибки при выборе профессии. Рекомендации по выбору профессии (3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Мотивационные факторы выбора профессии. Ошибки при выборе профессии. Рекомендации по выбору профессии.</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 Раздел: Подготовка к будущей карьере (22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2.1.Понятие карьеры. Виды карьеры.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Построение карьеры по вертикали и горизонтали. Понятие должности. Необходимость постоянного самообразования и профессионального совершенствования. Построение и обоснование учащимися вариантов будущей карьеры.</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2.2.Профессиональный рост.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Должность. Внутренняя и внешняя оценка карьеры. Необходимость постоянного самообразования и профессионального совершенствования. Цели собственной  будущей карьеры. Планирование самообразования, необходимого для успешного профессионального роста.</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2.3. Самооценка, ее роль в жизни.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pStyle w:val="af"/>
        <w:shd w:val="clear" w:color="auto" w:fill="FFFFFF"/>
        <w:spacing w:before="0" w:beforeAutospacing="0" w:after="0" w:afterAutospacing="0"/>
        <w:jc w:val="both"/>
        <w:rPr>
          <w:color w:val="181818"/>
        </w:rPr>
      </w:pPr>
      <w:r w:rsidRPr="00B006E6">
        <w:rPr>
          <w:color w:val="181818"/>
        </w:rPr>
        <w:t>Сформировать у учащихся представления о самооценке, ее важности в различных сферах жизни человека (общение, здоровье, профессиональный выбор).</w:t>
      </w:r>
    </w:p>
    <w:p w:rsidR="008D555B" w:rsidRPr="00B006E6" w:rsidRDefault="008D555B" w:rsidP="00B006E6">
      <w:pPr>
        <w:pStyle w:val="af"/>
        <w:shd w:val="clear" w:color="auto" w:fill="FFFFFF"/>
        <w:spacing w:before="0" w:beforeAutospacing="0" w:after="0" w:afterAutospacing="0"/>
        <w:jc w:val="both"/>
        <w:rPr>
          <w:color w:val="181818"/>
        </w:rPr>
      </w:pPr>
      <w:r w:rsidRPr="00B006E6">
        <w:rPr>
          <w:b/>
          <w:bCs/>
          <w:color w:val="181818"/>
        </w:rPr>
        <w:t>Тема 2.4.«Современный рынок труда и его требования к профессионалу»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pStyle w:val="af"/>
        <w:shd w:val="clear" w:color="auto" w:fill="FFFFFF"/>
        <w:spacing w:before="0" w:beforeAutospacing="0" w:after="0" w:afterAutospacing="0"/>
        <w:jc w:val="both"/>
        <w:rPr>
          <w:color w:val="181818"/>
        </w:rPr>
      </w:pPr>
      <w:r w:rsidRPr="00B006E6">
        <w:rPr>
          <w:color w:val="181818"/>
        </w:rPr>
        <w:t>Перспективы изменения мира профессий в связи с НТП.</w:t>
      </w:r>
    </w:p>
    <w:p w:rsidR="008D555B" w:rsidRPr="00B006E6" w:rsidRDefault="008D555B" w:rsidP="00B006E6">
      <w:pPr>
        <w:pStyle w:val="af"/>
        <w:shd w:val="clear" w:color="auto" w:fill="FFFFFF"/>
        <w:spacing w:before="0" w:beforeAutospacing="0" w:after="0" w:afterAutospacing="0"/>
        <w:jc w:val="both"/>
        <w:rPr>
          <w:color w:val="181818"/>
        </w:rPr>
      </w:pPr>
      <w:r w:rsidRPr="00B006E6">
        <w:rPr>
          <w:color w:val="181818"/>
        </w:rPr>
        <w:t>Развивающие процедуры. Деловая игра «Малое предприятие».</w:t>
      </w:r>
    </w:p>
    <w:p w:rsidR="008D555B" w:rsidRPr="00B006E6" w:rsidRDefault="008D555B" w:rsidP="00B006E6">
      <w:pPr>
        <w:pStyle w:val="af"/>
        <w:shd w:val="clear" w:color="auto" w:fill="FFFFFF"/>
        <w:spacing w:before="0" w:beforeAutospacing="0" w:after="0" w:afterAutospacing="0"/>
        <w:jc w:val="both"/>
        <w:rPr>
          <w:color w:val="181818"/>
        </w:rPr>
      </w:pPr>
      <w:r w:rsidRPr="00B006E6">
        <w:rPr>
          <w:color w:val="181818"/>
        </w:rPr>
        <w:t>Практическая работа. Определение изменений состава профессий на одном из предприятий за последние пять лет.</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2.5. Имидж и этикет современного делового человека  (2 ч.)</w:t>
      </w:r>
    </w:p>
    <w:p w:rsidR="008D555B" w:rsidRPr="00B006E6" w:rsidRDefault="008D555B" w:rsidP="00B006E6">
      <w:pPr>
        <w:pStyle w:val="af"/>
        <w:shd w:val="clear" w:color="auto" w:fill="FFFFFF"/>
        <w:spacing w:before="0" w:beforeAutospacing="0" w:after="0" w:afterAutospacing="0"/>
        <w:jc w:val="both"/>
        <w:rPr>
          <w:color w:val="181818"/>
        </w:rPr>
      </w:pPr>
      <w:r w:rsidRPr="00B006E6">
        <w:rPr>
          <w:i/>
          <w:iCs/>
          <w:color w:val="181818"/>
        </w:rPr>
        <w:t>Основные теоретические сведения</w:t>
      </w:r>
    </w:p>
    <w:p w:rsidR="008D555B" w:rsidRPr="00B006E6" w:rsidRDefault="008D555B" w:rsidP="00B006E6">
      <w:pPr>
        <w:pStyle w:val="af"/>
        <w:shd w:val="clear" w:color="auto" w:fill="FFFFFF"/>
        <w:spacing w:before="0" w:beforeAutospacing="0" w:after="0" w:afterAutospacing="0"/>
        <w:jc w:val="both"/>
        <w:rPr>
          <w:color w:val="181818"/>
        </w:rPr>
      </w:pPr>
      <w:r w:rsidRPr="00B006E6">
        <w:rPr>
          <w:color w:val="181818"/>
        </w:rPr>
        <w:t xml:space="preserve">Имидж, этикет современного делового человека. Понятие о </w:t>
      </w:r>
      <w:proofErr w:type="spellStart"/>
      <w:r w:rsidRPr="00B006E6">
        <w:rPr>
          <w:color w:val="181818"/>
        </w:rPr>
        <w:t>дресс</w:t>
      </w:r>
      <w:proofErr w:type="spellEnd"/>
      <w:r w:rsidRPr="00B006E6">
        <w:rPr>
          <w:color w:val="181818"/>
        </w:rPr>
        <w:t xml:space="preserve"> – коде.</w:t>
      </w:r>
    </w:p>
    <w:p w:rsidR="008D555B" w:rsidRPr="00B006E6" w:rsidRDefault="008D555B" w:rsidP="00B006E6">
      <w:pPr>
        <w:pStyle w:val="af"/>
        <w:shd w:val="clear" w:color="auto" w:fill="FFFFFF"/>
        <w:spacing w:before="0" w:beforeAutospacing="0" w:after="0" w:afterAutospacing="0"/>
        <w:jc w:val="both"/>
        <w:rPr>
          <w:color w:val="181818"/>
        </w:rPr>
      </w:pPr>
      <w:r w:rsidRPr="00B006E6">
        <w:rPr>
          <w:b/>
          <w:bCs/>
          <w:color w:val="181818"/>
        </w:rPr>
        <w:t xml:space="preserve">Тема 2.6. </w:t>
      </w:r>
      <w:proofErr w:type="spellStart"/>
      <w:r w:rsidRPr="00B006E6">
        <w:rPr>
          <w:b/>
          <w:bCs/>
          <w:color w:val="181818"/>
        </w:rPr>
        <w:t>Профориентационная</w:t>
      </w:r>
      <w:proofErr w:type="spellEnd"/>
      <w:r w:rsidRPr="00B006E6">
        <w:rPr>
          <w:b/>
          <w:bCs/>
          <w:color w:val="181818"/>
        </w:rPr>
        <w:t xml:space="preserve"> игра «Вакансия». (1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2.7. Встречи с людьми востребованных рабочих профессий.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i/>
          <w:iCs/>
          <w:color w:val="181818"/>
          <w:sz w:val="24"/>
          <w:szCs w:val="24"/>
        </w:rPr>
        <w:t>Основные теоретические сведения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Встречи с людьми востребованных рабочих профессий. Диалог. Вопросы и ответы.</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lastRenderedPageBreak/>
        <w:t>Тема 2.8. Профессиональная перспектива  (3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xml:space="preserve">Тема 2.9.   Знакомство с предприятиями </w:t>
      </w:r>
      <w:proofErr w:type="gramStart"/>
      <w:r w:rsidRPr="00B006E6">
        <w:rPr>
          <w:rFonts w:ascii="Times New Roman" w:hAnsi="Times New Roman" w:cs="Times New Roman"/>
          <w:b/>
          <w:bCs/>
          <w:color w:val="181818"/>
          <w:sz w:val="24"/>
          <w:szCs w:val="24"/>
        </w:rPr>
        <w:t>у</w:t>
      </w:r>
      <w:proofErr w:type="gramEnd"/>
      <w:r w:rsidRPr="00B006E6">
        <w:rPr>
          <w:rFonts w:ascii="Times New Roman" w:hAnsi="Times New Roman" w:cs="Times New Roman"/>
          <w:b/>
          <w:bCs/>
          <w:color w:val="181818"/>
          <w:sz w:val="24"/>
          <w:szCs w:val="24"/>
        </w:rPr>
        <w:t xml:space="preserve"> </w:t>
      </w:r>
      <w:proofErr w:type="gramStart"/>
      <w:r w:rsidRPr="00B006E6">
        <w:rPr>
          <w:rFonts w:ascii="Times New Roman" w:hAnsi="Times New Roman" w:cs="Times New Roman"/>
          <w:b/>
          <w:bCs/>
          <w:color w:val="181818"/>
          <w:sz w:val="24"/>
          <w:szCs w:val="24"/>
        </w:rPr>
        <w:t>учебными</w:t>
      </w:r>
      <w:proofErr w:type="gramEnd"/>
      <w:r w:rsidRPr="00B006E6">
        <w:rPr>
          <w:rFonts w:ascii="Times New Roman" w:hAnsi="Times New Roman" w:cs="Times New Roman"/>
          <w:b/>
          <w:bCs/>
          <w:color w:val="181818"/>
          <w:sz w:val="24"/>
          <w:szCs w:val="24"/>
        </w:rPr>
        <w:t xml:space="preserve"> заведениями города и области.(5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Тема 2.10. Защита эссе «Моя будущая профессия».  (2 ч.)</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Итоговые занятия.</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Тематическое планирование учебного материала.</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10 класс</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bl>
      <w:tblPr>
        <w:tblW w:w="9900" w:type="dxa"/>
        <w:shd w:val="clear" w:color="auto" w:fill="FFFFFF"/>
        <w:tblCellMar>
          <w:left w:w="0" w:type="dxa"/>
          <w:right w:w="0" w:type="dxa"/>
        </w:tblCellMar>
        <w:tblLook w:val="04A0" w:firstRow="1" w:lastRow="0" w:firstColumn="1" w:lastColumn="0" w:noHBand="0" w:noVBand="1"/>
      </w:tblPr>
      <w:tblGrid>
        <w:gridCol w:w="775"/>
        <w:gridCol w:w="6238"/>
        <w:gridCol w:w="1538"/>
        <w:gridCol w:w="1349"/>
      </w:tblGrid>
      <w:tr w:rsidR="008D555B" w:rsidRPr="00B006E6" w:rsidTr="008D555B">
        <w:trPr>
          <w:trHeight w:val="718"/>
        </w:trPr>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 </w:t>
            </w:r>
            <w:proofErr w:type="gramStart"/>
            <w:r w:rsidRPr="00B006E6">
              <w:rPr>
                <w:rFonts w:ascii="Times New Roman" w:hAnsi="Times New Roman" w:cs="Times New Roman"/>
                <w:color w:val="181818"/>
                <w:sz w:val="24"/>
                <w:szCs w:val="24"/>
              </w:rPr>
              <w:t>п</w:t>
            </w:r>
            <w:proofErr w:type="gramEnd"/>
            <w:r w:rsidRPr="00B006E6">
              <w:rPr>
                <w:rFonts w:ascii="Times New Roman" w:hAnsi="Times New Roman" w:cs="Times New Roman"/>
                <w:color w:val="181818"/>
                <w:sz w:val="24"/>
                <w:szCs w:val="24"/>
              </w:rPr>
              <w:t>/п</w:t>
            </w:r>
          </w:p>
        </w:tc>
        <w:tc>
          <w:tcPr>
            <w:tcW w:w="6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Тема урока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Количество часов</w:t>
            </w:r>
          </w:p>
        </w:tc>
        <w:tc>
          <w:tcPr>
            <w:tcW w:w="1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Форма и вид контроля</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Что такое профориентация.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Рынок образовательных услуг и рынок труда в городе, районе.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Теоретические аспекты профориентации.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Теоретические аспекты профориентации.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Анализ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Анализ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Профессия, специальность.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Специализация, квалификация.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труда.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тест</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Классификация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Классификация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Основные подходы к индивидуальному выбору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Основные подходы к индивидуальному выбору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Здоровье и выбор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15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Здоровье и выбор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Профессиональный тип личности.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Профессиональный тип личности.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Что такое темперамент.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Влияние темперамента на выбор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Определение типа темперамента.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Определение типа темперамента. Методика </w:t>
            </w:r>
            <w:proofErr w:type="spellStart"/>
            <w:r w:rsidRPr="00B006E6">
              <w:rPr>
                <w:rFonts w:ascii="Times New Roman" w:hAnsi="Times New Roman" w:cs="Times New Roman"/>
                <w:color w:val="181818"/>
                <w:sz w:val="24"/>
                <w:szCs w:val="24"/>
              </w:rPr>
              <w:t>Айзенка</w:t>
            </w:r>
            <w:proofErr w:type="spellEnd"/>
            <w:r w:rsidRPr="00B006E6">
              <w:rPr>
                <w:rFonts w:ascii="Times New Roman" w:hAnsi="Times New Roman" w:cs="Times New Roman"/>
                <w:color w:val="181818"/>
                <w:sz w:val="24"/>
                <w:szCs w:val="24"/>
              </w:rPr>
              <w:t>. Диагностика.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тест</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Типология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профессий типа «Человек-человек».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профессий типа «Человек-природа».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профессий типа «Человек - знаковая система».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профессий типа «Человек - техника».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Характеристика профессий типа «Человек – художественный образ».</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тест</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Профессиональная перспектива.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Деловая игра «Кадровый вопрос».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Мотивы выбора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Навыки </w:t>
            </w:r>
            <w:proofErr w:type="spellStart"/>
            <w:r w:rsidRPr="00B006E6">
              <w:rPr>
                <w:rFonts w:ascii="Times New Roman" w:hAnsi="Times New Roman" w:cs="Times New Roman"/>
                <w:color w:val="181818"/>
                <w:sz w:val="24"/>
                <w:szCs w:val="24"/>
              </w:rPr>
              <w:t>самопрезентации</w:t>
            </w:r>
            <w:proofErr w:type="spellEnd"/>
            <w:r w:rsidRPr="00B006E6">
              <w:rPr>
                <w:rFonts w:ascii="Times New Roman" w:hAnsi="Times New Roman" w:cs="Times New Roman"/>
                <w:color w:val="181818"/>
                <w:sz w:val="24"/>
                <w:szCs w:val="24"/>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Основы технологической культуры.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Учреждения профессионального и высшего образования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Государственные образовательные стандарты. Информация, необходимая при выборе учебного заведения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Основные понятия и определения. Региональный рынок труда (особенности и тенденции развития).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Личный профессиональный план.</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план</w:t>
            </w:r>
          </w:p>
        </w:tc>
      </w:tr>
    </w:tbl>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 </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Тематическое планирование учебного материала.</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11 класс</w:t>
      </w:r>
    </w:p>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bl>
      <w:tblPr>
        <w:tblW w:w="9900" w:type="dxa"/>
        <w:shd w:val="clear" w:color="auto" w:fill="FFFFFF"/>
        <w:tblCellMar>
          <w:left w:w="0" w:type="dxa"/>
          <w:right w:w="0" w:type="dxa"/>
        </w:tblCellMar>
        <w:tblLook w:val="04A0" w:firstRow="1" w:lastRow="0" w:firstColumn="1" w:lastColumn="0" w:noHBand="0" w:noVBand="1"/>
      </w:tblPr>
      <w:tblGrid>
        <w:gridCol w:w="773"/>
        <w:gridCol w:w="6243"/>
        <w:gridCol w:w="1537"/>
        <w:gridCol w:w="1347"/>
      </w:tblGrid>
      <w:tr w:rsidR="008D555B" w:rsidRPr="00B006E6" w:rsidTr="008D555B">
        <w:tc>
          <w:tcPr>
            <w:tcW w:w="8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 </w:t>
            </w:r>
            <w:proofErr w:type="gramStart"/>
            <w:r w:rsidRPr="00B006E6">
              <w:rPr>
                <w:rFonts w:ascii="Times New Roman" w:hAnsi="Times New Roman" w:cs="Times New Roman"/>
                <w:color w:val="181818"/>
                <w:sz w:val="24"/>
                <w:szCs w:val="24"/>
              </w:rPr>
              <w:t>п</w:t>
            </w:r>
            <w:proofErr w:type="gramEnd"/>
            <w:r w:rsidRPr="00B006E6">
              <w:rPr>
                <w:rFonts w:ascii="Times New Roman" w:hAnsi="Times New Roman" w:cs="Times New Roman"/>
                <w:color w:val="181818"/>
                <w:sz w:val="24"/>
                <w:szCs w:val="24"/>
              </w:rPr>
              <w:t>/п</w:t>
            </w:r>
          </w:p>
        </w:tc>
        <w:tc>
          <w:tcPr>
            <w:tcW w:w="694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Тема урока</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Количество часов</w:t>
            </w:r>
          </w:p>
        </w:tc>
        <w:tc>
          <w:tcPr>
            <w:tcW w:w="1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Форма и вид контроля</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Склонности и интересы в профессиональном выборе («хочу»).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Возможности личности в профессиональной деятельности («могу»).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Специальные способности.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Профпригодность.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 Понятие компенсации способностей.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Рынок труда.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Потребности рынка труда в кадрах («надо»).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«Выбираю»: выбор профессии на основе самооценки.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«Выбираю»: выбор профессии на основе  анализа составляющих «хочу» – «могу» – «надо».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Мотивационные факторы выбора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Ошибки при выборе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Рекомендации по выбору профессии.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Понятие карьеры.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Виды карьеры</w:t>
            </w:r>
            <w:r w:rsidRPr="00B006E6">
              <w:rPr>
                <w:rFonts w:ascii="Times New Roman" w:hAnsi="Times New Roman" w:cs="Times New Roman"/>
                <w:b/>
                <w:bCs/>
                <w:color w:val="181818"/>
                <w:sz w:val="24"/>
                <w:szCs w:val="24"/>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Профессиональный рост.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Самооценка.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тест</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Самооценка, ее роль в жизни.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Современный рынок труда.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Современный рынок труда и его требования к </w:t>
            </w:r>
            <w:r w:rsidRPr="00B006E6">
              <w:rPr>
                <w:rFonts w:ascii="Times New Roman" w:hAnsi="Times New Roman" w:cs="Times New Roman"/>
                <w:color w:val="181818"/>
                <w:sz w:val="24"/>
                <w:szCs w:val="24"/>
              </w:rPr>
              <w:lastRenderedPageBreak/>
              <w:t>профессионалу.</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20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Имидж  современного делового человека.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 Этикет современного делового человека.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proofErr w:type="spellStart"/>
            <w:r w:rsidRPr="00B006E6">
              <w:rPr>
                <w:rFonts w:ascii="Times New Roman" w:hAnsi="Times New Roman" w:cs="Times New Roman"/>
                <w:color w:val="181818"/>
                <w:sz w:val="24"/>
                <w:szCs w:val="24"/>
              </w:rPr>
              <w:t>Профориентационная</w:t>
            </w:r>
            <w:proofErr w:type="spellEnd"/>
            <w:r w:rsidRPr="00B006E6">
              <w:rPr>
                <w:rFonts w:ascii="Times New Roman" w:hAnsi="Times New Roman" w:cs="Times New Roman"/>
                <w:color w:val="181818"/>
                <w:sz w:val="24"/>
                <w:szCs w:val="24"/>
              </w:rPr>
              <w:t xml:space="preserve"> игра «Вакансия».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Встреча с людьми востребованных рабочих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Встреча с людьми востребованных профессий.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25</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Практическая работа по написанию резюме.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26</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Как подготовиться к собеседованию с работодателем.</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27</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Определение организаторских и коммуникативных способностей.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тест</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28</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Знакомство с предприятиями города.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29</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Знакомство с предприятиями области.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30</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Знакомство с учебными заведениями города.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31</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Знакомство с учебными заведениями области.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32</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rPr>
                <w:rFonts w:ascii="Times New Roman" w:hAnsi="Times New Roman" w:cs="Times New Roman"/>
                <w:color w:val="181818"/>
                <w:sz w:val="24"/>
                <w:szCs w:val="24"/>
              </w:rPr>
            </w:pPr>
            <w:r w:rsidRPr="00B006E6">
              <w:rPr>
                <w:rFonts w:ascii="Times New Roman" w:hAnsi="Times New Roman" w:cs="Times New Roman"/>
                <w:color w:val="181818"/>
                <w:sz w:val="24"/>
                <w:szCs w:val="24"/>
              </w:rPr>
              <w:t>Выбор места учебы и его аргументация.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33</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Защита эссе «Моя будущая профессия»</w:t>
            </w:r>
            <w:r w:rsidRPr="00B006E6">
              <w:rPr>
                <w:rFonts w:ascii="Times New Roman" w:hAnsi="Times New Roman" w:cs="Times New Roman"/>
                <w:i/>
                <w:iCs/>
                <w:color w:val="181818"/>
                <w:sz w:val="24"/>
                <w:szCs w:val="24"/>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защита</w:t>
            </w:r>
          </w:p>
        </w:tc>
      </w:tr>
      <w:tr w:rsidR="008D555B" w:rsidRPr="00B006E6" w:rsidTr="008D555B">
        <w:tc>
          <w:tcPr>
            <w:tcW w:w="81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34</w:t>
            </w:r>
          </w:p>
        </w:tc>
        <w:tc>
          <w:tcPr>
            <w:tcW w:w="694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both"/>
              <w:rPr>
                <w:rFonts w:ascii="Times New Roman" w:hAnsi="Times New Roman" w:cs="Times New Roman"/>
                <w:color w:val="181818"/>
                <w:sz w:val="24"/>
                <w:szCs w:val="24"/>
              </w:rPr>
            </w:pPr>
            <w:r w:rsidRPr="00B006E6">
              <w:rPr>
                <w:rFonts w:ascii="Times New Roman" w:hAnsi="Times New Roman" w:cs="Times New Roman"/>
                <w:color w:val="181818"/>
                <w:sz w:val="24"/>
                <w:szCs w:val="24"/>
              </w:rPr>
              <w:t>Защита эссе «Моя будущая профессия».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8D555B" w:rsidRPr="00B006E6" w:rsidRDefault="008D555B" w:rsidP="00B006E6">
            <w:pPr>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защита</w:t>
            </w:r>
          </w:p>
        </w:tc>
      </w:tr>
    </w:tbl>
    <w:p w:rsidR="008D555B" w:rsidRPr="00B006E6" w:rsidRDefault="008D555B" w:rsidP="00B006E6">
      <w:pPr>
        <w:shd w:val="clear" w:color="auto" w:fill="FFFFFF"/>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8D555B" w:rsidRPr="00B006E6" w:rsidRDefault="008D555B" w:rsidP="00B006E6">
      <w:pPr>
        <w:spacing w:after="0"/>
        <w:ind w:firstLine="709"/>
        <w:jc w:val="both"/>
        <w:rPr>
          <w:rFonts w:ascii="Times New Roman" w:hAnsi="Times New Roman" w:cs="Times New Roman"/>
          <w:b/>
          <w:sz w:val="28"/>
          <w:szCs w:val="28"/>
        </w:rPr>
      </w:pPr>
    </w:p>
    <w:p w:rsidR="008D555B" w:rsidRPr="00B006E6" w:rsidRDefault="000E7039" w:rsidP="00B006E6">
      <w:pPr>
        <w:spacing w:after="0"/>
        <w:ind w:firstLine="709"/>
        <w:jc w:val="both"/>
        <w:rPr>
          <w:rFonts w:ascii="Times New Roman" w:hAnsi="Times New Roman" w:cs="Times New Roman"/>
          <w:b/>
          <w:sz w:val="28"/>
          <w:szCs w:val="28"/>
        </w:rPr>
      </w:pPr>
      <w:r w:rsidRPr="00B006E6">
        <w:rPr>
          <w:rFonts w:ascii="Times New Roman" w:hAnsi="Times New Roman" w:cs="Times New Roman"/>
          <w:b/>
          <w:sz w:val="28"/>
          <w:szCs w:val="28"/>
        </w:rPr>
        <w:t>Курс «Культура речевого общения»</w:t>
      </w:r>
    </w:p>
    <w:p w:rsidR="000E7039" w:rsidRPr="00B006E6" w:rsidRDefault="000E7039" w:rsidP="00B006E6">
      <w:pPr>
        <w:spacing w:after="0"/>
        <w:ind w:firstLine="709"/>
        <w:jc w:val="both"/>
        <w:rPr>
          <w:rFonts w:ascii="Times New Roman" w:hAnsi="Times New Roman" w:cs="Times New Roman"/>
          <w:b/>
          <w:sz w:val="28"/>
          <w:szCs w:val="28"/>
        </w:rPr>
      </w:pPr>
    </w:p>
    <w:p w:rsidR="000E7039" w:rsidRPr="00B006E6" w:rsidRDefault="000E7039" w:rsidP="00B006E6">
      <w:pPr>
        <w:shd w:val="clear" w:color="auto" w:fill="FFFFFF"/>
        <w:spacing w:after="49" w:line="233" w:lineRule="atLeast"/>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Планируемые результаты освоения курса</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Личностные результаты:</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roofErr w:type="spellStart"/>
      <w:r w:rsidRPr="00B006E6">
        <w:rPr>
          <w:rFonts w:ascii="Times New Roman" w:hAnsi="Times New Roman" w:cs="Times New Roman"/>
          <w:color w:val="181818"/>
          <w:sz w:val="24"/>
          <w:szCs w:val="24"/>
        </w:rPr>
        <w:t>сформированность</w:t>
      </w:r>
      <w:proofErr w:type="spellEnd"/>
      <w:r w:rsidRPr="00B006E6">
        <w:rPr>
          <w:rFonts w:ascii="Times New Roman" w:hAnsi="Times New Roman" w:cs="Times New Roman"/>
          <w:color w:val="181818"/>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roofErr w:type="spellStart"/>
      <w:r w:rsidRPr="00B006E6">
        <w:rPr>
          <w:rFonts w:ascii="Times New Roman" w:hAnsi="Times New Roman" w:cs="Times New Roman"/>
          <w:color w:val="181818"/>
          <w:sz w:val="24"/>
          <w:szCs w:val="24"/>
        </w:rPr>
        <w:t>сформированность</w:t>
      </w:r>
      <w:proofErr w:type="spellEnd"/>
      <w:r w:rsidRPr="00B006E6">
        <w:rPr>
          <w:rFonts w:ascii="Times New Roman" w:hAnsi="Times New Roman" w:cs="Times New Roman"/>
          <w:color w:val="181818"/>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нравственное сознание и поведение на основе усвоения общечеловеческих ценностей;</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           эстетическое отношение к миру, включая эстетику быта, научного и технического творчества, спорта, общественных отношений;</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shd w:val="clear" w:color="auto" w:fill="FFFFFF"/>
        <w:spacing w:after="49" w:line="233" w:lineRule="atLeast"/>
        <w:ind w:right="120"/>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roofErr w:type="spellStart"/>
      <w:r w:rsidRPr="00B006E6">
        <w:rPr>
          <w:rFonts w:ascii="Times New Roman" w:hAnsi="Times New Roman" w:cs="Times New Roman"/>
          <w:b/>
          <w:bCs/>
          <w:color w:val="181818"/>
          <w:sz w:val="24"/>
          <w:szCs w:val="24"/>
        </w:rPr>
        <w:t>Метапредметные</w:t>
      </w:r>
      <w:proofErr w:type="spellEnd"/>
      <w:r w:rsidRPr="00B006E6">
        <w:rPr>
          <w:rFonts w:ascii="Times New Roman" w:hAnsi="Times New Roman" w:cs="Times New Roman"/>
          <w:b/>
          <w:bCs/>
          <w:color w:val="181818"/>
          <w:sz w:val="24"/>
          <w:szCs w:val="24"/>
        </w:rPr>
        <w:t xml:space="preserve"> результаты:</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умение определять назначение и функции различных социальных институтов;</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предметные:</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i/>
          <w:iCs/>
          <w:color w:val="181818"/>
          <w:sz w:val="24"/>
          <w:szCs w:val="24"/>
        </w:rPr>
        <w:t>Регулятивные УУД:</w:t>
      </w:r>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осознавать свои личные качества, способности и возможности</w:t>
      </w:r>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осознавать свои эмоциональные состояния и учиться </w:t>
      </w:r>
      <w:proofErr w:type="spellStart"/>
      <w:r w:rsidRPr="00B006E6">
        <w:rPr>
          <w:rFonts w:ascii="Times New Roman" w:hAnsi="Times New Roman" w:cs="Times New Roman"/>
          <w:color w:val="181818"/>
          <w:sz w:val="24"/>
          <w:szCs w:val="24"/>
        </w:rPr>
        <w:t>саморегуляции</w:t>
      </w:r>
      <w:proofErr w:type="spellEnd"/>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 xml:space="preserve">овладевать навыками </w:t>
      </w:r>
      <w:proofErr w:type="spellStart"/>
      <w:r w:rsidRPr="00B006E6">
        <w:rPr>
          <w:rFonts w:ascii="Times New Roman" w:hAnsi="Times New Roman" w:cs="Times New Roman"/>
          <w:color w:val="181818"/>
          <w:sz w:val="24"/>
          <w:szCs w:val="24"/>
        </w:rPr>
        <w:t>саморегуляции</w:t>
      </w:r>
      <w:proofErr w:type="spellEnd"/>
      <w:r w:rsidRPr="00B006E6">
        <w:rPr>
          <w:rFonts w:ascii="Times New Roman" w:hAnsi="Times New Roman" w:cs="Times New Roman"/>
          <w:color w:val="181818"/>
          <w:sz w:val="24"/>
          <w:szCs w:val="24"/>
        </w:rPr>
        <w:t xml:space="preserve"> в общении со сверстниками и учителями</w:t>
      </w:r>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научиться контролировать собственное агрессивное поведение</w:t>
      </w:r>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осознавать свою долю ответственности за чувства, мысли и поступки.</w:t>
      </w:r>
    </w:p>
    <w:p w:rsidR="000E7039" w:rsidRPr="00B006E6" w:rsidRDefault="000E7039" w:rsidP="00B006E6">
      <w:pPr>
        <w:numPr>
          <w:ilvl w:val="0"/>
          <w:numId w:val="37"/>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прогнозировать последствия собственных поступков.</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i/>
          <w:iCs/>
          <w:color w:val="181818"/>
          <w:sz w:val="24"/>
          <w:szCs w:val="24"/>
        </w:rPr>
        <w:t>Познавательные УУД:</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осознавать и анализировать изменения в самом себе</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планировать свою учебную деятельность с учетом индивидуального стиля учебной деятельности</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адекватно воспринимать оценки учителей</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уметь распознавать чувства других людей</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обогатить представления о собственных ценностях и их роли в жизни</w:t>
      </w:r>
    </w:p>
    <w:p w:rsidR="000E7039" w:rsidRPr="00B006E6" w:rsidRDefault="000E7039" w:rsidP="00B006E6">
      <w:pPr>
        <w:numPr>
          <w:ilvl w:val="0"/>
          <w:numId w:val="38"/>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уметь формулировать собственные проблемы</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b/>
          <w:bCs/>
          <w:i/>
          <w:iCs/>
          <w:color w:val="181818"/>
          <w:sz w:val="24"/>
          <w:szCs w:val="24"/>
        </w:rPr>
        <w:t>Коммуникативные УУД:</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строить взаимоотношения с окружающими</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конструктивно разрешать конфликтные ситуации</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lastRenderedPageBreak/>
        <w:t>учиться правильно вести себя в ситуации проявления агрессии со стороны других</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самостоятельно решать проблемы в общении с друзьями</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формулировать свое собственное мнение и позицию</w:t>
      </w:r>
    </w:p>
    <w:p w:rsidR="000E7039" w:rsidRPr="00B006E6" w:rsidRDefault="000E7039" w:rsidP="00B006E6">
      <w:pPr>
        <w:numPr>
          <w:ilvl w:val="0"/>
          <w:numId w:val="39"/>
        </w:numPr>
        <w:shd w:val="clear" w:color="auto" w:fill="FFFFFF"/>
        <w:spacing w:after="49" w:line="233" w:lineRule="atLeast"/>
        <w:ind w:left="0" w:firstLine="0"/>
        <w:rPr>
          <w:rFonts w:ascii="Times New Roman" w:hAnsi="Times New Roman" w:cs="Times New Roman"/>
          <w:color w:val="181818"/>
          <w:sz w:val="24"/>
          <w:szCs w:val="24"/>
        </w:rPr>
      </w:pPr>
      <w:r w:rsidRPr="00B006E6">
        <w:rPr>
          <w:rFonts w:ascii="Times New Roman" w:hAnsi="Times New Roman" w:cs="Times New Roman"/>
          <w:color w:val="181818"/>
          <w:sz w:val="24"/>
          <w:szCs w:val="24"/>
        </w:rPr>
        <w:t>учиться толерантному отношению к другому человеку</w:t>
      </w:r>
    </w:p>
    <w:p w:rsidR="000E7039" w:rsidRPr="00B006E6" w:rsidRDefault="000E7039" w:rsidP="00B006E6">
      <w:pPr>
        <w:shd w:val="clear" w:color="auto" w:fill="FFFFFF"/>
        <w:spacing w:after="49" w:line="233"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shd w:val="clear" w:color="auto" w:fill="FFFFFF"/>
        <w:spacing w:after="43" w:line="225" w:lineRule="atLeast"/>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pStyle w:val="1"/>
        <w:shd w:val="clear" w:color="auto" w:fill="FFFFFF"/>
        <w:ind w:left="0"/>
        <w:jc w:val="center"/>
        <w:rPr>
          <w:color w:val="181818"/>
        </w:rPr>
      </w:pPr>
      <w:r w:rsidRPr="00B006E6">
        <w:rPr>
          <w:color w:val="181818"/>
        </w:rPr>
        <w:t>Содержание курса внеурочной деятельности</w:t>
      </w:r>
    </w:p>
    <w:p w:rsidR="000E7039" w:rsidRPr="00B006E6" w:rsidRDefault="000E7039" w:rsidP="00B006E6">
      <w:pPr>
        <w:shd w:val="clear" w:color="auto" w:fill="FFFFFF"/>
        <w:spacing w:after="3" w:line="225" w:lineRule="atLeast"/>
        <w:jc w:val="center"/>
        <w:rPr>
          <w:rFonts w:ascii="Times New Roman" w:hAnsi="Times New Roman" w:cs="Times New Roman"/>
          <w:color w:val="181818"/>
          <w:sz w:val="24"/>
          <w:szCs w:val="24"/>
        </w:rPr>
      </w:pPr>
      <w:r w:rsidRPr="00B006E6">
        <w:rPr>
          <w:rFonts w:ascii="Times New Roman" w:hAnsi="Times New Roman" w:cs="Times New Roman"/>
          <w:b/>
          <w:bCs/>
          <w:i/>
          <w:iCs/>
          <w:color w:val="181818"/>
          <w:sz w:val="24"/>
          <w:szCs w:val="24"/>
        </w:rPr>
        <w:t> </w:t>
      </w:r>
    </w:p>
    <w:p w:rsidR="000E7039" w:rsidRPr="00B006E6" w:rsidRDefault="000E7039" w:rsidP="00B006E6">
      <w:pPr>
        <w:shd w:val="clear" w:color="auto" w:fill="FFFFFF"/>
        <w:spacing w:after="62" w:line="225" w:lineRule="atLeast"/>
        <w:ind w:right="1696"/>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Введение.</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Знакомство с </w:t>
      </w:r>
      <w:r w:rsidRPr="00B006E6">
        <w:rPr>
          <w:rFonts w:ascii="Times New Roman" w:hAnsi="Times New Roman" w:cs="Times New Roman"/>
          <w:color w:val="181818"/>
          <w:sz w:val="24"/>
          <w:szCs w:val="24"/>
        </w:rPr>
        <w:t>курсом </w:t>
      </w:r>
      <w:r w:rsidRPr="00B006E6">
        <w:rPr>
          <w:rFonts w:ascii="Times New Roman" w:hAnsi="Times New Roman" w:cs="Times New Roman"/>
          <w:color w:val="111111"/>
          <w:sz w:val="24"/>
          <w:szCs w:val="24"/>
        </w:rPr>
        <w:t>внеурочной деятельности</w:t>
      </w:r>
      <w:r w:rsidRPr="00B006E6">
        <w:rPr>
          <w:rFonts w:ascii="Times New Roman" w:hAnsi="Times New Roman" w:cs="Times New Roman"/>
          <w:b/>
          <w:bCs/>
          <w:color w:val="111111"/>
          <w:sz w:val="24"/>
          <w:szCs w:val="24"/>
        </w:rPr>
        <w:t> </w:t>
      </w:r>
      <w:r w:rsidRPr="00B006E6">
        <w:rPr>
          <w:rFonts w:ascii="Times New Roman" w:hAnsi="Times New Roman" w:cs="Times New Roman"/>
          <w:color w:val="111111"/>
          <w:sz w:val="24"/>
          <w:szCs w:val="24"/>
        </w:rPr>
        <w:t>«Культура речевого общения». Основные цели и задачи курса.</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Речевое общение и речевое воздействие.</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Речь: понимание, восприятие, воспроизведение и порождение русской речи. Язык – важнейшее средство человеческого общения. Русский национальный язык</w:t>
      </w:r>
      <w:proofErr w:type="gramStart"/>
      <w:r w:rsidRPr="00B006E6">
        <w:rPr>
          <w:rFonts w:ascii="Times New Roman" w:hAnsi="Times New Roman" w:cs="Times New Roman"/>
          <w:color w:val="111111"/>
          <w:sz w:val="24"/>
          <w:szCs w:val="24"/>
        </w:rPr>
        <w:t>.</w:t>
      </w:r>
      <w:proofErr w:type="gramEnd"/>
      <w:r w:rsidRPr="00B006E6">
        <w:rPr>
          <w:rFonts w:ascii="Times New Roman" w:hAnsi="Times New Roman" w:cs="Times New Roman"/>
          <w:color w:val="111111"/>
          <w:sz w:val="24"/>
          <w:szCs w:val="24"/>
        </w:rPr>
        <w:t xml:space="preserve"> </w:t>
      </w:r>
      <w:proofErr w:type="gramStart"/>
      <w:r w:rsidRPr="00B006E6">
        <w:rPr>
          <w:rFonts w:ascii="Times New Roman" w:hAnsi="Times New Roman" w:cs="Times New Roman"/>
          <w:color w:val="111111"/>
          <w:sz w:val="24"/>
          <w:szCs w:val="24"/>
        </w:rPr>
        <w:t>р</w:t>
      </w:r>
      <w:proofErr w:type="gramEnd"/>
      <w:r w:rsidRPr="00B006E6">
        <w:rPr>
          <w:rFonts w:ascii="Times New Roman" w:hAnsi="Times New Roman" w:cs="Times New Roman"/>
          <w:color w:val="111111"/>
          <w:sz w:val="24"/>
          <w:szCs w:val="24"/>
        </w:rPr>
        <w:t>усский язык как государственный язык Российской Федерации.</w:t>
      </w:r>
    </w:p>
    <w:p w:rsidR="000E7039" w:rsidRPr="00B006E6" w:rsidRDefault="000E7039" w:rsidP="00B006E6">
      <w:pPr>
        <w:shd w:val="clear" w:color="auto" w:fill="FFFFFF"/>
        <w:spacing w:after="62" w:line="225" w:lineRule="atLeast"/>
        <w:ind w:right="1696"/>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Язык и речь. </w:t>
      </w:r>
      <w:r w:rsidRPr="00B006E6">
        <w:rPr>
          <w:rFonts w:ascii="Times New Roman" w:hAnsi="Times New Roman" w:cs="Times New Roman"/>
          <w:color w:val="212121"/>
          <w:sz w:val="24"/>
          <w:szCs w:val="24"/>
        </w:rPr>
        <w:t> </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Основные виды речевой деятельности. Речевое поведение, речевая этика, речевой этикет.</w:t>
      </w:r>
      <w:r w:rsidRPr="00B006E6">
        <w:rPr>
          <w:rFonts w:ascii="Times New Roman" w:hAnsi="Times New Roman" w:cs="Times New Roman"/>
          <w:color w:val="212121"/>
          <w:sz w:val="24"/>
          <w:szCs w:val="24"/>
        </w:rPr>
        <w:t> </w:t>
      </w:r>
      <w:r w:rsidRPr="00B006E6">
        <w:rPr>
          <w:rFonts w:ascii="Times New Roman" w:hAnsi="Times New Roman" w:cs="Times New Roman"/>
          <w:color w:val="111111"/>
          <w:sz w:val="24"/>
          <w:szCs w:val="24"/>
        </w:rPr>
        <w:t xml:space="preserve">Речевой акт. Речевая роль. Основные формы речи. Сферы и среды речевого общения. </w:t>
      </w:r>
      <w:proofErr w:type="gramStart"/>
      <w:r w:rsidRPr="00B006E6">
        <w:rPr>
          <w:rFonts w:ascii="Times New Roman" w:hAnsi="Times New Roman" w:cs="Times New Roman"/>
          <w:color w:val="111111"/>
          <w:sz w:val="24"/>
          <w:szCs w:val="24"/>
        </w:rPr>
        <w:t>Речевая ситуация (говорящий – слушающий; пишущий – читающий; предмет речи; условия речевого общения).</w:t>
      </w:r>
      <w:proofErr w:type="gramEnd"/>
      <w:r w:rsidRPr="00B006E6">
        <w:rPr>
          <w:rFonts w:ascii="Times New Roman" w:hAnsi="Times New Roman" w:cs="Times New Roman"/>
          <w:color w:val="111111"/>
          <w:sz w:val="24"/>
          <w:szCs w:val="24"/>
        </w:rPr>
        <w:t xml:space="preserve"> Речевое поведение, речевая этика, речевой этикет.</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Основные особенности каждого вида речевой деятельности. Основная и дополнительная. Явная и скрытая информация текстов, воспринимаемых зрительно и на слух.</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 xml:space="preserve">Культура речевого общения. Нормы литературного языка. </w:t>
      </w:r>
      <w:proofErr w:type="gramStart"/>
      <w:r w:rsidRPr="00B006E6">
        <w:rPr>
          <w:rFonts w:ascii="Times New Roman" w:hAnsi="Times New Roman" w:cs="Times New Roman"/>
          <w:color w:val="111111"/>
          <w:sz w:val="24"/>
          <w:szCs w:val="24"/>
        </w:rPr>
        <w:t>Владение нормами литературного языка: орфоэпическими, лексическими, словообразовательными, морфологическими, синтаксическими, правописной (орфографической и пунктуационной) и стилистическими.</w:t>
      </w:r>
      <w:proofErr w:type="gramEnd"/>
      <w:r w:rsidRPr="00B006E6">
        <w:rPr>
          <w:rFonts w:ascii="Times New Roman" w:hAnsi="Times New Roman" w:cs="Times New Roman"/>
          <w:color w:val="111111"/>
          <w:sz w:val="24"/>
          <w:szCs w:val="24"/>
        </w:rPr>
        <w:t xml:space="preserve"> Коммуникативные качества речи. Владение умениями и навыками грамматически правильно, точно, логично, выразительно, уместно, целесообразно излагать свои мысли на русском языке во всех видах речевой деятельности.</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Устный русский текст. </w:t>
      </w:r>
      <w:r w:rsidRPr="00B006E6">
        <w:rPr>
          <w:rFonts w:ascii="Times New Roman" w:hAnsi="Times New Roman" w:cs="Times New Roman"/>
          <w:color w:val="111111"/>
          <w:sz w:val="24"/>
          <w:szCs w:val="24"/>
        </w:rPr>
        <w:t>Общая характеристика. Основные особенности устного высказывания. Сжатый, выборочный, развёрнутый пересказ прочитанного, прослушанного, увиденного в соответствии с условиями общения. Коммуникативные цели говорящего и их реализация в собственном высказывании в соответствии с темой и условиями общения.</w:t>
      </w:r>
      <w:r w:rsidRPr="00B006E6">
        <w:rPr>
          <w:rFonts w:ascii="Times New Roman" w:hAnsi="Times New Roman" w:cs="Times New Roman"/>
          <w:color w:val="212121"/>
          <w:sz w:val="24"/>
          <w:szCs w:val="24"/>
        </w:rPr>
        <w:t> </w:t>
      </w:r>
      <w:r w:rsidRPr="00B006E6">
        <w:rPr>
          <w:rFonts w:ascii="Times New Roman" w:hAnsi="Times New Roman" w:cs="Times New Roman"/>
          <w:color w:val="111111"/>
          <w:sz w:val="24"/>
          <w:szCs w:val="24"/>
        </w:rPr>
        <w:t>Звуковая организация текста. Интонация как средство передачи смысла и его эмоциональных характеристик.</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Словесное и логическое ударение. Невербальные средства общения (жест, мимика).</w:t>
      </w:r>
    </w:p>
    <w:p w:rsidR="000E7039" w:rsidRPr="00B006E6" w:rsidRDefault="000E7039" w:rsidP="00B006E6">
      <w:pPr>
        <w:shd w:val="clear" w:color="auto" w:fill="FFFFFF"/>
        <w:spacing w:after="13" w:line="267" w:lineRule="atLeast"/>
        <w:ind w:right="4774"/>
        <w:rPr>
          <w:rFonts w:ascii="Times New Roman" w:hAnsi="Times New Roman" w:cs="Times New Roman"/>
          <w:color w:val="181818"/>
          <w:sz w:val="24"/>
          <w:szCs w:val="24"/>
        </w:rPr>
      </w:pPr>
      <w:r w:rsidRPr="00B006E6">
        <w:rPr>
          <w:rFonts w:ascii="Times New Roman" w:hAnsi="Times New Roman" w:cs="Times New Roman"/>
          <w:color w:val="111111"/>
          <w:sz w:val="24"/>
          <w:szCs w:val="24"/>
        </w:rPr>
        <w:t>Обиходно-разговорный устный текст.</w:t>
      </w:r>
    </w:p>
    <w:p w:rsidR="000E7039" w:rsidRPr="00B006E6" w:rsidRDefault="000E7039" w:rsidP="00B006E6">
      <w:pPr>
        <w:shd w:val="clear" w:color="auto" w:fill="FFFFFF"/>
        <w:spacing w:after="13" w:line="267" w:lineRule="atLeast"/>
        <w:ind w:right="4774"/>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Письменный русский текст. </w:t>
      </w:r>
      <w:r w:rsidRPr="00B006E6">
        <w:rPr>
          <w:rFonts w:ascii="Times New Roman" w:hAnsi="Times New Roman" w:cs="Times New Roman"/>
          <w:color w:val="212121"/>
          <w:sz w:val="24"/>
          <w:szCs w:val="24"/>
        </w:rPr>
        <w:t> </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Официально-деловой, научный, публицистический, художественный текст как отражение национальной жизни и культуры в прошлом и настоящем. Как средство сохранения непреходящих ценностей культуры в будущем. Жанры текстов.</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Литература как вид словесного (речевого искусства). </w:t>
      </w:r>
      <w:r w:rsidRPr="00B006E6">
        <w:rPr>
          <w:rFonts w:ascii="Times New Roman" w:hAnsi="Times New Roman" w:cs="Times New Roman"/>
          <w:color w:val="212121"/>
          <w:sz w:val="24"/>
          <w:szCs w:val="24"/>
        </w:rPr>
        <w:t> </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color w:val="111111"/>
          <w:sz w:val="24"/>
          <w:szCs w:val="24"/>
        </w:rPr>
        <w:t>Художественный текст: поэтический, прозаический, драматический. Особенности анализа художественных текстов.</w:t>
      </w:r>
    </w:p>
    <w:p w:rsidR="000E7039" w:rsidRPr="00B006E6" w:rsidRDefault="000E7039" w:rsidP="00B006E6">
      <w:pPr>
        <w:shd w:val="clear" w:color="auto" w:fill="FFFFFF"/>
        <w:spacing w:after="13" w:line="267" w:lineRule="atLeast"/>
        <w:ind w:right="131"/>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Речь монологическая и диалогическая.</w:t>
      </w:r>
      <w:r w:rsidRPr="00B006E6">
        <w:rPr>
          <w:rFonts w:ascii="Times New Roman" w:hAnsi="Times New Roman" w:cs="Times New Roman"/>
          <w:color w:val="111111"/>
          <w:sz w:val="24"/>
          <w:szCs w:val="24"/>
        </w:rPr>
        <w:t xml:space="preserve"> Виды монолога (повествование, описание, рассуждение; сочетание разных видов монолога). </w:t>
      </w:r>
      <w:proofErr w:type="gramStart"/>
      <w:r w:rsidRPr="00B006E6">
        <w:rPr>
          <w:rFonts w:ascii="Times New Roman" w:hAnsi="Times New Roman" w:cs="Times New Roman"/>
          <w:color w:val="111111"/>
          <w:sz w:val="24"/>
          <w:szCs w:val="24"/>
        </w:rPr>
        <w:t>Диалоги разного характера (этикетный, диалог-расспрос, диалог-побуждение, диалог-обмен мнениями, беседа, спор, дискуссия, публичное выступление; сочетание разных видов диалога).</w:t>
      </w:r>
      <w:proofErr w:type="gramEnd"/>
    </w:p>
    <w:p w:rsidR="000E7039" w:rsidRPr="00B006E6" w:rsidRDefault="000E7039" w:rsidP="00B006E6">
      <w:pPr>
        <w:shd w:val="clear" w:color="auto" w:fill="FFFFFF"/>
        <w:spacing w:after="62" w:line="225" w:lineRule="atLeast"/>
        <w:ind w:right="1696"/>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Вторичный текст: учебно-интеллектуальные цели создания текстов. </w:t>
      </w:r>
      <w:r w:rsidRPr="00B006E6">
        <w:rPr>
          <w:rFonts w:ascii="Times New Roman" w:hAnsi="Times New Roman" w:cs="Times New Roman"/>
          <w:color w:val="212121"/>
          <w:sz w:val="24"/>
          <w:szCs w:val="24"/>
        </w:rPr>
        <w:t> </w:t>
      </w:r>
      <w:r w:rsidRPr="00B006E6">
        <w:rPr>
          <w:rFonts w:ascii="Times New Roman" w:hAnsi="Times New Roman" w:cs="Times New Roman"/>
          <w:color w:val="111111"/>
          <w:sz w:val="24"/>
          <w:szCs w:val="24"/>
        </w:rPr>
        <w:t>План, конспект, тезисы, реферат, аннотация, обзор. </w:t>
      </w:r>
      <w:r w:rsidRPr="00B006E6">
        <w:rPr>
          <w:rFonts w:ascii="Times New Roman" w:hAnsi="Times New Roman" w:cs="Times New Roman"/>
          <w:color w:val="212121"/>
          <w:sz w:val="24"/>
          <w:szCs w:val="24"/>
        </w:rPr>
        <w:t> </w:t>
      </w:r>
    </w:p>
    <w:p w:rsidR="000E7039" w:rsidRPr="00B006E6" w:rsidRDefault="000E7039" w:rsidP="00B006E6">
      <w:pPr>
        <w:shd w:val="clear" w:color="auto" w:fill="FFFFFF"/>
        <w:spacing w:line="225" w:lineRule="atLeast"/>
        <w:ind w:right="75"/>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Pr="00B006E6" w:rsidRDefault="000E7039" w:rsidP="00B006E6">
      <w:pPr>
        <w:pStyle w:val="1"/>
        <w:shd w:val="clear" w:color="auto" w:fill="FFFFFF"/>
        <w:spacing w:line="449" w:lineRule="atLeast"/>
        <w:ind w:left="0" w:right="3325"/>
        <w:jc w:val="center"/>
        <w:rPr>
          <w:color w:val="181818"/>
        </w:rPr>
      </w:pPr>
      <w:r w:rsidRPr="00B006E6">
        <w:rPr>
          <w:color w:val="181818"/>
        </w:rPr>
        <w:lastRenderedPageBreak/>
        <w:t>                         Календарно – тематическое планирование</w:t>
      </w:r>
    </w:p>
    <w:p w:rsidR="000E7039" w:rsidRPr="00B006E6" w:rsidRDefault="000E7039" w:rsidP="00B006E6">
      <w:pPr>
        <w:shd w:val="clear" w:color="auto" w:fill="FFFFFF"/>
        <w:spacing w:after="73"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p w:rsidR="000E7039" w:rsidRPr="00B006E6" w:rsidRDefault="000E7039" w:rsidP="00B006E6">
      <w:pPr>
        <w:shd w:val="clear" w:color="auto" w:fill="FFFFFF"/>
        <w:spacing w:after="12" w:line="225" w:lineRule="atLeast"/>
        <w:ind w:right="14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10 класс</w:t>
      </w:r>
    </w:p>
    <w:p w:rsidR="000E7039" w:rsidRPr="00B006E6" w:rsidRDefault="000E7039" w:rsidP="00B006E6">
      <w:pPr>
        <w:shd w:val="clear" w:color="auto" w:fill="FFFFFF"/>
        <w:spacing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bl>
      <w:tblPr>
        <w:tblW w:w="10773" w:type="dxa"/>
        <w:shd w:val="clear" w:color="auto" w:fill="FFFFFF"/>
        <w:tblCellMar>
          <w:left w:w="0" w:type="dxa"/>
          <w:right w:w="0" w:type="dxa"/>
        </w:tblCellMar>
        <w:tblLook w:val="04A0" w:firstRow="1" w:lastRow="0" w:firstColumn="1" w:lastColumn="0" w:noHBand="0" w:noVBand="1"/>
      </w:tblPr>
      <w:tblGrid>
        <w:gridCol w:w="1105"/>
        <w:gridCol w:w="5925"/>
        <w:gridCol w:w="1246"/>
        <w:gridCol w:w="1249"/>
        <w:gridCol w:w="1248"/>
      </w:tblGrid>
      <w:tr w:rsidR="000E7039" w:rsidRPr="00B006E6" w:rsidTr="000E7039">
        <w:trPr>
          <w:trHeight w:val="703"/>
        </w:trPr>
        <w:tc>
          <w:tcPr>
            <w:tcW w:w="1123" w:type="dxa"/>
            <w:tcBorders>
              <w:top w:val="single" w:sz="8" w:space="0" w:color="000000"/>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xml:space="preserve">№ </w:t>
            </w:r>
            <w:proofErr w:type="gramStart"/>
            <w:r w:rsidRPr="00B006E6">
              <w:rPr>
                <w:rFonts w:ascii="Times New Roman" w:hAnsi="Times New Roman" w:cs="Times New Roman"/>
                <w:b/>
                <w:bCs/>
                <w:color w:val="181818"/>
                <w:sz w:val="24"/>
                <w:szCs w:val="24"/>
              </w:rPr>
              <w:t>п</w:t>
            </w:r>
            <w:proofErr w:type="gramEnd"/>
            <w:r w:rsidRPr="00B006E6">
              <w:rPr>
                <w:rFonts w:ascii="Times New Roman" w:hAnsi="Times New Roman" w:cs="Times New Roman"/>
                <w:b/>
                <w:bCs/>
                <w:color w:val="181818"/>
                <w:sz w:val="24"/>
                <w:szCs w:val="24"/>
              </w:rPr>
              <w:t>/п</w:t>
            </w:r>
          </w:p>
        </w:tc>
        <w:tc>
          <w:tcPr>
            <w:tcW w:w="5823" w:type="dxa"/>
            <w:tcBorders>
              <w:top w:val="single" w:sz="8" w:space="0" w:color="000000"/>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73"/>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Наименование разделов, тем</w:t>
            </w:r>
          </w:p>
        </w:tc>
        <w:tc>
          <w:tcPr>
            <w:tcW w:w="1276" w:type="dxa"/>
            <w:tcBorders>
              <w:top w:val="single" w:sz="8" w:space="0" w:color="000000"/>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Кол-во часов</w:t>
            </w:r>
          </w:p>
        </w:tc>
        <w:tc>
          <w:tcPr>
            <w:tcW w:w="1276" w:type="dxa"/>
            <w:tcBorders>
              <w:top w:val="single" w:sz="8" w:space="0" w:color="000000"/>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Дата по плану</w:t>
            </w:r>
          </w:p>
        </w:tc>
        <w:tc>
          <w:tcPr>
            <w:tcW w:w="1275" w:type="dxa"/>
            <w:tcBorders>
              <w:top w:val="single" w:sz="8" w:space="0" w:color="000000"/>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Дата по факту</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Введение (1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Введение. Учимся учиться.</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jc w:val="center"/>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Язык и речь (6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701"/>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Язык - важнейшее средство человеческого общения. Речевое общение и речевое воздействие.</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Язык и речь. Основные виды речевой деятельности.</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51"/>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4 - 5.</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Текст как результат речевой деятельности.</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6.</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Речевое поведение. Речевая этика. Речевой этикет.</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7.</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Культура речевого общения.</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jc w:val="center"/>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Устный русский текст  (6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8.</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Текст как результат речевой деятельности. Основные признаки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9.</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Текст как смысловое и структурное единство. Общая характеристика.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703"/>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10.</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Звуковая организация текста. Интонация как средство передачи смысла и его эмоциональных характеристик.</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11.</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Словесное и логическое ударение.</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12.</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Невербальные средства общения.</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13.</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Обиходно-разговорный устный текст.</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jc w:val="center"/>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Письменный русский текст (5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701"/>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14.</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Стили речи как отражение национальной жизни и культуры в прошлом и настоящем.</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703"/>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15.</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Стили речи как средство сохранения непреходящих ценностей культуры в будущем.</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16-17.</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Жанры текстов. </w:t>
            </w:r>
            <w:r w:rsidRPr="00B006E6">
              <w:rPr>
                <w:rFonts w:ascii="Times New Roman" w:hAnsi="Times New Roman" w:cs="Times New Roman"/>
                <w:color w:val="212121"/>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18.</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Практическая работа. Редактирование текстов.</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Литература как вид словесного (речевого)  искусства (4ч)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704"/>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lastRenderedPageBreak/>
              <w:t>19.</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Литература          как    вид    словесного          искусства. Особенности художественного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20.</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Особенности прозаического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21.</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Особенности драматического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22.</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Особенности лирического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6946" w:type="dxa"/>
            <w:gridSpan w:val="2"/>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Речь монологическая и диалогическая (6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23.</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Монологические формы речи и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24.</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Диалогические формы речи и текста.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25.</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Спор (полемика).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26.</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Дискуссия.</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9"/>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27-28.</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Публичное выступление.</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2</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5823" w:type="dxa"/>
            <w:tcBorders>
              <w:top w:val="nil"/>
              <w:left w:val="nil"/>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jc w:val="center"/>
              <w:rPr>
                <w:rFonts w:ascii="Times New Roman" w:hAnsi="Times New Roman" w:cs="Times New Roman"/>
                <w:color w:val="181818"/>
                <w:sz w:val="24"/>
                <w:szCs w:val="24"/>
              </w:rPr>
            </w:pPr>
            <w:r w:rsidRPr="00B006E6">
              <w:rPr>
                <w:rFonts w:ascii="Times New Roman" w:hAnsi="Times New Roman" w:cs="Times New Roman"/>
                <w:b/>
                <w:bCs/>
                <w:color w:val="111111"/>
                <w:sz w:val="24"/>
                <w:szCs w:val="24"/>
              </w:rPr>
              <w:t>Вторичный текст (7 ч)</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29.</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Вторичный текст. Учебно-интеллектуальные цели создания текстов.</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30.</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Учебно-интеллектуальные цели создания текстов. План.</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703"/>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31.</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Учебно-интеллектуальные     цели создания          текстов.      Творческая проектная работа.</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vAlign w:val="cente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32.</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Конспект.</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33.</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Тезисы.</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58"/>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34.</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11111"/>
                <w:sz w:val="24"/>
                <w:szCs w:val="24"/>
              </w:rPr>
              <w:t>Реферат.</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35.</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Аннотация. Обзор.</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1</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2"/>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r w:rsidR="000E7039" w:rsidRPr="00B006E6" w:rsidTr="000E7039">
        <w:trPr>
          <w:trHeight w:val="360"/>
        </w:trPr>
        <w:tc>
          <w:tcPr>
            <w:tcW w:w="1123" w:type="dxa"/>
            <w:tcBorders>
              <w:top w:val="nil"/>
              <w:left w:val="single" w:sz="8" w:space="0" w:color="000000"/>
              <w:bottom w:val="single" w:sz="8" w:space="0" w:color="000000"/>
              <w:right w:val="nil"/>
            </w:tcBorders>
            <w:shd w:val="clear" w:color="auto" w:fill="FFFFFF"/>
            <w:tcMar>
              <w:top w:w="19" w:type="dxa"/>
              <w:left w:w="108" w:type="dxa"/>
              <w:bottom w:w="0" w:type="dxa"/>
              <w:right w:w="43" w:type="dxa"/>
            </w:tcMar>
            <w:hideMark/>
          </w:tcPr>
          <w:p w:rsidR="000E7039" w:rsidRPr="00B006E6" w:rsidRDefault="000E7039" w:rsidP="00B006E6">
            <w:pPr>
              <w:spacing w:line="225" w:lineRule="atLeast"/>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Итого</w:t>
            </w:r>
          </w:p>
        </w:tc>
        <w:tc>
          <w:tcPr>
            <w:tcW w:w="5823"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after="160"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5"/>
              <w:jc w:val="center"/>
              <w:rPr>
                <w:rFonts w:ascii="Times New Roman" w:hAnsi="Times New Roman" w:cs="Times New Roman"/>
                <w:color w:val="181818"/>
                <w:sz w:val="24"/>
                <w:szCs w:val="24"/>
              </w:rPr>
            </w:pPr>
            <w:r w:rsidRPr="00B006E6">
              <w:rPr>
                <w:rFonts w:ascii="Times New Roman" w:hAnsi="Times New Roman" w:cs="Times New Roman"/>
                <w:color w:val="181818"/>
                <w:sz w:val="24"/>
                <w:szCs w:val="24"/>
              </w:rPr>
              <w:t>35</w:t>
            </w:r>
          </w:p>
        </w:tc>
        <w:tc>
          <w:tcPr>
            <w:tcW w:w="1276"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5"/>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c>
          <w:tcPr>
            <w:tcW w:w="1275" w:type="dxa"/>
            <w:tcBorders>
              <w:top w:val="nil"/>
              <w:left w:val="nil"/>
              <w:bottom w:val="single" w:sz="8" w:space="0" w:color="000000"/>
              <w:right w:val="single" w:sz="8" w:space="0" w:color="000000"/>
            </w:tcBorders>
            <w:shd w:val="clear" w:color="auto" w:fill="FFFFFF"/>
            <w:tcMar>
              <w:top w:w="19" w:type="dxa"/>
              <w:left w:w="108" w:type="dxa"/>
              <w:bottom w:w="0" w:type="dxa"/>
              <w:right w:w="43" w:type="dxa"/>
            </w:tcMar>
            <w:hideMark/>
          </w:tcPr>
          <w:p w:rsidR="000E7039" w:rsidRPr="00B006E6" w:rsidRDefault="000E7039" w:rsidP="00B006E6">
            <w:pPr>
              <w:spacing w:line="225" w:lineRule="atLeast"/>
              <w:ind w:right="15"/>
              <w:jc w:val="center"/>
              <w:rPr>
                <w:rFonts w:ascii="Times New Roman" w:hAnsi="Times New Roman" w:cs="Times New Roman"/>
                <w:color w:val="181818"/>
                <w:sz w:val="24"/>
                <w:szCs w:val="24"/>
              </w:rPr>
            </w:pPr>
            <w:r w:rsidRPr="00B006E6">
              <w:rPr>
                <w:rFonts w:ascii="Times New Roman" w:hAnsi="Times New Roman" w:cs="Times New Roman"/>
                <w:b/>
                <w:bCs/>
                <w:color w:val="181818"/>
                <w:sz w:val="24"/>
                <w:szCs w:val="24"/>
              </w:rPr>
              <w:t> </w:t>
            </w:r>
          </w:p>
        </w:tc>
      </w:tr>
    </w:tbl>
    <w:p w:rsidR="000E7039" w:rsidRPr="00B006E6" w:rsidRDefault="000E7039" w:rsidP="00B006E6">
      <w:pPr>
        <w:shd w:val="clear" w:color="auto" w:fill="FFFFFF"/>
        <w:spacing w:line="225" w:lineRule="atLeast"/>
        <w:rPr>
          <w:rFonts w:ascii="Times New Roman" w:hAnsi="Times New Roman" w:cs="Times New Roman"/>
          <w:color w:val="181818"/>
          <w:sz w:val="24"/>
          <w:szCs w:val="24"/>
        </w:rPr>
      </w:pPr>
      <w:r w:rsidRPr="00B006E6">
        <w:rPr>
          <w:rFonts w:ascii="Times New Roman" w:hAnsi="Times New Roman" w:cs="Times New Roman"/>
          <w:color w:val="181818"/>
          <w:sz w:val="24"/>
          <w:szCs w:val="24"/>
        </w:rPr>
        <w:t> </w:t>
      </w:r>
    </w:p>
    <w:p w:rsidR="000E7039" w:rsidRDefault="000E7039" w:rsidP="005D5B6A">
      <w:pPr>
        <w:spacing w:after="0"/>
        <w:ind w:firstLine="709"/>
        <w:jc w:val="both"/>
        <w:rPr>
          <w:rFonts w:ascii="Times New Roman" w:hAnsi="Times New Roman" w:cs="Times New Roman"/>
          <w:b/>
          <w:sz w:val="28"/>
          <w:szCs w:val="28"/>
        </w:rPr>
      </w:pPr>
    </w:p>
    <w:p w:rsidR="00C32833" w:rsidRDefault="00C32833" w:rsidP="005D5B6A">
      <w:pPr>
        <w:spacing w:after="0"/>
        <w:ind w:firstLine="709"/>
        <w:jc w:val="both"/>
        <w:rPr>
          <w:rFonts w:ascii="Times New Roman" w:hAnsi="Times New Roman" w:cs="Times New Roman"/>
          <w:b/>
          <w:sz w:val="28"/>
          <w:szCs w:val="28"/>
        </w:rPr>
      </w:pPr>
    </w:p>
    <w:p w:rsidR="00B006E6" w:rsidRDefault="00B006E6" w:rsidP="00B006E6">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П.1.3.</w:t>
      </w:r>
    </w:p>
    <w:p w:rsidR="00B006E6" w:rsidRDefault="00B006E6" w:rsidP="00B006E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в рамках внеурочной деятельности в МБОУ «Центр образования № 26»  не предусмотрена.</w:t>
      </w:r>
    </w:p>
    <w:p w:rsidR="00147BFC" w:rsidRDefault="00147BFC" w:rsidP="005D5B6A">
      <w:pPr>
        <w:spacing w:after="0"/>
        <w:ind w:firstLine="709"/>
        <w:jc w:val="both"/>
        <w:rPr>
          <w:rFonts w:ascii="Times New Roman" w:hAnsi="Times New Roman" w:cs="Times New Roman"/>
          <w:b/>
          <w:sz w:val="28"/>
          <w:szCs w:val="28"/>
        </w:rPr>
      </w:pPr>
    </w:p>
    <w:p w:rsidR="00C32833" w:rsidRDefault="00C32833" w:rsidP="005D5B6A">
      <w:pPr>
        <w:spacing w:after="0"/>
        <w:ind w:firstLine="709"/>
        <w:jc w:val="both"/>
        <w:rPr>
          <w:rFonts w:ascii="Times New Roman" w:hAnsi="Times New Roman" w:cs="Times New Roman"/>
          <w:b/>
          <w:sz w:val="28"/>
          <w:szCs w:val="28"/>
        </w:rPr>
      </w:pPr>
      <w:bookmarkStart w:id="0" w:name="_GoBack"/>
      <w:bookmarkEnd w:id="0"/>
    </w:p>
    <w:p w:rsidR="00147BFC" w:rsidRDefault="00147BFC" w:rsidP="005D5B6A">
      <w:pPr>
        <w:spacing w:after="0"/>
        <w:ind w:firstLine="709"/>
        <w:jc w:val="both"/>
        <w:rPr>
          <w:rFonts w:ascii="Times New Roman" w:hAnsi="Times New Roman" w:cs="Times New Roman"/>
          <w:b/>
          <w:sz w:val="28"/>
          <w:szCs w:val="28"/>
        </w:rPr>
      </w:pPr>
    </w:p>
    <w:p w:rsidR="00147BFC" w:rsidRPr="00147BFC" w:rsidRDefault="00147BFC" w:rsidP="00147BFC">
      <w:pPr>
        <w:pStyle w:val="11"/>
        <w:shd w:val="clear" w:color="auto" w:fill="auto"/>
        <w:tabs>
          <w:tab w:val="left" w:pos="1134"/>
        </w:tabs>
        <w:spacing w:after="0" w:line="240" w:lineRule="auto"/>
        <w:ind w:left="20" w:right="20" w:firstLine="709"/>
        <w:jc w:val="both"/>
        <w:rPr>
          <w:b/>
          <w:sz w:val="28"/>
          <w:szCs w:val="28"/>
        </w:rPr>
      </w:pPr>
      <w:r w:rsidRPr="00147BFC">
        <w:rPr>
          <w:b/>
          <w:sz w:val="28"/>
          <w:szCs w:val="28"/>
        </w:rPr>
        <w:lastRenderedPageBreak/>
        <w:t xml:space="preserve">П. 2.5.6. </w:t>
      </w:r>
    </w:p>
    <w:p w:rsidR="00147BFC" w:rsidRPr="009C5A79" w:rsidRDefault="00147BFC" w:rsidP="00147BFC">
      <w:pPr>
        <w:pStyle w:val="11"/>
        <w:shd w:val="clear" w:color="auto" w:fill="auto"/>
        <w:tabs>
          <w:tab w:val="left" w:pos="1134"/>
        </w:tabs>
        <w:spacing w:after="0" w:line="240" w:lineRule="auto"/>
        <w:ind w:right="20" w:firstLine="0"/>
        <w:jc w:val="center"/>
        <w:outlineLvl w:val="2"/>
        <w:rPr>
          <w:b/>
          <w:sz w:val="28"/>
          <w:szCs w:val="28"/>
        </w:rPr>
      </w:pPr>
      <w:bookmarkStart w:id="1" w:name="_Toc72187486"/>
      <w:r w:rsidRPr="009C5A79">
        <w:rPr>
          <w:b/>
          <w:sz w:val="28"/>
          <w:szCs w:val="28"/>
        </w:rPr>
        <w:t>Сетевой график</w:t>
      </w:r>
      <w:r>
        <w:rPr>
          <w:b/>
          <w:sz w:val="28"/>
          <w:szCs w:val="28"/>
        </w:rPr>
        <w:t xml:space="preserve"> </w:t>
      </w:r>
      <w:r w:rsidRPr="00761E8B">
        <w:rPr>
          <w:b/>
          <w:sz w:val="28"/>
          <w:szCs w:val="28"/>
        </w:rPr>
        <w:t>(дорожная карта) по формированию необходимой системы условий</w:t>
      </w:r>
      <w:bookmarkEnd w:id="1"/>
    </w:p>
    <w:p w:rsidR="00147BFC" w:rsidRDefault="00147BFC" w:rsidP="00147BFC">
      <w:pPr>
        <w:pStyle w:val="11"/>
        <w:shd w:val="clear" w:color="auto" w:fill="auto"/>
        <w:tabs>
          <w:tab w:val="left" w:pos="1134"/>
        </w:tabs>
        <w:spacing w:after="0" w:line="240" w:lineRule="auto"/>
        <w:ind w:left="20" w:right="20" w:firstLine="709"/>
        <w:jc w:val="both"/>
        <w:rPr>
          <w:sz w:val="28"/>
          <w:szCs w:val="28"/>
        </w:rPr>
      </w:pPr>
    </w:p>
    <w:tbl>
      <w:tblPr>
        <w:tblW w:w="10433" w:type="dxa"/>
        <w:tblLayout w:type="fixed"/>
        <w:tblCellMar>
          <w:left w:w="0" w:type="dxa"/>
          <w:right w:w="0" w:type="dxa"/>
        </w:tblCellMar>
        <w:tblLook w:val="0000" w:firstRow="0" w:lastRow="0" w:firstColumn="0" w:lastColumn="0" w:noHBand="0" w:noVBand="0"/>
      </w:tblPr>
      <w:tblGrid>
        <w:gridCol w:w="2637"/>
        <w:gridCol w:w="6237"/>
        <w:gridCol w:w="1559"/>
      </w:tblGrid>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rPr>
            </w:pPr>
            <w:r w:rsidRPr="00E71D56">
              <w:rPr>
                <w:rFonts w:ascii="Times New Roman" w:eastAsia="MS Mincho" w:hAnsi="Times New Roman" w:cs="Times New Roman"/>
                <w:b/>
                <w:bCs/>
              </w:rPr>
              <w:t>Направление мероприятий</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rPr>
            </w:pPr>
            <w:r w:rsidRPr="00E71D56">
              <w:rPr>
                <w:rFonts w:ascii="Times New Roman" w:eastAsia="MS Mincho" w:hAnsi="Times New Roman" w:cs="Times New Roman"/>
                <w:b/>
                <w:bCs/>
              </w:rPr>
              <w:t>Мероприятия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cs="Times New Roman"/>
                <w:b/>
                <w:bCs/>
              </w:rPr>
            </w:pPr>
            <w:r w:rsidRPr="00E71D56">
              <w:rPr>
                <w:rFonts w:ascii="Times New Roman" w:eastAsia="MS Mincho" w:hAnsi="Times New Roman" w:cs="Times New Roman"/>
                <w:b/>
                <w:bCs/>
              </w:rPr>
              <w:t>Сроки реализации</w:t>
            </w:r>
          </w:p>
        </w:tc>
      </w:tr>
      <w:tr w:rsidR="00147BFC" w:rsidRPr="00E71D56" w:rsidTr="00137AC2">
        <w:trPr>
          <w:trHeight w:val="1241"/>
          <w:tblHeader/>
        </w:trPr>
        <w:tc>
          <w:tcPr>
            <w:tcW w:w="2637" w:type="dxa"/>
            <w:tcBorders>
              <w:top w:val="single" w:sz="4" w:space="0" w:color="000000"/>
              <w:left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I.</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Нормативное обеспечение введения ФГОС </w:t>
            </w:r>
            <w:r>
              <w:rPr>
                <w:rFonts w:ascii="Times New Roman" w:eastAsia="MS Mincho" w:hAnsi="Times New Roman" w:cs="Times New Roman"/>
                <w:bCs/>
              </w:rPr>
              <w:t>С</w:t>
            </w:r>
            <w:r w:rsidRPr="00E71D56">
              <w:rPr>
                <w:rFonts w:ascii="Times New Roman" w:eastAsia="MS Mincho" w:hAnsi="Times New Roman" w:cs="Times New Roman"/>
                <w:bCs/>
              </w:rPr>
              <w:t>ОО</w:t>
            </w:r>
          </w:p>
        </w:tc>
        <w:tc>
          <w:tcPr>
            <w:tcW w:w="6237" w:type="dxa"/>
            <w:tcBorders>
              <w:top w:val="single" w:sz="4" w:space="0" w:color="000000"/>
              <w:left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1. Обеспечение соответствия нормативной базы школы требованиям ФГОС </w:t>
            </w:r>
            <w:r>
              <w:rPr>
                <w:rFonts w:ascii="Times New Roman" w:eastAsia="MS Mincho" w:hAnsi="Times New Roman" w:cs="Times New Roman"/>
                <w:bCs/>
              </w:rPr>
              <w:t>С</w:t>
            </w:r>
            <w:r w:rsidRPr="00E71D56">
              <w:rPr>
                <w:rFonts w:ascii="Times New Roman" w:eastAsia="MS Mincho" w:hAnsi="Times New Roman" w:cs="Times New Roman"/>
                <w:bCs/>
              </w:rPr>
              <w:t>ОО (цели образовательного процесса, режим занятий, финансирование, материально-техническое обеспечение и др.)</w:t>
            </w:r>
          </w:p>
        </w:tc>
        <w:tc>
          <w:tcPr>
            <w:tcW w:w="1559" w:type="dxa"/>
            <w:tcBorders>
              <w:top w:val="single" w:sz="4" w:space="0" w:color="000000"/>
              <w:left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Разработка на основе примерной основной образовательной </w:t>
            </w:r>
            <w:proofErr w:type="gramStart"/>
            <w:r w:rsidRPr="00E71D56">
              <w:rPr>
                <w:rFonts w:ascii="Times New Roman" w:eastAsia="MS Mincho" w:hAnsi="Times New Roman" w:cs="Times New Roman"/>
                <w:bCs/>
              </w:rPr>
              <w:t xml:space="preserve">программы </w:t>
            </w:r>
            <w:r>
              <w:rPr>
                <w:rFonts w:ascii="Times New Roman" w:eastAsia="MS Mincho" w:hAnsi="Times New Roman" w:cs="Times New Roman"/>
                <w:bCs/>
              </w:rPr>
              <w:t>среднего</w:t>
            </w:r>
            <w:r w:rsidRPr="00E71D56">
              <w:rPr>
                <w:rFonts w:ascii="Times New Roman" w:eastAsia="MS Mincho" w:hAnsi="Times New Roman" w:cs="Times New Roman"/>
                <w:bCs/>
              </w:rPr>
              <w:t xml:space="preserve"> общего образования основной образовательной программы </w:t>
            </w:r>
            <w:r>
              <w:rPr>
                <w:rFonts w:ascii="Times New Roman" w:eastAsia="MS Mincho" w:hAnsi="Times New Roman" w:cs="Times New Roman"/>
                <w:bCs/>
              </w:rPr>
              <w:t>среднего</w:t>
            </w:r>
            <w:r w:rsidRPr="00E71D56">
              <w:rPr>
                <w:rFonts w:ascii="Times New Roman" w:eastAsia="MS Mincho" w:hAnsi="Times New Roman" w:cs="Times New Roman"/>
                <w:bCs/>
              </w:rPr>
              <w:t xml:space="preserve"> общего образования образовательной организации</w:t>
            </w:r>
            <w:proofErr w:type="gramEnd"/>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Утверждение основной образовательной программы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4.</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Приведение должностных инструкций работников образовательной организации в соответствие с требованиями ФГОС </w:t>
            </w:r>
            <w:r>
              <w:rPr>
                <w:rFonts w:ascii="Times New Roman" w:eastAsia="MS Mincho" w:hAnsi="Times New Roman" w:cs="Times New Roman"/>
                <w:bCs/>
              </w:rPr>
              <w:t xml:space="preserve">СОО </w:t>
            </w:r>
            <w:r w:rsidRPr="00E71D56">
              <w:rPr>
                <w:rFonts w:ascii="Times New Roman" w:eastAsia="MS Mincho" w:hAnsi="Times New Roman" w:cs="Times New Roman"/>
                <w:bCs/>
              </w:rPr>
              <w:t xml:space="preserve"> и </w:t>
            </w:r>
            <w:proofErr w:type="spellStart"/>
            <w:r w:rsidRPr="00E71D56">
              <w:rPr>
                <w:rFonts w:ascii="Times New Roman" w:eastAsia="MS Mincho" w:hAnsi="Times New Roman" w:cs="Times New Roman"/>
                <w:bCs/>
              </w:rPr>
              <w:t>тарифно­квалификационными</w:t>
            </w:r>
            <w:proofErr w:type="spellEnd"/>
            <w:r>
              <w:rPr>
                <w:rFonts w:ascii="Times New Roman" w:eastAsia="MS Mincho" w:hAnsi="Times New Roman" w:cs="Times New Roman"/>
                <w:bCs/>
              </w:rPr>
              <w:t xml:space="preserve"> </w:t>
            </w:r>
            <w:r w:rsidRPr="00E71D56">
              <w:rPr>
                <w:rFonts w:ascii="Times New Roman" w:eastAsia="MS Mincho" w:hAnsi="Times New Roman" w:cs="Times New Roman"/>
                <w:bCs/>
              </w:rPr>
              <w:t>характеристиками</w:t>
            </w:r>
            <w:r>
              <w:rPr>
                <w:rFonts w:ascii="Times New Roman" w:eastAsia="MS Mincho" w:hAnsi="Times New Roman" w:cs="Times New Roman"/>
                <w:bCs/>
              </w:rPr>
              <w:t xml:space="preserve"> </w:t>
            </w:r>
            <w:r w:rsidRPr="00E71D56">
              <w:rPr>
                <w:rFonts w:ascii="Times New Roman" w:eastAsia="MS Mincho" w:hAnsi="Times New Roman" w:cs="Times New Roman"/>
                <w:bCs/>
              </w:rPr>
              <w:t>и профессиональным стандартом</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5.</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Определение списка учебников и учебных пособий, используемых в образовательном процессе в соответствии с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6.</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7.</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Доработка:</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w:t>
            </w:r>
            <w:r w:rsidRPr="00E71D56">
              <w:rPr>
                <w:rFonts w:ascii="Times New Roman" w:eastAsia="MS Mincho" w:hAnsi="Times New Roman" w:cs="Times New Roman"/>
                <w:bCs/>
              </w:rPr>
              <w:t> </w:t>
            </w:r>
            <w:r w:rsidRPr="00E71D56">
              <w:rPr>
                <w:rFonts w:ascii="Times New Roman" w:eastAsia="MS Mincho" w:hAnsi="Times New Roman" w:cs="Times New Roman"/>
                <w:bCs/>
              </w:rPr>
              <w:t>образовательных программ (индивидуальных и</w:t>
            </w:r>
            <w:r w:rsidRPr="00E71D56">
              <w:rPr>
                <w:rFonts w:ascii="Times New Roman" w:eastAsia="MS Mincho" w:hAnsi="Times New Roman" w:cs="Times New Roman"/>
                <w:bCs/>
              </w:rPr>
              <w:t> </w:t>
            </w:r>
            <w:r w:rsidRPr="00E71D56">
              <w:rPr>
                <w:rFonts w:ascii="Times New Roman" w:eastAsia="MS Mincho" w:hAnsi="Times New Roman" w:cs="Times New Roman"/>
                <w:bCs/>
              </w:rPr>
              <w:t>др.);</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w:t>
            </w:r>
            <w:r w:rsidRPr="00E71D56">
              <w:rPr>
                <w:rFonts w:ascii="Times New Roman" w:eastAsia="MS Mincho" w:hAnsi="Times New Roman" w:cs="Times New Roman"/>
                <w:bCs/>
              </w:rPr>
              <w:t> </w:t>
            </w:r>
            <w:r w:rsidRPr="00E71D56">
              <w:rPr>
                <w:rFonts w:ascii="Times New Roman" w:eastAsia="MS Mincho" w:hAnsi="Times New Roman" w:cs="Times New Roman"/>
                <w:bCs/>
              </w:rPr>
              <w:t>учебного плана;</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w:t>
            </w:r>
            <w:r w:rsidRPr="00E71D56">
              <w:rPr>
                <w:rFonts w:ascii="Times New Roman" w:eastAsia="MS Mincho" w:hAnsi="Times New Roman" w:cs="Times New Roman"/>
                <w:bCs/>
              </w:rPr>
              <w:t> </w:t>
            </w:r>
            <w:r w:rsidRPr="00E71D56">
              <w:rPr>
                <w:rFonts w:ascii="Times New Roman" w:eastAsia="MS Mincho" w:hAnsi="Times New Roman" w:cs="Times New Roman"/>
                <w:bCs/>
              </w:rPr>
              <w:t>рабочих программ учебных предметов, курсов, дисциплин, модулей;</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w:t>
            </w:r>
            <w:r w:rsidRPr="00E71D56">
              <w:rPr>
                <w:rFonts w:ascii="Times New Roman" w:eastAsia="MS Mincho" w:hAnsi="Times New Roman" w:cs="Times New Roman"/>
                <w:bCs/>
              </w:rPr>
              <w:t> </w:t>
            </w:r>
            <w:r w:rsidRPr="00E71D56">
              <w:rPr>
                <w:rFonts w:ascii="Times New Roman" w:eastAsia="MS Mincho" w:hAnsi="Times New Roman" w:cs="Times New Roman"/>
                <w:bCs/>
              </w:rPr>
              <w:t>годового календарного учебного графика;</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положений о внеурочной деятельности обучающихся;</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 положения об организации текущей и итоговой оценки достижения </w:t>
            </w:r>
            <w:proofErr w:type="gramStart"/>
            <w:r w:rsidRPr="00E71D56">
              <w:rPr>
                <w:rFonts w:ascii="Times New Roman" w:eastAsia="MS Mincho" w:hAnsi="Times New Roman" w:cs="Times New Roman"/>
                <w:bCs/>
              </w:rPr>
              <w:t>обучающимися</w:t>
            </w:r>
            <w:proofErr w:type="gramEnd"/>
            <w:r w:rsidRPr="00E71D56">
              <w:rPr>
                <w:rFonts w:ascii="Times New Roman" w:eastAsia="MS Mincho" w:hAnsi="Times New Roman" w:cs="Times New Roman"/>
                <w:bCs/>
              </w:rPr>
              <w:t xml:space="preserve"> планируемых результатов освоения основной образовательной программы;</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 положения об организации домашней работы </w:t>
            </w:r>
            <w:proofErr w:type="gramStart"/>
            <w:r w:rsidRPr="00E71D56">
              <w:rPr>
                <w:rFonts w:ascii="Times New Roman" w:eastAsia="MS Mincho" w:hAnsi="Times New Roman" w:cs="Times New Roman"/>
                <w:bCs/>
              </w:rPr>
              <w:t>обучающихся</w:t>
            </w:r>
            <w:proofErr w:type="gramEnd"/>
            <w:r w:rsidRPr="00E71D56">
              <w:rPr>
                <w:rFonts w:ascii="Times New Roman" w:eastAsia="MS Mincho" w:hAnsi="Times New Roman" w:cs="Times New Roman"/>
                <w:bCs/>
              </w:rPr>
              <w:t>;</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положения о формах получения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II. Финансовое обеспечение введения ФГОС </w:t>
            </w:r>
            <w:r>
              <w:rPr>
                <w:rFonts w:ascii="Times New Roman" w:eastAsia="MS Mincho" w:hAnsi="Times New Roman" w:cs="Times New Roman"/>
                <w:bCs/>
              </w:rPr>
              <w:t>СОО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1.</w:t>
            </w:r>
            <w:r w:rsidRPr="00E71D56">
              <w:rPr>
                <w:rFonts w:ascii="Times New Roman" w:eastAsia="MS Mincho" w:hAnsi="Times New Roman" w:cs="Times New Roman"/>
                <w:bCs/>
              </w:rPr>
              <w:t> </w:t>
            </w:r>
            <w:r w:rsidRPr="00E71D56">
              <w:rPr>
                <w:rFonts w:ascii="Times New Roman" w:eastAsia="MS Mincho" w:hAnsi="Times New Roman" w:cs="Times New Roman"/>
                <w:bCs/>
              </w:rPr>
              <w:t>Определение объема расходов, необходимых для реализации ООП и достижения планируемых результатов</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календарного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Заключение дополнительных соглашений к трудовому договору с педагогическими работниками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III.</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Организационное обеспечение введения ФГОС </w:t>
            </w:r>
            <w:r>
              <w:rPr>
                <w:rFonts w:ascii="Times New Roman" w:eastAsia="MS Mincho" w:hAnsi="Times New Roman" w:cs="Times New Roman"/>
                <w:bCs/>
              </w:rPr>
              <w:t>СОО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1.</w:t>
            </w:r>
            <w:r w:rsidRPr="00E71D56">
              <w:rPr>
                <w:rFonts w:ascii="Times New Roman" w:eastAsia="MS Mincho" w:hAnsi="Times New Roman" w:cs="Times New Roman"/>
                <w:bCs/>
              </w:rPr>
              <w:t> </w:t>
            </w:r>
            <w:r w:rsidRPr="00E71D56">
              <w:rPr>
                <w:rFonts w:ascii="Times New Roman" w:eastAsia="MS Mincho" w:hAnsi="Times New Roman" w:cs="Times New Roman"/>
                <w:bCs/>
              </w:rPr>
              <w:t>Обеспечение координации взаимодействия участников образо</w:t>
            </w:r>
            <w:r>
              <w:rPr>
                <w:rFonts w:ascii="Times New Roman" w:eastAsia="MS Mincho" w:hAnsi="Times New Roman" w:cs="Times New Roman"/>
                <w:bCs/>
              </w:rPr>
              <w:t>в</w:t>
            </w:r>
            <w:r w:rsidRPr="00E71D56">
              <w:rPr>
                <w:rFonts w:ascii="Times New Roman" w:eastAsia="MS Mincho" w:hAnsi="Times New Roman" w:cs="Times New Roman"/>
                <w:bCs/>
              </w:rPr>
              <w:t>ательных отношений</w:t>
            </w:r>
            <w:r>
              <w:rPr>
                <w:rFonts w:ascii="Times New Roman" w:eastAsia="MS Mincho" w:hAnsi="Times New Roman" w:cs="Times New Roman"/>
                <w:bCs/>
              </w:rPr>
              <w:t xml:space="preserve"> </w:t>
            </w:r>
            <w:r w:rsidRPr="00E71D56">
              <w:rPr>
                <w:rFonts w:ascii="Times New Roman" w:eastAsia="MS Mincho" w:hAnsi="Times New Roman" w:cs="Times New Roman"/>
                <w:bCs/>
              </w:rPr>
              <w:t xml:space="preserve">по  организации введения ФГОС </w:t>
            </w:r>
            <w:r>
              <w:rPr>
                <w:rFonts w:ascii="Times New Roman" w:eastAsia="MS Mincho" w:hAnsi="Times New Roman" w:cs="Times New Roman"/>
                <w:bCs/>
              </w:rPr>
              <w:t>С</w:t>
            </w:r>
            <w:r w:rsidRPr="00E71D56">
              <w:rPr>
                <w:rFonts w:ascii="Times New Roman" w:eastAsia="MS Mincho" w:hAnsi="Times New Roman" w:cs="Times New Roman"/>
                <w:bCs/>
              </w:rPr>
              <w:t>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4.</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Привлечение органов </w:t>
            </w:r>
            <w:proofErr w:type="spellStart"/>
            <w:r w:rsidRPr="00E71D56">
              <w:rPr>
                <w:rFonts w:ascii="Times New Roman" w:eastAsia="MS Mincho" w:hAnsi="Times New Roman" w:cs="Times New Roman"/>
                <w:bCs/>
              </w:rPr>
              <w:t>государственно­общественного</w:t>
            </w:r>
            <w:proofErr w:type="spellEnd"/>
            <w:r w:rsidRPr="00E71D56">
              <w:rPr>
                <w:rFonts w:ascii="Times New Roman" w:eastAsia="MS Mincho" w:hAnsi="Times New Roman" w:cs="Times New Roman"/>
                <w:bCs/>
              </w:rPr>
              <w:t xml:space="preserve"> управления образовательной организацией к проектированию основной образовательной программы </w:t>
            </w:r>
            <w:r>
              <w:rPr>
                <w:rFonts w:ascii="Times New Roman" w:eastAsia="MS Mincho" w:hAnsi="Times New Roman" w:cs="Times New Roman"/>
                <w:bCs/>
              </w:rPr>
              <w:t xml:space="preserve">среднего </w:t>
            </w:r>
            <w:r w:rsidRPr="00E71D56">
              <w:rPr>
                <w:rFonts w:ascii="Times New Roman" w:eastAsia="MS Mincho" w:hAnsi="Times New Roman" w:cs="Times New Roman"/>
                <w:bCs/>
              </w:rPr>
              <w:t>общего образования</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IV.</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Кадровое обеспечение введения ФГОС </w:t>
            </w:r>
            <w:r>
              <w:rPr>
                <w:rFonts w:ascii="Times New Roman" w:eastAsia="MS Mincho" w:hAnsi="Times New Roman" w:cs="Times New Roman"/>
                <w:bCs/>
              </w:rPr>
              <w:t>СОО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1.Анализ кадрового обеспечения введения и реализации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Создание (корректировка) </w:t>
            </w:r>
            <w:proofErr w:type="spellStart"/>
            <w:r w:rsidRPr="00E71D56">
              <w:rPr>
                <w:rFonts w:ascii="Times New Roman" w:eastAsia="MS Mincho" w:hAnsi="Times New Roman" w:cs="Times New Roman"/>
                <w:bCs/>
              </w:rPr>
              <w:t>плана­графика</w:t>
            </w:r>
            <w:proofErr w:type="spellEnd"/>
            <w:r w:rsidRPr="00E71D56">
              <w:rPr>
                <w:rFonts w:ascii="Times New Roman" w:eastAsia="MS Mincho" w:hAnsi="Times New Roman" w:cs="Times New Roman"/>
                <w:bCs/>
              </w:rPr>
              <w:t xml:space="preserve"> повышения квалификации педагогических и руководящих работников образовательной организации в связи с введением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Корректировка плана повышения квалификации с ориентацией на проблемы введения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Январь 2021</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V.</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Информационное обеспечение введения ФГОС </w:t>
            </w:r>
            <w:r>
              <w:rPr>
                <w:rFonts w:ascii="Times New Roman" w:eastAsia="MS Mincho" w:hAnsi="Times New Roman" w:cs="Times New Roman"/>
                <w:bCs/>
              </w:rPr>
              <w:t>СОО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1.</w:t>
            </w:r>
            <w:r w:rsidRPr="00E71D56">
              <w:rPr>
                <w:rFonts w:ascii="Times New Roman" w:eastAsia="MS Mincho" w:hAnsi="Times New Roman" w:cs="Times New Roman"/>
                <w:bCs/>
              </w:rPr>
              <w:t> </w:t>
            </w:r>
            <w:r w:rsidRPr="00E71D56">
              <w:rPr>
                <w:rFonts w:ascii="Times New Roman" w:eastAsia="MS Mincho" w:hAnsi="Times New Roman" w:cs="Times New Roman"/>
                <w:bCs/>
              </w:rPr>
              <w:t>Размещение на сайте образовательной организации информационных материалов о реализации ФГОС</w:t>
            </w:r>
            <w:r>
              <w:rPr>
                <w:rFonts w:ascii="Times New Roman" w:eastAsia="MS Mincho" w:hAnsi="Times New Roman" w:cs="Times New Roman"/>
                <w:bCs/>
              </w:rPr>
              <w:t xml:space="preserve">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Сентябрь 2020</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 Широкое информирование родительской общественности о введении ФГОС  и порядке перехода на них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Организация изучения общественного мнения по вопросам реализации ФГОС и внесения возможных дополнений в содержание ООП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4.</w:t>
            </w:r>
            <w:r w:rsidRPr="00E71D56">
              <w:rPr>
                <w:rFonts w:ascii="Times New Roman" w:eastAsia="MS Mincho" w:hAnsi="Times New Roman" w:cs="Times New Roman"/>
                <w:bCs/>
              </w:rPr>
              <w:t> </w:t>
            </w:r>
            <w:r w:rsidRPr="00E71D56">
              <w:rPr>
                <w:rFonts w:ascii="Times New Roman" w:eastAsia="MS Mincho" w:hAnsi="Times New Roman" w:cs="Times New Roman"/>
                <w:bCs/>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lastRenderedPageBreak/>
              <w:t>VI.</w:t>
            </w:r>
            <w:r w:rsidRPr="00E71D56">
              <w:rPr>
                <w:rFonts w:ascii="Times New Roman" w:eastAsia="MS Mincho" w:hAnsi="Times New Roman" w:cs="Times New Roman"/>
                <w:bCs/>
              </w:rPr>
              <w:t> </w:t>
            </w:r>
            <w:r w:rsidRPr="00E71D56">
              <w:rPr>
                <w:rFonts w:ascii="Times New Roman" w:eastAsia="MS Mincho" w:hAnsi="Times New Roman" w:cs="Times New Roman"/>
                <w:bCs/>
              </w:rPr>
              <w:t>Материально­</w:t>
            </w:r>
          </w:p>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 xml:space="preserve">техническое обеспечение введения ФГОС </w:t>
            </w:r>
            <w:r>
              <w:rPr>
                <w:rFonts w:ascii="Times New Roman" w:eastAsia="MS Mincho" w:hAnsi="Times New Roman" w:cs="Times New Roman"/>
                <w:bCs/>
              </w:rPr>
              <w:t>СОО</w:t>
            </w: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1.</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Анализ </w:t>
            </w:r>
            <w:proofErr w:type="spellStart"/>
            <w:r w:rsidRPr="00E71D56">
              <w:rPr>
                <w:rFonts w:ascii="Times New Roman" w:eastAsia="MS Mincho" w:hAnsi="Times New Roman" w:cs="Times New Roman"/>
                <w:bCs/>
              </w:rPr>
              <w:t>материально­технического</w:t>
            </w:r>
            <w:proofErr w:type="spellEnd"/>
            <w:r w:rsidRPr="00E71D56">
              <w:rPr>
                <w:rFonts w:ascii="Times New Roman" w:eastAsia="MS Mincho" w:hAnsi="Times New Roman" w:cs="Times New Roman"/>
                <w:bCs/>
              </w:rPr>
              <w:t xml:space="preserve"> обеспечения реализации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Ежегодно, на начало учебного года</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2.</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Обеспечение соответствия </w:t>
            </w:r>
            <w:proofErr w:type="spellStart"/>
            <w:r w:rsidRPr="00E71D56">
              <w:rPr>
                <w:rFonts w:ascii="Times New Roman" w:eastAsia="MS Mincho" w:hAnsi="Times New Roman" w:cs="Times New Roman"/>
                <w:bCs/>
              </w:rPr>
              <w:t>материально­технической</w:t>
            </w:r>
            <w:proofErr w:type="spellEnd"/>
            <w:r w:rsidRPr="00E71D56">
              <w:rPr>
                <w:rFonts w:ascii="Times New Roman" w:eastAsia="MS Mincho" w:hAnsi="Times New Roman" w:cs="Times New Roman"/>
                <w:bCs/>
              </w:rPr>
              <w:t xml:space="preserve"> базы образовательной организации требованиям ФГОС</w:t>
            </w:r>
            <w:r>
              <w:rPr>
                <w:rFonts w:ascii="Times New Roman" w:eastAsia="MS Mincho" w:hAnsi="Times New Roman" w:cs="Times New Roman"/>
                <w:bCs/>
              </w:rPr>
              <w:t xml:space="preserve"> 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3.</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Обеспечение соответствия </w:t>
            </w:r>
            <w:proofErr w:type="spellStart"/>
            <w:r w:rsidRPr="00E71D56">
              <w:rPr>
                <w:rFonts w:ascii="Times New Roman" w:eastAsia="MS Mincho" w:hAnsi="Times New Roman" w:cs="Times New Roman"/>
                <w:bCs/>
              </w:rPr>
              <w:t>санитарно­гигиенических</w:t>
            </w:r>
            <w:proofErr w:type="spellEnd"/>
            <w:r w:rsidRPr="00E71D56">
              <w:rPr>
                <w:rFonts w:ascii="Times New Roman" w:eastAsia="MS Mincho" w:hAnsi="Times New Roman" w:cs="Times New Roman"/>
                <w:bCs/>
              </w:rPr>
              <w:t xml:space="preserve"> условий требованиям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4.</w:t>
            </w:r>
            <w:r w:rsidRPr="00E71D56">
              <w:rPr>
                <w:rFonts w:ascii="Times New Roman" w:eastAsia="MS Mincho" w:hAnsi="Times New Roman" w:cs="Times New Roman"/>
                <w:bCs/>
              </w:rPr>
              <w:t> </w:t>
            </w:r>
            <w:r w:rsidRPr="00E71D56">
              <w:rPr>
                <w:rFonts w:ascii="Times New Roman" w:eastAsia="MS Mincho" w:hAnsi="Times New Roman" w:cs="Times New Roman"/>
                <w:bCs/>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5.</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Обеспечение соответствия </w:t>
            </w:r>
            <w:proofErr w:type="spellStart"/>
            <w:r w:rsidRPr="00E71D56">
              <w:rPr>
                <w:rFonts w:ascii="Times New Roman" w:eastAsia="MS Mincho" w:hAnsi="Times New Roman" w:cs="Times New Roman"/>
                <w:bCs/>
              </w:rPr>
              <w:t>информационно­образовательной</w:t>
            </w:r>
            <w:proofErr w:type="spellEnd"/>
            <w:r w:rsidRPr="00E71D56">
              <w:rPr>
                <w:rFonts w:ascii="Times New Roman" w:eastAsia="MS Mincho" w:hAnsi="Times New Roman" w:cs="Times New Roman"/>
                <w:bCs/>
              </w:rPr>
              <w:t xml:space="preserve"> среды требованиям ФГОС </w:t>
            </w:r>
            <w:r>
              <w:rPr>
                <w:rFonts w:ascii="Times New Roman" w:eastAsia="MS Mincho" w:hAnsi="Times New Roman" w:cs="Times New Roman"/>
                <w:bCs/>
              </w:rPr>
              <w:t>СОО</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6.</w:t>
            </w:r>
            <w:r w:rsidRPr="00E71D56">
              <w:rPr>
                <w:rFonts w:ascii="Times New Roman" w:eastAsia="MS Mincho" w:hAnsi="Times New Roman" w:cs="Times New Roman"/>
                <w:bCs/>
              </w:rPr>
              <w:t> </w:t>
            </w:r>
            <w:r w:rsidRPr="00E71D56">
              <w:rPr>
                <w:rFonts w:ascii="Times New Roman" w:eastAsia="MS Mincho" w:hAnsi="Times New Roman" w:cs="Times New Roman"/>
                <w:bCs/>
              </w:rPr>
              <w:t xml:space="preserve">Обеспечение укомплектованности </w:t>
            </w:r>
            <w:proofErr w:type="spellStart"/>
            <w:r w:rsidRPr="00E71D56">
              <w:rPr>
                <w:rFonts w:ascii="Times New Roman" w:eastAsia="MS Mincho" w:hAnsi="Times New Roman" w:cs="Times New Roman"/>
                <w:bCs/>
              </w:rPr>
              <w:t>библиотечно­информационного</w:t>
            </w:r>
            <w:proofErr w:type="spellEnd"/>
            <w:r w:rsidRPr="00E71D56">
              <w:rPr>
                <w:rFonts w:ascii="Times New Roman" w:eastAsia="MS Mincho" w:hAnsi="Times New Roman" w:cs="Times New Roman"/>
                <w:bCs/>
              </w:rPr>
              <w:t xml:space="preserve"> центра печатными и электронными образовательными ресурсами</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7.</w:t>
            </w:r>
            <w:r w:rsidRPr="00E71D56">
              <w:rPr>
                <w:rFonts w:ascii="Times New Roman" w:eastAsia="MS Mincho" w:hAnsi="Times New Roman" w:cs="Times New Roman"/>
                <w:bCs/>
              </w:rPr>
              <w:t> </w:t>
            </w:r>
            <w:r w:rsidRPr="00E71D56">
              <w:rPr>
                <w:rFonts w:ascii="Times New Roman" w:eastAsia="MS Mincho" w:hAnsi="Times New Roman" w:cs="Times New Roman"/>
                <w:bCs/>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r w:rsidR="00147BFC" w:rsidRPr="00E71D56" w:rsidTr="00137AC2">
        <w:trPr>
          <w:trHeight w:val="500"/>
          <w:tblHeader/>
        </w:trPr>
        <w:tc>
          <w:tcPr>
            <w:tcW w:w="26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p>
        </w:tc>
        <w:tc>
          <w:tcPr>
            <w:tcW w:w="623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textAlignment w:val="center"/>
              <w:rPr>
                <w:rFonts w:ascii="Times New Roman" w:eastAsia="MS Mincho" w:hAnsi="Times New Roman" w:cs="Times New Roman"/>
                <w:bCs/>
              </w:rPr>
            </w:pPr>
            <w:r w:rsidRPr="00E71D56">
              <w:rPr>
                <w:rFonts w:ascii="Times New Roman" w:eastAsia="MS Mincho" w:hAnsi="Times New Roman" w:cs="Times New Roman"/>
                <w:bCs/>
              </w:rPr>
              <w:t>8.</w:t>
            </w:r>
            <w:r w:rsidRPr="00E71D56">
              <w:rPr>
                <w:rFonts w:ascii="Times New Roman" w:eastAsia="MS Mincho" w:hAnsi="Times New Roman" w:cs="Times New Roman"/>
                <w:bCs/>
              </w:rPr>
              <w:t> </w:t>
            </w:r>
            <w:r w:rsidRPr="00E71D56">
              <w:rPr>
                <w:rFonts w:ascii="Times New Roman" w:eastAsia="MS Mincho" w:hAnsi="Times New Roman" w:cs="Times New Roman"/>
                <w:bC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47BFC" w:rsidRPr="00E71D56" w:rsidRDefault="00147BFC" w:rsidP="00137AC2">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cs="Times New Roman"/>
                <w:bCs/>
              </w:rPr>
            </w:pPr>
            <w:r>
              <w:rPr>
                <w:rFonts w:ascii="Times New Roman" w:eastAsia="MS Mincho" w:hAnsi="Times New Roman" w:cs="Times New Roman"/>
                <w:bCs/>
              </w:rPr>
              <w:t>постоянно</w:t>
            </w:r>
          </w:p>
        </w:tc>
      </w:tr>
    </w:tbl>
    <w:p w:rsidR="00147BFC" w:rsidRDefault="00147BFC" w:rsidP="00147BFC">
      <w:pPr>
        <w:pStyle w:val="11"/>
        <w:shd w:val="clear" w:color="auto" w:fill="auto"/>
        <w:tabs>
          <w:tab w:val="left" w:pos="1134"/>
        </w:tabs>
        <w:spacing w:after="0" w:line="240" w:lineRule="auto"/>
        <w:ind w:left="20" w:right="20" w:firstLine="709"/>
        <w:jc w:val="both"/>
        <w:rPr>
          <w:sz w:val="28"/>
          <w:szCs w:val="28"/>
        </w:rPr>
      </w:pPr>
    </w:p>
    <w:p w:rsidR="008D555B" w:rsidRDefault="008D555B" w:rsidP="005D5B6A">
      <w:pPr>
        <w:spacing w:after="0"/>
        <w:ind w:firstLine="709"/>
        <w:jc w:val="both"/>
        <w:rPr>
          <w:rFonts w:ascii="Times New Roman" w:hAnsi="Times New Roman" w:cs="Times New Roman"/>
          <w:b/>
          <w:sz w:val="28"/>
          <w:szCs w:val="28"/>
        </w:rPr>
      </w:pPr>
    </w:p>
    <w:sectPr w:rsidR="008D555B" w:rsidSect="001D08B6">
      <w:pgSz w:w="11910" w:h="16840"/>
      <w:pgMar w:top="1120" w:right="920" w:bottom="1200" w:left="900" w:header="0" w:footer="9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3D" w:rsidRDefault="00BA643D" w:rsidP="00F360D0">
      <w:pPr>
        <w:spacing w:after="0" w:line="240" w:lineRule="auto"/>
      </w:pPr>
      <w:r>
        <w:separator/>
      </w:r>
    </w:p>
  </w:endnote>
  <w:endnote w:type="continuationSeparator" w:id="0">
    <w:p w:rsidR="00BA643D" w:rsidRDefault="00BA643D" w:rsidP="00F3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3D" w:rsidRDefault="00BA643D" w:rsidP="00F360D0">
      <w:pPr>
        <w:spacing w:after="0" w:line="240" w:lineRule="auto"/>
      </w:pPr>
      <w:r>
        <w:separator/>
      </w:r>
    </w:p>
  </w:footnote>
  <w:footnote w:type="continuationSeparator" w:id="0">
    <w:p w:rsidR="00BA643D" w:rsidRDefault="00BA643D" w:rsidP="00F36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3A1"/>
    <w:multiLevelType w:val="multilevel"/>
    <w:tmpl w:val="6600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A5B31"/>
    <w:multiLevelType w:val="hybridMultilevel"/>
    <w:tmpl w:val="4F666428"/>
    <w:lvl w:ilvl="0" w:tplc="E44248BA">
      <w:numFmt w:val="bullet"/>
      <w:lvlText w:val=""/>
      <w:lvlJc w:val="left"/>
      <w:pPr>
        <w:ind w:left="1313" w:hanging="610"/>
      </w:pPr>
      <w:rPr>
        <w:rFonts w:ascii="Symbol" w:eastAsia="Symbol" w:hAnsi="Symbol" w:cs="Symbol" w:hint="default"/>
        <w:b w:val="0"/>
        <w:bCs w:val="0"/>
        <w:i w:val="0"/>
        <w:iCs w:val="0"/>
        <w:w w:val="100"/>
        <w:sz w:val="22"/>
        <w:szCs w:val="22"/>
        <w:lang w:val="ru-RU" w:eastAsia="en-US" w:bidi="ar-SA"/>
      </w:rPr>
    </w:lvl>
    <w:lvl w:ilvl="1" w:tplc="7554B80C">
      <w:numFmt w:val="bullet"/>
      <w:lvlText w:val="•"/>
      <w:lvlJc w:val="left"/>
      <w:pPr>
        <w:ind w:left="2196" w:hanging="610"/>
      </w:pPr>
      <w:rPr>
        <w:rFonts w:hint="default"/>
        <w:lang w:val="ru-RU" w:eastAsia="en-US" w:bidi="ar-SA"/>
      </w:rPr>
    </w:lvl>
    <w:lvl w:ilvl="2" w:tplc="4BD80980">
      <w:numFmt w:val="bullet"/>
      <w:lvlText w:val="•"/>
      <w:lvlJc w:val="left"/>
      <w:pPr>
        <w:ind w:left="3073" w:hanging="610"/>
      </w:pPr>
      <w:rPr>
        <w:rFonts w:hint="default"/>
        <w:lang w:val="ru-RU" w:eastAsia="en-US" w:bidi="ar-SA"/>
      </w:rPr>
    </w:lvl>
    <w:lvl w:ilvl="3" w:tplc="F8940ED0">
      <w:numFmt w:val="bullet"/>
      <w:lvlText w:val="•"/>
      <w:lvlJc w:val="left"/>
      <w:pPr>
        <w:ind w:left="3949" w:hanging="610"/>
      </w:pPr>
      <w:rPr>
        <w:rFonts w:hint="default"/>
        <w:lang w:val="ru-RU" w:eastAsia="en-US" w:bidi="ar-SA"/>
      </w:rPr>
    </w:lvl>
    <w:lvl w:ilvl="4" w:tplc="C21E80DC">
      <w:numFmt w:val="bullet"/>
      <w:lvlText w:val="•"/>
      <w:lvlJc w:val="left"/>
      <w:pPr>
        <w:ind w:left="4826" w:hanging="610"/>
      </w:pPr>
      <w:rPr>
        <w:rFonts w:hint="default"/>
        <w:lang w:val="ru-RU" w:eastAsia="en-US" w:bidi="ar-SA"/>
      </w:rPr>
    </w:lvl>
    <w:lvl w:ilvl="5" w:tplc="D722F626">
      <w:numFmt w:val="bullet"/>
      <w:lvlText w:val="•"/>
      <w:lvlJc w:val="left"/>
      <w:pPr>
        <w:ind w:left="5703" w:hanging="610"/>
      </w:pPr>
      <w:rPr>
        <w:rFonts w:hint="default"/>
        <w:lang w:val="ru-RU" w:eastAsia="en-US" w:bidi="ar-SA"/>
      </w:rPr>
    </w:lvl>
    <w:lvl w:ilvl="6" w:tplc="B9C684DC">
      <w:numFmt w:val="bullet"/>
      <w:lvlText w:val="•"/>
      <w:lvlJc w:val="left"/>
      <w:pPr>
        <w:ind w:left="6579" w:hanging="610"/>
      </w:pPr>
      <w:rPr>
        <w:rFonts w:hint="default"/>
        <w:lang w:val="ru-RU" w:eastAsia="en-US" w:bidi="ar-SA"/>
      </w:rPr>
    </w:lvl>
    <w:lvl w:ilvl="7" w:tplc="6786DCB0">
      <w:numFmt w:val="bullet"/>
      <w:lvlText w:val="•"/>
      <w:lvlJc w:val="left"/>
      <w:pPr>
        <w:ind w:left="7456" w:hanging="610"/>
      </w:pPr>
      <w:rPr>
        <w:rFonts w:hint="default"/>
        <w:lang w:val="ru-RU" w:eastAsia="en-US" w:bidi="ar-SA"/>
      </w:rPr>
    </w:lvl>
    <w:lvl w:ilvl="8" w:tplc="EE12A982">
      <w:numFmt w:val="bullet"/>
      <w:lvlText w:val="•"/>
      <w:lvlJc w:val="left"/>
      <w:pPr>
        <w:ind w:left="8333" w:hanging="610"/>
      </w:pPr>
      <w:rPr>
        <w:rFonts w:hint="default"/>
        <w:lang w:val="ru-RU" w:eastAsia="en-US" w:bidi="ar-SA"/>
      </w:rPr>
    </w:lvl>
  </w:abstractNum>
  <w:abstractNum w:abstractNumId="2">
    <w:nsid w:val="0FF02BD0"/>
    <w:multiLevelType w:val="multilevel"/>
    <w:tmpl w:val="182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B337A7"/>
    <w:multiLevelType w:val="hybridMultilevel"/>
    <w:tmpl w:val="888CF348"/>
    <w:lvl w:ilvl="0" w:tplc="CF9C1B60">
      <w:numFmt w:val="bullet"/>
      <w:lvlText w:val="–"/>
      <w:lvlJc w:val="left"/>
      <w:pPr>
        <w:ind w:left="102" w:hanging="399"/>
      </w:pPr>
      <w:rPr>
        <w:rFonts w:ascii="Times New Roman" w:eastAsia="Times New Roman" w:hAnsi="Times New Roman" w:cs="Times New Roman" w:hint="default"/>
        <w:b w:val="0"/>
        <w:bCs w:val="0"/>
        <w:i w:val="0"/>
        <w:iCs w:val="0"/>
        <w:w w:val="100"/>
        <w:sz w:val="24"/>
        <w:szCs w:val="24"/>
        <w:lang w:val="ru-RU" w:eastAsia="en-US" w:bidi="ar-SA"/>
      </w:rPr>
    </w:lvl>
    <w:lvl w:ilvl="1" w:tplc="8346BBE2">
      <w:numFmt w:val="bullet"/>
      <w:lvlText w:val="–"/>
      <w:lvlJc w:val="left"/>
      <w:pPr>
        <w:ind w:left="102" w:hanging="737"/>
      </w:pPr>
      <w:rPr>
        <w:rFonts w:ascii="Times New Roman" w:eastAsia="Times New Roman" w:hAnsi="Times New Roman" w:cs="Times New Roman" w:hint="default"/>
        <w:b w:val="0"/>
        <w:bCs w:val="0"/>
        <w:i w:val="0"/>
        <w:iCs w:val="0"/>
        <w:w w:val="100"/>
        <w:sz w:val="24"/>
        <w:szCs w:val="24"/>
        <w:lang w:val="ru-RU" w:eastAsia="en-US" w:bidi="ar-SA"/>
      </w:rPr>
    </w:lvl>
    <w:lvl w:ilvl="2" w:tplc="7AE635AE">
      <w:numFmt w:val="bullet"/>
      <w:lvlText w:val="•"/>
      <w:lvlJc w:val="left"/>
      <w:pPr>
        <w:ind w:left="1993" w:hanging="737"/>
      </w:pPr>
      <w:rPr>
        <w:rFonts w:hint="default"/>
        <w:lang w:val="ru-RU" w:eastAsia="en-US" w:bidi="ar-SA"/>
      </w:rPr>
    </w:lvl>
    <w:lvl w:ilvl="3" w:tplc="A13271BC">
      <w:numFmt w:val="bullet"/>
      <w:lvlText w:val="•"/>
      <w:lvlJc w:val="left"/>
      <w:pPr>
        <w:ind w:left="2939" w:hanging="737"/>
      </w:pPr>
      <w:rPr>
        <w:rFonts w:hint="default"/>
        <w:lang w:val="ru-RU" w:eastAsia="en-US" w:bidi="ar-SA"/>
      </w:rPr>
    </w:lvl>
    <w:lvl w:ilvl="4" w:tplc="D6C0101E">
      <w:numFmt w:val="bullet"/>
      <w:lvlText w:val="•"/>
      <w:lvlJc w:val="left"/>
      <w:pPr>
        <w:ind w:left="3886" w:hanging="737"/>
      </w:pPr>
      <w:rPr>
        <w:rFonts w:hint="default"/>
        <w:lang w:val="ru-RU" w:eastAsia="en-US" w:bidi="ar-SA"/>
      </w:rPr>
    </w:lvl>
    <w:lvl w:ilvl="5" w:tplc="C69A93E0">
      <w:numFmt w:val="bullet"/>
      <w:lvlText w:val="•"/>
      <w:lvlJc w:val="left"/>
      <w:pPr>
        <w:ind w:left="4833" w:hanging="737"/>
      </w:pPr>
      <w:rPr>
        <w:rFonts w:hint="default"/>
        <w:lang w:val="ru-RU" w:eastAsia="en-US" w:bidi="ar-SA"/>
      </w:rPr>
    </w:lvl>
    <w:lvl w:ilvl="6" w:tplc="9724EBE2">
      <w:numFmt w:val="bullet"/>
      <w:lvlText w:val="•"/>
      <w:lvlJc w:val="left"/>
      <w:pPr>
        <w:ind w:left="5779" w:hanging="737"/>
      </w:pPr>
      <w:rPr>
        <w:rFonts w:hint="default"/>
        <w:lang w:val="ru-RU" w:eastAsia="en-US" w:bidi="ar-SA"/>
      </w:rPr>
    </w:lvl>
    <w:lvl w:ilvl="7" w:tplc="EA8CA2C8">
      <w:numFmt w:val="bullet"/>
      <w:lvlText w:val="•"/>
      <w:lvlJc w:val="left"/>
      <w:pPr>
        <w:ind w:left="6726" w:hanging="737"/>
      </w:pPr>
      <w:rPr>
        <w:rFonts w:hint="default"/>
        <w:lang w:val="ru-RU" w:eastAsia="en-US" w:bidi="ar-SA"/>
      </w:rPr>
    </w:lvl>
    <w:lvl w:ilvl="8" w:tplc="6BF64F56">
      <w:numFmt w:val="bullet"/>
      <w:lvlText w:val="•"/>
      <w:lvlJc w:val="left"/>
      <w:pPr>
        <w:ind w:left="7673" w:hanging="737"/>
      </w:pPr>
      <w:rPr>
        <w:rFonts w:hint="default"/>
        <w:lang w:val="ru-RU" w:eastAsia="en-US" w:bidi="ar-SA"/>
      </w:rPr>
    </w:lvl>
  </w:abstractNum>
  <w:abstractNum w:abstractNumId="4">
    <w:nsid w:val="125453AF"/>
    <w:multiLevelType w:val="multilevel"/>
    <w:tmpl w:val="31CA9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A11D0B"/>
    <w:multiLevelType w:val="multilevel"/>
    <w:tmpl w:val="EEA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AF1644"/>
    <w:multiLevelType w:val="multilevel"/>
    <w:tmpl w:val="B7B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7448A"/>
    <w:multiLevelType w:val="hybridMultilevel"/>
    <w:tmpl w:val="3864CA30"/>
    <w:lvl w:ilvl="0" w:tplc="1FFA1BB2">
      <w:numFmt w:val="bullet"/>
      <w:lvlText w:val=""/>
      <w:lvlJc w:val="left"/>
      <w:pPr>
        <w:ind w:left="112" w:hanging="413"/>
      </w:pPr>
      <w:rPr>
        <w:rFonts w:ascii="Symbol" w:eastAsia="Symbol" w:hAnsi="Symbol" w:cs="Symbol" w:hint="default"/>
        <w:b w:val="0"/>
        <w:bCs w:val="0"/>
        <w:i w:val="0"/>
        <w:iCs w:val="0"/>
        <w:w w:val="100"/>
        <w:sz w:val="24"/>
        <w:szCs w:val="24"/>
        <w:lang w:val="ru-RU" w:eastAsia="en-US" w:bidi="ar-SA"/>
      </w:rPr>
    </w:lvl>
    <w:lvl w:ilvl="1" w:tplc="DF1838B8">
      <w:numFmt w:val="bullet"/>
      <w:lvlText w:val="•"/>
      <w:lvlJc w:val="left"/>
      <w:pPr>
        <w:ind w:left="385" w:hanging="413"/>
      </w:pPr>
      <w:rPr>
        <w:rFonts w:hint="default"/>
        <w:lang w:val="ru-RU" w:eastAsia="en-US" w:bidi="ar-SA"/>
      </w:rPr>
    </w:lvl>
    <w:lvl w:ilvl="2" w:tplc="7CDEBD4A">
      <w:numFmt w:val="bullet"/>
      <w:lvlText w:val="•"/>
      <w:lvlJc w:val="left"/>
      <w:pPr>
        <w:ind w:left="651" w:hanging="413"/>
      </w:pPr>
      <w:rPr>
        <w:rFonts w:hint="default"/>
        <w:lang w:val="ru-RU" w:eastAsia="en-US" w:bidi="ar-SA"/>
      </w:rPr>
    </w:lvl>
    <w:lvl w:ilvl="3" w:tplc="487409D6">
      <w:numFmt w:val="bullet"/>
      <w:lvlText w:val="•"/>
      <w:lvlJc w:val="left"/>
      <w:pPr>
        <w:ind w:left="916" w:hanging="413"/>
      </w:pPr>
      <w:rPr>
        <w:rFonts w:hint="default"/>
        <w:lang w:val="ru-RU" w:eastAsia="en-US" w:bidi="ar-SA"/>
      </w:rPr>
    </w:lvl>
    <w:lvl w:ilvl="4" w:tplc="CE1A5C7A">
      <w:numFmt w:val="bullet"/>
      <w:lvlText w:val="•"/>
      <w:lvlJc w:val="left"/>
      <w:pPr>
        <w:ind w:left="1182" w:hanging="413"/>
      </w:pPr>
      <w:rPr>
        <w:rFonts w:hint="default"/>
        <w:lang w:val="ru-RU" w:eastAsia="en-US" w:bidi="ar-SA"/>
      </w:rPr>
    </w:lvl>
    <w:lvl w:ilvl="5" w:tplc="47E6AD5E">
      <w:numFmt w:val="bullet"/>
      <w:lvlText w:val="•"/>
      <w:lvlJc w:val="left"/>
      <w:pPr>
        <w:ind w:left="1448" w:hanging="413"/>
      </w:pPr>
      <w:rPr>
        <w:rFonts w:hint="default"/>
        <w:lang w:val="ru-RU" w:eastAsia="en-US" w:bidi="ar-SA"/>
      </w:rPr>
    </w:lvl>
    <w:lvl w:ilvl="6" w:tplc="69C2D974">
      <w:numFmt w:val="bullet"/>
      <w:lvlText w:val="•"/>
      <w:lvlJc w:val="left"/>
      <w:pPr>
        <w:ind w:left="1713" w:hanging="413"/>
      </w:pPr>
      <w:rPr>
        <w:rFonts w:hint="default"/>
        <w:lang w:val="ru-RU" w:eastAsia="en-US" w:bidi="ar-SA"/>
      </w:rPr>
    </w:lvl>
    <w:lvl w:ilvl="7" w:tplc="EE5CEBA8">
      <w:numFmt w:val="bullet"/>
      <w:lvlText w:val="•"/>
      <w:lvlJc w:val="left"/>
      <w:pPr>
        <w:ind w:left="1979" w:hanging="413"/>
      </w:pPr>
      <w:rPr>
        <w:rFonts w:hint="default"/>
        <w:lang w:val="ru-RU" w:eastAsia="en-US" w:bidi="ar-SA"/>
      </w:rPr>
    </w:lvl>
    <w:lvl w:ilvl="8" w:tplc="09902124">
      <w:numFmt w:val="bullet"/>
      <w:lvlText w:val="•"/>
      <w:lvlJc w:val="left"/>
      <w:pPr>
        <w:ind w:left="2244" w:hanging="413"/>
      </w:pPr>
      <w:rPr>
        <w:rFonts w:hint="default"/>
        <w:lang w:val="ru-RU" w:eastAsia="en-US" w:bidi="ar-SA"/>
      </w:rPr>
    </w:lvl>
  </w:abstractNum>
  <w:abstractNum w:abstractNumId="8">
    <w:nsid w:val="174A299A"/>
    <w:multiLevelType w:val="hybridMultilevel"/>
    <w:tmpl w:val="86F29332"/>
    <w:lvl w:ilvl="0" w:tplc="6E18F088">
      <w:numFmt w:val="bullet"/>
      <w:lvlText w:val="–"/>
      <w:lvlJc w:val="left"/>
      <w:pPr>
        <w:ind w:left="102" w:hanging="737"/>
      </w:pPr>
      <w:rPr>
        <w:rFonts w:ascii="Times New Roman" w:eastAsia="Times New Roman" w:hAnsi="Times New Roman" w:cs="Times New Roman" w:hint="default"/>
        <w:b w:val="0"/>
        <w:bCs w:val="0"/>
        <w:i w:val="0"/>
        <w:iCs w:val="0"/>
        <w:w w:val="100"/>
        <w:sz w:val="24"/>
        <w:szCs w:val="24"/>
        <w:lang w:val="ru-RU" w:eastAsia="en-US" w:bidi="ar-SA"/>
      </w:rPr>
    </w:lvl>
    <w:lvl w:ilvl="1" w:tplc="14649824">
      <w:numFmt w:val="bullet"/>
      <w:lvlText w:val="•"/>
      <w:lvlJc w:val="left"/>
      <w:pPr>
        <w:ind w:left="1046" w:hanging="737"/>
      </w:pPr>
      <w:rPr>
        <w:rFonts w:hint="default"/>
        <w:lang w:val="ru-RU" w:eastAsia="en-US" w:bidi="ar-SA"/>
      </w:rPr>
    </w:lvl>
    <w:lvl w:ilvl="2" w:tplc="43322BBC">
      <w:numFmt w:val="bullet"/>
      <w:lvlText w:val="•"/>
      <w:lvlJc w:val="left"/>
      <w:pPr>
        <w:ind w:left="1993" w:hanging="737"/>
      </w:pPr>
      <w:rPr>
        <w:rFonts w:hint="default"/>
        <w:lang w:val="ru-RU" w:eastAsia="en-US" w:bidi="ar-SA"/>
      </w:rPr>
    </w:lvl>
    <w:lvl w:ilvl="3" w:tplc="0FB62CEC">
      <w:numFmt w:val="bullet"/>
      <w:lvlText w:val="•"/>
      <w:lvlJc w:val="left"/>
      <w:pPr>
        <w:ind w:left="2939" w:hanging="737"/>
      </w:pPr>
      <w:rPr>
        <w:rFonts w:hint="default"/>
        <w:lang w:val="ru-RU" w:eastAsia="en-US" w:bidi="ar-SA"/>
      </w:rPr>
    </w:lvl>
    <w:lvl w:ilvl="4" w:tplc="BC0CAB12">
      <w:numFmt w:val="bullet"/>
      <w:lvlText w:val="•"/>
      <w:lvlJc w:val="left"/>
      <w:pPr>
        <w:ind w:left="3886" w:hanging="737"/>
      </w:pPr>
      <w:rPr>
        <w:rFonts w:hint="default"/>
        <w:lang w:val="ru-RU" w:eastAsia="en-US" w:bidi="ar-SA"/>
      </w:rPr>
    </w:lvl>
    <w:lvl w:ilvl="5" w:tplc="674E8BEA">
      <w:numFmt w:val="bullet"/>
      <w:lvlText w:val="•"/>
      <w:lvlJc w:val="left"/>
      <w:pPr>
        <w:ind w:left="4833" w:hanging="737"/>
      </w:pPr>
      <w:rPr>
        <w:rFonts w:hint="default"/>
        <w:lang w:val="ru-RU" w:eastAsia="en-US" w:bidi="ar-SA"/>
      </w:rPr>
    </w:lvl>
    <w:lvl w:ilvl="6" w:tplc="2E6C2A04">
      <w:numFmt w:val="bullet"/>
      <w:lvlText w:val="•"/>
      <w:lvlJc w:val="left"/>
      <w:pPr>
        <w:ind w:left="5779" w:hanging="737"/>
      </w:pPr>
      <w:rPr>
        <w:rFonts w:hint="default"/>
        <w:lang w:val="ru-RU" w:eastAsia="en-US" w:bidi="ar-SA"/>
      </w:rPr>
    </w:lvl>
    <w:lvl w:ilvl="7" w:tplc="31A27000">
      <w:numFmt w:val="bullet"/>
      <w:lvlText w:val="•"/>
      <w:lvlJc w:val="left"/>
      <w:pPr>
        <w:ind w:left="6726" w:hanging="737"/>
      </w:pPr>
      <w:rPr>
        <w:rFonts w:hint="default"/>
        <w:lang w:val="ru-RU" w:eastAsia="en-US" w:bidi="ar-SA"/>
      </w:rPr>
    </w:lvl>
    <w:lvl w:ilvl="8" w:tplc="41CA3B3E">
      <w:numFmt w:val="bullet"/>
      <w:lvlText w:val="•"/>
      <w:lvlJc w:val="left"/>
      <w:pPr>
        <w:ind w:left="7673" w:hanging="737"/>
      </w:pPr>
      <w:rPr>
        <w:rFonts w:hint="default"/>
        <w:lang w:val="ru-RU" w:eastAsia="en-US" w:bidi="ar-SA"/>
      </w:rPr>
    </w:lvl>
  </w:abstractNum>
  <w:abstractNum w:abstractNumId="9">
    <w:nsid w:val="182A42B8"/>
    <w:multiLevelType w:val="multilevel"/>
    <w:tmpl w:val="8870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A2614"/>
    <w:multiLevelType w:val="multilevel"/>
    <w:tmpl w:val="1E5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E711A6"/>
    <w:multiLevelType w:val="multilevel"/>
    <w:tmpl w:val="7BAA8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B1799C"/>
    <w:multiLevelType w:val="hybridMultilevel"/>
    <w:tmpl w:val="5884518E"/>
    <w:lvl w:ilvl="0" w:tplc="3082690E">
      <w:start w:val="1"/>
      <w:numFmt w:val="decimal"/>
      <w:lvlText w:val="%1."/>
      <w:lvlJc w:val="left"/>
      <w:pPr>
        <w:ind w:left="445"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CCB86BD4">
      <w:start w:val="1"/>
      <w:numFmt w:val="decimal"/>
      <w:lvlText w:val="%2."/>
      <w:lvlJc w:val="left"/>
      <w:pPr>
        <w:ind w:left="122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2" w:tplc="11B6C078">
      <w:numFmt w:val="bullet"/>
      <w:lvlText w:val="•"/>
      <w:lvlJc w:val="left"/>
      <w:pPr>
        <w:ind w:left="2205" w:hanging="281"/>
      </w:pPr>
      <w:rPr>
        <w:rFonts w:hint="default"/>
        <w:lang w:val="ru-RU" w:eastAsia="en-US" w:bidi="ar-SA"/>
      </w:rPr>
    </w:lvl>
    <w:lvl w:ilvl="3" w:tplc="2DB2718A">
      <w:numFmt w:val="bullet"/>
      <w:lvlText w:val="•"/>
      <w:lvlJc w:val="left"/>
      <w:pPr>
        <w:ind w:left="3190" w:hanging="281"/>
      </w:pPr>
      <w:rPr>
        <w:rFonts w:hint="default"/>
        <w:lang w:val="ru-RU" w:eastAsia="en-US" w:bidi="ar-SA"/>
      </w:rPr>
    </w:lvl>
    <w:lvl w:ilvl="4" w:tplc="5B6A705E">
      <w:numFmt w:val="bullet"/>
      <w:lvlText w:val="•"/>
      <w:lvlJc w:val="left"/>
      <w:pPr>
        <w:ind w:left="4175" w:hanging="281"/>
      </w:pPr>
      <w:rPr>
        <w:rFonts w:hint="default"/>
        <w:lang w:val="ru-RU" w:eastAsia="en-US" w:bidi="ar-SA"/>
      </w:rPr>
    </w:lvl>
    <w:lvl w:ilvl="5" w:tplc="63B8ED44">
      <w:numFmt w:val="bullet"/>
      <w:lvlText w:val="•"/>
      <w:lvlJc w:val="left"/>
      <w:pPr>
        <w:ind w:left="5160" w:hanging="281"/>
      </w:pPr>
      <w:rPr>
        <w:rFonts w:hint="default"/>
        <w:lang w:val="ru-RU" w:eastAsia="en-US" w:bidi="ar-SA"/>
      </w:rPr>
    </w:lvl>
    <w:lvl w:ilvl="6" w:tplc="FD542BC8">
      <w:numFmt w:val="bullet"/>
      <w:lvlText w:val="•"/>
      <w:lvlJc w:val="left"/>
      <w:pPr>
        <w:ind w:left="6145" w:hanging="281"/>
      </w:pPr>
      <w:rPr>
        <w:rFonts w:hint="default"/>
        <w:lang w:val="ru-RU" w:eastAsia="en-US" w:bidi="ar-SA"/>
      </w:rPr>
    </w:lvl>
    <w:lvl w:ilvl="7" w:tplc="E1ECC266">
      <w:numFmt w:val="bullet"/>
      <w:lvlText w:val="•"/>
      <w:lvlJc w:val="left"/>
      <w:pPr>
        <w:ind w:left="7130" w:hanging="281"/>
      </w:pPr>
      <w:rPr>
        <w:rFonts w:hint="default"/>
        <w:lang w:val="ru-RU" w:eastAsia="en-US" w:bidi="ar-SA"/>
      </w:rPr>
    </w:lvl>
    <w:lvl w:ilvl="8" w:tplc="33CA1D74">
      <w:numFmt w:val="bullet"/>
      <w:lvlText w:val="•"/>
      <w:lvlJc w:val="left"/>
      <w:pPr>
        <w:ind w:left="8116" w:hanging="281"/>
      </w:pPr>
      <w:rPr>
        <w:rFonts w:hint="default"/>
        <w:lang w:val="ru-RU" w:eastAsia="en-US" w:bidi="ar-SA"/>
      </w:rPr>
    </w:lvl>
  </w:abstractNum>
  <w:abstractNum w:abstractNumId="13">
    <w:nsid w:val="20661326"/>
    <w:multiLevelType w:val="hybridMultilevel"/>
    <w:tmpl w:val="85B2A73E"/>
    <w:lvl w:ilvl="0" w:tplc="837807FC">
      <w:start w:val="1"/>
      <w:numFmt w:val="decimal"/>
      <w:lvlText w:val="%1."/>
      <w:lvlJc w:val="left"/>
      <w:pPr>
        <w:ind w:left="232" w:hanging="319"/>
        <w:jc w:val="left"/>
      </w:pPr>
      <w:rPr>
        <w:rFonts w:ascii="Times New Roman" w:eastAsia="Times New Roman" w:hAnsi="Times New Roman" w:cs="Times New Roman" w:hint="default"/>
        <w:b w:val="0"/>
        <w:bCs w:val="0"/>
        <w:i w:val="0"/>
        <w:iCs w:val="0"/>
        <w:w w:val="100"/>
        <w:sz w:val="28"/>
        <w:szCs w:val="28"/>
        <w:lang w:val="ru-RU" w:eastAsia="en-US" w:bidi="ar-SA"/>
      </w:rPr>
    </w:lvl>
    <w:lvl w:ilvl="1" w:tplc="9F52BD9C">
      <w:numFmt w:val="bullet"/>
      <w:lvlText w:val="•"/>
      <w:lvlJc w:val="left"/>
      <w:pPr>
        <w:ind w:left="1224" w:hanging="319"/>
      </w:pPr>
      <w:rPr>
        <w:rFonts w:hint="default"/>
        <w:lang w:val="ru-RU" w:eastAsia="en-US" w:bidi="ar-SA"/>
      </w:rPr>
    </w:lvl>
    <w:lvl w:ilvl="2" w:tplc="A3D23628">
      <w:numFmt w:val="bullet"/>
      <w:lvlText w:val="•"/>
      <w:lvlJc w:val="left"/>
      <w:pPr>
        <w:ind w:left="2209" w:hanging="319"/>
      </w:pPr>
      <w:rPr>
        <w:rFonts w:hint="default"/>
        <w:lang w:val="ru-RU" w:eastAsia="en-US" w:bidi="ar-SA"/>
      </w:rPr>
    </w:lvl>
    <w:lvl w:ilvl="3" w:tplc="F5242BC8">
      <w:numFmt w:val="bullet"/>
      <w:lvlText w:val="•"/>
      <w:lvlJc w:val="left"/>
      <w:pPr>
        <w:ind w:left="3193" w:hanging="319"/>
      </w:pPr>
      <w:rPr>
        <w:rFonts w:hint="default"/>
        <w:lang w:val="ru-RU" w:eastAsia="en-US" w:bidi="ar-SA"/>
      </w:rPr>
    </w:lvl>
    <w:lvl w:ilvl="4" w:tplc="26D62650">
      <w:numFmt w:val="bullet"/>
      <w:lvlText w:val="•"/>
      <w:lvlJc w:val="left"/>
      <w:pPr>
        <w:ind w:left="4178" w:hanging="319"/>
      </w:pPr>
      <w:rPr>
        <w:rFonts w:hint="default"/>
        <w:lang w:val="ru-RU" w:eastAsia="en-US" w:bidi="ar-SA"/>
      </w:rPr>
    </w:lvl>
    <w:lvl w:ilvl="5" w:tplc="23340A62">
      <w:numFmt w:val="bullet"/>
      <w:lvlText w:val="•"/>
      <w:lvlJc w:val="left"/>
      <w:pPr>
        <w:ind w:left="5163" w:hanging="319"/>
      </w:pPr>
      <w:rPr>
        <w:rFonts w:hint="default"/>
        <w:lang w:val="ru-RU" w:eastAsia="en-US" w:bidi="ar-SA"/>
      </w:rPr>
    </w:lvl>
    <w:lvl w:ilvl="6" w:tplc="A2620F90">
      <w:numFmt w:val="bullet"/>
      <w:lvlText w:val="•"/>
      <w:lvlJc w:val="left"/>
      <w:pPr>
        <w:ind w:left="6147" w:hanging="319"/>
      </w:pPr>
      <w:rPr>
        <w:rFonts w:hint="default"/>
        <w:lang w:val="ru-RU" w:eastAsia="en-US" w:bidi="ar-SA"/>
      </w:rPr>
    </w:lvl>
    <w:lvl w:ilvl="7" w:tplc="8D60107E">
      <w:numFmt w:val="bullet"/>
      <w:lvlText w:val="•"/>
      <w:lvlJc w:val="left"/>
      <w:pPr>
        <w:ind w:left="7132" w:hanging="319"/>
      </w:pPr>
      <w:rPr>
        <w:rFonts w:hint="default"/>
        <w:lang w:val="ru-RU" w:eastAsia="en-US" w:bidi="ar-SA"/>
      </w:rPr>
    </w:lvl>
    <w:lvl w:ilvl="8" w:tplc="2C7E3C84">
      <w:numFmt w:val="bullet"/>
      <w:lvlText w:val="•"/>
      <w:lvlJc w:val="left"/>
      <w:pPr>
        <w:ind w:left="8117" w:hanging="319"/>
      </w:pPr>
      <w:rPr>
        <w:rFonts w:hint="default"/>
        <w:lang w:val="ru-RU" w:eastAsia="en-US" w:bidi="ar-SA"/>
      </w:rPr>
    </w:lvl>
  </w:abstractNum>
  <w:abstractNum w:abstractNumId="14">
    <w:nsid w:val="22AC6010"/>
    <w:multiLevelType w:val="hybridMultilevel"/>
    <w:tmpl w:val="45E01A4A"/>
    <w:lvl w:ilvl="0" w:tplc="E8E8BFD2">
      <w:numFmt w:val="bullet"/>
      <w:lvlText w:val=""/>
      <w:lvlJc w:val="left"/>
      <w:pPr>
        <w:ind w:left="232" w:hanging="406"/>
      </w:pPr>
      <w:rPr>
        <w:rFonts w:ascii="Symbol" w:eastAsia="Symbol" w:hAnsi="Symbol" w:cs="Symbol" w:hint="default"/>
        <w:b w:val="0"/>
        <w:bCs w:val="0"/>
        <w:i w:val="0"/>
        <w:iCs w:val="0"/>
        <w:w w:val="100"/>
        <w:sz w:val="28"/>
        <w:szCs w:val="28"/>
        <w:lang w:val="ru-RU" w:eastAsia="en-US" w:bidi="ar-SA"/>
      </w:rPr>
    </w:lvl>
    <w:lvl w:ilvl="1" w:tplc="828E0360">
      <w:numFmt w:val="bullet"/>
      <w:lvlText w:val="•"/>
      <w:lvlJc w:val="left"/>
      <w:pPr>
        <w:ind w:left="1224" w:hanging="406"/>
      </w:pPr>
      <w:rPr>
        <w:rFonts w:hint="default"/>
        <w:lang w:val="ru-RU" w:eastAsia="en-US" w:bidi="ar-SA"/>
      </w:rPr>
    </w:lvl>
    <w:lvl w:ilvl="2" w:tplc="F29017F0">
      <w:numFmt w:val="bullet"/>
      <w:lvlText w:val="•"/>
      <w:lvlJc w:val="left"/>
      <w:pPr>
        <w:ind w:left="2209" w:hanging="406"/>
      </w:pPr>
      <w:rPr>
        <w:rFonts w:hint="default"/>
        <w:lang w:val="ru-RU" w:eastAsia="en-US" w:bidi="ar-SA"/>
      </w:rPr>
    </w:lvl>
    <w:lvl w:ilvl="3" w:tplc="AC0823E2">
      <w:numFmt w:val="bullet"/>
      <w:lvlText w:val="•"/>
      <w:lvlJc w:val="left"/>
      <w:pPr>
        <w:ind w:left="3193" w:hanging="406"/>
      </w:pPr>
      <w:rPr>
        <w:rFonts w:hint="default"/>
        <w:lang w:val="ru-RU" w:eastAsia="en-US" w:bidi="ar-SA"/>
      </w:rPr>
    </w:lvl>
    <w:lvl w:ilvl="4" w:tplc="06449C64">
      <w:numFmt w:val="bullet"/>
      <w:lvlText w:val="•"/>
      <w:lvlJc w:val="left"/>
      <w:pPr>
        <w:ind w:left="4178" w:hanging="406"/>
      </w:pPr>
      <w:rPr>
        <w:rFonts w:hint="default"/>
        <w:lang w:val="ru-RU" w:eastAsia="en-US" w:bidi="ar-SA"/>
      </w:rPr>
    </w:lvl>
    <w:lvl w:ilvl="5" w:tplc="11A43B4A">
      <w:numFmt w:val="bullet"/>
      <w:lvlText w:val="•"/>
      <w:lvlJc w:val="left"/>
      <w:pPr>
        <w:ind w:left="5163" w:hanging="406"/>
      </w:pPr>
      <w:rPr>
        <w:rFonts w:hint="default"/>
        <w:lang w:val="ru-RU" w:eastAsia="en-US" w:bidi="ar-SA"/>
      </w:rPr>
    </w:lvl>
    <w:lvl w:ilvl="6" w:tplc="F648C6A0">
      <w:numFmt w:val="bullet"/>
      <w:lvlText w:val="•"/>
      <w:lvlJc w:val="left"/>
      <w:pPr>
        <w:ind w:left="6147" w:hanging="406"/>
      </w:pPr>
      <w:rPr>
        <w:rFonts w:hint="default"/>
        <w:lang w:val="ru-RU" w:eastAsia="en-US" w:bidi="ar-SA"/>
      </w:rPr>
    </w:lvl>
    <w:lvl w:ilvl="7" w:tplc="7F1CF3C6">
      <w:numFmt w:val="bullet"/>
      <w:lvlText w:val="•"/>
      <w:lvlJc w:val="left"/>
      <w:pPr>
        <w:ind w:left="7132" w:hanging="406"/>
      </w:pPr>
      <w:rPr>
        <w:rFonts w:hint="default"/>
        <w:lang w:val="ru-RU" w:eastAsia="en-US" w:bidi="ar-SA"/>
      </w:rPr>
    </w:lvl>
    <w:lvl w:ilvl="8" w:tplc="84A2D1E8">
      <w:numFmt w:val="bullet"/>
      <w:lvlText w:val="•"/>
      <w:lvlJc w:val="left"/>
      <w:pPr>
        <w:ind w:left="8117" w:hanging="406"/>
      </w:pPr>
      <w:rPr>
        <w:rFonts w:hint="default"/>
        <w:lang w:val="ru-RU" w:eastAsia="en-US" w:bidi="ar-SA"/>
      </w:rPr>
    </w:lvl>
  </w:abstractNum>
  <w:abstractNum w:abstractNumId="15">
    <w:nsid w:val="24B61940"/>
    <w:multiLevelType w:val="hybridMultilevel"/>
    <w:tmpl w:val="B9569210"/>
    <w:lvl w:ilvl="0" w:tplc="E0FCC1B6">
      <w:numFmt w:val="bullet"/>
      <w:lvlText w:val=""/>
      <w:lvlJc w:val="left"/>
      <w:pPr>
        <w:ind w:left="1313" w:hanging="305"/>
      </w:pPr>
      <w:rPr>
        <w:rFonts w:ascii="Symbol" w:eastAsia="Symbol" w:hAnsi="Symbol" w:cs="Symbol" w:hint="default"/>
        <w:b w:val="0"/>
        <w:bCs w:val="0"/>
        <w:i w:val="0"/>
        <w:iCs w:val="0"/>
        <w:w w:val="100"/>
        <w:sz w:val="22"/>
        <w:szCs w:val="22"/>
        <w:lang w:val="ru-RU" w:eastAsia="en-US" w:bidi="ar-SA"/>
      </w:rPr>
    </w:lvl>
    <w:lvl w:ilvl="1" w:tplc="17846D56">
      <w:numFmt w:val="bullet"/>
      <w:lvlText w:val="•"/>
      <w:lvlJc w:val="left"/>
      <w:pPr>
        <w:ind w:left="2196" w:hanging="305"/>
      </w:pPr>
      <w:rPr>
        <w:rFonts w:hint="default"/>
        <w:lang w:val="ru-RU" w:eastAsia="en-US" w:bidi="ar-SA"/>
      </w:rPr>
    </w:lvl>
    <w:lvl w:ilvl="2" w:tplc="FC7814E2">
      <w:numFmt w:val="bullet"/>
      <w:lvlText w:val="•"/>
      <w:lvlJc w:val="left"/>
      <w:pPr>
        <w:ind w:left="3073" w:hanging="305"/>
      </w:pPr>
      <w:rPr>
        <w:rFonts w:hint="default"/>
        <w:lang w:val="ru-RU" w:eastAsia="en-US" w:bidi="ar-SA"/>
      </w:rPr>
    </w:lvl>
    <w:lvl w:ilvl="3" w:tplc="777EC054">
      <w:numFmt w:val="bullet"/>
      <w:lvlText w:val="•"/>
      <w:lvlJc w:val="left"/>
      <w:pPr>
        <w:ind w:left="3949" w:hanging="305"/>
      </w:pPr>
      <w:rPr>
        <w:rFonts w:hint="default"/>
        <w:lang w:val="ru-RU" w:eastAsia="en-US" w:bidi="ar-SA"/>
      </w:rPr>
    </w:lvl>
    <w:lvl w:ilvl="4" w:tplc="DC58D850">
      <w:numFmt w:val="bullet"/>
      <w:lvlText w:val="•"/>
      <w:lvlJc w:val="left"/>
      <w:pPr>
        <w:ind w:left="4826" w:hanging="305"/>
      </w:pPr>
      <w:rPr>
        <w:rFonts w:hint="default"/>
        <w:lang w:val="ru-RU" w:eastAsia="en-US" w:bidi="ar-SA"/>
      </w:rPr>
    </w:lvl>
    <w:lvl w:ilvl="5" w:tplc="FC88B3B8">
      <w:numFmt w:val="bullet"/>
      <w:lvlText w:val="•"/>
      <w:lvlJc w:val="left"/>
      <w:pPr>
        <w:ind w:left="5703" w:hanging="305"/>
      </w:pPr>
      <w:rPr>
        <w:rFonts w:hint="default"/>
        <w:lang w:val="ru-RU" w:eastAsia="en-US" w:bidi="ar-SA"/>
      </w:rPr>
    </w:lvl>
    <w:lvl w:ilvl="6" w:tplc="2676012C">
      <w:numFmt w:val="bullet"/>
      <w:lvlText w:val="•"/>
      <w:lvlJc w:val="left"/>
      <w:pPr>
        <w:ind w:left="6579" w:hanging="305"/>
      </w:pPr>
      <w:rPr>
        <w:rFonts w:hint="default"/>
        <w:lang w:val="ru-RU" w:eastAsia="en-US" w:bidi="ar-SA"/>
      </w:rPr>
    </w:lvl>
    <w:lvl w:ilvl="7" w:tplc="39026E68">
      <w:numFmt w:val="bullet"/>
      <w:lvlText w:val="•"/>
      <w:lvlJc w:val="left"/>
      <w:pPr>
        <w:ind w:left="7456" w:hanging="305"/>
      </w:pPr>
      <w:rPr>
        <w:rFonts w:hint="default"/>
        <w:lang w:val="ru-RU" w:eastAsia="en-US" w:bidi="ar-SA"/>
      </w:rPr>
    </w:lvl>
    <w:lvl w:ilvl="8" w:tplc="2E282788">
      <w:numFmt w:val="bullet"/>
      <w:lvlText w:val="•"/>
      <w:lvlJc w:val="left"/>
      <w:pPr>
        <w:ind w:left="8333" w:hanging="305"/>
      </w:pPr>
      <w:rPr>
        <w:rFonts w:hint="default"/>
        <w:lang w:val="ru-RU" w:eastAsia="en-US" w:bidi="ar-SA"/>
      </w:rPr>
    </w:lvl>
  </w:abstractNum>
  <w:abstractNum w:abstractNumId="16">
    <w:nsid w:val="256C55CC"/>
    <w:multiLevelType w:val="multilevel"/>
    <w:tmpl w:val="97DA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90056A"/>
    <w:multiLevelType w:val="multilevel"/>
    <w:tmpl w:val="09D80326"/>
    <w:lvl w:ilvl="0">
      <w:start w:val="1"/>
      <w:numFmt w:val="decimal"/>
      <w:lvlText w:val="%1"/>
      <w:lvlJc w:val="left"/>
      <w:pPr>
        <w:ind w:left="232" w:hanging="633"/>
        <w:jc w:val="left"/>
      </w:pPr>
      <w:rPr>
        <w:rFonts w:hint="default"/>
        <w:lang w:val="ru-RU" w:eastAsia="en-US" w:bidi="ar-SA"/>
      </w:rPr>
    </w:lvl>
    <w:lvl w:ilvl="1">
      <w:start w:val="3"/>
      <w:numFmt w:val="decimal"/>
      <w:lvlText w:val="%1.%2."/>
      <w:lvlJc w:val="left"/>
      <w:pPr>
        <w:ind w:left="232" w:hanging="633"/>
        <w:jc w:val="left"/>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953" w:hanging="360"/>
      </w:pPr>
      <w:rPr>
        <w:rFonts w:ascii="Symbol" w:eastAsia="Symbol" w:hAnsi="Symbol" w:cs="Symbol" w:hint="default"/>
        <w:b w:val="0"/>
        <w:bCs w:val="0"/>
        <w:i w:val="0"/>
        <w:iCs w:val="0"/>
        <w:w w:val="99"/>
        <w:sz w:val="20"/>
        <w:szCs w:val="20"/>
        <w:lang w:val="ru-RU" w:eastAsia="en-US" w:bidi="ar-SA"/>
      </w:rPr>
    </w:lvl>
    <w:lvl w:ilvl="3">
      <w:numFmt w:val="bullet"/>
      <w:lvlText w:val=""/>
      <w:lvlJc w:val="left"/>
      <w:pPr>
        <w:ind w:left="1313" w:hanging="617"/>
      </w:pPr>
      <w:rPr>
        <w:rFonts w:ascii="Symbol" w:eastAsia="Symbol" w:hAnsi="Symbol" w:cs="Symbol" w:hint="default"/>
        <w:b w:val="0"/>
        <w:bCs w:val="0"/>
        <w:i w:val="0"/>
        <w:iCs w:val="0"/>
        <w:w w:val="100"/>
        <w:sz w:val="28"/>
        <w:szCs w:val="28"/>
        <w:lang w:val="ru-RU" w:eastAsia="en-US" w:bidi="ar-SA"/>
      </w:rPr>
    </w:lvl>
    <w:lvl w:ilvl="4">
      <w:numFmt w:val="bullet"/>
      <w:lvlText w:val="•"/>
      <w:lvlJc w:val="left"/>
      <w:pPr>
        <w:ind w:left="3511" w:hanging="617"/>
      </w:pPr>
      <w:rPr>
        <w:rFonts w:hint="default"/>
        <w:lang w:val="ru-RU" w:eastAsia="en-US" w:bidi="ar-SA"/>
      </w:rPr>
    </w:lvl>
    <w:lvl w:ilvl="5">
      <w:numFmt w:val="bullet"/>
      <w:lvlText w:val="•"/>
      <w:lvlJc w:val="left"/>
      <w:pPr>
        <w:ind w:left="4607" w:hanging="617"/>
      </w:pPr>
      <w:rPr>
        <w:rFonts w:hint="default"/>
        <w:lang w:val="ru-RU" w:eastAsia="en-US" w:bidi="ar-SA"/>
      </w:rPr>
    </w:lvl>
    <w:lvl w:ilvl="6">
      <w:numFmt w:val="bullet"/>
      <w:lvlText w:val="•"/>
      <w:lvlJc w:val="left"/>
      <w:pPr>
        <w:ind w:left="5703" w:hanging="617"/>
      </w:pPr>
      <w:rPr>
        <w:rFonts w:hint="default"/>
        <w:lang w:val="ru-RU" w:eastAsia="en-US" w:bidi="ar-SA"/>
      </w:rPr>
    </w:lvl>
    <w:lvl w:ilvl="7">
      <w:numFmt w:val="bullet"/>
      <w:lvlText w:val="•"/>
      <w:lvlJc w:val="left"/>
      <w:pPr>
        <w:ind w:left="6799" w:hanging="617"/>
      </w:pPr>
      <w:rPr>
        <w:rFonts w:hint="default"/>
        <w:lang w:val="ru-RU" w:eastAsia="en-US" w:bidi="ar-SA"/>
      </w:rPr>
    </w:lvl>
    <w:lvl w:ilvl="8">
      <w:numFmt w:val="bullet"/>
      <w:lvlText w:val="•"/>
      <w:lvlJc w:val="left"/>
      <w:pPr>
        <w:ind w:left="7894" w:hanging="617"/>
      </w:pPr>
      <w:rPr>
        <w:rFonts w:hint="default"/>
        <w:lang w:val="ru-RU" w:eastAsia="en-US" w:bidi="ar-SA"/>
      </w:rPr>
    </w:lvl>
  </w:abstractNum>
  <w:abstractNum w:abstractNumId="18">
    <w:nsid w:val="27C8683C"/>
    <w:multiLevelType w:val="multilevel"/>
    <w:tmpl w:val="46F0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11FE6"/>
    <w:multiLevelType w:val="multilevel"/>
    <w:tmpl w:val="ED72B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9D132A"/>
    <w:multiLevelType w:val="multilevel"/>
    <w:tmpl w:val="CF08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B640E2"/>
    <w:multiLevelType w:val="multilevel"/>
    <w:tmpl w:val="A904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A72BAC"/>
    <w:multiLevelType w:val="multilevel"/>
    <w:tmpl w:val="653E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96472D"/>
    <w:multiLevelType w:val="multilevel"/>
    <w:tmpl w:val="97D4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DE59EA"/>
    <w:multiLevelType w:val="multilevel"/>
    <w:tmpl w:val="43F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F05D91"/>
    <w:multiLevelType w:val="multilevel"/>
    <w:tmpl w:val="9AF63DA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B4E2A40"/>
    <w:multiLevelType w:val="multilevel"/>
    <w:tmpl w:val="40EE7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D4F19"/>
    <w:multiLevelType w:val="multilevel"/>
    <w:tmpl w:val="84B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945AD9"/>
    <w:multiLevelType w:val="multilevel"/>
    <w:tmpl w:val="1A70A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C20052"/>
    <w:multiLevelType w:val="multilevel"/>
    <w:tmpl w:val="0732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D177C"/>
    <w:multiLevelType w:val="hybridMultilevel"/>
    <w:tmpl w:val="6F208568"/>
    <w:lvl w:ilvl="0" w:tplc="4DD44758">
      <w:numFmt w:val="bullet"/>
      <w:lvlText w:val=""/>
      <w:lvlJc w:val="left"/>
      <w:pPr>
        <w:ind w:left="232" w:hanging="277"/>
      </w:pPr>
      <w:rPr>
        <w:rFonts w:ascii="Symbol" w:eastAsia="Symbol" w:hAnsi="Symbol" w:cs="Symbol" w:hint="default"/>
        <w:b w:val="0"/>
        <w:bCs w:val="0"/>
        <w:i w:val="0"/>
        <w:iCs w:val="0"/>
        <w:w w:val="100"/>
        <w:sz w:val="22"/>
        <w:szCs w:val="22"/>
        <w:lang w:val="ru-RU" w:eastAsia="en-US" w:bidi="ar-SA"/>
      </w:rPr>
    </w:lvl>
    <w:lvl w:ilvl="1" w:tplc="91563336">
      <w:numFmt w:val="bullet"/>
      <w:lvlText w:val="•"/>
      <w:lvlJc w:val="left"/>
      <w:pPr>
        <w:ind w:left="1224" w:hanging="277"/>
      </w:pPr>
      <w:rPr>
        <w:rFonts w:hint="default"/>
        <w:lang w:val="ru-RU" w:eastAsia="en-US" w:bidi="ar-SA"/>
      </w:rPr>
    </w:lvl>
    <w:lvl w:ilvl="2" w:tplc="27264D80">
      <w:numFmt w:val="bullet"/>
      <w:lvlText w:val="•"/>
      <w:lvlJc w:val="left"/>
      <w:pPr>
        <w:ind w:left="2209" w:hanging="277"/>
      </w:pPr>
      <w:rPr>
        <w:rFonts w:hint="default"/>
        <w:lang w:val="ru-RU" w:eastAsia="en-US" w:bidi="ar-SA"/>
      </w:rPr>
    </w:lvl>
    <w:lvl w:ilvl="3" w:tplc="92C6350C">
      <w:numFmt w:val="bullet"/>
      <w:lvlText w:val="•"/>
      <w:lvlJc w:val="left"/>
      <w:pPr>
        <w:ind w:left="3193" w:hanging="277"/>
      </w:pPr>
      <w:rPr>
        <w:rFonts w:hint="default"/>
        <w:lang w:val="ru-RU" w:eastAsia="en-US" w:bidi="ar-SA"/>
      </w:rPr>
    </w:lvl>
    <w:lvl w:ilvl="4" w:tplc="8DF69BD8">
      <w:numFmt w:val="bullet"/>
      <w:lvlText w:val="•"/>
      <w:lvlJc w:val="left"/>
      <w:pPr>
        <w:ind w:left="4178" w:hanging="277"/>
      </w:pPr>
      <w:rPr>
        <w:rFonts w:hint="default"/>
        <w:lang w:val="ru-RU" w:eastAsia="en-US" w:bidi="ar-SA"/>
      </w:rPr>
    </w:lvl>
    <w:lvl w:ilvl="5" w:tplc="1270AB02">
      <w:numFmt w:val="bullet"/>
      <w:lvlText w:val="•"/>
      <w:lvlJc w:val="left"/>
      <w:pPr>
        <w:ind w:left="5163" w:hanging="277"/>
      </w:pPr>
      <w:rPr>
        <w:rFonts w:hint="default"/>
        <w:lang w:val="ru-RU" w:eastAsia="en-US" w:bidi="ar-SA"/>
      </w:rPr>
    </w:lvl>
    <w:lvl w:ilvl="6" w:tplc="FF9471D6">
      <w:numFmt w:val="bullet"/>
      <w:lvlText w:val="•"/>
      <w:lvlJc w:val="left"/>
      <w:pPr>
        <w:ind w:left="6147" w:hanging="277"/>
      </w:pPr>
      <w:rPr>
        <w:rFonts w:hint="default"/>
        <w:lang w:val="ru-RU" w:eastAsia="en-US" w:bidi="ar-SA"/>
      </w:rPr>
    </w:lvl>
    <w:lvl w:ilvl="7" w:tplc="85C41AD6">
      <w:numFmt w:val="bullet"/>
      <w:lvlText w:val="•"/>
      <w:lvlJc w:val="left"/>
      <w:pPr>
        <w:ind w:left="7132" w:hanging="277"/>
      </w:pPr>
      <w:rPr>
        <w:rFonts w:hint="default"/>
        <w:lang w:val="ru-RU" w:eastAsia="en-US" w:bidi="ar-SA"/>
      </w:rPr>
    </w:lvl>
    <w:lvl w:ilvl="8" w:tplc="CCE626FE">
      <w:numFmt w:val="bullet"/>
      <w:lvlText w:val="•"/>
      <w:lvlJc w:val="left"/>
      <w:pPr>
        <w:ind w:left="8117" w:hanging="277"/>
      </w:pPr>
      <w:rPr>
        <w:rFonts w:hint="default"/>
        <w:lang w:val="ru-RU" w:eastAsia="en-US" w:bidi="ar-SA"/>
      </w:rPr>
    </w:lvl>
  </w:abstractNum>
  <w:abstractNum w:abstractNumId="31">
    <w:nsid w:val="543408B9"/>
    <w:multiLevelType w:val="multilevel"/>
    <w:tmpl w:val="93EC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CF6E2E"/>
    <w:multiLevelType w:val="multilevel"/>
    <w:tmpl w:val="3D0C4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337F2A"/>
    <w:multiLevelType w:val="multilevel"/>
    <w:tmpl w:val="880CD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E4C49"/>
    <w:multiLevelType w:val="multilevel"/>
    <w:tmpl w:val="91A0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960235"/>
    <w:multiLevelType w:val="multilevel"/>
    <w:tmpl w:val="C1FC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7233EB"/>
    <w:multiLevelType w:val="hybridMultilevel"/>
    <w:tmpl w:val="FC4C9D84"/>
    <w:lvl w:ilvl="0" w:tplc="529A4F8A">
      <w:numFmt w:val="bullet"/>
      <w:lvlText w:val="–"/>
      <w:lvlJc w:val="left"/>
      <w:pPr>
        <w:ind w:left="102" w:hanging="737"/>
      </w:pPr>
      <w:rPr>
        <w:rFonts w:ascii="Times New Roman" w:eastAsia="Times New Roman" w:hAnsi="Times New Roman" w:cs="Times New Roman" w:hint="default"/>
        <w:b w:val="0"/>
        <w:bCs w:val="0"/>
        <w:i w:val="0"/>
        <w:iCs w:val="0"/>
        <w:w w:val="100"/>
        <w:sz w:val="24"/>
        <w:szCs w:val="24"/>
        <w:lang w:val="ru-RU" w:eastAsia="en-US" w:bidi="ar-SA"/>
      </w:rPr>
    </w:lvl>
    <w:lvl w:ilvl="1" w:tplc="B5E6E8E8">
      <w:numFmt w:val="bullet"/>
      <w:lvlText w:val="•"/>
      <w:lvlJc w:val="left"/>
      <w:pPr>
        <w:ind w:left="1046" w:hanging="737"/>
      </w:pPr>
      <w:rPr>
        <w:rFonts w:hint="default"/>
        <w:lang w:val="ru-RU" w:eastAsia="en-US" w:bidi="ar-SA"/>
      </w:rPr>
    </w:lvl>
    <w:lvl w:ilvl="2" w:tplc="BBAC55CE">
      <w:numFmt w:val="bullet"/>
      <w:lvlText w:val="•"/>
      <w:lvlJc w:val="left"/>
      <w:pPr>
        <w:ind w:left="1993" w:hanging="737"/>
      </w:pPr>
      <w:rPr>
        <w:rFonts w:hint="default"/>
        <w:lang w:val="ru-RU" w:eastAsia="en-US" w:bidi="ar-SA"/>
      </w:rPr>
    </w:lvl>
    <w:lvl w:ilvl="3" w:tplc="4DE233BA">
      <w:numFmt w:val="bullet"/>
      <w:lvlText w:val="•"/>
      <w:lvlJc w:val="left"/>
      <w:pPr>
        <w:ind w:left="2939" w:hanging="737"/>
      </w:pPr>
      <w:rPr>
        <w:rFonts w:hint="default"/>
        <w:lang w:val="ru-RU" w:eastAsia="en-US" w:bidi="ar-SA"/>
      </w:rPr>
    </w:lvl>
    <w:lvl w:ilvl="4" w:tplc="B6E63648">
      <w:numFmt w:val="bullet"/>
      <w:lvlText w:val="•"/>
      <w:lvlJc w:val="left"/>
      <w:pPr>
        <w:ind w:left="3886" w:hanging="737"/>
      </w:pPr>
      <w:rPr>
        <w:rFonts w:hint="default"/>
        <w:lang w:val="ru-RU" w:eastAsia="en-US" w:bidi="ar-SA"/>
      </w:rPr>
    </w:lvl>
    <w:lvl w:ilvl="5" w:tplc="E50EFDB2">
      <w:numFmt w:val="bullet"/>
      <w:lvlText w:val="•"/>
      <w:lvlJc w:val="left"/>
      <w:pPr>
        <w:ind w:left="4833" w:hanging="737"/>
      </w:pPr>
      <w:rPr>
        <w:rFonts w:hint="default"/>
        <w:lang w:val="ru-RU" w:eastAsia="en-US" w:bidi="ar-SA"/>
      </w:rPr>
    </w:lvl>
    <w:lvl w:ilvl="6" w:tplc="3A9CE2AE">
      <w:numFmt w:val="bullet"/>
      <w:lvlText w:val="•"/>
      <w:lvlJc w:val="left"/>
      <w:pPr>
        <w:ind w:left="5779" w:hanging="737"/>
      </w:pPr>
      <w:rPr>
        <w:rFonts w:hint="default"/>
        <w:lang w:val="ru-RU" w:eastAsia="en-US" w:bidi="ar-SA"/>
      </w:rPr>
    </w:lvl>
    <w:lvl w:ilvl="7" w:tplc="BAAE4096">
      <w:numFmt w:val="bullet"/>
      <w:lvlText w:val="•"/>
      <w:lvlJc w:val="left"/>
      <w:pPr>
        <w:ind w:left="6726" w:hanging="737"/>
      </w:pPr>
      <w:rPr>
        <w:rFonts w:hint="default"/>
        <w:lang w:val="ru-RU" w:eastAsia="en-US" w:bidi="ar-SA"/>
      </w:rPr>
    </w:lvl>
    <w:lvl w:ilvl="8" w:tplc="35F2DF7C">
      <w:numFmt w:val="bullet"/>
      <w:lvlText w:val="•"/>
      <w:lvlJc w:val="left"/>
      <w:pPr>
        <w:ind w:left="7673" w:hanging="737"/>
      </w:pPr>
      <w:rPr>
        <w:rFonts w:hint="default"/>
        <w:lang w:val="ru-RU" w:eastAsia="en-US" w:bidi="ar-SA"/>
      </w:rPr>
    </w:lvl>
  </w:abstractNum>
  <w:abstractNum w:abstractNumId="37">
    <w:nsid w:val="6DB15C81"/>
    <w:multiLevelType w:val="multilevel"/>
    <w:tmpl w:val="0554DA1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rPr>
        <w:b/>
        <w:bCs/>
        <w:iCs w:val="0"/>
      </w:rPr>
    </w:lvl>
    <w:lvl w:ilvl="3">
      <w:start w:val="1"/>
      <w:numFmt w:val="decimal"/>
      <w:isLgl/>
      <w:lvlText w:val="%1.%2.%3.%4."/>
      <w:lvlJc w:val="left"/>
      <w:pPr>
        <w:ind w:left="405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8">
    <w:nsid w:val="6FD5048C"/>
    <w:multiLevelType w:val="multilevel"/>
    <w:tmpl w:val="429A67F0"/>
    <w:lvl w:ilvl="0">
      <w:start w:val="1"/>
      <w:numFmt w:val="decimal"/>
      <w:lvlText w:val="%1."/>
      <w:lvlJc w:val="left"/>
      <w:pPr>
        <w:ind w:left="1593" w:hanging="281"/>
        <w:jc w:val="left"/>
      </w:pPr>
      <w:rPr>
        <w:rFonts w:ascii="Times New Roman" w:eastAsia="Times New Roman" w:hAnsi="Times New Roman" w:cs="Times New Roman" w:hint="default"/>
        <w:b w:val="0"/>
        <w:bCs w:val="0"/>
        <w:i w:val="0"/>
        <w:iCs w:val="0"/>
        <w:w w:val="100"/>
        <w:sz w:val="28"/>
        <w:szCs w:val="28"/>
        <w:lang w:val="ru-RU" w:eastAsia="en-US" w:bidi="ar-SA"/>
      </w:rPr>
    </w:lvl>
    <w:lvl w:ilvl="1">
      <w:start w:val="1"/>
      <w:numFmt w:val="decimal"/>
      <w:lvlText w:val="%1.%2."/>
      <w:lvlJc w:val="left"/>
      <w:pPr>
        <w:ind w:left="1805" w:hanging="493"/>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13" w:hanging="82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2835" w:hanging="823"/>
      </w:pPr>
      <w:rPr>
        <w:rFonts w:hint="default"/>
        <w:lang w:val="ru-RU" w:eastAsia="en-US" w:bidi="ar-SA"/>
      </w:rPr>
    </w:lvl>
    <w:lvl w:ilvl="4">
      <w:numFmt w:val="bullet"/>
      <w:lvlText w:val="•"/>
      <w:lvlJc w:val="left"/>
      <w:pPr>
        <w:ind w:left="3871" w:hanging="823"/>
      </w:pPr>
      <w:rPr>
        <w:rFonts w:hint="default"/>
        <w:lang w:val="ru-RU" w:eastAsia="en-US" w:bidi="ar-SA"/>
      </w:rPr>
    </w:lvl>
    <w:lvl w:ilvl="5">
      <w:numFmt w:val="bullet"/>
      <w:lvlText w:val="•"/>
      <w:lvlJc w:val="left"/>
      <w:pPr>
        <w:ind w:left="4907" w:hanging="823"/>
      </w:pPr>
      <w:rPr>
        <w:rFonts w:hint="default"/>
        <w:lang w:val="ru-RU" w:eastAsia="en-US" w:bidi="ar-SA"/>
      </w:rPr>
    </w:lvl>
    <w:lvl w:ilvl="6">
      <w:numFmt w:val="bullet"/>
      <w:lvlText w:val="•"/>
      <w:lvlJc w:val="left"/>
      <w:pPr>
        <w:ind w:left="5943" w:hanging="823"/>
      </w:pPr>
      <w:rPr>
        <w:rFonts w:hint="default"/>
        <w:lang w:val="ru-RU" w:eastAsia="en-US" w:bidi="ar-SA"/>
      </w:rPr>
    </w:lvl>
    <w:lvl w:ilvl="7">
      <w:numFmt w:val="bullet"/>
      <w:lvlText w:val="•"/>
      <w:lvlJc w:val="left"/>
      <w:pPr>
        <w:ind w:left="6979" w:hanging="823"/>
      </w:pPr>
      <w:rPr>
        <w:rFonts w:hint="default"/>
        <w:lang w:val="ru-RU" w:eastAsia="en-US" w:bidi="ar-SA"/>
      </w:rPr>
    </w:lvl>
    <w:lvl w:ilvl="8">
      <w:numFmt w:val="bullet"/>
      <w:lvlText w:val="•"/>
      <w:lvlJc w:val="left"/>
      <w:pPr>
        <w:ind w:left="8014" w:hanging="823"/>
      </w:pPr>
      <w:rPr>
        <w:rFonts w:hint="default"/>
        <w:lang w:val="ru-RU" w:eastAsia="en-US" w:bidi="ar-SA"/>
      </w:rPr>
    </w:lvl>
  </w:abstractNum>
  <w:abstractNum w:abstractNumId="39">
    <w:nsid w:val="7007157F"/>
    <w:multiLevelType w:val="hybridMultilevel"/>
    <w:tmpl w:val="971444E2"/>
    <w:lvl w:ilvl="0" w:tplc="0A0CC08C">
      <w:numFmt w:val="bullet"/>
      <w:lvlText w:val=""/>
      <w:lvlJc w:val="left"/>
      <w:pPr>
        <w:ind w:left="1313" w:hanging="380"/>
      </w:pPr>
      <w:rPr>
        <w:rFonts w:ascii="Symbol" w:eastAsia="Symbol" w:hAnsi="Symbol" w:cs="Symbol" w:hint="default"/>
        <w:b w:val="0"/>
        <w:bCs w:val="0"/>
        <w:i w:val="0"/>
        <w:iCs w:val="0"/>
        <w:w w:val="100"/>
        <w:sz w:val="22"/>
        <w:szCs w:val="22"/>
        <w:lang w:val="ru-RU" w:eastAsia="en-US" w:bidi="ar-SA"/>
      </w:rPr>
    </w:lvl>
    <w:lvl w:ilvl="1" w:tplc="2DC2C190">
      <w:numFmt w:val="bullet"/>
      <w:lvlText w:val="•"/>
      <w:lvlJc w:val="left"/>
      <w:pPr>
        <w:ind w:left="2196" w:hanging="380"/>
      </w:pPr>
      <w:rPr>
        <w:rFonts w:hint="default"/>
        <w:lang w:val="ru-RU" w:eastAsia="en-US" w:bidi="ar-SA"/>
      </w:rPr>
    </w:lvl>
    <w:lvl w:ilvl="2" w:tplc="567AF712">
      <w:numFmt w:val="bullet"/>
      <w:lvlText w:val="•"/>
      <w:lvlJc w:val="left"/>
      <w:pPr>
        <w:ind w:left="3073" w:hanging="380"/>
      </w:pPr>
      <w:rPr>
        <w:rFonts w:hint="default"/>
        <w:lang w:val="ru-RU" w:eastAsia="en-US" w:bidi="ar-SA"/>
      </w:rPr>
    </w:lvl>
    <w:lvl w:ilvl="3" w:tplc="1A186932">
      <w:numFmt w:val="bullet"/>
      <w:lvlText w:val="•"/>
      <w:lvlJc w:val="left"/>
      <w:pPr>
        <w:ind w:left="3949" w:hanging="380"/>
      </w:pPr>
      <w:rPr>
        <w:rFonts w:hint="default"/>
        <w:lang w:val="ru-RU" w:eastAsia="en-US" w:bidi="ar-SA"/>
      </w:rPr>
    </w:lvl>
    <w:lvl w:ilvl="4" w:tplc="1F60F632">
      <w:numFmt w:val="bullet"/>
      <w:lvlText w:val="•"/>
      <w:lvlJc w:val="left"/>
      <w:pPr>
        <w:ind w:left="4826" w:hanging="380"/>
      </w:pPr>
      <w:rPr>
        <w:rFonts w:hint="default"/>
        <w:lang w:val="ru-RU" w:eastAsia="en-US" w:bidi="ar-SA"/>
      </w:rPr>
    </w:lvl>
    <w:lvl w:ilvl="5" w:tplc="9D94BC8A">
      <w:numFmt w:val="bullet"/>
      <w:lvlText w:val="•"/>
      <w:lvlJc w:val="left"/>
      <w:pPr>
        <w:ind w:left="5703" w:hanging="380"/>
      </w:pPr>
      <w:rPr>
        <w:rFonts w:hint="default"/>
        <w:lang w:val="ru-RU" w:eastAsia="en-US" w:bidi="ar-SA"/>
      </w:rPr>
    </w:lvl>
    <w:lvl w:ilvl="6" w:tplc="A3207840">
      <w:numFmt w:val="bullet"/>
      <w:lvlText w:val="•"/>
      <w:lvlJc w:val="left"/>
      <w:pPr>
        <w:ind w:left="6579" w:hanging="380"/>
      </w:pPr>
      <w:rPr>
        <w:rFonts w:hint="default"/>
        <w:lang w:val="ru-RU" w:eastAsia="en-US" w:bidi="ar-SA"/>
      </w:rPr>
    </w:lvl>
    <w:lvl w:ilvl="7" w:tplc="A462E354">
      <w:numFmt w:val="bullet"/>
      <w:lvlText w:val="•"/>
      <w:lvlJc w:val="left"/>
      <w:pPr>
        <w:ind w:left="7456" w:hanging="380"/>
      </w:pPr>
      <w:rPr>
        <w:rFonts w:hint="default"/>
        <w:lang w:val="ru-RU" w:eastAsia="en-US" w:bidi="ar-SA"/>
      </w:rPr>
    </w:lvl>
    <w:lvl w:ilvl="8" w:tplc="CC486F40">
      <w:numFmt w:val="bullet"/>
      <w:lvlText w:val="•"/>
      <w:lvlJc w:val="left"/>
      <w:pPr>
        <w:ind w:left="8333" w:hanging="380"/>
      </w:pPr>
      <w:rPr>
        <w:rFonts w:hint="default"/>
        <w:lang w:val="ru-RU" w:eastAsia="en-US" w:bidi="ar-SA"/>
      </w:rPr>
    </w:lvl>
  </w:abstractNum>
  <w:abstractNum w:abstractNumId="40">
    <w:nsid w:val="701C3EC5"/>
    <w:multiLevelType w:val="hybridMultilevel"/>
    <w:tmpl w:val="9134DE86"/>
    <w:lvl w:ilvl="0" w:tplc="6C6E2D3A">
      <w:numFmt w:val="bullet"/>
      <w:lvlText w:val=""/>
      <w:lvlJc w:val="left"/>
      <w:pPr>
        <w:ind w:left="112" w:hanging="464"/>
      </w:pPr>
      <w:rPr>
        <w:rFonts w:ascii="Symbol" w:eastAsia="Symbol" w:hAnsi="Symbol" w:cs="Symbol" w:hint="default"/>
        <w:b w:val="0"/>
        <w:bCs w:val="0"/>
        <w:i w:val="0"/>
        <w:iCs w:val="0"/>
        <w:w w:val="100"/>
        <w:sz w:val="24"/>
        <w:szCs w:val="24"/>
        <w:lang w:val="ru-RU" w:eastAsia="en-US" w:bidi="ar-SA"/>
      </w:rPr>
    </w:lvl>
    <w:lvl w:ilvl="1" w:tplc="827A013C">
      <w:numFmt w:val="bullet"/>
      <w:lvlText w:val="•"/>
      <w:lvlJc w:val="left"/>
      <w:pPr>
        <w:ind w:left="385" w:hanging="464"/>
      </w:pPr>
      <w:rPr>
        <w:rFonts w:hint="default"/>
        <w:lang w:val="ru-RU" w:eastAsia="en-US" w:bidi="ar-SA"/>
      </w:rPr>
    </w:lvl>
    <w:lvl w:ilvl="2" w:tplc="BD3423F4">
      <w:numFmt w:val="bullet"/>
      <w:lvlText w:val="•"/>
      <w:lvlJc w:val="left"/>
      <w:pPr>
        <w:ind w:left="651" w:hanging="464"/>
      </w:pPr>
      <w:rPr>
        <w:rFonts w:hint="default"/>
        <w:lang w:val="ru-RU" w:eastAsia="en-US" w:bidi="ar-SA"/>
      </w:rPr>
    </w:lvl>
    <w:lvl w:ilvl="3" w:tplc="ADAC2768">
      <w:numFmt w:val="bullet"/>
      <w:lvlText w:val="•"/>
      <w:lvlJc w:val="left"/>
      <w:pPr>
        <w:ind w:left="916" w:hanging="464"/>
      </w:pPr>
      <w:rPr>
        <w:rFonts w:hint="default"/>
        <w:lang w:val="ru-RU" w:eastAsia="en-US" w:bidi="ar-SA"/>
      </w:rPr>
    </w:lvl>
    <w:lvl w:ilvl="4" w:tplc="0D34FE04">
      <w:numFmt w:val="bullet"/>
      <w:lvlText w:val="•"/>
      <w:lvlJc w:val="left"/>
      <w:pPr>
        <w:ind w:left="1182" w:hanging="464"/>
      </w:pPr>
      <w:rPr>
        <w:rFonts w:hint="default"/>
        <w:lang w:val="ru-RU" w:eastAsia="en-US" w:bidi="ar-SA"/>
      </w:rPr>
    </w:lvl>
    <w:lvl w:ilvl="5" w:tplc="6ED8E98A">
      <w:numFmt w:val="bullet"/>
      <w:lvlText w:val="•"/>
      <w:lvlJc w:val="left"/>
      <w:pPr>
        <w:ind w:left="1448" w:hanging="464"/>
      </w:pPr>
      <w:rPr>
        <w:rFonts w:hint="default"/>
        <w:lang w:val="ru-RU" w:eastAsia="en-US" w:bidi="ar-SA"/>
      </w:rPr>
    </w:lvl>
    <w:lvl w:ilvl="6" w:tplc="DBCCA840">
      <w:numFmt w:val="bullet"/>
      <w:lvlText w:val="•"/>
      <w:lvlJc w:val="left"/>
      <w:pPr>
        <w:ind w:left="1713" w:hanging="464"/>
      </w:pPr>
      <w:rPr>
        <w:rFonts w:hint="default"/>
        <w:lang w:val="ru-RU" w:eastAsia="en-US" w:bidi="ar-SA"/>
      </w:rPr>
    </w:lvl>
    <w:lvl w:ilvl="7" w:tplc="4FDAE94A">
      <w:numFmt w:val="bullet"/>
      <w:lvlText w:val="•"/>
      <w:lvlJc w:val="left"/>
      <w:pPr>
        <w:ind w:left="1979" w:hanging="464"/>
      </w:pPr>
      <w:rPr>
        <w:rFonts w:hint="default"/>
        <w:lang w:val="ru-RU" w:eastAsia="en-US" w:bidi="ar-SA"/>
      </w:rPr>
    </w:lvl>
    <w:lvl w:ilvl="8" w:tplc="6C4ACCC2">
      <w:numFmt w:val="bullet"/>
      <w:lvlText w:val="•"/>
      <w:lvlJc w:val="left"/>
      <w:pPr>
        <w:ind w:left="2244" w:hanging="464"/>
      </w:pPr>
      <w:rPr>
        <w:rFonts w:hint="default"/>
        <w:lang w:val="ru-RU" w:eastAsia="en-US" w:bidi="ar-SA"/>
      </w:rPr>
    </w:lvl>
  </w:abstractNum>
  <w:abstractNum w:abstractNumId="41">
    <w:nsid w:val="71E3734B"/>
    <w:multiLevelType w:val="multilevel"/>
    <w:tmpl w:val="9E90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071EA9"/>
    <w:multiLevelType w:val="multilevel"/>
    <w:tmpl w:val="C4766D8A"/>
    <w:lvl w:ilvl="0">
      <w:start w:val="2"/>
      <w:numFmt w:val="decimal"/>
      <w:lvlText w:val="%1"/>
      <w:lvlJc w:val="left"/>
      <w:pPr>
        <w:ind w:left="104" w:hanging="541"/>
        <w:jc w:val="left"/>
      </w:pPr>
      <w:rPr>
        <w:rFonts w:hint="default"/>
        <w:lang w:val="ru-RU" w:eastAsia="en-US" w:bidi="ar-SA"/>
      </w:rPr>
    </w:lvl>
    <w:lvl w:ilvl="1">
      <w:start w:val="5"/>
      <w:numFmt w:val="decimal"/>
      <w:lvlText w:val="%1.%2"/>
      <w:lvlJc w:val="left"/>
      <w:pPr>
        <w:ind w:left="104" w:hanging="541"/>
        <w:jc w:val="left"/>
      </w:pPr>
      <w:rPr>
        <w:rFonts w:hint="default"/>
        <w:lang w:val="ru-RU" w:eastAsia="en-US" w:bidi="ar-SA"/>
      </w:rPr>
    </w:lvl>
    <w:lvl w:ilvl="2">
      <w:start w:val="1"/>
      <w:numFmt w:val="decimal"/>
      <w:lvlText w:val="%1.%2.%3."/>
      <w:lvlJc w:val="left"/>
      <w:pPr>
        <w:ind w:left="104" w:hanging="541"/>
        <w:jc w:val="right"/>
      </w:pPr>
      <w:rPr>
        <w:rFonts w:ascii="Times New Roman" w:eastAsia="Times New Roman" w:hAnsi="Times New Roman" w:cs="Times New Roman" w:hint="default"/>
        <w:b/>
        <w:bCs/>
        <w:i w:val="0"/>
        <w:iCs w:val="0"/>
        <w:w w:val="100"/>
        <w:sz w:val="22"/>
        <w:szCs w:val="22"/>
        <w:lang w:val="ru-RU" w:eastAsia="en-US" w:bidi="ar-SA"/>
      </w:rPr>
    </w:lvl>
    <w:lvl w:ilvl="3">
      <w:numFmt w:val="bullet"/>
      <w:lvlText w:val="–"/>
      <w:lvlJc w:val="left"/>
      <w:pPr>
        <w:ind w:left="102" w:hanging="737"/>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886" w:hanging="737"/>
      </w:pPr>
      <w:rPr>
        <w:rFonts w:hint="default"/>
        <w:lang w:val="ru-RU" w:eastAsia="en-US" w:bidi="ar-SA"/>
      </w:rPr>
    </w:lvl>
    <w:lvl w:ilvl="5">
      <w:numFmt w:val="bullet"/>
      <w:lvlText w:val="•"/>
      <w:lvlJc w:val="left"/>
      <w:pPr>
        <w:ind w:left="4833" w:hanging="737"/>
      </w:pPr>
      <w:rPr>
        <w:rFonts w:hint="default"/>
        <w:lang w:val="ru-RU" w:eastAsia="en-US" w:bidi="ar-SA"/>
      </w:rPr>
    </w:lvl>
    <w:lvl w:ilvl="6">
      <w:numFmt w:val="bullet"/>
      <w:lvlText w:val="•"/>
      <w:lvlJc w:val="left"/>
      <w:pPr>
        <w:ind w:left="5779" w:hanging="737"/>
      </w:pPr>
      <w:rPr>
        <w:rFonts w:hint="default"/>
        <w:lang w:val="ru-RU" w:eastAsia="en-US" w:bidi="ar-SA"/>
      </w:rPr>
    </w:lvl>
    <w:lvl w:ilvl="7">
      <w:numFmt w:val="bullet"/>
      <w:lvlText w:val="•"/>
      <w:lvlJc w:val="left"/>
      <w:pPr>
        <w:ind w:left="6726" w:hanging="737"/>
      </w:pPr>
      <w:rPr>
        <w:rFonts w:hint="default"/>
        <w:lang w:val="ru-RU" w:eastAsia="en-US" w:bidi="ar-SA"/>
      </w:rPr>
    </w:lvl>
    <w:lvl w:ilvl="8">
      <w:numFmt w:val="bullet"/>
      <w:lvlText w:val="•"/>
      <w:lvlJc w:val="left"/>
      <w:pPr>
        <w:ind w:left="7673" w:hanging="737"/>
      </w:pPr>
      <w:rPr>
        <w:rFonts w:hint="default"/>
        <w:lang w:val="ru-RU" w:eastAsia="en-US" w:bidi="ar-SA"/>
      </w:rPr>
    </w:lvl>
  </w:abstractNum>
  <w:abstractNum w:abstractNumId="43">
    <w:nsid w:val="73E97D36"/>
    <w:multiLevelType w:val="hybridMultilevel"/>
    <w:tmpl w:val="C3726D40"/>
    <w:lvl w:ilvl="0" w:tplc="877C2294">
      <w:numFmt w:val="bullet"/>
      <w:lvlText w:val=""/>
      <w:lvlJc w:val="left"/>
      <w:pPr>
        <w:ind w:left="1231" w:hanging="291"/>
      </w:pPr>
      <w:rPr>
        <w:rFonts w:ascii="Symbol" w:eastAsia="Symbol" w:hAnsi="Symbol" w:cs="Symbol" w:hint="default"/>
        <w:b w:val="0"/>
        <w:bCs w:val="0"/>
        <w:i w:val="0"/>
        <w:iCs w:val="0"/>
        <w:w w:val="100"/>
        <w:sz w:val="22"/>
        <w:szCs w:val="22"/>
        <w:lang w:val="ru-RU" w:eastAsia="en-US" w:bidi="ar-SA"/>
      </w:rPr>
    </w:lvl>
    <w:lvl w:ilvl="1" w:tplc="E9C6D0E6">
      <w:numFmt w:val="bullet"/>
      <w:lvlText w:val=""/>
      <w:lvlJc w:val="left"/>
      <w:pPr>
        <w:ind w:left="1313" w:hanging="322"/>
      </w:pPr>
      <w:rPr>
        <w:rFonts w:ascii="Symbol" w:eastAsia="Symbol" w:hAnsi="Symbol" w:cs="Symbol" w:hint="default"/>
        <w:b w:val="0"/>
        <w:bCs w:val="0"/>
        <w:i w:val="0"/>
        <w:iCs w:val="0"/>
        <w:w w:val="100"/>
        <w:sz w:val="22"/>
        <w:szCs w:val="22"/>
        <w:lang w:val="ru-RU" w:eastAsia="en-US" w:bidi="ar-SA"/>
      </w:rPr>
    </w:lvl>
    <w:lvl w:ilvl="2" w:tplc="9C34E2BA">
      <w:numFmt w:val="bullet"/>
      <w:lvlText w:val="•"/>
      <w:lvlJc w:val="left"/>
      <w:pPr>
        <w:ind w:left="2294" w:hanging="322"/>
      </w:pPr>
      <w:rPr>
        <w:rFonts w:hint="default"/>
        <w:lang w:val="ru-RU" w:eastAsia="en-US" w:bidi="ar-SA"/>
      </w:rPr>
    </w:lvl>
    <w:lvl w:ilvl="3" w:tplc="9BBC1DA6">
      <w:numFmt w:val="bullet"/>
      <w:lvlText w:val="•"/>
      <w:lvlJc w:val="left"/>
      <w:pPr>
        <w:ind w:left="3268" w:hanging="322"/>
      </w:pPr>
      <w:rPr>
        <w:rFonts w:hint="default"/>
        <w:lang w:val="ru-RU" w:eastAsia="en-US" w:bidi="ar-SA"/>
      </w:rPr>
    </w:lvl>
    <w:lvl w:ilvl="4" w:tplc="E91A4BB2">
      <w:numFmt w:val="bullet"/>
      <w:lvlText w:val="•"/>
      <w:lvlJc w:val="left"/>
      <w:pPr>
        <w:ind w:left="4242" w:hanging="322"/>
      </w:pPr>
      <w:rPr>
        <w:rFonts w:hint="default"/>
        <w:lang w:val="ru-RU" w:eastAsia="en-US" w:bidi="ar-SA"/>
      </w:rPr>
    </w:lvl>
    <w:lvl w:ilvl="5" w:tplc="71D6A9F0">
      <w:numFmt w:val="bullet"/>
      <w:lvlText w:val="•"/>
      <w:lvlJc w:val="left"/>
      <w:pPr>
        <w:ind w:left="5216" w:hanging="322"/>
      </w:pPr>
      <w:rPr>
        <w:rFonts w:hint="default"/>
        <w:lang w:val="ru-RU" w:eastAsia="en-US" w:bidi="ar-SA"/>
      </w:rPr>
    </w:lvl>
    <w:lvl w:ilvl="6" w:tplc="0342635E">
      <w:numFmt w:val="bullet"/>
      <w:lvlText w:val="•"/>
      <w:lvlJc w:val="left"/>
      <w:pPr>
        <w:ind w:left="6190" w:hanging="322"/>
      </w:pPr>
      <w:rPr>
        <w:rFonts w:hint="default"/>
        <w:lang w:val="ru-RU" w:eastAsia="en-US" w:bidi="ar-SA"/>
      </w:rPr>
    </w:lvl>
    <w:lvl w:ilvl="7" w:tplc="83A251EA">
      <w:numFmt w:val="bullet"/>
      <w:lvlText w:val="•"/>
      <w:lvlJc w:val="left"/>
      <w:pPr>
        <w:ind w:left="7164" w:hanging="322"/>
      </w:pPr>
      <w:rPr>
        <w:rFonts w:hint="default"/>
        <w:lang w:val="ru-RU" w:eastAsia="en-US" w:bidi="ar-SA"/>
      </w:rPr>
    </w:lvl>
    <w:lvl w:ilvl="8" w:tplc="CDEC6146">
      <w:numFmt w:val="bullet"/>
      <w:lvlText w:val="•"/>
      <w:lvlJc w:val="left"/>
      <w:pPr>
        <w:ind w:left="8138" w:hanging="322"/>
      </w:pPr>
      <w:rPr>
        <w:rFonts w:hint="default"/>
        <w:lang w:val="ru-RU" w:eastAsia="en-US" w:bidi="ar-SA"/>
      </w:rPr>
    </w:lvl>
  </w:abstractNum>
  <w:abstractNum w:abstractNumId="44">
    <w:nsid w:val="78720547"/>
    <w:multiLevelType w:val="hybridMultilevel"/>
    <w:tmpl w:val="529474B0"/>
    <w:lvl w:ilvl="0" w:tplc="11344B1A">
      <w:start w:val="1"/>
      <w:numFmt w:val="decimal"/>
      <w:lvlText w:val="%1."/>
      <w:lvlJc w:val="left"/>
      <w:pPr>
        <w:ind w:left="102" w:hanging="181"/>
        <w:jc w:val="left"/>
      </w:pPr>
      <w:rPr>
        <w:rFonts w:ascii="Times New Roman" w:eastAsia="Times New Roman" w:hAnsi="Times New Roman" w:cs="Times New Roman" w:hint="default"/>
        <w:b w:val="0"/>
        <w:bCs w:val="0"/>
        <w:i w:val="0"/>
        <w:iCs w:val="0"/>
        <w:w w:val="100"/>
        <w:sz w:val="22"/>
        <w:szCs w:val="22"/>
        <w:lang w:val="ru-RU" w:eastAsia="en-US" w:bidi="ar-SA"/>
      </w:rPr>
    </w:lvl>
    <w:lvl w:ilvl="1" w:tplc="A96C361E">
      <w:numFmt w:val="bullet"/>
      <w:lvlText w:val="•"/>
      <w:lvlJc w:val="left"/>
      <w:pPr>
        <w:ind w:left="1046" w:hanging="181"/>
      </w:pPr>
      <w:rPr>
        <w:rFonts w:hint="default"/>
        <w:lang w:val="ru-RU" w:eastAsia="en-US" w:bidi="ar-SA"/>
      </w:rPr>
    </w:lvl>
    <w:lvl w:ilvl="2" w:tplc="6936A51A">
      <w:numFmt w:val="bullet"/>
      <w:lvlText w:val="•"/>
      <w:lvlJc w:val="left"/>
      <w:pPr>
        <w:ind w:left="1993" w:hanging="181"/>
      </w:pPr>
      <w:rPr>
        <w:rFonts w:hint="default"/>
        <w:lang w:val="ru-RU" w:eastAsia="en-US" w:bidi="ar-SA"/>
      </w:rPr>
    </w:lvl>
    <w:lvl w:ilvl="3" w:tplc="57527032">
      <w:numFmt w:val="bullet"/>
      <w:lvlText w:val="•"/>
      <w:lvlJc w:val="left"/>
      <w:pPr>
        <w:ind w:left="2939" w:hanging="181"/>
      </w:pPr>
      <w:rPr>
        <w:rFonts w:hint="default"/>
        <w:lang w:val="ru-RU" w:eastAsia="en-US" w:bidi="ar-SA"/>
      </w:rPr>
    </w:lvl>
    <w:lvl w:ilvl="4" w:tplc="863AC1BC">
      <w:numFmt w:val="bullet"/>
      <w:lvlText w:val="•"/>
      <w:lvlJc w:val="left"/>
      <w:pPr>
        <w:ind w:left="3886" w:hanging="181"/>
      </w:pPr>
      <w:rPr>
        <w:rFonts w:hint="default"/>
        <w:lang w:val="ru-RU" w:eastAsia="en-US" w:bidi="ar-SA"/>
      </w:rPr>
    </w:lvl>
    <w:lvl w:ilvl="5" w:tplc="027C9562">
      <w:numFmt w:val="bullet"/>
      <w:lvlText w:val="•"/>
      <w:lvlJc w:val="left"/>
      <w:pPr>
        <w:ind w:left="4833" w:hanging="181"/>
      </w:pPr>
      <w:rPr>
        <w:rFonts w:hint="default"/>
        <w:lang w:val="ru-RU" w:eastAsia="en-US" w:bidi="ar-SA"/>
      </w:rPr>
    </w:lvl>
    <w:lvl w:ilvl="6" w:tplc="7B7A6666">
      <w:numFmt w:val="bullet"/>
      <w:lvlText w:val="•"/>
      <w:lvlJc w:val="left"/>
      <w:pPr>
        <w:ind w:left="5779" w:hanging="181"/>
      </w:pPr>
      <w:rPr>
        <w:rFonts w:hint="default"/>
        <w:lang w:val="ru-RU" w:eastAsia="en-US" w:bidi="ar-SA"/>
      </w:rPr>
    </w:lvl>
    <w:lvl w:ilvl="7" w:tplc="ADAC3174">
      <w:numFmt w:val="bullet"/>
      <w:lvlText w:val="•"/>
      <w:lvlJc w:val="left"/>
      <w:pPr>
        <w:ind w:left="6726" w:hanging="181"/>
      </w:pPr>
      <w:rPr>
        <w:rFonts w:hint="default"/>
        <w:lang w:val="ru-RU" w:eastAsia="en-US" w:bidi="ar-SA"/>
      </w:rPr>
    </w:lvl>
    <w:lvl w:ilvl="8" w:tplc="91A29438">
      <w:numFmt w:val="bullet"/>
      <w:lvlText w:val="•"/>
      <w:lvlJc w:val="left"/>
      <w:pPr>
        <w:ind w:left="7673" w:hanging="181"/>
      </w:pPr>
      <w:rPr>
        <w:rFonts w:hint="default"/>
        <w:lang w:val="ru-RU" w:eastAsia="en-US" w:bidi="ar-SA"/>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6"/>
  </w:num>
  <w:num w:numId="4">
    <w:abstractNumId w:val="8"/>
  </w:num>
  <w:num w:numId="5">
    <w:abstractNumId w:val="3"/>
  </w:num>
  <w:num w:numId="6">
    <w:abstractNumId w:val="42"/>
  </w:num>
  <w:num w:numId="7">
    <w:abstractNumId w:val="14"/>
  </w:num>
  <w:num w:numId="8">
    <w:abstractNumId w:val="7"/>
  </w:num>
  <w:num w:numId="9">
    <w:abstractNumId w:val="40"/>
  </w:num>
  <w:num w:numId="10">
    <w:abstractNumId w:val="30"/>
  </w:num>
  <w:num w:numId="11">
    <w:abstractNumId w:val="12"/>
  </w:num>
  <w:num w:numId="12">
    <w:abstractNumId w:val="13"/>
  </w:num>
  <w:num w:numId="13">
    <w:abstractNumId w:val="38"/>
  </w:num>
  <w:num w:numId="14">
    <w:abstractNumId w:val="39"/>
  </w:num>
  <w:num w:numId="15">
    <w:abstractNumId w:val="15"/>
  </w:num>
  <w:num w:numId="16">
    <w:abstractNumId w:val="43"/>
  </w:num>
  <w:num w:numId="17">
    <w:abstractNumId w:val="1"/>
  </w:num>
  <w:num w:numId="18">
    <w:abstractNumId w:val="17"/>
  </w:num>
  <w:num w:numId="19">
    <w:abstractNumId w:val="26"/>
  </w:num>
  <w:num w:numId="20">
    <w:abstractNumId w:val="19"/>
  </w:num>
  <w:num w:numId="21">
    <w:abstractNumId w:val="11"/>
  </w:num>
  <w:num w:numId="22">
    <w:abstractNumId w:val="22"/>
  </w:num>
  <w:num w:numId="23">
    <w:abstractNumId w:val="18"/>
  </w:num>
  <w:num w:numId="24">
    <w:abstractNumId w:val="41"/>
  </w:num>
  <w:num w:numId="25">
    <w:abstractNumId w:val="24"/>
  </w:num>
  <w:num w:numId="26">
    <w:abstractNumId w:val="34"/>
  </w:num>
  <w:num w:numId="27">
    <w:abstractNumId w:val="35"/>
  </w:num>
  <w:num w:numId="28">
    <w:abstractNumId w:val="0"/>
  </w:num>
  <w:num w:numId="29">
    <w:abstractNumId w:val="20"/>
  </w:num>
  <w:num w:numId="30">
    <w:abstractNumId w:val="16"/>
  </w:num>
  <w:num w:numId="31">
    <w:abstractNumId w:val="6"/>
  </w:num>
  <w:num w:numId="32">
    <w:abstractNumId w:val="33"/>
  </w:num>
  <w:num w:numId="33">
    <w:abstractNumId w:val="2"/>
  </w:num>
  <w:num w:numId="34">
    <w:abstractNumId w:val="21"/>
  </w:num>
  <w:num w:numId="35">
    <w:abstractNumId w:val="4"/>
  </w:num>
  <w:num w:numId="36">
    <w:abstractNumId w:val="27"/>
  </w:num>
  <w:num w:numId="37">
    <w:abstractNumId w:val="5"/>
  </w:num>
  <w:num w:numId="38">
    <w:abstractNumId w:val="10"/>
  </w:num>
  <w:num w:numId="39">
    <w:abstractNumId w:val="29"/>
  </w:num>
  <w:num w:numId="40">
    <w:abstractNumId w:val="28"/>
  </w:num>
  <w:num w:numId="41">
    <w:abstractNumId w:val="31"/>
  </w:num>
  <w:num w:numId="42">
    <w:abstractNumId w:val="32"/>
  </w:num>
  <w:num w:numId="43">
    <w:abstractNumId w:val="9"/>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AA"/>
    <w:rsid w:val="0004431E"/>
    <w:rsid w:val="00090B34"/>
    <w:rsid w:val="000E7039"/>
    <w:rsid w:val="00121B99"/>
    <w:rsid w:val="00147BFC"/>
    <w:rsid w:val="001724A4"/>
    <w:rsid w:val="001D08B6"/>
    <w:rsid w:val="00217A1E"/>
    <w:rsid w:val="00392699"/>
    <w:rsid w:val="003A5EC2"/>
    <w:rsid w:val="003E71A1"/>
    <w:rsid w:val="00495AB3"/>
    <w:rsid w:val="004A0139"/>
    <w:rsid w:val="004D2850"/>
    <w:rsid w:val="005C35BA"/>
    <w:rsid w:val="005D5B6A"/>
    <w:rsid w:val="00673321"/>
    <w:rsid w:val="006C4126"/>
    <w:rsid w:val="00766EFA"/>
    <w:rsid w:val="008823C0"/>
    <w:rsid w:val="008D555B"/>
    <w:rsid w:val="00925D91"/>
    <w:rsid w:val="00964156"/>
    <w:rsid w:val="00973E4E"/>
    <w:rsid w:val="00974E03"/>
    <w:rsid w:val="00A41DC8"/>
    <w:rsid w:val="00A842BB"/>
    <w:rsid w:val="00AB72FC"/>
    <w:rsid w:val="00AC3EC9"/>
    <w:rsid w:val="00B006E6"/>
    <w:rsid w:val="00B76CFE"/>
    <w:rsid w:val="00B96F41"/>
    <w:rsid w:val="00BA643D"/>
    <w:rsid w:val="00C32833"/>
    <w:rsid w:val="00CA557E"/>
    <w:rsid w:val="00CB4016"/>
    <w:rsid w:val="00D4348F"/>
    <w:rsid w:val="00D97BE6"/>
    <w:rsid w:val="00DD36E9"/>
    <w:rsid w:val="00F360D0"/>
    <w:rsid w:val="00F524A3"/>
    <w:rsid w:val="00F701AA"/>
    <w:rsid w:val="00FB0D4B"/>
    <w:rsid w:val="00FE7C3C"/>
    <w:rsid w:val="00FF57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E71A1"/>
    <w:pPr>
      <w:widowControl w:val="0"/>
      <w:autoSpaceDE w:val="0"/>
      <w:autoSpaceDN w:val="0"/>
      <w:spacing w:after="0" w:line="274" w:lineRule="exact"/>
      <w:ind w:left="555"/>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217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5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E71A1"/>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17A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555B"/>
    <w:rPr>
      <w:rFonts w:asciiTheme="majorHAnsi" w:eastAsiaTheme="majorEastAsia" w:hAnsiTheme="majorHAnsi" w:cstheme="majorBidi"/>
      <w:b/>
      <w:bCs/>
      <w:color w:val="4F81BD" w:themeColor="accent1"/>
    </w:rPr>
  </w:style>
  <w:style w:type="paragraph" w:styleId="a3">
    <w:name w:val="Subtitle"/>
    <w:basedOn w:val="a"/>
    <w:next w:val="a"/>
    <w:link w:val="a4"/>
    <w:qFormat/>
    <w:rsid w:val="0004431E"/>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04431E"/>
    <w:rPr>
      <w:rFonts w:ascii="Times New Roman" w:eastAsia="MS Gothic" w:hAnsi="Times New Roman" w:cs="Times New Roman"/>
      <w:b/>
      <w:sz w:val="28"/>
      <w:szCs w:val="24"/>
      <w:lang w:eastAsia="ru-RU"/>
    </w:rPr>
  </w:style>
  <w:style w:type="character" w:customStyle="1" w:styleId="a5">
    <w:name w:val="Основной Знак"/>
    <w:link w:val="a6"/>
    <w:locked/>
    <w:rsid w:val="0004431E"/>
    <w:rPr>
      <w:rFonts w:ascii="NewtonCSanPin" w:hAnsi="NewtonCSanPin"/>
      <w:color w:val="000000"/>
      <w:sz w:val="21"/>
      <w:szCs w:val="21"/>
    </w:rPr>
  </w:style>
  <w:style w:type="paragraph" w:customStyle="1" w:styleId="a6">
    <w:name w:val="Основной"/>
    <w:basedOn w:val="a"/>
    <w:link w:val="a5"/>
    <w:rsid w:val="0004431E"/>
    <w:pPr>
      <w:autoSpaceDE w:val="0"/>
      <w:autoSpaceDN w:val="0"/>
      <w:adjustRightInd w:val="0"/>
      <w:spacing w:after="0" w:line="214" w:lineRule="atLeast"/>
      <w:ind w:firstLine="283"/>
      <w:jc w:val="both"/>
    </w:pPr>
    <w:rPr>
      <w:rFonts w:ascii="NewtonCSanPin" w:hAnsi="NewtonCSanPin"/>
      <w:color w:val="000000"/>
      <w:sz w:val="21"/>
      <w:szCs w:val="21"/>
    </w:rPr>
  </w:style>
  <w:style w:type="paragraph" w:styleId="a7">
    <w:name w:val="Body Text"/>
    <w:basedOn w:val="a"/>
    <w:link w:val="a8"/>
    <w:uiPriority w:val="99"/>
    <w:qFormat/>
    <w:rsid w:val="003E71A1"/>
    <w:pPr>
      <w:widowControl w:val="0"/>
      <w:autoSpaceDE w:val="0"/>
      <w:autoSpaceDN w:val="0"/>
      <w:spacing w:after="0" w:line="240" w:lineRule="auto"/>
      <w:ind w:left="102" w:firstLine="679"/>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3E71A1"/>
    <w:rPr>
      <w:rFonts w:ascii="Times New Roman" w:eastAsia="Times New Roman" w:hAnsi="Times New Roman" w:cs="Times New Roman"/>
      <w:sz w:val="24"/>
      <w:szCs w:val="24"/>
    </w:rPr>
  </w:style>
  <w:style w:type="paragraph" w:styleId="a9">
    <w:name w:val="Title"/>
    <w:basedOn w:val="a"/>
    <w:link w:val="aa"/>
    <w:uiPriority w:val="1"/>
    <w:qFormat/>
    <w:rsid w:val="003E71A1"/>
    <w:pPr>
      <w:widowControl w:val="0"/>
      <w:autoSpaceDE w:val="0"/>
      <w:autoSpaceDN w:val="0"/>
      <w:spacing w:before="72" w:after="0" w:line="240" w:lineRule="auto"/>
      <w:ind w:left="1553"/>
    </w:pPr>
    <w:rPr>
      <w:rFonts w:ascii="Times New Roman" w:eastAsia="Times New Roman" w:hAnsi="Times New Roman" w:cs="Times New Roman"/>
      <w:b/>
      <w:bCs/>
      <w:sz w:val="28"/>
      <w:szCs w:val="28"/>
    </w:rPr>
  </w:style>
  <w:style w:type="character" w:customStyle="1" w:styleId="aa">
    <w:name w:val="Название Знак"/>
    <w:basedOn w:val="a0"/>
    <w:link w:val="a9"/>
    <w:uiPriority w:val="1"/>
    <w:rsid w:val="003E71A1"/>
    <w:rPr>
      <w:rFonts w:ascii="Times New Roman" w:eastAsia="Times New Roman" w:hAnsi="Times New Roman" w:cs="Times New Roman"/>
      <w:b/>
      <w:bCs/>
      <w:sz w:val="28"/>
      <w:szCs w:val="28"/>
    </w:rPr>
  </w:style>
  <w:style w:type="paragraph" w:styleId="ab">
    <w:name w:val="List Paragraph"/>
    <w:basedOn w:val="a"/>
    <w:uiPriority w:val="34"/>
    <w:qFormat/>
    <w:rsid w:val="003E71A1"/>
    <w:pPr>
      <w:widowControl w:val="0"/>
      <w:autoSpaceDE w:val="0"/>
      <w:autoSpaceDN w:val="0"/>
      <w:spacing w:after="0" w:line="240" w:lineRule="auto"/>
      <w:ind w:left="102" w:right="104" w:firstLine="679"/>
      <w:jc w:val="both"/>
    </w:pPr>
    <w:rPr>
      <w:rFonts w:ascii="Times New Roman" w:eastAsia="Times New Roman" w:hAnsi="Times New Roman" w:cs="Times New Roman"/>
    </w:rPr>
  </w:style>
  <w:style w:type="paragraph" w:customStyle="1" w:styleId="TableParagraph">
    <w:name w:val="Table Paragraph"/>
    <w:basedOn w:val="a"/>
    <w:uiPriority w:val="1"/>
    <w:qFormat/>
    <w:rsid w:val="003E71A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17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Normal (Web)"/>
    <w:basedOn w:val="a"/>
    <w:uiPriority w:val="99"/>
    <w:unhideWhenUsed/>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73321"/>
    <w:rPr>
      <w:i/>
      <w:iCs/>
    </w:rPr>
  </w:style>
  <w:style w:type="character" w:styleId="ae">
    <w:name w:val="Strong"/>
    <w:basedOn w:val="a0"/>
    <w:uiPriority w:val="22"/>
    <w:qFormat/>
    <w:rsid w:val="00673321"/>
    <w:rPr>
      <w:b/>
      <w:bCs/>
    </w:rPr>
  </w:style>
  <w:style w:type="paragraph" w:customStyle="1" w:styleId="31">
    <w:name w:val="31"/>
    <w:basedOn w:val="a"/>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basedOn w:val="a"/>
    <w:uiPriority w:val="1"/>
    <w:qFormat/>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E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E7039"/>
  </w:style>
  <w:style w:type="paragraph" w:customStyle="1" w:styleId="c4">
    <w:name w:val="c4"/>
    <w:basedOn w:val="a"/>
    <w:rsid w:val="000E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E7039"/>
  </w:style>
  <w:style w:type="character" w:customStyle="1" w:styleId="af0">
    <w:name w:val="Основной текст_"/>
    <w:basedOn w:val="a0"/>
    <w:link w:val="11"/>
    <w:rsid w:val="00147BFC"/>
    <w:rPr>
      <w:rFonts w:ascii="Times New Roman" w:eastAsia="Times New Roman" w:hAnsi="Times New Roman" w:cs="Times New Roman"/>
      <w:shd w:val="clear" w:color="auto" w:fill="FFFFFF"/>
    </w:rPr>
  </w:style>
  <w:style w:type="paragraph" w:customStyle="1" w:styleId="11">
    <w:name w:val="Основной текст11"/>
    <w:basedOn w:val="a"/>
    <w:link w:val="af0"/>
    <w:rsid w:val="00147BFC"/>
    <w:pPr>
      <w:widowControl w:val="0"/>
      <w:shd w:val="clear" w:color="auto" w:fill="FFFFFF"/>
      <w:spacing w:after="60" w:line="0" w:lineRule="atLeast"/>
      <w:ind w:hanging="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3E71A1"/>
    <w:pPr>
      <w:widowControl w:val="0"/>
      <w:autoSpaceDE w:val="0"/>
      <w:autoSpaceDN w:val="0"/>
      <w:spacing w:after="0" w:line="274" w:lineRule="exact"/>
      <w:ind w:left="555"/>
      <w:jc w:val="both"/>
      <w:outlineLvl w:val="0"/>
    </w:pPr>
    <w:rPr>
      <w:rFonts w:ascii="Times New Roman" w:eastAsia="Times New Roman" w:hAnsi="Times New Roman" w:cs="Times New Roman"/>
      <w:b/>
      <w:bCs/>
      <w:sz w:val="24"/>
      <w:szCs w:val="24"/>
    </w:rPr>
  </w:style>
  <w:style w:type="paragraph" w:styleId="2">
    <w:name w:val="heading 2"/>
    <w:basedOn w:val="a"/>
    <w:next w:val="a"/>
    <w:link w:val="20"/>
    <w:uiPriority w:val="1"/>
    <w:unhideWhenUsed/>
    <w:qFormat/>
    <w:rsid w:val="00217A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55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E71A1"/>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17A1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555B"/>
    <w:rPr>
      <w:rFonts w:asciiTheme="majorHAnsi" w:eastAsiaTheme="majorEastAsia" w:hAnsiTheme="majorHAnsi" w:cstheme="majorBidi"/>
      <w:b/>
      <w:bCs/>
      <w:color w:val="4F81BD" w:themeColor="accent1"/>
    </w:rPr>
  </w:style>
  <w:style w:type="paragraph" w:styleId="a3">
    <w:name w:val="Subtitle"/>
    <w:basedOn w:val="a"/>
    <w:next w:val="a"/>
    <w:link w:val="a4"/>
    <w:qFormat/>
    <w:rsid w:val="0004431E"/>
    <w:pPr>
      <w:spacing w:after="0" w:line="360" w:lineRule="auto"/>
      <w:outlineLvl w:val="1"/>
    </w:pPr>
    <w:rPr>
      <w:rFonts w:ascii="Times New Roman" w:eastAsia="MS Gothic" w:hAnsi="Times New Roman" w:cs="Times New Roman"/>
      <w:b/>
      <w:sz w:val="28"/>
      <w:szCs w:val="24"/>
      <w:lang w:eastAsia="ru-RU"/>
    </w:rPr>
  </w:style>
  <w:style w:type="character" w:customStyle="1" w:styleId="a4">
    <w:name w:val="Подзаголовок Знак"/>
    <w:basedOn w:val="a0"/>
    <w:link w:val="a3"/>
    <w:rsid w:val="0004431E"/>
    <w:rPr>
      <w:rFonts w:ascii="Times New Roman" w:eastAsia="MS Gothic" w:hAnsi="Times New Roman" w:cs="Times New Roman"/>
      <w:b/>
      <w:sz w:val="28"/>
      <w:szCs w:val="24"/>
      <w:lang w:eastAsia="ru-RU"/>
    </w:rPr>
  </w:style>
  <w:style w:type="character" w:customStyle="1" w:styleId="a5">
    <w:name w:val="Основной Знак"/>
    <w:link w:val="a6"/>
    <w:locked/>
    <w:rsid w:val="0004431E"/>
    <w:rPr>
      <w:rFonts w:ascii="NewtonCSanPin" w:hAnsi="NewtonCSanPin"/>
      <w:color w:val="000000"/>
      <w:sz w:val="21"/>
      <w:szCs w:val="21"/>
    </w:rPr>
  </w:style>
  <w:style w:type="paragraph" w:customStyle="1" w:styleId="a6">
    <w:name w:val="Основной"/>
    <w:basedOn w:val="a"/>
    <w:link w:val="a5"/>
    <w:rsid w:val="0004431E"/>
    <w:pPr>
      <w:autoSpaceDE w:val="0"/>
      <w:autoSpaceDN w:val="0"/>
      <w:adjustRightInd w:val="0"/>
      <w:spacing w:after="0" w:line="214" w:lineRule="atLeast"/>
      <w:ind w:firstLine="283"/>
      <w:jc w:val="both"/>
    </w:pPr>
    <w:rPr>
      <w:rFonts w:ascii="NewtonCSanPin" w:hAnsi="NewtonCSanPin"/>
      <w:color w:val="000000"/>
      <w:sz w:val="21"/>
      <w:szCs w:val="21"/>
    </w:rPr>
  </w:style>
  <w:style w:type="paragraph" w:styleId="a7">
    <w:name w:val="Body Text"/>
    <w:basedOn w:val="a"/>
    <w:link w:val="a8"/>
    <w:uiPriority w:val="99"/>
    <w:qFormat/>
    <w:rsid w:val="003E71A1"/>
    <w:pPr>
      <w:widowControl w:val="0"/>
      <w:autoSpaceDE w:val="0"/>
      <w:autoSpaceDN w:val="0"/>
      <w:spacing w:after="0" w:line="240" w:lineRule="auto"/>
      <w:ind w:left="102" w:firstLine="679"/>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3E71A1"/>
    <w:rPr>
      <w:rFonts w:ascii="Times New Roman" w:eastAsia="Times New Roman" w:hAnsi="Times New Roman" w:cs="Times New Roman"/>
      <w:sz w:val="24"/>
      <w:szCs w:val="24"/>
    </w:rPr>
  </w:style>
  <w:style w:type="paragraph" w:styleId="a9">
    <w:name w:val="Title"/>
    <w:basedOn w:val="a"/>
    <w:link w:val="aa"/>
    <w:uiPriority w:val="1"/>
    <w:qFormat/>
    <w:rsid w:val="003E71A1"/>
    <w:pPr>
      <w:widowControl w:val="0"/>
      <w:autoSpaceDE w:val="0"/>
      <w:autoSpaceDN w:val="0"/>
      <w:spacing w:before="72" w:after="0" w:line="240" w:lineRule="auto"/>
      <w:ind w:left="1553"/>
    </w:pPr>
    <w:rPr>
      <w:rFonts w:ascii="Times New Roman" w:eastAsia="Times New Roman" w:hAnsi="Times New Roman" w:cs="Times New Roman"/>
      <w:b/>
      <w:bCs/>
      <w:sz w:val="28"/>
      <w:szCs w:val="28"/>
    </w:rPr>
  </w:style>
  <w:style w:type="character" w:customStyle="1" w:styleId="aa">
    <w:name w:val="Название Знак"/>
    <w:basedOn w:val="a0"/>
    <w:link w:val="a9"/>
    <w:uiPriority w:val="1"/>
    <w:rsid w:val="003E71A1"/>
    <w:rPr>
      <w:rFonts w:ascii="Times New Roman" w:eastAsia="Times New Roman" w:hAnsi="Times New Roman" w:cs="Times New Roman"/>
      <w:b/>
      <w:bCs/>
      <w:sz w:val="28"/>
      <w:szCs w:val="28"/>
    </w:rPr>
  </w:style>
  <w:style w:type="paragraph" w:styleId="ab">
    <w:name w:val="List Paragraph"/>
    <w:basedOn w:val="a"/>
    <w:uiPriority w:val="34"/>
    <w:qFormat/>
    <w:rsid w:val="003E71A1"/>
    <w:pPr>
      <w:widowControl w:val="0"/>
      <w:autoSpaceDE w:val="0"/>
      <w:autoSpaceDN w:val="0"/>
      <w:spacing w:after="0" w:line="240" w:lineRule="auto"/>
      <w:ind w:left="102" w:right="104" w:firstLine="679"/>
      <w:jc w:val="both"/>
    </w:pPr>
    <w:rPr>
      <w:rFonts w:ascii="Times New Roman" w:eastAsia="Times New Roman" w:hAnsi="Times New Roman" w:cs="Times New Roman"/>
    </w:rPr>
  </w:style>
  <w:style w:type="paragraph" w:customStyle="1" w:styleId="TableParagraph">
    <w:name w:val="Table Paragraph"/>
    <w:basedOn w:val="a"/>
    <w:uiPriority w:val="1"/>
    <w:qFormat/>
    <w:rsid w:val="003E71A1"/>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17A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Normal (Web)"/>
    <w:basedOn w:val="a"/>
    <w:uiPriority w:val="99"/>
    <w:unhideWhenUsed/>
    <w:rsid w:val="00AB72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673321"/>
    <w:rPr>
      <w:i/>
      <w:iCs/>
    </w:rPr>
  </w:style>
  <w:style w:type="character" w:styleId="ae">
    <w:name w:val="Strong"/>
    <w:basedOn w:val="a0"/>
    <w:uiPriority w:val="22"/>
    <w:qFormat/>
    <w:rsid w:val="00673321"/>
    <w:rPr>
      <w:b/>
      <w:bCs/>
    </w:rPr>
  </w:style>
  <w:style w:type="paragraph" w:customStyle="1" w:styleId="31">
    <w:name w:val="31"/>
    <w:basedOn w:val="a"/>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basedOn w:val="a"/>
    <w:uiPriority w:val="1"/>
    <w:qFormat/>
    <w:rsid w:val="008D5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E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E7039"/>
  </w:style>
  <w:style w:type="paragraph" w:customStyle="1" w:styleId="c4">
    <w:name w:val="c4"/>
    <w:basedOn w:val="a"/>
    <w:rsid w:val="000E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E7039"/>
  </w:style>
  <w:style w:type="character" w:customStyle="1" w:styleId="af0">
    <w:name w:val="Основной текст_"/>
    <w:basedOn w:val="a0"/>
    <w:link w:val="11"/>
    <w:rsid w:val="00147BFC"/>
    <w:rPr>
      <w:rFonts w:ascii="Times New Roman" w:eastAsia="Times New Roman" w:hAnsi="Times New Roman" w:cs="Times New Roman"/>
      <w:shd w:val="clear" w:color="auto" w:fill="FFFFFF"/>
    </w:rPr>
  </w:style>
  <w:style w:type="paragraph" w:customStyle="1" w:styleId="11">
    <w:name w:val="Основной текст11"/>
    <w:basedOn w:val="a"/>
    <w:link w:val="af0"/>
    <w:rsid w:val="00147BFC"/>
    <w:pPr>
      <w:widowControl w:val="0"/>
      <w:shd w:val="clear" w:color="auto" w:fill="FFFFFF"/>
      <w:spacing w:after="60" w:line="0" w:lineRule="atLeast"/>
      <w:ind w:hanging="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51726">
      <w:bodyDiv w:val="1"/>
      <w:marLeft w:val="0"/>
      <w:marRight w:val="0"/>
      <w:marTop w:val="0"/>
      <w:marBottom w:val="0"/>
      <w:divBdr>
        <w:top w:val="none" w:sz="0" w:space="0" w:color="auto"/>
        <w:left w:val="none" w:sz="0" w:space="0" w:color="auto"/>
        <w:bottom w:val="none" w:sz="0" w:space="0" w:color="auto"/>
        <w:right w:val="none" w:sz="0" w:space="0" w:color="auto"/>
      </w:divBdr>
    </w:div>
    <w:div w:id="661616393">
      <w:bodyDiv w:val="1"/>
      <w:marLeft w:val="0"/>
      <w:marRight w:val="0"/>
      <w:marTop w:val="0"/>
      <w:marBottom w:val="0"/>
      <w:divBdr>
        <w:top w:val="none" w:sz="0" w:space="0" w:color="auto"/>
        <w:left w:val="none" w:sz="0" w:space="0" w:color="auto"/>
        <w:bottom w:val="none" w:sz="0" w:space="0" w:color="auto"/>
        <w:right w:val="none" w:sz="0" w:space="0" w:color="auto"/>
      </w:divBdr>
    </w:div>
    <w:div w:id="766198597">
      <w:bodyDiv w:val="1"/>
      <w:marLeft w:val="0"/>
      <w:marRight w:val="0"/>
      <w:marTop w:val="0"/>
      <w:marBottom w:val="0"/>
      <w:divBdr>
        <w:top w:val="none" w:sz="0" w:space="0" w:color="auto"/>
        <w:left w:val="none" w:sz="0" w:space="0" w:color="auto"/>
        <w:bottom w:val="none" w:sz="0" w:space="0" w:color="auto"/>
        <w:right w:val="none" w:sz="0" w:space="0" w:color="auto"/>
      </w:divBdr>
    </w:div>
    <w:div w:id="865560117">
      <w:bodyDiv w:val="1"/>
      <w:marLeft w:val="0"/>
      <w:marRight w:val="0"/>
      <w:marTop w:val="0"/>
      <w:marBottom w:val="0"/>
      <w:divBdr>
        <w:top w:val="none" w:sz="0" w:space="0" w:color="auto"/>
        <w:left w:val="none" w:sz="0" w:space="0" w:color="auto"/>
        <w:bottom w:val="none" w:sz="0" w:space="0" w:color="auto"/>
        <w:right w:val="none" w:sz="0" w:space="0" w:color="auto"/>
      </w:divBdr>
    </w:div>
    <w:div w:id="1107583674">
      <w:bodyDiv w:val="1"/>
      <w:marLeft w:val="0"/>
      <w:marRight w:val="0"/>
      <w:marTop w:val="0"/>
      <w:marBottom w:val="0"/>
      <w:divBdr>
        <w:top w:val="none" w:sz="0" w:space="0" w:color="auto"/>
        <w:left w:val="none" w:sz="0" w:space="0" w:color="auto"/>
        <w:bottom w:val="none" w:sz="0" w:space="0" w:color="auto"/>
        <w:right w:val="none" w:sz="0" w:space="0" w:color="auto"/>
      </w:divBdr>
    </w:div>
    <w:div w:id="1259828568">
      <w:bodyDiv w:val="1"/>
      <w:marLeft w:val="0"/>
      <w:marRight w:val="0"/>
      <w:marTop w:val="0"/>
      <w:marBottom w:val="0"/>
      <w:divBdr>
        <w:top w:val="none" w:sz="0" w:space="0" w:color="auto"/>
        <w:left w:val="none" w:sz="0" w:space="0" w:color="auto"/>
        <w:bottom w:val="none" w:sz="0" w:space="0" w:color="auto"/>
        <w:right w:val="none" w:sz="0" w:space="0" w:color="auto"/>
      </w:divBdr>
    </w:div>
    <w:div w:id="1594585465">
      <w:bodyDiv w:val="1"/>
      <w:marLeft w:val="0"/>
      <w:marRight w:val="0"/>
      <w:marTop w:val="0"/>
      <w:marBottom w:val="0"/>
      <w:divBdr>
        <w:top w:val="none" w:sz="0" w:space="0" w:color="auto"/>
        <w:left w:val="none" w:sz="0" w:space="0" w:color="auto"/>
        <w:bottom w:val="none" w:sz="0" w:space="0" w:color="auto"/>
        <w:right w:val="none" w:sz="0" w:space="0" w:color="auto"/>
      </w:divBdr>
    </w:div>
    <w:div w:id="20994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36</Pages>
  <Words>9866</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2022-03-12T07:19:00Z</dcterms:created>
  <dcterms:modified xsi:type="dcterms:W3CDTF">2022-03-20T20:13:00Z</dcterms:modified>
</cp:coreProperties>
</file>