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</w:rPr>
        <w:t>Протокол №3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Заседание школьного методического объединения учителей </w:t>
      </w:r>
      <w:r>
        <w:rPr>
          <w:rFonts w:cs="Times New Roman" w:ascii="Times New Roman" w:hAnsi="Times New Roman"/>
          <w:sz w:val="24"/>
        </w:rPr>
        <w:t xml:space="preserve">  иностранных языков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>Место проведения:</w:t>
      </w:r>
      <w:r>
        <w:rPr>
          <w:rFonts w:cs="Times New Roman" w:ascii="Times New Roman" w:hAnsi="Times New Roman"/>
          <w:sz w:val="24"/>
        </w:rPr>
        <w:t xml:space="preserve"> «Центр образования №26»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Время проведения: 5 апреля  </w:t>
      </w:r>
      <w:r>
        <w:rPr>
          <w:rFonts w:cs="Times New Roman" w:ascii="Times New Roman" w:hAnsi="Times New Roman"/>
          <w:sz w:val="24"/>
        </w:rPr>
        <w:t xml:space="preserve">2022 г.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>Руководитель МО: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Фатхизаманова Ю.С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На заседании присутствовали 3 человека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</w:rPr>
      </w:pPr>
      <w:r>
        <w:rPr>
          <w:rFonts w:cs="Times New Roman" w:ascii="Times New Roman" w:hAnsi="Times New Roman"/>
          <w:b/>
          <w:i/>
          <w:color w:val="FF0000"/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Тема: «Итоги олимпиад»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Повестка дня: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Итоги ВОШ по </w:t>
      </w:r>
      <w:r>
        <w:rPr>
          <w:rFonts w:cs="Times New Roman" w:ascii="Times New Roman" w:hAnsi="Times New Roman"/>
          <w:sz w:val="24"/>
        </w:rPr>
        <w:t>английскому языку.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Итоги </w:t>
      </w:r>
      <w:r>
        <w:rPr>
          <w:rFonts w:cs="Times New Roman" w:ascii="Times New Roman" w:hAnsi="Times New Roman"/>
          <w:sz w:val="24"/>
        </w:rPr>
        <w:t>предметной олимпиады по английскому языку</w:t>
      </w:r>
      <w:r>
        <w:rPr>
          <w:rFonts w:cs="Times New Roman" w:ascii="Times New Roman" w:hAnsi="Times New Roman"/>
          <w:b/>
          <w:i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Итоги Республиканской олимпиады школьников им. Гагарина.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Ход заседания 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Заслушали </w:t>
      </w:r>
      <w:r>
        <w:rPr>
          <w:rFonts w:cs="Times New Roman" w:ascii="Times New Roman" w:hAnsi="Times New Roman"/>
          <w:sz w:val="24"/>
        </w:rPr>
        <w:t>Фатхизаманову Ю.С.</w:t>
      </w:r>
      <w:r>
        <w:rPr>
          <w:rFonts w:cs="Times New Roman" w:ascii="Times New Roman" w:hAnsi="Times New Roman"/>
          <w:sz w:val="24"/>
        </w:rPr>
        <w:t xml:space="preserve">, которая подвела итоги ВОШ по </w:t>
      </w:r>
      <w:r>
        <w:rPr>
          <w:rFonts w:cs="Times New Roman" w:ascii="Times New Roman" w:hAnsi="Times New Roman"/>
          <w:sz w:val="24"/>
        </w:rPr>
        <w:t>английскому</w:t>
      </w:r>
      <w:r>
        <w:rPr>
          <w:rFonts w:cs="Times New Roman" w:ascii="Times New Roman" w:hAnsi="Times New Roman"/>
          <w:sz w:val="24"/>
        </w:rPr>
        <w:t xml:space="preserve"> язык</w:t>
      </w:r>
      <w:r>
        <w:rPr>
          <w:rFonts w:cs="Times New Roman" w:ascii="Times New Roman" w:hAnsi="Times New Roman"/>
          <w:sz w:val="24"/>
        </w:rPr>
        <w:t>у</w:t>
      </w:r>
      <w:r>
        <w:rPr>
          <w:rFonts w:cs="Times New Roman" w:ascii="Times New Roman" w:hAnsi="Times New Roman"/>
          <w:sz w:val="24"/>
        </w:rPr>
        <w:t xml:space="preserve">. По </w:t>
      </w:r>
      <w:r>
        <w:rPr>
          <w:rFonts w:cs="Times New Roman" w:ascii="Times New Roman" w:hAnsi="Times New Roman"/>
          <w:sz w:val="24"/>
        </w:rPr>
        <w:t>английскому</w:t>
      </w:r>
      <w:r>
        <w:rPr>
          <w:rFonts w:cs="Times New Roman" w:ascii="Times New Roman" w:hAnsi="Times New Roman"/>
          <w:sz w:val="24"/>
        </w:rPr>
        <w:t xml:space="preserve"> языку участвовали: </w:t>
      </w:r>
      <w:r>
        <w:rPr>
          <w:rFonts w:cs="Times New Roman" w:ascii="Times New Roman" w:hAnsi="Times New Roman"/>
          <w:sz w:val="24"/>
        </w:rPr>
        <w:t xml:space="preserve">Хафизов Амир (6Б класс), Фархшатов Тимур (6Б класс), </w:t>
      </w:r>
      <w:r>
        <w:rPr>
          <w:rFonts w:cs="Times New Roman" w:ascii="Times New Roman" w:hAnsi="Times New Roman"/>
          <w:sz w:val="24"/>
        </w:rPr>
        <w:t xml:space="preserve">Рекстин Яна (9А класс), </w:t>
      </w:r>
      <w:r>
        <w:rPr>
          <w:rFonts w:cs="Times New Roman" w:ascii="Times New Roman" w:hAnsi="Times New Roman"/>
          <w:sz w:val="24"/>
        </w:rPr>
        <w:t>Миргалеева (9А класс),</w:t>
      </w:r>
      <w:r>
        <w:rPr>
          <w:rFonts w:cs="Times New Roman" w:ascii="Times New Roman" w:hAnsi="Times New Roman"/>
          <w:sz w:val="24"/>
        </w:rPr>
        <w:t xml:space="preserve"> Кот Иван (9А класс), </w:t>
      </w:r>
      <w:r>
        <w:rPr>
          <w:rFonts w:cs="Times New Roman" w:ascii="Times New Roman" w:hAnsi="Times New Roman"/>
          <w:sz w:val="24"/>
        </w:rPr>
        <w:t>Валиев Артем (7А класс)</w:t>
      </w:r>
      <w:r>
        <w:rPr>
          <w:rFonts w:cs="Times New Roman" w:ascii="Times New Roman" w:hAnsi="Times New Roman"/>
          <w:sz w:val="24"/>
        </w:rPr>
        <w:t xml:space="preserve">, Садыков Егор (7А класс), </w:t>
      </w:r>
      <w:r>
        <w:rPr>
          <w:rFonts w:cs="Times New Roman" w:ascii="Times New Roman" w:hAnsi="Times New Roman"/>
          <w:sz w:val="24"/>
        </w:rPr>
        <w:t>Лихолит Егор</w:t>
      </w:r>
      <w:r>
        <w:rPr>
          <w:rFonts w:cs="Times New Roman" w:ascii="Times New Roman" w:hAnsi="Times New Roman"/>
          <w:sz w:val="24"/>
        </w:rPr>
        <w:t xml:space="preserve">(7А класс), </w:t>
      </w:r>
      <w:r>
        <w:rPr>
          <w:rFonts w:cs="Times New Roman" w:ascii="Times New Roman" w:hAnsi="Times New Roman"/>
          <w:sz w:val="24"/>
        </w:rPr>
        <w:t xml:space="preserve">Мухьярова Азалия (8А класс), Галлямова Эрика (8А класс). </w:t>
      </w:r>
      <w:r>
        <w:rPr>
          <w:rFonts w:cs="Times New Roman" w:ascii="Times New Roman" w:hAnsi="Times New Roman"/>
          <w:sz w:val="24"/>
        </w:rPr>
        <w:t xml:space="preserve"> Все они являются участниками </w:t>
      </w:r>
      <w:r>
        <w:rPr>
          <w:rFonts w:cs="Times New Roman" w:ascii="Times New Roman" w:hAnsi="Times New Roman"/>
          <w:sz w:val="24"/>
        </w:rPr>
        <w:t xml:space="preserve">школьного </w:t>
      </w:r>
      <w:r>
        <w:rPr>
          <w:rFonts w:cs="Times New Roman" w:ascii="Times New Roman" w:hAnsi="Times New Roman"/>
          <w:sz w:val="24"/>
        </w:rPr>
        <w:t xml:space="preserve">этапа ВОШ. </w:t>
      </w:r>
      <w:r>
        <w:rPr>
          <w:rFonts w:cs="Times New Roman" w:ascii="Times New Roman" w:hAnsi="Times New Roman"/>
          <w:sz w:val="24"/>
        </w:rPr>
        <w:t xml:space="preserve">Фархшатов Тимур (6Б класс), </w:t>
      </w:r>
      <w:r>
        <w:rPr>
          <w:rFonts w:cs="Times New Roman" w:ascii="Times New Roman" w:hAnsi="Times New Roman"/>
          <w:sz w:val="24"/>
        </w:rPr>
        <w:t xml:space="preserve">Мухьярова Азалия (8А класс), Галлямова Эрика (8А класс) стали районного этапа ВОШ.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В </w:t>
      </w:r>
      <w:r>
        <w:rPr>
          <w:rFonts w:cs="Times New Roman" w:ascii="Times New Roman" w:hAnsi="Times New Roman"/>
          <w:sz w:val="24"/>
        </w:rPr>
        <w:t>городской предметной олимпиаде школьников</w:t>
      </w:r>
      <w:r>
        <w:rPr>
          <w:rFonts w:cs="Times New Roman" w:ascii="Times New Roman" w:hAnsi="Times New Roman"/>
          <w:sz w:val="24"/>
        </w:rPr>
        <w:t xml:space="preserve"> участвовали: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Фархшатов Карим (3А класс) — призер школьного этапа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Слепов Андрей (3А класс) — призер школьного этапа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Шухтуев Егор (3Б класс) — призер школьного этапа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Каленников Макар (4В класс) — призер школьного этапа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Шакиров Тимур (4А класс) — победитель муниципального этапа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 Республиканской олимпиад</w:t>
      </w:r>
      <w:r>
        <w:rPr>
          <w:rFonts w:cs="Times New Roman" w:ascii="Times New Roman" w:hAnsi="Times New Roman"/>
          <w:sz w:val="24"/>
        </w:rPr>
        <w:t>е</w:t>
      </w:r>
      <w:r>
        <w:rPr>
          <w:rFonts w:cs="Times New Roman" w:ascii="Times New Roman" w:hAnsi="Times New Roman"/>
          <w:sz w:val="24"/>
        </w:rPr>
        <w:t xml:space="preserve"> школьников им. Гагарина участвовали: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Иванов Кирилл (5Б класс) — призер республиканского этапа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Решение заседания: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Учителям подготовить участников предметных олимпиад;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Принять участие в организации и проведении школьного этапа ВОШ;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Принять участие в районном этапе ВОШ;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Принять участие в городском этапе ВОШ;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Принять участие в районном этапе МАН;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Принять участие в городском этапе МАН;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Принять участие в республиканском этапе МАН;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Принять участие в районном этапе, городском этапе, республиканском этапе, Республиканской олимпиады школьников им. Гагарина.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1647" w:hanging="0"/>
        <w:contextualSpacing/>
        <w:jc w:val="both"/>
        <w:rPr>
          <w:rFonts w:ascii="Times New Roman" w:hAnsi="Times New Roman" w:cs="Times New Roman"/>
          <w:i/>
          <w:i/>
          <w:sz w:val="24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</w:rPr>
        <w:t xml:space="preserve">Руководитель ШМО </w:t>
      </w:r>
      <w:r>
        <w:rPr>
          <w:rFonts w:cs="Times New Roman" w:ascii="Times New Roman" w:hAnsi="Times New Roman"/>
          <w:sz w:val="24"/>
        </w:rPr>
        <w:t xml:space="preserve">Фатхизаманова  Ю.С. </w:t>
      </w:r>
      <w:r>
        <w:rPr>
          <w:rFonts w:cs="Times New Roman" w:ascii="Times New Roman" w:hAnsi="Times New Roman"/>
          <w:sz w:val="24"/>
        </w:rPr>
        <w:t xml:space="preserve"> _________________________ /</w:t>
      </w:r>
      <w:r>
        <w:rPr>
          <w:rFonts w:cs="Times New Roman" w:ascii="Times New Roman" w:hAnsi="Times New Roman"/>
          <w:sz w:val="24"/>
          <w:u w:val="single"/>
        </w:rPr>
        <w:t>______________________/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cs="Times New Roman" w:ascii="Times New Roman" w:hAnsi="Times New Roman"/>
          <w:color w:val="FF0000"/>
          <w:sz w:val="2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cs="Times New Roman" w:ascii="Times New Roman" w:hAnsi="Times New Roman"/>
          <w:color w:val="FF0000"/>
          <w:sz w:val="2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af2f2d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basedOn w:val="DefaultParagraphFont"/>
    <w:link w:val="a5"/>
    <w:uiPriority w:val="99"/>
    <w:qFormat/>
    <w:locked/>
    <w:rsid w:val="00b942f2"/>
    <w:rPr>
      <w:rFonts w:ascii="Times New Roman" w:hAnsi="Times New Roman" w:cs="Times New Roman"/>
      <w:shd w:fill="FFFFFF" w:val="clear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b942f2"/>
    <w:rPr/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942f2"/>
    <w:rPr>
      <w:rFonts w:ascii="Times New Roman" w:hAnsi="Times New Roman" w:cs="Times New Roman"/>
      <w:sz w:val="20"/>
      <w:szCs w:val="20"/>
      <w:shd w:fill="FFFFFF" w:val="clear"/>
    </w:rPr>
  </w:style>
  <w:style w:type="character" w:styleId="Style14">
    <w:name w:val="Выделение"/>
    <w:basedOn w:val="DefaultParagraphFont"/>
    <w:uiPriority w:val="20"/>
    <w:qFormat/>
    <w:rsid w:val="00033626"/>
    <w:rPr>
      <w:i/>
      <w:i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f2f2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c503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1"/>
    <w:uiPriority w:val="99"/>
    <w:rsid w:val="00b942f2"/>
    <w:pPr>
      <w:shd w:val="clear" w:color="auto" w:fill="FFFFFF"/>
      <w:spacing w:lineRule="exact" w:line="274" w:before="0" w:after="0"/>
      <w:ind w:hanging="300"/>
      <w:jc w:val="center"/>
    </w:pPr>
    <w:rPr>
      <w:rFonts w:ascii="Times New Roman" w:hAnsi="Times New Roman" w:cs="Times New Roman"/>
    </w:rPr>
  </w:style>
  <w:style w:type="paragraph" w:styleId="Style18">
    <w:name w:val="List"/>
    <w:basedOn w:val="Style17"/>
    <w:pPr>
      <w:shd w:fill="FFFFFF" w:val="clear"/>
    </w:pPr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d76fc"/>
    <w:pPr>
      <w:spacing w:before="0" w:after="160"/>
      <w:ind w:left="720" w:hanging="0"/>
      <w:contextualSpacing/>
    </w:pPr>
    <w:rPr/>
  </w:style>
  <w:style w:type="paragraph" w:styleId="31" w:customStyle="1">
    <w:name w:val="Основной текст (3)"/>
    <w:basedOn w:val="Normal"/>
    <w:link w:val="3"/>
    <w:uiPriority w:val="99"/>
    <w:qFormat/>
    <w:rsid w:val="00b942f2"/>
    <w:pPr>
      <w:shd w:val="clear" w:color="auto" w:fill="FFFFFF"/>
      <w:spacing w:lineRule="atLeast" w:line="240" w:before="0" w:after="0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0336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c50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e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a30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F3B0-C4EA-4248-A751-F2E474A3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LibreOffice/7.0.6.2$Windows_X86_64 LibreOffice_project/144abb84a525d8e30c9dbbefa69cbbf2d8d4ae3b</Application>
  <AppVersion>15.0000</AppVersion>
  <Pages>1</Pages>
  <Words>261</Words>
  <Characters>1709</Characters>
  <CharactersWithSpaces>2018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2022-05-30T08:47:00Z</dcterms:created>
  <dc:creator>Фларида</dc:creator>
  <dc:description/>
  <dc:language>ru-RU</dc:language>
  <cp:lastModifiedBy/>
  <cp:lastPrinted>2022-05-30T05:26:00Z</cp:lastPrinted>
  <dcterms:modified xsi:type="dcterms:W3CDTF">2022-05-30T19:38:33Z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