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CF4" w:rsidRDefault="00FE4D17" w:rsidP="0099298D">
      <w:pPr>
        <w:autoSpaceDE w:val="0"/>
        <w:autoSpaceDN w:val="0"/>
        <w:adjustRightInd w:val="0"/>
        <w:spacing w:line="288" w:lineRule="auto"/>
        <w:ind w:firstLine="0"/>
        <w:jc w:val="center"/>
        <w:textAlignment w:val="center"/>
        <w:rPr>
          <w:rFonts w:cs="Times New Roman"/>
          <w:b/>
          <w:color w:val="000000"/>
          <w:sz w:val="42"/>
          <w:szCs w:val="42"/>
        </w:rPr>
      </w:pPr>
      <w:r>
        <w:rPr>
          <w:rFonts w:cs="Times New Roman"/>
          <w:b/>
          <w:noProof/>
          <w:color w:val="000000"/>
          <w:sz w:val="42"/>
          <w:szCs w:val="42"/>
        </w:rPr>
        <w:drawing>
          <wp:inline distT="0" distB="0" distL="0" distR="0">
            <wp:extent cx="6334760" cy="8178165"/>
            <wp:effectExtent l="0" t="0" r="0" b="0"/>
            <wp:docPr id="1" name="Рисунок 1" descr="C:\Users\экзамен\Desktop\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кзамен\Desktop\оо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4760" cy="8178165"/>
                    </a:xfrm>
                    <a:prstGeom prst="rect">
                      <a:avLst/>
                    </a:prstGeom>
                    <a:noFill/>
                    <a:ln>
                      <a:noFill/>
                    </a:ln>
                  </pic:spPr>
                </pic:pic>
              </a:graphicData>
            </a:graphic>
          </wp:inline>
        </w:drawing>
      </w:r>
    </w:p>
    <w:p w:rsidR="00FE214C" w:rsidRPr="00BE0AE5" w:rsidRDefault="00FE214C">
      <w:pPr>
        <w:pStyle w:val="h1"/>
        <w:rPr>
          <w:rFonts w:cs="Times New Roman"/>
        </w:rPr>
      </w:pPr>
      <w:bookmarkStart w:id="0" w:name="_GoBack"/>
      <w:bookmarkEnd w:id="0"/>
      <w:r w:rsidRPr="00BE0AE5">
        <w:rPr>
          <w:rFonts w:cs="Times New Roman"/>
        </w:rPr>
        <w:lastRenderedPageBreak/>
        <w:t>Содержание</w:t>
      </w:r>
    </w:p>
    <w:p w:rsidR="00FE214C" w:rsidRPr="00B24696" w:rsidRDefault="00FE214C">
      <w:pPr>
        <w:pStyle w:val="TOC-1"/>
        <w:spacing w:after="85"/>
        <w:rPr>
          <w:rFonts w:cs="Times New Roman"/>
        </w:rPr>
      </w:pPr>
      <w:r w:rsidRPr="00BE0AE5">
        <w:rPr>
          <w:rFonts w:cs="Times New Roman"/>
        </w:rPr>
        <w:t>1.</w:t>
      </w:r>
      <w:r w:rsidRPr="00BE0AE5">
        <w:rPr>
          <w:rFonts w:cs="Times New Roman"/>
        </w:rPr>
        <w:t> </w:t>
      </w:r>
      <w:r w:rsidRPr="00BE0AE5">
        <w:rPr>
          <w:rFonts w:cs="Times New Roman"/>
        </w:rPr>
        <w:t xml:space="preserve">Целевой раздел основной образовательной </w:t>
      </w:r>
      <w:r w:rsidR="00302921" w:rsidRPr="00BE0AE5">
        <w:rPr>
          <w:rFonts w:cs="Times New Roman"/>
        </w:rPr>
        <w:br/>
      </w:r>
      <w:r w:rsidRPr="00BE0AE5">
        <w:rPr>
          <w:rFonts w:cs="Times New Roman"/>
        </w:rPr>
        <w:t>программы основного общего образования</w:t>
      </w:r>
      <w:r w:rsidR="006C6F60" w:rsidRPr="00BE0AE5">
        <w:rPr>
          <w:rFonts w:cs="Times New Roman"/>
        </w:rPr>
        <w:tab/>
      </w:r>
      <w:r w:rsidR="006C6F60" w:rsidRPr="00BE0AE5">
        <w:rPr>
          <w:rFonts w:cs="Times New Roman"/>
        </w:rPr>
        <w:tab/>
      </w:r>
      <w:r w:rsidR="00B24696" w:rsidRPr="00B24696">
        <w:rPr>
          <w:rFonts w:cs="Times New Roman"/>
        </w:rPr>
        <w:t>5</w:t>
      </w:r>
    </w:p>
    <w:p w:rsidR="00FE214C" w:rsidRPr="00BD384C" w:rsidRDefault="00FE214C">
      <w:pPr>
        <w:pStyle w:val="TOC-2"/>
        <w:spacing w:after="85"/>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r w:rsidR="006C6F60" w:rsidRPr="00BE0AE5">
        <w:rPr>
          <w:rFonts w:cs="Times New Roman"/>
        </w:rPr>
        <w:tab/>
      </w:r>
      <w:r w:rsidR="006C6F60" w:rsidRPr="00BE0AE5">
        <w:rPr>
          <w:rFonts w:cs="Times New Roman"/>
        </w:rPr>
        <w:tab/>
      </w:r>
      <w:r w:rsidR="00B24696" w:rsidRPr="00BD384C">
        <w:rPr>
          <w:rFonts w:cs="Times New Roman"/>
        </w:rPr>
        <w:t>5</w:t>
      </w:r>
    </w:p>
    <w:p w:rsidR="00FE214C" w:rsidRPr="00B24696" w:rsidRDefault="00FE214C">
      <w:pPr>
        <w:pStyle w:val="TOC-3"/>
        <w:spacing w:after="85"/>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B24696" w:rsidRPr="00B24696">
        <w:rPr>
          <w:rFonts w:cs="Times New Roman"/>
        </w:rPr>
        <w:t>5</w:t>
      </w:r>
    </w:p>
    <w:p w:rsidR="00FE214C" w:rsidRPr="00B24696" w:rsidRDefault="00FE214C">
      <w:pPr>
        <w:pStyle w:val="TOC-3"/>
        <w:spacing w:after="85"/>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B24696" w:rsidRPr="00B24696">
        <w:rPr>
          <w:rFonts w:cs="Times New Roman"/>
        </w:rPr>
        <w:t>6</w:t>
      </w:r>
    </w:p>
    <w:p w:rsidR="00FE214C" w:rsidRPr="00B24696" w:rsidRDefault="00FE214C">
      <w:pPr>
        <w:pStyle w:val="TOC-3"/>
        <w:spacing w:after="85"/>
        <w:rPr>
          <w:rFonts w:cs="Times New Roman"/>
        </w:rPr>
      </w:pPr>
      <w:r w:rsidRPr="00BE0AE5">
        <w:rPr>
          <w:rFonts w:cs="Times New Roman"/>
        </w:rPr>
        <w:t>1.1.3.</w:t>
      </w:r>
      <w:r w:rsidRPr="00BE0AE5">
        <w:rPr>
          <w:rFonts w:cs="Times New Roman"/>
        </w:rPr>
        <w:t> </w:t>
      </w:r>
      <w:r w:rsidRPr="00BE0AE5">
        <w:rPr>
          <w:rFonts w:cs="Times New Roman"/>
        </w:rPr>
        <w:t xml:space="preserve">Общая характеристика основной образовательной программы основного общего </w:t>
      </w:r>
      <w:r w:rsidR="00302921" w:rsidRPr="00BE0AE5">
        <w:rPr>
          <w:rFonts w:cs="Times New Roman"/>
        </w:rPr>
        <w:br/>
      </w:r>
      <w:r w:rsidRPr="00BE0AE5">
        <w:rPr>
          <w:rFonts w:cs="Times New Roman"/>
        </w:rPr>
        <w:t>образования</w:t>
      </w:r>
      <w:r w:rsidR="006C6F60" w:rsidRPr="00BE0AE5">
        <w:rPr>
          <w:rFonts w:cs="Times New Roman"/>
        </w:rPr>
        <w:tab/>
      </w:r>
      <w:r w:rsidR="006C6F60" w:rsidRPr="00BE0AE5">
        <w:rPr>
          <w:rFonts w:cs="Times New Roman"/>
        </w:rPr>
        <w:tab/>
      </w:r>
      <w:r w:rsidR="00B24696" w:rsidRPr="00B24696">
        <w:rPr>
          <w:rFonts w:cs="Times New Roman"/>
        </w:rPr>
        <w:t>9</w:t>
      </w:r>
    </w:p>
    <w:p w:rsidR="00FE214C" w:rsidRPr="00B24696" w:rsidRDefault="00FE214C">
      <w:pPr>
        <w:pStyle w:val="TOC-2"/>
        <w:spacing w:after="85"/>
        <w:rPr>
          <w:rFonts w:cs="Times New Roman"/>
        </w:rPr>
      </w:pPr>
      <w:r w:rsidRPr="00BE0AE5">
        <w:rPr>
          <w:rFonts w:cs="Times New Roman"/>
        </w:rPr>
        <w:t>1.2.</w:t>
      </w:r>
      <w:r w:rsidRPr="00BE0AE5">
        <w:rPr>
          <w:rFonts w:cs="Times New Roman"/>
        </w:rPr>
        <w:t> </w:t>
      </w:r>
      <w:r w:rsidRPr="00BE0AE5">
        <w:rPr>
          <w:rFonts w:cs="Times New Roman"/>
        </w:rPr>
        <w:t xml:space="preserve">Планируемые результаты освоения обучающимися </w:t>
      </w:r>
      <w:r w:rsidR="00302921" w:rsidRPr="00BE0AE5">
        <w:rPr>
          <w:rFonts w:cs="Times New Roman"/>
        </w:rPr>
        <w:br/>
      </w:r>
      <w:r w:rsidRPr="00BE0AE5">
        <w:rPr>
          <w:rFonts w:cs="Times New Roman"/>
        </w:rPr>
        <w:t>основной образовательной программы основного общего образования: общая характеристика</w:t>
      </w:r>
      <w:r w:rsidR="006C6F60" w:rsidRPr="00BE0AE5">
        <w:rPr>
          <w:rFonts w:cs="Times New Roman"/>
        </w:rPr>
        <w:tab/>
      </w:r>
      <w:r w:rsidR="006C6F60" w:rsidRPr="00BE0AE5">
        <w:rPr>
          <w:rFonts w:cs="Times New Roman"/>
        </w:rPr>
        <w:tab/>
      </w:r>
      <w:r w:rsidR="00B24696" w:rsidRPr="00B24696">
        <w:rPr>
          <w:rFonts w:cs="Times New Roman"/>
        </w:rPr>
        <w:t>10</w:t>
      </w:r>
    </w:p>
    <w:p w:rsidR="00FE214C" w:rsidRPr="00B24696" w:rsidRDefault="00FE214C">
      <w:pPr>
        <w:pStyle w:val="TOC-2"/>
        <w:spacing w:after="85"/>
        <w:rPr>
          <w:rFonts w:cs="Times New Roman"/>
        </w:rPr>
      </w:pPr>
      <w:r w:rsidRPr="00BE0AE5">
        <w:rPr>
          <w:rFonts w:cs="Times New Roman"/>
        </w:rPr>
        <w:t>1.3.</w:t>
      </w:r>
      <w:r w:rsidRPr="00BE0AE5">
        <w:rPr>
          <w:rFonts w:cs="Times New Roman"/>
        </w:rPr>
        <w:t> </w:t>
      </w:r>
      <w:r w:rsidRPr="00BE0AE5">
        <w:rPr>
          <w:rFonts w:cs="Times New Roman"/>
        </w:rPr>
        <w:t xml:space="preserve">Система оценки достижения планируемых результатов </w:t>
      </w:r>
      <w:r w:rsidR="00302921" w:rsidRPr="00BE0AE5">
        <w:rPr>
          <w:rFonts w:cs="Times New Roman"/>
        </w:rPr>
        <w:br/>
      </w:r>
      <w:r w:rsidRPr="00BE0AE5">
        <w:rPr>
          <w:rFonts w:cs="Times New Roman"/>
        </w:rPr>
        <w:t>освоения основной образовательной программы</w:t>
      </w:r>
      <w:r w:rsidR="006C6F60" w:rsidRPr="00BE0AE5">
        <w:rPr>
          <w:rFonts w:cs="Times New Roman"/>
        </w:rPr>
        <w:tab/>
      </w:r>
      <w:r w:rsidR="006C6F60" w:rsidRPr="00BE0AE5">
        <w:rPr>
          <w:rFonts w:cs="Times New Roman"/>
        </w:rPr>
        <w:tab/>
      </w:r>
      <w:r w:rsidR="00B24696" w:rsidRPr="00B24696">
        <w:rPr>
          <w:rFonts w:cs="Times New Roman"/>
        </w:rPr>
        <w:t>12</w:t>
      </w:r>
    </w:p>
    <w:p w:rsidR="00FE214C" w:rsidRPr="00BD384C" w:rsidRDefault="00FE214C">
      <w:pPr>
        <w:pStyle w:val="TOC-3"/>
        <w:spacing w:after="85"/>
        <w:rPr>
          <w:rFonts w:cs="Times New Roman"/>
        </w:rPr>
      </w:pPr>
      <w:r w:rsidRPr="00BE0AE5">
        <w:rPr>
          <w:rFonts w:cs="Times New Roman"/>
        </w:rPr>
        <w:t>1.3.1.</w:t>
      </w:r>
      <w:r w:rsidRPr="00BE0AE5">
        <w:rPr>
          <w:rFonts w:cs="Times New Roman"/>
        </w:rPr>
        <w:t> </w:t>
      </w:r>
      <w:r w:rsidRPr="00BE0AE5">
        <w:rPr>
          <w:rFonts w:cs="Times New Roman"/>
        </w:rPr>
        <w:t>Общие положения</w:t>
      </w:r>
      <w:r w:rsidR="006C6F60" w:rsidRPr="00BE0AE5">
        <w:rPr>
          <w:rFonts w:cs="Times New Roman"/>
        </w:rPr>
        <w:tab/>
      </w:r>
      <w:r w:rsidR="006C6F60" w:rsidRPr="00BE0AE5">
        <w:rPr>
          <w:rFonts w:cs="Times New Roman"/>
        </w:rPr>
        <w:tab/>
      </w:r>
      <w:r w:rsidR="00B24696" w:rsidRPr="00BD384C">
        <w:rPr>
          <w:rFonts w:cs="Times New Roman"/>
        </w:rPr>
        <w:t>12</w:t>
      </w:r>
    </w:p>
    <w:p w:rsidR="00FE214C" w:rsidRPr="00B24696" w:rsidRDefault="00FE214C">
      <w:pPr>
        <w:pStyle w:val="TOC-3"/>
        <w:spacing w:after="85"/>
        <w:rPr>
          <w:rFonts w:cs="Times New Roman"/>
        </w:rPr>
      </w:pPr>
      <w:r w:rsidRPr="00BE0AE5">
        <w:rPr>
          <w:rFonts w:cs="Times New Roman"/>
        </w:rPr>
        <w:t>1.3.2.</w:t>
      </w:r>
      <w:r w:rsidRPr="00BE0AE5">
        <w:rPr>
          <w:rFonts w:cs="Times New Roman"/>
        </w:rPr>
        <w:t> </w:t>
      </w:r>
      <w:r w:rsidRPr="00BE0AE5">
        <w:rPr>
          <w:rFonts w:cs="Times New Roman"/>
        </w:rPr>
        <w:t>Особенности оценки метапредметных и предметных результатов</w:t>
      </w:r>
      <w:r w:rsidR="006C6F60" w:rsidRPr="00BE0AE5">
        <w:rPr>
          <w:rFonts w:cs="Times New Roman"/>
        </w:rPr>
        <w:tab/>
      </w:r>
      <w:r w:rsidR="006C6F60" w:rsidRPr="00BE0AE5">
        <w:rPr>
          <w:rFonts w:cs="Times New Roman"/>
        </w:rPr>
        <w:tab/>
      </w:r>
      <w:r w:rsidR="00B24696" w:rsidRPr="00B24696">
        <w:rPr>
          <w:rFonts w:cs="Times New Roman"/>
        </w:rPr>
        <w:t>15</w:t>
      </w:r>
    </w:p>
    <w:p w:rsidR="00FE214C" w:rsidRPr="00B24696" w:rsidRDefault="00FE214C">
      <w:pPr>
        <w:pStyle w:val="TOC-3"/>
        <w:spacing w:after="85"/>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r w:rsidR="006C6F60" w:rsidRPr="00BE0AE5">
        <w:rPr>
          <w:rFonts w:cs="Times New Roman"/>
        </w:rPr>
        <w:tab/>
      </w:r>
      <w:r w:rsidR="006C6F60" w:rsidRPr="00BE0AE5">
        <w:rPr>
          <w:rFonts w:cs="Times New Roman"/>
        </w:rPr>
        <w:tab/>
      </w:r>
      <w:r w:rsidR="00B24696" w:rsidRPr="00B24696">
        <w:rPr>
          <w:rFonts w:cs="Times New Roman"/>
        </w:rPr>
        <w:t>20</w:t>
      </w:r>
    </w:p>
    <w:p w:rsidR="00FE214C" w:rsidRPr="00B24696" w:rsidRDefault="00FE214C">
      <w:pPr>
        <w:pStyle w:val="TOC-1"/>
        <w:spacing w:after="85"/>
        <w:rPr>
          <w:rFonts w:cs="Times New Roman"/>
        </w:rPr>
      </w:pPr>
      <w:r w:rsidRPr="00BE0AE5">
        <w:rPr>
          <w:rFonts w:cs="Times New Roman"/>
        </w:rPr>
        <w:t>2.</w:t>
      </w:r>
      <w:r w:rsidRPr="00BE0AE5">
        <w:rPr>
          <w:rFonts w:cs="Times New Roman"/>
        </w:rPr>
        <w:t> </w:t>
      </w:r>
      <w:r w:rsidRPr="00BE0AE5">
        <w:rPr>
          <w:rFonts w:cs="Times New Roman"/>
        </w:rPr>
        <w:t>Содержательный раздел 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B24696" w:rsidRPr="00B24696">
        <w:rPr>
          <w:rFonts w:cs="Times New Roman"/>
        </w:rPr>
        <w:t>24</w:t>
      </w:r>
    </w:p>
    <w:p w:rsidR="00FE214C" w:rsidRPr="00B24696" w:rsidRDefault="00FE214C">
      <w:pPr>
        <w:pStyle w:val="TOC-2"/>
        <w:spacing w:after="85"/>
        <w:rPr>
          <w:rFonts w:cs="Times New Roman"/>
        </w:rPr>
      </w:pPr>
      <w:r w:rsidRPr="00BE0AE5">
        <w:rPr>
          <w:rFonts w:cs="Times New Roman"/>
        </w:rPr>
        <w:t>2.1.</w:t>
      </w:r>
      <w:r w:rsidRPr="00BE0AE5">
        <w:rPr>
          <w:rFonts w:cs="Times New Roman"/>
        </w:rPr>
        <w:t> </w:t>
      </w:r>
      <w:r w:rsidRPr="00BE0AE5">
        <w:rPr>
          <w:rFonts w:cs="Times New Roman"/>
        </w:rPr>
        <w:t xml:space="preserve">Примерные рабочие программы учебных предметов, </w:t>
      </w:r>
      <w:r w:rsidR="00302921" w:rsidRPr="00BE0AE5">
        <w:rPr>
          <w:rFonts w:cs="Times New Roman"/>
        </w:rPr>
        <w:br/>
      </w:r>
      <w:r w:rsidRPr="00BE0AE5">
        <w:rPr>
          <w:rFonts w:cs="Times New Roman"/>
        </w:rPr>
        <w:t xml:space="preserve">учебных курсов (в том числе внеурочной деятельности), </w:t>
      </w:r>
      <w:r w:rsidR="00302921" w:rsidRPr="00BE0AE5">
        <w:rPr>
          <w:rFonts w:cs="Times New Roman"/>
        </w:rPr>
        <w:br/>
      </w:r>
      <w:r w:rsidRPr="00BE0AE5">
        <w:rPr>
          <w:rFonts w:cs="Times New Roman"/>
        </w:rPr>
        <w:t>учебных модулей</w:t>
      </w:r>
      <w:r w:rsidR="006C6F60" w:rsidRPr="00BE0AE5">
        <w:rPr>
          <w:rFonts w:cs="Times New Roman"/>
        </w:rPr>
        <w:tab/>
      </w:r>
      <w:r w:rsidR="006C6F60" w:rsidRPr="00BE0AE5">
        <w:rPr>
          <w:rFonts w:cs="Times New Roman"/>
        </w:rPr>
        <w:tab/>
      </w:r>
      <w:r w:rsidR="00B24696" w:rsidRPr="00B24696">
        <w:rPr>
          <w:rFonts w:cs="Times New Roman"/>
        </w:rPr>
        <w:t>24</w:t>
      </w:r>
    </w:p>
    <w:p w:rsidR="00FE214C" w:rsidRPr="00BD384C" w:rsidRDefault="00FE214C">
      <w:pPr>
        <w:pStyle w:val="TOC-3"/>
        <w:spacing w:after="57"/>
        <w:rPr>
          <w:rFonts w:cs="Times New Roman"/>
        </w:rPr>
      </w:pPr>
      <w:r w:rsidRPr="00BE0AE5">
        <w:rPr>
          <w:rFonts w:cs="Times New Roman"/>
        </w:rPr>
        <w:t>2.1.1.</w:t>
      </w:r>
      <w:r w:rsidRPr="00BE0AE5">
        <w:rPr>
          <w:rFonts w:cs="Times New Roman"/>
        </w:rPr>
        <w:t> </w:t>
      </w:r>
      <w:r w:rsidRPr="00BE0AE5">
        <w:rPr>
          <w:rFonts w:cs="Times New Roman"/>
        </w:rPr>
        <w:t>Русский язык</w:t>
      </w:r>
      <w:r w:rsidR="006C6F60" w:rsidRPr="00BE0AE5">
        <w:rPr>
          <w:rFonts w:cs="Times New Roman"/>
        </w:rPr>
        <w:tab/>
      </w:r>
      <w:r w:rsidR="006C6F60" w:rsidRPr="00BE0AE5">
        <w:rPr>
          <w:rFonts w:cs="Times New Roman"/>
        </w:rPr>
        <w:tab/>
      </w:r>
      <w:r w:rsidR="00B24696" w:rsidRPr="00BD384C">
        <w:rPr>
          <w:rFonts w:cs="Times New Roman"/>
        </w:rPr>
        <w:t>24</w:t>
      </w:r>
    </w:p>
    <w:p w:rsidR="00FE214C" w:rsidRPr="00BD384C" w:rsidRDefault="00FE214C">
      <w:pPr>
        <w:pStyle w:val="TOC-3"/>
        <w:spacing w:after="57"/>
        <w:rPr>
          <w:rFonts w:cs="Times New Roman"/>
        </w:rPr>
      </w:pPr>
      <w:r w:rsidRPr="00BE0AE5">
        <w:rPr>
          <w:rFonts w:cs="Times New Roman"/>
        </w:rPr>
        <w:t>2.1.2.</w:t>
      </w:r>
      <w:r w:rsidRPr="00BE0AE5">
        <w:rPr>
          <w:rFonts w:cs="Times New Roman"/>
        </w:rPr>
        <w:t> </w:t>
      </w:r>
      <w:r w:rsidRPr="00BE0AE5">
        <w:rPr>
          <w:rFonts w:cs="Times New Roman"/>
        </w:rPr>
        <w:t>Литература</w:t>
      </w:r>
      <w:r w:rsidR="006C6F60" w:rsidRPr="00BE0AE5">
        <w:rPr>
          <w:rFonts w:cs="Times New Roman"/>
        </w:rPr>
        <w:tab/>
      </w:r>
      <w:r w:rsidR="006C6F60" w:rsidRPr="00BE0AE5">
        <w:rPr>
          <w:rFonts w:cs="Times New Roman"/>
        </w:rPr>
        <w:tab/>
      </w:r>
      <w:r w:rsidR="00B24696" w:rsidRPr="00BD384C">
        <w:rPr>
          <w:rFonts w:cs="Times New Roman"/>
        </w:rPr>
        <w:t>79</w:t>
      </w:r>
    </w:p>
    <w:p w:rsidR="00FE214C" w:rsidRPr="00BD384C" w:rsidRDefault="00FE214C">
      <w:pPr>
        <w:pStyle w:val="TOC-3"/>
        <w:spacing w:after="57"/>
        <w:rPr>
          <w:rFonts w:cs="Times New Roman"/>
        </w:rPr>
      </w:pPr>
      <w:r w:rsidRPr="00BE0AE5">
        <w:rPr>
          <w:rFonts w:cs="Times New Roman"/>
        </w:rPr>
        <w:t>2.1.3.</w:t>
      </w:r>
      <w:r w:rsidRPr="00BE0AE5">
        <w:rPr>
          <w:rFonts w:cs="Times New Roman"/>
        </w:rPr>
        <w:t> </w:t>
      </w:r>
      <w:r w:rsidRPr="00BE0AE5">
        <w:rPr>
          <w:rFonts w:cs="Times New Roman"/>
        </w:rPr>
        <w:t>Родной язык (русский</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116</w:t>
      </w:r>
    </w:p>
    <w:p w:rsidR="00FE214C" w:rsidRPr="00BD384C" w:rsidRDefault="00FE214C">
      <w:pPr>
        <w:pStyle w:val="TOC-3"/>
        <w:spacing w:after="57"/>
        <w:rPr>
          <w:rFonts w:cs="Times New Roman"/>
        </w:rPr>
      </w:pPr>
      <w:r w:rsidRPr="00BE0AE5">
        <w:rPr>
          <w:rFonts w:cs="Times New Roman"/>
        </w:rPr>
        <w:t>2.1.4.</w:t>
      </w:r>
      <w:r w:rsidRPr="00BE0AE5">
        <w:rPr>
          <w:rFonts w:cs="Times New Roman"/>
        </w:rPr>
        <w:t> </w:t>
      </w:r>
      <w:r w:rsidRPr="00BE0AE5">
        <w:rPr>
          <w:rFonts w:cs="Times New Roman"/>
        </w:rPr>
        <w:t>Родная литература (русская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149</w:t>
      </w:r>
    </w:p>
    <w:p w:rsidR="00FE214C" w:rsidRPr="00BD384C" w:rsidRDefault="00FE214C">
      <w:pPr>
        <w:pStyle w:val="TOC-3"/>
        <w:spacing w:after="57"/>
        <w:rPr>
          <w:rFonts w:cs="Times New Roman"/>
        </w:rPr>
      </w:pPr>
      <w:r w:rsidRPr="00BE0AE5">
        <w:rPr>
          <w:rFonts w:cs="Times New Roman"/>
        </w:rPr>
        <w:t>2.1.5.</w:t>
      </w:r>
      <w:r w:rsidRPr="00BE0AE5">
        <w:rPr>
          <w:rFonts w:cs="Times New Roman"/>
        </w:rPr>
        <w:t> </w:t>
      </w:r>
      <w:r w:rsidR="00D11CF4">
        <w:rPr>
          <w:rFonts w:cs="Times New Roman"/>
        </w:rPr>
        <w:t>Родной язык (башкирский)</w:t>
      </w:r>
      <w:r w:rsidR="006C6F60" w:rsidRPr="00BE0AE5">
        <w:rPr>
          <w:rFonts w:cs="Times New Roman"/>
        </w:rPr>
        <w:tab/>
      </w:r>
      <w:r w:rsidR="006C6F60" w:rsidRPr="00BE0AE5">
        <w:rPr>
          <w:rFonts w:cs="Times New Roman"/>
        </w:rPr>
        <w:tab/>
      </w:r>
      <w:r w:rsidR="00B24696" w:rsidRPr="00BD384C">
        <w:rPr>
          <w:rFonts w:cs="Times New Roman"/>
        </w:rPr>
        <w:t>174</w:t>
      </w:r>
    </w:p>
    <w:p w:rsidR="00FE214C" w:rsidRPr="00F63427" w:rsidRDefault="00FE214C">
      <w:pPr>
        <w:pStyle w:val="TOC-3"/>
        <w:spacing w:after="57"/>
        <w:rPr>
          <w:rFonts w:cs="Times New Roman"/>
        </w:rPr>
      </w:pPr>
      <w:r w:rsidRPr="00BE0AE5">
        <w:rPr>
          <w:rFonts w:cs="Times New Roman"/>
        </w:rPr>
        <w:t>2.1.6.</w:t>
      </w:r>
      <w:r w:rsidRPr="00BE0AE5">
        <w:rPr>
          <w:rFonts w:cs="Times New Roman"/>
        </w:rPr>
        <w:t> </w:t>
      </w:r>
      <w:r w:rsidR="00D11CF4">
        <w:rPr>
          <w:rFonts w:cs="Times New Roman"/>
        </w:rPr>
        <w:t>Родная литература (башкирская)</w:t>
      </w:r>
      <w:r w:rsidR="006C6F60" w:rsidRPr="00BE0AE5">
        <w:rPr>
          <w:rFonts w:cs="Times New Roman"/>
        </w:rPr>
        <w:tab/>
      </w:r>
      <w:r w:rsidR="006C6F60" w:rsidRPr="00BE0AE5">
        <w:rPr>
          <w:rFonts w:cs="Times New Roman"/>
        </w:rPr>
        <w:tab/>
      </w:r>
      <w:r w:rsidR="00B24696" w:rsidRPr="00F63427">
        <w:rPr>
          <w:rFonts w:cs="Times New Roman"/>
        </w:rPr>
        <w:t>234</w:t>
      </w:r>
    </w:p>
    <w:p w:rsidR="00FE214C" w:rsidRPr="00F63427" w:rsidRDefault="00FE214C">
      <w:pPr>
        <w:pStyle w:val="TOC-3"/>
        <w:spacing w:after="57"/>
        <w:rPr>
          <w:rFonts w:cs="Times New Roman"/>
        </w:rPr>
      </w:pPr>
      <w:r w:rsidRPr="00BE0AE5">
        <w:rPr>
          <w:rFonts w:cs="Times New Roman"/>
        </w:rPr>
        <w:t>2.1.7.</w:t>
      </w:r>
      <w:r w:rsidRPr="00BE0AE5">
        <w:rPr>
          <w:rFonts w:cs="Times New Roman"/>
        </w:rPr>
        <w:t> </w:t>
      </w:r>
      <w:r w:rsidR="00D11CF4">
        <w:rPr>
          <w:rFonts w:cs="Times New Roman"/>
        </w:rPr>
        <w:t>Государственный язык (башкирский)</w:t>
      </w:r>
      <w:r w:rsidR="006C6F60" w:rsidRPr="00BE0AE5">
        <w:rPr>
          <w:rFonts w:cs="Times New Roman"/>
        </w:rPr>
        <w:tab/>
      </w:r>
      <w:r w:rsidR="006C6F60" w:rsidRPr="00BE0AE5">
        <w:rPr>
          <w:rFonts w:cs="Times New Roman"/>
        </w:rPr>
        <w:tab/>
      </w:r>
      <w:r w:rsidR="00B24696" w:rsidRPr="00F63427">
        <w:rPr>
          <w:rFonts w:cs="Times New Roman"/>
        </w:rPr>
        <w:t>293</w:t>
      </w:r>
    </w:p>
    <w:p w:rsidR="00FE214C" w:rsidRPr="00BD384C" w:rsidRDefault="00FE214C">
      <w:pPr>
        <w:pStyle w:val="TOC-3"/>
        <w:spacing w:after="57"/>
        <w:rPr>
          <w:rFonts w:cs="Times New Roman"/>
        </w:rPr>
      </w:pPr>
      <w:r w:rsidRPr="00BE0AE5">
        <w:rPr>
          <w:rFonts w:cs="Times New Roman"/>
        </w:rPr>
        <w:t>2.1.8.</w:t>
      </w:r>
      <w:r w:rsidRPr="00BE0AE5">
        <w:rPr>
          <w:rFonts w:cs="Times New Roman"/>
        </w:rPr>
        <w:t> </w:t>
      </w:r>
      <w:r w:rsidR="00D11CF4" w:rsidRPr="00BE0AE5">
        <w:rPr>
          <w:rFonts w:cs="Times New Roman"/>
        </w:rPr>
        <w:t>Английский язык</w:t>
      </w:r>
      <w:r w:rsidR="006C6F60" w:rsidRPr="00BE0AE5">
        <w:rPr>
          <w:rFonts w:cs="Times New Roman"/>
        </w:rPr>
        <w:tab/>
      </w:r>
      <w:r w:rsidR="006C6F60" w:rsidRPr="00BE0AE5">
        <w:rPr>
          <w:rFonts w:cs="Times New Roman"/>
        </w:rPr>
        <w:tab/>
      </w:r>
      <w:r w:rsidR="00D86158">
        <w:rPr>
          <w:rFonts w:cs="Times New Roman"/>
        </w:rPr>
        <w:t>351</w:t>
      </w:r>
    </w:p>
    <w:p w:rsidR="00FE214C" w:rsidRPr="00BD384C" w:rsidRDefault="00FE214C">
      <w:pPr>
        <w:pStyle w:val="TOC-3"/>
        <w:spacing w:after="57"/>
        <w:rPr>
          <w:rFonts w:cs="Times New Roman"/>
        </w:rPr>
      </w:pPr>
      <w:r w:rsidRPr="00BE0AE5">
        <w:rPr>
          <w:rFonts w:cs="Times New Roman"/>
        </w:rPr>
        <w:t>2.1.9.</w:t>
      </w:r>
      <w:r w:rsidRPr="00BE0AE5">
        <w:rPr>
          <w:rFonts w:cs="Times New Roman"/>
        </w:rPr>
        <w:t> </w:t>
      </w:r>
      <w:r w:rsidR="00D11CF4">
        <w:rPr>
          <w:rFonts w:cs="Times New Roman"/>
        </w:rPr>
        <w:t>История России</w:t>
      </w:r>
      <w:r w:rsidR="006C6F60" w:rsidRPr="00BE0AE5">
        <w:rPr>
          <w:rFonts w:cs="Times New Roman"/>
        </w:rPr>
        <w:tab/>
      </w:r>
      <w:r w:rsidR="006C6F60" w:rsidRPr="00BE0AE5">
        <w:rPr>
          <w:rFonts w:cs="Times New Roman"/>
        </w:rPr>
        <w:tab/>
      </w:r>
      <w:r w:rsidR="00B24696" w:rsidRPr="00BD384C">
        <w:rPr>
          <w:rFonts w:cs="Times New Roman"/>
        </w:rPr>
        <w:t>421</w:t>
      </w:r>
    </w:p>
    <w:p w:rsidR="00FE214C" w:rsidRPr="00BD384C" w:rsidRDefault="00FE214C">
      <w:pPr>
        <w:pStyle w:val="TOC-3"/>
        <w:spacing w:after="57"/>
        <w:rPr>
          <w:rFonts w:cs="Times New Roman"/>
        </w:rPr>
      </w:pPr>
      <w:r w:rsidRPr="00BE0AE5">
        <w:rPr>
          <w:rFonts w:cs="Times New Roman"/>
        </w:rPr>
        <w:t>2.1.10.</w:t>
      </w:r>
      <w:r w:rsidRPr="00BE0AE5">
        <w:rPr>
          <w:rFonts w:cs="Times New Roman"/>
        </w:rPr>
        <w:t> </w:t>
      </w:r>
      <w:r w:rsidR="00D11CF4">
        <w:rPr>
          <w:rFonts w:cs="Times New Roman"/>
        </w:rPr>
        <w:t>Всеобщая и</w:t>
      </w:r>
      <w:r w:rsidRPr="00BE0AE5">
        <w:rPr>
          <w:rFonts w:cs="Times New Roman"/>
        </w:rPr>
        <w:t>стория</w:t>
      </w:r>
      <w:r w:rsidR="006C6F60" w:rsidRPr="00BE0AE5">
        <w:rPr>
          <w:rFonts w:cs="Times New Roman"/>
        </w:rPr>
        <w:tab/>
      </w:r>
      <w:r w:rsidR="006C6F60" w:rsidRPr="00BE0AE5">
        <w:rPr>
          <w:rFonts w:cs="Times New Roman"/>
        </w:rPr>
        <w:tab/>
      </w:r>
      <w:r w:rsidR="00B24696" w:rsidRPr="00BD384C">
        <w:rPr>
          <w:rFonts w:cs="Times New Roman"/>
        </w:rPr>
        <w:t>52</w:t>
      </w:r>
      <w:r w:rsidR="00D86158">
        <w:rPr>
          <w:rFonts w:cs="Times New Roman"/>
        </w:rPr>
        <w:t>1</w:t>
      </w:r>
    </w:p>
    <w:p w:rsidR="00FE214C" w:rsidRPr="00BD384C" w:rsidRDefault="00FE214C">
      <w:pPr>
        <w:pStyle w:val="TOC-3"/>
        <w:spacing w:after="57"/>
        <w:rPr>
          <w:rFonts w:cs="Times New Roman"/>
        </w:rPr>
      </w:pPr>
      <w:r w:rsidRPr="00BE0AE5">
        <w:rPr>
          <w:rFonts w:cs="Times New Roman"/>
        </w:rPr>
        <w:t>2.1.11.</w:t>
      </w:r>
      <w:r w:rsidRPr="00BE0AE5">
        <w:rPr>
          <w:rFonts w:cs="Times New Roman"/>
        </w:rPr>
        <w:t> </w:t>
      </w:r>
      <w:r w:rsidRPr="00BE0AE5">
        <w:rPr>
          <w:rFonts w:cs="Times New Roman"/>
        </w:rPr>
        <w:t>Обществознание</w:t>
      </w:r>
      <w:r w:rsidR="006C6F60" w:rsidRPr="00BE0AE5">
        <w:rPr>
          <w:rFonts w:cs="Times New Roman"/>
        </w:rPr>
        <w:tab/>
      </w:r>
      <w:r w:rsidR="006C6F60" w:rsidRPr="00BE0AE5">
        <w:rPr>
          <w:rFonts w:cs="Times New Roman"/>
        </w:rPr>
        <w:tab/>
      </w:r>
      <w:r w:rsidR="00D86158">
        <w:rPr>
          <w:rFonts w:cs="Times New Roman"/>
        </w:rPr>
        <w:t>574</w:t>
      </w:r>
    </w:p>
    <w:p w:rsidR="00FE214C" w:rsidRPr="00BD384C" w:rsidRDefault="00FE214C">
      <w:pPr>
        <w:pStyle w:val="TOC-3"/>
        <w:spacing w:after="57"/>
        <w:rPr>
          <w:rFonts w:cs="Times New Roman"/>
        </w:rPr>
      </w:pPr>
      <w:r w:rsidRPr="00BE0AE5">
        <w:rPr>
          <w:rFonts w:cs="Times New Roman"/>
        </w:rPr>
        <w:t>2.1.12.</w:t>
      </w:r>
      <w:r w:rsidRPr="00BE0AE5">
        <w:rPr>
          <w:rFonts w:cs="Times New Roman"/>
        </w:rPr>
        <w:t> </w:t>
      </w:r>
      <w:r w:rsidRPr="00BE0AE5">
        <w:rPr>
          <w:rFonts w:cs="Times New Roman"/>
        </w:rPr>
        <w:t>География</w:t>
      </w:r>
      <w:r w:rsidR="006C6F60" w:rsidRPr="00BE0AE5">
        <w:rPr>
          <w:rFonts w:cs="Times New Roman"/>
        </w:rPr>
        <w:tab/>
      </w:r>
      <w:r w:rsidR="006C6F60" w:rsidRPr="00BE0AE5">
        <w:rPr>
          <w:rFonts w:cs="Times New Roman"/>
        </w:rPr>
        <w:tab/>
      </w:r>
      <w:r w:rsidR="00B24696" w:rsidRPr="00BD384C">
        <w:rPr>
          <w:rFonts w:cs="Times New Roman"/>
        </w:rPr>
        <w:t>61</w:t>
      </w:r>
      <w:r w:rsidR="00D86158">
        <w:rPr>
          <w:rFonts w:cs="Times New Roman"/>
        </w:rPr>
        <w:t>1</w:t>
      </w:r>
    </w:p>
    <w:p w:rsidR="00FE214C" w:rsidRPr="00BD384C" w:rsidRDefault="00FE214C">
      <w:pPr>
        <w:pStyle w:val="TOC-3"/>
        <w:spacing w:after="57"/>
        <w:rPr>
          <w:rFonts w:cs="Times New Roman"/>
        </w:rPr>
      </w:pPr>
      <w:r w:rsidRPr="00BE0AE5">
        <w:rPr>
          <w:rFonts w:cs="Times New Roman"/>
        </w:rPr>
        <w:t>2.1.13.</w:t>
      </w:r>
      <w:r w:rsidRPr="00BE0AE5">
        <w:rPr>
          <w:rFonts w:cs="Times New Roman"/>
        </w:rPr>
        <w:t> </w:t>
      </w:r>
      <w:r w:rsidRPr="00BE0AE5">
        <w:rPr>
          <w:rFonts w:cs="Times New Roman"/>
        </w:rPr>
        <w:t>Математика</w:t>
      </w:r>
      <w:r w:rsidR="006C6F60" w:rsidRPr="00BE0AE5">
        <w:rPr>
          <w:rFonts w:cs="Times New Roman"/>
        </w:rPr>
        <w:tab/>
      </w:r>
      <w:r w:rsidR="006C6F60" w:rsidRPr="00BE0AE5">
        <w:rPr>
          <w:rFonts w:cs="Times New Roman"/>
        </w:rPr>
        <w:tab/>
      </w:r>
      <w:r w:rsidR="00B24696" w:rsidRPr="00BD384C">
        <w:rPr>
          <w:rFonts w:cs="Times New Roman"/>
        </w:rPr>
        <w:t>65</w:t>
      </w:r>
      <w:r w:rsidR="00D86158">
        <w:rPr>
          <w:rFonts w:cs="Times New Roman"/>
        </w:rPr>
        <w:t>2</w:t>
      </w:r>
    </w:p>
    <w:p w:rsidR="00FE214C" w:rsidRPr="00BD384C" w:rsidRDefault="00FE214C">
      <w:pPr>
        <w:pStyle w:val="TOC-3"/>
        <w:spacing w:after="57"/>
        <w:rPr>
          <w:rFonts w:cs="Times New Roman"/>
        </w:rPr>
      </w:pPr>
      <w:r w:rsidRPr="00BE0AE5">
        <w:rPr>
          <w:rFonts w:cs="Times New Roman"/>
        </w:rPr>
        <w:t>2.1.14.</w:t>
      </w:r>
      <w:r w:rsidRPr="00BE0AE5">
        <w:rPr>
          <w:rFonts w:cs="Times New Roman"/>
        </w:rPr>
        <w:t> </w:t>
      </w:r>
      <w:r w:rsidRPr="00BE0AE5">
        <w:rPr>
          <w:rFonts w:cs="Times New Roman"/>
        </w:rPr>
        <w:t>Информатика</w:t>
      </w:r>
      <w:r w:rsidR="006C6F60" w:rsidRPr="00BE0AE5">
        <w:rPr>
          <w:rFonts w:cs="Times New Roman"/>
        </w:rPr>
        <w:tab/>
      </w:r>
      <w:r w:rsidR="006C6F60" w:rsidRPr="00BE0AE5">
        <w:rPr>
          <w:rFonts w:cs="Times New Roman"/>
        </w:rPr>
        <w:tab/>
      </w:r>
      <w:r w:rsidR="00D86158">
        <w:rPr>
          <w:rFonts w:cs="Times New Roman"/>
        </w:rPr>
        <w:t>695</w:t>
      </w:r>
    </w:p>
    <w:p w:rsidR="00FE214C" w:rsidRPr="00BD384C" w:rsidRDefault="00FE214C">
      <w:pPr>
        <w:pStyle w:val="TOC-3"/>
        <w:spacing w:after="57"/>
        <w:rPr>
          <w:rFonts w:cs="Times New Roman"/>
        </w:rPr>
      </w:pPr>
      <w:r w:rsidRPr="00BE0AE5">
        <w:rPr>
          <w:rFonts w:cs="Times New Roman"/>
        </w:rPr>
        <w:t>2.1.15.</w:t>
      </w:r>
      <w:r w:rsidRPr="00BE0AE5">
        <w:rPr>
          <w:rFonts w:cs="Times New Roman"/>
        </w:rPr>
        <w:t> </w:t>
      </w:r>
      <w:r w:rsidRPr="00BE0AE5">
        <w:rPr>
          <w:rFonts w:cs="Times New Roman"/>
        </w:rPr>
        <w:t>Физика</w:t>
      </w:r>
      <w:r w:rsidR="006C6F60" w:rsidRPr="00BE0AE5">
        <w:rPr>
          <w:rFonts w:cs="Times New Roman"/>
        </w:rPr>
        <w:tab/>
      </w:r>
      <w:r w:rsidR="006C6F60" w:rsidRPr="00BE0AE5">
        <w:rPr>
          <w:rFonts w:cs="Times New Roman"/>
        </w:rPr>
        <w:tab/>
      </w:r>
      <w:r w:rsidR="00B24696" w:rsidRPr="00BD384C">
        <w:rPr>
          <w:rFonts w:cs="Times New Roman"/>
        </w:rPr>
        <w:t>7</w:t>
      </w:r>
      <w:r w:rsidR="00D86158">
        <w:rPr>
          <w:rFonts w:cs="Times New Roman"/>
        </w:rPr>
        <w:t>16</w:t>
      </w:r>
    </w:p>
    <w:p w:rsidR="00FE214C" w:rsidRPr="00BD384C" w:rsidRDefault="00FE214C">
      <w:pPr>
        <w:pStyle w:val="TOC-3"/>
        <w:spacing w:after="57"/>
        <w:rPr>
          <w:rFonts w:cs="Times New Roman"/>
        </w:rPr>
      </w:pPr>
      <w:r w:rsidRPr="00BE0AE5">
        <w:rPr>
          <w:rFonts w:cs="Times New Roman"/>
        </w:rPr>
        <w:t>2.1.16.</w:t>
      </w:r>
      <w:r w:rsidRPr="00BE0AE5">
        <w:rPr>
          <w:rFonts w:cs="Times New Roman"/>
        </w:rPr>
        <w:t> </w:t>
      </w:r>
      <w:r w:rsidRPr="00BE0AE5">
        <w:rPr>
          <w:rFonts w:cs="Times New Roman"/>
        </w:rPr>
        <w:t>Биология</w:t>
      </w:r>
      <w:r w:rsidR="006C6F60" w:rsidRPr="00BE0AE5">
        <w:rPr>
          <w:rFonts w:cs="Times New Roman"/>
        </w:rPr>
        <w:tab/>
      </w:r>
      <w:r w:rsidR="006C6F60" w:rsidRPr="00BE0AE5">
        <w:rPr>
          <w:rFonts w:cs="Times New Roman"/>
        </w:rPr>
        <w:tab/>
      </w:r>
      <w:r w:rsidR="00B24696" w:rsidRPr="00BD384C">
        <w:rPr>
          <w:rFonts w:cs="Times New Roman"/>
        </w:rPr>
        <w:t>7</w:t>
      </w:r>
      <w:r w:rsidR="00D86158">
        <w:rPr>
          <w:rFonts w:cs="Times New Roman"/>
        </w:rPr>
        <w:t>48</w:t>
      </w:r>
    </w:p>
    <w:p w:rsidR="00FE214C" w:rsidRPr="00BD384C" w:rsidRDefault="00FE214C">
      <w:pPr>
        <w:pStyle w:val="TOC-3"/>
        <w:spacing w:after="57"/>
        <w:rPr>
          <w:rFonts w:cs="Times New Roman"/>
        </w:rPr>
      </w:pPr>
      <w:r w:rsidRPr="00BE0AE5">
        <w:rPr>
          <w:rFonts w:cs="Times New Roman"/>
        </w:rPr>
        <w:t>2.1.17.</w:t>
      </w:r>
      <w:r w:rsidRPr="00BE0AE5">
        <w:rPr>
          <w:rFonts w:cs="Times New Roman"/>
        </w:rPr>
        <w:t> </w:t>
      </w:r>
      <w:r w:rsidRPr="00BE0AE5">
        <w:rPr>
          <w:rFonts w:cs="Times New Roman"/>
        </w:rPr>
        <w:t>Химия</w:t>
      </w:r>
      <w:r w:rsidR="006C6F60" w:rsidRPr="00BE0AE5">
        <w:rPr>
          <w:rFonts w:cs="Times New Roman"/>
        </w:rPr>
        <w:tab/>
      </w:r>
      <w:r w:rsidR="006C6F60" w:rsidRPr="00BE0AE5">
        <w:rPr>
          <w:rFonts w:cs="Times New Roman"/>
        </w:rPr>
        <w:tab/>
      </w:r>
      <w:r w:rsidR="00B24696" w:rsidRPr="00BD384C">
        <w:rPr>
          <w:rFonts w:cs="Times New Roman"/>
        </w:rPr>
        <w:t>7</w:t>
      </w:r>
      <w:r w:rsidR="00D86158">
        <w:rPr>
          <w:rFonts w:cs="Times New Roman"/>
        </w:rPr>
        <w:t>88</w:t>
      </w:r>
    </w:p>
    <w:p w:rsidR="00FE214C" w:rsidRPr="00BD384C" w:rsidRDefault="00FE214C">
      <w:pPr>
        <w:pStyle w:val="TOC-3"/>
        <w:spacing w:after="57"/>
        <w:rPr>
          <w:rFonts w:cs="Times New Roman"/>
        </w:rPr>
      </w:pPr>
      <w:r w:rsidRPr="00BE0AE5">
        <w:rPr>
          <w:rFonts w:cs="Times New Roman"/>
        </w:rPr>
        <w:t>2.1.18.</w:t>
      </w:r>
      <w:r w:rsidRPr="00BE0AE5">
        <w:rPr>
          <w:rFonts w:cs="Times New Roman"/>
        </w:rPr>
        <w:t> </w:t>
      </w:r>
      <w:r w:rsidRPr="00BE0AE5">
        <w:rPr>
          <w:rFonts w:cs="Times New Roman"/>
        </w:rPr>
        <w:t>Изобразительное искусство</w:t>
      </w:r>
      <w:r w:rsidR="006C6F60" w:rsidRPr="00BE0AE5">
        <w:rPr>
          <w:rFonts w:cs="Times New Roman"/>
        </w:rPr>
        <w:tab/>
      </w:r>
      <w:r w:rsidR="006C6F60" w:rsidRPr="00BE0AE5">
        <w:rPr>
          <w:rFonts w:cs="Times New Roman"/>
        </w:rPr>
        <w:tab/>
      </w:r>
      <w:r w:rsidR="00B24696" w:rsidRPr="00BD384C">
        <w:rPr>
          <w:rFonts w:cs="Times New Roman"/>
        </w:rPr>
        <w:t>81</w:t>
      </w:r>
      <w:r w:rsidR="00D86158">
        <w:rPr>
          <w:rFonts w:cs="Times New Roman"/>
        </w:rPr>
        <w:t>1</w:t>
      </w:r>
    </w:p>
    <w:p w:rsidR="00FE214C" w:rsidRPr="00BD384C" w:rsidRDefault="00FE214C">
      <w:pPr>
        <w:pStyle w:val="TOC-3"/>
        <w:spacing w:after="57"/>
        <w:rPr>
          <w:rFonts w:cs="Times New Roman"/>
        </w:rPr>
      </w:pPr>
      <w:r w:rsidRPr="00BE0AE5">
        <w:rPr>
          <w:rFonts w:cs="Times New Roman"/>
        </w:rPr>
        <w:t>2.1.19.</w:t>
      </w:r>
      <w:r w:rsidRPr="00BE0AE5">
        <w:rPr>
          <w:rFonts w:cs="Times New Roman"/>
        </w:rPr>
        <w:t> </w:t>
      </w:r>
      <w:r w:rsidRPr="00BE0AE5">
        <w:rPr>
          <w:rFonts w:cs="Times New Roman"/>
        </w:rPr>
        <w:t>Музыка</w:t>
      </w:r>
      <w:r w:rsidR="006C6F60" w:rsidRPr="00BE0AE5">
        <w:rPr>
          <w:rFonts w:cs="Times New Roman"/>
        </w:rPr>
        <w:tab/>
      </w:r>
      <w:r w:rsidR="006C6F60" w:rsidRPr="00BE0AE5">
        <w:rPr>
          <w:rFonts w:cs="Times New Roman"/>
        </w:rPr>
        <w:tab/>
      </w:r>
      <w:r w:rsidR="00B24696" w:rsidRPr="00BD384C">
        <w:rPr>
          <w:rFonts w:cs="Times New Roman"/>
        </w:rPr>
        <w:t>85</w:t>
      </w:r>
      <w:r w:rsidR="00D86158">
        <w:rPr>
          <w:rFonts w:cs="Times New Roman"/>
        </w:rPr>
        <w:t>1</w:t>
      </w:r>
    </w:p>
    <w:p w:rsidR="00FE214C" w:rsidRPr="00BD384C" w:rsidRDefault="00FE214C">
      <w:pPr>
        <w:pStyle w:val="TOC-3"/>
        <w:spacing w:after="57"/>
        <w:rPr>
          <w:rFonts w:cs="Times New Roman"/>
        </w:rPr>
      </w:pPr>
      <w:r w:rsidRPr="00BE0AE5">
        <w:rPr>
          <w:rFonts w:cs="Times New Roman"/>
        </w:rPr>
        <w:t>2.1.20.</w:t>
      </w:r>
      <w:r w:rsidRPr="00BE0AE5">
        <w:rPr>
          <w:rFonts w:cs="Times New Roman"/>
        </w:rPr>
        <w:t> </w:t>
      </w:r>
      <w:r w:rsidRPr="00BE0AE5">
        <w:rPr>
          <w:rFonts w:cs="Times New Roman"/>
        </w:rPr>
        <w:t>Технология</w:t>
      </w:r>
      <w:r w:rsidR="006C6F60" w:rsidRPr="00BE0AE5">
        <w:rPr>
          <w:rFonts w:cs="Times New Roman"/>
        </w:rPr>
        <w:tab/>
      </w:r>
      <w:r w:rsidR="006C6F60" w:rsidRPr="00BE0AE5">
        <w:rPr>
          <w:rFonts w:cs="Times New Roman"/>
        </w:rPr>
        <w:tab/>
      </w:r>
      <w:r w:rsidR="00D86158">
        <w:rPr>
          <w:rFonts w:cs="Times New Roman"/>
        </w:rPr>
        <w:t>899</w:t>
      </w:r>
    </w:p>
    <w:p w:rsidR="00FE214C" w:rsidRPr="00B24696" w:rsidRDefault="00FE214C">
      <w:pPr>
        <w:pStyle w:val="TOC-3"/>
        <w:spacing w:after="57"/>
        <w:rPr>
          <w:rFonts w:cs="Times New Roman"/>
        </w:rPr>
      </w:pPr>
      <w:r w:rsidRPr="00BE0AE5">
        <w:rPr>
          <w:rFonts w:cs="Times New Roman"/>
        </w:rPr>
        <w:t>2.1.21.</w:t>
      </w:r>
      <w:r w:rsidRPr="00BE0AE5">
        <w:rPr>
          <w:rFonts w:cs="Times New Roman"/>
        </w:rPr>
        <w:t> </w:t>
      </w:r>
      <w:r w:rsidRPr="00BE0AE5">
        <w:rPr>
          <w:rFonts w:cs="Times New Roman"/>
        </w:rPr>
        <w:t>Физическая культура</w:t>
      </w:r>
      <w:r w:rsidR="006C6F60" w:rsidRPr="00BE0AE5">
        <w:rPr>
          <w:rFonts w:cs="Times New Roman"/>
        </w:rPr>
        <w:tab/>
      </w:r>
      <w:r w:rsidR="006C6F60" w:rsidRPr="00BE0AE5">
        <w:rPr>
          <w:rFonts w:cs="Times New Roman"/>
        </w:rPr>
        <w:tab/>
      </w:r>
      <w:r w:rsidR="00B24696" w:rsidRPr="00B24696">
        <w:rPr>
          <w:rFonts w:cs="Times New Roman"/>
        </w:rPr>
        <w:t>9</w:t>
      </w:r>
      <w:r w:rsidR="00D86158">
        <w:rPr>
          <w:rFonts w:cs="Times New Roman"/>
        </w:rPr>
        <w:t>46</w:t>
      </w:r>
    </w:p>
    <w:p w:rsidR="00FE214C" w:rsidRPr="00B24696" w:rsidRDefault="00FE214C">
      <w:pPr>
        <w:pStyle w:val="TOC-3"/>
        <w:spacing w:after="85"/>
        <w:rPr>
          <w:rFonts w:cs="Times New Roman"/>
        </w:rPr>
      </w:pPr>
      <w:r w:rsidRPr="00BE0AE5">
        <w:rPr>
          <w:rFonts w:cs="Times New Roman"/>
        </w:rPr>
        <w:t>2.1.22.</w:t>
      </w:r>
      <w:r w:rsidRPr="00BE0AE5">
        <w:rPr>
          <w:rFonts w:cs="Times New Roman"/>
        </w:rPr>
        <w:t> </w:t>
      </w:r>
      <w:r w:rsidRPr="00BE0AE5">
        <w:rPr>
          <w:rFonts w:cs="Times New Roman"/>
        </w:rPr>
        <w:t>Основы безопасности жизнедеятельности</w:t>
      </w:r>
      <w:r w:rsidR="006C6F60" w:rsidRPr="00BE0AE5">
        <w:rPr>
          <w:rFonts w:cs="Times New Roman"/>
        </w:rPr>
        <w:tab/>
      </w:r>
      <w:r w:rsidR="006C6F60" w:rsidRPr="00BE0AE5">
        <w:rPr>
          <w:rFonts w:cs="Times New Roman"/>
        </w:rPr>
        <w:tab/>
      </w:r>
      <w:r w:rsidR="00B24696" w:rsidRPr="00B24696">
        <w:rPr>
          <w:rFonts w:cs="Times New Roman"/>
        </w:rPr>
        <w:t>9</w:t>
      </w:r>
      <w:r w:rsidR="00D86158">
        <w:rPr>
          <w:rFonts w:cs="Times New Roman"/>
        </w:rPr>
        <w:t>75</w:t>
      </w:r>
    </w:p>
    <w:p w:rsidR="00FE214C" w:rsidRPr="00B24696" w:rsidRDefault="00FE214C">
      <w:pPr>
        <w:pStyle w:val="TOC-2"/>
        <w:spacing w:after="85"/>
        <w:rPr>
          <w:rFonts w:cs="Times New Roman"/>
        </w:rPr>
      </w:pPr>
      <w:r w:rsidRPr="00BE0AE5">
        <w:rPr>
          <w:rFonts w:cs="Times New Roman"/>
        </w:rPr>
        <w:t>2.2.</w:t>
      </w:r>
      <w:r w:rsidRPr="00BE0AE5">
        <w:rPr>
          <w:rFonts w:cs="Times New Roman"/>
        </w:rPr>
        <w:t> </w:t>
      </w:r>
      <w:r w:rsidRPr="00BE0AE5">
        <w:rPr>
          <w:rFonts w:cs="Times New Roman"/>
        </w:rPr>
        <w:t xml:space="preserve">Примерная программа формирования </w:t>
      </w:r>
      <w:r w:rsidRPr="00BE0AE5">
        <w:rPr>
          <w:rFonts w:cs="Times New Roman"/>
        </w:rPr>
        <w:br/>
      </w:r>
      <w:r w:rsidRPr="00BE0AE5">
        <w:rPr>
          <w:rFonts w:cs="Times New Roman"/>
          <w:spacing w:val="-3"/>
        </w:rPr>
        <w:t>универсальных учебных действий у обучающихся</w:t>
      </w:r>
      <w:r w:rsidR="006C6F60" w:rsidRPr="00BE0AE5">
        <w:rPr>
          <w:rFonts w:cs="Times New Roman"/>
        </w:rPr>
        <w:tab/>
      </w:r>
      <w:r w:rsidR="006C6F60" w:rsidRPr="00BE0AE5">
        <w:rPr>
          <w:rFonts w:cs="Times New Roman"/>
        </w:rPr>
        <w:tab/>
      </w:r>
      <w:r w:rsidR="00B24696" w:rsidRPr="00B24696">
        <w:rPr>
          <w:rFonts w:cs="Times New Roman"/>
        </w:rPr>
        <w:t>100</w:t>
      </w:r>
      <w:r w:rsidR="00D86158">
        <w:rPr>
          <w:rFonts w:cs="Times New Roman"/>
        </w:rPr>
        <w:t>2</w:t>
      </w:r>
    </w:p>
    <w:p w:rsidR="00FE214C" w:rsidRPr="00BD384C" w:rsidRDefault="00FE214C">
      <w:pPr>
        <w:pStyle w:val="TOC-3"/>
        <w:spacing w:after="85"/>
        <w:rPr>
          <w:rFonts w:cs="Times New Roman"/>
        </w:rPr>
      </w:pPr>
      <w:r w:rsidRPr="00BE0AE5">
        <w:rPr>
          <w:rFonts w:cs="Times New Roman"/>
        </w:rPr>
        <w:t>2.2.1.</w:t>
      </w:r>
      <w:r w:rsidRPr="00BE0AE5">
        <w:rPr>
          <w:rFonts w:cs="Times New Roman"/>
        </w:rPr>
        <w:t> </w:t>
      </w:r>
      <w:r w:rsidRPr="00BE0AE5">
        <w:rPr>
          <w:rFonts w:cs="Times New Roman"/>
        </w:rPr>
        <w:t>Целевой раздел</w:t>
      </w:r>
      <w:r w:rsidR="006C6F60" w:rsidRPr="00BE0AE5">
        <w:rPr>
          <w:rFonts w:cs="Times New Roman"/>
        </w:rPr>
        <w:tab/>
      </w:r>
      <w:r w:rsidR="006C6F60" w:rsidRPr="00BE0AE5">
        <w:rPr>
          <w:rFonts w:cs="Times New Roman"/>
        </w:rPr>
        <w:tab/>
      </w:r>
      <w:r w:rsidR="00B24696" w:rsidRPr="00BD384C">
        <w:rPr>
          <w:rFonts w:cs="Times New Roman"/>
        </w:rPr>
        <w:t>100</w:t>
      </w:r>
      <w:r w:rsidR="00D86158">
        <w:rPr>
          <w:rFonts w:cs="Times New Roman"/>
        </w:rPr>
        <w:t>2</w:t>
      </w:r>
    </w:p>
    <w:p w:rsidR="00FE214C" w:rsidRPr="00BD384C" w:rsidRDefault="00FE214C">
      <w:pPr>
        <w:pStyle w:val="TOC-3"/>
        <w:spacing w:after="85"/>
        <w:rPr>
          <w:rFonts w:cs="Times New Roman"/>
        </w:rPr>
      </w:pPr>
      <w:r w:rsidRPr="00BE0AE5">
        <w:rPr>
          <w:rFonts w:cs="Times New Roman"/>
        </w:rPr>
        <w:t>2.2.2.</w:t>
      </w:r>
      <w:r w:rsidRPr="00BE0AE5">
        <w:rPr>
          <w:rFonts w:cs="Times New Roman"/>
        </w:rPr>
        <w:t> </w:t>
      </w:r>
      <w:r w:rsidRPr="00BE0AE5">
        <w:rPr>
          <w:rFonts w:cs="Times New Roman"/>
        </w:rPr>
        <w:t>Содержательный раздел</w:t>
      </w:r>
      <w:r w:rsidR="006C6F60" w:rsidRPr="00BE0AE5">
        <w:rPr>
          <w:rFonts w:cs="Times New Roman"/>
        </w:rPr>
        <w:tab/>
      </w:r>
      <w:r w:rsidR="006C6F60" w:rsidRPr="00BE0AE5">
        <w:rPr>
          <w:rFonts w:cs="Times New Roman"/>
        </w:rPr>
        <w:tab/>
      </w:r>
      <w:r w:rsidR="00B24696" w:rsidRPr="00BD384C">
        <w:rPr>
          <w:rFonts w:cs="Times New Roman"/>
        </w:rPr>
        <w:t>100</w:t>
      </w:r>
      <w:r w:rsidR="00D86158">
        <w:rPr>
          <w:rFonts w:cs="Times New Roman"/>
        </w:rPr>
        <w:t>3</w:t>
      </w:r>
    </w:p>
    <w:p w:rsidR="00FE214C" w:rsidRPr="00DB7AE1" w:rsidRDefault="00FE214C">
      <w:pPr>
        <w:pStyle w:val="TOC-3"/>
        <w:spacing w:after="85"/>
        <w:rPr>
          <w:rFonts w:cs="Times New Roman"/>
        </w:rPr>
      </w:pPr>
      <w:r w:rsidRPr="00BE0AE5">
        <w:rPr>
          <w:rFonts w:cs="Times New Roman"/>
        </w:rPr>
        <w:t>2.2.3.</w:t>
      </w:r>
      <w:r w:rsidRPr="00BE0AE5">
        <w:rPr>
          <w:rFonts w:cs="Times New Roman"/>
        </w:rPr>
        <w:t> </w:t>
      </w:r>
      <w:r w:rsidRPr="00BE0AE5">
        <w:rPr>
          <w:rFonts w:cs="Times New Roman"/>
        </w:rPr>
        <w:t>Организационный раздел</w:t>
      </w:r>
      <w:r w:rsidR="006C6F60" w:rsidRPr="00BE0AE5">
        <w:rPr>
          <w:rFonts w:cs="Times New Roman"/>
        </w:rPr>
        <w:tab/>
      </w:r>
      <w:r w:rsidR="006C6F60" w:rsidRPr="00BE0AE5">
        <w:rPr>
          <w:rFonts w:cs="Times New Roman"/>
        </w:rPr>
        <w:tab/>
      </w:r>
      <w:r w:rsidR="00B24696" w:rsidRPr="00DB7AE1">
        <w:rPr>
          <w:rFonts w:cs="Times New Roman"/>
        </w:rPr>
        <w:t>10</w:t>
      </w:r>
      <w:r w:rsidR="00D86158">
        <w:rPr>
          <w:rFonts w:cs="Times New Roman"/>
        </w:rPr>
        <w:t>26</w:t>
      </w:r>
    </w:p>
    <w:p w:rsidR="00FE214C" w:rsidRPr="00DB7AE1" w:rsidRDefault="00FE214C">
      <w:pPr>
        <w:pStyle w:val="TOC-2"/>
        <w:spacing w:after="85"/>
        <w:rPr>
          <w:rFonts w:cs="Times New Roman"/>
        </w:rPr>
      </w:pPr>
      <w:r w:rsidRPr="00BE0AE5">
        <w:rPr>
          <w:rFonts w:cs="Times New Roman"/>
        </w:rPr>
        <w:lastRenderedPageBreak/>
        <w:t>2.3.</w:t>
      </w:r>
      <w:r w:rsidRPr="00BE0AE5">
        <w:rPr>
          <w:rFonts w:cs="Times New Roman"/>
        </w:rPr>
        <w:t> </w:t>
      </w:r>
      <w:r w:rsidRPr="00BE0AE5">
        <w:rPr>
          <w:rFonts w:cs="Times New Roman"/>
        </w:rPr>
        <w:t>Примерная программа воспитания</w:t>
      </w:r>
      <w:r w:rsidR="006C6F60" w:rsidRPr="00BE0AE5">
        <w:rPr>
          <w:rFonts w:cs="Times New Roman"/>
        </w:rPr>
        <w:tab/>
      </w:r>
      <w:r w:rsidR="006C6F60" w:rsidRPr="00BE0AE5">
        <w:rPr>
          <w:rFonts w:cs="Times New Roman"/>
        </w:rPr>
        <w:tab/>
      </w:r>
      <w:r w:rsidR="00B24696" w:rsidRPr="00DB7AE1">
        <w:rPr>
          <w:rFonts w:cs="Times New Roman"/>
        </w:rPr>
        <w:t>10</w:t>
      </w:r>
      <w:r w:rsidR="00D86158">
        <w:rPr>
          <w:rFonts w:cs="Times New Roman"/>
        </w:rPr>
        <w:t>29</w:t>
      </w:r>
    </w:p>
    <w:p w:rsidR="00FE214C" w:rsidRPr="00D86158" w:rsidRDefault="00FE214C">
      <w:pPr>
        <w:pStyle w:val="TOC-3"/>
        <w:spacing w:after="85"/>
        <w:rPr>
          <w:rFonts w:cs="Times New Roman"/>
        </w:rPr>
      </w:pPr>
      <w:r w:rsidRPr="00BE0AE5">
        <w:rPr>
          <w:rFonts w:cs="Times New Roman"/>
        </w:rPr>
        <w:t>2.3.1.</w:t>
      </w:r>
      <w:r w:rsidRPr="00BE0AE5">
        <w:rPr>
          <w:rFonts w:cs="Times New Roman"/>
        </w:rPr>
        <w:t> </w:t>
      </w:r>
      <w:r w:rsidRPr="00BE0AE5">
        <w:rPr>
          <w:rFonts w:cs="Times New Roman"/>
        </w:rPr>
        <w:t>Пояснительная записка</w:t>
      </w:r>
      <w:r w:rsidR="006C6F60" w:rsidRPr="00BE0AE5">
        <w:rPr>
          <w:rFonts w:cs="Times New Roman"/>
        </w:rPr>
        <w:tab/>
      </w:r>
      <w:r w:rsidR="006C6F60" w:rsidRPr="00BE0AE5">
        <w:rPr>
          <w:rFonts w:cs="Times New Roman"/>
        </w:rPr>
        <w:tab/>
      </w:r>
      <w:r w:rsidR="00BD384C" w:rsidRPr="00BD384C">
        <w:rPr>
          <w:rFonts w:cs="Times New Roman"/>
        </w:rPr>
        <w:t>1</w:t>
      </w:r>
      <w:r w:rsidR="00BD384C" w:rsidRPr="00D86158">
        <w:rPr>
          <w:rFonts w:cs="Times New Roman"/>
        </w:rPr>
        <w:t>0</w:t>
      </w:r>
      <w:r w:rsidR="00D86158">
        <w:rPr>
          <w:rFonts w:cs="Times New Roman"/>
        </w:rPr>
        <w:t>29</w:t>
      </w:r>
    </w:p>
    <w:p w:rsidR="00FE214C" w:rsidRPr="00BD384C" w:rsidRDefault="00FE214C">
      <w:pPr>
        <w:pStyle w:val="TOC-3"/>
        <w:spacing w:after="85"/>
        <w:rPr>
          <w:rFonts w:cs="Times New Roman"/>
        </w:rPr>
      </w:pPr>
      <w:r w:rsidRPr="00BE0AE5">
        <w:rPr>
          <w:rFonts w:cs="Times New Roman"/>
        </w:rPr>
        <w:t>2.3.2.</w:t>
      </w:r>
      <w:r w:rsidRPr="00BE0AE5">
        <w:rPr>
          <w:rFonts w:cs="Times New Roman"/>
        </w:rPr>
        <w:t> </w:t>
      </w:r>
      <w:r w:rsidRPr="00BE0AE5">
        <w:rPr>
          <w:rFonts w:cs="Times New Roman"/>
        </w:rPr>
        <w:t xml:space="preserve">Особенности организуемого в образовательной </w:t>
      </w:r>
      <w:r w:rsidR="006C6F60" w:rsidRPr="00BE0AE5">
        <w:rPr>
          <w:rFonts w:cs="Times New Roman"/>
        </w:rPr>
        <w:br/>
      </w:r>
      <w:r w:rsidRPr="00BE0AE5">
        <w:rPr>
          <w:rFonts w:cs="Times New Roman"/>
        </w:rPr>
        <w:t>организации воспитательного процесса</w:t>
      </w:r>
      <w:r w:rsidR="006C6F60" w:rsidRPr="00BE0AE5">
        <w:rPr>
          <w:rFonts w:cs="Times New Roman"/>
        </w:rPr>
        <w:tab/>
      </w:r>
      <w:r w:rsidR="006C6F60" w:rsidRPr="00BE0AE5">
        <w:rPr>
          <w:rFonts w:cs="Times New Roman"/>
        </w:rPr>
        <w:tab/>
      </w:r>
      <w:r w:rsidR="00BD384C" w:rsidRPr="00BD384C">
        <w:rPr>
          <w:rFonts w:cs="Times New Roman"/>
        </w:rPr>
        <w:t>10</w:t>
      </w:r>
      <w:r w:rsidR="00D86158">
        <w:rPr>
          <w:rFonts w:cs="Times New Roman"/>
        </w:rPr>
        <w:t>31</w:t>
      </w:r>
    </w:p>
    <w:p w:rsidR="00FE214C" w:rsidRPr="00D86158" w:rsidRDefault="00FE214C">
      <w:pPr>
        <w:pStyle w:val="TOC-3"/>
        <w:spacing w:after="85"/>
        <w:rPr>
          <w:rFonts w:cs="Times New Roman"/>
        </w:rPr>
      </w:pPr>
      <w:r w:rsidRPr="00BE0AE5">
        <w:rPr>
          <w:rFonts w:cs="Times New Roman"/>
        </w:rPr>
        <w:t>2.3.3.</w:t>
      </w:r>
      <w:r w:rsidRPr="00BE0AE5">
        <w:rPr>
          <w:rFonts w:cs="Times New Roman"/>
        </w:rPr>
        <w:t> </w:t>
      </w:r>
      <w:r w:rsidRPr="00BE0AE5">
        <w:rPr>
          <w:rFonts w:cs="Times New Roman"/>
        </w:rPr>
        <w:t>Цель и задачи воспитания</w:t>
      </w:r>
      <w:r w:rsidR="006C6F60" w:rsidRPr="00BE0AE5">
        <w:rPr>
          <w:rFonts w:cs="Times New Roman"/>
        </w:rPr>
        <w:tab/>
      </w:r>
      <w:r w:rsidR="006C6F60" w:rsidRPr="00BE0AE5">
        <w:rPr>
          <w:rFonts w:cs="Times New Roman"/>
        </w:rPr>
        <w:tab/>
      </w:r>
      <w:r w:rsidR="00BD384C" w:rsidRPr="00D86158">
        <w:rPr>
          <w:rFonts w:cs="Times New Roman"/>
        </w:rPr>
        <w:t>103</w:t>
      </w:r>
      <w:r w:rsidR="00D86158">
        <w:rPr>
          <w:rFonts w:cs="Times New Roman"/>
        </w:rPr>
        <w:t>3</w:t>
      </w:r>
    </w:p>
    <w:p w:rsidR="00FE214C" w:rsidRPr="00BD384C" w:rsidRDefault="00FE214C">
      <w:pPr>
        <w:pStyle w:val="TOC-3"/>
        <w:spacing w:after="85"/>
        <w:rPr>
          <w:rFonts w:cs="Times New Roman"/>
        </w:rPr>
      </w:pPr>
      <w:r w:rsidRPr="00BE0AE5">
        <w:rPr>
          <w:rFonts w:cs="Times New Roman"/>
        </w:rPr>
        <w:t>2.3.4.</w:t>
      </w:r>
      <w:r w:rsidRPr="00BE0AE5">
        <w:rPr>
          <w:rFonts w:cs="Times New Roman"/>
        </w:rPr>
        <w:t> </w:t>
      </w:r>
      <w:r w:rsidRPr="00BE0AE5">
        <w:rPr>
          <w:rFonts w:cs="Times New Roman"/>
        </w:rPr>
        <w:t>Виды, формы и содержание деятельности</w:t>
      </w:r>
      <w:r w:rsidR="006C6F60" w:rsidRPr="00BE0AE5">
        <w:rPr>
          <w:rFonts w:cs="Times New Roman"/>
        </w:rPr>
        <w:tab/>
      </w:r>
      <w:r w:rsidR="006C6F60" w:rsidRPr="00BE0AE5">
        <w:rPr>
          <w:rFonts w:cs="Times New Roman"/>
        </w:rPr>
        <w:tab/>
      </w:r>
      <w:r w:rsidR="00BD384C" w:rsidRPr="00BD384C">
        <w:rPr>
          <w:rFonts w:cs="Times New Roman"/>
        </w:rPr>
        <w:t>10</w:t>
      </w:r>
      <w:r w:rsidR="00D86158">
        <w:rPr>
          <w:rFonts w:cs="Times New Roman"/>
        </w:rPr>
        <w:t>38</w:t>
      </w:r>
    </w:p>
    <w:p w:rsidR="00FE214C" w:rsidRPr="00BD384C" w:rsidRDefault="00FE214C">
      <w:pPr>
        <w:pStyle w:val="TOC-3"/>
        <w:spacing w:after="85"/>
        <w:rPr>
          <w:rFonts w:cs="Times New Roman"/>
        </w:rPr>
      </w:pPr>
      <w:r w:rsidRPr="00BE0AE5">
        <w:rPr>
          <w:rFonts w:cs="Times New Roman"/>
        </w:rPr>
        <w:t>2.3.5.</w:t>
      </w:r>
      <w:r w:rsidRPr="00BE0AE5">
        <w:rPr>
          <w:rFonts w:cs="Times New Roman"/>
        </w:rPr>
        <w:t> </w:t>
      </w:r>
      <w:r w:rsidRPr="00BE0AE5">
        <w:rPr>
          <w:rFonts w:cs="Times New Roman"/>
        </w:rPr>
        <w:t xml:space="preserve">Основные направления самоанализа воспитательной </w:t>
      </w:r>
      <w:r w:rsidR="006C6F60" w:rsidRPr="00BE0AE5">
        <w:rPr>
          <w:rFonts w:cs="Times New Roman"/>
        </w:rPr>
        <w:br/>
      </w:r>
      <w:r w:rsidRPr="00BE0AE5">
        <w:rPr>
          <w:rFonts w:cs="Times New Roman"/>
        </w:rPr>
        <w:t>работы</w:t>
      </w:r>
      <w:r w:rsidR="006C6F60" w:rsidRPr="00BE0AE5">
        <w:rPr>
          <w:rFonts w:cs="Times New Roman"/>
        </w:rPr>
        <w:tab/>
      </w:r>
      <w:r w:rsidR="006C6F60" w:rsidRPr="00BE0AE5">
        <w:rPr>
          <w:rFonts w:cs="Times New Roman"/>
        </w:rPr>
        <w:tab/>
      </w:r>
      <w:r w:rsidR="00BD384C" w:rsidRPr="00BD384C">
        <w:rPr>
          <w:rFonts w:cs="Times New Roman"/>
        </w:rPr>
        <w:t>10</w:t>
      </w:r>
      <w:r w:rsidR="00D86158">
        <w:rPr>
          <w:rFonts w:cs="Times New Roman"/>
        </w:rPr>
        <w:t>55</w:t>
      </w:r>
    </w:p>
    <w:p w:rsidR="00FE214C" w:rsidRPr="00D86158" w:rsidRDefault="00FE214C">
      <w:pPr>
        <w:pStyle w:val="TOC-2"/>
        <w:spacing w:after="85"/>
        <w:rPr>
          <w:rFonts w:cs="Times New Roman"/>
        </w:rPr>
      </w:pPr>
      <w:r w:rsidRPr="00BE0AE5">
        <w:rPr>
          <w:rFonts w:cs="Times New Roman"/>
        </w:rPr>
        <w:t>2.4.</w:t>
      </w:r>
      <w:r w:rsidRPr="00BE0AE5">
        <w:rPr>
          <w:rFonts w:cs="Times New Roman"/>
        </w:rPr>
        <w:t> </w:t>
      </w:r>
      <w:r w:rsidRPr="00BE0AE5">
        <w:rPr>
          <w:rFonts w:cs="Times New Roman"/>
        </w:rPr>
        <w:t>Программа коррекционной работы</w:t>
      </w:r>
      <w:r w:rsidR="006C6F60" w:rsidRPr="00BE0AE5">
        <w:rPr>
          <w:rFonts w:cs="Times New Roman"/>
        </w:rPr>
        <w:tab/>
      </w:r>
      <w:r w:rsidR="006C6F60" w:rsidRPr="00BE0AE5">
        <w:rPr>
          <w:rFonts w:cs="Times New Roman"/>
        </w:rPr>
        <w:tab/>
      </w:r>
      <w:r w:rsidR="00BD384C" w:rsidRPr="00D86158">
        <w:rPr>
          <w:rFonts w:cs="Times New Roman"/>
        </w:rPr>
        <w:t>10</w:t>
      </w:r>
      <w:r w:rsidR="00D86158">
        <w:rPr>
          <w:rFonts w:cs="Times New Roman"/>
        </w:rPr>
        <w:t>59</w:t>
      </w:r>
    </w:p>
    <w:p w:rsidR="00FE214C" w:rsidRPr="00BD384C" w:rsidRDefault="00FE214C">
      <w:pPr>
        <w:pStyle w:val="TOC-3"/>
        <w:spacing w:after="85"/>
        <w:rPr>
          <w:rFonts w:cs="Times New Roman"/>
        </w:rPr>
      </w:pPr>
      <w:r w:rsidRPr="00BE0AE5">
        <w:rPr>
          <w:rFonts w:cs="Times New Roman"/>
        </w:rPr>
        <w:t>2.4.1.</w:t>
      </w:r>
      <w:r w:rsidRPr="00BE0AE5">
        <w:rPr>
          <w:rFonts w:cs="Times New Roman"/>
        </w:rPr>
        <w:t> </w:t>
      </w:r>
      <w:r w:rsidRPr="00BE0AE5">
        <w:rPr>
          <w:rFonts w:cs="Times New Roman"/>
        </w:rPr>
        <w:t>Цели, задачи и принципы построения программы коррекционной работы</w:t>
      </w:r>
      <w:r w:rsidR="006C6F60" w:rsidRPr="00BE0AE5">
        <w:rPr>
          <w:rFonts w:cs="Times New Roman"/>
        </w:rPr>
        <w:tab/>
      </w:r>
      <w:r w:rsidR="006C6F60" w:rsidRPr="00BE0AE5">
        <w:rPr>
          <w:rFonts w:cs="Times New Roman"/>
        </w:rPr>
        <w:tab/>
      </w:r>
      <w:r w:rsidR="00BD384C" w:rsidRPr="00BD384C">
        <w:rPr>
          <w:rFonts w:cs="Times New Roman"/>
        </w:rPr>
        <w:t>106</w:t>
      </w:r>
      <w:r w:rsidR="00D86158">
        <w:rPr>
          <w:rFonts w:cs="Times New Roman"/>
        </w:rPr>
        <w:t>1</w:t>
      </w:r>
    </w:p>
    <w:p w:rsidR="00FE214C" w:rsidRPr="00BD384C" w:rsidRDefault="00FE214C">
      <w:pPr>
        <w:pStyle w:val="TOC-3"/>
        <w:spacing w:after="85"/>
        <w:rPr>
          <w:rFonts w:cs="Times New Roman"/>
        </w:rPr>
      </w:pPr>
      <w:r w:rsidRPr="00BE0AE5">
        <w:rPr>
          <w:rFonts w:cs="Times New Roman"/>
        </w:rPr>
        <w:t>2.4.2.</w:t>
      </w:r>
      <w:r w:rsidRPr="00BE0AE5">
        <w:rPr>
          <w:rFonts w:cs="Times New Roman"/>
        </w:rPr>
        <w:t> </w:t>
      </w:r>
      <w:r w:rsidRPr="00BE0AE5">
        <w:rPr>
          <w:rFonts w:cs="Times New Roman"/>
        </w:rPr>
        <w:t>Перечень и содержание направлений работы</w:t>
      </w:r>
      <w:r w:rsidR="006C6F60" w:rsidRPr="00BE0AE5">
        <w:rPr>
          <w:rFonts w:cs="Times New Roman"/>
        </w:rPr>
        <w:tab/>
      </w:r>
      <w:r w:rsidR="006C6F60" w:rsidRPr="00BE0AE5">
        <w:rPr>
          <w:rFonts w:cs="Times New Roman"/>
        </w:rPr>
        <w:tab/>
      </w:r>
      <w:r w:rsidR="00BD384C" w:rsidRPr="00BD384C">
        <w:rPr>
          <w:rFonts w:cs="Times New Roman"/>
        </w:rPr>
        <w:t>106</w:t>
      </w:r>
      <w:r w:rsidR="00D86158">
        <w:rPr>
          <w:rFonts w:cs="Times New Roman"/>
        </w:rPr>
        <w:t>2</w:t>
      </w:r>
    </w:p>
    <w:p w:rsidR="00FE214C" w:rsidRPr="00D86158" w:rsidRDefault="00FE214C">
      <w:pPr>
        <w:pStyle w:val="TOC-3"/>
        <w:spacing w:after="85"/>
        <w:rPr>
          <w:rFonts w:cs="Times New Roman"/>
        </w:rPr>
      </w:pPr>
      <w:r w:rsidRPr="00BE0AE5">
        <w:rPr>
          <w:rFonts w:cs="Times New Roman"/>
        </w:rPr>
        <w:t>2.4.3.</w:t>
      </w:r>
      <w:r w:rsidRPr="00BE0AE5">
        <w:rPr>
          <w:rFonts w:cs="Times New Roman"/>
        </w:rPr>
        <w:t> </w:t>
      </w:r>
      <w:r w:rsidRPr="00BE0AE5">
        <w:rPr>
          <w:rFonts w:cs="Times New Roman"/>
        </w:rPr>
        <w:t>Механизмы реализации программы</w:t>
      </w:r>
      <w:r w:rsidR="006C6F60" w:rsidRPr="00BE0AE5">
        <w:rPr>
          <w:rFonts w:cs="Times New Roman"/>
        </w:rPr>
        <w:tab/>
      </w:r>
      <w:r w:rsidR="006C6F60" w:rsidRPr="00BE0AE5">
        <w:rPr>
          <w:rFonts w:cs="Times New Roman"/>
        </w:rPr>
        <w:tab/>
      </w:r>
      <w:r w:rsidR="00BD384C" w:rsidRPr="00D86158">
        <w:rPr>
          <w:rFonts w:cs="Times New Roman"/>
        </w:rPr>
        <w:t>10</w:t>
      </w:r>
      <w:r w:rsidR="00D86158">
        <w:rPr>
          <w:rFonts w:cs="Times New Roman"/>
        </w:rPr>
        <w:t>66</w:t>
      </w:r>
    </w:p>
    <w:p w:rsidR="00FE214C" w:rsidRPr="00BD384C" w:rsidRDefault="00FE214C">
      <w:pPr>
        <w:pStyle w:val="TOC-3"/>
        <w:spacing w:after="85"/>
        <w:rPr>
          <w:rFonts w:cs="Times New Roman"/>
        </w:rPr>
      </w:pPr>
      <w:r w:rsidRPr="00BE0AE5">
        <w:rPr>
          <w:rFonts w:cs="Times New Roman"/>
        </w:rPr>
        <w:t>2.4.4.</w:t>
      </w:r>
      <w:r w:rsidRPr="00BE0AE5">
        <w:rPr>
          <w:rFonts w:cs="Times New Roman"/>
        </w:rPr>
        <w:t> </w:t>
      </w:r>
      <w:r w:rsidRPr="00BE0AE5">
        <w:rPr>
          <w:rFonts w:cs="Times New Roman"/>
        </w:rPr>
        <w:t>Требования к условиям реализации программы</w:t>
      </w:r>
      <w:r w:rsidR="006C6F60" w:rsidRPr="00BE0AE5">
        <w:rPr>
          <w:rFonts w:cs="Times New Roman"/>
        </w:rPr>
        <w:tab/>
      </w:r>
      <w:r w:rsidR="006C6F60" w:rsidRPr="00BE0AE5">
        <w:rPr>
          <w:rFonts w:cs="Times New Roman"/>
        </w:rPr>
        <w:tab/>
      </w:r>
      <w:r w:rsidR="00BD384C" w:rsidRPr="00BD384C">
        <w:rPr>
          <w:rFonts w:cs="Times New Roman"/>
        </w:rPr>
        <w:t>10</w:t>
      </w:r>
      <w:r w:rsidR="00D86158">
        <w:rPr>
          <w:rFonts w:cs="Times New Roman"/>
        </w:rPr>
        <w:t>68</w:t>
      </w:r>
    </w:p>
    <w:p w:rsidR="00FE214C" w:rsidRPr="00BD384C" w:rsidRDefault="00FE214C">
      <w:pPr>
        <w:pStyle w:val="TOC-3"/>
        <w:spacing w:after="85"/>
        <w:rPr>
          <w:rFonts w:cs="Times New Roman"/>
        </w:rPr>
      </w:pPr>
      <w:r w:rsidRPr="00BE0AE5">
        <w:rPr>
          <w:rFonts w:cs="Times New Roman"/>
        </w:rPr>
        <w:t>2.4.5.</w:t>
      </w:r>
      <w:r w:rsidRPr="00BE0AE5">
        <w:rPr>
          <w:rFonts w:cs="Times New Roman"/>
        </w:rPr>
        <w:t> </w:t>
      </w:r>
      <w:r w:rsidRPr="00BE0AE5">
        <w:rPr>
          <w:rFonts w:cs="Times New Roman"/>
        </w:rPr>
        <w:t>Планируемые результаты коррекционной работы</w:t>
      </w:r>
      <w:r w:rsidR="006C6F60" w:rsidRPr="00BE0AE5">
        <w:rPr>
          <w:rFonts w:cs="Times New Roman"/>
        </w:rPr>
        <w:tab/>
      </w:r>
      <w:r w:rsidR="006C6F60" w:rsidRPr="00BE0AE5">
        <w:rPr>
          <w:rFonts w:cs="Times New Roman"/>
        </w:rPr>
        <w:tab/>
      </w:r>
      <w:r w:rsidR="00BD384C" w:rsidRPr="00BD384C">
        <w:rPr>
          <w:rFonts w:cs="Times New Roman"/>
        </w:rPr>
        <w:t>107</w:t>
      </w:r>
      <w:r w:rsidR="00D86158">
        <w:rPr>
          <w:rFonts w:cs="Times New Roman"/>
        </w:rPr>
        <w:t>1</w:t>
      </w:r>
    </w:p>
    <w:p w:rsidR="00FE214C" w:rsidRPr="00BD384C" w:rsidRDefault="00FE214C">
      <w:pPr>
        <w:pStyle w:val="TOC-1"/>
        <w:spacing w:after="85"/>
        <w:rPr>
          <w:rFonts w:cs="Times New Roman"/>
        </w:rPr>
      </w:pPr>
      <w:r w:rsidRPr="00BE0AE5">
        <w:rPr>
          <w:rFonts w:cs="Times New Roman"/>
        </w:rPr>
        <w:t>3.</w:t>
      </w:r>
      <w:r w:rsidRPr="00BE0AE5">
        <w:rPr>
          <w:rFonts w:cs="Times New Roman"/>
        </w:rPr>
        <w:t> </w:t>
      </w:r>
      <w:r w:rsidRPr="00BE0AE5">
        <w:rPr>
          <w:rFonts w:cs="Times New Roman"/>
        </w:rPr>
        <w:t xml:space="preserve">Организационный раздел основной образовательной </w:t>
      </w:r>
      <w:r w:rsidR="006C6F60" w:rsidRPr="00BE0AE5">
        <w:rPr>
          <w:rFonts w:cs="Times New Roman"/>
        </w:rPr>
        <w:br/>
      </w:r>
      <w:r w:rsidRPr="00BE0AE5">
        <w:rPr>
          <w:rFonts w:cs="Times New Roman"/>
        </w:rPr>
        <w:t>программы основного общего образования</w:t>
      </w:r>
      <w:r w:rsidR="006C6F60" w:rsidRPr="00BE0AE5">
        <w:rPr>
          <w:rFonts w:cs="Times New Roman"/>
        </w:rPr>
        <w:tab/>
      </w:r>
      <w:r w:rsidR="006C6F60" w:rsidRPr="00BE0AE5">
        <w:rPr>
          <w:rFonts w:cs="Times New Roman"/>
        </w:rPr>
        <w:tab/>
      </w:r>
      <w:r w:rsidR="00BD384C" w:rsidRPr="00BD384C">
        <w:rPr>
          <w:rFonts w:cs="Times New Roman"/>
        </w:rPr>
        <w:t>107</w:t>
      </w:r>
      <w:r w:rsidR="00D86158">
        <w:rPr>
          <w:rFonts w:cs="Times New Roman"/>
        </w:rPr>
        <w:t>2</w:t>
      </w:r>
    </w:p>
    <w:p w:rsidR="00FE214C" w:rsidRPr="00BD384C" w:rsidRDefault="00FE214C">
      <w:pPr>
        <w:pStyle w:val="TOC-2"/>
        <w:spacing w:after="85"/>
        <w:rPr>
          <w:rFonts w:cs="Times New Roman"/>
        </w:rPr>
      </w:pPr>
      <w:r w:rsidRPr="00BE0AE5">
        <w:rPr>
          <w:rFonts w:cs="Times New Roman"/>
        </w:rPr>
        <w:t>3.1.</w:t>
      </w:r>
      <w:r w:rsidRPr="00BE0AE5">
        <w:rPr>
          <w:rFonts w:cs="Times New Roman"/>
        </w:rPr>
        <w:t> </w:t>
      </w:r>
      <w:r w:rsidRPr="00BE0AE5">
        <w:rPr>
          <w:rFonts w:cs="Times New Roman"/>
        </w:rPr>
        <w:t>Примерный учебный план программы основного общего образования</w:t>
      </w:r>
      <w:r w:rsidR="006C6F60" w:rsidRPr="00BE0AE5">
        <w:rPr>
          <w:rFonts w:cs="Times New Roman"/>
        </w:rPr>
        <w:tab/>
      </w:r>
      <w:r w:rsidR="006C6F60" w:rsidRPr="00BE0AE5">
        <w:rPr>
          <w:rFonts w:cs="Times New Roman"/>
        </w:rPr>
        <w:tab/>
      </w:r>
      <w:r w:rsidR="00BD384C" w:rsidRPr="00BD384C">
        <w:rPr>
          <w:rFonts w:cs="Times New Roman"/>
        </w:rPr>
        <w:t>107</w:t>
      </w:r>
      <w:r w:rsidR="00D86158">
        <w:rPr>
          <w:rFonts w:cs="Times New Roman"/>
        </w:rPr>
        <w:t>2</w:t>
      </w:r>
    </w:p>
    <w:p w:rsidR="00FE214C" w:rsidRPr="00D86158" w:rsidRDefault="00FE214C">
      <w:pPr>
        <w:pStyle w:val="TOC-2"/>
        <w:spacing w:after="85"/>
        <w:rPr>
          <w:rFonts w:cs="Times New Roman"/>
        </w:rPr>
      </w:pPr>
      <w:r w:rsidRPr="00BE0AE5">
        <w:rPr>
          <w:rFonts w:cs="Times New Roman"/>
        </w:rPr>
        <w:t>3.2.</w:t>
      </w:r>
      <w:r w:rsidRPr="00BE0AE5">
        <w:rPr>
          <w:rFonts w:cs="Times New Roman"/>
        </w:rPr>
        <w:t> </w:t>
      </w:r>
      <w:r w:rsidRPr="00BE0AE5">
        <w:rPr>
          <w:rFonts w:cs="Times New Roman"/>
        </w:rPr>
        <w:t>Примерный план внеурочной деятельности</w:t>
      </w:r>
      <w:r w:rsidR="006C6F60" w:rsidRPr="00BE0AE5">
        <w:rPr>
          <w:rFonts w:cs="Times New Roman"/>
        </w:rPr>
        <w:tab/>
      </w:r>
      <w:r w:rsidR="006C6F60" w:rsidRPr="00BE0AE5">
        <w:rPr>
          <w:rFonts w:cs="Times New Roman"/>
        </w:rPr>
        <w:tab/>
      </w:r>
      <w:r w:rsidR="00BD384C" w:rsidRPr="00D86158">
        <w:rPr>
          <w:rFonts w:cs="Times New Roman"/>
        </w:rPr>
        <w:t>1</w:t>
      </w:r>
      <w:r w:rsidR="00D86158">
        <w:rPr>
          <w:rFonts w:cs="Times New Roman"/>
        </w:rPr>
        <w:t>099</w:t>
      </w:r>
    </w:p>
    <w:p w:rsidR="00FE214C" w:rsidRPr="00D86158" w:rsidRDefault="00FE214C">
      <w:pPr>
        <w:pStyle w:val="TOC-3"/>
        <w:spacing w:after="85"/>
        <w:rPr>
          <w:rFonts w:cs="Times New Roman"/>
        </w:rPr>
      </w:pPr>
      <w:r w:rsidRPr="00BE0AE5">
        <w:rPr>
          <w:rFonts w:cs="Times New Roman"/>
        </w:rPr>
        <w:t>3.2.1.</w:t>
      </w:r>
      <w:r w:rsidRPr="00BE0AE5">
        <w:rPr>
          <w:rFonts w:cs="Times New Roman"/>
        </w:rPr>
        <w:t> </w:t>
      </w:r>
      <w:r w:rsidRPr="00BE0AE5">
        <w:rPr>
          <w:rFonts w:cs="Times New Roman"/>
        </w:rPr>
        <w:t>Примерный календарный учебный график</w:t>
      </w:r>
      <w:r w:rsidR="006C6F60" w:rsidRPr="00BE0AE5">
        <w:rPr>
          <w:rFonts w:cs="Times New Roman"/>
        </w:rPr>
        <w:tab/>
      </w:r>
      <w:r w:rsidR="006C6F60" w:rsidRPr="00BE0AE5">
        <w:rPr>
          <w:rFonts w:cs="Times New Roman"/>
        </w:rPr>
        <w:tab/>
      </w:r>
      <w:r w:rsidR="00BD384C" w:rsidRPr="00D86158">
        <w:rPr>
          <w:rFonts w:cs="Times New Roman"/>
        </w:rPr>
        <w:t>1</w:t>
      </w:r>
      <w:r w:rsidR="00D86158">
        <w:rPr>
          <w:rFonts w:cs="Times New Roman"/>
        </w:rPr>
        <w:t>099</w:t>
      </w:r>
    </w:p>
    <w:p w:rsidR="00FE214C" w:rsidRPr="00504DD8" w:rsidRDefault="00FE214C">
      <w:pPr>
        <w:pStyle w:val="TOC-3"/>
        <w:spacing w:after="85"/>
        <w:rPr>
          <w:rFonts w:cs="Times New Roman"/>
        </w:rPr>
      </w:pPr>
      <w:r w:rsidRPr="00BE0AE5">
        <w:rPr>
          <w:rFonts w:cs="Times New Roman"/>
        </w:rPr>
        <w:t>3.2.2.</w:t>
      </w:r>
      <w:r w:rsidRPr="00BE0AE5">
        <w:rPr>
          <w:rFonts w:cs="Times New Roman"/>
        </w:rPr>
        <w:t> </w:t>
      </w:r>
      <w:r w:rsidRPr="00BE0AE5">
        <w:rPr>
          <w:rFonts w:cs="Times New Roman"/>
        </w:rPr>
        <w:t>Примерный план внеурочной деятельности</w:t>
      </w:r>
      <w:r w:rsidR="006C6F60" w:rsidRPr="00BE0AE5">
        <w:rPr>
          <w:rFonts w:cs="Times New Roman"/>
        </w:rPr>
        <w:tab/>
      </w:r>
      <w:r w:rsidR="006C6F60" w:rsidRPr="00BE0AE5">
        <w:rPr>
          <w:rFonts w:cs="Times New Roman"/>
        </w:rPr>
        <w:tab/>
      </w:r>
      <w:r w:rsidR="00504DD8" w:rsidRPr="00504DD8">
        <w:rPr>
          <w:rFonts w:cs="Times New Roman"/>
        </w:rPr>
        <w:t>1</w:t>
      </w:r>
      <w:r w:rsidR="00D86158">
        <w:rPr>
          <w:rFonts w:cs="Times New Roman"/>
        </w:rPr>
        <w:t>099</w:t>
      </w:r>
    </w:p>
    <w:p w:rsidR="00FE214C" w:rsidRPr="00504DD8" w:rsidRDefault="00FE214C">
      <w:pPr>
        <w:pStyle w:val="TOC-2"/>
        <w:spacing w:after="85"/>
        <w:rPr>
          <w:rFonts w:cs="Times New Roman"/>
        </w:rPr>
      </w:pPr>
      <w:r w:rsidRPr="00BE0AE5">
        <w:rPr>
          <w:rFonts w:cs="Times New Roman"/>
        </w:rPr>
        <w:t>3.3.</w:t>
      </w:r>
      <w:r w:rsidRPr="00BE0AE5">
        <w:rPr>
          <w:rFonts w:cs="Times New Roman"/>
        </w:rPr>
        <w:t> </w:t>
      </w:r>
      <w:r w:rsidRPr="00BE0AE5">
        <w:rPr>
          <w:rFonts w:cs="Times New Roman"/>
        </w:rPr>
        <w:t>Примерный календарный план воспитательной работы</w:t>
      </w:r>
      <w:r w:rsidR="006C6F60" w:rsidRPr="00BE0AE5">
        <w:rPr>
          <w:rFonts w:cs="Times New Roman"/>
        </w:rPr>
        <w:tab/>
      </w:r>
      <w:r w:rsidR="006C6F60" w:rsidRPr="00BE0AE5">
        <w:rPr>
          <w:rFonts w:cs="Times New Roman"/>
        </w:rPr>
        <w:tab/>
      </w:r>
      <w:r w:rsidR="00504DD8">
        <w:rPr>
          <w:rFonts w:cs="Times New Roman"/>
        </w:rPr>
        <w:t>11</w:t>
      </w:r>
      <w:r w:rsidR="00D86158">
        <w:rPr>
          <w:rFonts w:cs="Times New Roman"/>
        </w:rPr>
        <w:t>05</w:t>
      </w:r>
    </w:p>
    <w:p w:rsidR="00FE214C" w:rsidRPr="00504DD8" w:rsidRDefault="00FE214C">
      <w:pPr>
        <w:pStyle w:val="TOC-2"/>
        <w:spacing w:after="85"/>
        <w:rPr>
          <w:rFonts w:cs="Times New Roman"/>
        </w:rPr>
      </w:pPr>
      <w:r w:rsidRPr="00BE0AE5">
        <w:rPr>
          <w:rFonts w:cs="Times New Roman"/>
        </w:rPr>
        <w:t>3.4.</w:t>
      </w:r>
      <w:r w:rsidRPr="00BE0AE5">
        <w:rPr>
          <w:rFonts w:cs="Times New Roman"/>
        </w:rPr>
        <w:t> </w:t>
      </w:r>
      <w:r w:rsidRPr="00BE0AE5">
        <w:rPr>
          <w:rFonts w:cs="Times New Roman"/>
        </w:rPr>
        <w:t xml:space="preserve">Характеристика условий реализации основной </w:t>
      </w:r>
      <w:r w:rsidR="006C6F60" w:rsidRPr="00BE0AE5">
        <w:rPr>
          <w:rFonts w:cs="Times New Roman"/>
        </w:rPr>
        <w:br/>
      </w:r>
      <w:r w:rsidRPr="00BE0AE5">
        <w:rPr>
          <w:rFonts w:cs="Times New Roman"/>
        </w:rPr>
        <w:t xml:space="preserve">образовательной программы основного общего образования </w:t>
      </w:r>
      <w:r w:rsidR="006C6F60" w:rsidRPr="00BE0AE5">
        <w:rPr>
          <w:rFonts w:cs="Times New Roman"/>
        </w:rPr>
        <w:br/>
      </w:r>
      <w:r w:rsidRPr="00BE0AE5">
        <w:rPr>
          <w:rFonts w:cs="Times New Roman"/>
        </w:rPr>
        <w:t>в соответствии с требованиями ФГОС ООО</w:t>
      </w:r>
      <w:r w:rsidR="006C6F60" w:rsidRPr="00BE0AE5">
        <w:rPr>
          <w:rFonts w:cs="Times New Roman"/>
        </w:rPr>
        <w:tab/>
      </w:r>
      <w:r w:rsidR="006C6F60" w:rsidRPr="00BE0AE5">
        <w:rPr>
          <w:rFonts w:cs="Times New Roman"/>
        </w:rPr>
        <w:tab/>
      </w:r>
      <w:r w:rsidR="00504DD8" w:rsidRPr="00504DD8">
        <w:rPr>
          <w:rFonts w:cs="Times New Roman"/>
        </w:rPr>
        <w:t>112</w:t>
      </w:r>
      <w:r w:rsidR="00D86158">
        <w:rPr>
          <w:rFonts w:cs="Times New Roman"/>
        </w:rPr>
        <w:t>2</w:t>
      </w:r>
    </w:p>
    <w:p w:rsidR="00FE214C" w:rsidRPr="00504DD8" w:rsidRDefault="00FE214C">
      <w:pPr>
        <w:pStyle w:val="TOC-3"/>
        <w:spacing w:after="85"/>
        <w:rPr>
          <w:rFonts w:cs="Times New Roman"/>
        </w:rPr>
      </w:pPr>
      <w:r w:rsidRPr="00BE0AE5">
        <w:rPr>
          <w:rFonts w:cs="Times New Roman"/>
        </w:rPr>
        <w:t>3.4.1.</w:t>
      </w:r>
      <w:r w:rsidRPr="00BE0AE5">
        <w:rPr>
          <w:rFonts w:cs="Times New Roman"/>
        </w:rPr>
        <w:t> </w:t>
      </w:r>
      <w:r w:rsidRPr="00BE0AE5">
        <w:rPr>
          <w:rFonts w:cs="Times New Roman"/>
        </w:rPr>
        <w:t xml:space="preserve">Описание кадровых условий реализации основной образовательной программы основного общего </w:t>
      </w:r>
      <w:r w:rsidR="006C6F60" w:rsidRPr="00BE0AE5">
        <w:rPr>
          <w:rFonts w:cs="Times New Roman"/>
        </w:rPr>
        <w:br/>
      </w:r>
      <w:r w:rsidRPr="00BE0AE5">
        <w:rPr>
          <w:rFonts w:cs="Times New Roman"/>
        </w:rPr>
        <w:t>образования</w:t>
      </w:r>
      <w:r w:rsidR="006C6F60" w:rsidRPr="00BE0AE5">
        <w:rPr>
          <w:rFonts w:cs="Times New Roman"/>
        </w:rPr>
        <w:tab/>
      </w:r>
      <w:r w:rsidR="006C6F60" w:rsidRPr="00BE0AE5">
        <w:rPr>
          <w:rFonts w:cs="Times New Roman"/>
        </w:rPr>
        <w:tab/>
      </w:r>
      <w:r w:rsidR="00504DD8" w:rsidRPr="00504DD8">
        <w:rPr>
          <w:rFonts w:cs="Times New Roman"/>
        </w:rPr>
        <w:t>11</w:t>
      </w:r>
      <w:r w:rsidR="00D86158">
        <w:rPr>
          <w:rFonts w:cs="Times New Roman"/>
        </w:rPr>
        <w:t>24</w:t>
      </w:r>
    </w:p>
    <w:p w:rsidR="00FE214C" w:rsidRPr="00504DD8" w:rsidRDefault="00FE214C">
      <w:pPr>
        <w:pStyle w:val="TOC-3"/>
        <w:spacing w:after="85"/>
        <w:rPr>
          <w:rFonts w:cs="Times New Roman"/>
        </w:rPr>
      </w:pPr>
      <w:r w:rsidRPr="00BE0AE5">
        <w:rPr>
          <w:rFonts w:cs="Times New Roman"/>
        </w:rPr>
        <w:t>3.4.2.</w:t>
      </w:r>
      <w:r w:rsidRPr="00BE0AE5">
        <w:rPr>
          <w:rFonts w:cs="Times New Roman"/>
        </w:rPr>
        <w:t> </w:t>
      </w:r>
      <w:r w:rsidRPr="00BE0AE5">
        <w:rPr>
          <w:rFonts w:cs="Times New Roman"/>
        </w:rPr>
        <w:t xml:space="preserve">Описание психолого-педагогических условий </w:t>
      </w:r>
      <w:r w:rsidR="006C6F60" w:rsidRPr="00BE0AE5">
        <w:rPr>
          <w:rFonts w:cs="Times New Roman"/>
        </w:rPr>
        <w:br/>
      </w:r>
      <w:r w:rsidRPr="00BE0AE5">
        <w:rPr>
          <w:rFonts w:cs="Times New Roman"/>
        </w:rPr>
        <w:t xml:space="preserve">реализации основной образовательной программы </w:t>
      </w:r>
      <w:r w:rsidR="006C6F60" w:rsidRPr="00BE0AE5">
        <w:rPr>
          <w:rFonts w:cs="Times New Roman"/>
        </w:rPr>
        <w:br/>
      </w:r>
      <w:r w:rsidRPr="00BE0AE5">
        <w:rPr>
          <w:rFonts w:cs="Times New Roman"/>
        </w:rPr>
        <w:t>основного общего образования</w:t>
      </w:r>
      <w:r w:rsidR="006C6F60" w:rsidRPr="00BE0AE5">
        <w:rPr>
          <w:rFonts w:cs="Times New Roman"/>
        </w:rPr>
        <w:tab/>
      </w:r>
      <w:r w:rsidR="006C6F60" w:rsidRPr="00BE0AE5">
        <w:rPr>
          <w:rFonts w:cs="Times New Roman"/>
        </w:rPr>
        <w:tab/>
      </w:r>
      <w:r w:rsidR="00504DD8" w:rsidRPr="00504DD8">
        <w:rPr>
          <w:rFonts w:cs="Times New Roman"/>
        </w:rPr>
        <w:t>11</w:t>
      </w:r>
      <w:r w:rsidR="00D86158">
        <w:rPr>
          <w:rFonts w:cs="Times New Roman"/>
        </w:rPr>
        <w:t>29</w:t>
      </w:r>
    </w:p>
    <w:p w:rsidR="00FE214C" w:rsidRPr="00504DD8" w:rsidRDefault="00FE214C">
      <w:pPr>
        <w:pStyle w:val="TOC-3"/>
        <w:spacing w:after="85"/>
        <w:rPr>
          <w:rFonts w:cs="Times New Roman"/>
        </w:rPr>
      </w:pPr>
      <w:r w:rsidRPr="00BE0AE5">
        <w:rPr>
          <w:rFonts w:cs="Times New Roman"/>
        </w:rPr>
        <w:t>3.4.3.</w:t>
      </w:r>
      <w:r w:rsidRPr="00BE0AE5">
        <w:rPr>
          <w:rFonts w:cs="Times New Roman"/>
        </w:rPr>
        <w:t> </w:t>
      </w:r>
      <w:r w:rsidRPr="00BE0AE5">
        <w:rPr>
          <w:rFonts w:cs="Times New Roman"/>
        </w:rPr>
        <w:t xml:space="preserve">Финансово-экономические условия реализации </w:t>
      </w:r>
      <w:r w:rsidR="006C6F60" w:rsidRPr="00BE0AE5">
        <w:rPr>
          <w:rFonts w:cs="Times New Roman"/>
        </w:rPr>
        <w:br/>
      </w:r>
      <w:r w:rsidRPr="00BE0AE5">
        <w:rPr>
          <w:rFonts w:cs="Times New Roman"/>
        </w:rPr>
        <w:t>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504DD8" w:rsidRPr="00504DD8">
        <w:rPr>
          <w:rFonts w:cs="Times New Roman"/>
        </w:rPr>
        <w:t>113</w:t>
      </w:r>
      <w:r w:rsidR="00D86158">
        <w:rPr>
          <w:rFonts w:cs="Times New Roman"/>
        </w:rPr>
        <w:t>1</w:t>
      </w:r>
    </w:p>
    <w:p w:rsidR="00FE214C" w:rsidRPr="00BE0AE5" w:rsidRDefault="00FE214C">
      <w:pPr>
        <w:pStyle w:val="h1"/>
        <w:rPr>
          <w:rFonts w:cs="Times New Roman"/>
        </w:rPr>
      </w:pPr>
      <w:r w:rsidRPr="00BE0AE5">
        <w:rPr>
          <w:rFonts w:cs="Times New Roman"/>
        </w:rPr>
        <w:lastRenderedPageBreak/>
        <w:t>1.</w:t>
      </w:r>
      <w:r w:rsidRPr="00BE0AE5">
        <w:rPr>
          <w:rFonts w:cs="Times New Roman"/>
        </w:rPr>
        <w:t> </w:t>
      </w:r>
      <w:r w:rsidRPr="00BE0AE5">
        <w:rPr>
          <w:rFonts w:cs="Times New Roman"/>
        </w:rPr>
        <w:t xml:space="preserve">Целевой раздел ОСНОВНОЙ ОБРАЗОВАТЕЛЬНОЙ программы </w:t>
      </w:r>
      <w:r w:rsidRPr="00BE0AE5">
        <w:rPr>
          <w:rFonts w:cs="Times New Roman"/>
        </w:rPr>
        <w:br/>
        <w:t>основного общего образования</w:t>
      </w:r>
    </w:p>
    <w:p w:rsidR="00FE214C" w:rsidRPr="00BE0AE5" w:rsidRDefault="00FE214C">
      <w:pPr>
        <w:pStyle w:val="h2-first"/>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p>
    <w:p w:rsidR="00FE214C" w:rsidRPr="00BE0AE5" w:rsidRDefault="00FE214C">
      <w:pPr>
        <w:pStyle w:val="h3-first"/>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p>
    <w:p w:rsidR="00FE214C" w:rsidRPr="00BE0AE5" w:rsidRDefault="00FE214C">
      <w:pPr>
        <w:pStyle w:val="body"/>
        <w:rPr>
          <w:rFonts w:cs="Times New Roman"/>
        </w:rPr>
      </w:pPr>
      <w:r w:rsidRPr="00BE0AE5">
        <w:rPr>
          <w:rFonts w:cs="Times New Roman"/>
        </w:rPr>
        <w:t>Согласно ФЗ «Об образовании в Российской Федерации»</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w:t>
      </w:r>
      <w:r w:rsidRPr="00BE0AE5">
        <w:rPr>
          <w:rFonts w:cs="Times New Roman"/>
        </w:rPr>
        <w:t>е</w:t>
      </w:r>
      <w:r w:rsidRPr="00BE0AE5">
        <w:rPr>
          <w:rFonts w:cs="Times New Roman"/>
        </w:rPr>
        <w:t>нию).</w:t>
      </w:r>
    </w:p>
    <w:p w:rsidR="00FE214C" w:rsidRPr="00BE0AE5" w:rsidRDefault="00FE214C">
      <w:pPr>
        <w:pStyle w:val="body"/>
        <w:rPr>
          <w:rFonts w:cs="Times New Roman"/>
        </w:rPr>
      </w:pPr>
      <w:r w:rsidRPr="00BE0AE5">
        <w:rPr>
          <w:rFonts w:cs="Times New Roman"/>
        </w:rPr>
        <w:t xml:space="preserve">Достижение поставленных целей при разработке и реализации </w:t>
      </w:r>
      <w:r w:rsidR="00D11CF4">
        <w:rPr>
          <w:rFonts w:cs="Times New Roman"/>
        </w:rPr>
        <w:t xml:space="preserve">МБОУ «Центр образования № 26» </w:t>
      </w:r>
      <w:r w:rsidRPr="00BE0AE5">
        <w:rPr>
          <w:rFonts w:cs="Times New Roman"/>
        </w:rPr>
        <w:t>основной о</w:t>
      </w:r>
      <w:r w:rsidRPr="00BE0AE5">
        <w:rPr>
          <w:rFonts w:cs="Times New Roman"/>
        </w:rPr>
        <w:t>б</w:t>
      </w:r>
      <w:r w:rsidRPr="00BE0AE5">
        <w:rPr>
          <w:rFonts w:cs="Times New Roman"/>
        </w:rPr>
        <w:t>разовательной программы предусматривает решение следующих основных задач: обеспечение соответствия о</w:t>
      </w:r>
      <w:r w:rsidRPr="00BE0AE5">
        <w:rPr>
          <w:rFonts w:cs="Times New Roman"/>
        </w:rPr>
        <w:t>с</w:t>
      </w:r>
      <w:r w:rsidRPr="00BE0AE5">
        <w:rPr>
          <w:rFonts w:cs="Times New Roman"/>
        </w:rPr>
        <w:t>новной образовательной программы требованиям Федерального государственного образовательного стандарта о</w:t>
      </w:r>
      <w:r w:rsidRPr="00BE0AE5">
        <w:rPr>
          <w:rFonts w:cs="Times New Roman"/>
        </w:rPr>
        <w:t>с</w:t>
      </w:r>
      <w:r w:rsidRPr="00BE0AE5">
        <w:rPr>
          <w:rFonts w:cs="Times New Roman"/>
        </w:rPr>
        <w:t>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w:t>
      </w:r>
      <w:r w:rsidRPr="00BE0AE5">
        <w:rPr>
          <w:rFonts w:cs="Times New Roman"/>
        </w:rPr>
        <w:t>о</w:t>
      </w:r>
      <w:r w:rsidRPr="00BE0AE5">
        <w:rPr>
          <w:rFonts w:cs="Times New Roman"/>
        </w:rPr>
        <w:t>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w:t>
      </w:r>
      <w:r w:rsidRPr="00BE0AE5">
        <w:rPr>
          <w:rFonts w:cs="Times New Roman"/>
        </w:rPr>
        <w:t>и</w:t>
      </w:r>
      <w:r w:rsidRPr="00BE0AE5">
        <w:rPr>
          <w:rFonts w:cs="Times New Roman"/>
        </w:rPr>
        <w:t>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w:t>
      </w:r>
      <w:r w:rsidRPr="00BE0AE5">
        <w:rPr>
          <w:rFonts w:cs="Times New Roman"/>
        </w:rPr>
        <w:t>т</w:t>
      </w:r>
      <w:r w:rsidRPr="00BE0AE5">
        <w:rPr>
          <w:rFonts w:cs="Times New Roman"/>
        </w:rPr>
        <w:t>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w:t>
      </w:r>
      <w:r w:rsidRPr="00BE0AE5">
        <w:rPr>
          <w:rFonts w:cs="Times New Roman"/>
        </w:rPr>
        <w:t>ы</w:t>
      </w:r>
      <w:r w:rsidRPr="00BE0AE5">
        <w:rPr>
          <w:rFonts w:cs="Times New Roman"/>
        </w:rPr>
        <w:t>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w:t>
      </w:r>
      <w:r w:rsidRPr="00BE0AE5">
        <w:rPr>
          <w:rFonts w:cs="Times New Roman"/>
        </w:rPr>
        <w:t>о</w:t>
      </w:r>
      <w:r w:rsidRPr="00BE0AE5">
        <w:rPr>
          <w:rFonts w:cs="Times New Roman"/>
        </w:rPr>
        <w:t>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w:t>
      </w:r>
      <w:r w:rsidRPr="00BE0AE5">
        <w:rPr>
          <w:rFonts w:cs="Times New Roman"/>
        </w:rPr>
        <w:t>д</w:t>
      </w:r>
      <w:r w:rsidRPr="00BE0AE5">
        <w:rPr>
          <w:rFonts w:cs="Times New Roman"/>
        </w:rPr>
        <w:t>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FE214C" w:rsidRPr="00BE0AE5" w:rsidRDefault="00FE214C">
      <w:pPr>
        <w:pStyle w:val="body"/>
        <w:rPr>
          <w:rFonts w:cs="Times New Roman"/>
        </w:rPr>
      </w:pPr>
      <w:r w:rsidRPr="00BE0AE5">
        <w:rPr>
          <w:rFonts w:cs="Times New Roman"/>
        </w:rPr>
        <w:t>Обучающиеся, не освоившие программу основного общего образования, не допускаются к обучению на след</w:t>
      </w:r>
      <w:r w:rsidRPr="00BE0AE5">
        <w:rPr>
          <w:rFonts w:cs="Times New Roman"/>
        </w:rPr>
        <w:t>у</w:t>
      </w:r>
      <w:r w:rsidRPr="00BE0AE5">
        <w:rPr>
          <w:rFonts w:cs="Times New Roman"/>
        </w:rPr>
        <w:t>ющих уровнях образования.</w:t>
      </w:r>
    </w:p>
    <w:p w:rsidR="00FE214C" w:rsidRPr="00BE0AE5" w:rsidRDefault="00FE214C">
      <w:pPr>
        <w:pStyle w:val="body"/>
        <w:rPr>
          <w:rFonts w:cs="Times New Roman"/>
          <w:spacing w:val="1"/>
        </w:rPr>
      </w:pPr>
      <w:r w:rsidRPr="00BE0AE5">
        <w:rPr>
          <w:rStyle w:val="Italic"/>
          <w:rFonts w:cs="Times New Roman"/>
          <w:spacing w:val="1"/>
        </w:rPr>
        <w:t>Основная образовательная программа основного общего образования</w:t>
      </w:r>
      <w:r w:rsidR="00D11CF4">
        <w:rPr>
          <w:rFonts w:cs="Times New Roman"/>
          <w:spacing w:val="1"/>
        </w:rPr>
        <w:t xml:space="preserve"> МБОУ «Центр образования № 26»</w:t>
      </w:r>
      <w:r w:rsidRPr="00BE0AE5">
        <w:rPr>
          <w:rFonts w:cs="Times New Roman"/>
          <w:spacing w:val="1"/>
        </w:rPr>
        <w:t xml:space="preserve"> явл</w:t>
      </w:r>
      <w:r w:rsidRPr="00BE0AE5">
        <w:rPr>
          <w:rFonts w:cs="Times New Roman"/>
          <w:spacing w:val="1"/>
        </w:rPr>
        <w:t>я</w:t>
      </w:r>
      <w:r w:rsidRPr="00BE0AE5">
        <w:rPr>
          <w:rFonts w:cs="Times New Roman"/>
          <w:spacing w:val="1"/>
        </w:rPr>
        <w:t>ется основным документом, определяющим содержание общего образования, а также регламентирующим образ</w:t>
      </w:r>
      <w:r w:rsidRPr="00BE0AE5">
        <w:rPr>
          <w:rFonts w:cs="Times New Roman"/>
          <w:spacing w:val="1"/>
        </w:rPr>
        <w:t>о</w:t>
      </w:r>
      <w:r w:rsidRPr="00BE0AE5">
        <w:rPr>
          <w:rFonts w:cs="Times New Roman"/>
          <w:spacing w:val="1"/>
        </w:rPr>
        <w:t>вательную деятель</w:t>
      </w:r>
      <w:r w:rsidR="00D11CF4">
        <w:rPr>
          <w:rFonts w:cs="Times New Roman"/>
          <w:spacing w:val="1"/>
        </w:rPr>
        <w:t>ность МБОУ «Центр образования № 26»</w:t>
      </w:r>
      <w:r w:rsidRPr="00BE0AE5">
        <w:rPr>
          <w:rFonts w:cs="Times New Roman"/>
          <w:spacing w:val="1"/>
        </w:rPr>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FE214C" w:rsidRPr="00BE0AE5" w:rsidRDefault="00FE214C">
      <w:pPr>
        <w:pStyle w:val="h3"/>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p>
    <w:p w:rsidR="00FE214C" w:rsidRPr="00BE0AE5" w:rsidRDefault="00FE214C">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принципы и подходы:</w:t>
      </w:r>
    </w:p>
    <w:p w:rsidR="00FE214C" w:rsidRPr="00BE0AE5" w:rsidRDefault="00FE214C">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w:t>
      </w:r>
      <w:r w:rsidRPr="00BE0AE5">
        <w:rPr>
          <w:rFonts w:cs="Times New Roman"/>
        </w:rPr>
        <w:t>о</w:t>
      </w:r>
      <w:r w:rsidRPr="00BE0AE5">
        <w:rPr>
          <w:rFonts w:cs="Times New Roman"/>
        </w:rPr>
        <w:t>знания и освоения мира личности обучающегося, формирование его готовности к саморазвитию и непр</w:t>
      </w:r>
      <w:r w:rsidRPr="00BE0AE5">
        <w:rPr>
          <w:rFonts w:cs="Times New Roman"/>
        </w:rPr>
        <w:t>е</w:t>
      </w:r>
      <w:r w:rsidRPr="00BE0AE5">
        <w:rPr>
          <w:rFonts w:cs="Times New Roman"/>
        </w:rPr>
        <w:t>рывному образованию;</w:t>
      </w:r>
    </w:p>
    <w:p w:rsidR="00FE214C" w:rsidRPr="00BE0AE5" w:rsidRDefault="00FE214C">
      <w:pPr>
        <w:pStyle w:val="list-bullet"/>
        <w:rPr>
          <w:rFonts w:cs="Times New Roman"/>
        </w:rPr>
      </w:pPr>
      <w:r w:rsidRPr="00BE0AE5">
        <w:rPr>
          <w:rFonts w:cs="Times New Roman"/>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E214C" w:rsidRPr="00BE0AE5" w:rsidRDefault="00FE214C">
      <w:pPr>
        <w:pStyle w:val="list-bullet"/>
        <w:rPr>
          <w:rFonts w:cs="Times New Roman"/>
        </w:rPr>
      </w:pPr>
      <w:r w:rsidRPr="00BE0AE5">
        <w:rPr>
          <w:rFonts w:cs="Times New Roman"/>
          <w:spacing w:val="-1"/>
        </w:rPr>
        <w:t>учет индивидуальных возрастных, психологических и физио</w:t>
      </w:r>
      <w:r w:rsidRPr="00BE0AE5">
        <w:rPr>
          <w:rFonts w:cs="Times New Roman"/>
        </w:rPr>
        <w:t>логических особенностей обучающихся при п</w:t>
      </w:r>
      <w:r w:rsidRPr="00BE0AE5">
        <w:rPr>
          <w:rFonts w:cs="Times New Roman"/>
        </w:rPr>
        <w:t>о</w:t>
      </w:r>
      <w:r w:rsidRPr="00BE0AE5">
        <w:rPr>
          <w:rFonts w:cs="Times New Roman"/>
        </w:rPr>
        <w:t>строении образовательного процесса и определении образовательно-воспитательных целей и путей их д</w:t>
      </w:r>
      <w:r w:rsidRPr="00BE0AE5">
        <w:rPr>
          <w:rFonts w:cs="Times New Roman"/>
        </w:rPr>
        <w:t>о</w:t>
      </w:r>
      <w:r w:rsidRPr="00BE0AE5">
        <w:rPr>
          <w:rFonts w:cs="Times New Roman"/>
        </w:rPr>
        <w:t>стижения;</w:t>
      </w:r>
    </w:p>
    <w:p w:rsidR="00FE214C" w:rsidRPr="00BE0AE5" w:rsidRDefault="00FE214C">
      <w:pPr>
        <w:pStyle w:val="list-bullet"/>
        <w:rPr>
          <w:rFonts w:cs="Times New Roman"/>
        </w:rPr>
      </w:pPr>
      <w:r w:rsidRPr="00BE0AE5">
        <w:rPr>
          <w:rFonts w:cs="Times New Roman"/>
        </w:rPr>
        <w:lastRenderedPageBreak/>
        <w:t>разнообразие индивидуальных образовательных траекторий и индивидуального развития каждого обуча</w:t>
      </w:r>
      <w:r w:rsidRPr="00BE0AE5">
        <w:rPr>
          <w:rFonts w:cs="Times New Roman"/>
        </w:rPr>
        <w:t>ю</w:t>
      </w:r>
      <w:r w:rsidRPr="00BE0AE5">
        <w:rPr>
          <w:rFonts w:cs="Times New Roman"/>
        </w:rPr>
        <w:t>щегося, в том числе одаренных обучающихся и обучающихся с ограниченными возможностями здоровья;</w:t>
      </w:r>
    </w:p>
    <w:p w:rsidR="00FE214C" w:rsidRPr="00BE0AE5" w:rsidRDefault="00FE214C">
      <w:pPr>
        <w:pStyle w:val="list-bullet"/>
        <w:rPr>
          <w:rStyle w:val="Italic"/>
          <w:rFonts w:cs="Times New Roman"/>
        </w:rPr>
      </w:pPr>
      <w:r w:rsidRPr="00BE0AE5">
        <w:rPr>
          <w:rFonts w:cs="Times New Roman"/>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w:t>
      </w:r>
      <w:r w:rsidRPr="00BE0AE5">
        <w:rPr>
          <w:rFonts w:cs="Times New Roman"/>
        </w:rPr>
        <w:t>о</w:t>
      </w:r>
      <w:r w:rsidRPr="00BE0AE5">
        <w:rPr>
          <w:rFonts w:cs="Times New Roman"/>
        </w:rPr>
        <w:t>цесса на достижение личностных результатов освоения образовательной программы;</w:t>
      </w:r>
    </w:p>
    <w:p w:rsidR="00FE214C" w:rsidRPr="00BE0AE5" w:rsidRDefault="00FE214C">
      <w:pPr>
        <w:pStyle w:val="list-bullet"/>
        <w:rPr>
          <w:rFonts w:cs="Times New Roman"/>
        </w:rPr>
      </w:pPr>
      <w:r w:rsidRPr="00BE0AE5">
        <w:rPr>
          <w:rFonts w:cs="Times New Roman"/>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w:t>
      </w:r>
      <w:r w:rsidRPr="00BE0AE5">
        <w:rPr>
          <w:rFonts w:cs="Times New Roman"/>
        </w:rPr>
        <w:t>е</w:t>
      </w:r>
      <w:r w:rsidRPr="00BE0AE5">
        <w:rPr>
          <w:rFonts w:cs="Times New Roman"/>
        </w:rPr>
        <w:t>регающих педагогических технологий, приведение объема учебной нагрузки в соответствие с требованиям действующих санитарных правил и нормативов.</w:t>
      </w:r>
    </w:p>
    <w:p w:rsidR="00FE214C" w:rsidRPr="00BE0AE5" w:rsidRDefault="00FE214C">
      <w:pPr>
        <w:pStyle w:val="body"/>
        <w:rPr>
          <w:rFonts w:cs="Times New Roman"/>
        </w:rPr>
      </w:pPr>
      <w:r w:rsidRPr="00BE0AE5">
        <w:rPr>
          <w:rFonts w:cs="Times New Roman"/>
        </w:rPr>
        <w:t>Основная образовательная программа формируется с учетом особенностей развития детей 11—15 лет, связанных:</w:t>
      </w:r>
    </w:p>
    <w:p w:rsidR="00FE214C" w:rsidRPr="00BE0AE5" w:rsidRDefault="00FE214C">
      <w:pPr>
        <w:pStyle w:val="list-bullet"/>
        <w:rPr>
          <w:rFonts w:cs="Times New Roman"/>
        </w:rPr>
      </w:pPr>
      <w:r w:rsidRPr="00BE0AE5">
        <w:rPr>
          <w:rFonts w:cs="Times New Roman"/>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w:t>
      </w:r>
      <w:r w:rsidRPr="00BE0AE5">
        <w:rPr>
          <w:rFonts w:cs="Times New Roman"/>
        </w:rPr>
        <w:t>и</w:t>
      </w:r>
      <w:r w:rsidRPr="00BE0AE5">
        <w:rPr>
          <w:rFonts w:cs="Times New Roman"/>
        </w:rPr>
        <w:t>онно-технического компонентов, к новой внутренней позиции обучающегося — направленности на сам</w:t>
      </w:r>
      <w:r w:rsidRPr="00BE0AE5">
        <w:rPr>
          <w:rFonts w:cs="Times New Roman"/>
        </w:rPr>
        <w:t>о</w:t>
      </w:r>
      <w:r w:rsidRPr="00BE0AE5">
        <w:rPr>
          <w:rFonts w:cs="Times New Roman"/>
        </w:rPr>
        <w:t>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w:t>
      </w:r>
      <w:r w:rsidRPr="00BE0AE5">
        <w:rPr>
          <w:rFonts w:cs="Times New Roman"/>
        </w:rPr>
        <w:t>о</w:t>
      </w:r>
      <w:r w:rsidRPr="00BE0AE5">
        <w:rPr>
          <w:rFonts w:cs="Times New Roman"/>
        </w:rPr>
        <w:t>собности проектирования собственной учебной деятельности и построению жизненных планов во временнóй перспективе;</w:t>
      </w:r>
    </w:p>
    <w:p w:rsidR="00FE214C" w:rsidRPr="00BE0AE5" w:rsidRDefault="00FE214C">
      <w:pPr>
        <w:pStyle w:val="list-bullet"/>
        <w:rPr>
          <w:rFonts w:cs="Times New Roman"/>
        </w:rPr>
      </w:pPr>
      <w:r w:rsidRPr="00BE0AE5">
        <w:rPr>
          <w:rFonts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E214C" w:rsidRPr="00BE0AE5" w:rsidRDefault="00FE214C">
      <w:pPr>
        <w:pStyle w:val="list-bullet"/>
        <w:rPr>
          <w:rFonts w:cs="Times New Roman"/>
        </w:rPr>
      </w:pPr>
      <w:r w:rsidRPr="00BE0AE5">
        <w:rPr>
          <w:rFonts w:cs="Times New Roman"/>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FE214C" w:rsidRPr="00BE0AE5" w:rsidRDefault="00FE214C">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BE0AE5" w:rsidRDefault="00FE214C">
      <w:pPr>
        <w:pStyle w:val="body"/>
        <w:rPr>
          <w:rFonts w:cs="Times New Roman"/>
        </w:rPr>
      </w:pPr>
      <w:r w:rsidRPr="00BE0AE5">
        <w:rPr>
          <w:rFonts w:cs="Times New Roman"/>
        </w:rPr>
        <w:t>Второй этап подросткового развития (14—15 лет, 8—9 классы), характеризуется:</w:t>
      </w:r>
    </w:p>
    <w:p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происходящими за сравнительно короткий срок мног</w:t>
      </w:r>
      <w:r w:rsidRPr="00BE0AE5">
        <w:rPr>
          <w:rFonts w:cs="Times New Roman"/>
        </w:rPr>
        <w:t>о</w:t>
      </w:r>
      <w:r w:rsidRPr="00BE0AE5">
        <w:rPr>
          <w:rFonts w:cs="Times New Roman"/>
        </w:rPr>
        <w:t>численными качественными изменениями прежних особенностей, интересов и отношений подростка, поя</w:t>
      </w:r>
      <w:r w:rsidRPr="00BE0AE5">
        <w:rPr>
          <w:rFonts w:cs="Times New Roman"/>
        </w:rPr>
        <w:t>в</w:t>
      </w:r>
      <w:r w:rsidRPr="00BE0AE5">
        <w:rPr>
          <w:rFonts w:cs="Times New Roman"/>
        </w:rPr>
        <w:t>лением у подростка значительных субъективных трудностей и переживаний;</w:t>
      </w:r>
    </w:p>
    <w:p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FE214C" w:rsidRPr="00BE0AE5" w:rsidRDefault="00FE214C">
      <w:pPr>
        <w:pStyle w:val="list-bullet"/>
        <w:rPr>
          <w:rFonts w:cs="Times New Roman"/>
        </w:rPr>
      </w:pPr>
      <w:r w:rsidRPr="00BE0AE5">
        <w:rPr>
          <w:rFonts w:cs="Times New Roman"/>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FE214C" w:rsidRPr="00BE0AE5" w:rsidRDefault="00FE214C">
      <w:pPr>
        <w:pStyle w:val="h3"/>
        <w:rPr>
          <w:rFonts w:cs="Times New Roman"/>
        </w:rPr>
      </w:pPr>
      <w:r w:rsidRPr="00BE0AE5">
        <w:rPr>
          <w:rFonts w:cs="Times New Roman"/>
        </w:rPr>
        <w:t>1.1.3.</w:t>
      </w:r>
      <w:r w:rsidRPr="00BE0AE5">
        <w:rPr>
          <w:rFonts w:cs="Times New Roman"/>
        </w:rPr>
        <w:t> </w:t>
      </w:r>
      <w:r w:rsidRPr="00BE0AE5">
        <w:rPr>
          <w:rFonts w:cs="Times New Roman"/>
        </w:rPr>
        <w:t xml:space="preserve">Общая характеристика </w:t>
      </w:r>
      <w:r w:rsidR="00D11CF4">
        <w:rPr>
          <w:rFonts w:cs="Times New Roman"/>
        </w:rPr>
        <w:t>о</w:t>
      </w:r>
      <w:r w:rsidRPr="00BE0AE5">
        <w:rPr>
          <w:rFonts w:cs="Times New Roman"/>
        </w:rPr>
        <w:t>сновной образовательной программы основного общего образования</w:t>
      </w:r>
      <w:r w:rsidR="00D11CF4">
        <w:rPr>
          <w:rFonts w:cs="Times New Roman"/>
          <w:spacing w:val="1"/>
        </w:rPr>
        <w:t>МБОУ «Центр образования № 26»</w:t>
      </w:r>
    </w:p>
    <w:p w:rsidR="00FE214C" w:rsidRPr="00BE0AE5" w:rsidRDefault="00FE214C">
      <w:pPr>
        <w:pStyle w:val="body"/>
        <w:rPr>
          <w:rFonts w:cs="Times New Roman"/>
        </w:rPr>
      </w:pPr>
      <w:r w:rsidRPr="00BE0AE5">
        <w:rPr>
          <w:rFonts w:cs="Times New Roman"/>
        </w:rPr>
        <w:t>Программа основного общего образования</w:t>
      </w:r>
      <w:r w:rsidR="00D11CF4">
        <w:rPr>
          <w:rFonts w:cs="Times New Roman"/>
          <w:spacing w:val="1"/>
        </w:rPr>
        <w:t>МБОУ «Центр образования № 26»</w:t>
      </w:r>
      <w:r w:rsidRPr="00BE0AE5">
        <w:rPr>
          <w:rFonts w:cs="Times New Roman"/>
        </w:rPr>
        <w:t xml:space="preserve"> разрабатывается в соответствии с ФГОС основного общего образования и с учетом Примерной основной образовательной программой (ПООП).</w:t>
      </w:r>
    </w:p>
    <w:p w:rsidR="00FE214C" w:rsidRPr="00BE0AE5" w:rsidRDefault="00D11CF4">
      <w:pPr>
        <w:pStyle w:val="body"/>
        <w:rPr>
          <w:rFonts w:cs="Times New Roman"/>
        </w:rPr>
      </w:pPr>
      <w:r>
        <w:rPr>
          <w:rFonts w:cs="Times New Roman"/>
        </w:rPr>
        <w:t>О</w:t>
      </w:r>
      <w:r w:rsidR="00FE214C" w:rsidRPr="00BE0AE5">
        <w:rPr>
          <w:rFonts w:cs="Times New Roman"/>
        </w:rPr>
        <w:t>сновная образовательная программа</w:t>
      </w:r>
      <w:r>
        <w:rPr>
          <w:rFonts w:cs="Times New Roman"/>
          <w:spacing w:val="1"/>
        </w:rPr>
        <w:t>МБОУ «Центр образования № 26»</w:t>
      </w:r>
      <w:r w:rsidR="00FE214C" w:rsidRPr="00BE0AE5">
        <w:rPr>
          <w:rFonts w:cs="Times New Roman"/>
        </w:rPr>
        <w:t>, согласно закону «Об образовании в Российской Федерации», — это учебно-методическая документация (примерный учебный план, примерный кале</w:t>
      </w:r>
      <w:r w:rsidR="00FE214C" w:rsidRPr="00BE0AE5">
        <w:rPr>
          <w:rFonts w:cs="Times New Roman"/>
        </w:rPr>
        <w:t>н</w:t>
      </w:r>
      <w:r w:rsidR="00FE214C" w:rsidRPr="00BE0AE5">
        <w:rPr>
          <w:rFonts w:cs="Times New Roman"/>
        </w:rPr>
        <w:t>дарный план, учебный график, примерные рабочие программы учебных предметов, иные компоненты), определ</w:t>
      </w:r>
      <w:r w:rsidR="00FE214C" w:rsidRPr="00BE0AE5">
        <w:rPr>
          <w:rFonts w:cs="Times New Roman"/>
        </w:rPr>
        <w:t>я</w:t>
      </w:r>
      <w:r w:rsidR="00FE214C" w:rsidRPr="00BE0AE5">
        <w:rPr>
          <w:rFonts w:cs="Times New Roman"/>
        </w:rPr>
        <w:t>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FE214C" w:rsidRPr="00BE0AE5" w:rsidRDefault="00D11CF4">
      <w:pPr>
        <w:pStyle w:val="body"/>
        <w:rPr>
          <w:rFonts w:cs="Times New Roman"/>
        </w:rPr>
      </w:pPr>
      <w:r>
        <w:rPr>
          <w:rFonts w:cs="Times New Roman"/>
        </w:rPr>
        <w:t>О</w:t>
      </w:r>
      <w:r w:rsidR="00FE214C" w:rsidRPr="00BE0AE5">
        <w:rPr>
          <w:rFonts w:cs="Times New Roman"/>
        </w:rPr>
        <w:t xml:space="preserve">сновная образовательная программа основного общего образования </w:t>
      </w:r>
      <w:r>
        <w:rPr>
          <w:rFonts w:cs="Times New Roman"/>
          <w:spacing w:val="1"/>
        </w:rPr>
        <w:t>МБОУ «Центр образования № 26»</w:t>
      </w:r>
      <w:r w:rsidR="00FE214C" w:rsidRPr="00BE0AE5">
        <w:rPr>
          <w:rFonts w:cs="Times New Roman"/>
        </w:rPr>
        <w:t>разрабатывается на основе ФГОС с учетом потребностей социально-экономического развития</w:t>
      </w:r>
      <w:r w:rsidR="00927ADB">
        <w:rPr>
          <w:rFonts w:cs="Times New Roman"/>
        </w:rPr>
        <w:t xml:space="preserve"> Башкортостана</w:t>
      </w:r>
      <w:r w:rsidR="00FE214C" w:rsidRPr="00BE0AE5">
        <w:rPr>
          <w:rFonts w:cs="Times New Roman"/>
        </w:rPr>
        <w:t xml:space="preserve">, этнокультурных особенностей населения. </w:t>
      </w:r>
    </w:p>
    <w:p w:rsidR="00FE214C" w:rsidRPr="00BE0AE5" w:rsidRDefault="00FE214C">
      <w:pPr>
        <w:pStyle w:val="body"/>
        <w:rPr>
          <w:rFonts w:cs="Times New Roman"/>
        </w:rPr>
      </w:pPr>
      <w:r w:rsidRPr="00BE0AE5">
        <w:rPr>
          <w:rFonts w:cs="Times New Roman"/>
        </w:rPr>
        <w:t xml:space="preserve">Таким образом, ООП основного общего образования </w:t>
      </w:r>
      <w:r w:rsidR="00927ADB">
        <w:rPr>
          <w:rFonts w:cs="Times New Roman"/>
          <w:spacing w:val="1"/>
        </w:rPr>
        <w:t>МБОУ «Центр образования № 26»</w:t>
      </w:r>
      <w:r w:rsidRPr="00BE0AE5">
        <w:rPr>
          <w:rFonts w:cs="Times New Roman"/>
        </w:rPr>
        <w:t>содержит документы, развивающие и детализирующие положения и требования, определенные во ФГОС ООО.</w:t>
      </w:r>
      <w:r w:rsidR="00927ADB">
        <w:rPr>
          <w:rFonts w:cs="Times New Roman"/>
          <w:spacing w:val="1"/>
        </w:rPr>
        <w:t xml:space="preserve">МБОУ «Центр образования </w:t>
      </w:r>
      <w:r w:rsidR="00927ADB">
        <w:rPr>
          <w:rFonts w:cs="Times New Roman"/>
          <w:spacing w:val="1"/>
        </w:rPr>
        <w:lastRenderedPageBreak/>
        <w:t>№ 26»</w:t>
      </w:r>
      <w:r w:rsidRPr="00BE0AE5">
        <w:rPr>
          <w:rFonts w:cs="Times New Roman"/>
        </w:rPr>
        <w:t>,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FE214C" w:rsidRPr="00BE0AE5" w:rsidRDefault="00927ADB">
      <w:pPr>
        <w:pStyle w:val="body"/>
        <w:rPr>
          <w:rFonts w:cs="Times New Roman"/>
        </w:rPr>
      </w:pPr>
      <w:r>
        <w:rPr>
          <w:rFonts w:cs="Times New Roman"/>
        </w:rPr>
        <w:t>О</w:t>
      </w:r>
      <w:r w:rsidR="00FE214C" w:rsidRPr="00BE0AE5">
        <w:rPr>
          <w:rFonts w:cs="Times New Roman"/>
        </w:rPr>
        <w:t>сновная образовательная программа включает следующие документы:</w:t>
      </w:r>
    </w:p>
    <w:p w:rsidR="00FE214C" w:rsidRPr="00BE0AE5" w:rsidRDefault="00FE214C">
      <w:pPr>
        <w:pStyle w:val="list-dash"/>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rsidR="00FE214C" w:rsidRPr="00BE0AE5" w:rsidRDefault="00FE214C">
      <w:pPr>
        <w:pStyle w:val="list-dash"/>
        <w:rPr>
          <w:rFonts w:cs="Times New Roman"/>
        </w:rPr>
      </w:pPr>
      <w:r w:rsidRPr="00BE0AE5">
        <w:rPr>
          <w:rFonts w:cs="Times New Roman"/>
        </w:rPr>
        <w:t>программу формирования универсальных учебных действий у обучающихся;</w:t>
      </w:r>
    </w:p>
    <w:p w:rsidR="00FE214C" w:rsidRPr="00BE0AE5" w:rsidRDefault="00FE214C">
      <w:pPr>
        <w:pStyle w:val="list-dash"/>
        <w:rPr>
          <w:rFonts w:cs="Times New Roman"/>
        </w:rPr>
      </w:pPr>
      <w:r w:rsidRPr="00BE0AE5">
        <w:rPr>
          <w:rFonts w:cs="Times New Roman"/>
        </w:rPr>
        <w:t>рабочую программу воспитания;</w:t>
      </w:r>
    </w:p>
    <w:p w:rsidR="00FE214C" w:rsidRPr="00BE0AE5" w:rsidRDefault="00FE214C">
      <w:pPr>
        <w:pStyle w:val="list-dash"/>
        <w:rPr>
          <w:rFonts w:cs="Times New Roman"/>
        </w:rPr>
      </w:pPr>
      <w:r w:rsidRPr="00BE0AE5">
        <w:rPr>
          <w:rFonts w:cs="Times New Roman"/>
        </w:rPr>
        <w:t>программу коррекционной работы;</w:t>
      </w:r>
    </w:p>
    <w:p w:rsidR="00FE214C" w:rsidRPr="00BE0AE5" w:rsidRDefault="00FE214C">
      <w:pPr>
        <w:pStyle w:val="list-dash"/>
        <w:rPr>
          <w:rFonts w:cs="Times New Roman"/>
        </w:rPr>
      </w:pPr>
      <w:r w:rsidRPr="00BE0AE5">
        <w:rPr>
          <w:rFonts w:cs="Times New Roman"/>
        </w:rPr>
        <w:t>учебный план;</w:t>
      </w:r>
    </w:p>
    <w:p w:rsidR="00FE214C" w:rsidRPr="00BE0AE5" w:rsidRDefault="00FE214C">
      <w:pPr>
        <w:pStyle w:val="list-dash"/>
        <w:rPr>
          <w:rFonts w:cs="Times New Roman"/>
        </w:rPr>
      </w:pPr>
      <w:r w:rsidRPr="00BE0AE5">
        <w:rPr>
          <w:rFonts w:cs="Times New Roman"/>
        </w:rPr>
        <w:t>план внеурочной деятельности;</w:t>
      </w:r>
    </w:p>
    <w:p w:rsidR="00FE214C" w:rsidRPr="00BE0AE5" w:rsidRDefault="00FE214C">
      <w:pPr>
        <w:pStyle w:val="list-dash"/>
        <w:rPr>
          <w:rFonts w:cs="Times New Roman"/>
        </w:rPr>
      </w:pPr>
      <w:r w:rsidRPr="00BE0AE5">
        <w:rPr>
          <w:rFonts w:cs="Times New Roman"/>
        </w:rPr>
        <w:t>календарный учебный график;</w:t>
      </w:r>
    </w:p>
    <w:p w:rsidR="00FE214C" w:rsidRPr="00BE0AE5" w:rsidRDefault="00FE214C">
      <w:pPr>
        <w:pStyle w:val="list-dash"/>
        <w:rPr>
          <w:rFonts w:cs="Times New Roman"/>
        </w:rPr>
      </w:pPr>
      <w:r w:rsidRPr="00BE0AE5">
        <w:rPr>
          <w:rFonts w:cs="Times New Roman"/>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927ADB">
        <w:rPr>
          <w:rFonts w:cs="Times New Roman"/>
          <w:spacing w:val="1"/>
        </w:rPr>
        <w:t>МБОУ «Центр образования № 26»</w:t>
      </w:r>
      <w:r w:rsidRPr="00BE0AE5">
        <w:rPr>
          <w:rFonts w:cs="Times New Roman"/>
        </w:rPr>
        <w:t xml:space="preserve">или в которых </w:t>
      </w:r>
      <w:r w:rsidR="00927ADB">
        <w:rPr>
          <w:rFonts w:cs="Times New Roman"/>
          <w:spacing w:val="1"/>
        </w:rPr>
        <w:t>МБОУ «Центр образования № 26»</w:t>
      </w:r>
      <w:r w:rsidRPr="00BE0AE5">
        <w:rPr>
          <w:rFonts w:cs="Times New Roman"/>
        </w:rPr>
        <w:t>принимает участие в учебном году или периоде обучения);</w:t>
      </w:r>
    </w:p>
    <w:p w:rsidR="00FE214C" w:rsidRPr="00BE0AE5" w:rsidRDefault="00FE214C">
      <w:pPr>
        <w:pStyle w:val="list-dash"/>
        <w:rPr>
          <w:rFonts w:cs="Times New Roman"/>
        </w:rPr>
      </w:pPr>
      <w:r w:rsidRPr="00BE0AE5">
        <w:rPr>
          <w:rFonts w:cs="Times New Roman"/>
        </w:rPr>
        <w:t>характеристику условий реализации программы основного общего образования в соответствии с требован</w:t>
      </w:r>
      <w:r w:rsidRPr="00BE0AE5">
        <w:rPr>
          <w:rFonts w:cs="Times New Roman"/>
        </w:rPr>
        <w:t>и</w:t>
      </w:r>
      <w:r w:rsidRPr="00BE0AE5">
        <w:rPr>
          <w:rFonts w:cs="Times New Roman"/>
        </w:rPr>
        <w:t>ями ФГОС.</w:t>
      </w:r>
    </w:p>
    <w:p w:rsidR="00FE214C" w:rsidRPr="00BE0AE5" w:rsidRDefault="00FE214C">
      <w:pPr>
        <w:pStyle w:val="body"/>
        <w:rPr>
          <w:rFonts w:cs="Times New Roman"/>
        </w:rPr>
      </w:pPr>
      <w:r w:rsidRPr="00BE0AE5">
        <w:rPr>
          <w:rFonts w:cs="Times New Roman"/>
        </w:rPr>
        <w:t>Тематическое планирование выделено в отдельный документ</w:t>
      </w:r>
    </w:p>
    <w:p w:rsidR="00FE214C" w:rsidRPr="00BE0AE5" w:rsidRDefault="00FE214C">
      <w:pPr>
        <w:pStyle w:val="h2"/>
        <w:spacing w:before="283"/>
        <w:rPr>
          <w:rFonts w:cs="Times New Roman"/>
        </w:rPr>
      </w:pPr>
      <w:r w:rsidRPr="00BE0AE5">
        <w:rPr>
          <w:rFonts w:cs="Times New Roman"/>
        </w:rPr>
        <w:t>1.2.</w:t>
      </w:r>
      <w:r w:rsidRPr="00BE0AE5">
        <w:rPr>
          <w:rFonts w:cs="Times New Roman"/>
        </w:rPr>
        <w:t> </w:t>
      </w:r>
      <w:r w:rsidRPr="00BE0AE5">
        <w:rPr>
          <w:rFonts w:cs="Times New Roman"/>
        </w:rPr>
        <w:t>Планируемые результаты освоения обучающимися основной образовательной программы основного общего образования: общая характеристика</w:t>
      </w:r>
    </w:p>
    <w:p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w:t>
      </w:r>
      <w:r w:rsidRPr="00BE0AE5">
        <w:rPr>
          <w:rFonts w:cs="Times New Roman"/>
        </w:rPr>
        <w:t>я</w:t>
      </w:r>
      <w:r w:rsidRPr="00BE0AE5">
        <w:rPr>
          <w:rFonts w:cs="Times New Roman"/>
        </w:rPr>
        <w:t>тельности и личностному самоопределению; ценность самостоятельности и инициативы; наличие мотивации к ц</w:t>
      </w:r>
      <w:r w:rsidRPr="00BE0AE5">
        <w:rPr>
          <w:rFonts w:cs="Times New Roman"/>
        </w:rPr>
        <w:t>е</w:t>
      </w:r>
      <w:r w:rsidRPr="00BE0AE5">
        <w:rPr>
          <w:rFonts w:cs="Times New Roman"/>
        </w:rPr>
        <w:t>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w:t>
      </w:r>
      <w:r w:rsidRPr="00BE0AE5">
        <w:rPr>
          <w:rFonts w:cs="Times New Roman"/>
        </w:rPr>
        <w:t>и</w:t>
      </w:r>
      <w:r w:rsidRPr="00BE0AE5">
        <w:rPr>
          <w:rFonts w:cs="Times New Roman"/>
        </w:rPr>
        <w:t xml:space="preserve">мися личностных результатов: осознание, готовность, ориентация, восприимчивость, установка. </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дост</w:t>
      </w:r>
      <w:r w:rsidRPr="00BE0AE5">
        <w:rPr>
          <w:rFonts w:cs="Times New Roman"/>
          <w:spacing w:val="1"/>
        </w:rPr>
        <w:t>и</w:t>
      </w:r>
      <w:r w:rsidRPr="00BE0AE5">
        <w:rPr>
          <w:rFonts w:cs="Times New Roman"/>
          <w:spacing w:val="1"/>
        </w:rPr>
        <w:t>гаются в единстве учебной и воспитательной деятельности образовательной организации в соответствии с трад</w:t>
      </w:r>
      <w:r w:rsidRPr="00BE0AE5">
        <w:rPr>
          <w:rFonts w:cs="Times New Roman"/>
          <w:spacing w:val="1"/>
        </w:rPr>
        <w:t>и</w:t>
      </w:r>
      <w:r w:rsidRPr="00BE0AE5">
        <w:rPr>
          <w:rFonts w:cs="Times New Roman"/>
          <w:spacing w:val="1"/>
        </w:rPr>
        <w:t>ционными российскими социокультурными и духовно-нравственными ценностями, принятыми в обществе пр</w:t>
      </w:r>
      <w:r w:rsidRPr="00BE0AE5">
        <w:rPr>
          <w:rFonts w:cs="Times New Roman"/>
          <w:spacing w:val="1"/>
        </w:rPr>
        <w:t>а</w:t>
      </w:r>
      <w:r w:rsidRPr="00BE0AE5">
        <w:rPr>
          <w:rFonts w:cs="Times New Roman"/>
          <w:spacing w:val="1"/>
        </w:rPr>
        <w:t>вилами и нормами поведения и способствуют процессам самопознания, самовоспитания и саморазвития, форм</w:t>
      </w:r>
      <w:r w:rsidRPr="00BE0AE5">
        <w:rPr>
          <w:rFonts w:cs="Times New Roman"/>
          <w:spacing w:val="1"/>
        </w:rPr>
        <w:t>и</w:t>
      </w:r>
      <w:r w:rsidRPr="00BE0AE5">
        <w:rPr>
          <w:rFonts w:cs="Times New Roman"/>
          <w:spacing w:val="1"/>
        </w:rPr>
        <w:t>рования внутренней позиции личности.</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w:t>
      </w:r>
      <w:r w:rsidRPr="00BE0AE5">
        <w:rPr>
          <w:rFonts w:cs="Times New Roman"/>
          <w:spacing w:val="1"/>
        </w:rPr>
        <w:t>о</w:t>
      </w:r>
      <w:r w:rsidRPr="00BE0AE5">
        <w:rPr>
          <w:rFonts w:cs="Times New Roman"/>
          <w:spacing w:val="1"/>
        </w:rPr>
        <w:t>получия, трудового воспитания, экологического воспитания, осознание ценности научного познания, а также р</w:t>
      </w:r>
      <w:r w:rsidRPr="00BE0AE5">
        <w:rPr>
          <w:rFonts w:cs="Times New Roman"/>
          <w:spacing w:val="1"/>
        </w:rPr>
        <w:t>е</w:t>
      </w:r>
      <w:r w:rsidRPr="00BE0AE5">
        <w:rPr>
          <w:rFonts w:cs="Times New Roman"/>
          <w:spacing w:val="1"/>
        </w:rPr>
        <w:t>зультаты, обеспечивающие адаптацию обучающегося к изменяющимся условиям социальной и природной среды.</w:t>
      </w:r>
    </w:p>
    <w:p w:rsidR="00FE214C" w:rsidRPr="00BE0AE5" w:rsidRDefault="00FE214C">
      <w:pPr>
        <w:pStyle w:val="body"/>
        <w:rPr>
          <w:rFonts w:cs="Times New Roman"/>
        </w:rPr>
      </w:pPr>
      <w:r w:rsidRPr="00BE0AE5">
        <w:rPr>
          <w:rFonts w:cs="Times New Roman"/>
        </w:rPr>
        <w:t xml:space="preserve">Метапредметные результаты включают: </w:t>
      </w:r>
    </w:p>
    <w:p w:rsidR="00FE214C" w:rsidRPr="00BE0AE5" w:rsidRDefault="00FE214C">
      <w:pPr>
        <w:pStyle w:val="list-bullet"/>
        <w:rPr>
          <w:rFonts w:cs="Times New Roman"/>
        </w:rPr>
      </w:pPr>
      <w:r w:rsidRPr="00BE0AE5">
        <w:rPr>
          <w:rFonts w:cs="Times New Roman"/>
        </w:rPr>
        <w:t>освоение обучающимися межпредметных понятий (используются в нескольких предметных областях и по</w:t>
      </w:r>
      <w:r w:rsidRPr="00BE0AE5">
        <w:rPr>
          <w:rFonts w:cs="Times New Roman"/>
        </w:rPr>
        <w:t>з</w:t>
      </w:r>
      <w:r w:rsidRPr="00BE0AE5">
        <w:rPr>
          <w:rFonts w:cs="Times New Roman"/>
        </w:rPr>
        <w:t xml:space="preserve">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FE214C" w:rsidRPr="00BE0AE5" w:rsidRDefault="00FE214C">
      <w:pPr>
        <w:pStyle w:val="list-bullet"/>
        <w:rPr>
          <w:rFonts w:cs="Times New Roman"/>
        </w:rPr>
      </w:pPr>
      <w:r w:rsidRPr="00BE0AE5">
        <w:rPr>
          <w:rFonts w:cs="Times New Roman"/>
        </w:rPr>
        <w:t xml:space="preserve">способность их использовать в учебной, познавательной и социальной практике; </w:t>
      </w:r>
    </w:p>
    <w:p w:rsidR="00FE214C" w:rsidRPr="00BE0AE5" w:rsidRDefault="00FE214C">
      <w:pPr>
        <w:pStyle w:val="list-bullet"/>
        <w:rPr>
          <w:rFonts w:cs="Times New Roman"/>
        </w:rPr>
      </w:pPr>
      <w:r w:rsidRPr="00BE0AE5">
        <w:rPr>
          <w:rFonts w:cs="Times New Roman"/>
        </w:rPr>
        <w:t>готовность к самостоятельному планированию и осуществлению учебной деятельности и организации уче</w:t>
      </w:r>
      <w:r w:rsidRPr="00BE0AE5">
        <w:rPr>
          <w:rFonts w:cs="Times New Roman"/>
        </w:rPr>
        <w:t>б</w:t>
      </w:r>
      <w:r w:rsidRPr="00BE0AE5">
        <w:rPr>
          <w:rFonts w:cs="Times New Roman"/>
        </w:rPr>
        <w:t>ного сотрудничества с педагогическими работниками и сверстниками, к участию в построении индивид</w:t>
      </w:r>
      <w:r w:rsidRPr="00BE0AE5">
        <w:rPr>
          <w:rFonts w:cs="Times New Roman"/>
        </w:rPr>
        <w:t>у</w:t>
      </w:r>
      <w:r w:rsidRPr="00BE0AE5">
        <w:rPr>
          <w:rFonts w:cs="Times New Roman"/>
        </w:rPr>
        <w:t xml:space="preserve">альной образовательной траектории; </w:t>
      </w:r>
    </w:p>
    <w:p w:rsidR="00FE214C" w:rsidRPr="00BE0AE5" w:rsidRDefault="00FE214C">
      <w:pPr>
        <w:pStyle w:val="list-bullet"/>
        <w:rPr>
          <w:rFonts w:cs="Times New Roman"/>
        </w:rPr>
      </w:pPr>
      <w:r w:rsidRPr="00BE0AE5">
        <w:rPr>
          <w:rFonts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E214C" w:rsidRPr="00BE0AE5" w:rsidRDefault="00FE214C">
      <w:pPr>
        <w:pStyle w:val="body"/>
        <w:rPr>
          <w:rFonts w:cs="Times New Roman"/>
        </w:rPr>
      </w:pPr>
      <w:r w:rsidRPr="00BE0AE5">
        <w:rPr>
          <w:rFonts w:cs="Times New Roman"/>
        </w:rPr>
        <w:t>Метапредметные результаты сгруппированы по трем направлениям и отражают способность обучающихся и</w:t>
      </w:r>
      <w:r w:rsidRPr="00BE0AE5">
        <w:rPr>
          <w:rFonts w:cs="Times New Roman"/>
        </w:rPr>
        <w:t>с</w:t>
      </w:r>
      <w:r w:rsidRPr="00BE0AE5">
        <w:rPr>
          <w:rFonts w:cs="Times New Roman"/>
        </w:rPr>
        <w:t xml:space="preserve">пользовать на практике универсальные учебные действия, составляющие умение овладевать: </w:t>
      </w:r>
    </w:p>
    <w:p w:rsidR="00FE214C" w:rsidRPr="00BE0AE5" w:rsidRDefault="00FE214C">
      <w:pPr>
        <w:pStyle w:val="list-dash"/>
        <w:rPr>
          <w:rFonts w:cs="Times New Roman"/>
        </w:rPr>
      </w:pPr>
      <w:r w:rsidRPr="00BE0AE5">
        <w:rPr>
          <w:rFonts w:cs="Times New Roman"/>
        </w:rPr>
        <w:t>универсальными учебными познавательными действиями;</w:t>
      </w:r>
    </w:p>
    <w:p w:rsidR="00FE214C" w:rsidRPr="00BE0AE5" w:rsidRDefault="00FE214C">
      <w:pPr>
        <w:pStyle w:val="list-dash"/>
        <w:rPr>
          <w:rFonts w:cs="Times New Roman"/>
        </w:rPr>
      </w:pPr>
      <w:r w:rsidRPr="00BE0AE5">
        <w:rPr>
          <w:rFonts w:cs="Times New Roman"/>
        </w:rPr>
        <w:t>универсальными учебными коммуникативными действиями;</w:t>
      </w:r>
    </w:p>
    <w:p w:rsidR="00FE214C" w:rsidRPr="00BE0AE5" w:rsidRDefault="00FE214C">
      <w:pPr>
        <w:pStyle w:val="list-dash"/>
        <w:rPr>
          <w:rFonts w:cs="Times New Roman"/>
        </w:rPr>
      </w:pPr>
      <w:r w:rsidRPr="00BE0AE5">
        <w:rPr>
          <w:rFonts w:cs="Times New Roman"/>
        </w:rPr>
        <w:t>универсальными регулятивными действиями.</w:t>
      </w:r>
    </w:p>
    <w:p w:rsidR="00FE214C" w:rsidRPr="00BE0AE5" w:rsidRDefault="00FE214C">
      <w:pPr>
        <w:pStyle w:val="body"/>
        <w:rPr>
          <w:rFonts w:cs="Times New Roman"/>
          <w:spacing w:val="-1"/>
        </w:rPr>
      </w:pPr>
      <w:r w:rsidRPr="00BE0AE5">
        <w:rPr>
          <w:rFonts w:cs="Times New Roman"/>
          <w:spacing w:val="-1"/>
        </w:rPr>
        <w:lastRenderedPageBreak/>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w:t>
      </w:r>
      <w:r w:rsidRPr="00BE0AE5">
        <w:rPr>
          <w:rFonts w:cs="Times New Roman"/>
        </w:rPr>
        <w:t>о</w:t>
      </w:r>
      <w:r w:rsidRPr="00BE0AE5">
        <w:rPr>
          <w:rFonts w:cs="Times New Roman"/>
        </w:rPr>
        <w:t>циальных навыков общения, совместной деятельности.</w:t>
      </w:r>
    </w:p>
    <w:p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w:t>
      </w:r>
      <w:r w:rsidRPr="00BE0AE5">
        <w:rPr>
          <w:rFonts w:cs="Times New Roman"/>
        </w:rPr>
        <w:t>о</w:t>
      </w:r>
      <w:r w:rsidRPr="00BE0AE5">
        <w:rPr>
          <w:rFonts w:cs="Times New Roman"/>
        </w:rPr>
        <w:t>контроля, развитие эмоционального интеллекта</w:t>
      </w:r>
    </w:p>
    <w:p w:rsidR="00FE214C" w:rsidRPr="00BE0AE5" w:rsidRDefault="00FE214C">
      <w:pPr>
        <w:pStyle w:val="body"/>
        <w:rPr>
          <w:rFonts w:cs="Times New Roman"/>
          <w:spacing w:val="1"/>
        </w:rPr>
      </w:pPr>
      <w:r w:rsidRPr="00BE0AE5">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E214C" w:rsidRPr="00BE0AE5" w:rsidRDefault="00FE214C">
      <w:pPr>
        <w:pStyle w:val="body"/>
        <w:rPr>
          <w:rFonts w:cs="Times New Roman"/>
        </w:rPr>
      </w:pPr>
      <w:r w:rsidRPr="00BE0AE5">
        <w:rPr>
          <w:rFonts w:cs="Times New Roman"/>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w:t>
      </w:r>
      <w:r w:rsidRPr="00BE0AE5">
        <w:rPr>
          <w:rFonts w:cs="Times New Roman"/>
        </w:rPr>
        <w:t>е</w:t>
      </w:r>
      <w:r w:rsidRPr="00BE0AE5">
        <w:rPr>
          <w:rFonts w:cs="Times New Roman"/>
        </w:rPr>
        <w:t>нию в различных учебных ситуациях, в том числе при создании учебных и социальных проектов.</w:t>
      </w:r>
    </w:p>
    <w:p w:rsidR="00FE214C" w:rsidRPr="00BE0AE5" w:rsidRDefault="00FE214C">
      <w:pPr>
        <w:pStyle w:val="body"/>
        <w:rPr>
          <w:rFonts w:cs="Times New Roman"/>
        </w:rPr>
      </w:pPr>
      <w:r w:rsidRPr="00BE0AE5">
        <w:rPr>
          <w:rFonts w:cs="Times New Roman"/>
        </w:rPr>
        <w:t>Требования к предметным результатам:</w:t>
      </w:r>
    </w:p>
    <w:p w:rsidR="00FE214C" w:rsidRPr="00BE0AE5" w:rsidRDefault="00FE214C">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государством основного общего образования, постр</w:t>
      </w:r>
      <w:r w:rsidRPr="00BE0AE5">
        <w:rPr>
          <w:rFonts w:cs="Times New Roman"/>
        </w:rPr>
        <w:t>о</w:t>
      </w:r>
      <w:r w:rsidRPr="00BE0AE5">
        <w:rPr>
          <w:rFonts w:cs="Times New Roman"/>
        </w:rPr>
        <w:t>енного в логике изучения каждого учебного предмета;</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w:t>
      </w:r>
      <w:r w:rsidRPr="00BE0AE5">
        <w:rPr>
          <w:rFonts w:cs="Times New Roman"/>
        </w:rPr>
        <w:t>д</w:t>
      </w:r>
      <w:r w:rsidRPr="00BE0AE5">
        <w:rPr>
          <w:rFonts w:cs="Times New Roman"/>
        </w:rPr>
        <w:t>метам «Русский язык», «Литература», «Родной язык (русский)», «Родная литература (русская)»,</w:t>
      </w:r>
      <w:r w:rsidR="00FB65B8">
        <w:rPr>
          <w:rFonts w:cs="Times New Roman"/>
        </w:rPr>
        <w:t xml:space="preserve"> «Родной язык (башкирский)», «Родная литература (башкирская)», «</w:t>
      </w:r>
      <w:r w:rsidR="00FB65B8">
        <w:rPr>
          <w:rFonts w:eastAsia="Times New Roman" w:cs="Times New Roman"/>
        </w:rPr>
        <w:t>Г</w:t>
      </w:r>
      <w:r w:rsidR="00FB65B8" w:rsidRPr="00554124">
        <w:rPr>
          <w:rFonts w:eastAsia="Times New Roman" w:cs="Times New Roman"/>
        </w:rPr>
        <w:t xml:space="preserve">осударственный </w:t>
      </w:r>
      <w:r w:rsidR="00FB65B8">
        <w:rPr>
          <w:rFonts w:eastAsia="Times New Roman" w:cs="Times New Roman"/>
        </w:rPr>
        <w:t>(башкирский) язык Р</w:t>
      </w:r>
      <w:r w:rsidR="00FB65B8" w:rsidRPr="00554124">
        <w:rPr>
          <w:rFonts w:eastAsia="Times New Roman" w:cs="Times New Roman"/>
        </w:rPr>
        <w:t xml:space="preserve">еспублики </w:t>
      </w:r>
      <w:r w:rsidR="00FB65B8">
        <w:rPr>
          <w:rFonts w:eastAsia="Times New Roman" w:cs="Times New Roman"/>
        </w:rPr>
        <w:t>Ба</w:t>
      </w:r>
      <w:r w:rsidR="00FB65B8">
        <w:rPr>
          <w:rFonts w:eastAsia="Times New Roman" w:cs="Times New Roman"/>
        </w:rPr>
        <w:t>ш</w:t>
      </w:r>
      <w:r w:rsidR="00FB65B8">
        <w:rPr>
          <w:rFonts w:eastAsia="Times New Roman" w:cs="Times New Roman"/>
        </w:rPr>
        <w:t>кортостан»,</w:t>
      </w:r>
      <w:r w:rsidRPr="00BE0AE5">
        <w:rPr>
          <w:rFonts w:cs="Times New Roman"/>
        </w:rPr>
        <w:t>«Английский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w:t>
      </w:r>
      <w:r w:rsidRPr="00BE0AE5">
        <w:rPr>
          <w:rFonts w:cs="Times New Roman"/>
        </w:rPr>
        <w:t>д</w:t>
      </w:r>
      <w:r w:rsidRPr="00BE0AE5">
        <w:rPr>
          <w:rFonts w:cs="Times New Roman"/>
        </w:rPr>
        <w:t>метам «Математика», «Информатика», «Физика», «Химия», «Биология» на базовом и углубленном уровнях;</w:t>
      </w:r>
    </w:p>
    <w:p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современной России и мира в целом, современного состояния науки.</w:t>
      </w:r>
    </w:p>
    <w:p w:rsidR="00FE214C" w:rsidRPr="00BE0AE5" w:rsidRDefault="00FE214C">
      <w:pPr>
        <w:pStyle w:val="h2"/>
        <w:rPr>
          <w:rFonts w:cs="Times New Roman"/>
        </w:rPr>
      </w:pPr>
      <w:r w:rsidRPr="00BE0AE5">
        <w:rPr>
          <w:rFonts w:cs="Times New Roman"/>
        </w:rPr>
        <w:t>1.3.</w:t>
      </w:r>
      <w:r w:rsidRPr="00BE0AE5">
        <w:rPr>
          <w:rFonts w:cs="Times New Roman"/>
        </w:rPr>
        <w:t> </w:t>
      </w:r>
      <w:r w:rsidRPr="00BE0AE5">
        <w:rPr>
          <w:rFonts w:cs="Times New Roman"/>
        </w:rPr>
        <w:t xml:space="preserve">Система оценки достижения </w:t>
      </w:r>
      <w:r w:rsidRPr="00BE0AE5">
        <w:rPr>
          <w:rFonts w:cs="Times New Roman"/>
        </w:rPr>
        <w:br/>
        <w:t xml:space="preserve">планируемых результатов освоения </w:t>
      </w:r>
      <w:r w:rsidRPr="00BE0AE5">
        <w:rPr>
          <w:rFonts w:cs="Times New Roman"/>
        </w:rPr>
        <w:br/>
        <w:t>основной образовательной программы</w:t>
      </w:r>
    </w:p>
    <w:p w:rsidR="00FE214C" w:rsidRPr="00BE0AE5" w:rsidRDefault="00FE214C">
      <w:pPr>
        <w:pStyle w:val="h3-first"/>
        <w:rPr>
          <w:rFonts w:cs="Times New Roman"/>
        </w:rPr>
      </w:pPr>
      <w:r w:rsidRPr="00BE0AE5">
        <w:rPr>
          <w:rFonts w:cs="Times New Roman"/>
        </w:rPr>
        <w:t>1.3.1.</w:t>
      </w:r>
      <w:r w:rsidRPr="00BE0AE5">
        <w:rPr>
          <w:rFonts w:cs="Times New Roman"/>
        </w:rPr>
        <w:t> </w:t>
      </w:r>
      <w:r w:rsidRPr="00BE0AE5">
        <w:rPr>
          <w:rFonts w:cs="Times New Roman"/>
        </w:rPr>
        <w:t>Общие положения</w:t>
      </w:r>
    </w:p>
    <w:p w:rsidR="00FE214C" w:rsidRPr="00BE0AE5" w:rsidRDefault="00FE214C">
      <w:pPr>
        <w:pStyle w:val="body"/>
        <w:rPr>
          <w:rFonts w:cs="Times New Roman"/>
        </w:rPr>
      </w:pPr>
      <w:r w:rsidRPr="00BE0AE5">
        <w:rPr>
          <w:rFonts w:cs="Times New Roman"/>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w:t>
      </w:r>
      <w:r w:rsidRPr="00BE0AE5">
        <w:rPr>
          <w:rFonts w:cs="Times New Roman"/>
        </w:rPr>
        <w:t>о</w:t>
      </w:r>
      <w:r w:rsidRPr="00BE0AE5">
        <w:rPr>
          <w:rFonts w:cs="Times New Roman"/>
        </w:rPr>
        <w:t>стижения.</w:t>
      </w:r>
    </w:p>
    <w:p w:rsidR="00FE214C" w:rsidRPr="00BE0AE5" w:rsidRDefault="00FE214C">
      <w:pPr>
        <w:pStyle w:val="body"/>
        <w:rPr>
          <w:rFonts w:cs="Times New Roman"/>
        </w:rPr>
      </w:pPr>
      <w:r w:rsidRPr="00BE0AE5">
        <w:rPr>
          <w:rFonts w:cs="Times New Roman"/>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«Положения об оценке образовательных достижений обучающихся</w:t>
      </w:r>
      <w:r w:rsidR="00FB65B8">
        <w:rPr>
          <w:rFonts w:cs="Times New Roman"/>
        </w:rPr>
        <w:t xml:space="preserve"> МБОУ «Центр образования № 26</w:t>
      </w:r>
      <w:r w:rsidRPr="00BE0AE5">
        <w:rPr>
          <w:rFonts w:cs="Times New Roman"/>
        </w:rPr>
        <w:t>».</w:t>
      </w:r>
    </w:p>
    <w:p w:rsidR="00FE214C" w:rsidRPr="00BE0AE5" w:rsidRDefault="00FE214C">
      <w:pPr>
        <w:pStyle w:val="body"/>
        <w:rPr>
          <w:rFonts w:cs="Times New Roman"/>
        </w:rPr>
      </w:pPr>
      <w:r w:rsidRPr="00BE0AE5">
        <w:rPr>
          <w:rFonts w:cs="Times New Roman"/>
        </w:rPr>
        <w:t>Система оценки призвана способствовать поддержанию единства всей системы образования, обеспечению пр</w:t>
      </w:r>
      <w:r w:rsidRPr="00BE0AE5">
        <w:rPr>
          <w:rFonts w:cs="Times New Roman"/>
        </w:rPr>
        <w:t>е</w:t>
      </w:r>
      <w:r w:rsidRPr="00BE0AE5">
        <w:rPr>
          <w:rFonts w:cs="Times New Roman"/>
        </w:rPr>
        <w:t xml:space="preserve">емственности в системе непрерывного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w:t>
      </w:r>
      <w:r w:rsidRPr="00BE0AE5">
        <w:rPr>
          <w:rStyle w:val="BoldItalic"/>
          <w:rFonts w:cs="Times New Roman"/>
        </w:rPr>
        <w:t>а</w:t>
      </w:r>
      <w:r w:rsidRPr="00BE0AE5">
        <w:rPr>
          <w:rStyle w:val="BoldItalic"/>
          <w:rFonts w:cs="Times New Roman"/>
        </w:rPr>
        <w:t>тельного процесса</w:t>
      </w:r>
      <w:r w:rsidRPr="00BE0AE5">
        <w:rPr>
          <w:rFonts w:cs="Times New Roman"/>
        </w:rPr>
        <w:t xml:space="preserve"> на достижение планируемых результатов освоения основной образовательной программыо</w:t>
      </w:r>
      <w:r w:rsidRPr="00BE0AE5">
        <w:rPr>
          <w:rFonts w:cs="Times New Roman"/>
        </w:rPr>
        <w:t>с</w:t>
      </w:r>
      <w:r w:rsidRPr="00BE0AE5">
        <w:rPr>
          <w:rFonts w:cs="Times New Roman"/>
        </w:rPr>
        <w:t>новного общего образования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w:t>
      </w:r>
      <w:r w:rsidRPr="00BE0AE5">
        <w:rPr>
          <w:rStyle w:val="BoldItalic"/>
          <w:rFonts w:cs="Times New Roman"/>
        </w:rPr>
        <w:t>е</w:t>
      </w:r>
      <w:r w:rsidRPr="00BE0AE5">
        <w:rPr>
          <w:rStyle w:val="BoldItalic"/>
          <w:rFonts w:cs="Times New Roman"/>
        </w:rPr>
        <w:t>ние образовательным процессом.</w:t>
      </w:r>
    </w:p>
    <w:p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rsidR="00FE214C" w:rsidRPr="00BE0AE5" w:rsidRDefault="00FE214C">
      <w:pPr>
        <w:pStyle w:val="list-bullet"/>
        <w:rPr>
          <w:rFonts w:cs="Times New Roman"/>
        </w:rPr>
      </w:pPr>
      <w:r w:rsidRPr="00BE0AE5">
        <w:rPr>
          <w:rFonts w:cs="Times New Roman"/>
        </w:rPr>
        <w:t>оценка образовательных достижений обучающихся на различных этапах обучения как основа их промеж</w:t>
      </w:r>
      <w:r w:rsidRPr="00BE0AE5">
        <w:rPr>
          <w:rFonts w:cs="Times New Roman"/>
        </w:rPr>
        <w:t>у</w:t>
      </w:r>
      <w:r w:rsidRPr="00BE0AE5">
        <w:rPr>
          <w:rFonts w:cs="Times New Roman"/>
        </w:rPr>
        <w:t>точной и итоговой аттестации, а также основа процедур внутреннего мониторинга образовательной орган</w:t>
      </w:r>
      <w:r w:rsidRPr="00BE0AE5">
        <w:rPr>
          <w:rFonts w:cs="Times New Roman"/>
        </w:rPr>
        <w:t>и</w:t>
      </w:r>
      <w:r w:rsidRPr="00BE0AE5">
        <w:rPr>
          <w:rFonts w:cs="Times New Roman"/>
        </w:rPr>
        <w:t>зации, мониторинговых исследований муниципального, регионального и федерального уровней;</w:t>
      </w:r>
    </w:p>
    <w:p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основа аттестационных процедур;</w:t>
      </w:r>
    </w:p>
    <w:p w:rsidR="00FE214C" w:rsidRPr="00BE0AE5" w:rsidRDefault="00FE214C">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w:t>
      </w:r>
      <w:r w:rsidRPr="00BE0AE5">
        <w:rPr>
          <w:rFonts w:cs="Times New Roman"/>
        </w:rPr>
        <w:t>о</w:t>
      </w:r>
      <w:r w:rsidRPr="00BE0AE5">
        <w:rPr>
          <w:rFonts w:cs="Times New Roman"/>
        </w:rPr>
        <w:t>граммы образовательной организации.</w:t>
      </w:r>
    </w:p>
    <w:p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rsidR="00FE214C" w:rsidRPr="00BE0AE5" w:rsidRDefault="00FE214C">
      <w:pPr>
        <w:pStyle w:val="list-bullet"/>
        <w:rPr>
          <w:rFonts w:cs="Times New Roman"/>
        </w:rPr>
      </w:pPr>
      <w:r w:rsidRPr="00BE0AE5">
        <w:rPr>
          <w:rFonts w:cs="Times New Roman"/>
        </w:rPr>
        <w:t>стартовую диагностику,</w:t>
      </w:r>
    </w:p>
    <w:p w:rsidR="00FE214C" w:rsidRPr="00BE0AE5" w:rsidRDefault="00FE214C">
      <w:pPr>
        <w:pStyle w:val="list-bullet"/>
        <w:rPr>
          <w:rFonts w:cs="Times New Roman"/>
        </w:rPr>
      </w:pPr>
      <w:r w:rsidRPr="00BE0AE5">
        <w:rPr>
          <w:rFonts w:cs="Times New Roman"/>
        </w:rPr>
        <w:t>текущую и тематическую оценку,</w:t>
      </w:r>
    </w:p>
    <w:p w:rsidR="00FE214C" w:rsidRPr="00BE0AE5" w:rsidRDefault="00FE214C">
      <w:pPr>
        <w:pStyle w:val="list-bullet"/>
        <w:rPr>
          <w:rFonts w:cs="Times New Roman"/>
        </w:rPr>
      </w:pPr>
      <w:r w:rsidRPr="00BE0AE5">
        <w:rPr>
          <w:rFonts w:cs="Times New Roman"/>
        </w:rPr>
        <w:t>портфолио,</w:t>
      </w:r>
    </w:p>
    <w:p w:rsidR="00FE214C" w:rsidRPr="00BE0AE5" w:rsidRDefault="00FE214C">
      <w:pPr>
        <w:pStyle w:val="list-bullet"/>
        <w:rPr>
          <w:rFonts w:cs="Times New Roman"/>
        </w:rPr>
      </w:pPr>
      <w:r w:rsidRPr="00BE0AE5">
        <w:rPr>
          <w:rFonts w:cs="Times New Roman"/>
        </w:rPr>
        <w:t>внутришкольный мониторинг образовательных достижений,</w:t>
      </w:r>
    </w:p>
    <w:p w:rsidR="00FE214C" w:rsidRPr="00BE0AE5" w:rsidRDefault="00FE214C">
      <w:pPr>
        <w:pStyle w:val="list-bullet"/>
        <w:rPr>
          <w:rFonts w:cs="Times New Roman"/>
        </w:rPr>
      </w:pPr>
      <w:r w:rsidRPr="00BE0AE5">
        <w:rPr>
          <w:rFonts w:cs="Times New Roman"/>
        </w:rPr>
        <w:lastRenderedPageBreak/>
        <w:t>промежуточную и итоговую аттестацию обучающихся.</w:t>
      </w:r>
    </w:p>
    <w:p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rsidR="00FE214C" w:rsidRPr="00BE0AE5" w:rsidRDefault="00FE214C">
      <w:pPr>
        <w:pStyle w:val="list-bullet"/>
        <w:rPr>
          <w:rFonts w:cs="Times New Roman"/>
        </w:rPr>
      </w:pPr>
      <w:r w:rsidRPr="00BE0AE5">
        <w:rPr>
          <w:rFonts w:cs="Times New Roman"/>
        </w:rPr>
        <w:t>государственная итоговая аттестация</w:t>
      </w:r>
      <w:r w:rsidRPr="00BE0AE5">
        <w:rPr>
          <w:rStyle w:val="footnote-num"/>
          <w:rFonts w:cs="Times New Roman"/>
          <w:vertAlign w:val="superscript"/>
        </w:rPr>
        <w:footnoteReference w:id="1"/>
      </w:r>
      <w:r w:rsidRPr="00BE0AE5">
        <w:rPr>
          <w:rFonts w:cs="Times New Roman"/>
        </w:rPr>
        <w:t>,</w:t>
      </w:r>
    </w:p>
    <w:p w:rsidR="00FE214C" w:rsidRPr="00BE0AE5" w:rsidRDefault="00FE214C">
      <w:pPr>
        <w:pStyle w:val="list-bullet"/>
        <w:rPr>
          <w:rFonts w:cs="Times New Roman"/>
        </w:rPr>
      </w:pPr>
      <w:r w:rsidRPr="00BE0AE5">
        <w:rPr>
          <w:rFonts w:cs="Times New Roman"/>
        </w:rPr>
        <w:t>независимая оценка качества образования</w:t>
      </w:r>
      <w:r w:rsidRPr="00BE0AE5">
        <w:rPr>
          <w:rStyle w:val="footnote-num"/>
          <w:rFonts w:cs="Times New Roman"/>
          <w:vertAlign w:val="superscript"/>
        </w:rPr>
        <w:footnoteReference w:id="2"/>
      </w:r>
      <w:r w:rsidRPr="00BE0AE5">
        <w:rPr>
          <w:rFonts w:cs="Times New Roman"/>
        </w:rPr>
        <w:t xml:space="preserve"> и</w:t>
      </w:r>
    </w:p>
    <w:p w:rsidR="00FE214C" w:rsidRPr="00BE0AE5" w:rsidRDefault="00FE214C">
      <w:pPr>
        <w:pStyle w:val="list-bullet"/>
        <w:rPr>
          <w:rFonts w:cs="Times New Roman"/>
        </w:rPr>
      </w:pPr>
      <w:r w:rsidRPr="00BE0AE5">
        <w:rPr>
          <w:rFonts w:cs="Times New Roman"/>
        </w:rPr>
        <w:t>мониторинговые исследования</w:t>
      </w:r>
      <w:r w:rsidRPr="00BE0AE5">
        <w:rPr>
          <w:rStyle w:val="footnote-num"/>
          <w:rFonts w:cs="Times New Roman"/>
          <w:vertAlign w:val="superscript"/>
        </w:rPr>
        <w:footnoteReference w:id="3"/>
      </w:r>
      <w:r w:rsidRPr="00BE0AE5">
        <w:rPr>
          <w:rFonts w:cs="Times New Roman"/>
        </w:rPr>
        <w:t xml:space="preserve"> муниципального, регионального и федерального уровней.</w:t>
      </w:r>
    </w:p>
    <w:p w:rsidR="00FE214C" w:rsidRPr="00BE0AE5" w:rsidRDefault="00FE214C">
      <w:pPr>
        <w:pStyle w:val="body"/>
        <w:rPr>
          <w:rFonts w:cs="Times New Roman"/>
          <w:spacing w:val="-2"/>
        </w:rPr>
      </w:pPr>
      <w:r w:rsidRPr="00BE0AE5">
        <w:rPr>
          <w:rFonts w:cs="Times New Roman"/>
          <w:spacing w:val="-2"/>
        </w:rPr>
        <w:t>Особенности каждой из указанных процедур описаны в п.1.3.3 настоящего документа.</w:t>
      </w:r>
    </w:p>
    <w:p w:rsidR="00FE214C" w:rsidRPr="00BE0AE5" w:rsidRDefault="00FE214C">
      <w:pPr>
        <w:pStyle w:val="body"/>
        <w:rPr>
          <w:rFonts w:cs="Times New Roman"/>
        </w:rPr>
      </w:pPr>
      <w:r w:rsidRPr="00BE0AE5">
        <w:rPr>
          <w:rFonts w:cs="Times New Roman"/>
        </w:rPr>
        <w:t xml:space="preserve">В соответствии с ФГОС ООО система оценки </w:t>
      </w:r>
      <w:r w:rsidR="007F4606">
        <w:rPr>
          <w:rFonts w:cs="Times New Roman"/>
        </w:rPr>
        <w:t xml:space="preserve">МБОУ «Центр образования №26» </w:t>
      </w:r>
      <w:r w:rsidRPr="00BE0AE5">
        <w:rPr>
          <w:rFonts w:cs="Times New Roman"/>
        </w:rPr>
        <w:t>реализует систе</w:t>
      </w:r>
      <w:r w:rsidRPr="00BE0AE5">
        <w:rPr>
          <w:rFonts w:cs="Times New Roman"/>
        </w:rPr>
        <w:t>м</w:t>
      </w:r>
      <w:r w:rsidRPr="00BE0AE5">
        <w:rPr>
          <w:rFonts w:cs="Times New Roman"/>
        </w:rPr>
        <w:t>но-деятельностный, уровневый и комплексный подходы к оценке образовательных достижений.</w:t>
      </w:r>
    </w:p>
    <w:p w:rsidR="00FE214C" w:rsidRPr="00BE0AE5" w:rsidRDefault="00FE214C">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w:t>
      </w:r>
      <w:r w:rsidRPr="00BE0AE5">
        <w:rPr>
          <w:rFonts w:cs="Times New Roman"/>
        </w:rPr>
        <w:t>ь</w:t>
      </w:r>
      <w:r w:rsidRPr="00BE0AE5">
        <w:rPr>
          <w:rFonts w:cs="Times New Roman"/>
        </w:rPr>
        <w:t>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E214C" w:rsidRPr="00BE0AE5" w:rsidRDefault="00FE214C">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учащимися. Он ре</w:t>
      </w:r>
      <w:r w:rsidRPr="00BE0AE5">
        <w:rPr>
          <w:rFonts w:cs="Times New Roman"/>
        </w:rPr>
        <w:t>а</w:t>
      </w:r>
      <w:r w:rsidRPr="00BE0AE5">
        <w:rPr>
          <w:rFonts w:cs="Times New Roman"/>
        </w:rPr>
        <w:t>лизуется как по отношению к содержанию оценки, так и к представлению и интерпретации результатов измерений.</w:t>
      </w:r>
    </w:p>
    <w:p w:rsidR="00FE214C" w:rsidRPr="00BE0AE5" w:rsidRDefault="00FE214C">
      <w:pPr>
        <w:pStyle w:val="body"/>
        <w:rPr>
          <w:rFonts w:cs="Times New Roman"/>
          <w:spacing w:val="3"/>
        </w:rPr>
      </w:pPr>
      <w:r w:rsidRPr="00BE0AE5">
        <w:rPr>
          <w:rFonts w:cs="Times New Roman"/>
          <w:spacing w:val="3"/>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w:t>
      </w:r>
      <w:r w:rsidRPr="00BE0AE5">
        <w:rPr>
          <w:rFonts w:cs="Times New Roman"/>
          <w:spacing w:val="3"/>
        </w:rPr>
        <w:t>у</w:t>
      </w:r>
      <w:r w:rsidRPr="00BE0AE5">
        <w:rPr>
          <w:rFonts w:cs="Times New Roman"/>
          <w:spacing w:val="3"/>
        </w:rPr>
        <w:t xml:space="preserve">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реализуется с помощью:</w:t>
      </w:r>
    </w:p>
    <w:p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текущей, тематической, промежуточной) как о</w:t>
      </w:r>
      <w:r w:rsidRPr="00BE0AE5">
        <w:rPr>
          <w:rFonts w:cs="Times New Roman"/>
        </w:rPr>
        <w:t>с</w:t>
      </w:r>
      <w:r w:rsidRPr="00BE0AE5">
        <w:rPr>
          <w:rFonts w:cs="Times New Roman"/>
        </w:rPr>
        <w:t>новы для оценки динамики индивидуальных образовательных достижений и для итоговой оценки;</w:t>
      </w:r>
    </w:p>
    <w:p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E214C" w:rsidRPr="00BE0AE5" w:rsidRDefault="00FE214C">
      <w:pPr>
        <w:pStyle w:val="list-bullet"/>
        <w:rPr>
          <w:rFonts w:cs="Times New Roman"/>
        </w:rPr>
      </w:pPr>
      <w:r w:rsidRPr="00BE0AE5">
        <w:rPr>
          <w:rFonts w:cs="Times New Roman"/>
        </w:rPr>
        <w:t>использования разнообразных методов и форм оценки, взаимно дополняющих друг друга (стандартизир</w:t>
      </w:r>
      <w:r w:rsidRPr="00BE0AE5">
        <w:rPr>
          <w:rFonts w:cs="Times New Roman"/>
        </w:rPr>
        <w:t>о</w:t>
      </w:r>
      <w:r w:rsidRPr="00BE0AE5">
        <w:rPr>
          <w:rFonts w:cs="Times New Roman"/>
        </w:rPr>
        <w:t>ванных устных и письменных работ, проектов, практических работ, командных, исследовательских, творч</w:t>
      </w:r>
      <w:r w:rsidRPr="00BE0AE5">
        <w:rPr>
          <w:rFonts w:cs="Times New Roman"/>
        </w:rPr>
        <w:t>е</w:t>
      </w:r>
      <w:r w:rsidRPr="00BE0AE5">
        <w:rPr>
          <w:rFonts w:cs="Times New Roman"/>
        </w:rPr>
        <w:t>ских работ, самоанализа и самооценки, взаимооценки, наблюдения, испытаний (тестов), динамических пок</w:t>
      </w:r>
      <w:r w:rsidRPr="00BE0AE5">
        <w:rPr>
          <w:rFonts w:cs="Times New Roman"/>
        </w:rPr>
        <w:t>а</w:t>
      </w:r>
      <w:r w:rsidRPr="00BE0AE5">
        <w:rPr>
          <w:rFonts w:cs="Times New Roman"/>
        </w:rPr>
        <w:t>зателей усвоения знаний и развитие умений, в том числе формируемых с использованием цифровых техн</w:t>
      </w:r>
      <w:r w:rsidRPr="00BE0AE5">
        <w:rPr>
          <w:rFonts w:cs="Times New Roman"/>
        </w:rPr>
        <w:t>о</w:t>
      </w:r>
      <w:r w:rsidRPr="00BE0AE5">
        <w:rPr>
          <w:rFonts w:cs="Times New Roman"/>
        </w:rPr>
        <w:t>логий.</w:t>
      </w:r>
    </w:p>
    <w:p w:rsidR="00FE214C" w:rsidRPr="00BE0AE5" w:rsidRDefault="00FE214C">
      <w:pPr>
        <w:pStyle w:val="h2"/>
        <w:rPr>
          <w:rFonts w:cs="Times New Roman"/>
        </w:rPr>
      </w:pPr>
      <w:r w:rsidRPr="00BE0AE5">
        <w:rPr>
          <w:rFonts w:cs="Times New Roman"/>
        </w:rPr>
        <w:t>1.3.2</w:t>
      </w:r>
      <w:r w:rsidRPr="00BE0AE5">
        <w:rPr>
          <w:rFonts w:cs="Times New Roman"/>
        </w:rPr>
        <w:t> </w:t>
      </w:r>
      <w:r w:rsidRPr="00BE0AE5">
        <w:rPr>
          <w:rFonts w:cs="Times New Roman"/>
        </w:rPr>
        <w:t xml:space="preserve">Особенности оценки метапредметных </w:t>
      </w:r>
      <w:r w:rsidRPr="00BE0AE5">
        <w:rPr>
          <w:rFonts w:cs="Times New Roman"/>
        </w:rPr>
        <w:br/>
        <w:t>и предметных результатов</w:t>
      </w:r>
    </w:p>
    <w:p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rsidR="00FE214C" w:rsidRPr="00BE0AE5" w:rsidRDefault="00FE214C">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результатов осв</w:t>
      </w:r>
      <w:r w:rsidRPr="00BE0AE5">
        <w:rPr>
          <w:rFonts w:cs="Times New Roman"/>
          <w:spacing w:val="2"/>
        </w:rPr>
        <w:t>о</w:t>
      </w:r>
      <w:r w:rsidRPr="00BE0AE5">
        <w:rPr>
          <w:rFonts w:cs="Times New Roman"/>
          <w:spacing w:val="2"/>
        </w:rPr>
        <w:t>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совокупностью всех учебных предметов и вн</w:t>
      </w:r>
      <w:r w:rsidRPr="00BE0AE5">
        <w:rPr>
          <w:rFonts w:cs="Times New Roman"/>
        </w:rPr>
        <w:t>е</w:t>
      </w:r>
      <w:r w:rsidRPr="00BE0AE5">
        <w:rPr>
          <w:rFonts w:cs="Times New Roman"/>
        </w:rPr>
        <w:t>урочной деятельности.</w:t>
      </w:r>
    </w:p>
    <w:p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результатов является овладение:</w:t>
      </w:r>
    </w:p>
    <w:p w:rsidR="00FE214C" w:rsidRPr="00BE0AE5" w:rsidRDefault="00FE214C">
      <w:pPr>
        <w:pStyle w:val="list-dash"/>
        <w:rPr>
          <w:rFonts w:cs="Times New Roman"/>
        </w:rPr>
      </w:pPr>
      <w:r w:rsidRPr="00BE0AE5">
        <w:rPr>
          <w:rFonts w:cs="Times New Roman"/>
        </w:rPr>
        <w:t>универсальными учебными познавательными действиями (замещение, моделирование, кодирование и дек</w:t>
      </w:r>
      <w:r w:rsidRPr="00BE0AE5">
        <w:rPr>
          <w:rFonts w:cs="Times New Roman"/>
        </w:rPr>
        <w:t>о</w:t>
      </w:r>
      <w:r w:rsidRPr="00BE0AE5">
        <w:rPr>
          <w:rFonts w:cs="Times New Roman"/>
        </w:rPr>
        <w:t>дирование информации, логические операции, включая общие приемы решения задач);</w:t>
      </w:r>
    </w:p>
    <w:p w:rsidR="00FE214C" w:rsidRPr="00BE0AE5" w:rsidRDefault="00FE214C">
      <w:pPr>
        <w:pStyle w:val="list-dash"/>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w:t>
      </w:r>
      <w:r w:rsidRPr="00BE0AE5">
        <w:rPr>
          <w:rFonts w:cs="Times New Roman"/>
          <w:spacing w:val="1"/>
        </w:rPr>
        <w:t>о</w:t>
      </w:r>
      <w:r w:rsidRPr="00BE0AE5">
        <w:rPr>
          <w:rFonts w:cs="Times New Roman"/>
          <w:spacing w:val="1"/>
        </w:rPr>
        <w:t>беседника, организовывать и осуществлять сотрудничество, взаимодействие с педагогическими работн</w:t>
      </w:r>
      <w:r w:rsidRPr="00BE0AE5">
        <w:rPr>
          <w:rFonts w:cs="Times New Roman"/>
          <w:spacing w:val="1"/>
        </w:rPr>
        <w:t>и</w:t>
      </w:r>
      <w:r w:rsidRPr="00BE0AE5">
        <w:rPr>
          <w:rFonts w:cs="Times New Roman"/>
          <w:spacing w:val="1"/>
        </w:rPr>
        <w:t>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E214C" w:rsidRPr="00BE0AE5" w:rsidRDefault="00FE214C">
      <w:pPr>
        <w:pStyle w:val="list-dash"/>
        <w:rPr>
          <w:rFonts w:cs="Times New Roman"/>
        </w:rPr>
      </w:pPr>
      <w:r w:rsidRPr="00BE0AE5">
        <w:rPr>
          <w:rFonts w:cs="Times New Roman"/>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w:t>
      </w:r>
      <w:r w:rsidRPr="00BE0AE5">
        <w:rPr>
          <w:rFonts w:cs="Times New Roman"/>
        </w:rPr>
        <w:t>б</w:t>
      </w:r>
      <w:r w:rsidRPr="00BE0AE5">
        <w:rPr>
          <w:rFonts w:cs="Times New Roman"/>
        </w:rPr>
        <w:t>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214C" w:rsidRPr="00BE0AE5" w:rsidRDefault="00FE214C">
      <w:pPr>
        <w:pStyle w:val="body"/>
        <w:rPr>
          <w:rStyle w:val="Italic"/>
          <w:rFonts w:cs="Times New Roman"/>
        </w:rPr>
      </w:pPr>
      <w:r w:rsidRPr="00BE0AE5">
        <w:rPr>
          <w:rFonts w:cs="Times New Roman"/>
        </w:rPr>
        <w:t xml:space="preserve">Оценка достижения метапредметных результатов осуществляется администрацией </w:t>
      </w:r>
      <w:r w:rsidR="007F4606">
        <w:rPr>
          <w:rFonts w:cs="Times New Roman"/>
        </w:rPr>
        <w:t xml:space="preserve">МБОУ «Центр образования №26» </w:t>
      </w:r>
      <w:r w:rsidRPr="00BE0AE5">
        <w:rPr>
          <w:rFonts w:cs="Times New Roman"/>
        </w:rPr>
        <w:t>в ходе внутришкольного мониторинга. Содержание и периодичность внутришкольного мониторинга уст</w:t>
      </w:r>
      <w:r w:rsidRPr="00BE0AE5">
        <w:rPr>
          <w:rFonts w:cs="Times New Roman"/>
        </w:rPr>
        <w:t>а</w:t>
      </w:r>
      <w:r w:rsidRPr="00BE0AE5">
        <w:rPr>
          <w:rFonts w:cs="Times New Roman"/>
        </w:rPr>
        <w:t xml:space="preserve">навливается решением педагогического совета. Инструментарий строится на межпредметной основе и может </w:t>
      </w:r>
      <w:r w:rsidRPr="00BE0AE5">
        <w:rPr>
          <w:rFonts w:cs="Times New Roman"/>
        </w:rPr>
        <w:lastRenderedPageBreak/>
        <w:t>включать диагностические материалы по оценке читательской и цифровой грамотности, сформированности рег</w:t>
      </w:r>
      <w:r w:rsidRPr="00BE0AE5">
        <w:rPr>
          <w:rFonts w:cs="Times New Roman"/>
        </w:rPr>
        <w:t>у</w:t>
      </w:r>
      <w:r w:rsidRPr="00BE0AE5">
        <w:rPr>
          <w:rFonts w:cs="Times New Roman"/>
        </w:rPr>
        <w:t>лятивных, коммуникативных и познавательных учебных действий</w:t>
      </w:r>
      <w:r w:rsidRPr="00BE0AE5">
        <w:rPr>
          <w:rStyle w:val="Italic"/>
          <w:rFonts w:cs="Times New Roman"/>
        </w:rPr>
        <w:t>.</w:t>
      </w:r>
    </w:p>
    <w:p w:rsidR="00FE214C" w:rsidRPr="00BE0AE5" w:rsidRDefault="00FE214C">
      <w:pPr>
        <w:pStyle w:val="body"/>
        <w:rPr>
          <w:rFonts w:cs="Times New Roman"/>
        </w:rPr>
      </w:pPr>
      <w:r w:rsidRPr="00BE0AE5">
        <w:rPr>
          <w:rFonts w:cs="Times New Roman"/>
        </w:rPr>
        <w:t>Наиболее адекватными формами оценки являются:</w:t>
      </w:r>
    </w:p>
    <w:p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w:t>
      </w:r>
      <w:r w:rsidRPr="00BE0AE5">
        <w:rPr>
          <w:rFonts w:cs="Times New Roman"/>
        </w:rPr>
        <w:t>н</w:t>
      </w:r>
      <w:r w:rsidRPr="00BE0AE5">
        <w:rPr>
          <w:rFonts w:cs="Times New Roman"/>
        </w:rPr>
        <w:t>ной) частью;</w:t>
      </w:r>
    </w:p>
    <w:p w:rsidR="00FE214C" w:rsidRPr="00BE0AE5" w:rsidRDefault="00FE214C">
      <w:pPr>
        <w:pStyle w:val="list-bullet"/>
        <w:rPr>
          <w:rFonts w:cs="Times New Roman"/>
        </w:rPr>
      </w:pPr>
      <w:r w:rsidRPr="00BE0AE5">
        <w:rPr>
          <w:rFonts w:cs="Times New Roman"/>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FE214C" w:rsidRPr="00BE0AE5" w:rsidRDefault="00FE214C">
      <w:pPr>
        <w:pStyle w:val="body"/>
        <w:rPr>
          <w:rFonts w:cs="Times New Roman"/>
        </w:rPr>
      </w:pPr>
      <w:r w:rsidRPr="00BE0AE5">
        <w:rPr>
          <w:rFonts w:cs="Times New Roman"/>
        </w:rPr>
        <w:t>Каждый из перечисленных видов диагностики проводится с периодичностью не менее чем один раз в два года.</w:t>
      </w:r>
    </w:p>
    <w:p w:rsidR="007F4606"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w:t>
      </w:r>
      <w:r w:rsidR="007F4606">
        <w:rPr>
          <w:rFonts w:cs="Times New Roman"/>
        </w:rPr>
        <w:t>огового индивидуального проекта.</w:t>
      </w:r>
    </w:p>
    <w:p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w:t>
      </w:r>
      <w:r w:rsidRPr="00BE0AE5">
        <w:rPr>
          <w:rFonts w:cs="Times New Roman"/>
          <w:spacing w:val="-1"/>
        </w:rPr>
        <w:t>е</w:t>
      </w:r>
      <w:r w:rsidRPr="00BE0AE5">
        <w:rPr>
          <w:rFonts w:cs="Times New Roman"/>
          <w:spacing w:val="-1"/>
        </w:rPr>
        <w:t>лесообразную и результативную деятельность (учебно-познавательную, конструкторскую, социальную, худож</w:t>
      </w:r>
      <w:r w:rsidRPr="00BE0AE5">
        <w:rPr>
          <w:rFonts w:cs="Times New Roman"/>
          <w:spacing w:val="-1"/>
        </w:rPr>
        <w:t>е</w:t>
      </w:r>
      <w:r w:rsidRPr="00BE0AE5">
        <w:rPr>
          <w:rFonts w:cs="Times New Roman"/>
          <w:spacing w:val="-1"/>
        </w:rPr>
        <w:t>ственно-творческую и др.). Выбор темы итогового проекта осуществляется обучающимися.</w:t>
      </w:r>
    </w:p>
    <w:p w:rsidR="00FE214C" w:rsidRPr="00BE0AE5" w:rsidRDefault="00FE214C">
      <w:pPr>
        <w:pStyle w:val="body"/>
        <w:rPr>
          <w:rFonts w:cs="Times New Roman"/>
        </w:rPr>
      </w:pPr>
      <w:r w:rsidRPr="00BE0AE5">
        <w:rPr>
          <w:rFonts w:cs="Times New Roman"/>
        </w:rPr>
        <w:t>Результатом (продуктом) проектной деятельности может быть одна из из следующих работ:</w:t>
      </w:r>
    </w:p>
    <w:p w:rsidR="00FE214C" w:rsidRPr="00BE0AE5" w:rsidRDefault="00FE214C">
      <w:pPr>
        <w:pStyle w:val="body"/>
        <w:rPr>
          <w:rFonts w:cs="Times New Roman"/>
        </w:rPr>
      </w:pPr>
      <w:r w:rsidRPr="00BE0AE5">
        <w:rPr>
          <w:rFonts w:cs="Times New Roman"/>
        </w:rPr>
        <w:t>а) письменная работа (эссе, реферат, аналитические материалы, обзорные материалы, отчеты о проведенных и</w:t>
      </w:r>
      <w:r w:rsidRPr="00BE0AE5">
        <w:rPr>
          <w:rFonts w:cs="Times New Roman"/>
        </w:rPr>
        <w:t>с</w:t>
      </w:r>
      <w:r w:rsidRPr="00BE0AE5">
        <w:rPr>
          <w:rFonts w:cs="Times New Roman"/>
        </w:rPr>
        <w:t>следованиях, стендовый доклад и др.);</w:t>
      </w:r>
    </w:p>
    <w:p w:rsidR="00FE214C" w:rsidRPr="00BE0AE5" w:rsidRDefault="00FE214C">
      <w:pPr>
        <w:pStyle w:val="body"/>
        <w:rPr>
          <w:rFonts w:cs="Times New Roman"/>
          <w:spacing w:val="1"/>
        </w:rPr>
      </w:pPr>
      <w:r w:rsidRPr="00BE0AE5">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rsidR="00FE214C" w:rsidRPr="00BE0AE5" w:rsidRDefault="00FE214C">
      <w:pPr>
        <w:pStyle w:val="body"/>
        <w:rPr>
          <w:rFonts w:cs="Times New Roman"/>
        </w:rPr>
      </w:pPr>
      <w:r w:rsidRPr="00BE0AE5">
        <w:rPr>
          <w:rFonts w:cs="Times New Roman"/>
        </w:rPr>
        <w:t>г) отчетные материалы по социальному проекту, которые могут включать как тексты, так и мультимедийные продукты.</w:t>
      </w:r>
    </w:p>
    <w:p w:rsidR="00FE214C" w:rsidRPr="00BE0AE5" w:rsidRDefault="00FE214C">
      <w:pPr>
        <w:pStyle w:val="body"/>
        <w:rPr>
          <w:rFonts w:cs="Times New Roman"/>
        </w:rPr>
      </w:pPr>
      <w:r w:rsidRPr="00BE0AE5">
        <w:rPr>
          <w:rFonts w:cs="Times New Roman"/>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w:t>
      </w:r>
      <w:r w:rsidRPr="00BE0AE5">
        <w:rPr>
          <w:rFonts w:cs="Times New Roman"/>
        </w:rPr>
        <w:t>а</w:t>
      </w:r>
      <w:r w:rsidRPr="00BE0AE5">
        <w:rPr>
          <w:rFonts w:cs="Times New Roman"/>
        </w:rPr>
        <w:t xml:space="preserve">зования и в соответствии с особенностями образовательной организации. </w:t>
      </w:r>
    </w:p>
    <w:p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E214C" w:rsidRPr="00BE0AE5" w:rsidRDefault="00FE214C">
      <w:pPr>
        <w:pStyle w:val="body"/>
        <w:rPr>
          <w:rFonts w:cs="Times New Roman"/>
        </w:rPr>
      </w:pPr>
      <w:r w:rsidRPr="00BE0AE5">
        <w:rPr>
          <w:rFonts w:cs="Times New Roman"/>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E214C" w:rsidRPr="00BE0AE5" w:rsidRDefault="00FE214C">
      <w:pPr>
        <w:pStyle w:val="body"/>
        <w:rPr>
          <w:rFonts w:cs="Times New Roman"/>
        </w:rPr>
      </w:pPr>
      <w:r w:rsidRPr="00BE0AE5">
        <w:rPr>
          <w:rFonts w:cs="Times New Roman"/>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E214C" w:rsidRPr="00BE0AE5" w:rsidRDefault="00FE214C">
      <w:pPr>
        <w:pStyle w:val="body"/>
        <w:rPr>
          <w:rFonts w:cs="Times New Roman"/>
        </w:rPr>
      </w:pPr>
      <w:r w:rsidRPr="00BE0AE5">
        <w:rPr>
          <w:rStyle w:val="Bold"/>
          <w:rFonts w:cs="Times New Roman"/>
        </w:rPr>
        <w:t>Критерии</w:t>
      </w:r>
      <w:r w:rsidRPr="00BE0AE5">
        <w:rPr>
          <w:rStyle w:val="footnote-num"/>
          <w:rFonts w:cs="Times New Roman"/>
          <w:vertAlign w:val="superscript"/>
        </w:rPr>
        <w:footnoteReference w:id="4"/>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w:t>
      </w:r>
      <w:r w:rsidRPr="00BE0AE5">
        <w:rPr>
          <w:rFonts w:cs="Times New Roman"/>
          <w:spacing w:val="-1"/>
        </w:rPr>
        <w:t>и</w:t>
      </w:r>
      <w:r w:rsidRPr="00BE0AE5">
        <w:rPr>
          <w:rFonts w:cs="Times New Roman"/>
          <w:spacing w:val="-1"/>
        </w:rPr>
        <w:t>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раскрыть соде</w:t>
      </w:r>
      <w:r w:rsidRPr="00BE0AE5">
        <w:rPr>
          <w:rFonts w:cs="Times New Roman"/>
        </w:rPr>
        <w:t>р</w:t>
      </w:r>
      <w:r w:rsidRPr="00BE0AE5">
        <w:rPr>
          <w:rFonts w:cs="Times New Roman"/>
        </w:rPr>
        <w:t>жание работы, грамотно и обоснованно в соответствии с рассматриваемой проблемой/темой использовать име</w:t>
      </w:r>
      <w:r w:rsidRPr="00BE0AE5">
        <w:rPr>
          <w:rFonts w:cs="Times New Roman"/>
        </w:rPr>
        <w:t>ю</w:t>
      </w:r>
      <w:r w:rsidRPr="00BE0AE5">
        <w:rPr>
          <w:rFonts w:cs="Times New Roman"/>
        </w:rPr>
        <w:t>щиеся знания и способы действий.</w:t>
      </w:r>
    </w:p>
    <w:p w:rsidR="00FE214C" w:rsidRPr="00BE0AE5" w:rsidRDefault="00FE214C">
      <w:pPr>
        <w:pStyle w:val="body"/>
        <w:rPr>
          <w:rFonts w:cs="Times New Roman"/>
        </w:rPr>
      </w:pPr>
      <w:r w:rsidRPr="00BE0AE5">
        <w:rPr>
          <w:rFonts w:cs="Times New Roman"/>
        </w:rPr>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проявляющаяся в умении ясно изложить и оформить выполненную работу, представить её результаты, аргументированно ответить на вопросы.</w:t>
      </w:r>
    </w:p>
    <w:p w:rsidR="00FE214C" w:rsidRPr="00BE0AE5" w:rsidRDefault="00FE214C">
      <w:pPr>
        <w:pStyle w:val="h3"/>
        <w:rPr>
          <w:rFonts w:cs="Times New Roman"/>
        </w:rPr>
      </w:pPr>
      <w:r w:rsidRPr="00BE0AE5">
        <w:rPr>
          <w:rFonts w:cs="Times New Roman"/>
        </w:rPr>
        <w:t>Особенности оценки предметных результатов</w:t>
      </w:r>
    </w:p>
    <w:p w:rsidR="00FE214C" w:rsidRPr="00BE0AE5" w:rsidRDefault="00FE214C">
      <w:pPr>
        <w:pStyle w:val="body"/>
        <w:rPr>
          <w:rFonts w:cs="Times New Roman"/>
        </w:rPr>
      </w:pPr>
      <w:r w:rsidRPr="00BE0AE5">
        <w:rPr>
          <w:rFonts w:cs="Times New Roman"/>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w:t>
      </w:r>
      <w:r w:rsidRPr="00BE0AE5">
        <w:rPr>
          <w:rFonts w:cs="Times New Roman"/>
        </w:rPr>
        <w:t>д</w:t>
      </w:r>
      <w:r w:rsidRPr="00BE0AE5">
        <w:rPr>
          <w:rFonts w:cs="Times New Roman"/>
        </w:rPr>
        <w:t>ставленные в разделах I «Общие положения» и IV «Требования к результатам освоения программы основного о</w:t>
      </w:r>
      <w:r w:rsidRPr="00BE0AE5">
        <w:rPr>
          <w:rFonts w:cs="Times New Roman"/>
        </w:rPr>
        <w:t>б</w:t>
      </w:r>
      <w:r w:rsidRPr="00BE0AE5">
        <w:rPr>
          <w:rFonts w:cs="Times New Roman"/>
        </w:rPr>
        <w:t>щего образования».</w:t>
      </w:r>
    </w:p>
    <w:p w:rsidR="00FE214C" w:rsidRPr="00BE0AE5" w:rsidRDefault="00FE214C">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rsidR="00FE214C" w:rsidRPr="00BE0AE5" w:rsidRDefault="00FE214C">
      <w:pPr>
        <w:pStyle w:val="body"/>
        <w:rPr>
          <w:rFonts w:cs="Times New Roman"/>
        </w:rPr>
      </w:pPr>
      <w:r w:rsidRPr="00BE0AE5">
        <w:rPr>
          <w:rFonts w:cs="Times New Roman"/>
        </w:rPr>
        <w:lastRenderedPageBreak/>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w:t>
      </w:r>
      <w:r w:rsidRPr="00BE0AE5">
        <w:rPr>
          <w:rFonts w:cs="Times New Roman"/>
        </w:rPr>
        <w:t>о</w:t>
      </w:r>
      <w:r w:rsidRPr="00BE0AE5">
        <w:rPr>
          <w:rFonts w:cs="Times New Roman"/>
        </w:rPr>
        <w:t>ванием способов действий, релевантных содержанию учебных предметов, в том числе метапредметных (познав</w:t>
      </w:r>
      <w:r w:rsidRPr="00BE0AE5">
        <w:rPr>
          <w:rFonts w:cs="Times New Roman"/>
        </w:rPr>
        <w:t>а</w:t>
      </w:r>
      <w:r w:rsidRPr="00BE0AE5">
        <w:rPr>
          <w:rFonts w:cs="Times New Roman"/>
        </w:rPr>
        <w:t xml:space="preserve">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 xml:space="preserve">щие критерии: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функцио</w:t>
      </w:r>
      <w:r w:rsidRPr="00BE0AE5">
        <w:rPr>
          <w:rStyle w:val="BoldItalic"/>
          <w:rFonts w:cs="Times New Roman"/>
        </w:rPr>
        <w:t>нальность</w:t>
      </w:r>
      <w:r w:rsidRPr="00BE0AE5">
        <w:rPr>
          <w:rFonts w:cs="Times New Roman"/>
        </w:rPr>
        <w:t>.</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w:t>
      </w:r>
      <w:r w:rsidRPr="00BE0AE5">
        <w:rPr>
          <w:rFonts w:cs="Times New Roman"/>
        </w:rPr>
        <w:t>а</w:t>
      </w:r>
      <w:r w:rsidRPr="00BE0AE5">
        <w:rPr>
          <w:rFonts w:cs="Times New Roman"/>
        </w:rPr>
        <w:t>ния/вида деятельности в различных контекстах, знание и понимание терминологии, понятий и идей, а также пр</w:t>
      </w:r>
      <w:r w:rsidRPr="00BE0AE5">
        <w:rPr>
          <w:rFonts w:cs="Times New Roman"/>
        </w:rPr>
        <w:t>о</w:t>
      </w:r>
      <w:r w:rsidRPr="00BE0AE5">
        <w:rPr>
          <w:rFonts w:cs="Times New Roman"/>
        </w:rPr>
        <w:t>цедурных знаний или алгоритмов.</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rsidR="00FE214C" w:rsidRPr="00BE0AE5" w:rsidRDefault="00FE214C">
      <w:pPr>
        <w:pStyle w:val="list-dash"/>
        <w:rPr>
          <w:rFonts w:cs="Times New Roman"/>
        </w:rPr>
      </w:pPr>
      <w:r w:rsidRPr="00BE0AE5">
        <w:rPr>
          <w:rFonts w:cs="Times New Roman"/>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FE214C" w:rsidRPr="00BE0AE5" w:rsidRDefault="00FE214C">
      <w:pPr>
        <w:pStyle w:val="list-dash"/>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Функциональность</w:t>
      </w:r>
      <w:r w:rsidRPr="00BE0AE5">
        <w:rPr>
          <w:rFonts w:cs="Times New Roman"/>
        </w:rPr>
        <w:t xml:space="preserve">» включает использование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w:t>
      </w:r>
      <w:r w:rsidRPr="00BE0AE5">
        <w:rPr>
          <w:rStyle w:val="Italic"/>
          <w:rFonts w:cs="Times New Roman"/>
        </w:rPr>
        <w:t>о</w:t>
      </w:r>
      <w:r w:rsidRPr="00BE0AE5">
        <w:rPr>
          <w:rStyle w:val="Italic"/>
          <w:rFonts w:cs="Times New Roman"/>
        </w:rPr>
        <w:t>гического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сложностью предметного с</w:t>
      </w:r>
      <w:r w:rsidRPr="00BE0AE5">
        <w:rPr>
          <w:rFonts w:cs="Times New Roman"/>
        </w:rPr>
        <w:t>о</w:t>
      </w:r>
      <w:r w:rsidRPr="00BE0AE5">
        <w:rPr>
          <w:rFonts w:cs="Times New Roman"/>
        </w:rPr>
        <w:t>держания, читательских умений, контекста, а также сочетанием когнитивных операций.</w:t>
      </w:r>
    </w:p>
    <w:p w:rsidR="00FE214C" w:rsidRPr="00BE0AE5" w:rsidRDefault="00FE214C">
      <w:pPr>
        <w:pStyle w:val="body"/>
        <w:rPr>
          <w:rFonts w:cs="Times New Roman"/>
        </w:rPr>
      </w:pPr>
      <w:r w:rsidRPr="00BE0AE5">
        <w:rPr>
          <w:rFonts w:cs="Times New Roman"/>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w:t>
      </w:r>
      <w:r w:rsidRPr="00BE0AE5">
        <w:rPr>
          <w:rFonts w:cs="Times New Roman"/>
        </w:rPr>
        <w:t>у</w:t>
      </w:r>
      <w:r w:rsidRPr="00BE0AE5">
        <w:rPr>
          <w:rFonts w:cs="Times New Roman"/>
        </w:rPr>
        <w:t>ществляется учителем в рамках формирующего оценивания по предложенным критериям;</w:t>
      </w:r>
    </w:p>
    <w:p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E214C" w:rsidRPr="00BE0AE5" w:rsidRDefault="00FE214C">
      <w:pPr>
        <w:pStyle w:val="list-dash"/>
        <w:rPr>
          <w:rFonts w:cs="Times New Roman"/>
        </w:rPr>
      </w:pPr>
      <w:r w:rsidRPr="00BE0AE5">
        <w:rPr>
          <w:rFonts w:cs="Times New Roman"/>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w:t>
      </w:r>
      <w:r w:rsidRPr="00BE0AE5">
        <w:rPr>
          <w:rFonts w:cs="Times New Roman"/>
        </w:rPr>
        <w:t>а</w:t>
      </w:r>
      <w:r w:rsidRPr="00BE0AE5">
        <w:rPr>
          <w:rFonts w:cs="Times New Roman"/>
        </w:rPr>
        <w:t>ющемся напрямую на изучаемый программный материал. В них оценивается способность применения (п</w:t>
      </w:r>
      <w:r w:rsidRPr="00BE0AE5">
        <w:rPr>
          <w:rFonts w:cs="Times New Roman"/>
        </w:rPr>
        <w:t>е</w:t>
      </w:r>
      <w:r w:rsidRPr="00BE0AE5">
        <w:rPr>
          <w:rFonts w:cs="Times New Roman"/>
        </w:rPr>
        <w:t>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FE214C" w:rsidRPr="00BE0AE5" w:rsidRDefault="00FE214C">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w:t>
      </w:r>
      <w:r w:rsidRPr="00BE0AE5">
        <w:rPr>
          <w:rFonts w:cs="Times New Roman"/>
        </w:rPr>
        <w:t>у</w:t>
      </w:r>
      <w:r w:rsidRPr="00BE0AE5">
        <w:rPr>
          <w:rFonts w:cs="Times New Roman"/>
        </w:rPr>
        <w:t>точного и итогового контроля, а также администрацией образовательной организации в ходе внутришкольного мониторинга.</w:t>
      </w:r>
    </w:p>
    <w:p w:rsidR="00FE214C" w:rsidRPr="00BE0AE5" w:rsidRDefault="00FE214C">
      <w:pPr>
        <w:pStyle w:val="body"/>
        <w:rPr>
          <w:rFonts w:cs="Times New Roman"/>
        </w:rPr>
      </w:pPr>
      <w:r w:rsidRPr="00BE0AE5">
        <w:rPr>
          <w:rFonts w:cs="Times New Roman"/>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w:t>
      </w:r>
      <w:r w:rsidRPr="00BE0AE5">
        <w:rPr>
          <w:rFonts w:cs="Times New Roman"/>
        </w:rPr>
        <w:t>и</w:t>
      </w:r>
      <w:r w:rsidRPr="00BE0AE5">
        <w:rPr>
          <w:rFonts w:cs="Times New Roman"/>
        </w:rPr>
        <w:t>телей (законных представителей). Описание должно включить:</w:t>
      </w:r>
    </w:p>
    <w:p w:rsidR="00FE214C" w:rsidRPr="00BE0AE5" w:rsidRDefault="00FE214C">
      <w:pPr>
        <w:pStyle w:val="list-dash"/>
        <w:rPr>
          <w:rFonts w:cs="Times New Roman"/>
        </w:rPr>
      </w:pPr>
      <w:r w:rsidRPr="00BE0AE5">
        <w:rPr>
          <w:rFonts w:cs="Times New Roman"/>
        </w:rPr>
        <w:t>список итоговых планируемых результатов с указанием этапов их формирования и способов оценки (напр</w:t>
      </w:r>
      <w:r w:rsidRPr="00BE0AE5">
        <w:rPr>
          <w:rFonts w:cs="Times New Roman"/>
        </w:rPr>
        <w:t>и</w:t>
      </w:r>
      <w:r w:rsidRPr="00BE0AE5">
        <w:rPr>
          <w:rFonts w:cs="Times New Roman"/>
        </w:rPr>
        <w:t>мер, текущая/тематическая; устно/письменно/практика);</w:t>
      </w:r>
    </w:p>
    <w:p w:rsidR="00FE214C" w:rsidRPr="00BE0AE5" w:rsidRDefault="00FE214C">
      <w:pPr>
        <w:pStyle w:val="list-dash"/>
        <w:rPr>
          <w:rFonts w:cs="Times New Roman"/>
        </w:rPr>
      </w:pPr>
      <w:r w:rsidRPr="00BE0AE5">
        <w:rPr>
          <w:rFonts w:cs="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E214C" w:rsidRPr="00BE0AE5" w:rsidRDefault="00FE214C">
      <w:pPr>
        <w:pStyle w:val="list-dash"/>
        <w:rPr>
          <w:rFonts w:cs="Times New Roman"/>
        </w:rPr>
      </w:pPr>
      <w:r w:rsidRPr="00BE0AE5">
        <w:rPr>
          <w:rFonts w:cs="Times New Roman"/>
        </w:rPr>
        <w:t>график контрольных мероприятий.</w:t>
      </w:r>
    </w:p>
    <w:p w:rsidR="00FE214C" w:rsidRPr="00BE0AE5" w:rsidRDefault="00FE214C">
      <w:pPr>
        <w:pStyle w:val="h3"/>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p>
    <w:p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готовности к обучению на данном уровне обр</w:t>
      </w:r>
      <w:r w:rsidRPr="00BE0AE5">
        <w:rPr>
          <w:rFonts w:cs="Times New Roman"/>
        </w:rPr>
        <w:t>а</w:t>
      </w:r>
      <w:r w:rsidRPr="00BE0AE5">
        <w:rPr>
          <w:rFonts w:cs="Times New Roman"/>
        </w:rPr>
        <w:t>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BE0AE5">
        <w:rPr>
          <w:rStyle w:val="BoldItalic"/>
          <w:rFonts w:cs="Times New Roman"/>
        </w:rPr>
        <w:t xml:space="preserve">. </w:t>
      </w:r>
      <w:r w:rsidRPr="00BE0AE5">
        <w:rPr>
          <w:rFonts w:cs="Times New Roman"/>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w:t>
      </w:r>
      <w:r w:rsidRPr="00BE0AE5">
        <w:rPr>
          <w:rFonts w:cs="Times New Roman"/>
        </w:rPr>
        <w:lastRenderedPageBreak/>
        <w:t>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w:t>
      </w:r>
      <w:r w:rsidRPr="00BE0AE5">
        <w:rPr>
          <w:rFonts w:cs="Times New Roman"/>
        </w:rPr>
        <w:t>н</w:t>
      </w:r>
      <w:r w:rsidRPr="00BE0AE5">
        <w:rPr>
          <w:rFonts w:cs="Times New Roman"/>
        </w:rPr>
        <w:t>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w:t>
      </w:r>
      <w:r w:rsidRPr="00BE0AE5">
        <w:rPr>
          <w:rFonts w:cs="Times New Roman"/>
        </w:rPr>
        <w:t>б</w:t>
      </w:r>
      <w:r w:rsidRPr="00BE0AE5">
        <w:rPr>
          <w:rFonts w:cs="Times New Roman"/>
        </w:rPr>
        <w:t>ходимости выполнять тематическую проверочную работу</w:t>
      </w:r>
      <w:r w:rsidRPr="00BE0AE5">
        <w:rPr>
          <w:rStyle w:val="footnote-num"/>
          <w:rFonts w:cs="Times New Roman"/>
          <w:vertAlign w:val="superscript"/>
        </w:rPr>
        <w:footnoteReference w:id="5"/>
      </w:r>
      <w:r w:rsidRPr="00BE0AE5">
        <w:rPr>
          <w:rFonts w:cs="Times New Roman"/>
        </w:rPr>
        <w:t>.</w:t>
      </w:r>
    </w:p>
    <w:p w:rsidR="00FE214C" w:rsidRPr="00BE0AE5" w:rsidRDefault="00FE214C">
      <w:pPr>
        <w:pStyle w:val="body"/>
        <w:rPr>
          <w:rFonts w:cs="Times New Roman"/>
        </w:rPr>
      </w:pPr>
      <w:r w:rsidRPr="00BE0AE5">
        <w:rPr>
          <w:rStyle w:val="Bold"/>
          <w:rFonts w:cs="Times New Roman"/>
        </w:rPr>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w:t>
      </w:r>
      <w:r w:rsidRPr="00BE0AE5">
        <w:rPr>
          <w:rFonts w:cs="Times New Roman"/>
        </w:rPr>
        <w:t>и</w:t>
      </w:r>
      <w:r w:rsidRPr="00BE0AE5">
        <w:rPr>
          <w:rFonts w:cs="Times New Roman"/>
        </w:rPr>
        <w:t>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w:t>
      </w:r>
      <w:r w:rsidRPr="00BE0AE5">
        <w:rPr>
          <w:rFonts w:cs="Times New Roman"/>
        </w:rPr>
        <w:t>е</w:t>
      </w:r>
      <w:r w:rsidRPr="00BE0AE5">
        <w:rPr>
          <w:rFonts w:cs="Times New Roman"/>
        </w:rPr>
        <w:t>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E214C" w:rsidRPr="00BE0AE5" w:rsidRDefault="00FE214C">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w:t>
      </w:r>
      <w:r w:rsidRPr="00BE0AE5">
        <w:rPr>
          <w:rFonts w:cs="Times New Roman"/>
        </w:rPr>
        <w:t>и</w:t>
      </w:r>
      <w:r w:rsidRPr="00BE0AE5">
        <w:rPr>
          <w:rFonts w:cs="Times New Roman"/>
        </w:rPr>
        <w:t>сты, дипломы, сертификаты участия, рецензии и проч.). Отбор работ и отзывов для портфолио ведется самим об</w:t>
      </w:r>
      <w:r w:rsidRPr="00BE0AE5">
        <w:rPr>
          <w:rFonts w:cs="Times New Roman"/>
        </w:rPr>
        <w:t>у</w:t>
      </w:r>
      <w:r w:rsidRPr="00BE0AE5">
        <w:rPr>
          <w:rFonts w:cs="Times New Roman"/>
        </w:rPr>
        <w:t>чающимся совместно с классным руководителем и при участии семьи. Включение каких-либо материалов в пор</w:t>
      </w:r>
      <w:r w:rsidRPr="00BE0AE5">
        <w:rPr>
          <w:rFonts w:cs="Times New Roman"/>
        </w:rPr>
        <w:t>т</w:t>
      </w:r>
      <w:r w:rsidRPr="00BE0AE5">
        <w:rPr>
          <w:rFonts w:cs="Times New Roman"/>
        </w:rPr>
        <w:t>фолио без согласия обучающегося не допускается. Портфолио в части подборки документов формируется в эле</w:t>
      </w:r>
      <w:r w:rsidRPr="00BE0AE5">
        <w:rPr>
          <w:rFonts w:cs="Times New Roman"/>
        </w:rPr>
        <w:t>к</w:t>
      </w:r>
      <w:r w:rsidRPr="00BE0AE5">
        <w:rPr>
          <w:rFonts w:cs="Times New Roman"/>
        </w:rPr>
        <w:t>тронном виде в течение всех лет обучения в основной школе. Результаты, представленные в портфолио, использ</w:t>
      </w:r>
      <w:r w:rsidRPr="00BE0AE5">
        <w:rPr>
          <w:rFonts w:cs="Times New Roman"/>
        </w:rPr>
        <w:t>у</w:t>
      </w:r>
      <w:r w:rsidRPr="00BE0AE5">
        <w:rPr>
          <w:rFonts w:cs="Times New Roman"/>
        </w:rPr>
        <w:t>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rsidR="00FE214C" w:rsidRPr="00BE0AE5" w:rsidRDefault="00FE214C">
      <w:pPr>
        <w:pStyle w:val="list-bullet"/>
        <w:rPr>
          <w:rFonts w:cs="Times New Roman"/>
        </w:rPr>
      </w:pPr>
      <w:r w:rsidRPr="00BE0AE5">
        <w:rPr>
          <w:rFonts w:cs="Times New Roman"/>
        </w:rPr>
        <w:t>оценки уровня достижения предметных и метапредметных результатов;</w:t>
      </w:r>
    </w:p>
    <w:p w:rsidR="00FE214C" w:rsidRPr="00BE0AE5" w:rsidRDefault="00FE214C">
      <w:pPr>
        <w:pStyle w:val="list-bullet"/>
        <w:rPr>
          <w:rFonts w:cs="Times New Roman"/>
        </w:rPr>
      </w:pPr>
      <w:r w:rsidRPr="00BE0AE5">
        <w:rPr>
          <w:rFonts w:cs="Times New Roman"/>
        </w:rPr>
        <w:t>оценки уровня функциональной грамотности;</w:t>
      </w:r>
    </w:p>
    <w:p w:rsidR="00FE214C" w:rsidRPr="00BE0AE5" w:rsidRDefault="00FE214C">
      <w:pPr>
        <w:pStyle w:val="list-bullet"/>
        <w:rPr>
          <w:rStyle w:val="BoldItalic"/>
          <w:rFonts w:cs="Times New Roman"/>
        </w:rPr>
      </w:pPr>
      <w:r w:rsidRPr="00BE0AE5">
        <w:rPr>
          <w:rFonts w:cs="Times New Roman"/>
        </w:rPr>
        <w:t>оценки уровня профессионального мастерства учителя</w:t>
      </w:r>
      <w:r w:rsidRPr="00BE0AE5">
        <w:rPr>
          <w:rStyle w:val="Italic"/>
          <w:rFonts w:cs="Times New Roman"/>
        </w:rPr>
        <w:t>,</w:t>
      </w:r>
      <w:r w:rsidRPr="00BE0AE5">
        <w:rPr>
          <w:rFonts w:cs="Times New Roman"/>
        </w:rPr>
        <w:t>осуществляемого на основе административных пр</w:t>
      </w:r>
      <w:r w:rsidRPr="00BE0AE5">
        <w:rPr>
          <w:rFonts w:cs="Times New Roman"/>
        </w:rPr>
        <w:t>о</w:t>
      </w:r>
      <w:r w:rsidRPr="00BE0AE5">
        <w:rPr>
          <w:rFonts w:cs="Times New Roman"/>
        </w:rPr>
        <w:t>верочных работ, анализа посещенных уроков, анализа качества учебных заданий, предлагаемых учителем обучающимся.</w:t>
      </w:r>
    </w:p>
    <w:p w:rsidR="00FE214C" w:rsidRPr="00BE0AE5" w:rsidRDefault="00FE214C">
      <w:pPr>
        <w:pStyle w:val="body"/>
        <w:rPr>
          <w:rStyle w:val="BoldItalic"/>
          <w:rFonts w:cs="Times New Roman"/>
        </w:rPr>
      </w:pPr>
      <w:r w:rsidRPr="00BE0AE5">
        <w:rPr>
          <w:rFonts w:cs="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w:t>
      </w:r>
      <w:r w:rsidRPr="00BE0AE5">
        <w:rPr>
          <w:rFonts w:cs="Times New Roman"/>
        </w:rPr>
        <w:t>ш</w:t>
      </w:r>
      <w:r w:rsidRPr="00BE0AE5">
        <w:rPr>
          <w:rFonts w:cs="Times New Roman"/>
        </w:rPr>
        <w:t>кольного мониторинга в части оценки уровня достижений учащихся обобщаются и отражаются в их характерист</w:t>
      </w:r>
      <w:r w:rsidRPr="00BE0AE5">
        <w:rPr>
          <w:rFonts w:cs="Times New Roman"/>
        </w:rPr>
        <w:t>и</w:t>
      </w:r>
      <w:r w:rsidRPr="00BE0AE5">
        <w:rPr>
          <w:rFonts w:cs="Times New Roman"/>
        </w:rPr>
        <w:t>ках.</w:t>
      </w:r>
    </w:p>
    <w:p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w:t>
      </w:r>
      <w:r w:rsidRPr="00BE0AE5">
        <w:rPr>
          <w:rFonts w:cs="Times New Roman"/>
        </w:rPr>
        <w:t>е</w:t>
      </w:r>
      <w:r w:rsidRPr="00BE0AE5">
        <w:rPr>
          <w:rFonts w:cs="Times New Roman"/>
        </w:rPr>
        <w:t>матических проверочных работ и фиксируется в документе об образовании (дневнике).</w:t>
      </w:r>
    </w:p>
    <w:p w:rsidR="00FE214C" w:rsidRPr="00BE0AE5" w:rsidRDefault="00FE214C">
      <w:pPr>
        <w:pStyle w:val="body"/>
        <w:rPr>
          <w:rFonts w:cs="Times New Roman"/>
        </w:rPr>
      </w:pPr>
      <w:r w:rsidRPr="00BE0AE5">
        <w:rPr>
          <w:rFonts w:cs="Times New Roman"/>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w:t>
      </w:r>
      <w:r w:rsidRPr="00BE0AE5">
        <w:rPr>
          <w:rFonts w:cs="Times New Roman"/>
        </w:rPr>
        <w:t>н</w:t>
      </w:r>
      <w:r w:rsidRPr="00BE0AE5">
        <w:rPr>
          <w:rFonts w:cs="Times New Roman"/>
        </w:rPr>
        <w:t>тируется Федеральным законом «Об образовании в Российской Федерации» (ст.58) и иными нормативными актами.</w:t>
      </w:r>
    </w:p>
    <w:p w:rsidR="00FE214C" w:rsidRPr="00BE0AE5" w:rsidRDefault="00FE214C">
      <w:pPr>
        <w:pStyle w:val="body"/>
        <w:rPr>
          <w:rFonts w:cs="Times New Roman"/>
        </w:rPr>
      </w:pPr>
      <w:r w:rsidRPr="00BE0AE5">
        <w:rPr>
          <w:rStyle w:val="Bold"/>
          <w:rFonts w:cs="Times New Roman"/>
        </w:rPr>
        <w:t>Государственная итоговая аттестация</w:t>
      </w:r>
    </w:p>
    <w:p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w:t>
      </w:r>
      <w:r w:rsidRPr="00BE0AE5">
        <w:rPr>
          <w:rFonts w:cs="Times New Roman"/>
          <w:spacing w:val="2"/>
        </w:rPr>
        <w:t>а</w:t>
      </w:r>
      <w:r w:rsidRPr="00BE0AE5">
        <w:rPr>
          <w:rFonts w:cs="Times New Roman"/>
          <w:spacing w:val="2"/>
        </w:rPr>
        <w:t>зовательной программы основного общего образования. Порядок проведения ГИА регламентируется Законом и иными нормативными актами.</w:t>
      </w:r>
    </w:p>
    <w:p w:rsidR="00FE214C" w:rsidRPr="00BE0AE5" w:rsidRDefault="00FE214C">
      <w:pPr>
        <w:pStyle w:val="body"/>
        <w:rPr>
          <w:rFonts w:cs="Times New Roman"/>
        </w:rPr>
      </w:pPr>
      <w:r w:rsidRPr="00BE0AE5">
        <w:rPr>
          <w:rFonts w:cs="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E214C" w:rsidRPr="00BE0AE5" w:rsidRDefault="00FE214C">
      <w:pPr>
        <w:pStyle w:val="body"/>
        <w:rPr>
          <w:rFonts w:cs="Times New Roman"/>
        </w:rPr>
      </w:pPr>
      <w:r w:rsidRPr="00BE0AE5">
        <w:rPr>
          <w:rFonts w:cs="Times New Roman"/>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w:t>
      </w:r>
      <w:r w:rsidRPr="00BE0AE5">
        <w:rPr>
          <w:rFonts w:cs="Times New Roman"/>
        </w:rPr>
        <w:lastRenderedPageBreak/>
        <w:t>результаты, зафиксированные в системе накопленной оценки и результаты выполнения итоговой работы по пре</w:t>
      </w:r>
      <w:r w:rsidRPr="00BE0AE5">
        <w:rPr>
          <w:rFonts w:cs="Times New Roman"/>
        </w:rPr>
        <w:t>д</w:t>
      </w:r>
      <w:r w:rsidRPr="00BE0AE5">
        <w:rPr>
          <w:rFonts w:cs="Times New Roman"/>
        </w:rPr>
        <w:t>мету</w:t>
      </w:r>
      <w:r w:rsidRPr="00BE0AE5">
        <w:rPr>
          <w:rStyle w:val="Italic"/>
          <w:rFonts w:cs="Times New Roman"/>
        </w:rPr>
        <w:t xml:space="preserve">. </w:t>
      </w:r>
      <w:r w:rsidRPr="00BE0AE5">
        <w:rPr>
          <w:rFonts w:cs="Times New Roman"/>
        </w:rPr>
        <w:t>Такой подход позволяет обеспечить полноту охвата планируемых результатов и выявить кумулятивный э</w:t>
      </w:r>
      <w:r w:rsidRPr="00BE0AE5">
        <w:rPr>
          <w:rFonts w:cs="Times New Roman"/>
        </w:rPr>
        <w:t>ф</w:t>
      </w:r>
      <w:r w:rsidRPr="00BE0AE5">
        <w:rPr>
          <w:rFonts w:cs="Times New Roman"/>
        </w:rPr>
        <w:t xml:space="preserve">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w:t>
      </w:r>
      <w:r w:rsidRPr="00BE0AE5">
        <w:rPr>
          <w:rFonts w:cs="Times New Roman"/>
        </w:rPr>
        <w:t>т</w:t>
      </w:r>
      <w:r w:rsidRPr="00BE0AE5">
        <w:rPr>
          <w:rFonts w:cs="Times New Roman"/>
        </w:rPr>
        <w:t>тестате об основном общем образовании.</w:t>
      </w:r>
    </w:p>
    <w:p w:rsidR="00FE214C" w:rsidRPr="00BE0AE5" w:rsidRDefault="00FE214C">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внутришкольного мон</w:t>
      </w:r>
      <w:r w:rsidRPr="00BE0AE5">
        <w:rPr>
          <w:rFonts w:cs="Times New Roman"/>
        </w:rPr>
        <w:t>и</w:t>
      </w:r>
      <w:r w:rsidRPr="00BE0AE5">
        <w:rPr>
          <w:rFonts w:cs="Times New Roman"/>
        </w:rPr>
        <w:t>торинга и фиксируется в характеристике учащегося.</w:t>
      </w:r>
    </w:p>
    <w:p w:rsidR="00FE214C" w:rsidRPr="00BE0AE5" w:rsidRDefault="00FE214C">
      <w:pPr>
        <w:pStyle w:val="body"/>
        <w:rPr>
          <w:rFonts w:cs="Times New Roman"/>
        </w:rPr>
      </w:pPr>
      <w:r w:rsidRPr="00BE0AE5">
        <w:rPr>
          <w:rFonts w:cs="Times New Roman"/>
        </w:rPr>
        <w:t>Характеристика готовится на основании:</w:t>
      </w:r>
    </w:p>
    <w:p w:rsidR="00FE214C" w:rsidRPr="00BE0AE5" w:rsidRDefault="00FE214C">
      <w:pPr>
        <w:pStyle w:val="list-bullet"/>
        <w:rPr>
          <w:rFonts w:cs="Times New Roman"/>
        </w:rPr>
      </w:pPr>
      <w:r w:rsidRPr="00BE0AE5">
        <w:rPr>
          <w:rFonts w:cs="Times New Roman"/>
        </w:rPr>
        <w:t>объективных показателей образовательных достижений обучающегося на уровне основного образования;</w:t>
      </w:r>
    </w:p>
    <w:p w:rsidR="00FE214C" w:rsidRPr="00BE0AE5" w:rsidRDefault="00FE214C">
      <w:pPr>
        <w:pStyle w:val="list-bullet"/>
        <w:rPr>
          <w:rStyle w:val="Italic"/>
          <w:rFonts w:cs="Times New Roman"/>
        </w:rPr>
      </w:pPr>
      <w:r w:rsidRPr="00BE0AE5">
        <w:rPr>
          <w:rFonts w:cs="Times New Roman"/>
        </w:rPr>
        <w:t>портфолио выпускника;</w:t>
      </w:r>
    </w:p>
    <w:p w:rsidR="00FE214C" w:rsidRPr="00BE0AE5" w:rsidRDefault="00FE214C">
      <w:pPr>
        <w:pStyle w:val="list-bullet"/>
        <w:rPr>
          <w:rFonts w:cs="Times New Roman"/>
        </w:rPr>
      </w:pPr>
      <w:r w:rsidRPr="00BE0AE5">
        <w:rPr>
          <w:rFonts w:cs="Times New Roman"/>
        </w:rPr>
        <w:t>экспертных оценок классного руководителя и учителей, обучавших данного выпускника на уровне основного общего образования;</w:t>
      </w:r>
    </w:p>
    <w:p w:rsidR="00FE214C" w:rsidRPr="00BE0AE5" w:rsidRDefault="00FE214C">
      <w:pPr>
        <w:pStyle w:val="body"/>
        <w:rPr>
          <w:rFonts w:cs="Times New Roman"/>
        </w:rPr>
      </w:pPr>
      <w:r w:rsidRPr="00BE0AE5">
        <w:rPr>
          <w:rFonts w:cs="Times New Roman"/>
        </w:rPr>
        <w:t>В характеристике выпускника:</w:t>
      </w:r>
    </w:p>
    <w:p w:rsidR="00FE214C" w:rsidRPr="00BE0AE5" w:rsidRDefault="00FE214C">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метапредметных и пре</w:t>
      </w:r>
      <w:r w:rsidRPr="00BE0AE5">
        <w:rPr>
          <w:rFonts w:cs="Times New Roman"/>
        </w:rPr>
        <w:t>д</w:t>
      </w:r>
      <w:r w:rsidRPr="00BE0AE5">
        <w:rPr>
          <w:rFonts w:cs="Times New Roman"/>
        </w:rPr>
        <w:t>метных результатов;</w:t>
      </w:r>
    </w:p>
    <w:p w:rsidR="00FE214C" w:rsidRPr="00BE0AE5" w:rsidRDefault="00FE214C">
      <w:pPr>
        <w:pStyle w:val="list-bullet"/>
        <w:rPr>
          <w:rFonts w:cs="Times New Roman"/>
        </w:rPr>
      </w:pPr>
      <w:r w:rsidRPr="00BE0AE5">
        <w:rPr>
          <w:rFonts w:cs="Times New Roman"/>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FE214C" w:rsidRPr="00BE0AE5" w:rsidRDefault="00FE214C">
      <w:pPr>
        <w:pStyle w:val="body"/>
        <w:rPr>
          <w:rFonts w:cs="Times New Roman"/>
        </w:rPr>
      </w:pPr>
      <w:r w:rsidRPr="00BE0AE5">
        <w:rPr>
          <w:rFonts w:cs="Times New Roman"/>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416B7C" w:rsidRPr="00BE0AE5" w:rsidRDefault="00416B7C" w:rsidP="00FE214C">
      <w:pPr>
        <w:pStyle w:val="h1"/>
        <w:rPr>
          <w:rFonts w:cs="Times New Roman"/>
        </w:rPr>
      </w:pPr>
      <w:r w:rsidRPr="00BE0AE5">
        <w:rPr>
          <w:rFonts w:cs="Times New Roman"/>
        </w:rPr>
        <w:lastRenderedPageBreak/>
        <w:t>2.</w:t>
      </w:r>
      <w:r w:rsidRPr="00BE0AE5">
        <w:rPr>
          <w:rFonts w:cs="Times New Roman"/>
        </w:rPr>
        <w:t> </w:t>
      </w:r>
      <w:r w:rsidRPr="00BE0AE5">
        <w:rPr>
          <w:rFonts w:cs="Times New Roman"/>
        </w:rPr>
        <w:t xml:space="preserve">Содержательный раздел программы </w:t>
      </w:r>
      <w:r w:rsidRPr="00BE0AE5">
        <w:rPr>
          <w:rFonts w:cs="Times New Roman"/>
        </w:rPr>
        <w:br/>
        <w:t>основного общего образования</w:t>
      </w:r>
    </w:p>
    <w:p w:rsidR="00416B7C" w:rsidRPr="00BE0AE5" w:rsidRDefault="00416B7C" w:rsidP="00416B7C">
      <w:pPr>
        <w:pStyle w:val="h2-first"/>
        <w:rPr>
          <w:rFonts w:cs="Times New Roman"/>
        </w:rPr>
      </w:pPr>
      <w:r w:rsidRPr="00BE0AE5">
        <w:rPr>
          <w:rFonts w:cs="Times New Roman"/>
        </w:rPr>
        <w:t>2.1.</w:t>
      </w:r>
      <w:r w:rsidRPr="00BE0AE5">
        <w:rPr>
          <w:rFonts w:cs="Times New Roman"/>
        </w:rPr>
        <w:t> </w:t>
      </w:r>
      <w:r w:rsidRPr="00BE0AE5">
        <w:rPr>
          <w:rFonts w:cs="Times New Roman"/>
        </w:rPr>
        <w:t xml:space="preserve"> Рабочие программы учебных предметов, учебных курсов (в том числе внеурочной деятельности), учебных модулей</w:t>
      </w:r>
    </w:p>
    <w:p w:rsidR="00416B7C" w:rsidRPr="00BE0AE5" w:rsidRDefault="00416B7C" w:rsidP="00FE214C">
      <w:pPr>
        <w:pStyle w:val="h1"/>
        <w:pageBreakBefore w:val="0"/>
        <w:rPr>
          <w:rFonts w:cs="Times New Roman"/>
        </w:rPr>
      </w:pPr>
      <w:r w:rsidRPr="00BE0AE5">
        <w:rPr>
          <w:rFonts w:cs="Times New Roman"/>
        </w:rPr>
        <w:t>2.1.1</w:t>
      </w:r>
      <w:r w:rsidRPr="00BE0AE5">
        <w:rPr>
          <w:rFonts w:cs="Times New Roman"/>
        </w:rPr>
        <w:t> </w:t>
      </w:r>
      <w:r w:rsidRPr="00BE0AE5">
        <w:rPr>
          <w:rFonts w:cs="Times New Roman"/>
        </w:rPr>
        <w:t>РУССКИЙ ЯЗЫК</w:t>
      </w:r>
    </w:p>
    <w:p w:rsidR="00416B7C" w:rsidRPr="00BE0AE5" w:rsidRDefault="008D4259" w:rsidP="00416B7C">
      <w:pPr>
        <w:pStyle w:val="body"/>
        <w:rPr>
          <w:rFonts w:cs="Times New Roman"/>
        </w:rPr>
      </w:pPr>
      <w:r>
        <w:rPr>
          <w:rFonts w:cs="Times New Roman"/>
        </w:rPr>
        <w:t>Р</w:t>
      </w:r>
      <w:r w:rsidR="00416B7C" w:rsidRPr="00BE0AE5">
        <w:rPr>
          <w:rFonts w:cs="Times New Roman"/>
        </w:rPr>
        <w:t>абочая программа по русскому языку на уровне основного общего образования подготовлена на основе Фед</w:t>
      </w:r>
      <w:r w:rsidR="00416B7C" w:rsidRPr="00BE0AE5">
        <w:rPr>
          <w:rFonts w:cs="Times New Roman"/>
        </w:rPr>
        <w:t>е</w:t>
      </w:r>
      <w:r w:rsidR="00416B7C" w:rsidRPr="00BE0AE5">
        <w:rPr>
          <w:rFonts w:cs="Times New Roman"/>
        </w:rPr>
        <w:t>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w:t>
      </w:r>
      <w:r w:rsidR="00416B7C" w:rsidRPr="00BE0AE5">
        <w:rPr>
          <w:rFonts w:cs="Times New Roman"/>
        </w:rPr>
        <w:t>е</w:t>
      </w:r>
      <w:r w:rsidR="00416B7C" w:rsidRPr="00BE0AE5">
        <w:rPr>
          <w:rFonts w:cs="Times New Roman"/>
        </w:rPr>
        <w:t>дерации (утверждена распоряжением Правительства Российской Федерацииот 9 апреля 2016 г. № 637-р), Примерной программы воспитания с учётом распределённых по классам проверяемых требований к результатам освоения О</w:t>
      </w:r>
      <w:r w:rsidR="00416B7C" w:rsidRPr="00BE0AE5">
        <w:rPr>
          <w:rFonts w:cs="Times New Roman"/>
        </w:rPr>
        <w:t>с</w:t>
      </w:r>
      <w:r w:rsidR="00416B7C" w:rsidRPr="00BE0AE5">
        <w:rPr>
          <w:rFonts w:cs="Times New Roman"/>
        </w:rPr>
        <w:t>новной образовательной программы основного общего образования.</w:t>
      </w:r>
    </w:p>
    <w:p w:rsidR="00416B7C" w:rsidRPr="00BE0AE5" w:rsidRDefault="00416B7C" w:rsidP="00416B7C">
      <w:pPr>
        <w:pStyle w:val="h1"/>
        <w:pageBreakBefore w:val="0"/>
        <w:spacing w:before="448" w:after="227"/>
        <w:rPr>
          <w:rFonts w:cs="Times New Roman"/>
        </w:rPr>
      </w:pPr>
      <w:r w:rsidRPr="00BE0AE5">
        <w:rPr>
          <w:rFonts w:cs="Times New Roman"/>
        </w:rPr>
        <w:t>ПОЯСНИТЕЛЬНАЯ ЗАПИСКА</w:t>
      </w:r>
    </w:p>
    <w:p w:rsidR="00416B7C" w:rsidRPr="00BE0AE5" w:rsidRDefault="008D4259" w:rsidP="00416B7C">
      <w:pPr>
        <w:pStyle w:val="body"/>
        <w:rPr>
          <w:rFonts w:cs="Times New Roman"/>
        </w:rPr>
      </w:pPr>
      <w:r>
        <w:rPr>
          <w:rFonts w:cs="Times New Roman"/>
        </w:rPr>
        <w:t>Р</w:t>
      </w:r>
      <w:r w:rsidR="00416B7C" w:rsidRPr="00BE0AE5">
        <w:rPr>
          <w:rFonts w:cs="Times New Roman"/>
        </w:rPr>
        <w:t>абочая программа разработана с целью оказания методической помощи учителю русского языка в создании р</w:t>
      </w:r>
      <w:r w:rsidR="00416B7C" w:rsidRPr="00BE0AE5">
        <w:rPr>
          <w:rFonts w:cs="Times New Roman"/>
        </w:rPr>
        <w:t>а</w:t>
      </w:r>
      <w:r w:rsidR="00416B7C" w:rsidRPr="00BE0AE5">
        <w:rPr>
          <w:rFonts w:cs="Times New Roman"/>
        </w:rPr>
        <w:t xml:space="preserve">бочей программы по учебному предмету, ориентированной на современные тенденции в школьном образовании и активные методики обучения. </w:t>
      </w:r>
    </w:p>
    <w:p w:rsidR="00416B7C" w:rsidRPr="00BE0AE5" w:rsidRDefault="008D4259" w:rsidP="00416B7C">
      <w:pPr>
        <w:pStyle w:val="body"/>
        <w:rPr>
          <w:rFonts w:cs="Times New Roman"/>
        </w:rPr>
      </w:pPr>
      <w:r>
        <w:rPr>
          <w:rFonts w:cs="Times New Roman"/>
        </w:rPr>
        <w:t>Р</w:t>
      </w:r>
      <w:r w:rsidR="00416B7C" w:rsidRPr="00BE0AE5">
        <w:rPr>
          <w:rFonts w:cs="Times New Roman"/>
        </w:rPr>
        <w:t>абочая программа позволит учителю:</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реализовать в процессе преподавания русского языка современные подходы к достижению личностных, м</w:t>
      </w:r>
      <w:r w:rsidRPr="00BE0AE5">
        <w:rPr>
          <w:rFonts w:cs="Times New Roman"/>
        </w:rPr>
        <w:t>е</w:t>
      </w:r>
      <w:r w:rsidRPr="00BE0AE5">
        <w:rPr>
          <w:rFonts w:cs="Times New Roman"/>
        </w:rPr>
        <w:t>тапредметных и предметных результатов обучения, сформулированных в Федеральном государственном образов</w:t>
      </w:r>
      <w:r w:rsidRPr="00BE0AE5">
        <w:rPr>
          <w:rFonts w:cs="Times New Roman"/>
        </w:rPr>
        <w:t>а</w:t>
      </w:r>
      <w:r w:rsidRPr="00BE0AE5">
        <w:rPr>
          <w:rFonts w:cs="Times New Roman"/>
        </w:rPr>
        <w:t xml:space="preserve">тельном стандарте основного общего образования; </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r w:rsidR="008D4259">
        <w:rPr>
          <w:rFonts w:cs="Times New Roman"/>
        </w:rPr>
        <w:t>о</w:t>
      </w:r>
      <w:r w:rsidRPr="00BE0AE5">
        <w:rPr>
          <w:rFonts w:cs="Times New Roman"/>
        </w:rPr>
        <w:t>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w:t>
      </w:r>
      <w:r w:rsidRPr="00BE0AE5">
        <w:rPr>
          <w:rFonts w:cs="Times New Roman"/>
        </w:rPr>
        <w:t>ъ</w:t>
      </w:r>
      <w:r w:rsidRPr="00BE0AE5">
        <w:rPr>
          <w:rFonts w:cs="Times New Roman"/>
        </w:rPr>
        <w:t>единения по общему образованию, протокол от 2 июня 2020 г. № 2/20);</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w:t>
      </w:r>
      <w:r w:rsidRPr="00BE0AE5">
        <w:rPr>
          <w:rFonts w:cs="Times New Roman"/>
          <w:spacing w:val="-2"/>
        </w:rPr>
        <w:t>матическое планирование с учё</w:t>
      </w:r>
      <w:r w:rsidRPr="00BE0AE5">
        <w:rPr>
          <w:rFonts w:cs="Times New Roman"/>
        </w:rPr>
        <w:t>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w:t>
      </w:r>
      <w:r w:rsidRPr="00BE0AE5">
        <w:rPr>
          <w:rFonts w:cs="Times New Roman"/>
        </w:rPr>
        <w:t>с</w:t>
      </w:r>
      <w:r w:rsidRPr="00BE0AE5">
        <w:rPr>
          <w:rFonts w:cs="Times New Roman"/>
        </w:rPr>
        <w:t>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w:t>
      </w:r>
      <w:r w:rsidRPr="00BE0AE5">
        <w:rPr>
          <w:rFonts w:cs="Times New Roman"/>
          <w:spacing w:val="-1"/>
        </w:rPr>
        <w:t>з</w:t>
      </w:r>
      <w:r w:rsidRPr="00BE0AE5">
        <w:rPr>
          <w:rFonts w:cs="Times New Roman"/>
          <w:spacing w:val="-1"/>
        </w:rPr>
        <w:t>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w:t>
      </w:r>
      <w:r w:rsidRPr="00BE0AE5">
        <w:rPr>
          <w:rFonts w:cs="Times New Roman"/>
          <w:spacing w:val="-1"/>
        </w:rPr>
        <w:t>и</w:t>
      </w:r>
      <w:r w:rsidRPr="00BE0AE5">
        <w:rPr>
          <w:rFonts w:cs="Times New Roman"/>
          <w:spacing w:val="-1"/>
        </w:rPr>
        <w:t>зации личности и возможности её самореализации в различных жизненно важных для человека областях.</w:t>
      </w:r>
    </w:p>
    <w:p w:rsidR="00416B7C" w:rsidRPr="00BE0AE5" w:rsidRDefault="00416B7C" w:rsidP="00416B7C">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16B7C" w:rsidRPr="00BE0AE5" w:rsidRDefault="00416B7C" w:rsidP="00416B7C">
      <w:pPr>
        <w:pStyle w:val="body"/>
        <w:rPr>
          <w:rFonts w:cs="Times New Roman"/>
        </w:rPr>
      </w:pPr>
      <w:r w:rsidRPr="00BE0AE5">
        <w:rPr>
          <w:rFonts w:cs="Times New Roman"/>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16B7C" w:rsidRPr="00BE0AE5" w:rsidRDefault="00416B7C" w:rsidP="00416B7C">
      <w:pPr>
        <w:pStyle w:val="body"/>
        <w:rPr>
          <w:rFonts w:cs="Times New Roman"/>
        </w:rPr>
      </w:pPr>
      <w:r w:rsidRPr="00BE0AE5">
        <w:rPr>
          <w:rFonts w:cs="Times New Roman"/>
        </w:rPr>
        <w:lastRenderedPageBreak/>
        <w:t>Содержание обучения русскому языку ориентировано также на развитие функциональной грамотности как и</w:t>
      </w:r>
      <w:r w:rsidRPr="00BE0AE5">
        <w:rPr>
          <w:rFonts w:cs="Times New Roman"/>
        </w:rPr>
        <w:t>н</w:t>
      </w:r>
      <w:r w:rsidRPr="00BE0AE5">
        <w:rPr>
          <w:rFonts w:cs="Times New Roman"/>
        </w:rPr>
        <w:t>тегративного умения человека читать, понимать тексты, использовать информацию текстов разных форматов, оц</w:t>
      </w:r>
      <w:r w:rsidRPr="00BE0AE5">
        <w:rPr>
          <w:rFonts w:cs="Times New Roman"/>
        </w:rPr>
        <w:t>е</w:t>
      </w:r>
      <w:r w:rsidRPr="00BE0AE5">
        <w:rPr>
          <w:rFonts w:cs="Times New Roman"/>
        </w:rPr>
        <w:t>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w:t>
      </w:r>
      <w:r w:rsidRPr="00BE0AE5">
        <w:rPr>
          <w:rFonts w:cs="Times New Roman"/>
        </w:rPr>
        <w:t>е</w:t>
      </w:r>
      <w:r w:rsidRPr="00BE0AE5">
        <w:rPr>
          <w:rFonts w:cs="Times New Roman"/>
        </w:rPr>
        <w:t>зультатов обучения, в содержании обучения (разделы «Язык и речь», «Текст», «Функциональные разновидности языка»).</w:t>
      </w:r>
    </w:p>
    <w:p w:rsidR="00416B7C" w:rsidRPr="00BE0AE5" w:rsidRDefault="00416B7C" w:rsidP="00416B7C">
      <w:pPr>
        <w:pStyle w:val="h2"/>
        <w:rPr>
          <w:rFonts w:cs="Times New Roman"/>
        </w:rPr>
      </w:pPr>
      <w:r w:rsidRPr="00BE0AE5">
        <w:rPr>
          <w:rFonts w:cs="Times New Roman"/>
        </w:rPr>
        <w:t xml:space="preserve">ЦЕЛИ ИЗУЧЕНИЯ УЧЕБНОГО ПРЕДМЕТА «РУССКИЙ ЯЗЫК» </w:t>
      </w:r>
    </w:p>
    <w:p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rsidR="00416B7C" w:rsidRPr="00BE0AE5" w:rsidRDefault="00416B7C" w:rsidP="00416B7C">
      <w:pPr>
        <w:pStyle w:val="body"/>
        <w:rPr>
          <w:rFonts w:cs="Times New Roman"/>
        </w:rPr>
      </w:pPr>
      <w:r w:rsidRPr="00BE0AE5">
        <w:rPr>
          <w:rFonts w:cs="Times New Roman"/>
        </w:rPr>
        <w:t>осознание и проявление общероссийской гражданственности, патриотизма, уважения к русскому языку как го</w:t>
      </w:r>
      <w:r w:rsidRPr="00BE0AE5">
        <w:rPr>
          <w:rFonts w:cs="Times New Roman"/>
        </w:rPr>
        <w:t>с</w:t>
      </w:r>
      <w:r w:rsidRPr="00BE0AE5">
        <w:rPr>
          <w:rFonts w:cs="Times New Roman"/>
        </w:rPr>
        <w:t>ударственному языку Российской Федерации и языку межнационального общения;проявление сознательного о</w:t>
      </w:r>
      <w:r w:rsidRPr="00BE0AE5">
        <w:rPr>
          <w:rFonts w:cs="Times New Roman"/>
        </w:rPr>
        <w:t>т</w:t>
      </w:r>
      <w:r w:rsidRPr="00BE0AE5">
        <w:rPr>
          <w:rFonts w:cs="Times New Roman"/>
        </w:rPr>
        <w:t>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w:t>
      </w:r>
      <w:r w:rsidRPr="00BE0AE5">
        <w:rPr>
          <w:rFonts w:cs="Times New Roman"/>
        </w:rPr>
        <w:t>е</w:t>
      </w:r>
      <w:r w:rsidRPr="00BE0AE5">
        <w:rPr>
          <w:rFonts w:cs="Times New Roman"/>
        </w:rPr>
        <w:t>рации;</w:t>
      </w:r>
    </w:p>
    <w:p w:rsidR="00416B7C" w:rsidRPr="00BE0AE5" w:rsidRDefault="00416B7C" w:rsidP="00416B7C">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16B7C" w:rsidRPr="00BE0AE5" w:rsidRDefault="00416B7C" w:rsidP="00416B7C">
      <w:pPr>
        <w:pStyle w:val="body"/>
        <w:rPr>
          <w:rFonts w:cs="Times New Roman"/>
        </w:rPr>
      </w:pPr>
      <w:r w:rsidRPr="00BE0AE5">
        <w:rPr>
          <w:rFonts w:cs="Times New Roman"/>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w:t>
      </w:r>
      <w:r w:rsidRPr="00BE0AE5">
        <w:rPr>
          <w:rFonts w:cs="Times New Roman"/>
        </w:rPr>
        <w:t>о</w:t>
      </w:r>
      <w:r w:rsidRPr="00BE0AE5">
        <w:rPr>
          <w:rFonts w:cs="Times New Roman"/>
        </w:rPr>
        <w:t>гащение активного и потенциального словарного запаса и использование в собственной речевой практике разноо</w:t>
      </w:r>
      <w:r w:rsidRPr="00BE0AE5">
        <w:rPr>
          <w:rFonts w:cs="Times New Roman"/>
        </w:rPr>
        <w:t>б</w:t>
      </w:r>
      <w:r w:rsidRPr="00BE0AE5">
        <w:rPr>
          <w:rFonts w:cs="Times New Roman"/>
        </w:rPr>
        <w:t xml:space="preserve">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16B7C" w:rsidRPr="00BE0AE5" w:rsidRDefault="00416B7C" w:rsidP="00416B7C">
      <w:pPr>
        <w:pStyle w:val="body"/>
        <w:rPr>
          <w:rFonts w:cs="Times New Roman"/>
        </w:rPr>
      </w:pPr>
      <w:r w:rsidRPr="00BE0AE5">
        <w:rPr>
          <w:rFonts w:cs="Times New Roman"/>
        </w:rPr>
        <w:t>совершенствование речевой деятельности, коммуникативных умений, обеспечивающих эффективное взаим</w:t>
      </w:r>
      <w:r w:rsidRPr="00BE0AE5">
        <w:rPr>
          <w:rFonts w:cs="Times New Roman"/>
        </w:rPr>
        <w:t>о</w:t>
      </w:r>
      <w:r w:rsidRPr="00BE0AE5">
        <w:rPr>
          <w:rFonts w:cs="Times New Roman"/>
        </w:rPr>
        <w:t>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w:t>
      </w:r>
      <w:r w:rsidRPr="00BE0AE5">
        <w:rPr>
          <w:rFonts w:cs="Times New Roman"/>
        </w:rPr>
        <w:t>з</w:t>
      </w:r>
      <w:r w:rsidRPr="00BE0AE5">
        <w:rPr>
          <w:rFonts w:cs="Times New Roman"/>
        </w:rPr>
        <w:t xml:space="preserve">ным учебным предметам; </w:t>
      </w:r>
    </w:p>
    <w:p w:rsidR="00416B7C" w:rsidRPr="00BE0AE5" w:rsidRDefault="00416B7C" w:rsidP="00416B7C">
      <w:pPr>
        <w:pStyle w:val="body"/>
        <w:rPr>
          <w:rFonts w:cs="Times New Roman"/>
        </w:rPr>
      </w:pPr>
      <w:r w:rsidRPr="00BE0AE5">
        <w:rPr>
          <w:rFonts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16B7C" w:rsidRPr="00BE0AE5" w:rsidRDefault="00416B7C" w:rsidP="00416B7C">
      <w:pPr>
        <w:pStyle w:val="body"/>
        <w:rPr>
          <w:rFonts w:cs="Times New Roman"/>
        </w:rPr>
      </w:pPr>
      <w:r w:rsidRPr="00BE0AE5">
        <w:rPr>
          <w:rFonts w:cs="Times New Roman"/>
        </w:rPr>
        <w:t>развитие функциональной грамотности: умений осуществлять информационный поиск, извлекать и преобраз</w:t>
      </w:r>
      <w:r w:rsidRPr="00BE0AE5">
        <w:rPr>
          <w:rFonts w:cs="Times New Roman"/>
        </w:rPr>
        <w:t>о</w:t>
      </w:r>
      <w:r w:rsidRPr="00BE0AE5">
        <w:rPr>
          <w:rFonts w:cs="Times New Roman"/>
        </w:rPr>
        <w:t>вывать необходимую информацию, интерпретировать, понимать и использовать тексты разных форматов (спло</w:t>
      </w:r>
      <w:r w:rsidRPr="00BE0AE5">
        <w:rPr>
          <w:rFonts w:cs="Times New Roman"/>
        </w:rPr>
        <w:t>ш</w:t>
      </w:r>
      <w:r w:rsidRPr="00BE0AE5">
        <w:rPr>
          <w:rFonts w:cs="Times New Roman"/>
        </w:rPr>
        <w:t>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w:t>
      </w:r>
      <w:r w:rsidRPr="00BE0AE5">
        <w:rPr>
          <w:rFonts w:cs="Times New Roman"/>
        </w:rPr>
        <w:t>в</w:t>
      </w:r>
      <w:r w:rsidRPr="00BE0AE5">
        <w:rPr>
          <w:rFonts w:cs="Times New Roman"/>
        </w:rPr>
        <w:t>тора; логической структуры, роли языковых средств.</w:t>
      </w:r>
    </w:p>
    <w:p w:rsidR="00416B7C" w:rsidRPr="00BE0AE5" w:rsidRDefault="00416B7C" w:rsidP="00416B7C">
      <w:pPr>
        <w:pStyle w:val="h2"/>
        <w:rPr>
          <w:rFonts w:cs="Times New Roman"/>
        </w:rPr>
      </w:pPr>
      <w:r w:rsidRPr="00BE0AE5">
        <w:rPr>
          <w:rFonts w:cs="Times New Roman"/>
        </w:rPr>
        <w:t>МЕСТО учебного ПРЕДМЕТА «РУССКИЙ ЯЗЫК»</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w:t>
      </w:r>
      <w:r w:rsidRPr="00BE0AE5">
        <w:rPr>
          <w:rFonts w:cs="Times New Roman"/>
        </w:rPr>
        <w:t>а</w:t>
      </w:r>
      <w:r w:rsidRPr="00BE0AE5">
        <w:rPr>
          <w:rFonts w:cs="Times New Roman"/>
        </w:rPr>
        <w:t>тельным для изучения.</w:t>
      </w:r>
    </w:p>
    <w:p w:rsidR="00416B7C" w:rsidRPr="00BE0AE5" w:rsidRDefault="00416B7C" w:rsidP="00416B7C">
      <w:pPr>
        <w:pStyle w:val="body"/>
        <w:rPr>
          <w:rFonts w:cs="Times New Roman"/>
          <w:spacing w:val="-1"/>
        </w:rPr>
      </w:pPr>
      <w:r w:rsidRPr="00BE0AE5">
        <w:rPr>
          <w:rFonts w:cs="Times New Roman"/>
          <w:spacing w:val="-1"/>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представленных в содержании каждого класса, может варьироваться.</w:t>
      </w:r>
    </w:p>
    <w:p w:rsidR="00416B7C" w:rsidRPr="00BE0AE5" w:rsidRDefault="00416B7C" w:rsidP="00416B7C">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«РУССКИЙ ЯЗЫК» </w:t>
      </w:r>
    </w:p>
    <w:p w:rsidR="00416B7C" w:rsidRPr="00BE0AE5" w:rsidRDefault="00416B7C" w:rsidP="00416B7C">
      <w:pPr>
        <w:pStyle w:val="h2"/>
        <w:spacing w:before="283"/>
        <w:rPr>
          <w:rFonts w:cs="Times New Roman"/>
        </w:rPr>
      </w:pPr>
      <w:r w:rsidRPr="00BE0AE5">
        <w:rPr>
          <w:rFonts w:cs="Times New Roman"/>
        </w:rPr>
        <w:t>5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rsidR="00416B7C" w:rsidRPr="00BE0AE5" w:rsidRDefault="00416B7C" w:rsidP="00416B7C">
      <w:pPr>
        <w:pStyle w:val="body"/>
        <w:rPr>
          <w:rFonts w:cs="Times New Roman"/>
        </w:rPr>
      </w:pPr>
      <w:r w:rsidRPr="00BE0AE5">
        <w:rPr>
          <w:rFonts w:cs="Times New Roman"/>
        </w:rPr>
        <w:t>Лингвистика как наука о языке.</w:t>
      </w:r>
    </w:p>
    <w:p w:rsidR="00416B7C" w:rsidRPr="00BE0AE5" w:rsidRDefault="00416B7C" w:rsidP="00416B7C">
      <w:pPr>
        <w:pStyle w:val="body"/>
        <w:rPr>
          <w:rFonts w:cs="Times New Roman"/>
        </w:rPr>
      </w:pPr>
      <w:r w:rsidRPr="00BE0AE5">
        <w:rPr>
          <w:rFonts w:cs="Times New Roman"/>
        </w:rPr>
        <w:t>Основные разделы лингвистики.</w:t>
      </w:r>
    </w:p>
    <w:p w:rsidR="00416B7C" w:rsidRPr="00BE0AE5" w:rsidRDefault="00416B7C" w:rsidP="00416B7C">
      <w:pPr>
        <w:pStyle w:val="h3"/>
        <w:spacing w:before="170"/>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Язык и речь.Речь устная и письменная, монологическая и диалогическая, полилог.</w:t>
      </w:r>
    </w:p>
    <w:p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rsidR="00416B7C" w:rsidRPr="00BE0AE5" w:rsidRDefault="00416B7C" w:rsidP="00416B7C">
      <w:pPr>
        <w:pStyle w:val="body"/>
        <w:rPr>
          <w:rFonts w:cs="Times New Roman"/>
        </w:rPr>
      </w:pPr>
      <w:r w:rsidRPr="00BE0AE5">
        <w:rPr>
          <w:rFonts w:cs="Times New Roman"/>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рамкахизученного) и темы на основе жизненных наблюдений.</w:t>
      </w:r>
    </w:p>
    <w:p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w:t>
      </w:r>
      <w:r w:rsidRPr="00BE0AE5">
        <w:rPr>
          <w:rFonts w:cs="Times New Roman"/>
        </w:rPr>
        <w:t>о</w:t>
      </w:r>
      <w:r w:rsidRPr="00BE0AE5">
        <w:rPr>
          <w:rFonts w:cs="Times New Roman"/>
        </w:rPr>
        <w:t>чинения-миниатюры).</w:t>
      </w:r>
    </w:p>
    <w:p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поисковое.</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 Тема и главная мысль текста. Микротема текста. Ключевые слова.</w:t>
      </w:r>
    </w:p>
    <w:p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rsidR="00416B7C" w:rsidRPr="00BE0AE5" w:rsidRDefault="00416B7C" w:rsidP="00416B7C">
      <w:pPr>
        <w:pStyle w:val="body"/>
        <w:rPr>
          <w:rFonts w:cs="Times New Roman"/>
        </w:rPr>
      </w:pPr>
      <w:r w:rsidRPr="00BE0AE5">
        <w:rPr>
          <w:rFonts w:cs="Times New Roman"/>
        </w:rPr>
        <w:t xml:space="preserve">Композиционная структура текста. Абзац как средство членения текста на композиционно-смысловые части. </w:t>
      </w:r>
    </w:p>
    <w:p w:rsidR="00416B7C" w:rsidRPr="00BE0AE5" w:rsidRDefault="00416B7C" w:rsidP="00416B7C">
      <w:pPr>
        <w:pStyle w:val="body"/>
        <w:rPr>
          <w:rFonts w:cs="Times New Roman"/>
        </w:rPr>
      </w:pPr>
      <w:r w:rsidRPr="00BE0AE5">
        <w:rPr>
          <w:rFonts w:cs="Times New Roman"/>
        </w:rPr>
        <w:t xml:space="preserve">Средства связи предложений и частей текста: формы слова, однокоренные слова, синонимы, антонимы, личные местоимения, повтор слова. </w:t>
      </w:r>
    </w:p>
    <w:p w:rsidR="00416B7C" w:rsidRPr="00BE0AE5" w:rsidRDefault="00416B7C" w:rsidP="00416B7C">
      <w:pPr>
        <w:pStyle w:val="body"/>
        <w:rPr>
          <w:rFonts w:cs="Times New Roman"/>
        </w:rPr>
      </w:pPr>
      <w:r w:rsidRPr="00BE0AE5">
        <w:rPr>
          <w:rFonts w:cs="Times New Roman"/>
        </w:rPr>
        <w:t>Повествование как тип речи. Рассказ.</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416B7C" w:rsidRPr="00BE0AE5" w:rsidRDefault="00416B7C" w:rsidP="00416B7C">
      <w:pPr>
        <w:pStyle w:val="h3"/>
        <w:spacing w:before="25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rsidR="00416B7C" w:rsidRPr="00BE0AE5" w:rsidRDefault="00416B7C" w:rsidP="00416B7C">
      <w:pPr>
        <w:pStyle w:val="body"/>
        <w:rPr>
          <w:rFonts w:cs="Times New Roman"/>
        </w:rPr>
      </w:pPr>
      <w:r w:rsidRPr="00BE0AE5">
        <w:rPr>
          <w:rFonts w:cs="Times New Roman"/>
        </w:rPr>
        <w:t>Система гласных звуков.</w:t>
      </w:r>
    </w:p>
    <w:p w:rsidR="00416B7C" w:rsidRPr="00BE0AE5" w:rsidRDefault="00416B7C" w:rsidP="00416B7C">
      <w:pPr>
        <w:pStyle w:val="body"/>
        <w:rPr>
          <w:rFonts w:cs="Times New Roman"/>
        </w:rPr>
      </w:pPr>
      <w:r w:rsidRPr="00BE0AE5">
        <w:rPr>
          <w:rFonts w:cs="Times New Roman"/>
        </w:rPr>
        <w:t xml:space="preserve">Система согласных звуков. </w:t>
      </w:r>
    </w:p>
    <w:p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транскрипции.</w:t>
      </w:r>
    </w:p>
    <w:p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rsidR="00416B7C" w:rsidRPr="00BE0AE5" w:rsidRDefault="00416B7C" w:rsidP="00416B7C">
      <w:pPr>
        <w:pStyle w:val="body"/>
        <w:rPr>
          <w:rFonts w:cs="Times New Roman"/>
        </w:rPr>
      </w:pPr>
      <w:r w:rsidRPr="00BE0AE5">
        <w:rPr>
          <w:rFonts w:cs="Times New Roman"/>
        </w:rPr>
        <w:t>Соотношение звуков и букв.</w:t>
      </w:r>
    </w:p>
    <w:p w:rsidR="00416B7C" w:rsidRPr="00BE0AE5" w:rsidRDefault="00416B7C" w:rsidP="00416B7C">
      <w:pPr>
        <w:pStyle w:val="body"/>
        <w:rPr>
          <w:rFonts w:cs="Times New Roman"/>
        </w:rPr>
      </w:pPr>
      <w:r w:rsidRPr="00BE0AE5">
        <w:rPr>
          <w:rFonts w:cs="Times New Roman"/>
        </w:rPr>
        <w:t>Фонетический анализ слова.</w:t>
      </w:r>
    </w:p>
    <w:p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rsidR="00416B7C" w:rsidRPr="00BE0AE5" w:rsidRDefault="00416B7C" w:rsidP="00416B7C">
      <w:pPr>
        <w:pStyle w:val="body"/>
        <w:rPr>
          <w:rFonts w:cs="Times New Roman"/>
        </w:rPr>
      </w:pPr>
      <w:r w:rsidRPr="00BE0AE5">
        <w:rPr>
          <w:rFonts w:cs="Times New Roman"/>
        </w:rPr>
        <w:t xml:space="preserve">Основные выразительные средства фонетики. </w:t>
      </w:r>
    </w:p>
    <w:p w:rsidR="00416B7C" w:rsidRPr="00BE0AE5" w:rsidRDefault="00416B7C" w:rsidP="00416B7C">
      <w:pPr>
        <w:pStyle w:val="body"/>
        <w:rPr>
          <w:rFonts w:cs="Times New Roman"/>
        </w:rPr>
      </w:pPr>
      <w:r w:rsidRPr="00BE0AE5">
        <w:rPr>
          <w:rFonts w:cs="Times New Roman"/>
        </w:rPr>
        <w:t xml:space="preserve">Прописные и строчные буквы. </w:t>
      </w:r>
    </w:p>
    <w:p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rsidR="00416B7C" w:rsidRPr="00BE0AE5" w:rsidRDefault="00416B7C" w:rsidP="00416B7C">
      <w:pPr>
        <w:pStyle w:val="body"/>
        <w:rPr>
          <w:rFonts w:cs="Times New Roman"/>
          <w:b/>
          <w:bCs/>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Орфография как раздел лингвистики.</w:t>
      </w:r>
    </w:p>
    <w:p w:rsidR="00416B7C" w:rsidRPr="00BE0AE5" w:rsidRDefault="00416B7C" w:rsidP="00416B7C">
      <w:pPr>
        <w:pStyle w:val="body"/>
        <w:rPr>
          <w:rFonts w:cs="Times New Roman"/>
        </w:rPr>
      </w:pPr>
      <w:r w:rsidRPr="00BE0AE5">
        <w:rPr>
          <w:rFonts w:cs="Times New Roman"/>
        </w:rPr>
        <w:lastRenderedPageBreak/>
        <w:t>Понятие «орфограмма». Буквенные и небуквенные орфограммы.</w:t>
      </w:r>
    </w:p>
    <w:p w:rsidR="00416B7C" w:rsidRPr="00BE0AE5" w:rsidRDefault="00416B7C" w:rsidP="00416B7C">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Слова однозначные и многозначные. Прямое и переносное значения слова. Тематические группы слов. Обозн</w:t>
      </w:r>
      <w:r w:rsidRPr="00BE0AE5">
        <w:rPr>
          <w:rFonts w:cs="Times New Roman"/>
        </w:rPr>
        <w:t>а</w:t>
      </w:r>
      <w:r w:rsidRPr="00BE0AE5">
        <w:rPr>
          <w:rFonts w:cs="Times New Roman"/>
        </w:rPr>
        <w:t>чение родовых и видовых понятий.</w:t>
      </w:r>
    </w:p>
    <w:p w:rsidR="00416B7C" w:rsidRPr="00BE0AE5" w:rsidRDefault="00416B7C" w:rsidP="00416B7C">
      <w:pPr>
        <w:pStyle w:val="body"/>
        <w:rPr>
          <w:rFonts w:cs="Times New Roman"/>
        </w:rPr>
      </w:pPr>
      <w:r w:rsidRPr="00BE0AE5">
        <w:rPr>
          <w:rFonts w:cs="Times New Roman"/>
        </w:rPr>
        <w:t>Синонимы. Антонимы. Омонимы. Паронимы.</w:t>
      </w:r>
    </w:p>
    <w:p w:rsidR="00416B7C" w:rsidRPr="00BE0AE5" w:rsidRDefault="00416B7C" w:rsidP="00416B7C">
      <w:pPr>
        <w:pStyle w:val="body"/>
        <w:rPr>
          <w:rFonts w:cs="Times New Roman"/>
        </w:rPr>
      </w:pPr>
      <w:r w:rsidRPr="00BE0AE5">
        <w:rPr>
          <w:rFonts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 xml:space="preserve">Морфемика как раздел лингвистики. </w:t>
      </w:r>
    </w:p>
    <w:p w:rsidR="00416B7C" w:rsidRPr="00BE0AE5" w:rsidRDefault="00416B7C" w:rsidP="00416B7C">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Морфемный анализ слов.</w:t>
      </w:r>
    </w:p>
    <w:p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непроверяемыми гласными (в рамках изученного).</w:t>
      </w:r>
    </w:p>
    <w:p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непроизносимыми согласными (в рамках изученного).</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rsidR="00416B7C" w:rsidRPr="00BE0AE5" w:rsidRDefault="00416B7C" w:rsidP="00416B7C">
      <w:pPr>
        <w:pStyle w:val="body"/>
        <w:rPr>
          <w:rFonts w:cs="Times New Roman"/>
        </w:rPr>
      </w:pPr>
      <w:r w:rsidRPr="00BE0AE5">
        <w:rPr>
          <w:rFonts w:cs="Times New Roman"/>
        </w:rPr>
        <w:t>Части речи как лексико-грамматические разряды слов.Система частей речи в русском языке. Самостоятельные и служебные части речи.</w:t>
      </w:r>
    </w:p>
    <w:p w:rsidR="00416B7C" w:rsidRPr="00BE0AE5" w:rsidRDefault="00416B7C" w:rsidP="00416B7C">
      <w:pPr>
        <w:pStyle w:val="body"/>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значение, морфологические признаки и синтакс</w:t>
      </w:r>
      <w:r w:rsidRPr="00BE0AE5">
        <w:rPr>
          <w:rFonts w:cs="Times New Roman"/>
        </w:rPr>
        <w:t>и</w:t>
      </w:r>
      <w:r w:rsidRPr="00BE0AE5">
        <w:rPr>
          <w:rFonts w:cs="Times New Roman"/>
        </w:rPr>
        <w:t>ческие функции имени существительного. Роль имени существительного в речи.</w:t>
      </w:r>
    </w:p>
    <w:p w:rsidR="00416B7C" w:rsidRPr="00BE0AE5" w:rsidRDefault="00416B7C" w:rsidP="00416B7C">
      <w:pPr>
        <w:pStyle w:val="body"/>
        <w:rPr>
          <w:rFonts w:cs="Times New Roman"/>
          <w:spacing w:val="-2"/>
        </w:rPr>
      </w:pPr>
      <w:r w:rsidRPr="00BE0AE5">
        <w:rPr>
          <w:rFonts w:cs="Times New Roman"/>
          <w:spacing w:val="-2"/>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416B7C" w:rsidRPr="00BE0AE5" w:rsidRDefault="00416B7C" w:rsidP="00416B7C">
      <w:pPr>
        <w:pStyle w:val="body"/>
        <w:rPr>
          <w:rFonts w:cs="Times New Roman"/>
        </w:rPr>
      </w:pPr>
      <w:r w:rsidRPr="00BE0AE5">
        <w:rPr>
          <w:rFonts w:cs="Times New Roman"/>
        </w:rPr>
        <w:t>Род, число, падеж имени существительного.</w:t>
      </w:r>
    </w:p>
    <w:p w:rsidR="00416B7C" w:rsidRPr="00BE0AE5" w:rsidRDefault="00416B7C" w:rsidP="00416B7C">
      <w:pPr>
        <w:pStyle w:val="body"/>
        <w:rPr>
          <w:rFonts w:cs="Times New Roman"/>
        </w:rPr>
      </w:pPr>
      <w:r w:rsidRPr="00BE0AE5">
        <w:rPr>
          <w:rFonts w:cs="Times New Roman"/>
        </w:rPr>
        <w:t>Имена существительные общего рода.</w:t>
      </w:r>
    </w:p>
    <w:p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rsidR="00416B7C" w:rsidRPr="00BE0AE5" w:rsidRDefault="00416B7C" w:rsidP="00416B7C">
      <w:pPr>
        <w:pStyle w:val="body"/>
        <w:rPr>
          <w:rFonts w:cs="Times New Roman"/>
          <w:spacing w:val="-4"/>
        </w:rPr>
      </w:pPr>
      <w:r w:rsidRPr="00BE0AE5">
        <w:rPr>
          <w:rFonts w:cs="Times New Roman"/>
        </w:rPr>
        <w:t xml:space="preserve">Типы склонения имён существительных. Разносклоняемые </w:t>
      </w:r>
      <w:r w:rsidRPr="00BE0AE5">
        <w:rPr>
          <w:rFonts w:cs="Times New Roman"/>
          <w:spacing w:val="-4"/>
        </w:rPr>
        <w:t>имена существительные. Несклоняемые имена сущ</w:t>
      </w:r>
      <w:r w:rsidRPr="00BE0AE5">
        <w:rPr>
          <w:rFonts w:cs="Times New Roman"/>
          <w:spacing w:val="-4"/>
        </w:rPr>
        <w:t>е</w:t>
      </w:r>
      <w:r w:rsidRPr="00BE0AE5">
        <w:rPr>
          <w:rFonts w:cs="Times New Roman"/>
          <w:spacing w:val="-4"/>
        </w:rPr>
        <w:t>ствительные.</w:t>
      </w:r>
    </w:p>
    <w:p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Нормы произношения, нормы постановки ударения, 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00EF4DAB" w:rsidRPr="00BE0AE5">
        <w:rPr>
          <w:rFonts w:cs="Times New Roman"/>
        </w:rPr>
        <w:br/>
      </w:r>
      <w:r w:rsidRPr="00BE0AE5">
        <w:rPr>
          <w:rFonts w:cs="Times New Roman"/>
          <w:spacing w:val="-2"/>
        </w:rPr>
        <w:t>-</w:t>
      </w:r>
      <w:r w:rsidRPr="00BE0AE5">
        <w:rPr>
          <w:rFonts w:cs="Times New Roman"/>
          <w:b/>
          <w:bCs/>
          <w:i/>
          <w:iCs/>
          <w:spacing w:val="-2"/>
        </w:rPr>
        <w:t>раст</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ращ</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r w:rsidRPr="00BE0AE5">
        <w:rPr>
          <w:rFonts w:cs="Times New Roman"/>
          <w:b/>
          <w:bCs/>
          <w:i/>
          <w:iCs/>
          <w:spacing w:val="-2"/>
        </w:rPr>
        <w:t>гар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r w:rsidRPr="00BE0AE5">
        <w:rPr>
          <w:rFonts w:cs="Times New Roman"/>
          <w:b/>
          <w:bCs/>
          <w:i/>
          <w:iCs/>
          <w:spacing w:val="-2"/>
        </w:rPr>
        <w:t>зар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зор</w:t>
      </w:r>
      <w:r w:rsidRPr="00BE0AE5">
        <w:rPr>
          <w:rFonts w:cs="Times New Roman"/>
          <w:spacing w:val="-2"/>
        </w:rPr>
        <w:t>-;</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-скоч-.</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strike/>
          <w:spacing w:val="-3"/>
        </w:rPr>
      </w:pPr>
      <w:r w:rsidRPr="00BE0AE5">
        <w:rPr>
          <w:rFonts w:cs="Times New Roman"/>
          <w:spacing w:val="-3"/>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функции.</w:t>
      </w:r>
    </w:p>
    <w:p w:rsidR="00416B7C" w:rsidRPr="00BE0AE5" w:rsidRDefault="00416B7C" w:rsidP="00416B7C">
      <w:pPr>
        <w:pStyle w:val="body"/>
        <w:rPr>
          <w:rFonts w:cs="Times New Roman"/>
        </w:rPr>
      </w:pPr>
      <w:r w:rsidRPr="00BE0AE5">
        <w:rPr>
          <w:rFonts w:cs="Times New Roman"/>
        </w:rPr>
        <w:t>Склонение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Нормы словоизменения, произношения имён прилагательных,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шипящий.</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lastRenderedPageBreak/>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16B7C" w:rsidRPr="00BE0AE5" w:rsidRDefault="00416B7C" w:rsidP="00416B7C">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rsidR="00416B7C" w:rsidRPr="00BE0AE5" w:rsidRDefault="00416B7C" w:rsidP="00416B7C">
      <w:pPr>
        <w:pStyle w:val="body"/>
        <w:rPr>
          <w:rFonts w:cs="Times New Roman"/>
        </w:rPr>
      </w:pPr>
      <w:r w:rsidRPr="00BE0AE5">
        <w:rPr>
          <w:rFonts w:cs="Times New Roman"/>
        </w:rPr>
        <w:t>Инфинитив и его грамматические свойства. Основа инфинитива, основа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Спряжение глагола.</w:t>
      </w:r>
    </w:p>
    <w:p w:rsidR="00416B7C" w:rsidRPr="00BE0AE5" w:rsidRDefault="00416B7C" w:rsidP="00416B7C">
      <w:pPr>
        <w:pStyle w:val="body"/>
        <w:rPr>
          <w:rFonts w:cs="Times New Roman"/>
        </w:rPr>
      </w:pPr>
      <w:r w:rsidRPr="00BE0AE5">
        <w:rPr>
          <w:rFonts w:cs="Times New Roman"/>
        </w:rPr>
        <w:t xml:space="preserve">Нормы словоизменения глаголов, постановки ударения в глагольных формах (в рамках изученного). </w:t>
      </w:r>
    </w:p>
    <w:p w:rsidR="00416B7C" w:rsidRPr="00BE0AE5" w:rsidRDefault="00416B7C" w:rsidP="00416B7C">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r w:rsidRPr="00BE0AE5">
        <w:rPr>
          <w:rFonts w:cs="Times New Roman"/>
          <w:b/>
          <w:bCs/>
          <w:i/>
          <w:iCs/>
        </w:rPr>
        <w:t>бер</w:t>
      </w:r>
      <w:r w:rsidRPr="00BE0AE5">
        <w:rPr>
          <w:rFonts w:cs="Times New Roman"/>
        </w:rPr>
        <w:t>- — -</w:t>
      </w:r>
      <w:r w:rsidRPr="00BE0AE5">
        <w:rPr>
          <w:rFonts w:cs="Times New Roman"/>
          <w:b/>
          <w:bCs/>
          <w:i/>
          <w:iCs/>
        </w:rPr>
        <w:t>бир</w:t>
      </w:r>
      <w:r w:rsidRPr="00BE0AE5">
        <w:rPr>
          <w:rFonts w:cs="Times New Roman"/>
        </w:rPr>
        <w:t>-, -</w:t>
      </w:r>
      <w:r w:rsidRPr="00BE0AE5">
        <w:rPr>
          <w:rFonts w:cs="Times New Roman"/>
          <w:b/>
          <w:bCs/>
          <w:i/>
          <w:iCs/>
        </w:rPr>
        <w:t>блест</w:t>
      </w:r>
      <w:r w:rsidRPr="00BE0AE5">
        <w:rPr>
          <w:rFonts w:cs="Times New Roman"/>
        </w:rPr>
        <w:t>- — -</w:t>
      </w:r>
      <w:r w:rsidRPr="00BE0AE5">
        <w:rPr>
          <w:rFonts w:cs="Times New Roman"/>
          <w:b/>
          <w:bCs/>
          <w:i/>
          <w:iCs/>
        </w:rPr>
        <w:t>блист</w:t>
      </w:r>
      <w:r w:rsidRPr="00BE0AE5">
        <w:rPr>
          <w:rFonts w:cs="Times New Roman"/>
        </w:rPr>
        <w:t>-, -</w:t>
      </w:r>
      <w:r w:rsidRPr="00BE0AE5">
        <w:rPr>
          <w:rFonts w:cs="Times New Roman"/>
          <w:b/>
          <w:bCs/>
          <w:i/>
          <w:iCs/>
        </w:rPr>
        <w:t>дер</w:t>
      </w:r>
      <w:r w:rsidRPr="00BE0AE5">
        <w:rPr>
          <w:rFonts w:cs="Times New Roman"/>
        </w:rPr>
        <w:t>- — -</w:t>
      </w:r>
      <w:r w:rsidRPr="00BE0AE5">
        <w:rPr>
          <w:rFonts w:cs="Times New Roman"/>
          <w:b/>
          <w:bCs/>
          <w:i/>
          <w:iCs/>
        </w:rPr>
        <w:t>дир</w:t>
      </w:r>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r w:rsidRPr="00BE0AE5">
        <w:rPr>
          <w:rFonts w:cs="Times New Roman"/>
          <w:b/>
          <w:bCs/>
          <w:i/>
          <w:iCs/>
        </w:rPr>
        <w:t>стил</w:t>
      </w:r>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инфинитиве, в форме 2-го лица единственного числа после шипящих. </w:t>
      </w:r>
    </w:p>
    <w:p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rPr>
        <w:br/>
      </w:r>
      <w:r w:rsidRPr="00BE0AE5">
        <w:rPr>
          <w:rFonts w:cs="Times New Roman"/>
        </w:rPr>
        <w:t>-</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16B7C" w:rsidRPr="00BE0AE5" w:rsidRDefault="00416B7C" w:rsidP="00416B7C">
      <w:pPr>
        <w:pStyle w:val="body"/>
        <w:rPr>
          <w:rFonts w:cs="Times New Roman"/>
        </w:rPr>
      </w:pPr>
      <w:r w:rsidRPr="00BE0AE5">
        <w:rPr>
          <w:rFonts w:cs="Times New Roman"/>
        </w:rPr>
        <w:t>Синтаксический анализ словосочетания.</w:t>
      </w:r>
    </w:p>
    <w:p w:rsidR="00416B7C" w:rsidRPr="00BE0AE5" w:rsidRDefault="00416B7C" w:rsidP="00416B7C">
      <w:pPr>
        <w:pStyle w:val="body"/>
        <w:rPr>
          <w:rFonts w:cs="Times New Roman"/>
        </w:rPr>
      </w:pPr>
      <w:r w:rsidRPr="00BE0AE5">
        <w:rPr>
          <w:rFonts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w:t>
      </w:r>
      <w:r w:rsidRPr="00BE0AE5">
        <w:rPr>
          <w:rFonts w:cs="Times New Roman"/>
        </w:rPr>
        <w:t>и</w:t>
      </w:r>
      <w:r w:rsidRPr="00BE0AE5">
        <w:rPr>
          <w:rFonts w:cs="Times New Roman"/>
        </w:rPr>
        <w:t xml:space="preserve">цательных предложений. </w:t>
      </w:r>
    </w:p>
    <w:p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w:t>
      </w:r>
      <w:r w:rsidRPr="00BE0AE5">
        <w:rPr>
          <w:rFonts w:cs="Times New Roman"/>
        </w:rPr>
        <w:t>а</w:t>
      </w:r>
      <w:r w:rsidRPr="00BE0AE5">
        <w:rPr>
          <w:rFonts w:cs="Times New Roman"/>
        </w:rPr>
        <w:t>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w:t>
      </w:r>
      <w:r w:rsidRPr="00BE0AE5">
        <w:rPr>
          <w:rFonts w:cs="Times New Roman"/>
        </w:rPr>
        <w:t>а</w:t>
      </w:r>
      <w:r w:rsidRPr="00BE0AE5">
        <w:rPr>
          <w:rFonts w:cs="Times New Roman"/>
        </w:rPr>
        <w:t>тельным.</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1"/>
        </w:rPr>
      </w:pPr>
      <w:r w:rsidRPr="00BE0AE5">
        <w:rPr>
          <w:rFonts w:cs="Times New Roman"/>
          <w:spacing w:val="-1"/>
        </w:rPr>
        <w:t>Предложения распространённые и нераспространённые.Второстепенные члены предложения: определение, д</w:t>
      </w:r>
      <w:r w:rsidRPr="00BE0AE5">
        <w:rPr>
          <w:rFonts w:cs="Times New Roman"/>
          <w:spacing w:val="-1"/>
        </w:rPr>
        <w:t>о</w:t>
      </w:r>
      <w:r w:rsidRPr="00BE0AE5">
        <w:rPr>
          <w:rFonts w:cs="Times New Roman"/>
          <w:spacing w:val="-1"/>
        </w:rPr>
        <w:t>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w:t>
      </w:r>
      <w:r w:rsidRPr="00BE0AE5">
        <w:rPr>
          <w:rFonts w:cs="Times New Roman"/>
          <w:spacing w:val="-1"/>
        </w:rPr>
        <w:t>а</w:t>
      </w:r>
      <w:r w:rsidRPr="00BE0AE5">
        <w:rPr>
          <w:rFonts w:cs="Times New Roman"/>
          <w:spacing w:val="-1"/>
        </w:rPr>
        <w:t>чению (времени, места, образа действия, цели, причины, меры и степени, условия, уступки).</w:t>
      </w:r>
    </w:p>
    <w:p w:rsidR="00416B7C" w:rsidRPr="00BE0AE5" w:rsidRDefault="00416B7C" w:rsidP="00416B7C">
      <w:pPr>
        <w:pStyle w:val="body"/>
        <w:rPr>
          <w:rFonts w:cs="Times New Roman"/>
        </w:rPr>
      </w:pPr>
      <w:r w:rsidRPr="00BE0AE5">
        <w:rPr>
          <w:rFonts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w:t>
      </w:r>
      <w:r w:rsidRPr="00BE0AE5">
        <w:rPr>
          <w:rFonts w:cs="Times New Roman"/>
          <w:b/>
          <w:bCs/>
          <w:i/>
          <w:iCs/>
        </w:rPr>
        <w:t>но</w:t>
      </w:r>
      <w:r w:rsidRPr="00BE0AE5">
        <w:rPr>
          <w:rFonts w:cs="Times New Roman"/>
        </w:rPr>
        <w:t>). Предложения с обобщающим словом при одн</w:t>
      </w:r>
      <w:r w:rsidRPr="00BE0AE5">
        <w:rPr>
          <w:rFonts w:cs="Times New Roman"/>
        </w:rPr>
        <w:t>о</w:t>
      </w:r>
      <w:r w:rsidRPr="00BE0AE5">
        <w:rPr>
          <w:rFonts w:cs="Times New Roman"/>
        </w:rPr>
        <w:t>родных членах.</w:t>
      </w:r>
    </w:p>
    <w:p w:rsidR="00416B7C" w:rsidRPr="00BE0AE5" w:rsidRDefault="00416B7C" w:rsidP="00416B7C">
      <w:pPr>
        <w:pStyle w:val="body"/>
        <w:rPr>
          <w:rFonts w:cs="Times New Roman"/>
        </w:rPr>
      </w:pPr>
      <w:r w:rsidRPr="00BE0AE5">
        <w:rPr>
          <w:rFonts w:cs="Times New Roman"/>
        </w:rPr>
        <w:t>Предложения с обращением, особенности интонации. Обращение и средства его выражения.</w:t>
      </w:r>
    </w:p>
    <w:p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предложений.</w:t>
      </w:r>
    </w:p>
    <w:p w:rsidR="00416B7C" w:rsidRPr="00BE0AE5" w:rsidRDefault="00416B7C" w:rsidP="00416B7C">
      <w:pPr>
        <w:pStyle w:val="body"/>
        <w:rPr>
          <w:rFonts w:cs="Times New Roman"/>
        </w:rPr>
      </w:pPr>
      <w:r w:rsidRPr="00BE0AE5">
        <w:rPr>
          <w:rFonts w:cs="Times New Roman"/>
        </w:rPr>
        <w:t>Пунктуационное оформление предложений, осложнённых однородными членами, связанными бессоюзной св</w:t>
      </w:r>
      <w:r w:rsidRPr="00BE0AE5">
        <w:rPr>
          <w:rFonts w:cs="Times New Roman"/>
        </w:rPr>
        <w:t>я</w:t>
      </w:r>
      <w:r w:rsidRPr="00BE0AE5">
        <w:rPr>
          <w:rFonts w:cs="Times New Roman"/>
        </w:rPr>
        <w:t xml:space="preserve">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w:t>
      </w:r>
      <w:r w:rsidRPr="00BE0AE5">
        <w:rPr>
          <w:rFonts w:cs="Times New Roman"/>
          <w:b/>
          <w:bCs/>
          <w:i/>
          <w:iCs/>
        </w:rPr>
        <w:t>но</w:t>
      </w:r>
      <w:r w:rsidRPr="00BE0AE5">
        <w:rPr>
          <w:rFonts w:cs="Times New Roman"/>
        </w:rPr>
        <w:t>).</w:t>
      </w:r>
    </w:p>
    <w:p w:rsidR="00416B7C" w:rsidRPr="00BE0AE5" w:rsidRDefault="00416B7C" w:rsidP="00416B7C">
      <w:pPr>
        <w:pStyle w:val="body"/>
        <w:rPr>
          <w:rFonts w:cs="Times New Roman"/>
        </w:rPr>
      </w:pPr>
      <w:r w:rsidRPr="00BE0AE5">
        <w:rPr>
          <w:rFonts w:cs="Times New Roman"/>
        </w:rPr>
        <w:t>Предложения простые и сложные. Сложные предложения с бессоюзной и союзной связью. Предложения сло</w:t>
      </w:r>
      <w:r w:rsidRPr="00BE0AE5">
        <w:rPr>
          <w:rFonts w:cs="Times New Roman"/>
        </w:rPr>
        <w:t>ж</w:t>
      </w:r>
      <w:r w:rsidRPr="00BE0AE5">
        <w:rPr>
          <w:rFonts w:cs="Times New Roman"/>
        </w:rPr>
        <w:t xml:space="preserve">носочинённые и сложноподчинённые (общее представление, практическое усвоение). </w:t>
      </w:r>
    </w:p>
    <w:p w:rsidR="00416B7C" w:rsidRPr="00BE0AE5" w:rsidRDefault="00416B7C" w:rsidP="00416B7C">
      <w:pPr>
        <w:pStyle w:val="body"/>
        <w:rPr>
          <w:rFonts w:cs="Times New Roman"/>
        </w:rPr>
      </w:pPr>
      <w:r w:rsidRPr="00BE0AE5">
        <w:rPr>
          <w:rFonts w:cs="Times New Roman"/>
        </w:rPr>
        <w:t>Пунктуационное оформление сложных предложений, состоящих из частей, связанных бессоюзной связью и с</w:t>
      </w:r>
      <w:r w:rsidRPr="00BE0AE5">
        <w:rPr>
          <w:rFonts w:cs="Times New Roman"/>
        </w:rPr>
        <w:t>о</w:t>
      </w:r>
      <w:r w:rsidRPr="00BE0AE5">
        <w:rPr>
          <w:rFonts w:cs="Times New Roman"/>
        </w:rPr>
        <w:t xml:space="preserve">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rsidR="00416B7C" w:rsidRPr="00BE0AE5" w:rsidRDefault="00416B7C" w:rsidP="00416B7C">
      <w:pPr>
        <w:pStyle w:val="body"/>
        <w:rPr>
          <w:rFonts w:cs="Times New Roman"/>
        </w:rPr>
      </w:pPr>
      <w:r w:rsidRPr="00BE0AE5">
        <w:rPr>
          <w:rFonts w:cs="Times New Roman"/>
        </w:rPr>
        <w:t>Предложения с прямой речью.</w:t>
      </w:r>
    </w:p>
    <w:p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rsidR="00416B7C" w:rsidRPr="00BE0AE5" w:rsidRDefault="00416B7C" w:rsidP="00416B7C">
      <w:pPr>
        <w:pStyle w:val="h2"/>
        <w:spacing w:before="510" w:after="113"/>
        <w:rPr>
          <w:rFonts w:cs="Times New Roman"/>
        </w:rPr>
      </w:pPr>
      <w:r w:rsidRPr="00BE0AE5">
        <w:rPr>
          <w:rFonts w:cs="Times New Roman"/>
        </w:rPr>
        <w:t>6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rsidR="00416B7C" w:rsidRPr="00BE0AE5" w:rsidRDefault="00416B7C" w:rsidP="00416B7C">
      <w:pPr>
        <w:pStyle w:val="body"/>
        <w:rPr>
          <w:rFonts w:cs="Times New Roman"/>
        </w:rPr>
      </w:pPr>
      <w:r w:rsidRPr="00BE0AE5">
        <w:rPr>
          <w:rFonts w:cs="Times New Roman"/>
        </w:rPr>
        <w:t>Понятие о литературном языке.</w:t>
      </w:r>
    </w:p>
    <w:p w:rsidR="00416B7C" w:rsidRPr="00BE0AE5" w:rsidRDefault="00416B7C" w:rsidP="00416B7C">
      <w:pPr>
        <w:pStyle w:val="h3"/>
        <w:rPr>
          <w:rFonts w:cs="Times New Roman"/>
        </w:rPr>
      </w:pPr>
      <w:r w:rsidRPr="00BE0AE5">
        <w:rPr>
          <w:rFonts w:cs="Times New Roman"/>
        </w:rPr>
        <w:lastRenderedPageBreak/>
        <w:t>Язык и речь</w:t>
      </w:r>
    </w:p>
    <w:p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w:t>
      </w:r>
      <w:r w:rsidRPr="00BE0AE5">
        <w:rPr>
          <w:rFonts w:cs="Times New Roman"/>
        </w:rPr>
        <w:t>о</w:t>
      </w:r>
      <w:r w:rsidRPr="00BE0AE5">
        <w:rPr>
          <w:rFonts w:cs="Times New Roman"/>
        </w:rPr>
        <w:t>степенная информация текста; пересказ текста.</w:t>
      </w:r>
    </w:p>
    <w:p w:rsidR="00416B7C" w:rsidRPr="00BE0AE5" w:rsidRDefault="00416B7C" w:rsidP="00416B7C">
      <w:pPr>
        <w:pStyle w:val="body"/>
        <w:rPr>
          <w:rFonts w:cs="Times New Roman"/>
        </w:rPr>
      </w:pPr>
      <w:r w:rsidRPr="00BE0AE5">
        <w:rPr>
          <w:rFonts w:cs="Times New Roman"/>
        </w:rPr>
        <w:t>Описание как тип речи.</w:t>
      </w:r>
    </w:p>
    <w:p w:rsidR="00416B7C" w:rsidRPr="00BE0AE5" w:rsidRDefault="00416B7C" w:rsidP="00416B7C">
      <w:pPr>
        <w:pStyle w:val="body"/>
        <w:rPr>
          <w:rFonts w:cs="Times New Roman"/>
        </w:rPr>
      </w:pPr>
      <w:r w:rsidRPr="00BE0AE5">
        <w:rPr>
          <w:rFonts w:cs="Times New Roman"/>
        </w:rPr>
        <w:t>Описание внешности человека.</w:t>
      </w:r>
    </w:p>
    <w:p w:rsidR="00416B7C" w:rsidRPr="00BE0AE5" w:rsidRDefault="00416B7C" w:rsidP="00416B7C">
      <w:pPr>
        <w:pStyle w:val="body"/>
        <w:rPr>
          <w:rFonts w:cs="Times New Roman"/>
        </w:rPr>
      </w:pPr>
      <w:r w:rsidRPr="00BE0AE5">
        <w:rPr>
          <w:rFonts w:cs="Times New Roman"/>
        </w:rPr>
        <w:t>Описание помещения.</w:t>
      </w:r>
    </w:p>
    <w:p w:rsidR="00416B7C" w:rsidRPr="00BE0AE5" w:rsidRDefault="00416B7C" w:rsidP="00416B7C">
      <w:pPr>
        <w:pStyle w:val="body"/>
        <w:rPr>
          <w:rFonts w:cs="Times New Roman"/>
        </w:rPr>
      </w:pPr>
      <w:r w:rsidRPr="00BE0AE5">
        <w:rPr>
          <w:rFonts w:cs="Times New Roman"/>
        </w:rPr>
        <w:t>Описание природы.</w:t>
      </w:r>
    </w:p>
    <w:p w:rsidR="00416B7C" w:rsidRPr="00BE0AE5" w:rsidRDefault="00416B7C" w:rsidP="00416B7C">
      <w:pPr>
        <w:pStyle w:val="body"/>
        <w:rPr>
          <w:rFonts w:cs="Times New Roman"/>
        </w:rPr>
      </w:pPr>
      <w:r w:rsidRPr="00BE0AE5">
        <w:rPr>
          <w:rFonts w:cs="Times New Roman"/>
        </w:rPr>
        <w:t>Описание местности.</w:t>
      </w:r>
    </w:p>
    <w:p w:rsidR="00416B7C" w:rsidRPr="00BE0AE5" w:rsidRDefault="00416B7C" w:rsidP="00416B7C">
      <w:pPr>
        <w:pStyle w:val="body"/>
        <w:rPr>
          <w:rFonts w:cs="Times New Roman"/>
        </w:rPr>
      </w:pPr>
      <w:r w:rsidRPr="00BE0AE5">
        <w:rPr>
          <w:rFonts w:cs="Times New Roman"/>
        </w:rPr>
        <w:t>Описание действий.</w:t>
      </w:r>
    </w:p>
    <w:p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rsidR="00416B7C" w:rsidRPr="00BE0AE5" w:rsidRDefault="00416B7C" w:rsidP="00416B7C">
      <w:pPr>
        <w:pStyle w:val="h3"/>
        <w:spacing w:before="510" w:after="102"/>
        <w:rPr>
          <w:rFonts w:cs="Times New Roman"/>
          <w:caps/>
        </w:rPr>
      </w:pPr>
      <w:r w:rsidRPr="00BE0AE5">
        <w:rPr>
          <w:rFonts w:cs="Times New Roman"/>
          <w:caps/>
        </w:rPr>
        <w:t>Система языка</w:t>
      </w:r>
    </w:p>
    <w:p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w:t>
      </w:r>
      <w:r w:rsidRPr="00BE0AE5">
        <w:rPr>
          <w:rFonts w:cs="Times New Roman"/>
        </w:rPr>
        <w:t>а</w:t>
      </w:r>
      <w:r w:rsidRPr="00BE0AE5">
        <w:rPr>
          <w:rFonts w:cs="Times New Roman"/>
        </w:rPr>
        <w:t>ревшие слова (историзмы и архаизмы).</w:t>
      </w:r>
    </w:p>
    <w:p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общеупотребительная лексика и лексика огран</w:t>
      </w:r>
      <w:r w:rsidRPr="00BE0AE5">
        <w:rPr>
          <w:rFonts w:cs="Times New Roman"/>
        </w:rPr>
        <w:t>и</w:t>
      </w:r>
      <w:r w:rsidRPr="00BE0AE5">
        <w:rPr>
          <w:rFonts w:cs="Times New Roman"/>
        </w:rPr>
        <w:t>ченного употребления (диалектизмы, термины, профессионализмы, жаргонизмы).</w:t>
      </w:r>
    </w:p>
    <w:p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rsidR="00416B7C" w:rsidRPr="00BE0AE5" w:rsidRDefault="00416B7C" w:rsidP="00416B7C">
      <w:pPr>
        <w:pStyle w:val="body"/>
        <w:rPr>
          <w:rFonts w:cs="Times New Roman"/>
        </w:rPr>
      </w:pPr>
      <w:r w:rsidRPr="00BE0AE5">
        <w:rPr>
          <w:rFonts w:cs="Times New Roman"/>
        </w:rPr>
        <w:t>Лексический анализ слов.</w:t>
      </w:r>
    </w:p>
    <w:p w:rsidR="00416B7C" w:rsidRPr="00BE0AE5" w:rsidRDefault="00416B7C" w:rsidP="00416B7C">
      <w:pPr>
        <w:pStyle w:val="body"/>
        <w:rPr>
          <w:rFonts w:cs="Times New Roman"/>
        </w:rPr>
      </w:pPr>
      <w:r w:rsidRPr="00BE0AE5">
        <w:rPr>
          <w:rFonts w:cs="Times New Roman"/>
        </w:rPr>
        <w:t>Фразеологизмы. Их признаки и значение.</w:t>
      </w:r>
    </w:p>
    <w:p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общения.</w:t>
      </w:r>
    </w:p>
    <w:p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выразительного словоупотребления.</w:t>
      </w:r>
    </w:p>
    <w:p w:rsidR="00416B7C" w:rsidRPr="00BE0AE5" w:rsidRDefault="00416B7C" w:rsidP="00416B7C">
      <w:pPr>
        <w:pStyle w:val="body"/>
        <w:rPr>
          <w:rFonts w:cs="Times New Roman"/>
        </w:rPr>
      </w:pPr>
      <w:r w:rsidRPr="00BE0AE5">
        <w:rPr>
          <w:rFonts w:cs="Times New Roman"/>
        </w:rPr>
        <w:t>Эпитеты, метафоры, олицетворения.</w:t>
      </w:r>
    </w:p>
    <w:p w:rsidR="00416B7C" w:rsidRPr="00BE0AE5" w:rsidRDefault="00416B7C" w:rsidP="00416B7C">
      <w:pPr>
        <w:pStyle w:val="body"/>
        <w:rPr>
          <w:rFonts w:cs="Times New Roman"/>
        </w:rPr>
      </w:pPr>
      <w:r w:rsidRPr="00BE0AE5">
        <w:rPr>
          <w:rFonts w:cs="Times New Roman"/>
        </w:rPr>
        <w:t>Лексические словари.</w:t>
      </w:r>
    </w:p>
    <w:p w:rsidR="00416B7C" w:rsidRPr="00BE0AE5" w:rsidRDefault="00416B7C" w:rsidP="00416B7C">
      <w:pPr>
        <w:pStyle w:val="h3"/>
        <w:spacing w:before="85" w:after="57"/>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rsidR="00416B7C" w:rsidRPr="00BE0AE5" w:rsidRDefault="00416B7C" w:rsidP="00416B7C">
      <w:pPr>
        <w:pStyle w:val="body"/>
        <w:rPr>
          <w:rFonts w:cs="Times New Roman"/>
        </w:rPr>
      </w:pPr>
      <w:r w:rsidRPr="00BE0AE5">
        <w:rPr>
          <w:rFonts w:cs="Times New Roman"/>
        </w:rPr>
        <w:t>Производящая основа.</w:t>
      </w:r>
    </w:p>
    <w:p w:rsidR="00416B7C" w:rsidRPr="00BE0AE5" w:rsidRDefault="00416B7C" w:rsidP="00416B7C">
      <w:pPr>
        <w:pStyle w:val="body"/>
        <w:rPr>
          <w:rFonts w:cs="Times New Roman"/>
          <w:spacing w:val="-1"/>
        </w:rPr>
      </w:pPr>
      <w:r w:rsidRPr="00BE0AE5">
        <w:rPr>
          <w:rFonts w:cs="Times New Roman"/>
          <w:spacing w:val="-1"/>
        </w:rPr>
        <w:t>Основные способы образования слов в русском языке (приставочный, суффиксальный, приставо</w:t>
      </w:r>
      <w:r w:rsidRPr="00BE0AE5">
        <w:rPr>
          <w:rFonts w:cs="Times New Roman"/>
          <w:spacing w:val="-1"/>
        </w:rPr>
        <w:t>ч</w:t>
      </w:r>
      <w:r w:rsidRPr="00BE0AE5">
        <w:rPr>
          <w:rFonts w:cs="Times New Roman"/>
          <w:spacing w:val="-1"/>
        </w:rPr>
        <w:t>но-суффиксальный, бессуффиксный, сложение, переход из одной части речи в другую).</w:t>
      </w:r>
    </w:p>
    <w:p w:rsidR="00416B7C" w:rsidRPr="00BE0AE5" w:rsidRDefault="00416B7C" w:rsidP="00416B7C">
      <w:pPr>
        <w:pStyle w:val="body"/>
        <w:rPr>
          <w:rFonts w:cs="Times New Roman"/>
        </w:rPr>
      </w:pPr>
      <w:r w:rsidRPr="00BE0AE5">
        <w:rPr>
          <w:rFonts w:cs="Times New Roman"/>
        </w:rPr>
        <w:t>Морфемный и словообразовательный анализ слов.</w:t>
      </w:r>
    </w:p>
    <w:p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rsidR="00416B7C" w:rsidRPr="00BE0AE5" w:rsidRDefault="00416B7C" w:rsidP="00416B7C">
      <w:pPr>
        <w:pStyle w:val="body"/>
        <w:rPr>
          <w:rFonts w:cs="Times New Roman"/>
        </w:rPr>
      </w:pPr>
      <w:r w:rsidRPr="00BE0AE5">
        <w:rPr>
          <w:rFonts w:cs="Times New Roman"/>
        </w:rPr>
        <w:t>Нормы правописания корня -</w:t>
      </w:r>
      <w:r w:rsidRPr="00BE0AE5">
        <w:rPr>
          <w:rFonts w:cs="Times New Roman"/>
          <w:b/>
          <w:bCs/>
          <w:i/>
          <w:iCs/>
        </w:rPr>
        <w:t>кас</w:t>
      </w:r>
      <w:r w:rsidRPr="00BE0AE5">
        <w:rPr>
          <w:rFonts w:cs="Times New Roman"/>
        </w:rPr>
        <w:t>- — -</w:t>
      </w:r>
      <w:r w:rsidRPr="00BE0AE5">
        <w:rPr>
          <w:rFonts w:cs="Times New Roman"/>
          <w:b/>
          <w:bCs/>
          <w:i/>
          <w:iCs/>
        </w:rPr>
        <w:t>кос</w:t>
      </w:r>
      <w:r w:rsidRPr="00BE0AE5">
        <w:rPr>
          <w:rFonts w:cs="Times New Roman"/>
        </w:rPr>
        <w:t>- с чередованием</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rsidR="00416B7C" w:rsidRPr="00BE0AE5" w:rsidRDefault="00416B7C" w:rsidP="00416B7C">
      <w:pPr>
        <w:pStyle w:val="body"/>
        <w:rPr>
          <w:rStyle w:val="Bold"/>
          <w:rFonts w:cs="Times New Roman"/>
        </w:rPr>
      </w:pPr>
      <w:r w:rsidRPr="00BE0AE5">
        <w:rPr>
          <w:rStyle w:val="Bold"/>
          <w:rFonts w:cs="Times New Roman"/>
        </w:rPr>
        <w:t>Имя существительное</w:t>
      </w:r>
    </w:p>
    <w:p w:rsidR="00416B7C" w:rsidRPr="00BE0AE5" w:rsidRDefault="00416B7C" w:rsidP="00416B7C">
      <w:pPr>
        <w:pStyle w:val="body"/>
        <w:rPr>
          <w:rFonts w:cs="Times New Roman"/>
        </w:rPr>
      </w:pPr>
      <w:r w:rsidRPr="00BE0AE5">
        <w:rPr>
          <w:rFonts w:cs="Times New Roman"/>
        </w:rPr>
        <w:t xml:space="preserve">Особенности словообразования. </w:t>
      </w:r>
    </w:p>
    <w:p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rsidR="00416B7C" w:rsidRPr="00BE0AE5" w:rsidRDefault="00416B7C" w:rsidP="00416B7C">
      <w:pPr>
        <w:pStyle w:val="body"/>
        <w:rPr>
          <w:rStyle w:val="Bold"/>
          <w:rFonts w:cs="Times New Roman"/>
        </w:rPr>
      </w:pPr>
      <w:r w:rsidRPr="00BE0AE5">
        <w:rPr>
          <w:rStyle w:val="Bold"/>
          <w:rFonts w:cs="Times New Roman"/>
        </w:rPr>
        <w:t>Имя прилагательное</w:t>
      </w:r>
    </w:p>
    <w:p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прилагательные.</w:t>
      </w:r>
    </w:p>
    <w:p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Словообразование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w:t>
      </w:r>
    </w:p>
    <w:p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r w:rsidRPr="00BE0AE5">
        <w:rPr>
          <w:rFonts w:cs="Times New Roman"/>
          <w:b/>
          <w:bCs/>
          <w:i/>
          <w:iCs/>
        </w:rPr>
        <w:t>ск</w:t>
      </w:r>
      <w:r w:rsidRPr="00BE0AE5">
        <w:rPr>
          <w:rFonts w:cs="Times New Roman"/>
        </w:rPr>
        <w:t xml:space="preserve">- имён прилагательных. </w:t>
      </w:r>
    </w:p>
    <w:p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rsidR="00416B7C" w:rsidRPr="00BE0AE5" w:rsidRDefault="00416B7C" w:rsidP="00416B7C">
      <w:pPr>
        <w:pStyle w:val="body"/>
        <w:rPr>
          <w:rStyle w:val="Bold"/>
          <w:rFonts w:cs="Times New Roman"/>
        </w:rPr>
      </w:pPr>
      <w:r w:rsidRPr="00BE0AE5">
        <w:rPr>
          <w:rStyle w:val="Bold"/>
          <w:rFonts w:cs="Times New Roman"/>
        </w:rPr>
        <w:t>Имя числительное</w:t>
      </w:r>
    </w:p>
    <w:p w:rsidR="00416B7C" w:rsidRPr="00BE0AE5" w:rsidRDefault="00416B7C" w:rsidP="00416B7C">
      <w:pPr>
        <w:pStyle w:val="body"/>
        <w:rPr>
          <w:rFonts w:cs="Times New Roman"/>
        </w:rPr>
      </w:pPr>
      <w:r w:rsidRPr="00BE0AE5">
        <w:rPr>
          <w:rFonts w:cs="Times New Roman"/>
        </w:rPr>
        <w:lastRenderedPageBreak/>
        <w:t xml:space="preserve">Общее грамматическое значение имени числительного. Синтаксические функции имён числительных. </w:t>
      </w:r>
    </w:p>
    <w:p w:rsidR="00416B7C" w:rsidRPr="00BE0AE5" w:rsidRDefault="00416B7C" w:rsidP="00416B7C">
      <w:pPr>
        <w:pStyle w:val="body"/>
        <w:rPr>
          <w:rFonts w:cs="Times New Roman"/>
        </w:rPr>
      </w:pPr>
      <w:r w:rsidRPr="00BE0AE5">
        <w:rPr>
          <w:rFonts w:cs="Times New Roman"/>
        </w:rPr>
        <w:t>Разряды имён числительных по значению: количественные (целые, дробные, собирательные), порядковые чи</w:t>
      </w:r>
      <w:r w:rsidRPr="00BE0AE5">
        <w:rPr>
          <w:rFonts w:cs="Times New Roman"/>
        </w:rPr>
        <w:t>с</w:t>
      </w:r>
      <w:r w:rsidRPr="00BE0AE5">
        <w:rPr>
          <w:rFonts w:cs="Times New Roman"/>
        </w:rPr>
        <w:t>лительные.</w:t>
      </w:r>
    </w:p>
    <w:p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составные числительные.</w:t>
      </w:r>
    </w:p>
    <w:p w:rsidR="00416B7C" w:rsidRPr="00BE0AE5" w:rsidRDefault="00416B7C" w:rsidP="00416B7C">
      <w:pPr>
        <w:pStyle w:val="body"/>
        <w:rPr>
          <w:rFonts w:cs="Times New Roman"/>
        </w:rPr>
      </w:pPr>
      <w:r w:rsidRPr="00BE0AE5">
        <w:rPr>
          <w:rFonts w:cs="Times New Roman"/>
        </w:rPr>
        <w:t>Словообразование имён числительных.</w:t>
      </w:r>
    </w:p>
    <w:p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rsidR="00416B7C" w:rsidRPr="00BE0AE5" w:rsidRDefault="00416B7C" w:rsidP="00416B7C">
      <w:pPr>
        <w:pStyle w:val="body"/>
        <w:rPr>
          <w:rFonts w:cs="Times New Roman"/>
        </w:rPr>
      </w:pPr>
      <w:r w:rsidRPr="00BE0AE5">
        <w:rPr>
          <w:rFonts w:cs="Times New Roman"/>
        </w:rPr>
        <w:t>Употребление имён числительных в научных текстах, деловой речи.</w:t>
      </w:r>
    </w:p>
    <w:p w:rsidR="00416B7C" w:rsidRPr="00BE0AE5" w:rsidRDefault="00416B7C" w:rsidP="00416B7C">
      <w:pPr>
        <w:pStyle w:val="body"/>
        <w:rPr>
          <w:rFonts w:cs="Times New Roman"/>
        </w:rPr>
      </w:pPr>
      <w:r w:rsidRPr="00BE0AE5">
        <w:rPr>
          <w:rFonts w:cs="Times New Roman"/>
        </w:rPr>
        <w:t>Морфологический анализ имён числительных.</w:t>
      </w:r>
    </w:p>
    <w:p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BE0AE5" w:rsidRDefault="00416B7C" w:rsidP="00416B7C">
      <w:pPr>
        <w:pStyle w:val="body"/>
        <w:rPr>
          <w:rStyle w:val="Bold"/>
          <w:rFonts w:cs="Times New Roman"/>
        </w:rPr>
      </w:pPr>
      <w:r w:rsidRPr="00BE0AE5">
        <w:rPr>
          <w:rStyle w:val="Bold"/>
          <w:rFonts w:cs="Times New Roman"/>
        </w:rPr>
        <w:t>Местоимение</w:t>
      </w:r>
    </w:p>
    <w:p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rsidR="00416B7C" w:rsidRPr="00BE0AE5" w:rsidRDefault="00416B7C" w:rsidP="00416B7C">
      <w:pPr>
        <w:pStyle w:val="body"/>
        <w:rPr>
          <w:rFonts w:cs="Times New Roman"/>
          <w:spacing w:val="-1"/>
        </w:rPr>
      </w:pPr>
      <w:r w:rsidRPr="00BE0AE5">
        <w:rPr>
          <w:rFonts w:cs="Times New Roman"/>
          <w:spacing w:val="-1"/>
        </w:rPr>
        <w:t>Разряды местоимений: личные, возвратное, вопросительные, относительные, указательные, притяжательные, н</w:t>
      </w:r>
      <w:r w:rsidRPr="00BE0AE5">
        <w:rPr>
          <w:rFonts w:cs="Times New Roman"/>
          <w:spacing w:val="-1"/>
        </w:rPr>
        <w:t>е</w:t>
      </w:r>
      <w:r w:rsidRPr="00BE0AE5">
        <w:rPr>
          <w:rFonts w:cs="Times New Roman"/>
          <w:spacing w:val="-1"/>
        </w:rPr>
        <w:t>определённые, отрицательные, определительные.</w:t>
      </w:r>
    </w:p>
    <w:p w:rsidR="00416B7C" w:rsidRPr="00BE0AE5" w:rsidRDefault="00416B7C" w:rsidP="00416B7C">
      <w:pPr>
        <w:pStyle w:val="body"/>
        <w:rPr>
          <w:rFonts w:cs="Times New Roman"/>
        </w:rPr>
      </w:pPr>
      <w:r w:rsidRPr="00BE0AE5">
        <w:rPr>
          <w:rFonts w:cs="Times New Roman"/>
        </w:rPr>
        <w:t>Склонение местоимений.</w:t>
      </w:r>
    </w:p>
    <w:p w:rsidR="00416B7C" w:rsidRPr="00BE0AE5" w:rsidRDefault="00416B7C" w:rsidP="00416B7C">
      <w:pPr>
        <w:pStyle w:val="body"/>
        <w:rPr>
          <w:rFonts w:cs="Times New Roman"/>
        </w:rPr>
      </w:pPr>
      <w:r w:rsidRPr="00BE0AE5">
        <w:rPr>
          <w:rFonts w:cs="Times New Roman"/>
        </w:rPr>
        <w:t>Словообразование местоимений.</w:t>
      </w:r>
    </w:p>
    <w:p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16B7C" w:rsidRPr="00BE0AE5" w:rsidRDefault="00416B7C" w:rsidP="00416B7C">
      <w:pPr>
        <w:pStyle w:val="body"/>
        <w:rPr>
          <w:rFonts w:cs="Times New Roman"/>
        </w:rPr>
      </w:pPr>
      <w:r w:rsidRPr="00BE0AE5">
        <w:rPr>
          <w:rFonts w:cs="Times New Roman"/>
        </w:rPr>
        <w:t>Морфологический анализ местоимений.</w:t>
      </w:r>
    </w:p>
    <w:p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rsidR="00416B7C" w:rsidRPr="00BE0AE5" w:rsidRDefault="00416B7C" w:rsidP="00416B7C">
      <w:pPr>
        <w:pStyle w:val="body"/>
        <w:rPr>
          <w:rFonts w:cs="Times New Roman"/>
        </w:rPr>
      </w:pPr>
      <w:r w:rsidRPr="00BE0AE5">
        <w:rPr>
          <w:rStyle w:val="Bold"/>
          <w:rFonts w:cs="Times New Roman"/>
        </w:rPr>
        <w:t>Глагол</w:t>
      </w:r>
    </w:p>
    <w:p w:rsidR="00416B7C" w:rsidRPr="00BE0AE5" w:rsidRDefault="00416B7C" w:rsidP="00416B7C">
      <w:pPr>
        <w:pStyle w:val="body"/>
        <w:rPr>
          <w:rFonts w:cs="Times New Roman"/>
        </w:rPr>
      </w:pPr>
      <w:r w:rsidRPr="00BE0AE5">
        <w:rPr>
          <w:rFonts w:cs="Times New Roman"/>
        </w:rPr>
        <w:t>Переходные и непереходные глаголы.</w:t>
      </w:r>
    </w:p>
    <w:p w:rsidR="00416B7C" w:rsidRPr="00BE0AE5" w:rsidRDefault="00416B7C" w:rsidP="00416B7C">
      <w:pPr>
        <w:pStyle w:val="body"/>
        <w:rPr>
          <w:rFonts w:cs="Times New Roman"/>
        </w:rPr>
      </w:pPr>
      <w:r w:rsidRPr="00BE0AE5">
        <w:rPr>
          <w:rFonts w:cs="Times New Roman"/>
        </w:rPr>
        <w:t>Разноспрягаемые глаголы.</w:t>
      </w:r>
    </w:p>
    <w:p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rsidR="00416B7C" w:rsidRPr="00BE0AE5" w:rsidRDefault="00416B7C" w:rsidP="00416B7C">
      <w:pPr>
        <w:pStyle w:val="body"/>
        <w:rPr>
          <w:rFonts w:cs="Times New Roman"/>
        </w:rPr>
      </w:pPr>
      <w:r w:rsidRPr="00BE0AE5">
        <w:rPr>
          <w:rFonts w:cs="Times New Roman"/>
        </w:rPr>
        <w:t>Изъявительное, условное и повелительное наклонения глагола.</w:t>
      </w:r>
    </w:p>
    <w:p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Нормы словоизменения глаголов.</w:t>
      </w:r>
    </w:p>
    <w:p w:rsidR="00416B7C" w:rsidRPr="00BE0AE5" w:rsidRDefault="00416B7C" w:rsidP="00416B7C">
      <w:pPr>
        <w:pStyle w:val="body"/>
        <w:rPr>
          <w:rFonts w:cs="Times New Roman"/>
        </w:rPr>
      </w:pPr>
      <w:r w:rsidRPr="00BE0AE5">
        <w:rPr>
          <w:rFonts w:cs="Times New Roman"/>
        </w:rPr>
        <w:t>Видо-временная соотнесённость глагольных форм в тексте.</w:t>
      </w:r>
    </w:p>
    <w:p w:rsidR="00416B7C" w:rsidRPr="00BE0AE5" w:rsidRDefault="00416B7C" w:rsidP="00416B7C">
      <w:pPr>
        <w:pStyle w:val="body"/>
        <w:rPr>
          <w:rFonts w:cs="Times New Roman"/>
        </w:rPr>
      </w:pPr>
      <w:r w:rsidRPr="00BE0AE5">
        <w:rPr>
          <w:rFonts w:cs="Times New Roman"/>
        </w:rPr>
        <w:t>Морфологический анализ глаголов.</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повелительном наклонении глагола. </w:t>
      </w:r>
    </w:p>
    <w:p w:rsidR="00416B7C" w:rsidRPr="00BE0AE5" w:rsidRDefault="00416B7C" w:rsidP="00416B7C">
      <w:pPr>
        <w:pStyle w:val="h2"/>
        <w:spacing w:before="346"/>
        <w:rPr>
          <w:rFonts w:cs="Times New Roman"/>
        </w:rPr>
      </w:pPr>
      <w:r w:rsidRPr="00BE0AE5">
        <w:rPr>
          <w:rFonts w:cs="Times New Roman"/>
        </w:rPr>
        <w:t>7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культуры и истории народа.</w:t>
      </w:r>
    </w:p>
    <w:p w:rsidR="00416B7C" w:rsidRPr="00BE0AE5" w:rsidRDefault="00416B7C" w:rsidP="00416B7C">
      <w:pPr>
        <w:pStyle w:val="h3"/>
        <w:spacing w:before="193"/>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rsidR="00416B7C" w:rsidRPr="00BE0AE5" w:rsidRDefault="00416B7C" w:rsidP="00416B7C">
      <w:pPr>
        <w:pStyle w:val="body"/>
        <w:rPr>
          <w:rFonts w:cs="Times New Roman"/>
        </w:rPr>
      </w:pPr>
      <w:r w:rsidRPr="00BE0AE5">
        <w:rPr>
          <w:rFonts w:cs="Times New Roman"/>
        </w:rPr>
        <w:t xml:space="preserve">Виды диалога: побуждение к действию, обмен мнениями, запрос информации, сообщение информации. </w:t>
      </w:r>
    </w:p>
    <w:p w:rsidR="00416B7C" w:rsidRPr="00BE0AE5" w:rsidRDefault="00416B7C" w:rsidP="00416B7C">
      <w:pPr>
        <w:pStyle w:val="h3"/>
        <w:spacing w:before="19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Текст как речевое произведение. Основные признаки текста (обобщение). </w:t>
      </w:r>
    </w:p>
    <w:p w:rsidR="00416B7C" w:rsidRPr="00BE0AE5" w:rsidRDefault="00416B7C" w:rsidP="00416B7C">
      <w:pPr>
        <w:pStyle w:val="body"/>
        <w:rPr>
          <w:rFonts w:cs="Times New Roman"/>
        </w:rPr>
      </w:pPr>
      <w:r w:rsidRPr="00BE0AE5">
        <w:rPr>
          <w:rFonts w:cs="Times New Roman"/>
        </w:rPr>
        <w:t>Структура текста. Абзац.</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(звукопись), словообразовательные, лексические (обобщение).</w:t>
      </w:r>
    </w:p>
    <w:p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h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w:t>
      </w:r>
      <w:r w:rsidRPr="00BE0AE5">
        <w:rPr>
          <w:rFonts w:cs="Times New Roman"/>
          <w:spacing w:val="1"/>
        </w:rPr>
        <w:t>б</w:t>
      </w:r>
      <w:r w:rsidRPr="00BE0AE5">
        <w:rPr>
          <w:rFonts w:cs="Times New Roman"/>
          <w:spacing w:val="1"/>
        </w:rPr>
        <w:t>лицистический, официально-деловой), язык художественной литературы.</w:t>
      </w:r>
    </w:p>
    <w:p w:rsidR="00416B7C" w:rsidRPr="00BE0AE5" w:rsidRDefault="00416B7C" w:rsidP="00416B7C">
      <w:pPr>
        <w:pStyle w:val="body"/>
        <w:rPr>
          <w:rFonts w:cs="Times New Roman"/>
        </w:rPr>
      </w:pPr>
      <w:r w:rsidRPr="00BE0AE5">
        <w:rPr>
          <w:rFonts w:cs="Times New Roman"/>
        </w:rPr>
        <w:lastRenderedPageBreak/>
        <w:t>Публицистический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публицистического стиля (репортаж, заметка, интервью).</w:t>
      </w:r>
    </w:p>
    <w:p w:rsidR="00416B7C" w:rsidRPr="00BE0AE5" w:rsidRDefault="00416B7C" w:rsidP="00416B7C">
      <w:pPr>
        <w:pStyle w:val="body"/>
        <w:rPr>
          <w:rFonts w:cs="Times New Roman"/>
        </w:rPr>
      </w:pPr>
      <w:r w:rsidRPr="00BE0AE5">
        <w:rPr>
          <w:rFonts w:cs="Times New Roman"/>
        </w:rPr>
        <w:t>Употребление языковых средств выразительности в текстах публицистического стиля.</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rsidR="00416B7C" w:rsidRPr="00BE0AE5" w:rsidRDefault="00416B7C" w:rsidP="00416B7C">
      <w:pPr>
        <w:pStyle w:val="h3"/>
        <w:spacing w:before="283"/>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Причастия как особая группа слов.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причастий.</w:t>
      </w:r>
    </w:p>
    <w:p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прилагательные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r w:rsidRPr="00BE0AE5">
        <w:rPr>
          <w:rFonts w:cs="Times New Roman"/>
          <w:b/>
          <w:bCs/>
          <w:i/>
          <w:iCs/>
        </w:rPr>
        <w:t>ся</w:t>
      </w:r>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rsidR="00416B7C" w:rsidRPr="00BE0AE5" w:rsidRDefault="00416B7C" w:rsidP="00416B7C">
      <w:pPr>
        <w:pStyle w:val="body"/>
        <w:rPr>
          <w:rFonts w:cs="Times New Roman"/>
        </w:rPr>
      </w:pPr>
      <w:r w:rsidRPr="00BE0AE5">
        <w:rPr>
          <w:rFonts w:cs="Times New Roman"/>
        </w:rPr>
        <w:t>Ударение в некоторых формах причастий.</w:t>
      </w:r>
    </w:p>
    <w:p w:rsidR="00416B7C" w:rsidRPr="00BE0AE5" w:rsidRDefault="00416B7C" w:rsidP="00416B7C">
      <w:pPr>
        <w:pStyle w:val="body"/>
        <w:rPr>
          <w:rFonts w:cs="Times New Roman"/>
        </w:rPr>
      </w:pPr>
      <w:r w:rsidRPr="00BE0AE5">
        <w:rPr>
          <w:rFonts w:cs="Times New Roman"/>
        </w:rPr>
        <w:t xml:space="preserve">Правописание падежных окончаний причастий. Правописание гласных в суффиксах причастий. 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суффиксах причастий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w:t>
      </w:r>
      <w:r w:rsidRPr="00BE0AE5">
        <w:rPr>
          <w:rFonts w:cs="Times New Roman"/>
        </w:rPr>
        <w:t>е</w:t>
      </w:r>
      <w:r w:rsidRPr="00BE0AE5">
        <w:rPr>
          <w:rFonts w:cs="Times New Roman"/>
        </w:rPr>
        <w:t>епричастия, роль в речи.</w:t>
      </w:r>
    </w:p>
    <w:p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rsidR="00416B7C" w:rsidRPr="00BE0AE5" w:rsidRDefault="00416B7C" w:rsidP="00416B7C">
      <w:pPr>
        <w:pStyle w:val="body"/>
        <w:rPr>
          <w:rFonts w:cs="Times New Roman"/>
        </w:rPr>
      </w:pPr>
      <w:r w:rsidRPr="00BE0AE5">
        <w:rPr>
          <w:rFonts w:cs="Times New Roman"/>
        </w:rPr>
        <w:t>Постановка ударения в деепричастиях.</w:t>
      </w:r>
    </w:p>
    <w:p w:rsidR="00416B7C" w:rsidRPr="00BE0AE5" w:rsidRDefault="00416B7C" w:rsidP="00416B7C">
      <w:pPr>
        <w:pStyle w:val="body"/>
        <w:rPr>
          <w:rFonts w:cs="Times New Roman"/>
        </w:rPr>
      </w:pPr>
      <w:r w:rsidRPr="00BE0AE5">
        <w:rPr>
          <w:rFonts w:cs="Times New Roman"/>
        </w:rPr>
        <w:t xml:space="preserve">Правописание гласных в суффиксах деепричастий. Слитное и раздельное написание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Общее грамматическое значение наречий.</w:t>
      </w:r>
    </w:p>
    <w:p w:rsidR="00416B7C" w:rsidRPr="00BE0AE5" w:rsidRDefault="00416B7C" w:rsidP="00416B7C">
      <w:pPr>
        <w:pStyle w:val="body"/>
        <w:rPr>
          <w:rFonts w:cs="Times New Roman"/>
        </w:rPr>
      </w:pPr>
      <w:r w:rsidRPr="00BE0AE5">
        <w:rPr>
          <w:rFonts w:cs="Times New Roman"/>
        </w:rPr>
        <w:t>Разряды наречий по значению. Простая и составнаяформы сравнительной и превосходной степеней сравнени</w:t>
      </w:r>
      <w:r w:rsidRPr="00BE0AE5">
        <w:rPr>
          <w:rFonts w:cs="Times New Roman"/>
        </w:rPr>
        <w:t>я</w:t>
      </w:r>
      <w:r w:rsidRPr="00BE0AE5">
        <w:rPr>
          <w:rFonts w:cs="Times New Roman"/>
        </w:rPr>
        <w:t>наречий.</w:t>
      </w:r>
    </w:p>
    <w:p w:rsidR="00416B7C" w:rsidRPr="00BE0AE5" w:rsidRDefault="00416B7C" w:rsidP="00416B7C">
      <w:pPr>
        <w:pStyle w:val="body"/>
        <w:rPr>
          <w:rFonts w:cs="Times New Roman"/>
        </w:rPr>
      </w:pPr>
      <w:r w:rsidRPr="00BE0AE5">
        <w:rPr>
          <w:rFonts w:cs="Times New Roman"/>
        </w:rPr>
        <w:t xml:space="preserve">Словообразование наречий. </w:t>
      </w:r>
    </w:p>
    <w:p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rsidR="00416B7C" w:rsidRPr="00BE0AE5" w:rsidRDefault="00416B7C" w:rsidP="00416B7C">
      <w:pPr>
        <w:pStyle w:val="body"/>
        <w:rPr>
          <w:rFonts w:cs="Times New Roman"/>
          <w:b/>
          <w:bCs/>
        </w:rPr>
      </w:pPr>
      <w:r w:rsidRPr="00BE0AE5">
        <w:rPr>
          <w:rFonts w:cs="Times New Roman"/>
        </w:rPr>
        <w:t>Морфологический анализ наречий.</w:t>
      </w:r>
    </w:p>
    <w:p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наречий.</w:t>
      </w:r>
    </w:p>
    <w:p w:rsidR="00416B7C" w:rsidRPr="00BE0AE5" w:rsidRDefault="00416B7C" w:rsidP="00416B7C">
      <w:pPr>
        <w:pStyle w:val="body"/>
        <w:rPr>
          <w:rFonts w:cs="Times New Roman"/>
        </w:rPr>
      </w:pPr>
      <w:r w:rsidRPr="00BE0AE5">
        <w:rPr>
          <w:rFonts w:cs="Times New Roman"/>
        </w:rPr>
        <w:t>Роль наречий в тексте.</w:t>
      </w:r>
    </w:p>
    <w:p w:rsidR="00416B7C" w:rsidRPr="00BE0AE5" w:rsidRDefault="00416B7C" w:rsidP="00416B7C">
      <w:pPr>
        <w:pStyle w:val="body"/>
        <w:rPr>
          <w:rFonts w:cs="Times New Roman"/>
        </w:rPr>
      </w:pPr>
      <w:r w:rsidRPr="00BE0AE5">
        <w:rPr>
          <w:rFonts w:cs="Times New Roman"/>
        </w:rPr>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w:t>
      </w:r>
      <w:r w:rsidRPr="00BE0AE5">
        <w:rPr>
          <w:rFonts w:cs="Times New Roman"/>
        </w:rPr>
        <w:t>и</w:t>
      </w:r>
      <w:r w:rsidRPr="00BE0AE5">
        <w:rPr>
          <w:rFonts w:cs="Times New Roman"/>
        </w:rPr>
        <w:t xml:space="preserve">ями;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с-</w:t>
      </w:r>
      <w:r w:rsidRPr="00BE0AE5">
        <w:rPr>
          <w:rFonts w:cs="Times New Roman"/>
        </w:rPr>
        <w:t>,</w:t>
      </w:r>
      <w:r w:rsidRPr="00BE0AE5">
        <w:rPr>
          <w:rFonts w:cs="Times New Roman"/>
          <w:b/>
          <w:bCs/>
          <w:i/>
          <w:iCs/>
        </w:rPr>
        <w:t>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правописание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rsidR="00416B7C" w:rsidRPr="00BE0AE5" w:rsidRDefault="00416B7C" w:rsidP="00416B7C">
      <w:pPr>
        <w:pStyle w:val="body"/>
        <w:rPr>
          <w:rFonts w:cs="Times New Roman"/>
          <w:b/>
          <w:bCs/>
        </w:rPr>
      </w:pPr>
      <w:r w:rsidRPr="00BE0AE5">
        <w:rPr>
          <w:rFonts w:cs="Times New Roman"/>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самостоятельных частей речи от служебных.</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rPr>
      </w:pPr>
      <w:r w:rsidRPr="00BE0AE5">
        <w:rPr>
          <w:rFonts w:cs="Times New Roman"/>
        </w:rPr>
        <w:t xml:space="preserve">Предлог как служебная часть речи. Грамматические функции предлогов. </w:t>
      </w:r>
    </w:p>
    <w:p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416B7C" w:rsidRPr="00BE0AE5" w:rsidRDefault="00416B7C" w:rsidP="00416B7C">
      <w:pPr>
        <w:pStyle w:val="body"/>
        <w:rPr>
          <w:rFonts w:cs="Times New Roman"/>
          <w:b/>
          <w:bCs/>
        </w:rPr>
      </w:pPr>
      <w:r w:rsidRPr="00BE0AE5">
        <w:rPr>
          <w:rFonts w:cs="Times New Roman"/>
        </w:rPr>
        <w:t>Морфологический анализ предлогов.</w:t>
      </w:r>
    </w:p>
    <w:p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rsidR="00416B7C" w:rsidRPr="00BE0AE5" w:rsidRDefault="00416B7C" w:rsidP="00416B7C">
      <w:pPr>
        <w:pStyle w:val="body"/>
        <w:rPr>
          <w:rFonts w:cs="Times New Roman"/>
        </w:rPr>
      </w:pPr>
      <w:r w:rsidRPr="00BE0AE5">
        <w:rPr>
          <w:rFonts w:cs="Times New Roman"/>
        </w:rPr>
        <w:t xml:space="preserve">Нормы употребления имён существительных и местоимений с предлогами.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xml:space="preserve">. Правильное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благодаря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Правописание производных предлогов.</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spacing w:val="-2"/>
        </w:rPr>
      </w:pPr>
      <w:r w:rsidRPr="00BE0AE5">
        <w:rPr>
          <w:rFonts w:cs="Times New Roman"/>
        </w:rPr>
        <w:lastRenderedPageBreak/>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rsidR="00416B7C" w:rsidRPr="00BE0AE5" w:rsidRDefault="00416B7C" w:rsidP="00416B7C">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w:t>
      </w:r>
      <w:r w:rsidRPr="00BE0AE5">
        <w:rPr>
          <w:rFonts w:cs="Times New Roman"/>
        </w:rPr>
        <w:t>е</w:t>
      </w:r>
      <w:r w:rsidRPr="00BE0AE5">
        <w:rPr>
          <w:rFonts w:cs="Times New Roman"/>
        </w:rPr>
        <w:t>нию: сочинительные и подчинительные. Одиночные, двойные и повторяющиеся сочинительные союзы.</w:t>
      </w:r>
    </w:p>
    <w:p w:rsidR="00416B7C" w:rsidRPr="00BE0AE5" w:rsidRDefault="00416B7C" w:rsidP="00416B7C">
      <w:pPr>
        <w:pStyle w:val="body"/>
        <w:rPr>
          <w:rFonts w:cs="Times New Roman"/>
          <w:b/>
          <w:bCs/>
        </w:rPr>
      </w:pPr>
      <w:r w:rsidRPr="00BE0AE5">
        <w:rPr>
          <w:rFonts w:cs="Times New Roman"/>
        </w:rPr>
        <w:t>Морфологический анализ союзов.</w:t>
      </w:r>
    </w:p>
    <w:p w:rsidR="00416B7C" w:rsidRPr="00BE0AE5" w:rsidRDefault="00416B7C" w:rsidP="00416B7C">
      <w:pPr>
        <w:pStyle w:val="body"/>
        <w:rPr>
          <w:rFonts w:cs="Times New Roman"/>
        </w:rPr>
      </w:pPr>
      <w:r w:rsidRPr="00BE0AE5">
        <w:rPr>
          <w:rFonts w:cs="Times New Roman"/>
        </w:rPr>
        <w:t>Роль союзов в тексте. Употребление союзов в речи в соответствии с их значением и стилистическими особенн</w:t>
      </w:r>
      <w:r w:rsidRPr="00BE0AE5">
        <w:rPr>
          <w:rFonts w:cs="Times New Roman"/>
        </w:rPr>
        <w:t>о</w:t>
      </w:r>
      <w:r w:rsidRPr="00BE0AE5">
        <w:rPr>
          <w:rFonts w:cs="Times New Roman"/>
        </w:rPr>
        <w:t>стями. Использование союзов как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Правописание союзов.</w:t>
      </w:r>
    </w:p>
    <w:p w:rsidR="00416B7C" w:rsidRPr="00BE0AE5" w:rsidRDefault="00416B7C" w:rsidP="00416B7C">
      <w:pPr>
        <w:pStyle w:val="body"/>
        <w:rPr>
          <w:rFonts w:cs="Times New Roman"/>
          <w:strike/>
        </w:rPr>
      </w:pPr>
      <w:r w:rsidRPr="00BE0AE5">
        <w:rPr>
          <w:rFonts w:cs="Times New Roman"/>
        </w:rPr>
        <w:t xml:space="preserve">Знаки препинания в сложных союзных предложениях. Знаки препинания в предложениях с союзом </w:t>
      </w:r>
      <w:r w:rsidRPr="00BE0AE5">
        <w:rPr>
          <w:rFonts w:cs="Times New Roman"/>
          <w:b/>
          <w:bCs/>
          <w:i/>
          <w:iCs/>
        </w:rPr>
        <w:t>и</w:t>
      </w:r>
      <w:r w:rsidRPr="00BE0AE5">
        <w:rPr>
          <w:rFonts w:cs="Times New Roman"/>
        </w:rPr>
        <w:t>, связыв</w:t>
      </w:r>
      <w:r w:rsidRPr="00BE0AE5">
        <w:rPr>
          <w:rFonts w:cs="Times New Roman"/>
        </w:rPr>
        <w:t>а</w:t>
      </w:r>
      <w:r w:rsidRPr="00BE0AE5">
        <w:rPr>
          <w:rFonts w:cs="Times New Roman"/>
        </w:rPr>
        <w:t xml:space="preserve">ющим однородные члены и части сложного предложения. </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Частица как служебная часть речи.</w:t>
      </w:r>
    </w:p>
    <w:p w:rsidR="00416B7C" w:rsidRPr="00BE0AE5" w:rsidRDefault="00416B7C" w:rsidP="00416B7C">
      <w:pPr>
        <w:pStyle w:val="body"/>
        <w:rPr>
          <w:rFonts w:cs="Times New Roman"/>
        </w:rPr>
      </w:pPr>
      <w:r w:rsidRPr="00BE0AE5">
        <w:rPr>
          <w:rFonts w:cs="Times New Roman"/>
        </w:rPr>
        <w:t>Разряды частиц по значению и употреблению: формообразующие, отрицательные, модальные.</w:t>
      </w:r>
    </w:p>
    <w:p w:rsidR="00416B7C" w:rsidRPr="00BE0AE5" w:rsidRDefault="00416B7C" w:rsidP="00416B7C">
      <w:pPr>
        <w:pStyle w:val="body"/>
        <w:rPr>
          <w:rFonts w:cs="Times New Roman"/>
        </w:rPr>
      </w:pPr>
      <w:r w:rsidRPr="00BE0AE5">
        <w:rPr>
          <w:rFonts w:cs="Times New Roman"/>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w:t>
      </w:r>
      <w:r w:rsidRPr="00BE0AE5">
        <w:rPr>
          <w:rFonts w:cs="Times New Roman"/>
        </w:rPr>
        <w:t>о</w:t>
      </w:r>
      <w:r w:rsidRPr="00BE0AE5">
        <w:rPr>
          <w:rFonts w:cs="Times New Roman"/>
        </w:rPr>
        <w:t xml:space="preserve">бенности предложений с частицами. </w:t>
      </w:r>
    </w:p>
    <w:p w:rsidR="00416B7C" w:rsidRPr="00BE0AE5" w:rsidRDefault="00416B7C" w:rsidP="00416B7C">
      <w:pPr>
        <w:pStyle w:val="body"/>
        <w:rPr>
          <w:rFonts w:cs="Times New Roman"/>
          <w:b/>
          <w:bCs/>
        </w:rPr>
      </w:pPr>
      <w:r w:rsidRPr="00BE0AE5">
        <w:rPr>
          <w:rFonts w:cs="Times New Roman"/>
        </w:rPr>
        <w:t>Морфологический анализ частиц.</w:t>
      </w:r>
    </w:p>
    <w:p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r w:rsidRPr="00BE0AE5">
        <w:rPr>
          <w:rFonts w:cs="Times New Roman"/>
          <w:b/>
          <w:bCs/>
          <w:i/>
          <w:iCs/>
        </w:rPr>
        <w:t>не</w:t>
      </w:r>
      <w:r w:rsidRPr="00BE0AE5">
        <w:rPr>
          <w:rFonts w:cs="Times New Roman"/>
        </w:rPr>
        <w:t xml:space="preserve">- и частицы </w:t>
      </w:r>
      <w:r w:rsidRPr="00BE0AE5">
        <w:rPr>
          <w:rFonts w:cs="Times New Roman"/>
          <w:b/>
          <w:bCs/>
          <w:i/>
          <w:iCs/>
        </w:rPr>
        <w:t>не</w:t>
      </w:r>
      <w:r w:rsidRPr="00BE0AE5">
        <w:rPr>
          <w:rFonts w:cs="Times New Roman"/>
        </w:rPr>
        <w:t xml:space="preserve">. Слитное и раздельное написание </w:t>
      </w:r>
      <w:r w:rsidRPr="00BE0AE5">
        <w:rPr>
          <w:rFonts w:cs="Times New Roman"/>
          <w:b/>
          <w:bCs/>
          <w:i/>
          <w:iCs/>
        </w:rPr>
        <w:t>не</w:t>
      </w:r>
      <w:r w:rsidRPr="00BE0AE5">
        <w:rPr>
          <w:rFonts w:cs="Times New Roman"/>
        </w:rPr>
        <w:t xml:space="preserve"> с разными частями речи (обобщение). Правописание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с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416B7C" w:rsidRPr="00BE0AE5" w:rsidRDefault="00416B7C" w:rsidP="00416B7C">
      <w:pPr>
        <w:pStyle w:val="body"/>
        <w:rPr>
          <w:rFonts w:cs="Times New Roman"/>
        </w:rPr>
      </w:pPr>
      <w:r w:rsidRPr="00BE0AE5">
        <w:rPr>
          <w:rFonts w:cs="Times New Roman"/>
        </w:rPr>
        <w:t>Морфологический анализ междометий.</w:t>
      </w:r>
    </w:p>
    <w:p w:rsidR="00416B7C" w:rsidRPr="00BE0AE5" w:rsidRDefault="00416B7C" w:rsidP="00416B7C">
      <w:pPr>
        <w:pStyle w:val="body"/>
        <w:rPr>
          <w:rFonts w:cs="Times New Roman"/>
        </w:rPr>
      </w:pPr>
      <w:r w:rsidRPr="00BE0AE5">
        <w:rPr>
          <w:rFonts w:cs="Times New Roman"/>
        </w:rPr>
        <w:t xml:space="preserve">Звукоподражательные слова. </w:t>
      </w:r>
    </w:p>
    <w:p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Использование грамматических омонимов в речи.</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rsidR="00416B7C" w:rsidRPr="00BE0AE5" w:rsidRDefault="00416B7C" w:rsidP="00416B7C">
      <w:pPr>
        <w:pStyle w:val="h3"/>
        <w:spacing w:before="142"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h3"/>
        <w:spacing w:before="142"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w:t>
      </w:r>
    </w:p>
    <w:p w:rsidR="00416B7C" w:rsidRPr="00BE0AE5" w:rsidRDefault="00416B7C" w:rsidP="00416B7C">
      <w:pPr>
        <w:pStyle w:val="body"/>
        <w:rPr>
          <w:rFonts w:cs="Times New Roman"/>
        </w:rPr>
      </w:pPr>
      <w:r w:rsidRPr="00BE0AE5">
        <w:rPr>
          <w:rFonts w:cs="Times New Roman"/>
        </w:rPr>
        <w:t>Особенности функционально-смысловых типов речи (повествование, описание, рассуждение).</w:t>
      </w:r>
    </w:p>
    <w:p w:rsidR="00416B7C" w:rsidRPr="00BE0AE5" w:rsidRDefault="00416B7C" w:rsidP="00416B7C">
      <w:pPr>
        <w:pStyle w:val="body"/>
        <w:rPr>
          <w:rFonts w:cs="Times New Roman"/>
        </w:rPr>
      </w:pPr>
      <w:r w:rsidRPr="00BE0AE5">
        <w:rPr>
          <w:rFonts w:cs="Times New Roman"/>
        </w:rPr>
        <w:t>Информационная переработка текста: извлечение информации из различных источников; использование лин</w:t>
      </w:r>
      <w:r w:rsidRPr="00BE0AE5">
        <w:rPr>
          <w:rFonts w:cs="Times New Roman"/>
        </w:rPr>
        <w:t>г</w:t>
      </w:r>
      <w:r w:rsidRPr="00BE0AE5">
        <w:rPr>
          <w:rFonts w:cs="Times New Roman"/>
        </w:rPr>
        <w:t>вистических словарей; тезисы, конспект.</w:t>
      </w:r>
    </w:p>
    <w:p w:rsidR="00416B7C" w:rsidRPr="00BE0AE5" w:rsidRDefault="00416B7C" w:rsidP="00416B7C">
      <w:pPr>
        <w:pStyle w:val="h3"/>
        <w:spacing w:before="142"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записка, автобиография, характеристика).</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w:t>
      </w:r>
      <w:r w:rsidRPr="00BE0AE5">
        <w:rPr>
          <w:rFonts w:cs="Times New Roman"/>
        </w:rPr>
        <w:t>о</w:t>
      </w:r>
      <w:r w:rsidRPr="00BE0AE5">
        <w:rPr>
          <w:rFonts w:cs="Times New Roman"/>
        </w:rPr>
        <w:t>стей языка в тексте, средства связи предложений в тексте.</w:t>
      </w:r>
    </w:p>
    <w:p w:rsidR="00416B7C" w:rsidRPr="00BE0AE5" w:rsidRDefault="00416B7C" w:rsidP="00416B7C">
      <w:pPr>
        <w:pStyle w:val="h3"/>
        <w:spacing w:before="34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Пунктуация. Функции знаков препинания.</w:t>
      </w:r>
    </w:p>
    <w:p w:rsidR="00416B7C" w:rsidRPr="00BE0AE5" w:rsidRDefault="00416B7C" w:rsidP="00416B7C">
      <w:pPr>
        <w:pStyle w:val="h3"/>
        <w:spacing w:before="142"/>
        <w:rPr>
          <w:rFonts w:cs="Times New Roman"/>
        </w:rPr>
      </w:pPr>
      <w:r w:rsidRPr="00BE0AE5">
        <w:rPr>
          <w:rFonts w:cs="Times New Roman"/>
        </w:rPr>
        <w:lastRenderedPageBreak/>
        <w:t>Словосочетание</w:t>
      </w:r>
    </w:p>
    <w:p w:rsidR="00416B7C" w:rsidRPr="00BE0AE5" w:rsidRDefault="00416B7C" w:rsidP="00416B7C">
      <w:pPr>
        <w:pStyle w:val="body"/>
        <w:rPr>
          <w:rFonts w:cs="Times New Roman"/>
        </w:rPr>
      </w:pPr>
      <w:r w:rsidRPr="00BE0AE5">
        <w:rPr>
          <w:rFonts w:cs="Times New Roman"/>
        </w:rPr>
        <w:t>Основные признаки словосочетания.</w:t>
      </w:r>
    </w:p>
    <w:p w:rsidR="00416B7C" w:rsidRPr="00BE0AE5" w:rsidRDefault="00416B7C" w:rsidP="00416B7C">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rsidR="00416B7C" w:rsidRPr="00BE0AE5" w:rsidRDefault="00416B7C" w:rsidP="00416B7C">
      <w:pPr>
        <w:pStyle w:val="body"/>
        <w:rPr>
          <w:rFonts w:cs="Times New Roman"/>
        </w:rPr>
      </w:pPr>
      <w:r w:rsidRPr="00BE0AE5">
        <w:rPr>
          <w:rFonts w:cs="Times New Roman"/>
        </w:rPr>
        <w:t>Синтаксический анализ словосочетаний.</w:t>
      </w:r>
    </w:p>
    <w:p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rsidR="00416B7C" w:rsidRPr="00BE0AE5" w:rsidRDefault="00416B7C" w:rsidP="00416B7C">
      <w:pPr>
        <w:pStyle w:val="body"/>
        <w:rPr>
          <w:rFonts w:cs="Times New Roman"/>
        </w:rPr>
      </w:pPr>
      <w:r w:rsidRPr="00BE0AE5">
        <w:rPr>
          <w:rFonts w:cs="Times New Roman"/>
        </w:rPr>
        <w:t>Нормы построения словосочетаний.</w:t>
      </w:r>
    </w:p>
    <w:p w:rsidR="00416B7C" w:rsidRPr="00BE0AE5" w:rsidRDefault="00416B7C" w:rsidP="00416B7C">
      <w:pPr>
        <w:pStyle w:val="h3"/>
        <w:spacing w:before="142"/>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Предложение. Основные признаки предложения: смысловая и интонационная законченность, грамматическая оформленность.</w:t>
      </w:r>
    </w:p>
    <w:p w:rsidR="00416B7C" w:rsidRPr="00BE0AE5" w:rsidRDefault="00416B7C" w:rsidP="00416B7C">
      <w:pPr>
        <w:pStyle w:val="body"/>
        <w:rPr>
          <w:rFonts w:cs="Times New Roman"/>
        </w:rPr>
      </w:pPr>
      <w:r w:rsidRPr="00BE0AE5">
        <w:rPr>
          <w:rFonts w:cs="Times New Roman"/>
        </w:rPr>
        <w:t>Виды предложений по цели высказывания (повествовательные, вопросительные, побудительные) и по эмоци</w:t>
      </w:r>
      <w:r w:rsidRPr="00BE0AE5">
        <w:rPr>
          <w:rFonts w:cs="Times New Roman"/>
        </w:rPr>
        <w:t>о</w:t>
      </w:r>
      <w:r w:rsidRPr="00BE0AE5">
        <w:rPr>
          <w:rFonts w:cs="Times New Roman"/>
        </w:rPr>
        <w:t xml:space="preserve">нальной окраске (восклицательные, невосклицательные). Их интонационные и смысловые особенности. </w:t>
      </w:r>
    </w:p>
    <w:p w:rsidR="00416B7C" w:rsidRPr="00BE0AE5" w:rsidRDefault="00416B7C" w:rsidP="00416B7C">
      <w:pPr>
        <w:pStyle w:val="body"/>
        <w:rPr>
          <w:rFonts w:cs="Times New Roman"/>
        </w:rPr>
      </w:pPr>
      <w:r w:rsidRPr="00BE0AE5">
        <w:rPr>
          <w:rFonts w:cs="Times New Roman"/>
        </w:rPr>
        <w:t xml:space="preserve">Употребление языковых форм выражения побуждения в побудительных предложениях. </w:t>
      </w:r>
    </w:p>
    <w:p w:rsidR="00416B7C" w:rsidRPr="00BE0AE5" w:rsidRDefault="00416B7C" w:rsidP="00416B7C">
      <w:pPr>
        <w:pStyle w:val="body"/>
        <w:rPr>
          <w:rFonts w:cs="Times New Roman"/>
        </w:rPr>
      </w:pPr>
      <w:r w:rsidRPr="00BE0AE5">
        <w:rPr>
          <w:rFonts w:cs="Times New Roman"/>
        </w:rPr>
        <w:t>Средства оформления предложения в устной и письменной речи (интонация, логическое ударение, знаки преп</w:t>
      </w:r>
      <w:r w:rsidRPr="00BE0AE5">
        <w:rPr>
          <w:rFonts w:cs="Times New Roman"/>
        </w:rPr>
        <w:t>и</w:t>
      </w:r>
      <w:r w:rsidRPr="00BE0AE5">
        <w:rPr>
          <w:rFonts w:cs="Times New Roman"/>
        </w:rPr>
        <w:t>нания).</w:t>
      </w:r>
    </w:p>
    <w:p w:rsidR="00416B7C" w:rsidRPr="00BE0AE5" w:rsidRDefault="00416B7C" w:rsidP="00416B7C">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rsidR="00416B7C" w:rsidRPr="00BE0AE5" w:rsidRDefault="00416B7C" w:rsidP="00416B7C">
      <w:pPr>
        <w:pStyle w:val="body"/>
        <w:rPr>
          <w:rFonts w:cs="Times New Roman"/>
        </w:rPr>
      </w:pPr>
      <w:r w:rsidRPr="00BE0AE5">
        <w:rPr>
          <w:rFonts w:cs="Times New Roman"/>
        </w:rPr>
        <w:t xml:space="preserve">Виды простых предложений по наличию главных членов (двусоставные, односоставные). </w:t>
      </w:r>
    </w:p>
    <w:p w:rsidR="00416B7C" w:rsidRPr="00BE0AE5" w:rsidRDefault="00416B7C" w:rsidP="00416B7C">
      <w:pPr>
        <w:pStyle w:val="body"/>
        <w:rPr>
          <w:rFonts w:cs="Times New Roman"/>
        </w:rPr>
      </w:pPr>
      <w:r w:rsidRPr="00BE0AE5">
        <w:rPr>
          <w:rFonts w:cs="Times New Roman"/>
        </w:rPr>
        <w:t xml:space="preserve">Виды предложений по наличию второстепенных членов (распространённые, нераспространённые). </w:t>
      </w:r>
    </w:p>
    <w:p w:rsidR="00416B7C" w:rsidRPr="00BE0AE5" w:rsidRDefault="00416B7C" w:rsidP="00416B7C">
      <w:pPr>
        <w:pStyle w:val="body"/>
        <w:rPr>
          <w:rFonts w:cs="Times New Roman"/>
        </w:rPr>
      </w:pPr>
      <w:r w:rsidRPr="00BE0AE5">
        <w:rPr>
          <w:rFonts w:cs="Times New Roman"/>
        </w:rPr>
        <w:t xml:space="preserve">Предложения полные и неполные. </w:t>
      </w:r>
    </w:p>
    <w:p w:rsidR="00416B7C" w:rsidRPr="00BE0AE5" w:rsidRDefault="00416B7C" w:rsidP="00416B7C">
      <w:pPr>
        <w:pStyle w:val="body"/>
        <w:rPr>
          <w:rFonts w:cs="Times New Roman"/>
        </w:rPr>
      </w:pPr>
      <w:r w:rsidRPr="00BE0AE5">
        <w:rPr>
          <w:rFonts w:cs="Times New Roman"/>
        </w:rPr>
        <w:t>Употребление неполных предложений в диалогической речи, соблюдение в устной речи интонации неполного предложения.</w:t>
      </w:r>
    </w:p>
    <w:p w:rsidR="00416B7C" w:rsidRPr="00BE0AE5" w:rsidRDefault="00416B7C" w:rsidP="00416B7C">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rsidR="00416B7C" w:rsidRPr="00BE0AE5" w:rsidRDefault="00416B7C" w:rsidP="00416B7C">
      <w:pPr>
        <w:pStyle w:val="body"/>
        <w:rPr>
          <w:rFonts w:cs="Times New Roman"/>
        </w:rPr>
      </w:pPr>
      <w:r w:rsidRPr="00BE0AE5">
        <w:rPr>
          <w:rFonts w:cs="Times New Roman"/>
        </w:rPr>
        <w:t xml:space="preserve">Виды сказуемого (простое глагольное, составное глагольное, составное именное) и способы его выражения. </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3"/>
        </w:rPr>
      </w:pPr>
      <w:r w:rsidRPr="00BE0AE5">
        <w:rPr>
          <w:rFonts w:cs="Times New Roman"/>
          <w:spacing w:val="-3"/>
        </w:rPr>
        <w:t xml:space="preserve">Нормы согласования сказуемого с подлежащим, выраженным словосочетанием,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rsidR="00416B7C" w:rsidRPr="00BE0AE5" w:rsidRDefault="00416B7C" w:rsidP="00416B7C">
      <w:pPr>
        <w:pStyle w:val="body"/>
        <w:rPr>
          <w:rFonts w:cs="Times New Roman"/>
        </w:rPr>
      </w:pPr>
      <w:r w:rsidRPr="00BE0AE5">
        <w:rPr>
          <w:rFonts w:cs="Times New Roman"/>
        </w:rPr>
        <w:t xml:space="preserve">Дополнения прямые и косвенные. </w:t>
      </w:r>
    </w:p>
    <w:p w:rsidR="00416B7C" w:rsidRPr="00BE0AE5" w:rsidRDefault="00416B7C" w:rsidP="00416B7C">
      <w:pPr>
        <w:pStyle w:val="body"/>
        <w:rPr>
          <w:rFonts w:cs="Times New Roman"/>
        </w:rPr>
      </w:pPr>
      <w:r w:rsidRPr="00BE0AE5">
        <w:rPr>
          <w:rFonts w:cs="Times New Roman"/>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rsidR="00416B7C" w:rsidRPr="00BE0AE5" w:rsidRDefault="00416B7C" w:rsidP="00416B7C">
      <w:pPr>
        <w:pStyle w:val="body"/>
        <w:rPr>
          <w:rFonts w:cs="Times New Roman"/>
        </w:rPr>
      </w:pPr>
      <w:r w:rsidRPr="00BE0AE5">
        <w:rPr>
          <w:rFonts w:cs="Times New Roman"/>
        </w:rPr>
        <w:t xml:space="preserve">Грамматические различия односоставных предложений и двусоставных неполных предложений. </w:t>
      </w:r>
    </w:p>
    <w:p w:rsidR="00416B7C" w:rsidRPr="00BE0AE5" w:rsidRDefault="00416B7C" w:rsidP="00416B7C">
      <w:pPr>
        <w:pStyle w:val="body"/>
        <w:rPr>
          <w:rFonts w:cs="Times New Roman"/>
        </w:rPr>
      </w:pPr>
      <w:r w:rsidRPr="00BE0AE5">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rsidR="00416B7C" w:rsidRPr="00BE0AE5" w:rsidRDefault="00416B7C" w:rsidP="00416B7C">
      <w:pPr>
        <w:pStyle w:val="body"/>
        <w:rPr>
          <w:rFonts w:cs="Times New Roman"/>
        </w:rPr>
      </w:pPr>
      <w:r w:rsidRPr="00BE0AE5">
        <w:rPr>
          <w:rFonts w:cs="Times New Roman"/>
        </w:rPr>
        <w:t xml:space="preserve">Синтаксическая синонимия односоставных и двусоставных предложений. </w:t>
      </w:r>
    </w:p>
    <w:p w:rsidR="00416B7C" w:rsidRPr="00BE0AE5" w:rsidRDefault="00416B7C" w:rsidP="00416B7C">
      <w:pPr>
        <w:pStyle w:val="body"/>
        <w:rPr>
          <w:rFonts w:cs="Times New Roman"/>
        </w:rPr>
      </w:pPr>
      <w:r w:rsidRPr="00BE0AE5">
        <w:rPr>
          <w:rFonts w:cs="Times New Roman"/>
        </w:rPr>
        <w:t>Употребление односоставных предложений в речи.</w:t>
      </w:r>
    </w:p>
    <w:p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rsidR="00416B7C" w:rsidRPr="00BE0AE5" w:rsidRDefault="00416B7C" w:rsidP="00416B7C">
      <w:pPr>
        <w:pStyle w:val="body"/>
        <w:rPr>
          <w:rFonts w:cs="Times New Roman"/>
          <w:spacing w:val="-4"/>
        </w:rPr>
      </w:pPr>
      <w:r w:rsidRPr="00BE0AE5">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однородныхчленах.</w:t>
      </w:r>
    </w:p>
    <w:p w:rsidR="00416B7C" w:rsidRPr="00BE0AE5" w:rsidRDefault="00416B7C" w:rsidP="00416B7C">
      <w:pPr>
        <w:pStyle w:val="body"/>
        <w:rPr>
          <w:rFonts w:cs="Times New Roman"/>
        </w:rPr>
      </w:pPr>
      <w:r w:rsidRPr="00BE0AE5">
        <w:rPr>
          <w:rFonts w:cs="Times New Roman"/>
        </w:rPr>
        <w:t xml:space="preserve">Нормы построения предложений с однородными членами, связанными двойными союзами </w:t>
      </w:r>
      <w:r w:rsidRPr="00BE0AE5">
        <w:rPr>
          <w:rFonts w:cs="Times New Roman"/>
          <w:b/>
          <w:bCs/>
          <w:i/>
          <w:iCs/>
        </w:rPr>
        <w:t>не только…но и</w:t>
      </w:r>
      <w:r w:rsidRPr="00BE0AE5">
        <w:rPr>
          <w:rFonts w:cs="Times New Roman"/>
        </w:rPr>
        <w:t xml:space="preserve">, </w:t>
      </w:r>
      <w:r w:rsidRPr="00BE0AE5">
        <w:rPr>
          <w:rFonts w:cs="Times New Roman"/>
          <w:b/>
          <w:bCs/>
          <w:i/>
          <w:iCs/>
        </w:rPr>
        <w:t>как…так 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однородными членами, связанными попарно, с помощью повторяющихся союзов (</w:t>
      </w:r>
      <w:r w:rsidRPr="00BE0AE5">
        <w:rPr>
          <w:rFonts w:cs="Times New Roman"/>
          <w:b/>
          <w:bCs/>
          <w:i/>
          <w:iCs/>
        </w:rPr>
        <w:t>и... и</w:t>
      </w:r>
      <w:r w:rsidRPr="00BE0AE5">
        <w:rPr>
          <w:rFonts w:cs="Times New Roman"/>
        </w:rPr>
        <w:t xml:space="preserve">, </w:t>
      </w:r>
      <w:r w:rsidRPr="00BE0AE5">
        <w:rPr>
          <w:rFonts w:cs="Times New Roman"/>
          <w:b/>
          <w:bCs/>
          <w:i/>
          <w:iCs/>
        </w:rPr>
        <w:t>или... или</w:t>
      </w:r>
      <w:r w:rsidRPr="00BE0AE5">
        <w:rPr>
          <w:rFonts w:cs="Times New Roman"/>
        </w:rPr>
        <w:t xml:space="preserve">, </w:t>
      </w:r>
      <w:r w:rsidRPr="00BE0AE5">
        <w:rPr>
          <w:rFonts w:cs="Times New Roman"/>
          <w:b/>
          <w:bCs/>
          <w:i/>
          <w:iCs/>
        </w:rPr>
        <w:t>либo... либo</w:t>
      </w:r>
      <w:r w:rsidRPr="00BE0AE5">
        <w:rPr>
          <w:rFonts w:cs="Times New Roman"/>
        </w:rPr>
        <w:t xml:space="preserve">, </w:t>
      </w:r>
      <w:r w:rsidRPr="00BE0AE5">
        <w:rPr>
          <w:rFonts w:cs="Times New Roman"/>
          <w:b/>
          <w:bCs/>
          <w:i/>
          <w:iCs/>
        </w:rPr>
        <w:t>ни... ни</w:t>
      </w:r>
      <w:r w:rsidRPr="00BE0AE5">
        <w:rPr>
          <w:rFonts w:cs="Times New Roman"/>
        </w:rPr>
        <w:t xml:space="preserve">, </w:t>
      </w:r>
      <w:r w:rsidRPr="00BE0AE5">
        <w:rPr>
          <w:rFonts w:cs="Times New Roman"/>
          <w:b/>
          <w:bCs/>
          <w:i/>
          <w:iCs/>
        </w:rPr>
        <w:t>тo... тo</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обобщающими словами при однородных членах.</w:t>
      </w:r>
    </w:p>
    <w:p w:rsidR="00416B7C" w:rsidRPr="00BE0AE5" w:rsidRDefault="00416B7C" w:rsidP="00416B7C">
      <w:pPr>
        <w:pStyle w:val="body"/>
        <w:rPr>
          <w:rFonts w:cs="Times New Roman"/>
        </w:rPr>
      </w:pPr>
      <w:r w:rsidRPr="00BE0AE5">
        <w:rPr>
          <w:rFonts w:cs="Times New Roman"/>
        </w:rPr>
        <w:t xml:space="preserve">Нормы постановки знаков препинания в простом и сложном предложениях с союзом </w:t>
      </w:r>
      <w:r w:rsidRPr="00BE0AE5">
        <w:rPr>
          <w:rFonts w:cs="Times New Roman"/>
          <w:b/>
          <w:bCs/>
          <w:i/>
          <w:iCs/>
        </w:rPr>
        <w:t>и</w:t>
      </w:r>
      <w:r w:rsidRPr="00BE0AE5">
        <w:rPr>
          <w:rFonts w:cs="Times New Roman"/>
        </w:rPr>
        <w:t>.</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rsidR="00416B7C" w:rsidRPr="00BE0AE5" w:rsidRDefault="00416B7C" w:rsidP="00416B7C">
      <w:pPr>
        <w:pStyle w:val="body"/>
        <w:rPr>
          <w:rFonts w:cs="Times New Roman"/>
        </w:rPr>
      </w:pPr>
      <w:r w:rsidRPr="00BE0AE5">
        <w:rPr>
          <w:rFonts w:cs="Times New Roman"/>
        </w:rPr>
        <w:lastRenderedPageBreak/>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присоединительные конструкции.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со сравнительным оборотом; нормы обособления согл</w:t>
      </w:r>
      <w:r w:rsidRPr="00BE0AE5">
        <w:rPr>
          <w:rFonts w:cs="Times New Roman"/>
        </w:rPr>
        <w:t>а</w:t>
      </w:r>
      <w:r w:rsidRPr="00BE0AE5">
        <w:rPr>
          <w:rFonts w:cs="Times New Roman"/>
        </w:rPr>
        <w:t>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конструкциями</w:t>
      </w:r>
    </w:p>
    <w:p w:rsidR="00416B7C" w:rsidRPr="00BE0AE5" w:rsidRDefault="00416B7C" w:rsidP="00416B7C">
      <w:pPr>
        <w:pStyle w:val="body"/>
        <w:rPr>
          <w:rFonts w:cs="Times New Roman"/>
        </w:rPr>
      </w:pPr>
      <w:r w:rsidRPr="00BE0AE5">
        <w:rPr>
          <w:rFonts w:cs="Times New Roman"/>
        </w:rPr>
        <w:t xml:space="preserve">Обращение. Основные функции обращения. Распространённое и нераспространённое обращение. </w:t>
      </w:r>
    </w:p>
    <w:p w:rsidR="00416B7C" w:rsidRPr="00BE0AE5" w:rsidRDefault="00416B7C" w:rsidP="00416B7C">
      <w:pPr>
        <w:pStyle w:val="body"/>
        <w:rPr>
          <w:rFonts w:cs="Times New Roman"/>
        </w:rPr>
      </w:pPr>
      <w:r w:rsidRPr="00BE0AE5">
        <w:rPr>
          <w:rFonts w:cs="Times New Roman"/>
        </w:rPr>
        <w:t xml:space="preserve">Вводные конструкции. </w:t>
      </w:r>
    </w:p>
    <w:p w:rsidR="00416B7C" w:rsidRPr="00BE0AE5" w:rsidRDefault="00416B7C" w:rsidP="00416B7C">
      <w:pPr>
        <w:pStyle w:val="body"/>
        <w:rPr>
          <w:rFonts w:cs="Times New Roman"/>
        </w:rPr>
      </w:pPr>
      <w:r w:rsidRPr="00BE0AE5">
        <w:rPr>
          <w:rFonts w:cs="Times New Roman"/>
        </w:rPr>
        <w:t>Группы вводных конструкций по значению (вводные слова со значением различной степени уверенности, ра</w:t>
      </w:r>
      <w:r w:rsidRPr="00BE0AE5">
        <w:rPr>
          <w:rFonts w:cs="Times New Roman"/>
        </w:rPr>
        <w:t>з</w:t>
      </w:r>
      <w:r w:rsidRPr="00BE0AE5">
        <w:rPr>
          <w:rFonts w:cs="Times New Roman"/>
        </w:rPr>
        <w:t xml:space="preserve">личных чувств, источника сообщения, порядка мыслей и их связи, способа оформления мыслей). </w:t>
      </w:r>
    </w:p>
    <w:p w:rsidR="00416B7C" w:rsidRPr="00BE0AE5" w:rsidRDefault="00416B7C" w:rsidP="00416B7C">
      <w:pPr>
        <w:pStyle w:val="body"/>
        <w:rPr>
          <w:rFonts w:cs="Times New Roman"/>
        </w:rPr>
      </w:pPr>
      <w:r w:rsidRPr="00BE0AE5">
        <w:rPr>
          <w:rFonts w:cs="Times New Roman"/>
        </w:rPr>
        <w:t xml:space="preserve">Вставные конструкции. </w:t>
      </w:r>
    </w:p>
    <w:p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rsidR="00416B7C" w:rsidRPr="00BE0AE5" w:rsidRDefault="00416B7C" w:rsidP="00416B7C">
      <w:pPr>
        <w:pStyle w:val="body"/>
        <w:rPr>
          <w:rFonts w:cs="Times New Roman"/>
        </w:rPr>
      </w:pPr>
      <w:r w:rsidRPr="00BE0AE5">
        <w:rPr>
          <w:rFonts w:cs="Times New Roman"/>
        </w:rPr>
        <w:t>Нормы построения предложений с вводными словами и предложениями, вставными конструкциями, обращен</w:t>
      </w:r>
      <w:r w:rsidRPr="00BE0AE5">
        <w:rPr>
          <w:rFonts w:cs="Times New Roman"/>
        </w:rPr>
        <w:t>и</w:t>
      </w:r>
      <w:r w:rsidRPr="00BE0AE5">
        <w:rPr>
          <w:rFonts w:cs="Times New Roman"/>
        </w:rPr>
        <w:t>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свводными и вставными конструкциями, обращениями и междометиями.</w:t>
      </w:r>
    </w:p>
    <w:p w:rsidR="00416B7C" w:rsidRPr="00BE0AE5" w:rsidRDefault="00416B7C" w:rsidP="00416B7C">
      <w:pPr>
        <w:pStyle w:val="h2"/>
        <w:spacing w:before="425"/>
        <w:rPr>
          <w:rFonts w:cs="Times New Roman"/>
        </w:rPr>
      </w:pPr>
      <w:r w:rsidRPr="00BE0AE5">
        <w:rPr>
          <w:rFonts w:cs="Times New Roman"/>
        </w:rPr>
        <w:t>9 КЛАСС</w:t>
      </w:r>
    </w:p>
    <w:p w:rsidR="00416B7C" w:rsidRPr="00BE0AE5" w:rsidRDefault="00416B7C" w:rsidP="00416B7C">
      <w:pPr>
        <w:pStyle w:val="h3"/>
        <w:spacing w:before="57"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rsidR="00416B7C" w:rsidRPr="00BE0AE5" w:rsidRDefault="00416B7C" w:rsidP="00416B7C">
      <w:pPr>
        <w:pStyle w:val="body"/>
        <w:rPr>
          <w:rFonts w:cs="Times New Roman"/>
          <w:b/>
          <w:bCs/>
        </w:rPr>
      </w:pPr>
      <w:r w:rsidRPr="00BE0AE5">
        <w:rPr>
          <w:rFonts w:cs="Times New Roman"/>
        </w:rPr>
        <w:t>Русский язык в современном мире.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rsidR="00416B7C" w:rsidRPr="00BE0AE5" w:rsidRDefault="00416B7C" w:rsidP="00416B7C">
      <w:pPr>
        <w:pStyle w:val="body"/>
        <w:rPr>
          <w:rFonts w:cs="Times New Roman"/>
        </w:rPr>
      </w:pPr>
      <w:r w:rsidRPr="00BE0AE5">
        <w:rPr>
          <w:rFonts w:cs="Times New Roman"/>
        </w:rPr>
        <w:t xml:space="preserve">Виды чтения: изучающее, ознакомительное, просмотровое, поисковое. </w:t>
      </w:r>
    </w:p>
    <w:p w:rsidR="00416B7C" w:rsidRPr="00BE0AE5" w:rsidRDefault="00416B7C" w:rsidP="00416B7C">
      <w:pPr>
        <w:pStyle w:val="body"/>
        <w:rPr>
          <w:rFonts w:cs="Times New Roman"/>
        </w:rPr>
      </w:pPr>
      <w:r w:rsidRPr="00BE0AE5">
        <w:rPr>
          <w:rFonts w:cs="Times New Roman"/>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прослушанного текста.</w:t>
      </w:r>
    </w:p>
    <w:p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w:t>
      </w:r>
      <w:r w:rsidRPr="00BE0AE5">
        <w:rPr>
          <w:rFonts w:cs="Times New Roman"/>
        </w:rPr>
        <w:t>ы</w:t>
      </w:r>
      <w:r w:rsidRPr="00BE0AE5">
        <w:rPr>
          <w:rFonts w:cs="Times New Roman"/>
        </w:rPr>
        <w:t>ваний.</w:t>
      </w:r>
    </w:p>
    <w:p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rsidR="00416B7C" w:rsidRPr="00BE0AE5" w:rsidRDefault="00416B7C" w:rsidP="00416B7C">
      <w:pPr>
        <w:pStyle w:val="h3"/>
        <w:spacing w:before="113" w:after="57"/>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w:t>
      </w:r>
      <w:r w:rsidRPr="00BE0AE5">
        <w:rPr>
          <w:rFonts w:cs="Times New Roman"/>
        </w:rPr>
        <w:t>к</w:t>
      </w:r>
      <w:r w:rsidRPr="00BE0AE5">
        <w:rPr>
          <w:rFonts w:cs="Times New Roman"/>
        </w:rPr>
        <w:t>ционально-смысловым типам речи.</w:t>
      </w:r>
    </w:p>
    <w:p w:rsidR="00416B7C" w:rsidRPr="00BE0AE5" w:rsidRDefault="00416B7C" w:rsidP="00416B7C">
      <w:pPr>
        <w:pStyle w:val="body"/>
        <w:rPr>
          <w:rFonts w:cs="Times New Roman"/>
        </w:rPr>
      </w:pPr>
      <w:r w:rsidRPr="00BE0AE5">
        <w:rPr>
          <w:rFonts w:cs="Times New Roman"/>
        </w:rPr>
        <w:t>Информационная переработка текста.</w:t>
      </w:r>
    </w:p>
    <w:p w:rsidR="00416B7C" w:rsidRPr="00BE0AE5" w:rsidRDefault="00416B7C" w:rsidP="00416B7C">
      <w:pPr>
        <w:pStyle w:val="h3"/>
        <w:spacing w:before="113"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w:t>
      </w:r>
      <w:r w:rsidRPr="00BE0AE5">
        <w:rPr>
          <w:rFonts w:cs="Times New Roman"/>
        </w:rPr>
        <w:t>б</w:t>
      </w:r>
      <w:r w:rsidRPr="00BE0AE5">
        <w:rPr>
          <w:rFonts w:cs="Times New Roman"/>
        </w:rPr>
        <w:t>щение).</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6B7C" w:rsidRPr="00BE0AE5" w:rsidRDefault="00416B7C" w:rsidP="00416B7C">
      <w:pPr>
        <w:pStyle w:val="body"/>
        <w:rPr>
          <w:rFonts w:cs="Times New Roman"/>
        </w:rPr>
      </w:pPr>
      <w:r w:rsidRPr="00BE0AE5">
        <w:rPr>
          <w:rFonts w:cs="Times New Roman"/>
        </w:rPr>
        <w:t>Язык художественной литературы и его отличие от других разновидностей современного русского языка. О</w:t>
      </w:r>
      <w:r w:rsidRPr="00BE0AE5">
        <w:rPr>
          <w:rFonts w:cs="Times New Roman"/>
        </w:rPr>
        <w:t>с</w:t>
      </w:r>
      <w:r w:rsidRPr="00BE0AE5">
        <w:rPr>
          <w:rFonts w:cs="Times New Roman"/>
        </w:rPr>
        <w:t xml:space="preserve">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416B7C" w:rsidRPr="00BE0AE5" w:rsidRDefault="00416B7C" w:rsidP="00416B7C">
      <w:pPr>
        <w:pStyle w:val="body"/>
        <w:rPr>
          <w:rFonts w:cs="Times New Roman"/>
        </w:rPr>
      </w:pPr>
      <w:r w:rsidRPr="00BE0AE5">
        <w:rPr>
          <w:rFonts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16B7C" w:rsidRPr="00BE0AE5" w:rsidRDefault="00416B7C" w:rsidP="00416B7C">
      <w:pPr>
        <w:pStyle w:val="h3"/>
        <w:spacing w:before="136"/>
        <w:rPr>
          <w:rFonts w:cs="Times New Roman"/>
        </w:rPr>
      </w:pPr>
      <w:r w:rsidRPr="00BE0AE5">
        <w:rPr>
          <w:rFonts w:cs="Times New Roman"/>
        </w:rPr>
        <w:t xml:space="preserve">Синтаксис. Культура речи. Пунктуация </w:t>
      </w:r>
    </w:p>
    <w:p w:rsidR="00416B7C" w:rsidRPr="00BE0AE5" w:rsidRDefault="00416B7C" w:rsidP="00416B7C">
      <w:pPr>
        <w:pStyle w:val="body"/>
        <w:rPr>
          <w:rFonts w:cs="Times New Roman"/>
          <w:b/>
          <w:bCs/>
        </w:rPr>
      </w:pPr>
      <w:r w:rsidRPr="00BE0AE5">
        <w:rPr>
          <w:rFonts w:cs="Times New Roman"/>
          <w:b/>
          <w:bCs/>
        </w:rPr>
        <w:t>Сложное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rsidR="00416B7C" w:rsidRPr="00BE0AE5" w:rsidRDefault="00416B7C" w:rsidP="00416B7C">
      <w:pPr>
        <w:pStyle w:val="body"/>
        <w:rPr>
          <w:rFonts w:cs="Times New Roman"/>
        </w:rPr>
      </w:pPr>
      <w:r w:rsidRPr="00BE0AE5">
        <w:rPr>
          <w:rFonts w:cs="Times New Roman"/>
        </w:rPr>
        <w:t>Классификация сложных предложений.</w:t>
      </w:r>
    </w:p>
    <w:p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rsidR="00416B7C" w:rsidRPr="00BE0AE5" w:rsidRDefault="00416B7C" w:rsidP="00416B7C">
      <w:pPr>
        <w:pStyle w:val="body"/>
        <w:rPr>
          <w:rFonts w:cs="Times New Roman"/>
          <w:b/>
          <w:bCs/>
        </w:rPr>
      </w:pPr>
      <w:r w:rsidRPr="00BE0AE5">
        <w:rPr>
          <w:rFonts w:cs="Times New Roman"/>
          <w:b/>
          <w:bCs/>
        </w:rPr>
        <w:lastRenderedPageBreak/>
        <w:t>Сложносочинённое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p>
    <w:p w:rsidR="00416B7C" w:rsidRPr="00BE0AE5" w:rsidRDefault="00416B7C" w:rsidP="00416B7C">
      <w:pPr>
        <w:pStyle w:val="body"/>
        <w:rPr>
          <w:rFonts w:cs="Times New Roman"/>
        </w:rPr>
      </w:pPr>
      <w:r w:rsidRPr="00BE0AE5">
        <w:rPr>
          <w:rFonts w:cs="Times New Roman"/>
        </w:rPr>
        <w:t>Интонационные особенности сложносочинённых предложений с разными смысловыми отношениями между ч</w:t>
      </w:r>
      <w:r w:rsidRPr="00BE0AE5">
        <w:rPr>
          <w:rFonts w:cs="Times New Roman"/>
        </w:rPr>
        <w:t>а</w:t>
      </w:r>
      <w:r w:rsidRPr="00BE0AE5">
        <w:rPr>
          <w:rFonts w:cs="Times New Roman"/>
        </w:rPr>
        <w:t xml:space="preserve">стями. </w:t>
      </w:r>
    </w:p>
    <w:p w:rsidR="00416B7C" w:rsidRPr="00BE0AE5" w:rsidRDefault="00416B7C" w:rsidP="00416B7C">
      <w:pPr>
        <w:pStyle w:val="body"/>
        <w:rPr>
          <w:rFonts w:cs="Times New Roman"/>
        </w:rPr>
      </w:pPr>
      <w:r w:rsidRPr="00BE0AE5">
        <w:rPr>
          <w:rFonts w:cs="Times New Roman"/>
        </w:rPr>
        <w:t>Употребление сложносочинённых предложений в речи. Грамматическая синонимия сложносочинённых предл</w:t>
      </w:r>
      <w:r w:rsidRPr="00BE0AE5">
        <w:rPr>
          <w:rFonts w:cs="Times New Roman"/>
        </w:rPr>
        <w:t>о</w:t>
      </w:r>
      <w:r w:rsidRPr="00BE0AE5">
        <w:rPr>
          <w:rFonts w:cs="Times New Roman"/>
        </w:rPr>
        <w:t xml:space="preserve">жений и простых предложений с однородными членами. </w:t>
      </w:r>
    </w:p>
    <w:p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постановки знаков препинания в сложных предл</w:t>
      </w:r>
      <w:r w:rsidRPr="00BE0AE5">
        <w:rPr>
          <w:rFonts w:cs="Times New Roman"/>
        </w:rPr>
        <w:t>о</w:t>
      </w:r>
      <w:r w:rsidRPr="00BE0AE5">
        <w:rPr>
          <w:rFonts w:cs="Times New Roman"/>
        </w:rPr>
        <w:t>жениях (обобщение).</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rsidR="00416B7C" w:rsidRPr="00BE0AE5" w:rsidRDefault="00416B7C" w:rsidP="00416B7C">
      <w:pPr>
        <w:pStyle w:val="body"/>
        <w:rPr>
          <w:rFonts w:cs="Times New Roman"/>
        </w:rPr>
      </w:pPr>
      <w:r w:rsidRPr="00BE0AE5">
        <w:rPr>
          <w:rFonts w:cs="Times New Roman"/>
        </w:rPr>
        <w:t>Виды сложноподчинённых предложений по характеру смысловых отношений между главной и придаточной ч</w:t>
      </w:r>
      <w:r w:rsidRPr="00BE0AE5">
        <w:rPr>
          <w:rFonts w:cs="Times New Roman"/>
        </w:rPr>
        <w:t>а</w:t>
      </w:r>
      <w:r w:rsidRPr="00BE0AE5">
        <w:rPr>
          <w:rFonts w:cs="Times New Roman"/>
        </w:rPr>
        <w:t>стями, структуре, синтаксическим средствам связи.</w:t>
      </w:r>
    </w:p>
    <w:p w:rsidR="00416B7C" w:rsidRPr="00BE0AE5" w:rsidRDefault="00416B7C" w:rsidP="00416B7C">
      <w:pPr>
        <w:pStyle w:val="body"/>
        <w:rPr>
          <w:rFonts w:cs="Times New Roman"/>
        </w:rPr>
      </w:pPr>
      <w:r w:rsidRPr="00BE0AE5">
        <w:rPr>
          <w:rFonts w:cs="Times New Roman"/>
        </w:rPr>
        <w:t>Грамматическая синонимия сложноподчинённых предложений и простых предложений с обособленными чл</w:t>
      </w:r>
      <w:r w:rsidRPr="00BE0AE5">
        <w:rPr>
          <w:rFonts w:cs="Times New Roman"/>
        </w:rPr>
        <w:t>е</w:t>
      </w:r>
      <w:r w:rsidRPr="00BE0AE5">
        <w:rPr>
          <w:rFonts w:cs="Times New Roman"/>
        </w:rPr>
        <w:t xml:space="preserve">нами. </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предложенияс придаточными обстоятельственными. Сложноподчинённые предложения с придаточными места, времени. Сложноподчинённые предложения с прид</w:t>
      </w:r>
      <w:r w:rsidRPr="00BE0AE5">
        <w:rPr>
          <w:rFonts w:cs="Times New Roman"/>
        </w:rPr>
        <w:t>а</w:t>
      </w:r>
      <w:r w:rsidRPr="00BE0AE5">
        <w:rPr>
          <w:rFonts w:cs="Times New Roman"/>
        </w:rPr>
        <w:t>точными причины, цели и следствия. Сложноподчинённые предложения с придаточными условия, уступки. Сло</w:t>
      </w:r>
      <w:r w:rsidRPr="00BE0AE5">
        <w:rPr>
          <w:rFonts w:cs="Times New Roman"/>
        </w:rPr>
        <w:t>ж</w:t>
      </w:r>
      <w:r w:rsidRPr="00BE0AE5">
        <w:rPr>
          <w:rFonts w:cs="Times New Roman"/>
        </w:rPr>
        <w:t xml:space="preserve">ноподчинённые предложения с придаточными образа действия, меры и степени и сравнительными. </w:t>
      </w:r>
    </w:p>
    <w:p w:rsidR="00416B7C" w:rsidRPr="00BE0AE5" w:rsidRDefault="00416B7C" w:rsidP="00416B7C">
      <w:pPr>
        <w:pStyle w:val="body"/>
        <w:rPr>
          <w:rFonts w:cs="Times New Roman"/>
        </w:rPr>
      </w:pPr>
      <w:r w:rsidRPr="00BE0AE5">
        <w:rPr>
          <w:rFonts w:cs="Times New Roman"/>
        </w:rPr>
        <w:t>Нормы построения сложноподчинённого предложения; место придаточного определительного в сложноподч</w:t>
      </w:r>
      <w:r w:rsidRPr="00BE0AE5">
        <w:rPr>
          <w:rFonts w:cs="Times New Roman"/>
        </w:rPr>
        <w:t>и</w:t>
      </w:r>
      <w:r w:rsidRPr="00BE0AE5">
        <w:rPr>
          <w:rFonts w:cs="Times New Roman"/>
        </w:rPr>
        <w:t>нённом предложении; построение сложноподчинённого предложения с придаточным изъяснительным, присоед</w:t>
      </w:r>
      <w:r w:rsidRPr="00BE0AE5">
        <w:rPr>
          <w:rFonts w:cs="Times New Roman"/>
        </w:rPr>
        <w:t>и</w:t>
      </w:r>
      <w:r w:rsidRPr="00BE0AE5">
        <w:rPr>
          <w:rFonts w:cs="Times New Roman"/>
        </w:rPr>
        <w:t xml:space="preserve">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xml:space="preserve">. Типичные грамматические ошибки при построении сложноподчинённых предложений. </w:t>
      </w:r>
    </w:p>
    <w:p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предложениях.</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rsidR="00416B7C" w:rsidRPr="00BE0AE5" w:rsidRDefault="00416B7C" w:rsidP="00416B7C">
      <w:pPr>
        <w:pStyle w:val="body"/>
        <w:rPr>
          <w:rFonts w:cs="Times New Roman"/>
        </w:rPr>
      </w:pPr>
      <w:r w:rsidRPr="00BE0AE5">
        <w:rPr>
          <w:rFonts w:cs="Times New Roman"/>
        </w:rPr>
        <w:t>Смысловые отношения между частями бессоюзного сложного предложения. Виды бессоюзных сложных пре</w:t>
      </w:r>
      <w:r w:rsidRPr="00BE0AE5">
        <w:rPr>
          <w:rFonts w:cs="Times New Roman"/>
        </w:rPr>
        <w:t>д</w:t>
      </w:r>
      <w:r w:rsidRPr="00BE0AE5">
        <w:rPr>
          <w:rFonts w:cs="Times New Roman"/>
        </w:rPr>
        <w:t xml:space="preserve">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Запятая и точка с запятой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Синтаксический и пунктуационный анализ сложных предложений с разными видами союзной и бессоюзной связи. </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 xml:space="preserve">Прямая и косвенная речь. Синонимия предложений с прямой и косвенной речью. </w:t>
      </w:r>
    </w:p>
    <w:p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rsidR="00416B7C" w:rsidRPr="00BE0AE5" w:rsidRDefault="00416B7C" w:rsidP="00416B7C">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правописания.</w:t>
      </w:r>
    </w:p>
    <w:p w:rsidR="00416B7C" w:rsidRPr="00BE0AE5" w:rsidRDefault="00416B7C" w:rsidP="00D8562B">
      <w:pPr>
        <w:pStyle w:val="h1"/>
        <w:rPr>
          <w:rFonts w:cs="Times New Roman"/>
        </w:rPr>
      </w:pPr>
      <w:r w:rsidRPr="00BE0AE5">
        <w:rPr>
          <w:rFonts w:cs="Times New Roman"/>
        </w:rPr>
        <w:lastRenderedPageBreak/>
        <w:t>ПЛАНИРУЕМЫЕ РЕЗУЛЬТАТЫ ОСВОЕНИЯ</w:t>
      </w:r>
      <w:r w:rsidRPr="00BE0AE5">
        <w:rPr>
          <w:rFonts w:cs="Times New Roman"/>
        </w:rPr>
        <w:br/>
        <w:t>учебного ПРЕДМЕТа «РУССКИЙ ЯЗЫК»</w:t>
      </w:r>
      <w:r w:rsidRPr="00BE0AE5">
        <w:rPr>
          <w:rFonts w:cs="Times New Roman"/>
        </w:rPr>
        <w:br/>
        <w:t xml:space="preserve">на уровне основного общего образования </w:t>
      </w:r>
    </w:p>
    <w:p w:rsidR="00416B7C" w:rsidRPr="00BE0AE5" w:rsidRDefault="00416B7C" w:rsidP="00D8562B">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Примерной рабочей программы по русскому языку основного общего образ</w:t>
      </w:r>
      <w:r w:rsidRPr="00BE0AE5">
        <w:rPr>
          <w:rFonts w:cs="Times New Roman"/>
        </w:rPr>
        <w:t>о</w:t>
      </w:r>
      <w:r w:rsidRPr="00BE0AE5">
        <w:rPr>
          <w:rFonts w:cs="Times New Roman"/>
        </w:rPr>
        <w:t>вания достигаются в единстве учебной и воспитательной деятельности в соответствии с традиционными росси</w:t>
      </w:r>
      <w:r w:rsidRPr="00BE0AE5">
        <w:rPr>
          <w:rFonts w:cs="Times New Roman"/>
        </w:rPr>
        <w:t>й</w:t>
      </w:r>
      <w:r w:rsidRPr="00BE0AE5">
        <w:rPr>
          <w:rFonts w:cs="Times New Roman"/>
        </w:rPr>
        <w:t>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Личностные результаты освоения Примерной рабочей программы по русскому языку для основного общего о</w:t>
      </w:r>
      <w:r w:rsidRPr="00BE0AE5">
        <w:rPr>
          <w:rFonts w:cs="Times New Roman"/>
          <w:u w:color="000000"/>
        </w:rPr>
        <w:t>б</w:t>
      </w:r>
      <w:r w:rsidRPr="00BE0AE5">
        <w:rPr>
          <w:rFonts w:cs="Times New Roman"/>
          <w:u w:color="000000"/>
        </w:rPr>
        <w:t>разования должны отражать готовность обучающихся руководствоваться системой позитивных ценностных орие</w:t>
      </w:r>
      <w:r w:rsidRPr="00BE0AE5">
        <w:rPr>
          <w:rFonts w:cs="Times New Roman"/>
          <w:u w:color="000000"/>
        </w:rPr>
        <w:t>н</w:t>
      </w:r>
      <w:r w:rsidRPr="00BE0AE5">
        <w:rPr>
          <w:rFonts w:cs="Times New Roman"/>
          <w:u w:color="000000"/>
        </w:rPr>
        <w:t>таций и расширение опыта деятельности на её основе и в процессе реализации основных направлений воспит</w:t>
      </w:r>
      <w:r w:rsidRPr="00BE0AE5">
        <w:rPr>
          <w:rFonts w:cs="Times New Roman"/>
          <w:u w:color="000000"/>
        </w:rPr>
        <w:t>а</w:t>
      </w:r>
      <w:r w:rsidRPr="00BE0AE5">
        <w:rPr>
          <w:rFonts w:cs="Times New Roman"/>
          <w:u w:color="000000"/>
        </w:rPr>
        <w:t xml:space="preserve">тельной деятельности, в том числе в части: </w:t>
      </w:r>
    </w:p>
    <w:p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w:t>
      </w:r>
      <w:r w:rsidRPr="00BE0AE5">
        <w:rPr>
          <w:rFonts w:cs="Times New Roman"/>
          <w:spacing w:val="-1"/>
          <w:u w:color="000000"/>
        </w:rPr>
        <w:t>в</w:t>
      </w:r>
      <w:r w:rsidRPr="00BE0AE5">
        <w:rPr>
          <w:rFonts w:cs="Times New Roman"/>
          <w:spacing w:val="-1"/>
          <w:u w:color="000000"/>
        </w:rPr>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rsidR="00416B7C" w:rsidRPr="00BE0AE5" w:rsidRDefault="00416B7C" w:rsidP="00416B7C">
      <w:pPr>
        <w:pStyle w:val="body"/>
        <w:rPr>
          <w:rFonts w:cs="Times New Roman"/>
          <w:u w:color="000000"/>
        </w:rPr>
      </w:pPr>
      <w:r w:rsidRPr="00BE0AE5">
        <w:rPr>
          <w:rFonts w:cs="Times New Roman"/>
          <w:u w:color="000000"/>
        </w:rPr>
        <w:t>осознание российской гражданской идентичности в поликультурном и многоконфессиональном обществе, п</w:t>
      </w:r>
      <w:r w:rsidRPr="00BE0AE5">
        <w:rPr>
          <w:rFonts w:cs="Times New Roman"/>
          <w:u w:color="000000"/>
        </w:rPr>
        <w:t>о</w:t>
      </w:r>
      <w:r w:rsidRPr="00BE0AE5">
        <w:rPr>
          <w:rFonts w:cs="Times New Roman"/>
          <w:u w:color="000000"/>
        </w:rPr>
        <w:t>нимание роли русского языка как государственного языка Российской Федерации и языка межнационального о</w:t>
      </w:r>
      <w:r w:rsidRPr="00BE0AE5">
        <w:rPr>
          <w:rFonts w:cs="Times New Roman"/>
          <w:u w:color="000000"/>
        </w:rPr>
        <w:t>б</w:t>
      </w:r>
      <w:r w:rsidRPr="00BE0AE5">
        <w:rPr>
          <w:rFonts w:cs="Times New Roman"/>
          <w:u w:color="000000"/>
        </w:rPr>
        <w:t>щения народов России; проявление интереса к познанию русского языка, к истории и культуре Российской Фед</w:t>
      </w:r>
      <w:r w:rsidRPr="00BE0AE5">
        <w:rPr>
          <w:rFonts w:cs="Times New Roman"/>
          <w:u w:color="000000"/>
        </w:rPr>
        <w:t>е</w:t>
      </w:r>
      <w:r w:rsidRPr="00BE0AE5">
        <w:rPr>
          <w:rFonts w:cs="Times New Roman"/>
          <w:u w:color="000000"/>
        </w:rPr>
        <w:t>рации, культуре своего края, народов России в контексте учебного предмета «Русский язык»; ценностное отношение к русскому языку, к достижениямсвоей Родины</w:t>
      </w:r>
      <w:r w:rsidR="00D8562B" w:rsidRPr="00BE0AE5">
        <w:rPr>
          <w:rFonts w:cs="Times New Roman"/>
          <w:u w:color="000000"/>
        </w:rPr>
        <w:t> </w:t>
      </w:r>
      <w:r w:rsidRPr="00BE0AE5">
        <w:rPr>
          <w:rFonts w:cs="Times New Roman"/>
          <w:u w:color="000000"/>
        </w:rPr>
        <w:t>— России, к науке, искусству, боевым подвигам и трудовым д</w:t>
      </w:r>
      <w:r w:rsidRPr="00BE0AE5">
        <w:rPr>
          <w:rFonts w:cs="Times New Roman"/>
          <w:u w:color="000000"/>
        </w:rPr>
        <w:t>о</w:t>
      </w:r>
      <w:r w:rsidRPr="00BE0AE5">
        <w:rPr>
          <w:rFonts w:cs="Times New Roman"/>
          <w:u w:color="000000"/>
        </w:rPr>
        <w:t>стижениям народа, в том числе отражённым в художественных произведениях; уважение к символам России, гос</w:t>
      </w:r>
      <w:r w:rsidRPr="00BE0AE5">
        <w:rPr>
          <w:rFonts w:cs="Times New Roman"/>
          <w:u w:color="000000"/>
        </w:rPr>
        <w:t>у</w:t>
      </w:r>
      <w:r w:rsidRPr="00BE0AE5">
        <w:rPr>
          <w:rFonts w:cs="Times New Roman"/>
          <w:u w:color="000000"/>
        </w:rPr>
        <w:t>дарственным праздникам, историческому и природному наследию и памятникам, традициям разных народов, пр</w:t>
      </w:r>
      <w:r w:rsidRPr="00BE0AE5">
        <w:rPr>
          <w:rFonts w:cs="Times New Roman"/>
          <w:u w:color="000000"/>
        </w:rPr>
        <w:t>о</w:t>
      </w:r>
      <w:r w:rsidRPr="00BE0AE5">
        <w:rPr>
          <w:rFonts w:cs="Times New Roman"/>
          <w:u w:color="000000"/>
        </w:rPr>
        <w:t>живающих в родной стране.</w:t>
      </w:r>
    </w:p>
    <w:p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rsidR="00416B7C" w:rsidRPr="00BE0AE5" w:rsidRDefault="00416B7C" w:rsidP="00416B7C">
      <w:pPr>
        <w:pStyle w:val="body"/>
        <w:rPr>
          <w:rFonts w:cs="Times New Roman"/>
          <w:strike/>
          <w:spacing w:val="1"/>
          <w:u w:color="000000"/>
        </w:rPr>
      </w:pPr>
      <w:r w:rsidRPr="00BE0AE5">
        <w:rPr>
          <w:rFonts w:cs="Times New Roman"/>
          <w:spacing w:val="1"/>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rsidR="00416B7C" w:rsidRPr="00BE0AE5" w:rsidRDefault="00416B7C" w:rsidP="00416B7C">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понимание эм</w:t>
      </w:r>
      <w:r w:rsidRPr="00BE0AE5">
        <w:rPr>
          <w:rFonts w:cs="Times New Roman"/>
          <w:u w:color="000000"/>
        </w:rPr>
        <w:t>о</w:t>
      </w:r>
      <w:r w:rsidRPr="00BE0AE5">
        <w:rPr>
          <w:rFonts w:cs="Times New Roman"/>
          <w:u w:color="000000"/>
        </w:rPr>
        <w:t>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u w:color="000000"/>
        </w:rPr>
      </w:pPr>
      <w:r w:rsidRPr="00BE0AE5">
        <w:rPr>
          <w:rFonts w:cs="Times New Roman"/>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w:t>
      </w:r>
      <w:r w:rsidRPr="00BE0AE5">
        <w:rPr>
          <w:rFonts w:cs="Times New Roman"/>
          <w:u w:color="000000"/>
        </w:rPr>
        <w:t>а</w:t>
      </w:r>
      <w:r w:rsidRPr="00BE0AE5">
        <w:rPr>
          <w:rFonts w:cs="Times New Roman"/>
          <w:u w:color="000000"/>
        </w:rPr>
        <w:t xml:space="preserve">циональный режим занятий и отдыха, регулярная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ление алкоголя, наркотиков, курение) и иных форм вреда для физического и психич</w:t>
      </w:r>
      <w:r w:rsidRPr="00BE0AE5">
        <w:rPr>
          <w:rFonts w:cs="Times New Roman"/>
          <w:u w:color="000000"/>
        </w:rPr>
        <w:t>е</w:t>
      </w:r>
      <w:r w:rsidRPr="00BE0AE5">
        <w:rPr>
          <w:rFonts w:cs="Times New Roman"/>
          <w:u w:color="000000"/>
        </w:rPr>
        <w:t>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strike/>
          <w:u w:color="000000"/>
        </w:rPr>
      </w:pPr>
      <w:r w:rsidRPr="00BE0AE5">
        <w:rPr>
          <w:rFonts w:cs="Times New Roman"/>
          <w:u w:color="000000"/>
        </w:rPr>
        <w:t>умение принимать себя и других, не осуждая;</w:t>
      </w:r>
    </w:p>
    <w:p w:rsidR="00416B7C" w:rsidRPr="00BE0AE5" w:rsidRDefault="00416B7C" w:rsidP="00416B7C">
      <w:pPr>
        <w:pStyle w:val="body"/>
        <w:rPr>
          <w:rFonts w:cs="Times New Roman"/>
          <w:u w:color="000000"/>
        </w:rPr>
      </w:pPr>
      <w:r w:rsidRPr="00BE0AE5">
        <w:rPr>
          <w:rFonts w:cs="Times New Roman"/>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w:t>
      </w:r>
      <w:r w:rsidRPr="00BE0AE5">
        <w:rPr>
          <w:rFonts w:cs="Times New Roman"/>
          <w:u w:color="000000"/>
        </w:rPr>
        <w:t>е</w:t>
      </w:r>
      <w:r w:rsidRPr="00BE0AE5">
        <w:rPr>
          <w:rFonts w:cs="Times New Roman"/>
          <w:u w:color="000000"/>
        </w:rPr>
        <w:lastRenderedPageBreak/>
        <w:t>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установка на активное участие в решении практическихзадач (в рамках семьи, школы, города, края) технологич</w:t>
      </w:r>
      <w:r w:rsidRPr="00BE0AE5">
        <w:rPr>
          <w:rFonts w:cs="Times New Roman"/>
          <w:spacing w:val="-1"/>
          <w:u w:color="000000"/>
        </w:rPr>
        <w:t>е</w:t>
      </w:r>
      <w:r w:rsidRPr="00BE0AE5">
        <w:rPr>
          <w:rFonts w:cs="Times New Roman"/>
          <w:spacing w:val="-1"/>
          <w:u w:color="000000"/>
        </w:rPr>
        <w:t>ской и социальной направленности, способность инициировать, планировать и самостоятельно выполнять такого рода деятельность;</w:t>
      </w:r>
    </w:p>
    <w:p w:rsidR="00416B7C" w:rsidRPr="00BE0AE5" w:rsidRDefault="00416B7C" w:rsidP="00416B7C">
      <w:pPr>
        <w:pStyle w:val="body"/>
        <w:rPr>
          <w:rFonts w:cs="Times New Roman"/>
          <w:u w:color="000000"/>
        </w:rPr>
      </w:pPr>
      <w:r w:rsidRPr="00BE0AE5">
        <w:rPr>
          <w:rFonts w:cs="Times New Roman"/>
          <w:u w:color="000000"/>
        </w:rPr>
        <w:t>интерес к практическому изучению профессий и труда различного рода, в том числе на основе применения из</w:t>
      </w:r>
      <w:r w:rsidRPr="00BE0AE5">
        <w:rPr>
          <w:rFonts w:cs="Times New Roman"/>
          <w:u w:color="000000"/>
        </w:rPr>
        <w:t>у</w:t>
      </w:r>
      <w:r w:rsidRPr="00BE0AE5">
        <w:rPr>
          <w:rFonts w:cs="Times New Roman"/>
          <w:u w:color="000000"/>
        </w:rPr>
        <w:t xml:space="preserve">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rsidR="00416B7C" w:rsidRPr="00BE0AE5" w:rsidRDefault="00416B7C" w:rsidP="00416B7C">
      <w:pPr>
        <w:pStyle w:val="body"/>
        <w:rPr>
          <w:rFonts w:cs="Times New Roman"/>
          <w:u w:color="000000"/>
        </w:rPr>
      </w:pPr>
      <w:r w:rsidRPr="00BE0AE5">
        <w:rPr>
          <w:rFonts w:cs="Times New Roman"/>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w:t>
      </w:r>
      <w:r w:rsidRPr="00BE0AE5">
        <w:rPr>
          <w:rFonts w:cs="Times New Roman"/>
          <w:u w:color="000000"/>
        </w:rPr>
        <w:t>й</w:t>
      </w:r>
      <w:r w:rsidRPr="00BE0AE5">
        <w:rPr>
          <w:rFonts w:cs="Times New Roman"/>
          <w:u w:color="000000"/>
        </w:rPr>
        <w:t>ствий, приносящих вред окружающей среде; осознание своей роли как гражданина и потребителя в условиях вза</w:t>
      </w:r>
      <w:r w:rsidRPr="00BE0AE5">
        <w:rPr>
          <w:rFonts w:cs="Times New Roman"/>
          <w:u w:color="000000"/>
        </w:rPr>
        <w:t>и</w:t>
      </w:r>
      <w:r w:rsidRPr="00BE0AE5">
        <w:rPr>
          <w:rFonts w:cs="Times New Roman"/>
          <w:u w:color="000000"/>
        </w:rPr>
        <w:t>мосвязи природной, технологической и социальной сред; готовность к участию в практической деятельности эк</w:t>
      </w:r>
      <w:r w:rsidRPr="00BE0AE5">
        <w:rPr>
          <w:rFonts w:cs="Times New Roman"/>
          <w:u w:color="000000"/>
        </w:rPr>
        <w:t>о</w:t>
      </w:r>
      <w:r w:rsidRPr="00BE0AE5">
        <w:rPr>
          <w:rFonts w:cs="Times New Roman"/>
          <w:u w:color="000000"/>
        </w:rPr>
        <w:t>логической направленности.</w:t>
      </w:r>
    </w:p>
    <w:p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rsidR="00416B7C" w:rsidRPr="00BE0AE5" w:rsidRDefault="00416B7C" w:rsidP="00416B7C">
      <w:pPr>
        <w:pStyle w:val="body"/>
        <w:rPr>
          <w:rFonts w:cs="Times New Roman"/>
          <w:strike/>
          <w:u w:color="000000"/>
        </w:rPr>
      </w:pPr>
      <w:r w:rsidRPr="00BE0AE5">
        <w:rPr>
          <w:rFonts w:cs="Times New Roman"/>
          <w:u w:color="000000"/>
        </w:rPr>
        <w:t>ориентация в деятельности на современную систему научных представлений об основных закономерностях ра</w:t>
      </w:r>
      <w:r w:rsidRPr="00BE0AE5">
        <w:rPr>
          <w:rFonts w:cs="Times New Roman"/>
          <w:u w:color="000000"/>
        </w:rPr>
        <w:t>з</w:t>
      </w:r>
      <w:r w:rsidRPr="00BE0AE5">
        <w:rPr>
          <w:rFonts w:cs="Times New Roman"/>
          <w:u w:color="000000"/>
        </w:rPr>
        <w:t>вития человека,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w:t>
      </w:r>
      <w:r w:rsidRPr="00BE0AE5">
        <w:rPr>
          <w:rFonts w:cs="Times New Roman"/>
          <w:u w:color="000000"/>
        </w:rPr>
        <w:t>а</w:t>
      </w:r>
      <w:r w:rsidRPr="00BE0AE5">
        <w:rPr>
          <w:rFonts w:cs="Times New Roman"/>
          <w:u w:color="000000"/>
        </w:rPr>
        <w:t xml:space="preserve">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16B7C" w:rsidRPr="00BE0AE5" w:rsidRDefault="00416B7C" w:rsidP="00416B7C">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rsidR="00416B7C" w:rsidRPr="00BE0AE5" w:rsidRDefault="00416B7C" w:rsidP="00416B7C">
      <w:pPr>
        <w:pStyle w:val="body"/>
        <w:rPr>
          <w:rFonts w:cs="Times New Roman"/>
          <w:u w:color="000000"/>
        </w:rPr>
      </w:pPr>
      <w:r w:rsidRPr="00BE0AE5">
        <w:rPr>
          <w:rFonts w:cs="Times New Roman"/>
          <w:u w:color="000000"/>
        </w:rPr>
        <w:t>освоение обучающимися социального опыта, основных социальных ролей, норм и правил общественного пов</w:t>
      </w:r>
      <w:r w:rsidRPr="00BE0AE5">
        <w:rPr>
          <w:rFonts w:cs="Times New Roman"/>
          <w:u w:color="000000"/>
        </w:rPr>
        <w:t>е</w:t>
      </w:r>
      <w:r w:rsidRPr="00BE0AE5">
        <w:rPr>
          <w:rFonts w:cs="Times New Roman"/>
          <w:u w:color="000000"/>
        </w:rPr>
        <w:t>дения, форм социальной жизни в группах и сообществах, включая семью, группы, сформированные по професси</w:t>
      </w:r>
      <w:r w:rsidRPr="00BE0AE5">
        <w:rPr>
          <w:rFonts w:cs="Times New Roman"/>
          <w:u w:color="000000"/>
        </w:rPr>
        <w:t>о</w:t>
      </w:r>
      <w:r w:rsidRPr="00BE0AE5">
        <w:rPr>
          <w:rFonts w:cs="Times New Roman"/>
          <w:u w:color="000000"/>
        </w:rPr>
        <w:t xml:space="preserve">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открытость опыту и знаниям других; потре</w:t>
      </w:r>
      <w:r w:rsidRPr="00BE0AE5">
        <w:rPr>
          <w:rFonts w:cs="Times New Roman"/>
          <w:spacing w:val="2"/>
          <w:u w:color="000000"/>
        </w:rPr>
        <w:t>б</w:t>
      </w:r>
      <w:r w:rsidRPr="00BE0AE5">
        <w:rPr>
          <w:rFonts w:cs="Times New Roman"/>
          <w:spacing w:val="2"/>
          <w:u w:color="000000"/>
        </w:rPr>
        <w:t>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w:t>
      </w:r>
      <w:r w:rsidRPr="00BE0AE5">
        <w:rPr>
          <w:rFonts w:cs="Times New Roman"/>
          <w:spacing w:val="2"/>
          <w:u w:color="000000"/>
        </w:rPr>
        <w:t>е</w:t>
      </w:r>
      <w:r w:rsidRPr="00BE0AE5">
        <w:rPr>
          <w:rFonts w:cs="Times New Roman"/>
          <w:spacing w:val="2"/>
          <w:u w:color="000000"/>
        </w:rPr>
        <w:t>фицита собст</w:t>
      </w:r>
      <w:r w:rsidRPr="00BE0AE5">
        <w:rPr>
          <w:rFonts w:cs="Times New Roman"/>
          <w:spacing w:val="2"/>
        </w:rPr>
        <w:t>венных знаний и компетенций, планирование своего развития; умение оперировать основными п</w:t>
      </w:r>
      <w:r w:rsidRPr="00BE0AE5">
        <w:rPr>
          <w:rFonts w:cs="Times New Roman"/>
          <w:spacing w:val="2"/>
        </w:rPr>
        <w:t>о</w:t>
      </w:r>
      <w:r w:rsidRPr="00BE0AE5">
        <w:rPr>
          <w:rFonts w:cs="Times New Roman"/>
          <w:spacing w:val="2"/>
        </w:rPr>
        <w:t>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trike/>
          <w:u w:color="000000"/>
        </w:rPr>
      </w:pPr>
      <w:r w:rsidRPr="00BE0AE5">
        <w:rPr>
          <w:rFonts w:cs="Times New Roman"/>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16B7C" w:rsidRPr="00BE0AE5" w:rsidRDefault="00416B7C" w:rsidP="00D8562B">
      <w:pPr>
        <w:pStyle w:val="h2"/>
        <w:rPr>
          <w:rFonts w:cs="Times New Roman"/>
        </w:rPr>
      </w:pPr>
      <w:r w:rsidRPr="00BE0AE5">
        <w:rPr>
          <w:rFonts w:cs="Times New Roman"/>
        </w:rPr>
        <w:t>Метапредметные результаты</w:t>
      </w:r>
    </w:p>
    <w:p w:rsidR="00416B7C" w:rsidRPr="00BE0AE5" w:rsidRDefault="00416B7C" w:rsidP="00416B7C">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rsidR="00416B7C" w:rsidRPr="00BE0AE5" w:rsidRDefault="00416B7C" w:rsidP="00D8562B">
      <w:pPr>
        <w:pStyle w:val="body"/>
        <w:rPr>
          <w:rFonts w:cs="Times New Roman"/>
          <w:b/>
          <w:i/>
        </w:rPr>
      </w:pPr>
      <w:r w:rsidRPr="00BE0AE5">
        <w:rPr>
          <w:rFonts w:cs="Times New Roman"/>
          <w:b/>
          <w:i/>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w:t>
      </w:r>
      <w:r w:rsidRPr="00BE0AE5">
        <w:rPr>
          <w:rFonts w:cs="Times New Roman"/>
        </w:rPr>
        <w:t>и</w:t>
      </w:r>
      <w:r w:rsidRPr="00BE0AE5">
        <w:rPr>
          <w:rFonts w:cs="Times New Roman"/>
        </w:rPr>
        <w:t>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lastRenderedPageBreak/>
        <w:t>самостоятельно выбирать способ решения учебной задачи при работе с разными типами текстов, разными ед</w:t>
      </w:r>
      <w:r w:rsidRPr="00BE0AE5">
        <w:rPr>
          <w:rFonts w:cs="Times New Roman"/>
        </w:rPr>
        <w:t>и</w:t>
      </w:r>
      <w:r w:rsidRPr="00BE0AE5">
        <w:rPr>
          <w:rFonts w:cs="Times New Roman"/>
        </w:rPr>
        <w:t>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исследования (эк</w:t>
      </w:r>
      <w:r w:rsidRPr="00BE0AE5">
        <w:rPr>
          <w:rFonts w:cs="Times New Roman"/>
          <w:spacing w:val="-4"/>
        </w:rPr>
        <w:t>с</w:t>
      </w:r>
      <w:r w:rsidRPr="00BE0AE5">
        <w:rPr>
          <w:rFonts w:cs="Times New Roman"/>
          <w:spacing w:val="-4"/>
        </w:rPr>
        <w:t>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Fonts w:cs="Times New Roman"/>
          <w:b/>
          <w:bCs/>
          <w:i/>
          <w:iCs/>
        </w:rPr>
      </w:pPr>
      <w:r w:rsidRPr="00BE0AE5">
        <w:rPr>
          <w:rFonts w:cs="Times New Roman"/>
          <w:b/>
          <w:bCs/>
          <w:i/>
          <w:iCs/>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w:t>
      </w:r>
      <w:r w:rsidRPr="00BE0AE5">
        <w:rPr>
          <w:rFonts w:cs="Times New Roman"/>
        </w:rPr>
        <w:t>е</w:t>
      </w:r>
      <w:r w:rsidRPr="00BE0AE5">
        <w:rPr>
          <w:rFonts w:cs="Times New Roman"/>
        </w:rPr>
        <w:t>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w:t>
      </w:r>
      <w:r w:rsidRPr="00BE0AE5">
        <w:rPr>
          <w:rFonts w:cs="Times New Roman"/>
        </w:rPr>
        <w:t>е</w:t>
      </w:r>
      <w:r w:rsidRPr="00BE0AE5">
        <w:rPr>
          <w:rFonts w:cs="Times New Roman"/>
        </w:rPr>
        <w:t>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w:t>
      </w:r>
      <w:r w:rsidRPr="00BE0AE5">
        <w:rPr>
          <w:rFonts w:cs="Times New Roman"/>
        </w:rPr>
        <w:t>и</w:t>
      </w:r>
      <w:r w:rsidRPr="00BE0AE5">
        <w:rPr>
          <w:rFonts w:cs="Times New Roman"/>
        </w:rPr>
        <w:t>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w:t>
      </w:r>
      <w:r w:rsidRPr="00BE0AE5">
        <w:rPr>
          <w:rFonts w:cs="Times New Roman"/>
        </w:rPr>
        <w:t>я</w:t>
      </w:r>
      <w:r w:rsidRPr="00BE0AE5">
        <w:rPr>
          <w:rFonts w:cs="Times New Roman"/>
        </w:rPr>
        <w:t>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body"/>
        <w:rPr>
          <w:rFonts w:cs="Times New Roman"/>
          <w:b/>
          <w:bCs/>
          <w:i/>
          <w:iCs/>
        </w:rPr>
      </w:pPr>
      <w:r w:rsidRPr="00BE0AE5">
        <w:rPr>
          <w:rFonts w:cs="Times New Roman"/>
          <w:b/>
          <w:bCs/>
          <w:i/>
          <w:iCs/>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w:t>
      </w:r>
      <w:r w:rsidRPr="00BE0AE5">
        <w:rPr>
          <w:rFonts w:cs="Times New Roman"/>
        </w:rPr>
        <w:t>ы</w:t>
      </w:r>
      <w:r w:rsidRPr="00BE0AE5">
        <w:rPr>
          <w:rFonts w:cs="Times New Roman"/>
        </w:rPr>
        <w:t>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w:t>
      </w:r>
      <w:r w:rsidRPr="00BE0AE5">
        <w:rPr>
          <w:rFonts w:cs="Times New Roman"/>
        </w:rPr>
        <w:t>у</w:t>
      </w:r>
      <w:r w:rsidRPr="00BE0AE5">
        <w:rPr>
          <w:rFonts w:cs="Times New Roman"/>
        </w:rPr>
        <w:t>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w:t>
      </w:r>
      <w:r w:rsidRPr="00BE0AE5">
        <w:rPr>
          <w:rFonts w:cs="Times New Roman"/>
        </w:rPr>
        <w:t>о</w:t>
      </w:r>
      <w:r w:rsidRPr="00BE0AE5">
        <w:rPr>
          <w:rFonts w:cs="Times New Roman"/>
        </w:rPr>
        <w:t>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w:t>
      </w:r>
      <w:r w:rsidRPr="00BE0AE5">
        <w:rPr>
          <w:rFonts w:cs="Times New Roman"/>
        </w:rPr>
        <w:t>и</w:t>
      </w:r>
      <w:r w:rsidRPr="00BE0AE5">
        <w:rPr>
          <w:rFonts w:cs="Times New Roman"/>
        </w:rPr>
        <w:t>мента, исследования,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w:t>
      </w:r>
      <w:r w:rsidRPr="00BE0AE5">
        <w:rPr>
          <w:rFonts w:cs="Times New Roman"/>
        </w:rPr>
        <w:t>т</w:t>
      </w:r>
      <w:r w:rsidRPr="00BE0AE5">
        <w:rPr>
          <w:rFonts w:cs="Times New Roman"/>
        </w:rPr>
        <w:t>ветствии с ним составлять устные и письменные тексты с использованием иллюстративного материала.</w:t>
      </w:r>
    </w:p>
    <w:p w:rsidR="00416B7C" w:rsidRPr="00BE0AE5" w:rsidRDefault="00416B7C" w:rsidP="00416B7C">
      <w:pPr>
        <w:pStyle w:val="body"/>
        <w:rPr>
          <w:rFonts w:cs="Times New Roman"/>
          <w:b/>
          <w:bCs/>
          <w:i/>
          <w:iCs/>
        </w:rPr>
      </w:pPr>
      <w:r w:rsidRPr="00BE0AE5">
        <w:rPr>
          <w:rFonts w:cs="Times New Roman"/>
          <w:b/>
          <w:bCs/>
          <w:i/>
          <w:iCs/>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w:t>
      </w:r>
      <w:r w:rsidRPr="00BE0AE5">
        <w:rPr>
          <w:rFonts w:cs="Times New Roman"/>
        </w:rPr>
        <w:t>о</w:t>
      </w:r>
      <w:r w:rsidRPr="00BE0AE5">
        <w:rPr>
          <w:rFonts w:cs="Times New Roman"/>
        </w:rPr>
        <w:t>блемы, обосновывать необходимость применения групповых форм взаимодействия при решении поставленной з</w:t>
      </w:r>
      <w:r w:rsidRPr="00BE0AE5">
        <w:rPr>
          <w:rFonts w:cs="Times New Roman"/>
        </w:rPr>
        <w:t>а</w:t>
      </w:r>
      <w:r w:rsidRPr="00BE0AE5">
        <w:rPr>
          <w:rFonts w:cs="Times New Roman"/>
        </w:rPr>
        <w:t>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w:t>
      </w:r>
      <w:r w:rsidRPr="00BE0AE5">
        <w:rPr>
          <w:rFonts w:cs="Times New Roman"/>
        </w:rPr>
        <w:t>и</w:t>
      </w:r>
      <w:r w:rsidRPr="00BE0AE5">
        <w:rPr>
          <w:rFonts w:cs="Times New Roman"/>
        </w:rPr>
        <w:t>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h4"/>
        <w:spacing w:before="85" w:after="28"/>
        <w:jc w:val="left"/>
        <w:rPr>
          <w:rFonts w:cs="Times New Roman"/>
        </w:rPr>
      </w:pPr>
      <w:r w:rsidRPr="00BE0AE5">
        <w:rPr>
          <w:rFonts w:cs="Times New Roman"/>
        </w:rPr>
        <w:t xml:space="preserve">3. Овладение универсальными учебными регулятивными </w:t>
      </w:r>
      <w:r w:rsidRPr="00BE0AE5">
        <w:rPr>
          <w:rFonts w:cs="Times New Roman"/>
        </w:rPr>
        <w:br/>
        <w:t>действиями</w:t>
      </w:r>
    </w:p>
    <w:p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strike/>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w:t>
      </w:r>
      <w:r w:rsidRPr="00BE0AE5">
        <w:rPr>
          <w:rFonts w:cs="Times New Roman"/>
        </w:rPr>
        <w:t>е</w:t>
      </w:r>
      <w:r w:rsidRPr="00BE0AE5">
        <w:rPr>
          <w:rFonts w:cs="Times New Roman"/>
        </w:rPr>
        <w:t>няющимся обстоятельствам;</w:t>
      </w:r>
    </w:p>
    <w:p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D8562B">
      <w:pPr>
        <w:pStyle w:val="h2"/>
        <w:rPr>
          <w:rFonts w:cs="Times New Roman"/>
        </w:rPr>
      </w:pPr>
      <w:r w:rsidRPr="00BE0AE5">
        <w:rPr>
          <w:rFonts w:cs="Times New Roman"/>
        </w:rPr>
        <w:t>Предметные результаты</w:t>
      </w:r>
    </w:p>
    <w:p w:rsidR="00416B7C" w:rsidRPr="00BE0AE5" w:rsidRDefault="00416B7C" w:rsidP="00416B7C">
      <w:pPr>
        <w:pStyle w:val="h2"/>
        <w:spacing w:before="85"/>
        <w:rPr>
          <w:rFonts w:cs="Times New Roman"/>
        </w:rPr>
      </w:pPr>
      <w:r w:rsidRPr="00BE0AE5">
        <w:rPr>
          <w:rFonts w:cs="Times New Roman"/>
        </w:rPr>
        <w:t>5 КЛАСС</w:t>
      </w:r>
    </w:p>
    <w:p w:rsidR="00416B7C" w:rsidRPr="00BE0AE5" w:rsidRDefault="00416B7C" w:rsidP="00416B7C">
      <w:pPr>
        <w:pStyle w:val="h3"/>
        <w:spacing w:before="28"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предложение).</w:t>
      </w:r>
    </w:p>
    <w:p w:rsidR="00416B7C" w:rsidRPr="00BE0AE5" w:rsidRDefault="00416B7C" w:rsidP="00416B7C">
      <w:pPr>
        <w:pStyle w:val="h3"/>
        <w:spacing w:before="113" w:after="85"/>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Характеризовать различия между устной и письменнойречью,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и х</w:t>
      </w:r>
      <w:r w:rsidRPr="00BE0AE5">
        <w:rPr>
          <w:rFonts w:cs="Times New Roman"/>
        </w:rPr>
        <w:t>у</w:t>
      </w:r>
      <w:r w:rsidRPr="00BE0AE5">
        <w:rPr>
          <w:rFonts w:cs="Times New Roman"/>
        </w:rPr>
        <w:t>дожественных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w:t>
      </w:r>
      <w:r w:rsidRPr="00BE0AE5">
        <w:rPr>
          <w:rFonts w:cs="Times New Roman"/>
        </w:rPr>
        <w:t>е</w:t>
      </w:r>
      <w:r w:rsidRPr="00BE0AE5">
        <w:rPr>
          <w:rFonts w:cs="Times New Roman"/>
        </w:rPr>
        <w:t>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w:t>
      </w:r>
      <w:r w:rsidRPr="00BE0AE5">
        <w:rPr>
          <w:rFonts w:cs="Times New Roman"/>
        </w:rPr>
        <w:t>и</w:t>
      </w:r>
      <w:r w:rsidRPr="00BE0AE5">
        <w:rPr>
          <w:rFonts w:cs="Times New Roman"/>
        </w:rPr>
        <w:t>кативным замыслом.</w:t>
      </w:r>
    </w:p>
    <w:p w:rsidR="00416B7C" w:rsidRPr="00BE0AE5" w:rsidRDefault="00416B7C" w:rsidP="00416B7C">
      <w:pPr>
        <w:pStyle w:val="body"/>
        <w:rPr>
          <w:rFonts w:cs="Times New Roman"/>
        </w:rPr>
      </w:pPr>
      <w:r w:rsidRPr="00BE0AE5">
        <w:rPr>
          <w:rFonts w:cs="Times New Roman"/>
        </w:rPr>
        <w:lastRenderedPageBreak/>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w:t>
      </w:r>
      <w:r w:rsidRPr="00BE0AE5">
        <w:rPr>
          <w:rFonts w:cs="Times New Roman"/>
        </w:rPr>
        <w:t>ъ</w:t>
      </w:r>
      <w:r w:rsidRPr="00BE0AE5">
        <w:rPr>
          <w:rFonts w:cs="Times New Roman"/>
        </w:rPr>
        <w:t>ёмом 90—100 слов,составленного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16B7C" w:rsidRPr="00BE0AE5" w:rsidRDefault="00416B7C" w:rsidP="00416B7C">
      <w:pPr>
        <w:pStyle w:val="h3"/>
        <w:spacing w:before="227" w:after="85"/>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Распознавать основные признаки текста; членить текст на композиционно-смысловые части (абзацы); распозн</w:t>
      </w:r>
      <w:r w:rsidRPr="00BE0AE5">
        <w:rPr>
          <w:rFonts w:cs="Times New Roman"/>
        </w:rPr>
        <w:t>а</w:t>
      </w:r>
      <w:r w:rsidRPr="00BE0AE5">
        <w:rPr>
          <w:rFonts w:cs="Times New Roman"/>
        </w:rPr>
        <w:t xml:space="preserve">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w:t>
      </w:r>
      <w:r w:rsidRPr="00BE0AE5">
        <w:rPr>
          <w:rFonts w:cs="Times New Roman"/>
        </w:rPr>
        <w:t>б</w:t>
      </w:r>
      <w:r w:rsidRPr="00BE0AE5">
        <w:rPr>
          <w:rFonts w:cs="Times New Roman"/>
        </w:rPr>
        <w:t>зацев.</w:t>
      </w:r>
    </w:p>
    <w:p w:rsidR="00416B7C" w:rsidRPr="00BE0AE5" w:rsidRDefault="00416B7C" w:rsidP="00416B7C">
      <w:pPr>
        <w:pStyle w:val="body"/>
        <w:rPr>
          <w:rFonts w:cs="Times New Roman"/>
        </w:rPr>
      </w:pPr>
      <w:r w:rsidRPr="00BE0AE5">
        <w:rPr>
          <w:rFonts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w:t>
      </w:r>
      <w:r w:rsidRPr="00BE0AE5">
        <w:rPr>
          <w:rFonts w:cs="Times New Roman"/>
        </w:rPr>
        <w:t>к</w:t>
      </w:r>
      <w:r w:rsidRPr="00BE0AE5">
        <w:rPr>
          <w:rFonts w:cs="Times New Roman"/>
        </w:rPr>
        <w:t>циональных разновидностей языка в практике создания текста (в рамках изученного).</w:t>
      </w:r>
    </w:p>
    <w:p w:rsidR="00416B7C" w:rsidRPr="00BE0AE5" w:rsidRDefault="00416B7C" w:rsidP="00416B7C">
      <w:pPr>
        <w:pStyle w:val="body"/>
        <w:rPr>
          <w:rFonts w:cs="Times New Roman"/>
        </w:rPr>
      </w:pPr>
      <w:r w:rsidRPr="00BE0AE5">
        <w:rPr>
          <w:rFonts w:cs="Times New Roman"/>
        </w:rPr>
        <w:t>Применять знание основных признаков текста (повествование) в практике его создания.</w:t>
      </w:r>
    </w:p>
    <w:p w:rsidR="00416B7C" w:rsidRPr="00BE0AE5" w:rsidRDefault="00416B7C" w:rsidP="00416B7C">
      <w:pPr>
        <w:pStyle w:val="body"/>
        <w:rPr>
          <w:rFonts w:cs="Times New Roman"/>
        </w:rPr>
      </w:pPr>
      <w:r w:rsidRPr="00BE0AE5">
        <w:rPr>
          <w:rFonts w:cs="Times New Roman"/>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предложений; классные сочинения объёмом не менее 70 слов).</w:t>
      </w:r>
    </w:p>
    <w:p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корректировку восстановленного текста с опорой на образец.</w:t>
      </w:r>
    </w:p>
    <w:p w:rsidR="00416B7C" w:rsidRPr="00BE0AE5" w:rsidRDefault="00416B7C" w:rsidP="00416B7C">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w:t>
      </w:r>
      <w:r w:rsidRPr="00BE0AE5">
        <w:rPr>
          <w:rFonts w:cs="Times New Roman"/>
          <w:spacing w:val="-4"/>
        </w:rPr>
        <w:t>е</w:t>
      </w:r>
      <w:r w:rsidRPr="00BE0AE5">
        <w:rPr>
          <w:rFonts w:cs="Times New Roman"/>
          <w:spacing w:val="-4"/>
        </w:rPr>
        <w:t>кать информацию из различных источников, в том числе из лингвистических словарей и справочной литературы, и и</w:t>
      </w:r>
      <w:r w:rsidRPr="00BE0AE5">
        <w:rPr>
          <w:rFonts w:cs="Times New Roman"/>
          <w:spacing w:val="-4"/>
        </w:rPr>
        <w:t>с</w:t>
      </w:r>
      <w:r w:rsidRPr="00BE0AE5">
        <w:rPr>
          <w:rFonts w:cs="Times New Roman"/>
          <w:spacing w:val="-4"/>
        </w:rPr>
        <w:t>пользовать её в учебной деятельности.</w:t>
      </w:r>
    </w:p>
    <w:p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w:t>
      </w:r>
      <w:r w:rsidRPr="00BE0AE5">
        <w:rPr>
          <w:rFonts w:cs="Times New Roman"/>
        </w:rPr>
        <w:t>а</w:t>
      </w:r>
      <w:r w:rsidRPr="00BE0AE5">
        <w:rPr>
          <w:rFonts w:cs="Times New Roman"/>
        </w:rPr>
        <w:t>ния (проверка фактического материала, начальный логический анализ текста — целостность, связность, информ</w:t>
      </w:r>
      <w:r w:rsidRPr="00BE0AE5">
        <w:rPr>
          <w:rFonts w:cs="Times New Roman"/>
        </w:rPr>
        <w:t>а</w:t>
      </w:r>
      <w:r w:rsidRPr="00BE0AE5">
        <w:rPr>
          <w:rFonts w:cs="Times New Roman"/>
        </w:rPr>
        <w:t>тивность).</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функциональных стилей, языка художественной литературы.</w:t>
      </w:r>
    </w:p>
    <w:p w:rsidR="00416B7C" w:rsidRPr="00BE0AE5" w:rsidRDefault="00416B7C" w:rsidP="00416B7C">
      <w:pPr>
        <w:pStyle w:val="h3"/>
        <w:spacing w:before="227" w:after="4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Фонетика. Графика. Орфоэпия</w:t>
      </w:r>
    </w:p>
    <w:p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rsidR="00416B7C" w:rsidRPr="00BE0AE5" w:rsidRDefault="00416B7C" w:rsidP="00416B7C">
      <w:pPr>
        <w:pStyle w:val="body"/>
        <w:rPr>
          <w:rFonts w:cs="Times New Roman"/>
        </w:rPr>
      </w:pPr>
      <w:r w:rsidRPr="00BE0AE5">
        <w:rPr>
          <w:rFonts w:cs="Times New Roman"/>
        </w:rPr>
        <w:t>Проводить фонетический анализ слов.</w:t>
      </w:r>
    </w:p>
    <w:p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небуквенные орфограммы при проведении о</w:t>
      </w:r>
      <w:r w:rsidRPr="00BE0AE5">
        <w:rPr>
          <w:rFonts w:cs="Times New Roman"/>
        </w:rPr>
        <w:t>р</w:t>
      </w:r>
      <w:r w:rsidRPr="00BE0AE5">
        <w:rPr>
          <w:rFonts w:cs="Times New Roman"/>
        </w:rPr>
        <w:t>фографического анализа слова.</w:t>
      </w:r>
    </w:p>
    <w:p w:rsidR="00416B7C" w:rsidRPr="00BE0AE5" w:rsidRDefault="00416B7C" w:rsidP="00416B7C">
      <w:pPr>
        <w:pStyle w:val="body"/>
        <w:rPr>
          <w:rFonts w:cs="Times New Roman"/>
        </w:rPr>
      </w:pPr>
      <w:r w:rsidRPr="00BE0AE5">
        <w:rPr>
          <w:rFonts w:cs="Times New Roman"/>
        </w:rPr>
        <w:t>Распознавать изученные орфограммы.</w:t>
      </w:r>
    </w:p>
    <w:p w:rsidR="00416B7C" w:rsidRPr="00BE0AE5" w:rsidRDefault="00416B7C" w:rsidP="00416B7C">
      <w:pPr>
        <w:pStyle w:val="body"/>
        <w:rPr>
          <w:rFonts w:cs="Times New Roman"/>
        </w:rPr>
      </w:pPr>
      <w:r w:rsidRPr="00BE0AE5">
        <w:rPr>
          <w:rFonts w:cs="Times New Roman"/>
        </w:rPr>
        <w:t>Применять знания по орфографии в практике правописания (в том числе применять знание о правописании ра</w:t>
      </w:r>
      <w:r w:rsidRPr="00BE0AE5">
        <w:rPr>
          <w:rFonts w:cs="Times New Roman"/>
        </w:rPr>
        <w:t>з</w:t>
      </w:r>
      <w:r w:rsidRPr="00BE0AE5">
        <w:rPr>
          <w:rFonts w:cs="Times New Roman"/>
        </w:rPr>
        <w:t xml:space="preserve">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Распознавать однозначные и многозначные слова, различать прямое и переносное значения слова.</w:t>
      </w:r>
    </w:p>
    <w:p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многозначные слова и омонимы; уметь правильно уп</w:t>
      </w:r>
      <w:r w:rsidRPr="00BE0AE5">
        <w:rPr>
          <w:rFonts w:cs="Times New Roman"/>
        </w:rPr>
        <w:t>о</w:t>
      </w:r>
      <w:r w:rsidRPr="00BE0AE5">
        <w:rPr>
          <w:rFonts w:cs="Times New Roman"/>
        </w:rPr>
        <w:t>треблять слова-паронимы.</w:t>
      </w:r>
    </w:p>
    <w:p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понятия.</w:t>
      </w:r>
    </w:p>
    <w:p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rsidR="00416B7C" w:rsidRPr="00BE0AE5" w:rsidRDefault="00416B7C" w:rsidP="00416B7C">
      <w:pPr>
        <w:pStyle w:val="body"/>
        <w:rPr>
          <w:rFonts w:cs="Times New Roman"/>
        </w:rPr>
      </w:pPr>
      <w:r w:rsidRPr="00BE0AE5">
        <w:rPr>
          <w:rFonts w:cs="Times New Roman"/>
        </w:rPr>
        <w:lastRenderedPageBreak/>
        <w:t>Распознавать морфемы в слове (корень, приставку, суффикс, окончание), выделять основу слова.</w:t>
      </w:r>
    </w:p>
    <w:p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Проводить морфемный анализ слов.</w:t>
      </w:r>
    </w:p>
    <w:p w:rsidR="00416B7C" w:rsidRPr="00BE0AE5" w:rsidRDefault="00416B7C" w:rsidP="00416B7C">
      <w:pPr>
        <w:pStyle w:val="body"/>
        <w:rPr>
          <w:rFonts w:cs="Times New Roman"/>
        </w:rPr>
      </w:pPr>
      <w:r w:rsidRPr="00BE0AE5">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E0AE5">
        <w:rPr>
          <w:rStyle w:val="a7"/>
          <w:rFonts w:cs="Times New Roman"/>
        </w:rPr>
        <w:t>з</w:t>
      </w:r>
      <w:r w:rsidRPr="00BE0AE5">
        <w:rPr>
          <w:rFonts w:cs="Times New Roman"/>
        </w:rPr>
        <w:t xml:space="preserve"> (-</w:t>
      </w:r>
      <w:r w:rsidRPr="00BE0AE5">
        <w:rPr>
          <w:rStyle w:val="a7"/>
          <w:rFonts w:cs="Times New Roman"/>
        </w:rPr>
        <w:t>с</w:t>
      </w:r>
      <w:r w:rsidRPr="00BE0AE5">
        <w:rPr>
          <w:rFonts w:cs="Times New Roman"/>
        </w:rPr>
        <w:t xml:space="preserve">); </w:t>
      </w:r>
      <w:r w:rsidRPr="00BE0AE5">
        <w:rPr>
          <w:rStyle w:val="a7"/>
          <w:rFonts w:cs="Times New Roman"/>
        </w:rPr>
        <w:t>ы</w:t>
      </w:r>
      <w:r w:rsidRPr="00BE0AE5">
        <w:rPr>
          <w:rFonts w:cs="Times New Roman"/>
        </w:rPr>
        <w:t xml:space="preserve"> — </w:t>
      </w:r>
      <w:r w:rsidRPr="00BE0AE5">
        <w:rPr>
          <w:rStyle w:val="a7"/>
          <w:rFonts w:cs="Times New Roman"/>
        </w:rPr>
        <w:t>и</w:t>
      </w:r>
      <w:r w:rsidRPr="00BE0AE5">
        <w:rPr>
          <w:rFonts w:cs="Times New Roman"/>
        </w:rPr>
        <w:t xml:space="preserve"> после приставок; корней с безударными проверяемыми, н</w:t>
      </w:r>
      <w:r w:rsidRPr="00BE0AE5">
        <w:rPr>
          <w:rFonts w:cs="Times New Roman"/>
        </w:rPr>
        <w:t>е</w:t>
      </w:r>
      <w:r w:rsidRPr="00BE0AE5">
        <w:rPr>
          <w:rFonts w:cs="Times New Roman"/>
        </w:rPr>
        <w:t>проверяемыми, чередующимися гласными (в рамках изученного); корней с проверяемыми, непроверяемыми, н</w:t>
      </w:r>
      <w:r w:rsidRPr="00BE0AE5">
        <w:rPr>
          <w:rFonts w:cs="Times New Roman"/>
        </w:rPr>
        <w:t>е</w:t>
      </w:r>
      <w:r w:rsidRPr="00BE0AE5">
        <w:rPr>
          <w:rFonts w:cs="Times New Roman"/>
        </w:rPr>
        <w:t xml:space="preserve">произносимыми согласными (в рамках изученного); </w:t>
      </w:r>
      <w:r w:rsidRPr="00BE0AE5">
        <w:rPr>
          <w:rStyle w:val="a7"/>
          <w:rFonts w:cs="Times New Roman"/>
        </w:rPr>
        <w:t>ё</w:t>
      </w:r>
      <w:r w:rsidRPr="00BE0AE5">
        <w:rPr>
          <w:rFonts w:cs="Times New Roman"/>
        </w:rPr>
        <w:t xml:space="preserve"> — </w:t>
      </w:r>
      <w:r w:rsidRPr="00BE0AE5">
        <w:rPr>
          <w:rStyle w:val="a7"/>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rsidR="00416B7C" w:rsidRPr="00BE0AE5" w:rsidRDefault="00416B7C" w:rsidP="00416B7C">
      <w:pPr>
        <w:pStyle w:val="h3"/>
        <w:spacing w:before="19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16B7C" w:rsidRPr="00BE0AE5" w:rsidRDefault="00416B7C" w:rsidP="00416B7C">
      <w:pPr>
        <w:pStyle w:val="body"/>
        <w:rPr>
          <w:rFonts w:cs="Times New Roman"/>
        </w:rPr>
      </w:pPr>
      <w:r w:rsidRPr="00BE0AE5">
        <w:rPr>
          <w:rFonts w:cs="Times New Roman"/>
        </w:rPr>
        <w:t xml:space="preserve">Распознавать имена существительные, имена прилагательные, глаголы. </w:t>
      </w:r>
    </w:p>
    <w:p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 частичный морфологический анализ имён прилаг</w:t>
      </w:r>
      <w:r w:rsidRPr="00BE0AE5">
        <w:rPr>
          <w:rFonts w:cs="Times New Roman"/>
        </w:rPr>
        <w:t>а</w:t>
      </w:r>
      <w:r w:rsidRPr="00BE0AE5">
        <w:rPr>
          <w:rFonts w:cs="Times New Roman"/>
        </w:rPr>
        <w:t xml:space="preserve">тельных, глаголов. </w:t>
      </w:r>
    </w:p>
    <w:p w:rsidR="00416B7C" w:rsidRPr="00BE0AE5" w:rsidRDefault="00416B7C" w:rsidP="00416B7C">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rsidR="00416B7C" w:rsidRPr="00BE0AE5" w:rsidRDefault="00416B7C" w:rsidP="00D8562B">
      <w:pPr>
        <w:pStyle w:val="body"/>
        <w:keepNext/>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и синтаксические функции имени с</w:t>
      </w:r>
      <w:r w:rsidRPr="00BE0AE5">
        <w:rPr>
          <w:rFonts w:cs="Times New Roman"/>
        </w:rPr>
        <w:t>у</w:t>
      </w:r>
      <w:r w:rsidRPr="00BE0AE5">
        <w:rPr>
          <w:rFonts w:cs="Times New Roman"/>
        </w:rPr>
        <w:t xml:space="preserve">ществительного; объяснять его роль в речи. </w:t>
      </w:r>
    </w:p>
    <w:p w:rsidR="00416B7C" w:rsidRPr="00BE0AE5" w:rsidRDefault="00416B7C" w:rsidP="00416B7C">
      <w:pPr>
        <w:pStyle w:val="body"/>
        <w:rPr>
          <w:rFonts w:cs="Times New Roman"/>
        </w:rPr>
      </w:pPr>
      <w:r w:rsidRPr="00BE0AE5">
        <w:rPr>
          <w:rFonts w:cs="Times New Roman"/>
        </w:rPr>
        <w:t xml:space="preserve">Определять лексико-грамматические разряды имён существительных. </w:t>
      </w:r>
    </w:p>
    <w:p w:rsidR="00416B7C" w:rsidRPr="00BE0AE5" w:rsidRDefault="00416B7C" w:rsidP="00416B7C">
      <w:pPr>
        <w:pStyle w:val="body"/>
        <w:rPr>
          <w:rFonts w:cs="Times New Roman"/>
        </w:rPr>
      </w:pPr>
      <w:r w:rsidRPr="00BE0AE5">
        <w:rPr>
          <w:rFonts w:cs="Times New Roman"/>
        </w:rPr>
        <w:t>Различать типы склонения имён существительных, выявлять разносклоняемые и несклоняемые имена существ</w:t>
      </w:r>
      <w:r w:rsidRPr="00BE0AE5">
        <w:rPr>
          <w:rFonts w:cs="Times New Roman"/>
        </w:rPr>
        <w:t>и</w:t>
      </w:r>
      <w:r w:rsidRPr="00BE0AE5">
        <w:rPr>
          <w:rFonts w:cs="Times New Roman"/>
        </w:rPr>
        <w:t>тельные.</w:t>
      </w:r>
    </w:p>
    <w:p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раст</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ращ</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r w:rsidRPr="00BE0AE5">
        <w:rPr>
          <w:rFonts w:cs="Times New Roman"/>
          <w:b/>
          <w:bCs/>
          <w:i/>
          <w:iCs/>
          <w:spacing w:val="-2"/>
        </w:rPr>
        <w:t>гар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r w:rsidRPr="00BE0AE5">
        <w:rPr>
          <w:rFonts w:cs="Times New Roman"/>
          <w:b/>
          <w:bCs/>
          <w:i/>
          <w:iCs/>
          <w:spacing w:val="-2"/>
        </w:rPr>
        <w:t>зар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зор</w:t>
      </w:r>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spacing w:val="-5"/>
        </w:rPr>
        <w:t>—</w:t>
      </w:r>
      <w:r w:rsidRPr="00BE0AE5">
        <w:rPr>
          <w:rFonts w:cs="Times New Roman"/>
          <w:b/>
          <w:bCs/>
          <w:i/>
          <w:iCs/>
          <w:spacing w:val="-2"/>
        </w:rPr>
        <w:t>-скоч-</w:t>
      </w:r>
      <w:r w:rsidRPr="00BE0AE5">
        <w:rPr>
          <w:rFonts w:cs="Times New Roman"/>
          <w:spacing w:val="-2"/>
        </w:rPr>
        <w:t>; употребл</w:t>
      </w:r>
      <w:r w:rsidRPr="00BE0AE5">
        <w:rPr>
          <w:rFonts w:cs="Times New Roman"/>
          <w:spacing w:val="-2"/>
        </w:rPr>
        <w:t>е</w:t>
      </w:r>
      <w:r w:rsidRPr="00BE0AE5">
        <w:rPr>
          <w:rFonts w:cs="Times New Roman"/>
          <w:spacing w:val="-2"/>
        </w:rPr>
        <w:t xml:space="preserve">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существительных.</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и синтаксические функции имени пр</w:t>
      </w:r>
      <w:r w:rsidRPr="00BE0AE5">
        <w:rPr>
          <w:rFonts w:cs="Times New Roman"/>
        </w:rPr>
        <w:t>и</w:t>
      </w:r>
      <w:r w:rsidRPr="00BE0AE5">
        <w:rPr>
          <w:rFonts w:cs="Times New Roman"/>
        </w:rPr>
        <w:t xml:space="preserve">лагательного; объяснять его роль в речи; различать полную и краткую формы имён прилагательных. </w:t>
      </w:r>
    </w:p>
    <w:p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имёнприлагательных, постановки в них ударения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rsidR="00416B7C" w:rsidRPr="00BE0AE5" w:rsidRDefault="00416B7C" w:rsidP="00416B7C">
      <w:pPr>
        <w:pStyle w:val="body"/>
        <w:rPr>
          <w:rFonts w:cs="Times New Roman"/>
        </w:rPr>
      </w:pPr>
      <w:r w:rsidRPr="00BE0AE5">
        <w:rPr>
          <w:rFonts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глаголов: корней с чередованием </w:t>
      </w:r>
      <w:r w:rsidRPr="00BE0AE5">
        <w:rPr>
          <w:rFonts w:cs="Times New Roman"/>
          <w:b/>
          <w:bCs/>
          <w:i/>
          <w:iCs/>
        </w:rPr>
        <w:t>е</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после шипящих как п</w:t>
      </w:r>
      <w:r w:rsidRPr="00BE0AE5">
        <w:rPr>
          <w:rFonts w:cs="Times New Roman"/>
        </w:rPr>
        <w:t>о</w:t>
      </w:r>
      <w:r w:rsidRPr="00BE0AE5">
        <w:rPr>
          <w:rFonts w:cs="Times New Roman"/>
        </w:rPr>
        <w:t xml:space="preserve">казателя грамматической формы в инфинитиве, в форме 2-го лица единственного числа;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rPr>
        <w:t xml:space="preserve">; личных окончаний глагола, гласной перед суффиксом </w:t>
      </w:r>
      <w:r w:rsidRPr="00BE0AE5">
        <w:rPr>
          <w:rFonts w:cs="Times New Roman"/>
          <w:b/>
          <w:bCs/>
          <w:i/>
          <w:iCs/>
        </w:rPr>
        <w:t>-л-</w:t>
      </w:r>
      <w:r w:rsidRPr="00BE0AE5">
        <w:rPr>
          <w:rFonts w:cs="Times New Roman"/>
        </w:rPr>
        <w:t xml:space="preserve"> в формах пр</w:t>
      </w:r>
      <w:r w:rsidRPr="00BE0AE5">
        <w:rPr>
          <w:rFonts w:cs="Times New Roman"/>
        </w:rPr>
        <w:t>о</w:t>
      </w:r>
      <w:r w:rsidRPr="00BE0AE5">
        <w:rPr>
          <w:rFonts w:cs="Times New Roman"/>
        </w:rPr>
        <w:t xml:space="preserve">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w:t>
      </w:r>
      <w:r w:rsidRPr="00BE0AE5">
        <w:rPr>
          <w:rFonts w:cs="Times New Roman"/>
          <w:spacing w:val="-2"/>
        </w:rPr>
        <w:t>е</w:t>
      </w:r>
      <w:r w:rsidRPr="00BE0AE5">
        <w:rPr>
          <w:rFonts w:cs="Times New Roman"/>
          <w:spacing w:val="-2"/>
        </w:rPr>
        <w:t>танийи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w:t>
      </w:r>
      <w:r w:rsidRPr="00BE0AE5">
        <w:rPr>
          <w:rFonts w:cs="Times New Roman"/>
        </w:rPr>
        <w:t>д</w:t>
      </w:r>
      <w:r w:rsidRPr="00BE0AE5">
        <w:rPr>
          <w:rFonts w:cs="Times New Roman"/>
        </w:rPr>
        <w:lastRenderedPageBreak/>
        <w:t>ложения с обобщающим словом при однородных членах, обращением; распознавать предложения по цели выск</w:t>
      </w:r>
      <w:r w:rsidRPr="00BE0AE5">
        <w:rPr>
          <w:rFonts w:cs="Times New Roman"/>
        </w:rPr>
        <w:t>а</w:t>
      </w:r>
      <w:r w:rsidRPr="00BE0AE5">
        <w:rPr>
          <w:rFonts w:cs="Times New Roman"/>
        </w:rPr>
        <w:t>зывания (повествовательные, побудительные, вопросительные), эмоциональной окраске (восклицательные и н</w:t>
      </w:r>
      <w:r w:rsidRPr="00BE0AE5">
        <w:rPr>
          <w:rFonts w:cs="Times New Roman"/>
        </w:rPr>
        <w:t>е</w:t>
      </w:r>
      <w:r w:rsidRPr="00BE0AE5">
        <w:rPr>
          <w:rFonts w:cs="Times New Roman"/>
        </w:rPr>
        <w:t>восклицательные), количеству грамматических основ (простые и сложные), наличию второстепенных членов (ра</w:t>
      </w:r>
      <w:r w:rsidRPr="00BE0AE5">
        <w:rPr>
          <w:rFonts w:cs="Times New Roman"/>
        </w:rPr>
        <w:t>с</w:t>
      </w:r>
      <w:r w:rsidRPr="00BE0AE5">
        <w:rPr>
          <w:rFonts w:cs="Times New Roman"/>
        </w:rPr>
        <w:t>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w:t>
      </w:r>
      <w:r w:rsidRPr="00BE0AE5">
        <w:rPr>
          <w:rFonts w:cs="Times New Roman"/>
        </w:rPr>
        <w:t>и</w:t>
      </w:r>
      <w:r w:rsidRPr="00BE0AE5">
        <w:rPr>
          <w:rFonts w:cs="Times New Roman"/>
        </w:rPr>
        <w:t>тельного падежа с существительным в форме родительного падежа) и сказуемого (глаголом, именем существ</w:t>
      </w:r>
      <w:r w:rsidRPr="00BE0AE5">
        <w:rPr>
          <w:rFonts w:cs="Times New Roman"/>
        </w:rPr>
        <w:t>и</w:t>
      </w:r>
      <w:r w:rsidRPr="00BE0AE5">
        <w:rPr>
          <w:rFonts w:cs="Times New Roman"/>
        </w:rPr>
        <w:t>тельным, именем прилагательным), морфологические средства выражения второстепенных членов предложения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с обобщающим словом при однородных членах; с обращением; в предложениях с прямой речью; в сложных предложениях, состоящих из частей, связанных бесс</w:t>
      </w:r>
      <w:r w:rsidRPr="00BE0AE5">
        <w:rPr>
          <w:rFonts w:cs="Times New Roman"/>
        </w:rPr>
        <w:t>о</w:t>
      </w:r>
      <w:r w:rsidRPr="00BE0AE5">
        <w:rPr>
          <w:rFonts w:cs="Times New Roman"/>
        </w:rPr>
        <w:t xml:space="preserve">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w:t>
      </w:r>
    </w:p>
    <w:p w:rsidR="00416B7C" w:rsidRPr="00BE0AE5" w:rsidRDefault="00416B7C" w:rsidP="00416B7C">
      <w:pPr>
        <w:pStyle w:val="h2"/>
        <w:spacing w:before="964"/>
        <w:rPr>
          <w:rFonts w:cs="Times New Roman"/>
        </w:rPr>
      </w:pPr>
      <w:r w:rsidRPr="00BE0AE5">
        <w:rPr>
          <w:rFonts w:cs="Times New Roman"/>
        </w:rPr>
        <w:t>6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w:t>
      </w:r>
      <w:r w:rsidRPr="00BE0AE5">
        <w:rPr>
          <w:rFonts w:cs="Times New Roman"/>
        </w:rPr>
        <w:t>и</w:t>
      </w:r>
      <w:r w:rsidRPr="00BE0AE5">
        <w:rPr>
          <w:rFonts w:cs="Times New Roman"/>
        </w:rPr>
        <w:t>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w:t>
      </w:r>
      <w:r w:rsidRPr="00BE0AE5">
        <w:rPr>
          <w:rFonts w:cs="Times New Roman"/>
        </w:rPr>
        <w:t>о</w:t>
      </w:r>
      <w:r w:rsidRPr="00BE0AE5">
        <w:rPr>
          <w:rFonts w:cs="Times New Roman"/>
        </w:rPr>
        <w:t>нолог-повествование, монолог-рассуждение); выступать с сообщением на лингвистическую тему.</w:t>
      </w:r>
    </w:p>
    <w:p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ознакомительным, детальным — научно-учебных и худ</w:t>
      </w:r>
      <w:r w:rsidRPr="00BE0AE5">
        <w:rPr>
          <w:rFonts w:cs="Times New Roman"/>
          <w:spacing w:val="-2"/>
        </w:rPr>
        <w:t>о</w:t>
      </w:r>
      <w:r w:rsidRPr="00BE0AE5">
        <w:rPr>
          <w:rFonts w:cs="Times New Roman"/>
          <w:spacing w:val="-2"/>
        </w:rPr>
        <w:t>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w:t>
      </w:r>
      <w:r w:rsidRPr="00BE0AE5">
        <w:rPr>
          <w:rFonts w:cs="Times New Roman"/>
        </w:rPr>
        <w:t>ь</w:t>
      </w:r>
      <w:r w:rsidRPr="00BE0AE5">
        <w:rPr>
          <w:rFonts w:cs="Times New Roman"/>
        </w:rPr>
        <w:t>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w:t>
      </w:r>
      <w:r w:rsidRPr="00BE0AE5">
        <w:rPr>
          <w:rFonts w:cs="Times New Roman"/>
        </w:rPr>
        <w:t>о</w:t>
      </w:r>
      <w:r w:rsidRPr="00BE0AE5">
        <w:rPr>
          <w:rFonts w:cs="Times New Roman"/>
        </w:rPr>
        <w:t>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w:t>
      </w:r>
      <w:r w:rsidRPr="00BE0AE5">
        <w:rPr>
          <w:rFonts w:cs="Times New Roman"/>
        </w:rPr>
        <w:t>р</w:t>
      </w:r>
      <w:r w:rsidRPr="00BE0AE5">
        <w:rPr>
          <w:rFonts w:cs="Times New Roman"/>
        </w:rPr>
        <w:t>жащего изученные в течение второго года обучения орфограммы, пунктограммы и слова с непроверяемыми нап</w:t>
      </w:r>
      <w:r w:rsidRPr="00BE0AE5">
        <w:rPr>
          <w:rFonts w:cs="Times New Roman"/>
        </w:rPr>
        <w:t>и</w:t>
      </w:r>
      <w:r w:rsidRPr="00BE0AE5">
        <w:rPr>
          <w:rFonts w:cs="Times New Roman"/>
        </w:rPr>
        <w:t>саниями); соблюдать в устной речи и на письме правила речевого этикета.</w:t>
      </w:r>
    </w:p>
    <w:p w:rsidR="00416B7C" w:rsidRPr="00BE0AE5" w:rsidRDefault="00416B7C" w:rsidP="00416B7C">
      <w:pPr>
        <w:pStyle w:val="h3"/>
        <w:spacing w:before="113"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w:t>
      </w:r>
      <w:r w:rsidRPr="00BE0AE5">
        <w:rPr>
          <w:rFonts w:cs="Times New Roman"/>
        </w:rPr>
        <w:t>и</w:t>
      </w:r>
      <w:r w:rsidRPr="00BE0AE5">
        <w:rPr>
          <w:rFonts w:cs="Times New Roman"/>
        </w:rPr>
        <w:t>сания как типа речи (описание внешности человека, помещения, природы, местности, действий).</w:t>
      </w:r>
    </w:p>
    <w:p w:rsidR="00416B7C" w:rsidRPr="00BE0AE5" w:rsidRDefault="00416B7C" w:rsidP="00416B7C">
      <w:pPr>
        <w:pStyle w:val="body"/>
        <w:rPr>
          <w:rFonts w:cs="Times New Roman"/>
        </w:rPr>
      </w:pPr>
      <w:r w:rsidRPr="00BE0AE5">
        <w:rPr>
          <w:rFonts w:cs="Times New Roman"/>
        </w:rPr>
        <w:t>Выявлять средства связи предложений в тексте, в том числе притяжательные и указательные местоимения, в</w:t>
      </w:r>
      <w:r w:rsidRPr="00BE0AE5">
        <w:rPr>
          <w:rFonts w:cs="Times New Roman"/>
        </w:rPr>
        <w:t>и</w:t>
      </w:r>
      <w:r w:rsidRPr="00BE0AE5">
        <w:rPr>
          <w:rFonts w:cs="Times New Roman"/>
        </w:rPr>
        <w:t>до-временную соотнесённость глагольных форм.</w:t>
      </w:r>
    </w:p>
    <w:p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w:t>
      </w:r>
      <w:r w:rsidRPr="00BE0AE5">
        <w:rPr>
          <w:rFonts w:cs="Times New Roman"/>
        </w:rPr>
        <w:t>б</w:t>
      </w:r>
      <w:r w:rsidRPr="00BE0AE5">
        <w:rPr>
          <w:rFonts w:cs="Times New Roman"/>
        </w:rPr>
        <w:t>зацев.</w:t>
      </w:r>
    </w:p>
    <w:p w:rsidR="00416B7C" w:rsidRPr="00BE0AE5" w:rsidRDefault="00416B7C" w:rsidP="00416B7C">
      <w:pPr>
        <w:pStyle w:val="body"/>
        <w:rPr>
          <w:rFonts w:cs="Times New Roman"/>
          <w:spacing w:val="-2"/>
        </w:rPr>
      </w:pPr>
      <w:r w:rsidRPr="00BE0AE5">
        <w:rPr>
          <w:rFonts w:cs="Times New Roman"/>
          <w:spacing w:val="-2"/>
        </w:rPr>
        <w:lastRenderedPageBreak/>
        <w:t>Создавать тексты различных функционально-смысловыхтипов речи (повествование, описание внешности челов</w:t>
      </w:r>
      <w:r w:rsidRPr="00BE0AE5">
        <w:rPr>
          <w:rFonts w:cs="Times New Roman"/>
          <w:spacing w:val="-2"/>
        </w:rPr>
        <w:t>е</w:t>
      </w:r>
      <w:r w:rsidRPr="00BE0AE5">
        <w:rPr>
          <w:rFonts w:cs="Times New Roman"/>
          <w:spacing w:val="-2"/>
        </w:rPr>
        <w:t>ка,помещения,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w:t>
      </w:r>
      <w:r w:rsidRPr="00BE0AE5">
        <w:rPr>
          <w:rFonts w:cs="Times New Roman"/>
        </w:rPr>
        <w:t>ж</w:t>
      </w:r>
      <w:r w:rsidRPr="00BE0AE5">
        <w:rPr>
          <w:rFonts w:cs="Times New Roman"/>
        </w:rPr>
        <w:t>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современного русского литературного языка.</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научного стиля речи; перечислять требования к с</w:t>
      </w:r>
      <w:r w:rsidRPr="00BE0AE5">
        <w:rPr>
          <w:rFonts w:cs="Times New Roman"/>
          <w:spacing w:val="-4"/>
        </w:rPr>
        <w:t>о</w:t>
      </w:r>
      <w:r w:rsidRPr="00BE0AE5">
        <w:rPr>
          <w:rFonts w:cs="Times New Roman"/>
          <w:spacing w:val="-4"/>
        </w:rPr>
        <w:t>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выполнении языкового анализа различных видов и в речевой практике.</w:t>
      </w:r>
    </w:p>
    <w:p w:rsidR="00416B7C" w:rsidRPr="00BE0AE5" w:rsidRDefault="00416B7C" w:rsidP="00416B7C">
      <w:pPr>
        <w:pStyle w:val="h3"/>
        <w:spacing w:before="170" w:after="0"/>
        <w:rPr>
          <w:rFonts w:cs="Times New Roman"/>
          <w:caps/>
        </w:rPr>
      </w:pPr>
      <w:r w:rsidRPr="00BE0AE5">
        <w:rPr>
          <w:rFonts w:cs="Times New Roman"/>
          <w:caps/>
        </w:rPr>
        <w:t>Система языка</w:t>
      </w:r>
    </w:p>
    <w:p w:rsidR="00416B7C" w:rsidRPr="00BE0AE5" w:rsidRDefault="00416B7C" w:rsidP="00416B7C">
      <w:pPr>
        <w:pStyle w:val="h3"/>
        <w:spacing w:before="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w:t>
      </w:r>
      <w:r w:rsidRPr="00BE0AE5">
        <w:rPr>
          <w:rFonts w:cs="Times New Roman"/>
        </w:rPr>
        <w:t>и</w:t>
      </w:r>
      <w:r w:rsidRPr="00BE0AE5">
        <w:rPr>
          <w:rFonts w:cs="Times New Roman"/>
        </w:rPr>
        <w:t>ченной сферы употребления (диалектизмы, термины, профессионализмы, жаргонизмы); определять стилистическую окраску слова.</w:t>
      </w:r>
    </w:p>
    <w:p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основное коммуникативное назначение в худ</w:t>
      </w:r>
      <w:r w:rsidRPr="00BE0AE5">
        <w:rPr>
          <w:rFonts w:cs="Times New Roman"/>
        </w:rPr>
        <w:t>о</w:t>
      </w:r>
      <w:r w:rsidRPr="00BE0AE5">
        <w:rPr>
          <w:rFonts w:cs="Times New Roman"/>
        </w:rPr>
        <w:t>жественном тексте и использовать в речи с целью повышения её богатства и выразительности.</w:t>
      </w:r>
    </w:p>
    <w:p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фразеологизма.</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w:t>
      </w:r>
      <w:r w:rsidRPr="00BE0AE5">
        <w:rPr>
          <w:rFonts w:cs="Times New Roman"/>
        </w:rPr>
        <w:t>о</w:t>
      </w:r>
      <w:r w:rsidRPr="00BE0AE5">
        <w:rPr>
          <w:rFonts w:cs="Times New Roman"/>
        </w:rPr>
        <w:t>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h3"/>
        <w:spacing w:before="170" w:after="28"/>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rsidR="00416B7C" w:rsidRPr="00BE0AE5" w:rsidRDefault="00416B7C" w:rsidP="00416B7C">
      <w:pPr>
        <w:pStyle w:val="body"/>
        <w:rPr>
          <w:rFonts w:cs="Times New Roman"/>
        </w:rPr>
      </w:pPr>
      <w:r w:rsidRPr="00BE0AE5">
        <w:rPr>
          <w:rFonts w:cs="Times New Roman"/>
        </w:rPr>
        <w:t>Определять способы словообразования (приставочный, суффиксальный, приставочно-суффиксальный, бессу</w:t>
      </w:r>
      <w:r w:rsidRPr="00BE0AE5">
        <w:rPr>
          <w:rFonts w:cs="Times New Roman"/>
        </w:rPr>
        <w:t>ф</w:t>
      </w:r>
      <w:r w:rsidRPr="00BE0AE5">
        <w:rPr>
          <w:rFonts w:cs="Times New Roman"/>
        </w:rPr>
        <w:t>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w:t>
      </w:r>
      <w:r w:rsidRPr="00BE0AE5">
        <w:rPr>
          <w:rFonts w:cs="Times New Roman"/>
        </w:rPr>
        <w:t>а</w:t>
      </w:r>
      <w:r w:rsidRPr="00BE0AE5">
        <w:rPr>
          <w:rFonts w:cs="Times New Roman"/>
        </w:rPr>
        <w:t>фии в практике правописания.</w:t>
      </w:r>
    </w:p>
    <w:p w:rsidR="00416B7C" w:rsidRPr="00BE0AE5" w:rsidRDefault="00416B7C" w:rsidP="00416B7C">
      <w:pPr>
        <w:pStyle w:val="body"/>
        <w:rPr>
          <w:rFonts w:cs="Times New Roman"/>
        </w:rPr>
      </w:pPr>
      <w:r w:rsidRPr="00BE0AE5">
        <w:rPr>
          <w:rFonts w:cs="Times New Roman"/>
        </w:rPr>
        <w:t xml:space="preserve">Соблюдать нормы правописания сложных и сложносокращённых слов; нормы правописания корня </w:t>
      </w:r>
      <w:r w:rsidRPr="00BE0AE5">
        <w:rPr>
          <w:rFonts w:cs="Times New Roman"/>
          <w:b/>
          <w:bCs/>
          <w:i/>
          <w:iCs/>
        </w:rPr>
        <w:t>-кас-</w:t>
      </w:r>
      <w:r w:rsidRPr="00BE0AE5">
        <w:rPr>
          <w:rFonts w:cs="Times New Roman"/>
        </w:rPr>
        <w:t xml:space="preserve"> — </w:t>
      </w:r>
      <w:r w:rsidRPr="00BE0AE5">
        <w:rPr>
          <w:rFonts w:cs="Times New Roman"/>
          <w:b/>
          <w:bCs/>
          <w:i/>
          <w:iCs/>
        </w:rPr>
        <w:t xml:space="preserve">-кос- </w:t>
      </w:r>
      <w:r w:rsidRPr="00BE0AE5">
        <w:rPr>
          <w:rFonts w:cs="Times New Roman"/>
        </w:rPr>
        <w:t xml:space="preserve">с чередованием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существительных.</w:t>
      </w:r>
    </w:p>
    <w:p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изученного), словоизменения имён существ</w:t>
      </w:r>
      <w:r w:rsidRPr="00BE0AE5">
        <w:rPr>
          <w:rFonts w:cs="Times New Roman"/>
          <w:spacing w:val="-2"/>
        </w:rPr>
        <w:t>и</w:t>
      </w:r>
      <w:r w:rsidRPr="00BE0AE5">
        <w:rPr>
          <w:rFonts w:cs="Times New Roman"/>
          <w:spacing w:val="-2"/>
        </w:rPr>
        <w:t>тельных.</w:t>
      </w:r>
    </w:p>
    <w:p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w:t>
      </w:r>
      <w:r w:rsidRPr="00BE0AE5">
        <w:rPr>
          <w:rFonts w:cs="Times New Roman"/>
        </w:rPr>
        <w:t>е</w:t>
      </w:r>
      <w:r w:rsidRPr="00BE0AE5">
        <w:rPr>
          <w:rFonts w:cs="Times New Roman"/>
        </w:rPr>
        <w:t>ственных имён прилагательных.</w:t>
      </w:r>
    </w:p>
    <w:p w:rsidR="00416B7C" w:rsidRPr="00BE0AE5" w:rsidRDefault="00416B7C" w:rsidP="00416B7C">
      <w:pPr>
        <w:pStyle w:val="body"/>
        <w:rPr>
          <w:rFonts w:cs="Times New Roman"/>
        </w:rPr>
      </w:pPr>
      <w:r w:rsidRPr="00BE0AE5">
        <w:rPr>
          <w:rFonts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-ск-</w:t>
      </w:r>
      <w:r w:rsidRPr="00BE0AE5">
        <w:rPr>
          <w:rFonts w:cs="Times New Roman"/>
        </w:rPr>
        <w:t xml:space="preserve"> имён прилагательных, сложных имён прилагательных.</w:t>
      </w:r>
    </w:p>
    <w:p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значение имени числительного; различать ра</w:t>
      </w:r>
      <w:r w:rsidRPr="00BE0AE5">
        <w:rPr>
          <w:rFonts w:cs="Times New Roman"/>
        </w:rPr>
        <w:t>з</w:t>
      </w:r>
      <w:r w:rsidRPr="00BE0AE5">
        <w:rPr>
          <w:rFonts w:cs="Times New Roman"/>
        </w:rPr>
        <w:t>ряды имён числительных по значению, по строению.</w:t>
      </w:r>
    </w:p>
    <w:p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16B7C" w:rsidRPr="00BE0AE5" w:rsidRDefault="00416B7C" w:rsidP="00416B7C">
      <w:pPr>
        <w:pStyle w:val="body"/>
        <w:rPr>
          <w:rFonts w:cs="Times New Roman"/>
        </w:rPr>
      </w:pPr>
      <w:r w:rsidRPr="00BE0AE5">
        <w:rPr>
          <w:rFonts w:cs="Times New Roman"/>
        </w:rPr>
        <w:lastRenderedPageBreak/>
        <w:t>Правильно употреблять собирательные имена числительные; соблюдать нормы правописания имён числител</w:t>
      </w:r>
      <w:r w:rsidRPr="00BE0AE5">
        <w:rPr>
          <w:rFonts w:cs="Times New Roman"/>
        </w:rPr>
        <w:t>ь</w:t>
      </w:r>
      <w:r w:rsidRPr="00BE0AE5">
        <w:rPr>
          <w:rFonts w:cs="Times New Roman"/>
        </w:rPr>
        <w:t xml:space="preserve">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BE0AE5" w:rsidRDefault="00416B7C" w:rsidP="00416B7C">
      <w:pPr>
        <w:pStyle w:val="body"/>
        <w:rPr>
          <w:rFonts w:cs="Times New Roman"/>
        </w:rPr>
      </w:pPr>
      <w:r w:rsidRPr="00BE0AE5">
        <w:rPr>
          <w:rFonts w:cs="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16B7C" w:rsidRPr="00BE0AE5" w:rsidRDefault="00416B7C" w:rsidP="00416B7C">
      <w:pPr>
        <w:pStyle w:val="body"/>
        <w:rPr>
          <w:rFonts w:cs="Times New Roman"/>
        </w:rPr>
      </w:pPr>
      <w:r w:rsidRPr="00BE0AE5">
        <w:rPr>
          <w:rFonts w:cs="Times New Roman"/>
        </w:rPr>
        <w:t>Правильно употреблять местоимения в соответствии с требованиями русского речевого этикета, в том числе м</w:t>
      </w:r>
      <w:r w:rsidRPr="00BE0AE5">
        <w:rPr>
          <w:rFonts w:cs="Times New Roman"/>
        </w:rPr>
        <w:t>е</w:t>
      </w:r>
      <w:r w:rsidRPr="00BE0AE5">
        <w:rPr>
          <w:rFonts w:cs="Times New Roman"/>
        </w:rPr>
        <w:t>стоимения 3-го лица в соответствии со смыслом предшествующего текста (устранение двусмысленности, неточн</w:t>
      </w:r>
      <w:r w:rsidRPr="00BE0AE5">
        <w:rPr>
          <w:rFonts w:cs="Times New Roman"/>
        </w:rPr>
        <w:t>о</w:t>
      </w:r>
      <w:r w:rsidRPr="00BE0AE5">
        <w:rPr>
          <w:rFonts w:cs="Times New Roman"/>
        </w:rPr>
        <w:t xml:space="preserve">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w:t>
      </w:r>
      <w:r w:rsidRPr="00BE0AE5">
        <w:rPr>
          <w:rFonts w:cs="Times New Roman"/>
        </w:rPr>
        <w:t>е</w:t>
      </w:r>
      <w:r w:rsidRPr="00BE0AE5">
        <w:rPr>
          <w:rFonts w:cs="Times New Roman"/>
        </w:rPr>
        <w:t>стоимений.</w:t>
      </w:r>
    </w:p>
    <w:p w:rsidR="00416B7C" w:rsidRPr="00BE0AE5" w:rsidRDefault="00416B7C" w:rsidP="00416B7C">
      <w:pPr>
        <w:pStyle w:val="body"/>
        <w:rPr>
          <w:rFonts w:cs="Times New Roman"/>
        </w:rPr>
      </w:pPr>
      <w:r w:rsidRPr="00BE0AE5">
        <w:rPr>
          <w:rFonts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w:t>
      </w:r>
      <w:r w:rsidRPr="00BE0AE5">
        <w:rPr>
          <w:rFonts w:cs="Times New Roman"/>
        </w:rPr>
        <w:t>е</w:t>
      </w:r>
      <w:r w:rsidRPr="00BE0AE5">
        <w:rPr>
          <w:rFonts w:cs="Times New Roman"/>
        </w:rPr>
        <w:t>нять знания по морфологии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Проводить фонетический анализ слов; использовать знания по фонетике и графике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w:t>
      </w:r>
      <w:r w:rsidRPr="00BE0AE5">
        <w:rPr>
          <w:rFonts w:cs="Times New Roman"/>
        </w:rPr>
        <w:t>а</w:t>
      </w:r>
      <w:r w:rsidRPr="00BE0AE5">
        <w:rPr>
          <w:rFonts w:cs="Times New Roman"/>
        </w:rPr>
        <w:t>фии в практике правописания.</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482"/>
        <w:rPr>
          <w:rFonts w:cs="Times New Roman"/>
        </w:rPr>
      </w:pPr>
      <w:r w:rsidRPr="00BE0AE5">
        <w:rPr>
          <w:rFonts w:cs="Times New Roman"/>
        </w:rPr>
        <w:t>7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rsidR="00416B7C" w:rsidRPr="00BE0AE5" w:rsidRDefault="00416B7C" w:rsidP="00416B7C">
      <w:pPr>
        <w:pStyle w:val="body"/>
        <w:rPr>
          <w:rFonts w:cs="Times New Roman"/>
        </w:rPr>
      </w:pPr>
      <w:r w:rsidRPr="00BE0AE5">
        <w:rPr>
          <w:rFonts w:cs="Times New Roman"/>
        </w:rPr>
        <w:t>Осознавать взаимосвязь языка, культуры и истории народа (приводить примеры).</w:t>
      </w:r>
    </w:p>
    <w:p w:rsidR="00416B7C" w:rsidRPr="00BE0AE5" w:rsidRDefault="00416B7C" w:rsidP="00416B7C">
      <w:pPr>
        <w:pStyle w:val="h3"/>
        <w:spacing w:before="170"/>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7 предложений на основе наблюдений, ли</w:t>
      </w:r>
      <w:r w:rsidRPr="00BE0AE5">
        <w:rPr>
          <w:rFonts w:cs="Times New Roman"/>
        </w:rPr>
        <w:t>ч</w:t>
      </w:r>
      <w:r w:rsidRPr="00BE0AE5">
        <w:rPr>
          <w:rFonts w:cs="Times New Roman"/>
        </w:rPr>
        <w:t>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416B7C" w:rsidRPr="00BE0AE5" w:rsidRDefault="00416B7C" w:rsidP="00416B7C">
      <w:pPr>
        <w:pStyle w:val="body"/>
        <w:rPr>
          <w:rFonts w:cs="Times New Roman"/>
        </w:rPr>
      </w:pPr>
      <w:r w:rsidRPr="00BE0AE5">
        <w:rPr>
          <w:rFonts w:cs="Times New Roman"/>
        </w:rPr>
        <w:t>Владеть различными видами диалога: диалог — запрос информации, диалог — сообщение информации.</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 xml:space="preserve">Владеть различными видами чтения: просмотровым, ознакомительным, изучающим, поисковым. </w:t>
      </w:r>
    </w:p>
    <w:p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w:t>
      </w:r>
      <w:r w:rsidRPr="00BE0AE5">
        <w:rPr>
          <w:rFonts w:cs="Times New Roman"/>
        </w:rPr>
        <w:t>о</w:t>
      </w:r>
      <w:r w:rsidRPr="00BE0AE5">
        <w:rPr>
          <w:rFonts w:cs="Times New Roman"/>
        </w:rPr>
        <w:t>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w:t>
      </w:r>
      <w:r w:rsidRPr="00BE0AE5">
        <w:rPr>
          <w:rFonts w:cs="Times New Roman"/>
        </w:rPr>
        <w:t>ч</w:t>
      </w:r>
      <w:r w:rsidRPr="00BE0AE5">
        <w:rPr>
          <w:rFonts w:cs="Times New Roman"/>
        </w:rPr>
        <w:t>ного изложения — не менее 200 слов).</w:t>
      </w:r>
    </w:p>
    <w:p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w:t>
      </w:r>
      <w:r w:rsidRPr="00BE0AE5">
        <w:rPr>
          <w:rFonts w:cs="Times New Roman"/>
        </w:rPr>
        <w:t>р</w:t>
      </w:r>
      <w:r w:rsidRPr="00BE0AE5">
        <w:rPr>
          <w:rFonts w:cs="Times New Roman"/>
        </w:rPr>
        <w:t>жащего изученные в течение третьего года обучения орфограммы, пунктограммы и слова с непроверяемыми нап</w:t>
      </w:r>
      <w:r w:rsidRPr="00BE0AE5">
        <w:rPr>
          <w:rFonts w:cs="Times New Roman"/>
        </w:rPr>
        <w:t>и</w:t>
      </w:r>
      <w:r w:rsidRPr="00BE0AE5">
        <w:rPr>
          <w:rFonts w:cs="Times New Roman"/>
        </w:rPr>
        <w:t>саниями); соблюдать на письме правила речевого этикета.</w:t>
      </w:r>
    </w:p>
    <w:p w:rsidR="00416B7C" w:rsidRPr="00BE0AE5" w:rsidRDefault="00416B7C" w:rsidP="00416B7C">
      <w:pPr>
        <w:pStyle w:val="h3"/>
        <w:spacing w:before="170"/>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выявлять его структуру, особенн</w:t>
      </w:r>
      <w:r w:rsidRPr="00BE0AE5">
        <w:rPr>
          <w:rFonts w:cs="Times New Roman"/>
        </w:rPr>
        <w:t>о</w:t>
      </w:r>
      <w:r w:rsidRPr="00BE0AE5">
        <w:rPr>
          <w:rFonts w:cs="Times New Roman"/>
        </w:rPr>
        <w:t>стиабзацного членения, языковые средства выразительностив тексте: фонетические (звукопись), словообразов</w:t>
      </w:r>
      <w:r w:rsidRPr="00BE0AE5">
        <w:rPr>
          <w:rFonts w:cs="Times New Roman"/>
        </w:rPr>
        <w:t>а</w:t>
      </w:r>
      <w:r w:rsidRPr="00BE0AE5">
        <w:rPr>
          <w:rFonts w:cs="Times New Roman"/>
        </w:rPr>
        <w:t>тельные, лексические.</w:t>
      </w:r>
    </w:p>
    <w:p w:rsidR="00416B7C" w:rsidRPr="00BE0AE5" w:rsidRDefault="00416B7C" w:rsidP="00416B7C">
      <w:pPr>
        <w:pStyle w:val="body"/>
        <w:rPr>
          <w:rFonts w:cs="Times New Roman"/>
        </w:rPr>
      </w:pPr>
      <w:r w:rsidRPr="00BE0AE5">
        <w:rPr>
          <w:rFonts w:cs="Times New Roman"/>
        </w:rPr>
        <w:lastRenderedPageBreak/>
        <w:t>Проводить смысловой анализ текста, его композиционных особенностей, определять количество микротем и а</w:t>
      </w:r>
      <w:r w:rsidRPr="00BE0AE5">
        <w:rPr>
          <w:rFonts w:cs="Times New Roman"/>
        </w:rPr>
        <w:t>б</w:t>
      </w:r>
      <w:r w:rsidRPr="00BE0AE5">
        <w:rPr>
          <w:rFonts w:cs="Times New Roman"/>
        </w:rPr>
        <w:t>зацев.</w:t>
      </w:r>
    </w:p>
    <w:p w:rsidR="00416B7C" w:rsidRPr="00BE0AE5" w:rsidRDefault="00416B7C" w:rsidP="00416B7C">
      <w:pPr>
        <w:pStyle w:val="body"/>
        <w:rPr>
          <w:rFonts w:cs="Times New Roman"/>
        </w:rPr>
      </w:pPr>
      <w:r w:rsidRPr="00BE0AE5">
        <w:rPr>
          <w:rFonts w:cs="Times New Roman"/>
        </w:rPr>
        <w:t>Выявлять лексические и грамматические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w:t>
      </w:r>
      <w:r w:rsidRPr="00BE0AE5">
        <w:rPr>
          <w:rFonts w:cs="Times New Roman"/>
        </w:rPr>
        <w:t>е</w:t>
      </w:r>
      <w:r w:rsidRPr="00BE0AE5">
        <w:rPr>
          <w:rFonts w:cs="Times New Roman"/>
        </w:rPr>
        <w:t>ния объёмом не менее 150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w:t>
      </w:r>
      <w:r w:rsidRPr="00BE0AE5">
        <w:rPr>
          <w:rFonts w:cs="Times New Roman"/>
        </w:rPr>
        <w:t>ж</w:t>
      </w:r>
      <w:r w:rsidRPr="00BE0AE5">
        <w:rPr>
          <w:rFonts w:cs="Times New Roman"/>
        </w:rPr>
        <w:t>ный; назывной, вопросный, тезисный) с целью дальнейшего воспроизведения содержания текста в устной и пис</w:t>
      </w:r>
      <w:r w:rsidRPr="00BE0AE5">
        <w:rPr>
          <w:rFonts w:cs="Times New Roman"/>
        </w:rPr>
        <w:t>ь</w:t>
      </w:r>
      <w:r w:rsidRPr="00BE0AE5">
        <w:rPr>
          <w:rFonts w:cs="Times New Roman"/>
        </w:rPr>
        <w:t>менной форме; выделять главную и второстепенную информацию в тексте; передавать содержание текста с изм</w:t>
      </w:r>
      <w:r w:rsidRPr="00BE0AE5">
        <w:rPr>
          <w:rFonts w:cs="Times New Roman"/>
        </w:rPr>
        <w:t>е</w:t>
      </w:r>
      <w:r w:rsidRPr="00BE0AE5">
        <w:rPr>
          <w:rFonts w:cs="Times New Roman"/>
        </w:rPr>
        <w:t>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rPr>
      </w:pPr>
      <w:r w:rsidRPr="00BE0AE5">
        <w:rPr>
          <w:rFonts w:cs="Times New Roman"/>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BE0AE5" w:rsidRDefault="00416B7C" w:rsidP="00416B7C">
      <w:pPr>
        <w:pStyle w:val="h3"/>
        <w:spacing w:before="136"/>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w:t>
      </w:r>
      <w:r w:rsidRPr="00BE0AE5">
        <w:rPr>
          <w:rFonts w:cs="Times New Roman"/>
        </w:rPr>
        <w:t>б</w:t>
      </w:r>
      <w:r w:rsidRPr="00BE0AE5">
        <w:rPr>
          <w:rFonts w:cs="Times New Roman"/>
        </w:rPr>
        <w:t>ления языковых средств выразительности в текстах публицистического стиля, нормы построения текстов публиц</w:t>
      </w:r>
      <w:r w:rsidRPr="00BE0AE5">
        <w:rPr>
          <w:rFonts w:cs="Times New Roman"/>
        </w:rPr>
        <w:t>и</w:t>
      </w:r>
      <w:r w:rsidRPr="00BE0AE5">
        <w:rPr>
          <w:rFonts w:cs="Times New Roman"/>
        </w:rPr>
        <w:t>стического стиля, особенности жанров (интервью, репортаж, заметка).</w:t>
      </w:r>
    </w:p>
    <w:p w:rsidR="00416B7C" w:rsidRPr="00BE0AE5" w:rsidRDefault="00416B7C" w:rsidP="00416B7C">
      <w:pPr>
        <w:pStyle w:val="body"/>
        <w:rPr>
          <w:rFonts w:cs="Times New Roman"/>
        </w:rPr>
      </w:pPr>
      <w:r w:rsidRPr="00BE0AE5">
        <w:rPr>
          <w:rFonts w:cs="Times New Roman"/>
        </w:rPr>
        <w:t>Создавать тексты публицистического стиля в жанре репортажа, заметки, интервью; оформлять деловые бумаги (инструкция).</w:t>
      </w:r>
    </w:p>
    <w:p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16B7C" w:rsidRPr="00BE0AE5" w:rsidRDefault="00416B7C" w:rsidP="00416B7C">
      <w:pPr>
        <w:pStyle w:val="body"/>
        <w:rPr>
          <w:rFonts w:cs="Times New Roman"/>
          <w:spacing w:val="-2"/>
        </w:rPr>
      </w:pPr>
      <w:r w:rsidRPr="00BE0AE5">
        <w:rPr>
          <w:rFonts w:cs="Times New Roman"/>
        </w:rPr>
        <w:t xml:space="preserve">Применять знания о функциональных разновидностях языка </w:t>
      </w:r>
      <w:r w:rsidRPr="00BE0AE5">
        <w:rPr>
          <w:rFonts w:cs="Times New Roman"/>
          <w:spacing w:val="-2"/>
        </w:rPr>
        <w:t>при выполнении языкового анализа различных видов и в речевой практике.</w:t>
      </w:r>
    </w:p>
    <w:p w:rsidR="00416B7C" w:rsidRPr="00BE0AE5" w:rsidRDefault="00416B7C" w:rsidP="00416B7C">
      <w:pPr>
        <w:pStyle w:val="h3"/>
        <w:spacing w:before="227"/>
        <w:rPr>
          <w:rFonts w:cs="Times New Roman"/>
          <w:caps/>
        </w:rPr>
      </w:pPr>
      <w:r w:rsidRPr="00BE0AE5">
        <w:rPr>
          <w:rFonts w:cs="Times New Roman"/>
          <w:caps/>
        </w:rPr>
        <w:t>Система языка</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w:t>
      </w:r>
      <w:r w:rsidRPr="00BE0AE5">
        <w:rPr>
          <w:rFonts w:cs="Times New Roman"/>
        </w:rPr>
        <w:t>а</w:t>
      </w:r>
      <w:r w:rsidRPr="00BE0AE5">
        <w:rPr>
          <w:rFonts w:cs="Times New Roman"/>
        </w:rPr>
        <w:t>фии в практике правописания.</w:t>
      </w:r>
    </w:p>
    <w:p w:rsidR="00416B7C" w:rsidRPr="00BE0AE5" w:rsidRDefault="00416B7C" w:rsidP="00416B7C">
      <w:pPr>
        <w:pStyle w:val="body"/>
        <w:rPr>
          <w:rFonts w:cs="Times New Roman"/>
        </w:rPr>
      </w:pPr>
      <w:r w:rsidRPr="00BE0AE5">
        <w:rPr>
          <w:rFonts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416B7C" w:rsidRPr="00BE0AE5" w:rsidRDefault="00416B7C" w:rsidP="00416B7C">
      <w:pPr>
        <w:pStyle w:val="body"/>
        <w:rPr>
          <w:rFonts w:cs="Times New Roman"/>
        </w:rPr>
      </w:pPr>
      <w:r w:rsidRPr="00BE0AE5">
        <w:rPr>
          <w:rFonts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16B7C" w:rsidRPr="00BE0AE5" w:rsidRDefault="00416B7C" w:rsidP="00416B7C">
      <w:pPr>
        <w:pStyle w:val="body"/>
        <w:rPr>
          <w:rFonts w:cs="Times New Roman"/>
        </w:rPr>
      </w:pPr>
      <w:r w:rsidRPr="00BE0AE5">
        <w:rPr>
          <w:rFonts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w:t>
      </w:r>
      <w:r w:rsidRPr="00BE0AE5">
        <w:rPr>
          <w:rFonts w:cs="Times New Roman"/>
        </w:rPr>
        <w:t>ы</w:t>
      </w:r>
      <w:r w:rsidRPr="00BE0AE5">
        <w:rPr>
          <w:rFonts w:cs="Times New Roman"/>
        </w:rPr>
        <w:t>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лексическую и грамматическую омонимию; пон</w:t>
      </w:r>
      <w:r w:rsidRPr="00BE0AE5">
        <w:rPr>
          <w:rFonts w:cs="Times New Roman"/>
        </w:rPr>
        <w:t>и</w:t>
      </w:r>
      <w:r w:rsidRPr="00BE0AE5">
        <w:rPr>
          <w:rFonts w:cs="Times New Roman"/>
        </w:rPr>
        <w:t>мать особенности употребления омонимов в речи.</w:t>
      </w:r>
    </w:p>
    <w:p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rsidR="00416B7C" w:rsidRPr="00BE0AE5" w:rsidRDefault="00416B7C" w:rsidP="00416B7C">
      <w:pPr>
        <w:pStyle w:val="h3"/>
        <w:spacing w:before="198"/>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t>Распознавать причастия настоящего и прошедшего времени, действительные и страдательные причастия. Разл</w:t>
      </w:r>
      <w:r w:rsidRPr="00BE0AE5">
        <w:rPr>
          <w:rFonts w:cs="Times New Roman"/>
        </w:rPr>
        <w:t>и</w:t>
      </w:r>
      <w:r w:rsidRPr="00BE0AE5">
        <w:rPr>
          <w:rFonts w:cs="Times New Roman"/>
        </w:rPr>
        <w:t>чать и характеризовать полные и краткие формы страдательных причастий. Склонять причастия.</w:t>
      </w:r>
    </w:p>
    <w:p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w:t>
      </w:r>
      <w:r w:rsidRPr="00BE0AE5">
        <w:rPr>
          <w:rFonts w:cs="Times New Roman"/>
        </w:rPr>
        <w:t>е</w:t>
      </w:r>
      <w:r w:rsidRPr="00BE0AE5">
        <w:rPr>
          <w:rFonts w:cs="Times New Roman"/>
        </w:rPr>
        <w:t>делять роль причастия в предложении.</w:t>
      </w:r>
    </w:p>
    <w:p w:rsidR="00416B7C" w:rsidRPr="00BE0AE5" w:rsidRDefault="00416B7C" w:rsidP="00416B7C">
      <w:pPr>
        <w:pStyle w:val="body"/>
        <w:rPr>
          <w:rFonts w:cs="Times New Roman"/>
        </w:rPr>
      </w:pPr>
      <w:r w:rsidRPr="00BE0AE5">
        <w:rPr>
          <w:rFonts w:cs="Times New Roman"/>
        </w:rPr>
        <w:lastRenderedPageBreak/>
        <w:t>Уместно использовать причастия в речи. Различать созвучные причастия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горячий</w:t>
      </w:r>
      <w:r w:rsidRPr="00BE0AE5">
        <w:rPr>
          <w:rFonts w:cs="Times New Roman"/>
        </w:rPr>
        <w:t xml:space="preserve">). Правильно употреблять причастия с суффиксом </w:t>
      </w:r>
      <w:r w:rsidRPr="00BE0AE5">
        <w:rPr>
          <w:rFonts w:cs="Times New Roman"/>
          <w:b/>
          <w:bCs/>
          <w:i/>
          <w:iCs/>
        </w:rPr>
        <w:t>-ся</w:t>
      </w:r>
      <w:r w:rsidRPr="00BE0AE5">
        <w:rPr>
          <w:rFonts w:cs="Times New Roman"/>
        </w:rPr>
        <w:t>. Правильно устанавливать с</w:t>
      </w:r>
      <w:r w:rsidRPr="00BE0AE5">
        <w:rPr>
          <w:rFonts w:cs="Times New Roman"/>
        </w:rPr>
        <w:t>о</w:t>
      </w:r>
      <w:r w:rsidRPr="00BE0AE5">
        <w:rPr>
          <w:rFonts w:cs="Times New Roman"/>
        </w:rPr>
        <w:t xml:space="preserve">гласование в словосочетаниях типа </w:t>
      </w:r>
      <w:r w:rsidRPr="00BE0AE5">
        <w:rPr>
          <w:rFonts w:cs="Times New Roman"/>
          <w:i/>
          <w:iCs/>
        </w:rPr>
        <w:t>прич. + сущ</w:t>
      </w:r>
      <w:r w:rsidRPr="00BE0AE5">
        <w:rPr>
          <w:rFonts w:cs="Times New Roman"/>
        </w:rPr>
        <w:t>.</w:t>
      </w:r>
    </w:p>
    <w:p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rsidR="00416B7C" w:rsidRPr="00BE0AE5" w:rsidRDefault="00416B7C" w:rsidP="00416B7C">
      <w:pPr>
        <w:pStyle w:val="body"/>
        <w:rPr>
          <w:rFonts w:cs="Times New Roman"/>
        </w:rPr>
      </w:pPr>
      <w:r w:rsidRPr="00BE0AE5">
        <w:rPr>
          <w:rFonts w:cs="Times New Roman"/>
        </w:rPr>
        <w:t>Применять правила правописания падежных окончаний и суффиксов причастий;</w:t>
      </w:r>
      <w:r w:rsidRPr="00BE0AE5">
        <w:rPr>
          <w:rFonts w:cs="Times New Roman"/>
          <w:b/>
          <w:bCs/>
          <w:i/>
          <w:iCs/>
        </w:rPr>
        <w:t>н</w:t>
      </w:r>
      <w:r w:rsidRPr="00BE0AE5">
        <w:rPr>
          <w:rFonts w:cs="Times New Roman"/>
        </w:rPr>
        <w:t xml:space="preserve"> и</w:t>
      </w:r>
      <w:r w:rsidRPr="00BE0AE5">
        <w:rPr>
          <w:rFonts w:cs="Times New Roman"/>
          <w:b/>
          <w:bCs/>
          <w:i/>
          <w:iCs/>
        </w:rPr>
        <w:t>нн</w:t>
      </w:r>
      <w:r w:rsidRPr="00BE0AE5">
        <w:rPr>
          <w:rFonts w:cs="Times New Roman"/>
        </w:rPr>
        <w:t>в причастиях и отгл</w:t>
      </w:r>
      <w:r w:rsidRPr="00BE0AE5">
        <w:rPr>
          <w:rFonts w:cs="Times New Roman"/>
        </w:rPr>
        <w:t>а</w:t>
      </w:r>
      <w:r w:rsidRPr="00BE0AE5">
        <w:rPr>
          <w:rFonts w:cs="Times New Roman"/>
        </w:rPr>
        <w:t xml:space="preserve">гольных именах прилагательных; написания гласной перед суффиксом </w:t>
      </w:r>
      <w:r w:rsidRPr="00BE0AE5">
        <w:rPr>
          <w:rFonts w:cs="Times New Roman"/>
          <w:b/>
          <w:bCs/>
          <w:i/>
          <w:iCs/>
        </w:rPr>
        <w:t>-вш-</w:t>
      </w:r>
      <w:r w:rsidRPr="00BE0AE5">
        <w:rPr>
          <w:rFonts w:cs="Times New Roman"/>
        </w:rPr>
        <w:t xml:space="preserve"> действительных причастий прошедшего времени, перед суффиксом </w:t>
      </w:r>
      <w:r w:rsidRPr="00BE0AE5">
        <w:rPr>
          <w:rFonts w:cs="Times New Roman"/>
          <w:b/>
          <w:bCs/>
          <w:i/>
          <w:iCs/>
        </w:rPr>
        <w:t>-нн-</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деепричастия в предложении.</w:t>
      </w:r>
    </w:p>
    <w:p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деепричастным обор</w:t>
      </w:r>
      <w:r w:rsidRPr="00BE0AE5">
        <w:rPr>
          <w:rFonts w:cs="Times New Roman"/>
        </w:rPr>
        <w:t>о</w:t>
      </w:r>
      <w:r w:rsidRPr="00BE0AE5">
        <w:rPr>
          <w:rFonts w:cs="Times New Roman"/>
        </w:rPr>
        <w:t>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произношения наречий, постановки в них ударения.</w:t>
      </w:r>
    </w:p>
    <w:p w:rsidR="00416B7C" w:rsidRPr="00BE0AE5" w:rsidRDefault="00416B7C" w:rsidP="00416B7C">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rPr>
        <w:t xml:space="preserve">и </w:t>
      </w:r>
      <w:r w:rsidRPr="00BE0AE5">
        <w:rPr>
          <w:rFonts w:cs="Times New Roman"/>
          <w:b/>
          <w:bCs/>
          <w:i/>
          <w:iCs/>
        </w:rPr>
        <w:t>нн</w:t>
      </w:r>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Pr="00BE0AE5">
        <w:rPr>
          <w:rFonts w:cs="Times New Roman"/>
        </w:rPr>
        <w:t>на конце наречий после шипящих;написания суффиксов наречий -</w:t>
      </w:r>
      <w:r w:rsidRPr="00BE0AE5">
        <w:rPr>
          <w:rFonts w:cs="Times New Roman"/>
          <w:b/>
          <w:bCs/>
          <w:i/>
          <w:iCs/>
        </w:rPr>
        <w:t>о</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r w:rsidRPr="00BE0AE5">
        <w:rPr>
          <w:rFonts w:cs="Times New Roman"/>
          <w:b/>
          <w:bCs/>
          <w:i/>
          <w:iCs/>
        </w:rPr>
        <w:t>и</w:t>
      </w:r>
      <w:r w:rsidRPr="00BE0AE5">
        <w:rPr>
          <w:rFonts w:cs="Times New Roman"/>
        </w:rPr>
        <w:t xml:space="preserve"> в приставках </w:t>
      </w:r>
      <w:r w:rsidRPr="00BE0AE5">
        <w:rPr>
          <w:rFonts w:cs="Times New Roman"/>
          <w:b/>
          <w:bCs/>
          <w:i/>
          <w:iCs/>
        </w:rPr>
        <w:t>не-</w:t>
      </w:r>
      <w:r w:rsidRPr="00BE0AE5">
        <w:rPr>
          <w:rFonts w:cs="Times New Roman"/>
        </w:rPr>
        <w:t xml:space="preserve"> и </w:t>
      </w:r>
      <w:r w:rsidRPr="00BE0AE5">
        <w:rPr>
          <w:rFonts w:cs="Times New Roman"/>
          <w:b/>
          <w:bCs/>
          <w:i/>
          <w:iCs/>
        </w:rPr>
        <w:t xml:space="preserve">ни- </w:t>
      </w:r>
      <w:r w:rsidRPr="00BE0AE5">
        <w:rPr>
          <w:rFonts w:cs="Times New Roman"/>
        </w:rPr>
        <w:t xml:space="preserve">наречий; слитного и раздельного написания </w:t>
      </w:r>
      <w:r w:rsidRPr="00BE0AE5">
        <w:rPr>
          <w:rFonts w:cs="Times New Roman"/>
          <w:b/>
          <w:bCs/>
          <w:i/>
          <w:iCs/>
        </w:rPr>
        <w:t>не</w:t>
      </w:r>
      <w:r w:rsidRPr="00BE0AE5">
        <w:rPr>
          <w:rFonts w:cs="Times New Roman"/>
        </w:rPr>
        <w:t>с наречиями.</w:t>
      </w:r>
    </w:p>
    <w:p w:rsidR="00416B7C" w:rsidRPr="00BE0AE5" w:rsidRDefault="00416B7C" w:rsidP="00416B7C">
      <w:pPr>
        <w:pStyle w:val="body"/>
        <w:rPr>
          <w:rFonts w:cs="Times New Roman"/>
          <w:b/>
          <w:bCs/>
        </w:rPr>
      </w:pPr>
      <w:r w:rsidRPr="00BE0AE5">
        <w:rPr>
          <w:rFonts w:cs="Times New Roman"/>
          <w:b/>
          <w:bCs/>
        </w:rPr>
        <w:t>Слова категории состояния</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слов категории состояния, характер</w:t>
      </w:r>
      <w:r w:rsidRPr="00BE0AE5">
        <w:rPr>
          <w:rFonts w:cs="Times New Roman"/>
        </w:rPr>
        <w:t>и</w:t>
      </w:r>
      <w:r w:rsidRPr="00BE0AE5">
        <w:rPr>
          <w:rFonts w:cs="Times New Roman"/>
        </w:rPr>
        <w:t>зовать их синтаксическую функцию и роль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Давать общую характеристику служебных частей речи; объяснять их отличия от самостоятельных частей речи.</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b/>
          <w:bCs/>
        </w:rPr>
      </w:pPr>
      <w:r w:rsidRPr="00BE0AE5">
        <w:rPr>
          <w:rFonts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16B7C" w:rsidRPr="00BE0AE5" w:rsidRDefault="00416B7C" w:rsidP="00416B7C">
      <w:pPr>
        <w:pStyle w:val="body"/>
        <w:rPr>
          <w:rFonts w:cs="Times New Roman"/>
          <w:spacing w:val="-2"/>
        </w:rPr>
      </w:pPr>
      <w:r w:rsidRPr="00BE0AE5">
        <w:rPr>
          <w:rFonts w:cs="Times New Roman"/>
          <w:spacing w:val="-2"/>
        </w:rPr>
        <w:t xml:space="preserve">Соблюдать нормы употребления имён существительных и местоимений с предлогами, предлогов </w:t>
      </w:r>
      <w:r w:rsidRPr="00BE0AE5">
        <w:rPr>
          <w:rFonts w:cs="Times New Roman"/>
          <w:b/>
          <w:bCs/>
          <w:i/>
          <w:iCs/>
          <w:spacing w:val="-2"/>
        </w:rPr>
        <w:t>из</w:t>
      </w:r>
      <w:r w:rsidRPr="00BE0AE5">
        <w:rPr>
          <w:rFonts w:cs="Times New Roman"/>
          <w:i/>
          <w:iCs/>
          <w:spacing w:val="-2"/>
        </w:rPr>
        <w:t xml:space="preserve"> — </w:t>
      </w:r>
      <w:r w:rsidRPr="00BE0AE5">
        <w:rPr>
          <w:rFonts w:cs="Times New Roman"/>
          <w:b/>
          <w:bCs/>
          <w:i/>
          <w:iCs/>
          <w:spacing w:val="-2"/>
        </w:rPr>
        <w:t>с</w:t>
      </w:r>
      <w:r w:rsidRPr="00BE0AE5">
        <w:rPr>
          <w:rFonts w:cs="Times New Roman"/>
          <w:spacing w:val="-2"/>
        </w:rPr>
        <w:t>,</w:t>
      </w:r>
      <w:r w:rsidRPr="00BE0AE5">
        <w:rPr>
          <w:rFonts w:cs="Times New Roman"/>
          <w:b/>
          <w:bCs/>
          <w:i/>
          <w:iCs/>
          <w:spacing w:val="-2"/>
        </w:rPr>
        <w:t>в</w:t>
      </w:r>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w:t>
      </w:r>
      <w:r w:rsidRPr="00BE0AE5">
        <w:rPr>
          <w:rFonts w:cs="Times New Roman"/>
        </w:rPr>
        <w:t>з</w:t>
      </w:r>
      <w:r w:rsidRPr="00BE0AE5">
        <w:rPr>
          <w:rFonts w:cs="Times New Roman"/>
        </w:rPr>
        <w:t>личных видов и в речевой практике.</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w:t>
      </w:r>
      <w:r w:rsidRPr="00BE0AE5">
        <w:rPr>
          <w:rFonts w:cs="Times New Roman"/>
        </w:rPr>
        <w:t>о</w:t>
      </w:r>
      <w:r w:rsidRPr="00BE0AE5">
        <w:rPr>
          <w:rFonts w:cs="Times New Roman"/>
        </w:rPr>
        <w:t>жения.</w:t>
      </w:r>
    </w:p>
    <w:p w:rsidR="00416B7C" w:rsidRPr="00BE0AE5" w:rsidRDefault="00416B7C" w:rsidP="00416B7C">
      <w:pPr>
        <w:pStyle w:val="body"/>
        <w:rPr>
          <w:rFonts w:cs="Times New Roman"/>
          <w:b/>
          <w:bCs/>
        </w:rPr>
      </w:pPr>
      <w:r w:rsidRPr="00BE0AE5">
        <w:rPr>
          <w:rFonts w:cs="Times New Roman"/>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w:t>
      </w:r>
      <w:r w:rsidRPr="00BE0AE5">
        <w:rPr>
          <w:rFonts w:cs="Times New Roman"/>
        </w:rPr>
        <w:t>е</w:t>
      </w:r>
      <w:r w:rsidRPr="00BE0AE5">
        <w:rPr>
          <w:rFonts w:cs="Times New Roman"/>
        </w:rPr>
        <w:t xml:space="preserve">пинания в предложениях с союзом </w:t>
      </w:r>
      <w:r w:rsidRPr="00BE0AE5">
        <w:rPr>
          <w:rFonts w:cs="Times New Roman"/>
          <w:b/>
          <w:bCs/>
          <w:i/>
          <w:iCs/>
        </w:rPr>
        <w:t>и</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Характеризовать частицу как служебную часть речи; различать разряды частиц по значению, по составу; объя</w:t>
      </w:r>
      <w:r w:rsidRPr="00BE0AE5">
        <w:rPr>
          <w:rFonts w:cs="Times New Roman"/>
        </w:rPr>
        <w:t>с</w:t>
      </w:r>
      <w:r w:rsidRPr="00BE0AE5">
        <w:rPr>
          <w:rFonts w:cs="Times New Roman"/>
        </w:rPr>
        <w:t>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w:t>
      </w:r>
      <w:r w:rsidRPr="00BE0AE5">
        <w:rPr>
          <w:rFonts w:cs="Times New Roman"/>
        </w:rPr>
        <w:t>а</w:t>
      </w:r>
      <w:r w:rsidRPr="00BE0AE5">
        <w:rPr>
          <w:rFonts w:cs="Times New Roman"/>
        </w:rPr>
        <w:t>вописания частиц.</w:t>
      </w:r>
    </w:p>
    <w:p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16B7C" w:rsidRPr="00BE0AE5" w:rsidRDefault="00416B7C" w:rsidP="00416B7C">
      <w:pPr>
        <w:pStyle w:val="body"/>
        <w:rPr>
          <w:rFonts w:cs="Times New Roman"/>
        </w:rPr>
      </w:pPr>
      <w:r w:rsidRPr="00BE0AE5">
        <w:rPr>
          <w:rFonts w:cs="Times New Roman"/>
        </w:rPr>
        <w:lastRenderedPageBreak/>
        <w:t>Проводить морфологический анализ междометий;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rsidR="00416B7C" w:rsidRPr="00BE0AE5" w:rsidRDefault="00416B7C" w:rsidP="00416B7C">
      <w:pPr>
        <w:pStyle w:val="body"/>
        <w:rPr>
          <w:rFonts w:cs="Times New Roman"/>
        </w:rPr>
      </w:pPr>
      <w:r w:rsidRPr="00BE0AE5">
        <w:rPr>
          <w:rFonts w:cs="Times New Roman"/>
        </w:rPr>
        <w:t>Различать грамматические омонимы.</w:t>
      </w:r>
    </w:p>
    <w:p w:rsidR="00416B7C" w:rsidRPr="00BE0AE5" w:rsidRDefault="00416B7C" w:rsidP="00416B7C">
      <w:pPr>
        <w:pStyle w:val="h2"/>
        <w:spacing w:before="17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языков.</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w:t>
      </w:r>
      <w:r w:rsidRPr="00BE0AE5">
        <w:rPr>
          <w:rFonts w:cs="Times New Roman"/>
        </w:rPr>
        <w:t>е</w:t>
      </w:r>
      <w:r w:rsidRPr="00BE0AE5">
        <w:rPr>
          <w:rFonts w:cs="Times New Roman"/>
        </w:rPr>
        <w:t>ской литературы (монолог-описание, монолог-рассуждение, монолог-повествование); выступать с научным соо</w:t>
      </w:r>
      <w:r w:rsidRPr="00BE0AE5">
        <w:rPr>
          <w:rFonts w:cs="Times New Roman"/>
        </w:rPr>
        <w:t>б</w:t>
      </w:r>
      <w:r w:rsidRPr="00BE0AE5">
        <w:rPr>
          <w:rFonts w:cs="Times New Roman"/>
        </w:rPr>
        <w:t>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х</w:t>
      </w:r>
      <w:r w:rsidRPr="00BE0AE5">
        <w:rPr>
          <w:rFonts w:cs="Times New Roman"/>
        </w:rPr>
        <w:t>у</w:t>
      </w:r>
      <w:r w:rsidRPr="00BE0AE5">
        <w:rPr>
          <w:rFonts w:cs="Times New Roman"/>
        </w:rPr>
        <w:t>дожественных,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художественных, публицистических те</w:t>
      </w:r>
      <w:r w:rsidRPr="00BE0AE5">
        <w:rPr>
          <w:rFonts w:cs="Times New Roman"/>
        </w:rPr>
        <w:t>к</w:t>
      </w:r>
      <w:r w:rsidRPr="00BE0AE5">
        <w:rPr>
          <w:rFonts w:cs="Times New Roman"/>
        </w:rPr>
        <w:t>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w:t>
      </w:r>
      <w:r w:rsidRPr="00BE0AE5">
        <w:rPr>
          <w:rFonts w:cs="Times New Roman"/>
        </w:rPr>
        <w:t>е</w:t>
      </w:r>
      <w:r w:rsidRPr="00BE0AE5">
        <w:rPr>
          <w:rFonts w:cs="Times New Roman"/>
        </w:rPr>
        <w:t>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w:t>
      </w:r>
      <w:r w:rsidRPr="00BE0AE5">
        <w:rPr>
          <w:rFonts w:cs="Times New Roman"/>
        </w:rPr>
        <w:t>и</w:t>
      </w:r>
      <w:r w:rsidRPr="00BE0AE5">
        <w:rPr>
          <w:rFonts w:cs="Times New Roman"/>
        </w:rPr>
        <w:t>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w:t>
      </w:r>
      <w:r w:rsidRPr="00BE0AE5">
        <w:rPr>
          <w:rFonts w:cs="Times New Roman"/>
        </w:rPr>
        <w:t>р</w:t>
      </w:r>
      <w:r w:rsidRPr="00BE0AE5">
        <w:rPr>
          <w:rFonts w:cs="Times New Roman"/>
        </w:rPr>
        <w:t>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16B7C" w:rsidRPr="00BE0AE5" w:rsidRDefault="00416B7C" w:rsidP="00416B7C">
      <w:pPr>
        <w:pStyle w:val="h3"/>
        <w:spacing w:before="170"/>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w:t>
      </w:r>
      <w:r w:rsidRPr="00BE0AE5">
        <w:rPr>
          <w:rFonts w:cs="Times New Roman"/>
        </w:rPr>
        <w:t>е</w:t>
      </w:r>
      <w:r w:rsidRPr="00BE0AE5">
        <w:rPr>
          <w:rFonts w:cs="Times New Roman"/>
        </w:rPr>
        <w:t>ские, морфологические).</w:t>
      </w:r>
    </w:p>
    <w:p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w:t>
      </w:r>
      <w:r w:rsidRPr="00BE0AE5">
        <w:rPr>
          <w:rFonts w:cs="Times New Roman"/>
        </w:rPr>
        <w:t>о</w:t>
      </w:r>
      <w:r w:rsidRPr="00BE0AE5">
        <w:rPr>
          <w:rFonts w:cs="Times New Roman"/>
        </w:rPr>
        <w:t>нальных разновидностей языка и жанров; применять эти знания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body"/>
        <w:rPr>
          <w:rFonts w:cs="Times New Roman"/>
        </w:rPr>
      </w:pPr>
      <w:r w:rsidRPr="00BE0AE5">
        <w:rPr>
          <w:rFonts w:cs="Times New Roman"/>
        </w:rPr>
        <w:t>Создавать тексты официально-делового стиля (заявление, объяснительная записка, автобиография, характер</w:t>
      </w:r>
      <w:r w:rsidRPr="00BE0AE5">
        <w:rPr>
          <w:rFonts w:cs="Times New Roman"/>
        </w:rPr>
        <w:t>и</w:t>
      </w:r>
      <w:r w:rsidRPr="00BE0AE5">
        <w:rPr>
          <w:rFonts w:cs="Times New Roman"/>
        </w:rPr>
        <w:t xml:space="preserve">стика), публицистических жанров; оформлять деловые бумаги. </w:t>
      </w:r>
    </w:p>
    <w:p w:rsidR="00416B7C" w:rsidRPr="00BE0AE5" w:rsidRDefault="00416B7C" w:rsidP="00416B7C">
      <w:pPr>
        <w:pStyle w:val="body"/>
        <w:rPr>
          <w:rFonts w:cs="Times New Roman"/>
        </w:rPr>
      </w:pPr>
      <w:r w:rsidRPr="00BE0AE5">
        <w:rPr>
          <w:rFonts w:cs="Times New Roman"/>
        </w:rPr>
        <w:lastRenderedPageBreak/>
        <w:t>Осуществлять выбор языковых средств для создания высказывания в соответствии с целью, темой и коммун</w:t>
      </w:r>
      <w:r w:rsidRPr="00BE0AE5">
        <w:rPr>
          <w:rFonts w:cs="Times New Roman"/>
        </w:rPr>
        <w:t>и</w:t>
      </w:r>
      <w:r w:rsidRPr="00BE0AE5">
        <w:rPr>
          <w:rFonts w:cs="Times New Roman"/>
        </w:rPr>
        <w:t>кативным замыслом.</w:t>
      </w:r>
    </w:p>
    <w:p w:rsidR="00416B7C" w:rsidRPr="00BE0AE5" w:rsidRDefault="00416B7C" w:rsidP="00416B7C">
      <w:pPr>
        <w:pStyle w:val="h3"/>
        <w:spacing w:before="17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Различать функции знаков препинания.</w:t>
      </w:r>
    </w:p>
    <w:p w:rsidR="00416B7C" w:rsidRPr="00BE0AE5" w:rsidRDefault="00416B7C" w:rsidP="00416B7C">
      <w:pPr>
        <w:pStyle w:val="h3"/>
        <w:spacing w:before="85" w:after="57"/>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rsidR="00416B7C" w:rsidRPr="00BE0AE5" w:rsidRDefault="00416B7C" w:rsidP="00416B7C">
      <w:pPr>
        <w:pStyle w:val="h3"/>
        <w:spacing w:before="85" w:after="57"/>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16B7C" w:rsidRPr="00BE0AE5" w:rsidRDefault="00416B7C" w:rsidP="00416B7C">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16B7C" w:rsidRPr="00BE0AE5" w:rsidRDefault="00416B7C" w:rsidP="00416B7C">
      <w:pPr>
        <w:pStyle w:val="body"/>
        <w:rPr>
          <w:rFonts w:cs="Times New Roman"/>
        </w:rPr>
      </w:pPr>
      <w:r w:rsidRPr="00BE0AE5">
        <w:rPr>
          <w:rFonts w:cs="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E0AE5">
        <w:rPr>
          <w:rFonts w:cs="Times New Roman"/>
          <w:b/>
          <w:bCs/>
          <w:i/>
          <w:iCs/>
        </w:rPr>
        <w:t>большинство</w:t>
      </w:r>
      <w:r w:rsidRPr="00BE0AE5">
        <w:rPr>
          <w:rFonts w:cs="Times New Roman"/>
        </w:rPr>
        <w:t>—</w:t>
      </w:r>
      <w:r w:rsidRPr="00BE0AE5">
        <w:rPr>
          <w:rFonts w:cs="Times New Roman"/>
          <w:b/>
          <w:bCs/>
          <w:i/>
          <w:iCs/>
        </w:rPr>
        <w:t>меньшинство</w:t>
      </w:r>
      <w:r w:rsidRPr="00BE0AE5">
        <w:rPr>
          <w:rFonts w:cs="Times New Roman"/>
        </w:rPr>
        <w:t>, количественными сочетаниями. Применять нормы постановки тире между подлежащим и сказуемым.</w:t>
      </w:r>
    </w:p>
    <w:p w:rsidR="00416B7C" w:rsidRPr="00BE0AE5" w:rsidRDefault="00416B7C" w:rsidP="00416B7C">
      <w:pPr>
        <w:pStyle w:val="body"/>
        <w:rPr>
          <w:rFonts w:cs="Times New Roman"/>
        </w:rPr>
      </w:pPr>
      <w:r w:rsidRPr="00BE0AE5">
        <w:rPr>
          <w:rFonts w:cs="Times New Roman"/>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416B7C" w:rsidRPr="00BE0AE5" w:rsidRDefault="00416B7C" w:rsidP="00416B7C">
      <w:pPr>
        <w:pStyle w:val="body"/>
        <w:rPr>
          <w:rFonts w:cs="Times New Roman"/>
        </w:rPr>
      </w:pPr>
      <w:r w:rsidRPr="00BE0AE5">
        <w:rPr>
          <w:rFonts w:cs="Times New Roman"/>
        </w:rPr>
        <w:t>Различать виды второстепенных членов предложения (согласованные и несогласованные определения, прил</w:t>
      </w:r>
      <w:r w:rsidRPr="00BE0AE5">
        <w:rPr>
          <w:rFonts w:cs="Times New Roman"/>
        </w:rPr>
        <w:t>о</w:t>
      </w:r>
      <w:r w:rsidRPr="00BE0AE5">
        <w:rPr>
          <w:rFonts w:cs="Times New Roman"/>
        </w:rPr>
        <w:t>жение как особый вид определения; прямые и косвенные дополнения, виды обстоятельств).</w:t>
      </w:r>
    </w:p>
    <w:p w:rsidR="00416B7C" w:rsidRPr="00BE0AE5" w:rsidRDefault="00416B7C" w:rsidP="00416B7C">
      <w:pPr>
        <w:pStyle w:val="body"/>
        <w:rPr>
          <w:rFonts w:cs="Times New Roman"/>
        </w:rPr>
      </w:pPr>
      <w:r w:rsidRPr="00BE0AE5">
        <w:rPr>
          <w:rFonts w:cs="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w:t>
      </w:r>
      <w:r w:rsidRPr="00BE0AE5">
        <w:rPr>
          <w:rFonts w:cs="Times New Roman"/>
        </w:rPr>
        <w:t>д</w:t>
      </w:r>
      <w:r w:rsidRPr="00BE0AE5">
        <w:rPr>
          <w:rFonts w:cs="Times New Roman"/>
        </w:rPr>
        <w:t>ложение, неопределённо-личное предложение, обобщённо-личное предложение, безличное предложение); хара</w:t>
      </w:r>
      <w:r w:rsidRPr="00BE0AE5">
        <w:rPr>
          <w:rFonts w:cs="Times New Roman"/>
        </w:rPr>
        <w:t>к</w:t>
      </w:r>
      <w:r w:rsidRPr="00BE0AE5">
        <w:rPr>
          <w:rFonts w:cs="Times New Roman"/>
        </w:rPr>
        <w:t>теризовать грамматические различия односоставных предложений и двусоставных неполных предложений; выя</w:t>
      </w:r>
      <w:r w:rsidRPr="00BE0AE5">
        <w:rPr>
          <w:rFonts w:cs="Times New Roman"/>
        </w:rPr>
        <w:t>в</w:t>
      </w:r>
      <w:r w:rsidRPr="00BE0AE5">
        <w:rPr>
          <w:rFonts w:cs="Times New Roman"/>
        </w:rPr>
        <w:t>лять синтаксическую синонимию односоставных и двусоставных предложений; понимать особенности употребл</w:t>
      </w:r>
      <w:r w:rsidRPr="00BE0AE5">
        <w:rPr>
          <w:rFonts w:cs="Times New Roman"/>
        </w:rPr>
        <w:t>е</w:t>
      </w:r>
      <w:r w:rsidRPr="00BE0AE5">
        <w:rPr>
          <w:rFonts w:cs="Times New Roman"/>
        </w:rPr>
        <w:t>ния односоставных предложений в речи; характеризовать грамматические, интонационные и пунктуационные ос</w:t>
      </w:r>
      <w:r w:rsidRPr="00BE0AE5">
        <w:rPr>
          <w:rFonts w:cs="Times New Roman"/>
        </w:rPr>
        <w:t>о</w:t>
      </w:r>
      <w:r w:rsidRPr="00BE0AE5">
        <w:rPr>
          <w:rFonts w:cs="Times New Roman"/>
        </w:rPr>
        <w:t xml:space="preserve">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spacing w:val="2"/>
        </w:rPr>
      </w:pPr>
      <w:r w:rsidRPr="00BE0AE5">
        <w:rPr>
          <w:rFonts w:cs="Times New Roman"/>
          <w:spacing w:val="2"/>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w:t>
      </w:r>
      <w:r w:rsidRPr="00BE0AE5">
        <w:rPr>
          <w:rFonts w:cs="Times New Roman"/>
          <w:spacing w:val="2"/>
        </w:rPr>
        <w:t>о</w:t>
      </w:r>
      <w:r w:rsidRPr="00BE0AE5">
        <w:rPr>
          <w:rFonts w:cs="Times New Roman"/>
          <w:spacing w:val="2"/>
        </w:rPr>
        <w:t xml:space="preserve">нимать особенности употребления в речи сочетаний однородных членов разных типов. </w:t>
      </w:r>
    </w:p>
    <w:p w:rsidR="00416B7C" w:rsidRPr="00BE0AE5" w:rsidRDefault="00416B7C" w:rsidP="00416B7C">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w:t>
      </w:r>
      <w:r w:rsidRPr="00BE0AE5">
        <w:rPr>
          <w:rFonts w:cs="Times New Roman"/>
          <w:b/>
          <w:bCs/>
          <w:i/>
          <w:iCs/>
        </w:rPr>
        <w:t>ь</w:t>
      </w:r>
      <w:r w:rsidRPr="00BE0AE5">
        <w:rPr>
          <w:rFonts w:cs="Times New Roman"/>
          <w:b/>
          <w:bCs/>
          <w:i/>
          <w:iCs/>
        </w:rPr>
        <w:t>ко… но и</w:t>
      </w:r>
      <w:r w:rsidRPr="00BE0AE5">
        <w:rPr>
          <w:rFonts w:cs="Times New Roman"/>
          <w:i/>
          <w:iCs/>
        </w:rPr>
        <w:t xml:space="preserve">, </w:t>
      </w:r>
      <w:r w:rsidRPr="00BE0AE5">
        <w:rPr>
          <w:rFonts w:cs="Times New Roman"/>
          <w:b/>
          <w:bCs/>
          <w:i/>
          <w:iCs/>
        </w:rPr>
        <w:t>как… так и</w:t>
      </w:r>
      <w:r w:rsidRPr="00BE0AE5">
        <w:rPr>
          <w:rFonts w:cs="Times New Roman"/>
        </w:rPr>
        <w:t>.</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r w:rsidRPr="00BE0AE5">
        <w:rPr>
          <w:rFonts w:cs="Times New Roman"/>
          <w:b/>
          <w:bCs/>
          <w:i/>
          <w:iCs/>
        </w:rPr>
        <w:t>и... и, или... или, либo... либo, ни... ни, тo... тo</w:t>
      </w:r>
      <w:r w:rsidRPr="00BE0AE5">
        <w:rPr>
          <w:rFonts w:cs="Times New Roman"/>
        </w:rPr>
        <w:t>); нормы постановки знаков препинания в предложениях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w:t>
      </w:r>
      <w:r w:rsidRPr="00BE0AE5">
        <w:rPr>
          <w:rFonts w:cs="Times New Roman"/>
        </w:rPr>
        <w:t>д</w:t>
      </w:r>
      <w:r w:rsidRPr="00BE0AE5">
        <w:rPr>
          <w:rFonts w:cs="Times New Roman"/>
        </w:rPr>
        <w:t xml:space="preserve">нородных членах, осложнённые обособленными членами, обращением, вводными словами и предложениями, вставными конструкциями, междометиями. </w:t>
      </w:r>
    </w:p>
    <w:p w:rsidR="00416B7C" w:rsidRPr="00BE0AE5" w:rsidRDefault="00416B7C" w:rsidP="00416B7C">
      <w:pPr>
        <w:pStyle w:val="body"/>
        <w:rPr>
          <w:rFonts w:cs="Times New Roman"/>
          <w:spacing w:val="-2"/>
        </w:rPr>
      </w:pPr>
      <w:r w:rsidRPr="00BE0AE5">
        <w:rPr>
          <w:rFonts w:cs="Times New Roman"/>
          <w:spacing w:val="-2"/>
        </w:rPr>
        <w:t>Различать виды обособленных членов предложения, применять нормы обособления согласованных и несоглас</w:t>
      </w:r>
      <w:r w:rsidRPr="00BE0AE5">
        <w:rPr>
          <w:rFonts w:cs="Times New Roman"/>
          <w:spacing w:val="-2"/>
        </w:rPr>
        <w:t>о</w:t>
      </w:r>
      <w:r w:rsidRPr="00BE0AE5">
        <w:rPr>
          <w:rFonts w:cs="Times New Roman"/>
          <w:spacing w:val="-2"/>
        </w:rPr>
        <w:t xml:space="preserve">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416B7C" w:rsidRPr="00BE0AE5" w:rsidRDefault="00416B7C" w:rsidP="00416B7C">
      <w:pPr>
        <w:pStyle w:val="body"/>
        <w:rPr>
          <w:rFonts w:cs="Times New Roman"/>
        </w:rPr>
      </w:pPr>
      <w:r w:rsidRPr="00BE0AE5">
        <w:rPr>
          <w:rFonts w:cs="Times New Roman"/>
          <w:spacing w:val="-1"/>
        </w:rPr>
        <w:t>Различать группы вводных слов по значению, различать ввод</w:t>
      </w:r>
      <w:r w:rsidRPr="00BE0AE5">
        <w:rPr>
          <w:rFonts w:cs="Times New Roman"/>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w:t>
      </w:r>
      <w:r w:rsidRPr="00BE0AE5">
        <w:rPr>
          <w:rFonts w:cs="Times New Roman"/>
        </w:rPr>
        <w:t>к</w:t>
      </w:r>
      <w:r w:rsidRPr="00BE0AE5">
        <w:rPr>
          <w:rFonts w:cs="Times New Roman"/>
        </w:rPr>
        <w:t>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lastRenderedPageBreak/>
        <w:t>Распознавать сложные предложения, конструкции с чужой речью (в рамках изученного).</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170"/>
        <w:rPr>
          <w:rFonts w:cs="Times New Roman"/>
        </w:rPr>
      </w:pPr>
      <w:r w:rsidRPr="00BE0AE5">
        <w:rPr>
          <w:rFonts w:cs="Times New Roman"/>
        </w:rPr>
        <w:t>9 КЛАСС</w:t>
      </w:r>
    </w:p>
    <w:p w:rsidR="00416B7C" w:rsidRPr="00BE0AE5" w:rsidRDefault="00416B7C" w:rsidP="00416B7C">
      <w:pPr>
        <w:pStyle w:val="h3"/>
        <w:spacing w:before="0"/>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w:t>
      </w:r>
      <w:r w:rsidRPr="00BE0AE5">
        <w:rPr>
          <w:rFonts w:cs="Times New Roman"/>
        </w:rPr>
        <w:t>е</w:t>
      </w:r>
      <w:r w:rsidRPr="00BE0AE5">
        <w:rPr>
          <w:rFonts w:cs="Times New Roman"/>
        </w:rPr>
        <w:t>чатлений, чтения научно-учебной, художественной и научно-популярной литературы: монолог-сообщение, мон</w:t>
      </w:r>
      <w:r w:rsidRPr="00BE0AE5">
        <w:rPr>
          <w:rFonts w:cs="Times New Roman"/>
        </w:rPr>
        <w:t>о</w:t>
      </w:r>
      <w:r w:rsidRPr="00BE0AE5">
        <w:rPr>
          <w:rFonts w:cs="Times New Roman"/>
        </w:rPr>
        <w:t>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выборочным,ознакомительным, детальным — научно-учебных, х</w:t>
      </w:r>
      <w:r w:rsidRPr="00BE0AE5">
        <w:rPr>
          <w:rFonts w:cs="Times New Roman"/>
        </w:rPr>
        <w:t>у</w:t>
      </w:r>
      <w:r w:rsidRPr="00BE0AE5">
        <w:rPr>
          <w:rFonts w:cs="Times New Roman"/>
        </w:rPr>
        <w:t>дожественных,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rsidR="00416B7C" w:rsidRPr="00BE0AE5" w:rsidRDefault="00416B7C" w:rsidP="00416B7C">
      <w:pPr>
        <w:pStyle w:val="body"/>
        <w:rPr>
          <w:rFonts w:cs="Times New Roman"/>
          <w:b/>
          <w:bCs/>
        </w:rPr>
      </w:pPr>
      <w:r w:rsidRPr="00BE0AE5">
        <w:rPr>
          <w:rFonts w:cs="Times New Roman"/>
        </w:rPr>
        <w:t>Осуществлять выбор языковых средств для создания высказывания в соответствии с целью, темой и коммун</w:t>
      </w:r>
      <w:r w:rsidRPr="00BE0AE5">
        <w:rPr>
          <w:rFonts w:cs="Times New Roman"/>
        </w:rPr>
        <w:t>и</w:t>
      </w:r>
      <w:r w:rsidRPr="00BE0AE5">
        <w:rPr>
          <w:rFonts w:cs="Times New Roman"/>
        </w:rPr>
        <w:t>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w:t>
      </w:r>
      <w:r w:rsidRPr="00BE0AE5">
        <w:rPr>
          <w:rFonts w:cs="Times New Roman"/>
        </w:rPr>
        <w:t>р</w:t>
      </w:r>
      <w:r w:rsidRPr="00BE0AE5">
        <w:rPr>
          <w:rFonts w:cs="Times New Roman"/>
        </w:rPr>
        <w:t>жащего изученные в течение пятого года обучения орфограммы, пунктограммы и слова с непроверяемыми нап</w:t>
      </w:r>
      <w:r w:rsidRPr="00BE0AE5">
        <w:rPr>
          <w:rFonts w:cs="Times New Roman"/>
        </w:rPr>
        <w:t>и</w:t>
      </w:r>
      <w:r w:rsidRPr="00BE0AE5">
        <w:rPr>
          <w:rFonts w:cs="Times New Roman"/>
        </w:rPr>
        <w:t>саниями).</w:t>
      </w:r>
    </w:p>
    <w:p w:rsidR="00416B7C" w:rsidRPr="00BE0AE5" w:rsidRDefault="00416B7C" w:rsidP="00416B7C">
      <w:pPr>
        <w:pStyle w:val="h3"/>
        <w:spacing w:before="22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определять и комментировать тему иглавную мысль текста; подбирать заголовок, отр</w:t>
      </w:r>
      <w:r w:rsidRPr="00BE0AE5">
        <w:rPr>
          <w:rFonts w:cs="Times New Roman"/>
        </w:rPr>
        <w:t>а</w:t>
      </w:r>
      <w:r w:rsidRPr="00BE0AE5">
        <w:rPr>
          <w:rFonts w:cs="Times New Roman"/>
        </w:rPr>
        <w:t xml:space="preserve">жающий тему или главную мысль текста. </w:t>
      </w:r>
    </w:p>
    <w:p w:rsidR="00416B7C" w:rsidRPr="00BE0AE5" w:rsidRDefault="00416B7C" w:rsidP="00416B7C">
      <w:pPr>
        <w:pStyle w:val="body"/>
        <w:rPr>
          <w:rFonts w:cs="Times New Roman"/>
        </w:rPr>
      </w:pPr>
      <w:r w:rsidRPr="00BE0AE5">
        <w:rPr>
          <w:rFonts w:cs="Times New Roman"/>
        </w:rPr>
        <w:t>Устанавливать принадлежность текста к функционально-смысловому типу речи.</w:t>
      </w:r>
    </w:p>
    <w:p w:rsidR="00416B7C" w:rsidRPr="00BE0AE5" w:rsidRDefault="00416B7C" w:rsidP="00416B7C">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высказывания.</w:t>
      </w:r>
    </w:p>
    <w:p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rsidR="00416B7C" w:rsidRPr="00BE0AE5" w:rsidRDefault="00416B7C" w:rsidP="00416B7C">
      <w:pPr>
        <w:pStyle w:val="body"/>
        <w:rPr>
          <w:rFonts w:cs="Times New Roman"/>
        </w:rPr>
      </w:pPr>
      <w:r w:rsidRPr="00BE0AE5">
        <w:rPr>
          <w:rFonts w:cs="Times New Roman"/>
        </w:rPr>
        <w:t>Создавать тексты с опорой на жизненный и читательский опыт; на произведения искусства (в том числе сочин</w:t>
      </w:r>
      <w:r w:rsidRPr="00BE0AE5">
        <w:rPr>
          <w:rFonts w:cs="Times New Roman"/>
        </w:rPr>
        <w:t>е</w:t>
      </w:r>
      <w:r w:rsidRPr="00BE0AE5">
        <w:rPr>
          <w:rFonts w:cs="Times New Roman"/>
        </w:rPr>
        <w:t>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b/>
          <w:bCs/>
        </w:rPr>
      </w:pPr>
      <w:r w:rsidRPr="00BE0AE5">
        <w:rPr>
          <w:rFonts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w:t>
      </w:r>
      <w:r w:rsidRPr="00BE0AE5">
        <w:rPr>
          <w:rFonts w:cs="Times New Roman"/>
        </w:rPr>
        <w:t>о</w:t>
      </w:r>
      <w:r w:rsidRPr="00BE0AE5">
        <w:rPr>
          <w:rFonts w:cs="Times New Roman"/>
        </w:rPr>
        <w:t>ставлять не менее 280 слов; для сжатого и выборочного изложения — не менее 300 слов).</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w:t>
      </w:r>
      <w:r w:rsidRPr="00BE0AE5">
        <w:rPr>
          <w:rFonts w:cs="Times New Roman"/>
        </w:rPr>
        <w:t>а</w:t>
      </w:r>
      <w:r w:rsidRPr="00BE0AE5">
        <w:rPr>
          <w:rFonts w:cs="Times New Roman"/>
        </w:rPr>
        <w:t>ния (проверка фактического материала, начальный логический анализ текста — целостность, связность, информ</w:t>
      </w:r>
      <w:r w:rsidRPr="00BE0AE5">
        <w:rPr>
          <w:rFonts w:cs="Times New Roman"/>
        </w:rPr>
        <w:t>а</w:t>
      </w:r>
      <w:r w:rsidRPr="00BE0AE5">
        <w:rPr>
          <w:rFonts w:cs="Times New Roman"/>
        </w:rPr>
        <w:t>тивность).</w:t>
      </w:r>
    </w:p>
    <w:p w:rsidR="00416B7C" w:rsidRPr="00BE0AE5" w:rsidRDefault="00416B7C" w:rsidP="00416B7C">
      <w:pPr>
        <w:pStyle w:val="h3"/>
        <w:spacing w:before="227"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16B7C" w:rsidRPr="00BE0AE5" w:rsidRDefault="00416B7C" w:rsidP="00416B7C">
      <w:pPr>
        <w:pStyle w:val="body"/>
        <w:rPr>
          <w:rFonts w:cs="Times New Roman"/>
        </w:rPr>
      </w:pPr>
      <w:r w:rsidRPr="00BE0AE5">
        <w:rPr>
          <w:rFonts w:cs="Times New Roman"/>
        </w:rPr>
        <w:lastRenderedPageBreak/>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w:t>
      </w:r>
      <w:r w:rsidRPr="00BE0AE5">
        <w:rPr>
          <w:rFonts w:cs="Times New Roman"/>
        </w:rPr>
        <w:t>к</w:t>
      </w:r>
      <w:r w:rsidRPr="00BE0AE5">
        <w:rPr>
          <w:rFonts w:cs="Times New Roman"/>
        </w:rPr>
        <w:t>тировать текст.</w:t>
      </w:r>
    </w:p>
    <w:p w:rsidR="00416B7C" w:rsidRPr="00BE0AE5" w:rsidRDefault="00416B7C" w:rsidP="00416B7C">
      <w:pPr>
        <w:pStyle w:val="body"/>
        <w:rPr>
          <w:rFonts w:cs="Times New Roman"/>
        </w:rPr>
      </w:pPr>
      <w:r w:rsidRPr="00BE0AE5">
        <w:rPr>
          <w:rFonts w:cs="Times New Roman"/>
        </w:rPr>
        <w:t>Выявлять отличительные особенности языка художественной литературы в сравнении с другими функционал</w:t>
      </w:r>
      <w:r w:rsidRPr="00BE0AE5">
        <w:rPr>
          <w:rFonts w:cs="Times New Roman"/>
        </w:rPr>
        <w:t>ь</w:t>
      </w:r>
      <w:r w:rsidRPr="00BE0AE5">
        <w:rPr>
          <w:rFonts w:cs="Times New Roman"/>
        </w:rPr>
        <w:t>ными разновидностями языка. Распознавать метафору, олицетворение, эпитет, гиперболу, сравнение.</w:t>
      </w:r>
    </w:p>
    <w:p w:rsidR="00416B7C" w:rsidRPr="00BE0AE5" w:rsidRDefault="00416B7C" w:rsidP="00416B7C">
      <w:pPr>
        <w:pStyle w:val="h3"/>
        <w:spacing w:before="539" w:after="102"/>
        <w:rPr>
          <w:rFonts w:cs="Times New Roman"/>
          <w:caps/>
        </w:rPr>
      </w:pPr>
      <w:r w:rsidRPr="00BE0AE5">
        <w:rPr>
          <w:rFonts w:cs="Times New Roman"/>
          <w:caps/>
        </w:rPr>
        <w:t>Система языка</w:t>
      </w:r>
    </w:p>
    <w:p w:rsidR="00416B7C" w:rsidRPr="00BE0AE5" w:rsidRDefault="00416B7C" w:rsidP="00416B7C">
      <w:pPr>
        <w:pStyle w:val="h3"/>
        <w:spacing w:before="0" w:after="85"/>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rsidR="00416B7C" w:rsidRPr="00BE0AE5" w:rsidRDefault="00416B7C" w:rsidP="00416B7C">
      <w:pPr>
        <w:pStyle w:val="body"/>
        <w:rPr>
          <w:rFonts w:cs="Times New Roman"/>
        </w:rPr>
      </w:pPr>
      <w:r w:rsidRPr="00BE0AE5">
        <w:rPr>
          <w:rFonts w:cs="Times New Roman"/>
        </w:rPr>
        <w:t>Распознавать сложные предложения с разными видами связи, бессоюзные и союзные предложения (сложнос</w:t>
      </w:r>
      <w:r w:rsidRPr="00BE0AE5">
        <w:rPr>
          <w:rFonts w:cs="Times New Roman"/>
        </w:rPr>
        <w:t>о</w:t>
      </w:r>
      <w:r w:rsidRPr="00BE0AE5">
        <w:rPr>
          <w:rFonts w:cs="Times New Roman"/>
        </w:rPr>
        <w:t>чинённые и сложноподчинённые).</w:t>
      </w:r>
    </w:p>
    <w:p w:rsidR="00416B7C" w:rsidRPr="00BE0AE5" w:rsidRDefault="00416B7C" w:rsidP="00416B7C">
      <w:pPr>
        <w:pStyle w:val="body"/>
        <w:rPr>
          <w:rFonts w:cs="Times New Roman"/>
        </w:rPr>
      </w:pPr>
      <w:r w:rsidRPr="00BE0AE5">
        <w:rPr>
          <w:rFonts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16B7C" w:rsidRPr="00BE0AE5" w:rsidRDefault="00416B7C" w:rsidP="00416B7C">
      <w:pPr>
        <w:pStyle w:val="body"/>
        <w:rPr>
          <w:rFonts w:cs="Times New Roman"/>
        </w:rPr>
      </w:pPr>
      <w:r w:rsidRPr="00BE0AE5">
        <w:rPr>
          <w:rFonts w:cs="Times New Roman"/>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416B7C" w:rsidRPr="00BE0AE5" w:rsidRDefault="00416B7C" w:rsidP="00416B7C">
      <w:pPr>
        <w:pStyle w:val="body"/>
        <w:rPr>
          <w:rFonts w:cs="Times New Roman"/>
        </w:rPr>
      </w:pPr>
      <w:r w:rsidRPr="00BE0AE5">
        <w:rPr>
          <w:rFonts w:cs="Times New Roman"/>
        </w:rPr>
        <w:t>Понимать особенности употребления сложносочинённых предложений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предложения.</w:t>
      </w:r>
    </w:p>
    <w:p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w:t>
      </w:r>
      <w:r w:rsidRPr="00BE0AE5">
        <w:rPr>
          <w:rFonts w:cs="Times New Roman"/>
          <w:spacing w:val="1"/>
        </w:rPr>
        <w:t>д</w:t>
      </w:r>
      <w:r w:rsidRPr="00BE0AE5">
        <w:rPr>
          <w:rFonts w:cs="Times New Roman"/>
          <w:spacing w:val="1"/>
        </w:rPr>
        <w:t>нородными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сложносочинённых предложениях.</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416B7C" w:rsidRPr="00BE0AE5" w:rsidRDefault="00416B7C" w:rsidP="00416B7C">
      <w:pPr>
        <w:pStyle w:val="body"/>
        <w:rPr>
          <w:rFonts w:cs="Times New Roman"/>
        </w:rPr>
      </w:pPr>
      <w:r w:rsidRPr="00BE0AE5">
        <w:rPr>
          <w:rFonts w:cs="Times New Roman"/>
        </w:rPr>
        <w:t>Различать подчинительные союзы и союзные слова.</w:t>
      </w:r>
    </w:p>
    <w:p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w:t>
      </w:r>
      <w:r w:rsidRPr="00BE0AE5">
        <w:rPr>
          <w:rFonts w:cs="Times New Roman"/>
        </w:rPr>
        <w:t>и</w:t>
      </w:r>
      <w:r w:rsidRPr="00BE0AE5">
        <w:rPr>
          <w:rFonts w:cs="Times New Roman"/>
        </w:rPr>
        <w:t>даточной частями, структуре, синтаксическим средствам связи, выявлять особенности их строения.</w:t>
      </w:r>
    </w:p>
    <w:p w:rsidR="00416B7C" w:rsidRPr="00BE0AE5" w:rsidRDefault="00416B7C" w:rsidP="00416B7C">
      <w:pPr>
        <w:pStyle w:val="body"/>
        <w:rPr>
          <w:rFonts w:cs="Times New Roman"/>
        </w:rPr>
      </w:pPr>
      <w:r w:rsidRPr="00BE0AE5">
        <w:rPr>
          <w:rFonts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сложноподчинённого предложения, особенности употребления сложн</w:t>
      </w:r>
      <w:r w:rsidRPr="00BE0AE5">
        <w:rPr>
          <w:rFonts w:cs="Times New Roman"/>
        </w:rPr>
        <w:t>о</w:t>
      </w:r>
      <w:r w:rsidRPr="00BE0AE5">
        <w:rPr>
          <w:rFonts w:cs="Times New Roman"/>
        </w:rPr>
        <w:t>подчинённых предложений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сложноподчинённых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построения сложноподчинённых предложений и постановки знаков препинания в них.</w:t>
      </w:r>
    </w:p>
    <w:p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BE0AE5" w:rsidRDefault="00416B7C" w:rsidP="00416B7C">
      <w:pPr>
        <w:pStyle w:val="body"/>
        <w:rPr>
          <w:rFonts w:cs="Times New Roman"/>
        </w:rPr>
      </w:pPr>
      <w:r w:rsidRPr="00BE0AE5">
        <w:rPr>
          <w:rFonts w:cs="Times New Roman"/>
        </w:rPr>
        <w:t>Понимать основные грамматические нормы построения бессоюзного сложного предложения, особенности уп</w:t>
      </w:r>
      <w:r w:rsidRPr="00BE0AE5">
        <w:rPr>
          <w:rFonts w:cs="Times New Roman"/>
        </w:rPr>
        <w:t>о</w:t>
      </w:r>
      <w:r w:rsidRPr="00BE0AE5">
        <w:rPr>
          <w:rFonts w:cs="Times New Roman"/>
        </w:rPr>
        <w:t xml:space="preserve">требления бессоюзных сложных предложений в речи. </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Употреблять сложные предложения с разными видами связи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предложениях с разными видами связи.</w:t>
      </w:r>
    </w:p>
    <w:p w:rsidR="00416B7C" w:rsidRPr="00BE0AE5" w:rsidRDefault="00416B7C" w:rsidP="00416B7C">
      <w:pPr>
        <w:pStyle w:val="body"/>
        <w:rPr>
          <w:rFonts w:cs="Times New Roman"/>
          <w:b/>
          <w:bCs/>
        </w:rPr>
      </w:pPr>
      <w:r w:rsidRPr="00BE0AE5">
        <w:rPr>
          <w:rFonts w:cs="Times New Roman"/>
          <w:b/>
          <w:bCs/>
        </w:rPr>
        <w:lastRenderedPageBreak/>
        <w:t>Прямая и косвенная речь</w:t>
      </w:r>
    </w:p>
    <w:p w:rsidR="00416B7C" w:rsidRPr="00BE0AE5" w:rsidRDefault="00416B7C" w:rsidP="00416B7C">
      <w:pPr>
        <w:pStyle w:val="body"/>
        <w:rPr>
          <w:rFonts w:cs="Times New Roman"/>
        </w:rPr>
      </w:pPr>
      <w:r w:rsidRPr="00BE0AE5">
        <w:rPr>
          <w:rFonts w:cs="Times New Roman"/>
        </w:rPr>
        <w:t xml:space="preserve">Распознавать прямую и косвенную речь; выявлять синонимию предложений с прямой и косвенной речью. </w:t>
      </w:r>
    </w:p>
    <w:p w:rsidR="00416B7C" w:rsidRPr="00BE0AE5" w:rsidRDefault="00416B7C" w:rsidP="00416B7C">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2.1.2</w:t>
      </w:r>
      <w:r w:rsidRPr="00BE0AE5">
        <w:rPr>
          <w:rFonts w:cs="Times New Roman"/>
        </w:rPr>
        <w:t> </w:t>
      </w:r>
      <w:r w:rsidRPr="00BE0AE5">
        <w:rPr>
          <w:rFonts w:cs="Times New Roman"/>
        </w:rPr>
        <w:t>ЛИТЕРАТУРА</w:t>
      </w:r>
    </w:p>
    <w:p w:rsidR="00416B7C" w:rsidRPr="00BE0AE5" w:rsidRDefault="00416B7C" w:rsidP="00416B7C">
      <w:pPr>
        <w:pStyle w:val="body"/>
        <w:rPr>
          <w:rFonts w:cs="Times New Roman"/>
        </w:rPr>
      </w:pPr>
      <w:r w:rsidRPr="00BE0AE5">
        <w:rPr>
          <w:rFonts w:cs="Times New Roman"/>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w:t>
      </w:r>
      <w:r w:rsidRPr="00BE0AE5">
        <w:rPr>
          <w:rFonts w:cs="Times New Roman"/>
        </w:rPr>
        <w:t>д</w:t>
      </w:r>
      <w:r w:rsidRPr="00BE0AE5">
        <w:rPr>
          <w:rFonts w:cs="Times New Roman"/>
        </w:rPr>
        <w:t>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Примерная рабочая программа разработана с целью оказания методической помощи учителю литературы в с</w:t>
      </w:r>
      <w:r w:rsidRPr="00BE0AE5">
        <w:rPr>
          <w:rFonts w:cs="Times New Roman"/>
        </w:rPr>
        <w:t>о</w:t>
      </w:r>
      <w:r w:rsidRPr="00BE0AE5">
        <w:rPr>
          <w:rFonts w:cs="Times New Roman"/>
        </w:rPr>
        <w:t>здании рабочей програмы по учебному предмету, ориентированной на современные тенденции в школьном обр</w:t>
      </w:r>
      <w:r w:rsidRPr="00BE0AE5">
        <w:rPr>
          <w:rFonts w:cs="Times New Roman"/>
        </w:rPr>
        <w:t>а</w:t>
      </w:r>
      <w:r w:rsidRPr="00BE0AE5">
        <w:rPr>
          <w:rFonts w:cs="Times New Roman"/>
        </w:rPr>
        <w:t>зовании и активные методики обучения.</w:t>
      </w:r>
    </w:p>
    <w:p w:rsidR="00416B7C" w:rsidRPr="00BE0AE5" w:rsidRDefault="00416B7C" w:rsidP="00416B7C">
      <w:pPr>
        <w:pStyle w:val="body"/>
        <w:rPr>
          <w:rFonts w:cs="Times New Roman"/>
        </w:rPr>
      </w:pPr>
      <w:r w:rsidRPr="00BE0AE5">
        <w:rPr>
          <w:rFonts w:cs="Times New Roman"/>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w:t>
      </w:r>
      <w:r w:rsidRPr="00BE0AE5">
        <w:rPr>
          <w:rFonts w:cs="Times New Roman"/>
        </w:rPr>
        <w:t>ь</w:t>
      </w:r>
      <w:r w:rsidRPr="00BE0AE5">
        <w:rPr>
          <w:rFonts w:cs="Times New Roman"/>
        </w:rPr>
        <w:t>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10" w:history="1">
        <w:r w:rsidRPr="00BE0AE5">
          <w:rPr>
            <w:rFonts w:cs="Times New Roman"/>
          </w:rPr>
          <w:t>приказом</w:t>
        </w:r>
      </w:hyperlink>
      <w:r w:rsidRPr="00BE0AE5">
        <w:rPr>
          <w:rFonts w:cs="Times New Roman"/>
        </w:rPr>
        <w:t> Министерства образования и науки РФ от 17 декабря 2010 г. № 1897, с изменениями и допо</w:t>
      </w:r>
      <w:r w:rsidRPr="00BE0AE5">
        <w:rPr>
          <w:rFonts w:cs="Times New Roman"/>
        </w:rPr>
        <w:t>л</w:t>
      </w:r>
      <w:r w:rsidRPr="00BE0AE5">
        <w:rPr>
          <w:rFonts w:cs="Times New Roman"/>
        </w:rPr>
        <w:t>нениями от 29 декабря 2014 г., 31 декабря 2015 г., 11 декабря 2020 г.); Примерной основной образовательной пр</w:t>
      </w:r>
      <w:r w:rsidRPr="00BE0AE5">
        <w:rPr>
          <w:rFonts w:cs="Times New Roman"/>
        </w:rPr>
        <w:t>о</w:t>
      </w:r>
      <w:r w:rsidRPr="00BE0AE5">
        <w:rPr>
          <w:rFonts w:cs="Times New Roman"/>
        </w:rPr>
        <w:t>граммой основного общего образования (в редакции протокола № 1/20 от 04.02.2020 федерального уче</w:t>
      </w:r>
      <w:r w:rsidRPr="00BE0AE5">
        <w:rPr>
          <w:rFonts w:cs="Times New Roman"/>
        </w:rPr>
        <w:t>б</w:t>
      </w:r>
      <w:r w:rsidRPr="00BE0AE5">
        <w:rPr>
          <w:rFonts w:cs="Times New Roman"/>
        </w:rPr>
        <w:t>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BE0AE5" w:rsidRDefault="00416B7C" w:rsidP="00416B7C">
      <w:pPr>
        <w:pStyle w:val="body"/>
        <w:rPr>
          <w:rFonts w:cs="Times New Roman"/>
          <w:spacing w:val="-1"/>
        </w:rPr>
      </w:pPr>
      <w:r w:rsidRPr="00BE0AE5">
        <w:rPr>
          <w:rFonts w:cs="Times New Roman"/>
          <w:spacing w:val="-1"/>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w:t>
      </w:r>
      <w:r w:rsidRPr="00BE0AE5">
        <w:rPr>
          <w:rFonts w:cs="Times New Roman"/>
          <w:spacing w:val="-1"/>
        </w:rPr>
        <w:t>т</w:t>
      </w:r>
      <w:r w:rsidRPr="00BE0AE5">
        <w:rPr>
          <w:rFonts w:cs="Times New Roman"/>
          <w:spacing w:val="-1"/>
        </w:rPr>
        <w:t>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w:t>
      </w:r>
      <w:r w:rsidRPr="00BE0AE5">
        <w:rPr>
          <w:rFonts w:cs="Times New Roman"/>
          <w:spacing w:val="-1"/>
        </w:rPr>
        <w:t>а</w:t>
      </w:r>
      <w:r w:rsidRPr="00BE0AE5">
        <w:rPr>
          <w:rFonts w:cs="Times New Roman"/>
          <w:spacing w:val="-1"/>
        </w:rPr>
        <w:t>ботать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w:t>
      </w:r>
      <w:r w:rsidRPr="00BE0AE5">
        <w:rPr>
          <w:rFonts w:cs="Times New Roman"/>
        </w:rPr>
        <w:t>е</w:t>
      </w:r>
      <w:r w:rsidRPr="00BE0AE5">
        <w:rPr>
          <w:rFonts w:cs="Times New Roman"/>
        </w:rPr>
        <w:t xml:space="preserve">делены по годам обучения с учётом методических традиций построения школьного курса литературы. </w:t>
      </w:r>
    </w:p>
    <w:p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w:t>
      </w:r>
      <w:r w:rsidRPr="00BE0AE5">
        <w:rPr>
          <w:rFonts w:cs="Times New Roman"/>
        </w:rPr>
        <w:t>в</w:t>
      </w:r>
      <w:r w:rsidRPr="00BE0AE5">
        <w:rPr>
          <w:rFonts w:cs="Times New Roman"/>
        </w:rPr>
        <w:t>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w:t>
      </w:r>
      <w:r w:rsidRPr="00BE0AE5">
        <w:rPr>
          <w:rFonts w:cs="Times New Roman"/>
        </w:rPr>
        <w:t>о</w:t>
      </w:r>
      <w:r w:rsidRPr="00BE0AE5">
        <w:rPr>
          <w:rFonts w:cs="Times New Roman"/>
        </w:rPr>
        <w:t>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16B7C" w:rsidRPr="00BE0AE5" w:rsidRDefault="00416B7C" w:rsidP="00416B7C">
      <w:pPr>
        <w:pStyle w:val="body"/>
        <w:rPr>
          <w:rFonts w:cs="Times New Roman"/>
        </w:rPr>
      </w:pPr>
      <w:r w:rsidRPr="00BE0AE5">
        <w:rPr>
          <w:rFonts w:cs="Times New Roman"/>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w:t>
      </w:r>
      <w:r w:rsidRPr="00BE0AE5">
        <w:rPr>
          <w:rFonts w:cs="Times New Roman"/>
        </w:rPr>
        <w:t>е</w:t>
      </w:r>
      <w:r w:rsidRPr="00BE0AE5">
        <w:rPr>
          <w:rFonts w:cs="Times New Roman"/>
        </w:rPr>
        <w:t>ственного произведения, его анализ и интерпретация возможны лишь при соответствующей эмоционал</w:t>
      </w:r>
      <w:r w:rsidRPr="00BE0AE5">
        <w:rPr>
          <w:rFonts w:cs="Times New Roman"/>
        </w:rPr>
        <w:t>ь</w:t>
      </w:r>
      <w:r w:rsidRPr="00BE0AE5">
        <w:rPr>
          <w:rFonts w:cs="Times New Roman"/>
        </w:rPr>
        <w:t xml:space="preserve">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416B7C" w:rsidRPr="00BE0AE5" w:rsidRDefault="00416B7C" w:rsidP="00416B7C">
      <w:pPr>
        <w:pStyle w:val="body"/>
        <w:rPr>
          <w:rFonts w:cs="Times New Roman"/>
        </w:rPr>
      </w:pPr>
      <w:r w:rsidRPr="00BE0AE5">
        <w:rPr>
          <w:rFonts w:cs="Times New Roman"/>
        </w:rPr>
        <w:t>Полноценное литературное образование в основной школе невозможно без учёта преемственности с курсом л</w:t>
      </w:r>
      <w:r w:rsidRPr="00BE0AE5">
        <w:rPr>
          <w:rFonts w:cs="Times New Roman"/>
        </w:rPr>
        <w:t>и</w:t>
      </w:r>
      <w:r w:rsidRPr="00BE0AE5">
        <w:rPr>
          <w:rFonts w:cs="Times New Roman"/>
        </w:rPr>
        <w:t>тературного чтения в начальной школе, межпредметных связей с курсом русского языка, истории и предметов х</w:t>
      </w:r>
      <w:r w:rsidRPr="00BE0AE5">
        <w:rPr>
          <w:rFonts w:cs="Times New Roman"/>
        </w:rPr>
        <w:t>у</w:t>
      </w:r>
      <w:r w:rsidRPr="00BE0AE5">
        <w:rPr>
          <w:rFonts w:cs="Times New Roman"/>
        </w:rPr>
        <w:t>дожественного цикла, что способствует развитию речи, историзма мышления, художественного вкуса, формиров</w:t>
      </w:r>
      <w:r w:rsidRPr="00BE0AE5">
        <w:rPr>
          <w:rFonts w:cs="Times New Roman"/>
        </w:rPr>
        <w:t>а</w:t>
      </w:r>
      <w:r w:rsidRPr="00BE0AE5">
        <w:rPr>
          <w:rFonts w:cs="Times New Roman"/>
        </w:rPr>
        <w:t>нию эстетического отношения к окружающему миру и его воплощения в творческих работах различных жанров.</w:t>
      </w:r>
    </w:p>
    <w:p w:rsidR="00416B7C" w:rsidRPr="00BE0AE5" w:rsidRDefault="00416B7C" w:rsidP="00416B7C">
      <w:pPr>
        <w:pStyle w:val="body"/>
        <w:rPr>
          <w:rFonts w:cs="Times New Roman"/>
        </w:rPr>
      </w:pPr>
      <w:r w:rsidRPr="00BE0AE5">
        <w:rPr>
          <w:rFonts w:cs="Times New Roman"/>
        </w:rPr>
        <w:t>В рабочей программе учтены все этапы российского историко-литературного процесса (от фольклора до нове</w:t>
      </w:r>
      <w:r w:rsidRPr="00BE0AE5">
        <w:rPr>
          <w:rFonts w:cs="Times New Roman"/>
        </w:rPr>
        <w:t>й</w:t>
      </w:r>
      <w:r w:rsidRPr="00BE0AE5">
        <w:rPr>
          <w:rFonts w:cs="Times New Roman"/>
        </w:rPr>
        <w:t xml:space="preserve">шей русской литературы) и представлены разделы, касающиеся литератур народов России и зарубежной литературы. </w:t>
      </w:r>
    </w:p>
    <w:p w:rsidR="00416B7C" w:rsidRPr="00BE0AE5" w:rsidRDefault="00416B7C" w:rsidP="00416B7C">
      <w:pPr>
        <w:pStyle w:val="body"/>
        <w:rPr>
          <w:rFonts w:cs="Times New Roman"/>
        </w:rPr>
      </w:pPr>
      <w:r w:rsidRPr="00BE0AE5">
        <w:rPr>
          <w:rFonts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416B7C" w:rsidRPr="00BE0AE5" w:rsidRDefault="00416B7C" w:rsidP="00416B7C">
      <w:pPr>
        <w:pStyle w:val="h2"/>
        <w:spacing w:before="340"/>
        <w:rPr>
          <w:rFonts w:cs="Times New Roman"/>
        </w:rPr>
      </w:pPr>
      <w:r w:rsidRPr="00BE0AE5">
        <w:rPr>
          <w:rFonts w:cs="Times New Roman"/>
        </w:rPr>
        <w:lastRenderedPageBreak/>
        <w:t>Цели изучения предмета «Литература»</w:t>
      </w:r>
    </w:p>
    <w:p w:rsidR="00416B7C" w:rsidRPr="00BE0AE5" w:rsidRDefault="00416B7C" w:rsidP="00416B7C">
      <w:pPr>
        <w:pStyle w:val="body"/>
        <w:rPr>
          <w:rFonts w:cs="Times New Roman"/>
        </w:rPr>
      </w:pPr>
      <w:r w:rsidRPr="00BE0AE5">
        <w:rPr>
          <w:rFonts w:cs="Times New Roman"/>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w:t>
      </w:r>
      <w:r w:rsidRPr="00BE0AE5">
        <w:rPr>
          <w:rFonts w:cs="Times New Roman"/>
        </w:rPr>
        <w:t>б</w:t>
      </w:r>
      <w:r w:rsidRPr="00BE0AE5">
        <w:rPr>
          <w:rFonts w:cs="Times New Roman"/>
        </w:rPr>
        <w:t>ственных устных и письменных высказываний; в развитии чувства причастности к отечественной культуре и ув</w:t>
      </w:r>
      <w:r w:rsidRPr="00BE0AE5">
        <w:rPr>
          <w:rFonts w:cs="Times New Roman"/>
        </w:rPr>
        <w:t>а</w:t>
      </w:r>
      <w:r w:rsidRPr="00BE0AE5">
        <w:rPr>
          <w:rFonts w:cs="Times New Roman"/>
        </w:rPr>
        <w:t xml:space="preserve">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w:t>
      </w:r>
      <w:r w:rsidRPr="00BE0AE5">
        <w:rPr>
          <w:rFonts w:cs="Times New Roman"/>
        </w:rPr>
        <w:t>в</w:t>
      </w:r>
      <w:r w:rsidRPr="00BE0AE5">
        <w:rPr>
          <w:rFonts w:cs="Times New Roman"/>
        </w:rPr>
        <w:t>но-эстетических возможностей родного языка на основе изучения выдающихся произведений отечественной кул</w:t>
      </w:r>
      <w:r w:rsidRPr="00BE0AE5">
        <w:rPr>
          <w:rFonts w:cs="Times New Roman"/>
        </w:rPr>
        <w:t>ь</w:t>
      </w:r>
      <w:r w:rsidRPr="00BE0AE5">
        <w:rPr>
          <w:rFonts w:cs="Times New Roman"/>
        </w:rPr>
        <w:t>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w:t>
      </w:r>
      <w:r w:rsidRPr="00BE0AE5">
        <w:rPr>
          <w:rFonts w:cs="Times New Roman"/>
        </w:rPr>
        <w:t>е</w:t>
      </w:r>
      <w:r w:rsidRPr="00BE0AE5">
        <w:rPr>
          <w:rFonts w:cs="Times New Roman"/>
        </w:rPr>
        <w:t>ственной классике как высочайшему достижению национальной культуры, способствующей воспитанию патри</w:t>
      </w:r>
      <w:r w:rsidRPr="00BE0AE5">
        <w:rPr>
          <w:rFonts w:cs="Times New Roman"/>
        </w:rPr>
        <w:t>о</w:t>
      </w:r>
      <w:r w:rsidRPr="00BE0AE5">
        <w:rPr>
          <w:rFonts w:cs="Times New Roman"/>
        </w:rPr>
        <w:t>тизма, формированию национально-культурной идентичности и способности к диалогу культур; освоению духо</w:t>
      </w:r>
      <w:r w:rsidRPr="00BE0AE5">
        <w:rPr>
          <w:rFonts w:cs="Times New Roman"/>
        </w:rPr>
        <w:t>в</w:t>
      </w:r>
      <w:r w:rsidRPr="00BE0AE5">
        <w:rPr>
          <w:rFonts w:cs="Times New Roman"/>
        </w:rPr>
        <w:t>ного опыта человечества, национальных и общечеловеческих культурных традиций и ценностей; формированию гуманистического мировоззрения.</w:t>
      </w:r>
    </w:p>
    <w:p w:rsidR="00416B7C" w:rsidRPr="00BE0AE5" w:rsidRDefault="00416B7C" w:rsidP="00416B7C">
      <w:pPr>
        <w:pStyle w:val="body"/>
        <w:rPr>
          <w:rFonts w:cs="Times New Roman"/>
        </w:rPr>
      </w:pPr>
      <w:r w:rsidRPr="00BE0AE5">
        <w:rPr>
          <w:rFonts w:cs="Times New Roman"/>
        </w:rPr>
        <w:t>Задачи, связанные с осознанием значимости чтения и изучения литературы для дальнейшего развития обуча</w:t>
      </w:r>
      <w:r w:rsidRPr="00BE0AE5">
        <w:rPr>
          <w:rFonts w:cs="Times New Roman"/>
        </w:rPr>
        <w:t>ю</w:t>
      </w:r>
      <w:r w:rsidRPr="00BE0AE5">
        <w:rPr>
          <w:rFonts w:cs="Times New Roman"/>
        </w:rPr>
        <w:t>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16B7C" w:rsidRPr="00BE0AE5" w:rsidRDefault="00416B7C" w:rsidP="00416B7C">
      <w:pPr>
        <w:pStyle w:val="body"/>
        <w:rPr>
          <w:rFonts w:cs="Times New Roman"/>
        </w:rPr>
      </w:pPr>
      <w:r w:rsidRPr="00BE0AE5">
        <w:rPr>
          <w:rFonts w:cs="Times New Roman"/>
        </w:rPr>
        <w:t>Задачи, связанные с воспитанием квалифицированного читателя, обладающего эстетическим вкусом, с форм</w:t>
      </w:r>
      <w:r w:rsidRPr="00BE0AE5">
        <w:rPr>
          <w:rFonts w:cs="Times New Roman"/>
        </w:rPr>
        <w:t>и</w:t>
      </w:r>
      <w:r w:rsidRPr="00BE0AE5">
        <w:rPr>
          <w:rFonts w:cs="Times New Roman"/>
        </w:rPr>
        <w:t>рованием умений воспринимать, анализировать, критически оценивать и интерпретировать прочитанное, напра</w:t>
      </w:r>
      <w:r w:rsidRPr="00BE0AE5">
        <w:rPr>
          <w:rFonts w:cs="Times New Roman"/>
        </w:rPr>
        <w:t>в</w:t>
      </w:r>
      <w:r w:rsidRPr="00BE0AE5">
        <w:rPr>
          <w:rFonts w:cs="Times New Roman"/>
        </w:rPr>
        <w:t>лены на формирование у школьников системы знаний о литературе как искусстве слова, в том числе основных те</w:t>
      </w:r>
      <w:r w:rsidRPr="00BE0AE5">
        <w:rPr>
          <w:rFonts w:cs="Times New Roman"/>
        </w:rPr>
        <w:t>о</w:t>
      </w:r>
      <w:r w:rsidRPr="00BE0AE5">
        <w:rPr>
          <w:rFonts w:cs="Times New Roman"/>
        </w:rPr>
        <w:t>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w:t>
      </w:r>
      <w:r w:rsidRPr="00BE0AE5">
        <w:rPr>
          <w:rFonts w:cs="Times New Roman"/>
        </w:rPr>
        <w:t>н</w:t>
      </w:r>
      <w:r w:rsidRPr="00BE0AE5">
        <w:rPr>
          <w:rFonts w:cs="Times New Roman"/>
        </w:rPr>
        <w:t>тировать авторскую позицию и выражать собственное отношение к прочитанному; воспринимать тексты худож</w:t>
      </w:r>
      <w:r w:rsidRPr="00BE0AE5">
        <w:rPr>
          <w:rFonts w:cs="Times New Roman"/>
        </w:rPr>
        <w:t>е</w:t>
      </w:r>
      <w:r w:rsidRPr="00BE0AE5">
        <w:rPr>
          <w:rFonts w:cs="Times New Roman"/>
        </w:rPr>
        <w:t>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w:t>
      </w:r>
      <w:r w:rsidRPr="00BE0AE5">
        <w:rPr>
          <w:rFonts w:cs="Times New Roman"/>
        </w:rPr>
        <w:t>б</w:t>
      </w:r>
      <w:r w:rsidRPr="00BE0AE5">
        <w:rPr>
          <w:rFonts w:cs="Times New Roman"/>
        </w:rPr>
        <w:t xml:space="preserve">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w:t>
      </w:r>
      <w:r w:rsidRPr="00BE0AE5">
        <w:rPr>
          <w:rFonts w:cs="Times New Roman"/>
        </w:rPr>
        <w:t>к</w:t>
      </w:r>
      <w:r w:rsidRPr="00BE0AE5">
        <w:rPr>
          <w:rFonts w:cs="Times New Roman"/>
        </w:rPr>
        <w:t>ватно воспринимая чужую точку зрения и аргументированно отстаивая свою.</w:t>
      </w:r>
    </w:p>
    <w:p w:rsidR="00416B7C" w:rsidRPr="00BE0AE5" w:rsidRDefault="00416B7C" w:rsidP="00416B7C">
      <w:pPr>
        <w:pStyle w:val="h2"/>
        <w:rPr>
          <w:rFonts w:cs="Times New Roman"/>
        </w:rPr>
      </w:pPr>
      <w:r w:rsidRPr="00BE0AE5">
        <w:rPr>
          <w:rFonts w:cs="Times New Roman"/>
        </w:rPr>
        <w:t xml:space="preserve">Место учебного предмета «Литература» </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416B7C" w:rsidRPr="00BE0AE5" w:rsidRDefault="00416B7C" w:rsidP="00416B7C">
      <w:pPr>
        <w:pStyle w:val="body"/>
        <w:rPr>
          <w:rFonts w:cs="Times New Roman"/>
        </w:rPr>
      </w:pPr>
      <w:r w:rsidRPr="00BE0AE5">
        <w:rPr>
          <w:rFonts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rsidR="00416B7C" w:rsidRPr="00BE0AE5" w:rsidRDefault="00416B7C" w:rsidP="00416B7C">
      <w:pPr>
        <w:pStyle w:val="h2"/>
        <w:spacing w:before="340"/>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Мифология</w:t>
      </w:r>
    </w:p>
    <w:p w:rsidR="00416B7C" w:rsidRPr="00BE0AE5" w:rsidRDefault="00416B7C" w:rsidP="00416B7C">
      <w:pPr>
        <w:pStyle w:val="body"/>
        <w:rPr>
          <w:rFonts w:cs="Times New Roman"/>
        </w:rPr>
      </w:pPr>
      <w:r w:rsidRPr="00BE0AE5">
        <w:rPr>
          <w:rFonts w:cs="Times New Roman"/>
        </w:rPr>
        <w:t>Мифы народов России и мира.</w:t>
      </w:r>
    </w:p>
    <w:p w:rsidR="00416B7C" w:rsidRPr="00BE0AE5" w:rsidRDefault="00416B7C" w:rsidP="00416B7C">
      <w:pPr>
        <w:pStyle w:val="h3"/>
        <w:spacing w:before="28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 xml:space="preserve">Малые жанры: пословицы, поговорки, загадки. Сказки народов России и народов мира (не менее трёх). </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xml:space="preserve">. Стихотворения (не менее трёх). «Зимнее утро», «Зимний вечер», «Няне» и др. «Сказка о мёртвой царевне и о семи богатырях». </w:t>
      </w:r>
    </w:p>
    <w:p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rsidR="00416B7C" w:rsidRPr="00BE0AE5" w:rsidRDefault="00416B7C" w:rsidP="00416B7C">
      <w:pPr>
        <w:pStyle w:val="body"/>
        <w:rPr>
          <w:rFonts w:cs="Times New Roman"/>
        </w:rPr>
      </w:pPr>
      <w:r w:rsidRPr="00BE0AE5">
        <w:rPr>
          <w:rStyle w:val="Bold"/>
          <w:rFonts w:cs="Times New Roman"/>
        </w:rPr>
        <w:t xml:space="preserve">Н. В. Гоголь. </w:t>
      </w:r>
      <w:r w:rsidRPr="00BE0AE5">
        <w:rPr>
          <w:rFonts w:cs="Times New Roman"/>
        </w:rPr>
        <w:t>Повесть«Ночь перед Рождеством» из сборника «Вечера на хуторе близ Диканьки».</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дети». «Школьник». Поэма «Мороз, Красный нос» (фрагмент). </w:t>
      </w:r>
    </w:p>
    <w:p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416B7C" w:rsidRPr="00BE0AE5" w:rsidRDefault="00416B7C" w:rsidP="00B30F7D">
      <w:pPr>
        <w:pStyle w:val="body20"/>
        <w:rPr>
          <w:rStyle w:val="Bold"/>
          <w:rFonts w:cs="Times New Roman"/>
        </w:rPr>
      </w:pPr>
      <w:r w:rsidRPr="00BE0AE5">
        <w:rPr>
          <w:rStyle w:val="Bold"/>
          <w:rFonts w:cs="Times New Roman"/>
        </w:rPr>
        <w:t>Юмористические рассказы отечественных писателей XIX—XX веков</w:t>
      </w:r>
    </w:p>
    <w:p w:rsidR="00416B7C" w:rsidRPr="00BE0AE5" w:rsidRDefault="00416B7C" w:rsidP="00416B7C">
      <w:pPr>
        <w:pStyle w:val="body"/>
        <w:spacing w:after="57"/>
        <w:rPr>
          <w:rFonts w:cs="Times New Roman"/>
        </w:rPr>
      </w:pPr>
      <w:r w:rsidRPr="00BE0AE5">
        <w:rPr>
          <w:rStyle w:val="Bold"/>
          <w:rFonts w:cs="Times New Roman"/>
        </w:rPr>
        <w:t xml:space="preserve">А. П. Чехов </w:t>
      </w:r>
      <w:r w:rsidRPr="00BE0AE5">
        <w:rPr>
          <w:rFonts w:cs="Times New Roman"/>
        </w:rPr>
        <w:t>(два рассказа по выбору). Например, «Лошадиная фамилия», «Мальчики», «Хирургия» и др.</w:t>
      </w:r>
    </w:p>
    <w:p w:rsidR="00416B7C" w:rsidRPr="00BE0AE5" w:rsidRDefault="00416B7C" w:rsidP="00416B7C">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Паустовского.</w:t>
      </w:r>
    </w:p>
    <w:p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«Васюткино озеро».</w:t>
      </w:r>
    </w:p>
    <w:p w:rsidR="00416B7C" w:rsidRPr="00BE0AE5" w:rsidRDefault="00416B7C" w:rsidP="00416B7C">
      <w:pPr>
        <w:pStyle w:val="h3"/>
        <w:spacing w:before="283"/>
        <w:rPr>
          <w:rFonts w:cs="Times New Roman"/>
        </w:rPr>
      </w:pPr>
      <w:r w:rsidRPr="00BE0AE5">
        <w:rPr>
          <w:rFonts w:cs="Times New Roman"/>
        </w:rPr>
        <w:t>Литература XX—XXI веков</w:t>
      </w:r>
    </w:p>
    <w:p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rsidR="00416B7C" w:rsidRPr="00BE0AE5" w:rsidRDefault="00416B7C" w:rsidP="00416B7C">
      <w:pPr>
        <w:pStyle w:val="body"/>
        <w:rPr>
          <w:rFonts w:cs="Times New Roman"/>
        </w:rPr>
      </w:pPr>
      <w:r w:rsidRPr="00BE0AE5">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16B7C" w:rsidRPr="00BE0AE5" w:rsidRDefault="00416B7C" w:rsidP="00416B7C">
      <w:pPr>
        <w:pStyle w:val="body20"/>
        <w:rPr>
          <w:rFonts w:cs="Times New Roman"/>
        </w:rPr>
      </w:pPr>
      <w:r w:rsidRPr="00BE0AE5">
        <w:rPr>
          <w:rStyle w:val="Bold"/>
          <w:rFonts w:cs="Times New Roman"/>
        </w:rPr>
        <w:t xml:space="preserve">Произведения приключенческого жанра отечественных писателей </w:t>
      </w:r>
      <w:r w:rsidRPr="00BE0AE5">
        <w:rPr>
          <w:rFonts w:cs="Times New Roman"/>
        </w:rPr>
        <w:t>(одно по выбору). Например, К. Булычёв. «Девочка,с которой ничего не случится», «Миллион приключений» и др. (главы по выбору).</w:t>
      </w:r>
    </w:p>
    <w:p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rsidR="00416B7C" w:rsidRPr="00BE0AE5" w:rsidRDefault="00416B7C" w:rsidP="00416B7C">
      <w:pPr>
        <w:pStyle w:val="h3"/>
        <w:spacing w:before="283"/>
        <w:rPr>
          <w:rFonts w:cs="Times New Roman"/>
        </w:rPr>
      </w:pPr>
      <w:r w:rsidRPr="00BE0AE5">
        <w:rPr>
          <w:rFonts w:cs="Times New Roman"/>
        </w:rPr>
        <w:lastRenderedPageBreak/>
        <w:t>Зарубежная литература</w:t>
      </w:r>
    </w:p>
    <w:p w:rsidR="00416B7C" w:rsidRPr="00BE0AE5" w:rsidRDefault="00416B7C" w:rsidP="00416B7C">
      <w:pPr>
        <w:pStyle w:val="body"/>
        <w:rPr>
          <w:rFonts w:cs="Times New Roman"/>
        </w:rPr>
      </w:pPr>
      <w:r w:rsidRPr="00BE0AE5">
        <w:rPr>
          <w:rStyle w:val="Bold"/>
          <w:rFonts w:cs="Times New Roman"/>
        </w:rPr>
        <w:t>Х. К. Андерсен.</w:t>
      </w:r>
      <w:r w:rsidRPr="00BE0AE5">
        <w:rPr>
          <w:rFonts w:cs="Times New Roman"/>
        </w:rPr>
        <w:t xml:space="preserve">Сказки(одна по выбору). Например, «Снежная королева», «Соловей» и др. </w:t>
      </w:r>
    </w:p>
    <w:p w:rsidR="00416B7C" w:rsidRPr="00BE0AE5" w:rsidRDefault="00416B7C" w:rsidP="00416B7C">
      <w:pPr>
        <w:pStyle w:val="body20"/>
        <w:rPr>
          <w:rStyle w:val="Bold"/>
          <w:rFonts w:cs="Times New Roman"/>
        </w:rPr>
      </w:pPr>
      <w:r w:rsidRPr="00BE0AE5">
        <w:rPr>
          <w:rStyle w:val="Bold"/>
          <w:rFonts w:cs="Times New Roman"/>
        </w:rPr>
        <w:t>Зарубежная сказочная проза</w:t>
      </w:r>
      <w:r w:rsidRPr="00BE0AE5">
        <w:rPr>
          <w:rFonts w:cs="Times New Roman"/>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416B7C" w:rsidRPr="00BE0AE5" w:rsidRDefault="00416B7C" w:rsidP="00416B7C">
      <w:pPr>
        <w:pStyle w:val="body20"/>
        <w:rPr>
          <w:rFonts w:cs="Times New Roman"/>
        </w:rPr>
      </w:pPr>
      <w:r w:rsidRPr="00BE0AE5">
        <w:rPr>
          <w:rStyle w:val="Bold"/>
          <w:rFonts w:cs="Times New Roman"/>
        </w:rPr>
        <w:t>Зарубежная проза о детях и подростках</w:t>
      </w:r>
      <w:r w:rsidRPr="00BE0AE5">
        <w:rPr>
          <w:rFonts w:cs="Times New Roman"/>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416B7C" w:rsidRPr="00BE0AE5" w:rsidRDefault="00416B7C" w:rsidP="00416B7C">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rsidR="00416B7C" w:rsidRPr="00BE0AE5" w:rsidRDefault="00416B7C" w:rsidP="00416B7C">
      <w:pPr>
        <w:pStyle w:val="body20"/>
        <w:rPr>
          <w:rStyle w:val="BoldItalic"/>
          <w:rFonts w:cs="Times New Roman"/>
        </w:rPr>
      </w:pPr>
      <w:r w:rsidRPr="00BE0AE5">
        <w:rPr>
          <w:rStyle w:val="Bold"/>
          <w:rFonts w:cs="Times New Roman"/>
        </w:rPr>
        <w:t>Зарубежная проза о животных</w:t>
      </w:r>
      <w:r w:rsidRPr="00BE0AE5">
        <w:rPr>
          <w:rFonts w:cs="Times New Roman"/>
        </w:rPr>
        <w:t xml:space="preserve">(одно-два произведения по выбору). </w:t>
      </w:r>
    </w:p>
    <w:p w:rsidR="00416B7C" w:rsidRPr="00BE0AE5" w:rsidRDefault="00416B7C" w:rsidP="00416B7C">
      <w:pPr>
        <w:pStyle w:val="body"/>
        <w:rPr>
          <w:rFonts w:cs="Times New Roman"/>
        </w:rPr>
      </w:pPr>
      <w:r w:rsidRPr="00BE0AE5">
        <w:rPr>
          <w:rFonts w:cs="Times New Roman"/>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416B7C" w:rsidRPr="00BE0AE5" w:rsidRDefault="00416B7C" w:rsidP="00416B7C">
      <w:pPr>
        <w:pStyle w:val="h2"/>
        <w:spacing w:before="28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Античная литература</w:t>
      </w:r>
    </w:p>
    <w:p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rsidR="00416B7C" w:rsidRPr="00BE0AE5" w:rsidRDefault="00416B7C" w:rsidP="00416B7C">
      <w:pPr>
        <w:pStyle w:val="h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Соловей-разбойник», «Садко».</w:t>
      </w:r>
    </w:p>
    <w:p w:rsidR="00416B7C" w:rsidRPr="00BE0AE5" w:rsidRDefault="00416B7C" w:rsidP="00416B7C">
      <w:pPr>
        <w:pStyle w:val="body"/>
        <w:rPr>
          <w:rFonts w:cs="Times New Roman"/>
        </w:rPr>
      </w:pPr>
      <w:r w:rsidRPr="00BE0AE5">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416B7C" w:rsidRPr="00BE0AE5" w:rsidRDefault="00416B7C" w:rsidP="00416B7C">
      <w:pPr>
        <w:pStyle w:val="h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w:t>
      </w:r>
      <w:r w:rsidRPr="00BE0AE5">
        <w:rPr>
          <w:rFonts w:cs="Times New Roman"/>
        </w:rPr>
        <w:t>а</w:t>
      </w:r>
      <w:r w:rsidRPr="00BE0AE5">
        <w:rPr>
          <w:rFonts w:cs="Times New Roman"/>
        </w:rPr>
        <w:t>зание о походе князя Олега на Царьград», «Предание о смерти князя Олега».</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Олеге», «Зимняя дорога», «Узник», «Туча» и др. Роман «Дубровский».</w:t>
      </w:r>
    </w:p>
    <w:p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rsidR="00416B7C" w:rsidRPr="00BE0AE5" w:rsidRDefault="00416B7C" w:rsidP="00416B7C">
      <w:pPr>
        <w:pStyle w:val="body20"/>
        <w:rPr>
          <w:rFonts w:cs="Times New Roman"/>
        </w:rPr>
      </w:pPr>
      <w:r w:rsidRPr="00BE0AE5">
        <w:rPr>
          <w:rStyle w:val="Bold"/>
          <w:rFonts w:cs="Times New Roman"/>
        </w:rPr>
        <w:t xml:space="preserve">А. В. Кольцов. </w:t>
      </w:r>
      <w:r w:rsidRPr="00BE0AE5">
        <w:rPr>
          <w:rFonts w:cs="Times New Roman"/>
        </w:rPr>
        <w:t>Стихотворения (не менее двух). Например, «Косарь», «Соловей» и др.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первоначальной…», «С поляны коршун подня</w:t>
      </w:r>
      <w:r w:rsidRPr="00BE0AE5">
        <w:rPr>
          <w:rFonts w:cs="Times New Roman"/>
        </w:rPr>
        <w:t>л</w:t>
      </w:r>
      <w:r w:rsidRPr="00BE0AE5">
        <w:rPr>
          <w:rFonts w:cs="Times New Roman"/>
        </w:rPr>
        <w:t>ся…».</w:t>
      </w:r>
    </w:p>
    <w:p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тонкий», «Хамелеон», «Смерть чиновника» и др.</w:t>
      </w:r>
    </w:p>
    <w:p w:rsidR="00416B7C" w:rsidRPr="00BE0AE5" w:rsidRDefault="00416B7C" w:rsidP="00416B7C">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rsidR="00416B7C" w:rsidRPr="00BE0AE5" w:rsidRDefault="00416B7C" w:rsidP="00416B7C">
      <w:pPr>
        <w:pStyle w:val="h3"/>
        <w:spacing w:before="397"/>
        <w:rPr>
          <w:rFonts w:cs="Times New Roman"/>
        </w:rPr>
      </w:pPr>
      <w:r w:rsidRPr="00BE0AE5">
        <w:rPr>
          <w:rFonts w:cs="Times New Roman"/>
        </w:rPr>
        <w:t>Литература XX века</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(не менее двух). Например, стихотворения С. А. Ес</w:t>
      </w:r>
      <w:r w:rsidRPr="00BE0AE5">
        <w:rPr>
          <w:rFonts w:cs="Times New Roman"/>
        </w:rPr>
        <w:t>е</w:t>
      </w:r>
      <w:r w:rsidRPr="00BE0AE5">
        <w:rPr>
          <w:rFonts w:cs="Times New Roman"/>
        </w:rPr>
        <w:t xml:space="preserve">нина, В. В. Маяковского, А. А. Блока и др. </w:t>
      </w:r>
    </w:p>
    <w:p w:rsidR="00416B7C" w:rsidRPr="00BE0AE5" w:rsidRDefault="00416B7C" w:rsidP="00416B7C">
      <w:pPr>
        <w:pStyle w:val="bodybefore1mm"/>
        <w:rPr>
          <w:rFonts w:cs="Times New Roman"/>
        </w:rPr>
      </w:pPr>
      <w:r w:rsidRPr="00BE0AE5">
        <w:rPr>
          <w:rStyle w:val="Bold"/>
          <w:rFonts w:cs="Times New Roman"/>
        </w:rPr>
        <w:t>Стихотворенияотечественных поэтов XX века</w:t>
      </w:r>
      <w:r w:rsidRPr="00BE0AE5">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w:t>
      </w:r>
      <w:r w:rsidRPr="00BE0AE5">
        <w:rPr>
          <w:rFonts w:cs="Times New Roman"/>
        </w:rPr>
        <w:lastRenderedPageBreak/>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416B7C" w:rsidRPr="00BE0AE5" w:rsidRDefault="00416B7C" w:rsidP="00416B7C">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человека</w:t>
      </w:r>
      <w:r w:rsidRPr="00BE0AE5">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Жвале</w:t>
      </w:r>
      <w:r w:rsidRPr="00BE0AE5">
        <w:rPr>
          <w:rFonts w:cs="Times New Roman"/>
        </w:rPr>
        <w:t>в</w:t>
      </w:r>
      <w:r w:rsidRPr="00BE0AE5">
        <w:rPr>
          <w:rFonts w:cs="Times New Roman"/>
        </w:rPr>
        <w:t>ский и Е. Б. Пастернак. «Время всегда хорошее»; С. В. Лукьяненко. «Мальчик и Тьма»; В. В. Ледерман. «Календарь ма(й)я» и др.</w:t>
      </w:r>
    </w:p>
    <w:p w:rsidR="00416B7C" w:rsidRPr="00BE0AE5" w:rsidRDefault="00416B7C" w:rsidP="00416B7C">
      <w:pPr>
        <w:pStyle w:val="h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человека</w:t>
      </w:r>
      <w:r w:rsidRPr="00BE0AE5">
        <w:rPr>
          <w:rFonts w:cs="Times New Roman"/>
        </w:rPr>
        <w:t xml:space="preserve"> (не менее двух). Например, Ж. Верн. «Дети капитана Гранта» (главы по выбору). Х. Ли. «Убить пересмешника» (главы по выбору)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выбору), Д. У. Джонс. «Дом с характером» и др.</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h3-first"/>
        <w:spacing w:before="11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«Поучение» Владимира Мономаха (в сокращении) и др.</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w:t>
      </w:r>
      <w:r w:rsidRPr="00BE0AE5">
        <w:rPr>
          <w:rFonts w:cs="Times New Roman"/>
        </w:rPr>
        <w:t>т</w:t>
      </w:r>
      <w:r w:rsidRPr="00BE0AE5">
        <w:rPr>
          <w:rFonts w:cs="Times New Roman"/>
        </w:rPr>
        <w:t>ворите мне темницу…»), «Когда волнуется желтеющая нива…», «Ангел», «Молитва» («В минуту жизни тру</w:t>
      </w:r>
      <w:r w:rsidRPr="00BE0AE5">
        <w:rPr>
          <w:rFonts w:cs="Times New Roman"/>
        </w:rPr>
        <w:t>д</w:t>
      </w:r>
      <w:r w:rsidRPr="00BE0AE5">
        <w:rPr>
          <w:rFonts w:cs="Times New Roman"/>
        </w:rPr>
        <w:t xml:space="preserve">ную…») и др. «Песня про царя Ивана Васильевича, молодого опричника и удалого купца Калашникова».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«Размышления у парадного подъезда», «Железная д</w:t>
      </w:r>
      <w:r w:rsidRPr="00BE0AE5">
        <w:rPr>
          <w:rFonts w:cs="Times New Roman"/>
          <w:spacing w:val="-2"/>
        </w:rPr>
        <w:t>о</w:t>
      </w:r>
      <w:r w:rsidRPr="00BE0AE5">
        <w:rPr>
          <w:rFonts w:cs="Times New Roman"/>
          <w:spacing w:val="-2"/>
        </w:rPr>
        <w:t>рога» и др.</w:t>
      </w:r>
    </w:p>
    <w:p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«Повесть о том, как один мужик двух генералов прокормил», «Дикий помещик», «Премудрый пискарь»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историческую тему</w:t>
      </w:r>
      <w:r w:rsidRPr="00BE0AE5">
        <w:rPr>
          <w:rFonts w:cs="Times New Roman"/>
        </w:rPr>
        <w:t xml:space="preserve"> (не менее двух). Например, А. К. Толстого, Р. Сабатини, Ф. Купера.</w:t>
      </w:r>
    </w:p>
    <w:p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«Злоумышленник» и др.</w:t>
      </w:r>
    </w:p>
    <w:p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w:t>
      </w:r>
      <w:r w:rsidRPr="00BE0AE5">
        <w:rPr>
          <w:rFonts w:cs="Times New Roman"/>
          <w:spacing w:val="-2"/>
        </w:rPr>
        <w:lastRenderedPageBreak/>
        <w:t>«Челкаш» и др.</w:t>
      </w:r>
    </w:p>
    <w:p w:rsidR="00416B7C" w:rsidRPr="00BE0AE5" w:rsidRDefault="00416B7C" w:rsidP="00416B7C">
      <w:pPr>
        <w:pStyle w:val="bodybefore1mm"/>
        <w:rPr>
          <w:rFonts w:cs="Times New Roman"/>
        </w:rPr>
      </w:pPr>
      <w:r w:rsidRPr="00BE0AE5">
        <w:rPr>
          <w:rStyle w:val="Bold"/>
          <w:rFonts w:cs="Times New Roman"/>
        </w:rPr>
        <w:t>Сатирические произведения отечественных и зарубежных писателей</w:t>
      </w:r>
      <w:r w:rsidRPr="00BE0AE5">
        <w:rPr>
          <w:rFonts w:cs="Times New Roman"/>
        </w:rPr>
        <w:t xml:space="preserve"> (не менее двух). Например, М. М. З</w:t>
      </w:r>
      <w:r w:rsidRPr="00BE0AE5">
        <w:rPr>
          <w:rFonts w:cs="Times New Roman"/>
        </w:rPr>
        <w:t>о</w:t>
      </w:r>
      <w:r w:rsidRPr="00BE0AE5">
        <w:rPr>
          <w:rFonts w:cs="Times New Roman"/>
        </w:rPr>
        <w:t>щенко, А. Т. Аверченко, Н. Тэффи, О. Генри, Я. Гашека.</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rsidR="00416B7C" w:rsidRPr="00BE0AE5" w:rsidRDefault="00416B7C" w:rsidP="00416B7C">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xml:space="preserve">. Стихотворения на тему мечты и реальности (два-три по выбору). Например, стихотворения А. А. Блока, Н. С. Гумилёва, М. И. Цветаевой и др. </w:t>
      </w:r>
    </w:p>
    <w:p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Стихотворения (одно по выбору).Например, «Необычайное приключение, бывшее с Влад</w:t>
      </w:r>
      <w:r w:rsidRPr="00BE0AE5">
        <w:rPr>
          <w:rFonts w:cs="Times New Roman"/>
        </w:rPr>
        <w:t>и</w:t>
      </w:r>
      <w:r w:rsidRPr="00BE0AE5">
        <w:rPr>
          <w:rFonts w:cs="Times New Roman"/>
        </w:rPr>
        <w:t xml:space="preserve">миром Маяковским летом на даче», «Хорошее отношение к лошадям» и др. </w:t>
      </w:r>
    </w:p>
    <w:p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w:t>
      </w:r>
      <w:r w:rsidRPr="00BE0AE5">
        <w:rPr>
          <w:rFonts w:cs="Times New Roman"/>
        </w:rPr>
        <w:t>и</w:t>
      </w:r>
      <w:r w:rsidRPr="00BE0AE5">
        <w:rPr>
          <w:rFonts w:cs="Times New Roman"/>
        </w:rPr>
        <w:t>мер, произведения Ф. А. Абрамова, В. П. Астафьева, В. И. Белова, Ф. А. Искандера и др.</w:t>
      </w:r>
    </w:p>
    <w:p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выбора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М. де СервантесСааведра</w:t>
      </w:r>
      <w:r w:rsidRPr="00BE0AE5">
        <w:rPr>
          <w:rFonts w:cs="Times New Roman"/>
        </w:rPr>
        <w:t>. Роман «Хитроумный идальго Дон Кихот Ламанчский» (главы).</w:t>
      </w:r>
    </w:p>
    <w:p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rsidR="00416B7C" w:rsidRPr="00BE0AE5" w:rsidRDefault="00416B7C" w:rsidP="00416B7C">
      <w:pPr>
        <w:pStyle w:val="h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w:t>
      </w:r>
      <w:r w:rsidRPr="00BE0AE5">
        <w:rPr>
          <w:rFonts w:cs="Times New Roman"/>
        </w:rPr>
        <w:t>н</w:t>
      </w:r>
      <w:r w:rsidRPr="00BE0AE5">
        <w:rPr>
          <w:rFonts w:cs="Times New Roman"/>
        </w:rPr>
        <w:t xml:space="preserve">ственной, холодной полумаски…», «Нищий» и др. Поэма «Мцыри». </w:t>
      </w:r>
    </w:p>
    <w:p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произведение по выбору). </w:t>
      </w:r>
    </w:p>
    <w:p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rsidR="00416B7C" w:rsidRPr="00BE0AE5" w:rsidRDefault="00416B7C" w:rsidP="00416B7C">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BE0AE5" w:rsidRDefault="00416B7C" w:rsidP="00416B7C">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rsidR="00416B7C" w:rsidRPr="00BE0AE5" w:rsidRDefault="00416B7C" w:rsidP="00416B7C">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Например, произведения Е. И. Носова, А. Н. и Б. Н. Стругацких, В. Ф. Тендрякова, Б. П. Екимова и др.</w:t>
      </w:r>
    </w:p>
    <w:p w:rsidR="00416B7C" w:rsidRPr="00BE0AE5" w:rsidRDefault="00416B7C" w:rsidP="00416B7C">
      <w:pPr>
        <w:pStyle w:val="bodybefore1mm"/>
        <w:rPr>
          <w:rFonts w:cs="Times New Roman"/>
        </w:rPr>
      </w:pPr>
      <w:r w:rsidRPr="00BE0AE5">
        <w:rPr>
          <w:rStyle w:val="Bold"/>
          <w:rFonts w:cs="Times New Roman"/>
        </w:rPr>
        <w:t xml:space="preserve">Произведения отечественных и зарубежных прозаиков второй половины XX—XXI века </w:t>
      </w:r>
      <w:r w:rsidRPr="00BE0AE5">
        <w:rPr>
          <w:rFonts w:cs="Times New Roman"/>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h3-first"/>
        <w:spacing w:before="142"/>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Fonts w:cs="Times New Roman"/>
        </w:rPr>
        <w:t>«Слово о полку Игореве».</w:t>
      </w:r>
    </w:p>
    <w:p w:rsidR="00416B7C" w:rsidRPr="00BE0AE5" w:rsidRDefault="00416B7C" w:rsidP="00416B7C">
      <w:pPr>
        <w:pStyle w:val="h3"/>
        <w:spacing w:before="28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 xml:space="preserve">Стихотворения (два по выбору). Например, «Властителям и судиям», «Памятник» и др. </w:t>
      </w:r>
    </w:p>
    <w:p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стихотворений по выбору).</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Стихотворения. Например, «Бесы», «Брожу ли я вдоль улиц шумных…», «…Вновь я посетил…», «Из Пиндемонти», «К морю», «К***» («Я помню чудное мгновенье…»), «Мадонна», «Осень» (отрывок), «О</w:t>
      </w:r>
      <w:r w:rsidRPr="00BE0AE5">
        <w:rPr>
          <w:rFonts w:cs="Times New Roman"/>
        </w:rPr>
        <w:t>т</w:t>
      </w:r>
      <w:r w:rsidRPr="00BE0AE5">
        <w:rPr>
          <w:rFonts w:cs="Times New Roman"/>
        </w:rPr>
        <w:t>цы-пустынники и жёны непорочны…», «Пора, мой друг, пора! Покоя сердце просит…», «Поэт», «Пророк», «Св</w:t>
      </w:r>
      <w:r w:rsidRPr="00BE0AE5">
        <w:rPr>
          <w:rFonts w:cs="Times New Roman"/>
        </w:rPr>
        <w:t>о</w:t>
      </w:r>
      <w:r w:rsidRPr="00BE0AE5">
        <w:rPr>
          <w:rFonts w:cs="Times New Roman"/>
        </w:rPr>
        <w:t>боды сеятель пустынный…», «Элегия» («Безумных лет угасшее веселье…»), «Я вас любил: любовь ещё, быть м</w:t>
      </w:r>
      <w:r w:rsidRPr="00BE0AE5">
        <w:rPr>
          <w:rFonts w:cs="Times New Roman"/>
        </w:rPr>
        <w:t>о</w:t>
      </w:r>
      <w:r w:rsidRPr="00BE0AE5">
        <w:rPr>
          <w:rFonts w:cs="Times New Roman"/>
        </w:rPr>
        <w:t>жет…», «Я памятник себе воздвиг нерукотворный…» и др. Поэма «Медный всадник». Роман в стихах «Евгений Онегин».</w:t>
      </w:r>
    </w:p>
    <w:p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w:t>
      </w:r>
      <w:r w:rsidRPr="00BE0AE5">
        <w:rPr>
          <w:rFonts w:cs="Times New Roman"/>
        </w:rPr>
        <w:t>о</w:t>
      </w:r>
      <w:r w:rsidRPr="00BE0AE5">
        <w:rPr>
          <w:rFonts w:cs="Times New Roman"/>
        </w:rPr>
        <w:t>ват?» (главы по выбору) А. И. Герцена и др.</w:t>
      </w:r>
    </w:p>
    <w:p w:rsidR="00416B7C" w:rsidRPr="00BE0AE5" w:rsidRDefault="00416B7C" w:rsidP="00416B7C">
      <w:pPr>
        <w:pStyle w:val="h3"/>
        <w:rPr>
          <w:rFonts w:cs="Times New Roman"/>
        </w:rPr>
      </w:pPr>
      <w:r w:rsidRPr="00BE0AE5">
        <w:rPr>
          <w:rFonts w:cs="Times New Roman"/>
        </w:rPr>
        <w:lastRenderedPageBreak/>
        <w:t>Зарубежная литература</w:t>
      </w:r>
    </w:p>
    <w:p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body"/>
        <w:rPr>
          <w:rFonts w:cs="Times New Roman"/>
        </w:rPr>
      </w:pPr>
      <w:r w:rsidRPr="00BE0AE5">
        <w:rPr>
          <w:rStyle w:val="Bold"/>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w:t>
      </w:r>
      <w:r w:rsidRPr="00BE0AE5">
        <w:rPr>
          <w:rFonts w:cs="Times New Roman"/>
        </w:rPr>
        <w:t>и</w:t>
      </w:r>
      <w:r w:rsidRPr="00BE0AE5">
        <w:rPr>
          <w:rFonts w:cs="Times New Roman"/>
        </w:rPr>
        <w:t>гаются в единстве учебной и воспитательной деятельности в соответствии с традиционными российскими соци</w:t>
      </w:r>
      <w:r w:rsidRPr="00BE0AE5">
        <w:rPr>
          <w:rFonts w:cs="Times New Roman"/>
        </w:rPr>
        <w:t>о</w:t>
      </w:r>
      <w:r w:rsidRPr="00BE0AE5">
        <w:rPr>
          <w:rFonts w:cs="Times New Roman"/>
        </w:rPr>
        <w:t>культурными и духовно-нравственными ценностями, отражёнными в произведениях русской литературы, прин</w:t>
      </w:r>
      <w:r w:rsidRPr="00BE0AE5">
        <w:rPr>
          <w:rFonts w:cs="Times New Roman"/>
        </w:rPr>
        <w:t>я</w:t>
      </w:r>
      <w:r w:rsidRPr="00BE0AE5">
        <w:rPr>
          <w:rFonts w:cs="Times New Roman"/>
        </w:rPr>
        <w:t>тыми в обществе правилами и нормами поведения и способствуют процессам самопознания, самовоспитания и с</w:t>
      </w:r>
      <w:r w:rsidRPr="00BE0AE5">
        <w:rPr>
          <w:rFonts w:cs="Times New Roman"/>
        </w:rPr>
        <w:t>а</w:t>
      </w:r>
      <w:r w:rsidRPr="00BE0AE5">
        <w:rPr>
          <w:rFonts w:cs="Times New Roman"/>
        </w:rPr>
        <w:t>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h4"/>
        <w:spacing w:before="297"/>
        <w:rPr>
          <w:rFonts w:cs="Times New Roman"/>
        </w:rPr>
      </w:pPr>
      <w:r w:rsidRPr="00BE0AE5">
        <w:rPr>
          <w:rFonts w:cs="Times New Roman"/>
        </w:rPr>
        <w:t>Гражданского воспитания:</w:t>
      </w:r>
    </w:p>
    <w:p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w:t>
      </w:r>
      <w:r w:rsidRPr="00BE0AE5">
        <w:rPr>
          <w:rFonts w:cs="Times New Roman"/>
          <w:spacing w:val="-2"/>
          <w:u w:color="000000"/>
        </w:rPr>
        <w:t>н</w:t>
      </w:r>
      <w:r w:rsidRPr="00BE0AE5">
        <w:rPr>
          <w:rFonts w:cs="Times New Roman"/>
          <w:spacing w:val="-2"/>
          <w:u w:color="000000"/>
        </w:rPr>
        <w:t>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w:t>
      </w:r>
      <w:r w:rsidRPr="00BE0AE5">
        <w:rPr>
          <w:rFonts w:cs="Times New Roman"/>
          <w:spacing w:val="-2"/>
        </w:rPr>
        <w:t>ч</w:t>
      </w:r>
      <w:r w:rsidRPr="00BE0AE5">
        <w:rPr>
          <w:rFonts w:cs="Times New Roman"/>
          <w:spacing w:val="-2"/>
        </w:rPr>
        <w:t>ностных отношений в поликультурном и многоконфессиональном обществе, в том числе с опорой на примеры из л</w:t>
      </w:r>
      <w:r w:rsidRPr="00BE0AE5">
        <w:rPr>
          <w:rFonts w:cs="Times New Roman"/>
          <w:spacing w:val="-2"/>
        </w:rPr>
        <w:t>и</w:t>
      </w:r>
      <w:r w:rsidRPr="00BE0AE5">
        <w:rPr>
          <w:rFonts w:cs="Times New Roman"/>
          <w:spacing w:val="-2"/>
        </w:rPr>
        <w:t>тературы; представление о способах противодействия коррупции; готовность к разнообразной совместной деятельн</w:t>
      </w:r>
      <w:r w:rsidRPr="00BE0AE5">
        <w:rPr>
          <w:rFonts w:cs="Times New Roman"/>
          <w:spacing w:val="-2"/>
        </w:rPr>
        <w:t>о</w:t>
      </w:r>
      <w:r w:rsidRPr="00BE0AE5">
        <w:rPr>
          <w:rFonts w:cs="Times New Roman"/>
          <w:spacing w:val="-2"/>
        </w:rPr>
        <w:t>сти, стремление к взаимопониманию и взаимопомощи, в том числе с опорой на примеры из литературы; активное участие в школьном самоуправлени</w:t>
      </w:r>
      <w:r w:rsidRPr="00BE0AE5">
        <w:rPr>
          <w:rFonts w:cs="Times New Roman"/>
        </w:rPr>
        <w:t>и; готовность к участию в гуманитарной деятельности (волонтерство; помощь людям, нуждающимся в ней).</w:t>
      </w:r>
    </w:p>
    <w:p w:rsidR="00416B7C" w:rsidRPr="00BE0AE5" w:rsidRDefault="00416B7C" w:rsidP="00416B7C">
      <w:pPr>
        <w:pStyle w:val="h4"/>
        <w:spacing w:before="283"/>
        <w:rPr>
          <w:rFonts w:cs="Times New Roman"/>
        </w:rPr>
      </w:pPr>
      <w:r w:rsidRPr="00BE0AE5">
        <w:rPr>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w:t>
      </w:r>
      <w:r w:rsidRPr="00BE0AE5">
        <w:rPr>
          <w:rFonts w:cs="Times New Roman"/>
        </w:rPr>
        <w:t>о</w:t>
      </w:r>
      <w:r w:rsidRPr="00BE0AE5">
        <w:rPr>
          <w:rFonts w:cs="Times New Roman"/>
        </w:rPr>
        <w:t>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w:t>
      </w:r>
      <w:r w:rsidRPr="00BE0AE5">
        <w:rPr>
          <w:rFonts w:cs="Times New Roman"/>
        </w:rPr>
        <w:t>к</w:t>
      </w:r>
      <w:r w:rsidRPr="00BE0AE5">
        <w:rPr>
          <w:rFonts w:cs="Times New Roman"/>
        </w:rPr>
        <w:t>тивное неприятие асоциальных поступков, свобода и ответственность личности в условиях индивидуального и о</w:t>
      </w:r>
      <w:r w:rsidRPr="00BE0AE5">
        <w:rPr>
          <w:rFonts w:cs="Times New Roman"/>
        </w:rPr>
        <w:t>б</w:t>
      </w:r>
      <w:r w:rsidRPr="00BE0AE5">
        <w:rPr>
          <w:rFonts w:cs="Times New Roman"/>
        </w:rPr>
        <w:t>щественного пространства.</w:t>
      </w:r>
    </w:p>
    <w:p w:rsidR="00416B7C" w:rsidRPr="00BE0AE5" w:rsidRDefault="00416B7C" w:rsidP="00416B7C">
      <w:pPr>
        <w:pStyle w:val="h4"/>
        <w:spacing w:before="283"/>
        <w:rPr>
          <w:rFonts w:cs="Times New Roman"/>
        </w:rPr>
      </w:pPr>
      <w:r w:rsidRPr="00BE0AE5">
        <w:rPr>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w:t>
      </w:r>
      <w:r w:rsidRPr="00BE0AE5">
        <w:rPr>
          <w:rFonts w:cs="Times New Roman"/>
        </w:rPr>
        <w:t>о</w:t>
      </w:r>
      <w:r w:rsidRPr="00BE0AE5">
        <w:rPr>
          <w:rFonts w:cs="Times New Roman"/>
        </w:rPr>
        <w:t>ционального воздействия искусства, в том числе изучаемых литературных произведений; осознание важности х</w:t>
      </w:r>
      <w:r w:rsidRPr="00BE0AE5">
        <w:rPr>
          <w:rFonts w:cs="Times New Roman"/>
        </w:rPr>
        <w:t>у</w:t>
      </w:r>
      <w:r w:rsidRPr="00BE0AE5">
        <w:rPr>
          <w:rFonts w:cs="Times New Roman"/>
        </w:rPr>
        <w:t>дожественной литературы и культуры как средства коммуникации и самовыражения; понимание ценности отеч</w:t>
      </w:r>
      <w:r w:rsidRPr="00BE0AE5">
        <w:rPr>
          <w:rFonts w:cs="Times New Roman"/>
        </w:rPr>
        <w:t>е</w:t>
      </w:r>
      <w:r w:rsidRPr="00BE0AE5">
        <w:rPr>
          <w:rFonts w:cs="Times New Roman"/>
        </w:rPr>
        <w:t>ственного и мирового искусства, роли этнических культурных традиций и народного творчества; стремление к с</w:t>
      </w:r>
      <w:r w:rsidRPr="00BE0AE5">
        <w:rPr>
          <w:rFonts w:cs="Times New Roman"/>
        </w:rPr>
        <w:t>а</w:t>
      </w:r>
      <w:r w:rsidRPr="00BE0AE5">
        <w:rPr>
          <w:rFonts w:cs="Times New Roman"/>
        </w:rPr>
        <w:t>мовыражению в разных видах искусства.</w:t>
      </w:r>
    </w:p>
    <w:p w:rsidR="00416B7C" w:rsidRPr="00BE0AE5" w:rsidRDefault="00416B7C" w:rsidP="00416B7C">
      <w:pPr>
        <w:pStyle w:val="h4"/>
        <w:spacing w:before="255"/>
        <w:rPr>
          <w:rFonts w:cs="Times New Roman"/>
        </w:rPr>
      </w:pPr>
      <w:r w:rsidRPr="00BE0AE5">
        <w:rPr>
          <w:rFonts w:cs="Times New Roman"/>
        </w:rPr>
        <w:t xml:space="preserve">Физического воспитания, формирования культуры здоровья </w:t>
      </w:r>
      <w:r w:rsidRPr="00BE0AE5">
        <w:rPr>
          <w:rFonts w:cs="Times New Roman"/>
        </w:rPr>
        <w:br/>
        <w:t>и эмоционального благополучия:</w:t>
      </w:r>
    </w:p>
    <w:p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w:t>
      </w:r>
      <w:r w:rsidRPr="00BE0AE5">
        <w:rPr>
          <w:rFonts w:cs="Times New Roman"/>
        </w:rPr>
        <w:t>е</w:t>
      </w:r>
      <w:r w:rsidRPr="00BE0AE5">
        <w:rPr>
          <w:rFonts w:cs="Times New Roman"/>
        </w:rPr>
        <w:lastRenderedPageBreak/>
        <w:t>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w:t>
      </w:r>
      <w:r w:rsidRPr="00BE0AE5">
        <w:rPr>
          <w:rFonts w:cs="Times New Roman"/>
        </w:rPr>
        <w:t>ю</w:t>
      </w:r>
      <w:r w:rsidRPr="00BE0AE5">
        <w:rPr>
          <w:rFonts w:cs="Times New Roman"/>
        </w:rPr>
        <w:t>щимся социальным, информационным и природным условиям, в том числе осмысляя собственный опыт и выстр</w:t>
      </w:r>
      <w:r w:rsidRPr="00BE0AE5">
        <w:rPr>
          <w:rFonts w:cs="Times New Roman"/>
        </w:rPr>
        <w:t>а</w:t>
      </w:r>
      <w:r w:rsidRPr="00BE0AE5">
        <w:rPr>
          <w:rFonts w:cs="Times New Roman"/>
        </w:rPr>
        <w:t xml:space="preserve">ивая дальнейшие цели; </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6B7C" w:rsidRPr="00BE0AE5" w:rsidRDefault="00416B7C" w:rsidP="00416B7C">
      <w:pPr>
        <w:pStyle w:val="h4"/>
        <w:rPr>
          <w:rFonts w:cs="Times New Roman"/>
        </w:rPr>
      </w:pPr>
      <w:r w:rsidRPr="00BE0AE5">
        <w:rPr>
          <w:rFonts w:cs="Times New Roman"/>
        </w:rPr>
        <w:t>Трудового воспитания:</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w:t>
      </w:r>
      <w:r w:rsidRPr="00BE0AE5">
        <w:rPr>
          <w:rFonts w:cs="Times New Roman"/>
        </w:rPr>
        <w:t>и</w:t>
      </w:r>
      <w:r w:rsidRPr="00BE0AE5">
        <w:rPr>
          <w:rFonts w:cs="Times New Roman"/>
        </w:rPr>
        <w:t>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w:t>
      </w:r>
      <w:r w:rsidRPr="00BE0AE5">
        <w:rPr>
          <w:rFonts w:cs="Times New Roman"/>
        </w:rPr>
        <w:t>о</w:t>
      </w:r>
      <w:r w:rsidRPr="00BE0AE5">
        <w:rPr>
          <w:rFonts w:cs="Times New Roman"/>
        </w:rPr>
        <w:t xml:space="preserve">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16B7C" w:rsidRPr="00BE0AE5" w:rsidRDefault="00416B7C" w:rsidP="00416B7C">
      <w:pPr>
        <w:pStyle w:val="h4"/>
        <w:rPr>
          <w:rFonts w:cs="Times New Roman"/>
        </w:rPr>
      </w:pPr>
      <w:r w:rsidRPr="00BE0AE5">
        <w:rPr>
          <w:rFonts w:cs="Times New Roman"/>
        </w:rPr>
        <w:t>Экологического воспитания:</w:t>
      </w:r>
    </w:p>
    <w:p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w:t>
      </w:r>
      <w:r w:rsidRPr="00BE0AE5">
        <w:rPr>
          <w:rFonts w:cs="Times New Roman"/>
          <w:u w:color="000000"/>
        </w:rPr>
        <w:t>а</w:t>
      </w:r>
      <w:r w:rsidRPr="00BE0AE5">
        <w:rPr>
          <w:rFonts w:cs="Times New Roman"/>
          <w:u w:color="000000"/>
        </w:rPr>
        <w:t>турными произведениями, поднимающими экологические проблемы; осознание своей роли как гражданина и п</w:t>
      </w:r>
      <w:r w:rsidRPr="00BE0AE5">
        <w:rPr>
          <w:rFonts w:cs="Times New Roman"/>
          <w:u w:color="000000"/>
        </w:rPr>
        <w:t>о</w:t>
      </w:r>
      <w:r w:rsidRPr="00BE0AE5">
        <w:rPr>
          <w:rFonts w:cs="Times New Roman"/>
          <w:u w:color="000000"/>
        </w:rPr>
        <w:t>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4"/>
        <w:rPr>
          <w:rFonts w:cs="Times New Roman"/>
        </w:rPr>
      </w:pPr>
      <w:r w:rsidRPr="00BE0AE5">
        <w:rPr>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w:t>
      </w:r>
      <w:r w:rsidRPr="00BE0AE5">
        <w:rPr>
          <w:rFonts w:cs="Times New Roman"/>
        </w:rPr>
        <w:t>з</w:t>
      </w:r>
      <w:r w:rsidRPr="00BE0AE5">
        <w:rPr>
          <w:rFonts w:cs="Times New Roman"/>
        </w:rPr>
        <w:t>вития человека, природы и общества, взаимосвязях человека с природной и социальной средой с опорой на из</w:t>
      </w:r>
      <w:r w:rsidRPr="00BE0AE5">
        <w:rPr>
          <w:rFonts w:cs="Times New Roman"/>
        </w:rPr>
        <w:t>у</w:t>
      </w:r>
      <w:r w:rsidRPr="00BE0AE5">
        <w:rPr>
          <w:rFonts w:cs="Times New Roman"/>
        </w:rPr>
        <w:t>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w:t>
      </w:r>
      <w:r w:rsidRPr="00BE0AE5">
        <w:rPr>
          <w:rFonts w:cs="Times New Roman"/>
        </w:rPr>
        <w:t>о</w:t>
      </w:r>
      <w:r w:rsidRPr="00BE0AE5">
        <w:rPr>
          <w:rFonts w:cs="Times New Roman"/>
        </w:rPr>
        <w:t>вершенствовать пути достижения индивидуального и коллективного благополучия.</w:t>
      </w:r>
    </w:p>
    <w:p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w:t>
      </w:r>
      <w:r w:rsidRPr="00BE0AE5">
        <w:rPr>
          <w:rFonts w:cs="Times New Roman"/>
        </w:rPr>
        <w:t>ь</w:t>
      </w:r>
      <w:r w:rsidRPr="00BE0AE5">
        <w:rPr>
          <w:rFonts w:cs="Times New Roman"/>
        </w:rPr>
        <w:t>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w:t>
      </w:r>
      <w:r w:rsidRPr="00BE0AE5">
        <w:rPr>
          <w:rFonts w:cs="Times New Roman"/>
        </w:rPr>
        <w:t>е</w:t>
      </w:r>
      <w:r w:rsidRPr="00BE0AE5">
        <w:rPr>
          <w:rFonts w:cs="Times New Roman"/>
        </w:rPr>
        <w:t>дений;</w:t>
      </w:r>
    </w:p>
    <w:p w:rsidR="00416B7C" w:rsidRPr="00BE0AE5" w:rsidRDefault="00416B7C" w:rsidP="00416B7C">
      <w:pPr>
        <w:pStyle w:val="body"/>
        <w:rPr>
          <w:rFonts w:cs="Times New Roman"/>
        </w:rPr>
      </w:pPr>
      <w:r w:rsidRPr="00BE0AE5">
        <w:rPr>
          <w:rFonts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w:t>
      </w:r>
      <w:r w:rsidRPr="00BE0AE5">
        <w:rPr>
          <w:rFonts w:cs="Times New Roman"/>
        </w:rPr>
        <w:t>и</w:t>
      </w:r>
      <w:r w:rsidRPr="00BE0AE5">
        <w:rPr>
          <w:rFonts w:cs="Times New Roman"/>
        </w:rPr>
        <w:t>циты собственных знаний и компетентностей, планировать своё развитие; умение оперировать основными понят</w:t>
      </w:r>
      <w:r w:rsidRPr="00BE0AE5">
        <w:rPr>
          <w:rFonts w:cs="Times New Roman"/>
        </w:rPr>
        <w:t>и</w:t>
      </w:r>
      <w:r w:rsidRPr="00BE0AE5">
        <w:rPr>
          <w:rFonts w:cs="Times New Roman"/>
        </w:rPr>
        <w:t>ями, терминами и представлениями в области концепции устойчивого развития; анализировать и выявлять взаим</w:t>
      </w:r>
      <w:r w:rsidRPr="00BE0AE5">
        <w:rPr>
          <w:rFonts w:cs="Times New Roman"/>
        </w:rPr>
        <w:t>о</w:t>
      </w:r>
      <w:r w:rsidRPr="00BE0AE5">
        <w:rPr>
          <w:rFonts w:cs="Times New Roman"/>
        </w:rPr>
        <w:t>связи природы, общества и экономики; оценивать свои действия с учётом влияния на окружающую среду, дост</w:t>
      </w:r>
      <w:r w:rsidRPr="00BE0AE5">
        <w:rPr>
          <w:rFonts w:cs="Times New Roman"/>
        </w:rPr>
        <w:t>и</w:t>
      </w:r>
      <w:r w:rsidRPr="00BE0AE5">
        <w:rPr>
          <w:rFonts w:cs="Times New Roman"/>
        </w:rPr>
        <w:t>жений целей и преодоления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w:t>
      </w:r>
      <w:r w:rsidRPr="00BE0AE5">
        <w:rPr>
          <w:rFonts w:cs="Times New Roman"/>
        </w:rPr>
        <w:t>д</w:t>
      </w:r>
      <w:r w:rsidRPr="00BE0AE5">
        <w:rPr>
          <w:rFonts w:cs="Times New Roman"/>
        </w:rPr>
        <w:t>ствия, формировать опыт, уметь находить позитивное в произошедшей ситуации; быть готовым действовать в о</w:t>
      </w:r>
      <w:r w:rsidRPr="00BE0AE5">
        <w:rPr>
          <w:rFonts w:cs="Times New Roman"/>
        </w:rPr>
        <w:t>т</w:t>
      </w:r>
      <w:r w:rsidRPr="00BE0AE5">
        <w:rPr>
          <w:rFonts w:cs="Times New Roman"/>
        </w:rPr>
        <w:t>сутствии гарантий успеха.</w:t>
      </w:r>
    </w:p>
    <w:p w:rsidR="00416B7C" w:rsidRPr="00BE0AE5" w:rsidRDefault="00416B7C" w:rsidP="00416B7C">
      <w:pPr>
        <w:pStyle w:val="body20"/>
        <w:spacing w:before="170"/>
        <w:rPr>
          <w:rFonts w:cs="Times New Roman"/>
        </w:rPr>
      </w:pPr>
      <w:r w:rsidRPr="00BE0AE5">
        <w:rPr>
          <w:rStyle w:val="Bold"/>
          <w:rFonts w:cs="Times New Roman"/>
        </w:rPr>
        <w:t>Метапредметные результаты</w:t>
      </w:r>
    </w:p>
    <w:p w:rsidR="00416B7C" w:rsidRPr="00BE0AE5" w:rsidRDefault="00416B7C" w:rsidP="00416B7C">
      <w:pPr>
        <w:pStyle w:val="h5"/>
        <w:rPr>
          <w:rStyle w:val="BoldItalic"/>
          <w:rFonts w:cs="Times New Roman"/>
          <w:b/>
          <w:bCs/>
          <w:i/>
          <w:iCs/>
        </w:rPr>
      </w:pPr>
      <w:r w:rsidRPr="00BE0AE5">
        <w:rPr>
          <w:rStyle w:val="BoldItalic"/>
          <w:rFonts w:cs="Times New Roman"/>
          <w:b/>
          <w:bCs/>
          <w:i/>
          <w:iCs/>
        </w:rPr>
        <w:lastRenderedPageBreak/>
        <w:t>Овладение универсальными учебными познавательными действиями:</w:t>
      </w:r>
    </w:p>
    <w:p w:rsidR="00416B7C" w:rsidRPr="00BE0AE5" w:rsidRDefault="00416B7C" w:rsidP="00416B7C">
      <w:pPr>
        <w:pStyle w:val="h4-first"/>
        <w:rPr>
          <w:rFonts w:cs="Times New Roman"/>
        </w:rPr>
      </w:pPr>
      <w:r w:rsidRPr="00BE0AE5">
        <w:rPr>
          <w:rFonts w:cs="Times New Roman"/>
        </w:rPr>
        <w:t>Базовые логические действия:</w:t>
      </w:r>
    </w:p>
    <w:p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w:t>
      </w:r>
      <w:r w:rsidRPr="00BE0AE5">
        <w:rPr>
          <w:rFonts w:cs="Times New Roman"/>
        </w:rPr>
        <w:t>а</w:t>
      </w:r>
      <w:r w:rsidRPr="00BE0AE5">
        <w:rPr>
          <w:rFonts w:cs="Times New Roman"/>
        </w:rPr>
        <w:t>турных героев и др.) и явлений (литературных направлений, этапов историко-литературного процесса);</w:t>
      </w:r>
    </w:p>
    <w:p w:rsidR="00416B7C" w:rsidRPr="00BE0AE5" w:rsidRDefault="00416B7C" w:rsidP="00416B7C">
      <w:pPr>
        <w:pStyle w:val="list-bullet"/>
        <w:rPr>
          <w:rFonts w:cs="Times New Roman"/>
        </w:rPr>
      </w:pPr>
      <w:r w:rsidRPr="00BE0AE5">
        <w:rPr>
          <w:rFonts w:cs="Times New Roman"/>
        </w:rPr>
        <w:t>устанавливать существенный признак классификации и классифицировать литературные объекты по сущ</w:t>
      </w:r>
      <w:r w:rsidRPr="00BE0AE5">
        <w:rPr>
          <w:rFonts w:cs="Times New Roman"/>
        </w:rPr>
        <w:t>е</w:t>
      </w:r>
      <w:r w:rsidRPr="00BE0AE5">
        <w:rPr>
          <w:rFonts w:cs="Times New Roman"/>
        </w:rPr>
        <w:t>ственному признаку, устанавливать основания для их обобщения и сравнения, определять критерии пров</w:t>
      </w:r>
      <w:r w:rsidRPr="00BE0AE5">
        <w:rPr>
          <w:rFonts w:cs="Times New Roman"/>
        </w:rPr>
        <w:t>о</w:t>
      </w:r>
      <w:r w:rsidRPr="00BE0AE5">
        <w:rPr>
          <w:rFonts w:cs="Times New Roman"/>
        </w:rPr>
        <w:t>димого анализа;</w:t>
      </w:r>
    </w:p>
    <w:p w:rsidR="00416B7C" w:rsidRPr="00BE0AE5" w:rsidRDefault="00416B7C" w:rsidP="00416B7C">
      <w:pPr>
        <w:pStyle w:val="list-bullet"/>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416B7C" w:rsidRPr="00BE0AE5" w:rsidRDefault="00416B7C" w:rsidP="00416B7C">
      <w:pPr>
        <w:pStyle w:val="list-bullet"/>
        <w:rPr>
          <w:rFonts w:cs="Times New Roman"/>
        </w:rPr>
      </w:pPr>
      <w:r w:rsidRPr="00BE0AE5">
        <w:rPr>
          <w:rFonts w:cs="Times New Roman"/>
        </w:rPr>
        <w:t xml:space="preserve">выявлять дефициты информации, данных, необходимых для решения поставленной учебной задачи; </w:t>
      </w:r>
    </w:p>
    <w:p w:rsidR="00416B7C" w:rsidRPr="00BE0AE5" w:rsidRDefault="00416B7C" w:rsidP="00416B7C">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w:t>
      </w:r>
      <w:r w:rsidRPr="00BE0AE5">
        <w:rPr>
          <w:rFonts w:cs="Times New Roman"/>
          <w:spacing w:val="-3"/>
        </w:rPr>
        <w:t>с</w:t>
      </w:r>
      <w:r w:rsidRPr="00BE0AE5">
        <w:rPr>
          <w:rFonts w:cs="Times New Roman"/>
          <w:spacing w:val="-3"/>
        </w:rPr>
        <w:t>пользованием дедуктивных и индуктивных умозаключений, умозаключений по аналогии; формулировать гип</w:t>
      </w:r>
      <w:r w:rsidRPr="00BE0AE5">
        <w:rPr>
          <w:rFonts w:cs="Times New Roman"/>
          <w:spacing w:val="-3"/>
        </w:rPr>
        <w:t>о</w:t>
      </w:r>
      <w:r w:rsidRPr="00BE0AE5">
        <w:rPr>
          <w:rFonts w:cs="Times New Roman"/>
          <w:spacing w:val="-3"/>
        </w:rPr>
        <w:t>тезы об их взаимосвязях;</w:t>
      </w:r>
    </w:p>
    <w:p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w:t>
      </w:r>
      <w:r w:rsidRPr="00BE0AE5">
        <w:rPr>
          <w:rFonts w:cs="Times New Roman"/>
        </w:rPr>
        <w:t>и</w:t>
      </w:r>
      <w:r w:rsidRPr="00BE0AE5">
        <w:rPr>
          <w:rFonts w:cs="Times New Roman"/>
        </w:rPr>
        <w:t>териев).</w:t>
      </w:r>
    </w:p>
    <w:p w:rsidR="00416B7C" w:rsidRPr="00BE0AE5" w:rsidRDefault="00416B7C" w:rsidP="00416B7C">
      <w:pPr>
        <w:pStyle w:val="h4"/>
        <w:rPr>
          <w:rFonts w:cs="Times New Roman"/>
        </w:rPr>
      </w:pPr>
      <w:r w:rsidRPr="00BE0AE5">
        <w:rPr>
          <w:rFonts w:cs="Times New Roman"/>
        </w:rPr>
        <w:t>Базовые исследовательские действия:</w:t>
      </w:r>
    </w:p>
    <w:p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познания в литературном образовании;</w:t>
      </w:r>
    </w:p>
    <w:p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w:t>
      </w:r>
      <w:r w:rsidRPr="00BE0AE5">
        <w:rPr>
          <w:rFonts w:cs="Times New Roman"/>
        </w:rPr>
        <w:t>ъ</w:t>
      </w:r>
      <w:r w:rsidRPr="00BE0AE5">
        <w:rPr>
          <w:rFonts w:cs="Times New Roman"/>
        </w:rPr>
        <w:t>екта, и самостоятельно устанавливать искомое и данное;</w:t>
      </w:r>
    </w:p>
    <w:p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w:t>
      </w:r>
      <w:r w:rsidRPr="00BE0AE5">
        <w:rPr>
          <w:rFonts w:cs="Times New Roman"/>
        </w:rPr>
        <w:t>о</w:t>
      </w:r>
      <w:r w:rsidRPr="00BE0AE5">
        <w:rPr>
          <w:rFonts w:cs="Times New Roman"/>
        </w:rPr>
        <w:t>зицию, мнение;</w:t>
      </w:r>
    </w:p>
    <w:p w:rsidR="00416B7C" w:rsidRPr="00BE0AE5" w:rsidRDefault="00416B7C" w:rsidP="00416B7C">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16B7C" w:rsidRPr="00BE0AE5" w:rsidRDefault="00416B7C" w:rsidP="00416B7C">
      <w:pPr>
        <w:pStyle w:val="list-bullet"/>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list-bullet"/>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w:t>
      </w:r>
      <w:r w:rsidRPr="00BE0AE5">
        <w:rPr>
          <w:rFonts w:cs="Times New Roman"/>
        </w:rPr>
        <w:t>с</w:t>
      </w:r>
      <w:r w:rsidRPr="00BE0AE5">
        <w:rPr>
          <w:rFonts w:cs="Times New Roman"/>
        </w:rPr>
        <w:t>следования; владеть инструментами оценки достоверности полученных выводов и обобщений;</w:t>
      </w:r>
    </w:p>
    <w:p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последствия в аналогичных или сходных сит</w:t>
      </w:r>
      <w:r w:rsidRPr="00BE0AE5">
        <w:rPr>
          <w:rFonts w:cs="Times New Roman"/>
          <w:spacing w:val="-2"/>
        </w:rPr>
        <w:t>у</w:t>
      </w:r>
      <w:r w:rsidRPr="00BE0AE5">
        <w:rPr>
          <w:rFonts w:cs="Times New Roman"/>
          <w:spacing w:val="-2"/>
        </w:rPr>
        <w:t>ациях, а также выдвигать предположения об их развитии в новых условиях и контекстах, в том числе в литер</w:t>
      </w:r>
      <w:r w:rsidRPr="00BE0AE5">
        <w:rPr>
          <w:rFonts w:cs="Times New Roman"/>
          <w:spacing w:val="-2"/>
        </w:rPr>
        <w:t>а</w:t>
      </w:r>
      <w:r w:rsidRPr="00BE0AE5">
        <w:rPr>
          <w:rFonts w:cs="Times New Roman"/>
          <w:spacing w:val="-2"/>
        </w:rPr>
        <w:t>турных произведениях.</w:t>
      </w:r>
    </w:p>
    <w:p w:rsidR="00416B7C" w:rsidRPr="00BE0AE5" w:rsidRDefault="00416B7C" w:rsidP="00416B7C">
      <w:pPr>
        <w:pStyle w:val="h4"/>
        <w:spacing w:before="227"/>
        <w:rPr>
          <w:rFonts w:cs="Times New Roman"/>
        </w:rPr>
      </w:pPr>
      <w:r w:rsidRPr="00BE0AE5">
        <w:rPr>
          <w:rFonts w:cs="Times New Roman"/>
        </w:rPr>
        <w:t>Работа с информацией:</w:t>
      </w:r>
    </w:p>
    <w:p w:rsidR="00416B7C" w:rsidRPr="00BE0AE5" w:rsidRDefault="00416B7C" w:rsidP="00416B7C">
      <w:pPr>
        <w:pStyle w:val="list-bullet"/>
        <w:rPr>
          <w:rFonts w:cs="Times New Roman"/>
        </w:rPr>
      </w:pPr>
      <w:r w:rsidRPr="00BE0AE5">
        <w:rPr>
          <w:rFonts w:cs="Times New Roman"/>
        </w:rPr>
        <w:t>применять различные методы, инструменты и запросы при поиске и отборе литературной и другой инфо</w:t>
      </w:r>
      <w:r w:rsidRPr="00BE0AE5">
        <w:rPr>
          <w:rFonts w:cs="Times New Roman"/>
        </w:rPr>
        <w:t>р</w:t>
      </w:r>
      <w:r w:rsidRPr="00BE0AE5">
        <w:rPr>
          <w:rFonts w:cs="Times New Roman"/>
        </w:rPr>
        <w:t xml:space="preserve">мации или данных из источников с учётом предложенной учебной задачи и заданных критериев; </w:t>
      </w:r>
    </w:p>
    <w:p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w:t>
      </w:r>
      <w:r w:rsidRPr="00BE0AE5">
        <w:rPr>
          <w:rFonts w:cs="Times New Roman"/>
        </w:rPr>
        <w:t>з</w:t>
      </w:r>
      <w:r w:rsidRPr="00BE0AE5">
        <w:rPr>
          <w:rFonts w:cs="Times New Roman"/>
        </w:rPr>
        <w:t>личных видов и форм представления;</w:t>
      </w:r>
    </w:p>
    <w:p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w:t>
      </w:r>
      <w:r w:rsidRPr="00BE0AE5">
        <w:rPr>
          <w:rFonts w:cs="Times New Roman"/>
        </w:rPr>
        <w:t>ю</w:t>
      </w:r>
      <w:r w:rsidRPr="00BE0AE5">
        <w:rPr>
          <w:rFonts w:cs="Times New Roman"/>
        </w:rPr>
        <w:t>стрировать решаемые учебные задачи несложными схемами, диаграммами, иной графикой и их комбинац</w:t>
      </w:r>
      <w:r w:rsidRPr="00BE0AE5">
        <w:rPr>
          <w:rFonts w:cs="Times New Roman"/>
        </w:rPr>
        <w:t>и</w:t>
      </w:r>
      <w:r w:rsidRPr="00BE0AE5">
        <w:rPr>
          <w:rFonts w:cs="Times New Roman"/>
        </w:rPr>
        <w:t>ями;</w:t>
      </w:r>
    </w:p>
    <w:p w:rsidR="00416B7C" w:rsidRPr="00BE0AE5" w:rsidRDefault="00416B7C" w:rsidP="00416B7C">
      <w:pPr>
        <w:pStyle w:val="list-bullet"/>
        <w:rPr>
          <w:rFonts w:cs="Times New Roman"/>
        </w:rPr>
      </w:pPr>
      <w:r w:rsidRPr="00BE0AE5">
        <w:rPr>
          <w:rFonts w:cs="Times New Roman"/>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416B7C" w:rsidRPr="00BE0AE5" w:rsidRDefault="00416B7C" w:rsidP="00416B7C">
      <w:pPr>
        <w:pStyle w:val="list-bullet"/>
        <w:rPr>
          <w:rFonts w:cs="Times New Roman"/>
        </w:rPr>
      </w:pPr>
      <w:r w:rsidRPr="00BE0AE5">
        <w:rPr>
          <w:rFonts w:cs="Times New Roman"/>
        </w:rPr>
        <w:t>эффективно запоминать и систематизировать эту информацию.</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действиями:</w:t>
      </w:r>
    </w:p>
    <w:p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w:t>
      </w:r>
      <w:r w:rsidRPr="00BE0AE5">
        <w:rPr>
          <w:rFonts w:cs="Times New Roman"/>
          <w:spacing w:val="-2"/>
        </w:rPr>
        <w:t>а</w:t>
      </w:r>
      <w:r w:rsidRPr="00BE0AE5">
        <w:rPr>
          <w:rFonts w:cs="Times New Roman"/>
          <w:spacing w:val="-2"/>
        </w:rPr>
        <w:t>жения; в ходе учебного диалога и/или дискуссии задавать вопросы по существу обсуждаемой темы и высказ</w:t>
      </w:r>
      <w:r w:rsidRPr="00BE0AE5">
        <w:rPr>
          <w:rFonts w:cs="Times New Roman"/>
          <w:spacing w:val="-2"/>
        </w:rPr>
        <w:t>ы</w:t>
      </w:r>
      <w:r w:rsidRPr="00BE0AE5">
        <w:rPr>
          <w:rFonts w:cs="Times New Roman"/>
          <w:spacing w:val="-2"/>
        </w:rPr>
        <w:t>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w:t>
      </w:r>
      <w:r w:rsidRPr="00BE0AE5">
        <w:rPr>
          <w:rFonts w:cs="Times New Roman"/>
          <w:spacing w:val="-2"/>
        </w:rPr>
        <w:t>о</w:t>
      </w:r>
      <w:r w:rsidRPr="00BE0AE5">
        <w:rPr>
          <w:rFonts w:cs="Times New Roman"/>
          <w:spacing w:val="-2"/>
        </w:rPr>
        <w:t>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:использовать преимущества командной (парной, групповой, коллективной) и и</w:t>
      </w:r>
      <w:r w:rsidRPr="00BE0AE5">
        <w:rPr>
          <w:rFonts w:cs="Times New Roman"/>
          <w:spacing w:val="-1"/>
        </w:rPr>
        <w:t>н</w:t>
      </w:r>
      <w:r w:rsidRPr="00BE0AE5">
        <w:rPr>
          <w:rFonts w:cs="Times New Roman"/>
          <w:spacing w:val="-1"/>
        </w:rPr>
        <w:t xml:space="preserve">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w:t>
      </w:r>
      <w:r w:rsidRPr="00BE0AE5">
        <w:rPr>
          <w:rFonts w:cs="Times New Roman"/>
          <w:spacing w:val="-1"/>
        </w:rPr>
        <w:lastRenderedPageBreak/>
        <w:t>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w:t>
      </w:r>
      <w:r w:rsidRPr="00BE0AE5">
        <w:rPr>
          <w:rFonts w:cs="Times New Roman"/>
          <w:spacing w:val="-1"/>
        </w:rPr>
        <w:t>о</w:t>
      </w:r>
      <w:r w:rsidRPr="00BE0AE5">
        <w:rPr>
          <w:rFonts w:cs="Times New Roman"/>
          <w:spacing w:val="-1"/>
        </w:rPr>
        <w:t>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w:t>
      </w:r>
      <w:r w:rsidRPr="00BE0AE5">
        <w:rPr>
          <w:rFonts w:cs="Times New Roman"/>
          <w:spacing w:val="-1"/>
        </w:rPr>
        <w:t>у</w:t>
      </w:r>
      <w:r w:rsidRPr="00BE0AE5">
        <w:rPr>
          <w:rFonts w:cs="Times New Roman"/>
          <w:spacing w:val="-1"/>
        </w:rPr>
        <w:t>гими членами команды; оценивать качество своего вклада в общий результат по критериям, сформулирова</w:t>
      </w:r>
      <w:r w:rsidRPr="00BE0AE5">
        <w:rPr>
          <w:rFonts w:cs="Times New Roman"/>
          <w:spacing w:val="-1"/>
        </w:rPr>
        <w:t>н</w:t>
      </w:r>
      <w:r w:rsidRPr="00BE0AE5">
        <w:rPr>
          <w:rFonts w:cs="Times New Roman"/>
          <w:spacing w:val="-1"/>
        </w:rPr>
        <w:t>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w:t>
      </w:r>
      <w:r w:rsidRPr="00BE0AE5">
        <w:rPr>
          <w:rFonts w:cs="Times New Roman"/>
          <w:spacing w:val="-1"/>
        </w:rPr>
        <w:t>о</w:t>
      </w:r>
      <w:r w:rsidRPr="00BE0AE5">
        <w:rPr>
          <w:rFonts w:cs="Times New Roman"/>
          <w:spacing w:val="-1"/>
        </w:rPr>
        <w:t>товность к предоставлению отчёта перед группой.</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действиями:</w:t>
      </w:r>
    </w:p>
    <w:p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w:t>
      </w:r>
      <w:r w:rsidRPr="00BE0AE5">
        <w:rPr>
          <w:rFonts w:cs="Times New Roman"/>
          <w:spacing w:val="-1"/>
        </w:rPr>
        <w:t>н</w:t>
      </w:r>
      <w:r w:rsidRPr="00BE0AE5">
        <w:rPr>
          <w:rFonts w:cs="Times New Roman"/>
          <w:spacing w:val="-1"/>
        </w:rPr>
        <w:t>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w:t>
      </w:r>
      <w:r w:rsidRPr="00BE0AE5">
        <w:rPr>
          <w:rFonts w:cs="Times New Roman"/>
          <w:spacing w:val="-1"/>
        </w:rPr>
        <w:t>е</w:t>
      </w:r>
      <w:r w:rsidRPr="00BE0AE5">
        <w:rPr>
          <w:rFonts w:cs="Times New Roman"/>
          <w:spacing w:val="-1"/>
        </w:rPr>
        <w:t>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владеть способами самоконтроля, самомотивации и рефлексии в школьном литературном о</w:t>
      </w:r>
      <w:r w:rsidRPr="00BE0AE5">
        <w:rPr>
          <w:rFonts w:cs="Times New Roman"/>
          <w:spacing w:val="-2"/>
        </w:rPr>
        <w:t>б</w:t>
      </w:r>
      <w:r w:rsidRPr="00BE0AE5">
        <w:rPr>
          <w:rFonts w:cs="Times New Roman"/>
          <w:spacing w:val="-2"/>
        </w:rPr>
        <w:t>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w:t>
      </w:r>
      <w:r w:rsidRPr="00BE0AE5">
        <w:rPr>
          <w:rFonts w:cs="Times New Roman"/>
          <w:spacing w:val="-2"/>
        </w:rPr>
        <w:t>е</w:t>
      </w:r>
      <w:r w:rsidRPr="00BE0AE5">
        <w:rPr>
          <w:rFonts w:cs="Times New Roman"/>
          <w:spacing w:val="-2"/>
        </w:rPr>
        <w:t>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w:t>
      </w:r>
      <w:r w:rsidRPr="00BE0AE5">
        <w:rPr>
          <w:rFonts w:cs="Times New Roman"/>
          <w:spacing w:val="-1"/>
        </w:rPr>
        <w:t>и</w:t>
      </w:r>
      <w:r w:rsidRPr="00BE0AE5">
        <w:rPr>
          <w:rFonts w:cs="Times New Roman"/>
          <w:spacing w:val="-1"/>
        </w:rPr>
        <w:t>мать мотивы и намерения другого, анализируя примеры из художественной литературы; регулировать способ выражения своих эмоций;</w:t>
      </w:r>
    </w:p>
    <w:p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осознанно относиться к другому человеку, его мнению, размышляя над взаимоотн</w:t>
      </w:r>
      <w:r w:rsidRPr="00BE0AE5">
        <w:rPr>
          <w:rFonts w:cs="Times New Roman"/>
          <w:spacing w:val="-1"/>
        </w:rPr>
        <w:t>о</w:t>
      </w:r>
      <w:r w:rsidRPr="00BE0AE5">
        <w:rPr>
          <w:rFonts w:cs="Times New Roman"/>
          <w:spacing w:val="-1"/>
        </w:rPr>
        <w:t>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w:t>
      </w:r>
      <w:r w:rsidRPr="00BE0AE5">
        <w:rPr>
          <w:rFonts w:cs="Times New Roman"/>
          <w:spacing w:val="-1"/>
        </w:rPr>
        <w:t>о</w:t>
      </w:r>
      <w:r w:rsidRPr="00BE0AE5">
        <w:rPr>
          <w:rFonts w:cs="Times New Roman"/>
          <w:spacing w:val="-1"/>
        </w:rPr>
        <w:t>круг.</w:t>
      </w:r>
    </w:p>
    <w:p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литературы и её роли в формировании гражда</w:t>
      </w:r>
      <w:r w:rsidRPr="00BE0AE5">
        <w:rPr>
          <w:rFonts w:cs="Times New Roman"/>
        </w:rPr>
        <w:t>н</w:t>
      </w:r>
      <w:r w:rsidRPr="00BE0AE5">
        <w:rPr>
          <w:rFonts w:cs="Times New Roman"/>
        </w:rPr>
        <w:t>ственности и патриотизма,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овладение умениями эстетического и смыслового анализа произведений устного народного творчества и х</w:t>
      </w:r>
      <w:r w:rsidRPr="00BE0AE5">
        <w:rPr>
          <w:rFonts w:cs="Times New Roman"/>
        </w:rPr>
        <w:t>у</w:t>
      </w:r>
      <w:r w:rsidRPr="00BE0AE5">
        <w:rPr>
          <w:rFonts w:cs="Times New Roman"/>
        </w:rPr>
        <w:t>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16B7C" w:rsidRPr="00BE0AE5" w:rsidRDefault="00416B7C" w:rsidP="00416B7C">
      <w:pPr>
        <w:pStyle w:val="list-bullet"/>
        <w:rPr>
          <w:rFonts w:cs="Times New Roman"/>
        </w:rPr>
      </w:pPr>
      <w:r w:rsidRPr="00BE0AE5">
        <w:rPr>
          <w:rFonts w:cs="Times New Roman"/>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w:t>
      </w:r>
      <w:r w:rsidRPr="00BE0AE5">
        <w:rPr>
          <w:rFonts w:cs="Times New Roman"/>
        </w:rPr>
        <w:t>о</w:t>
      </w:r>
      <w:r w:rsidRPr="00BE0AE5">
        <w:rPr>
          <w:rFonts w:cs="Times New Roman"/>
        </w:rPr>
        <w:t xml:space="preserve">этической и прозаической речи; </w:t>
      </w:r>
    </w:p>
    <w:p w:rsidR="00416B7C" w:rsidRPr="00BE0AE5" w:rsidRDefault="00416B7C" w:rsidP="00416B7C">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6"/>
      </w:r>
      <w:r w:rsidRPr="00BE0AE5">
        <w:rPr>
          <w:rFonts w:cs="Times New Roman"/>
          <w:spacing w:val="-2"/>
        </w:rPr>
        <w:t xml:space="preserve"> и использование их в процессе анализа, интерпретации пр</w:t>
      </w:r>
      <w:r w:rsidRPr="00BE0AE5">
        <w:rPr>
          <w:rFonts w:cs="Times New Roman"/>
          <w:spacing w:val="-2"/>
        </w:rPr>
        <w:t>о</w:t>
      </w:r>
      <w:r w:rsidRPr="00BE0AE5">
        <w:rPr>
          <w:rFonts w:cs="Times New Roman"/>
          <w:spacing w:val="-2"/>
        </w:rPr>
        <w:t>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w:t>
      </w:r>
      <w:r w:rsidRPr="00BE0AE5">
        <w:rPr>
          <w:rFonts w:cs="Times New Roman"/>
          <w:spacing w:val="-2"/>
        </w:rPr>
        <w:t>о</w:t>
      </w:r>
      <w:r w:rsidRPr="00BE0AE5">
        <w:rPr>
          <w:rFonts w:cs="Times New Roman"/>
          <w:spacing w:val="-2"/>
        </w:rPr>
        <w:t>медия, драма, трагедия, поэма, басня, баллада, песня, ода, элегия, послание, отрывок, сонет, эпиграмма, лир</w:t>
      </w:r>
      <w:r w:rsidRPr="00BE0AE5">
        <w:rPr>
          <w:rFonts w:cs="Times New Roman"/>
          <w:spacing w:val="-2"/>
        </w:rPr>
        <w:t>о</w:t>
      </w:r>
      <w:r w:rsidRPr="00BE0AE5">
        <w:rPr>
          <w:rFonts w:cs="Times New Roman"/>
          <w:spacing w:val="-2"/>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w:t>
      </w:r>
      <w:r w:rsidRPr="00BE0AE5">
        <w:rPr>
          <w:rFonts w:cs="Times New Roman"/>
          <w:spacing w:val="-2"/>
        </w:rPr>
        <w:lastRenderedPageBreak/>
        <w:t>образ автора, повествователь, рассказчик, литературный герой (персонаж), лирический герой, лирический пе</w:t>
      </w:r>
      <w:r w:rsidRPr="00BE0AE5">
        <w:rPr>
          <w:rFonts w:cs="Times New Roman"/>
          <w:spacing w:val="-2"/>
        </w:rPr>
        <w:t>р</w:t>
      </w:r>
      <w:r w:rsidRPr="00BE0AE5">
        <w:rPr>
          <w:rFonts w:cs="Times New Roman"/>
          <w:spacing w:val="-2"/>
        </w:rPr>
        <w:t>сонаж, речевая характеристика героя; реплика, диалог, монолог; ремарка; портрет, пейзаж, интерьер, худож</w:t>
      </w:r>
      <w:r w:rsidRPr="00BE0AE5">
        <w:rPr>
          <w:rFonts w:cs="Times New Roman"/>
          <w:spacing w:val="-2"/>
        </w:rPr>
        <w:t>е</w:t>
      </w:r>
      <w:r w:rsidRPr="00BE0AE5">
        <w:rPr>
          <w:rFonts w:cs="Times New Roman"/>
          <w:spacing w:val="-2"/>
        </w:rPr>
        <w:t xml:space="preserve">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w:t>
      </w:r>
      <w:r w:rsidRPr="00BE0AE5">
        <w:rPr>
          <w:rFonts w:cs="Times New Roman"/>
        </w:rPr>
        <w:t>р</w:t>
      </w:r>
      <w:r w:rsidRPr="00BE0AE5">
        <w:rPr>
          <w:rFonts w:cs="Times New Roman"/>
        </w:rPr>
        <w:t xml:space="preserve">ному направлению); </w:t>
      </w:r>
    </w:p>
    <w:p w:rsidR="00416B7C" w:rsidRPr="00BE0AE5" w:rsidRDefault="00416B7C" w:rsidP="00416B7C">
      <w:pPr>
        <w:pStyle w:val="list-bullet"/>
        <w:rPr>
          <w:rFonts w:cs="Times New Roman"/>
        </w:rPr>
      </w:pPr>
      <w:r w:rsidRPr="00BE0AE5">
        <w:rPr>
          <w:rFonts w:cs="Times New Roman"/>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w:t>
      </w:r>
      <w:r w:rsidRPr="00BE0AE5">
        <w:rPr>
          <w:rFonts w:cs="Times New Roman"/>
        </w:rPr>
        <w:t>о</w:t>
      </w:r>
      <w:r w:rsidRPr="00BE0AE5">
        <w:rPr>
          <w:rFonts w:cs="Times New Roman"/>
        </w:rPr>
        <w:t xml:space="preserve">воззрения, проблематики произведений; </w:t>
      </w:r>
    </w:p>
    <w:p w:rsidR="00416B7C" w:rsidRPr="00BE0AE5" w:rsidRDefault="00416B7C" w:rsidP="00416B7C">
      <w:pPr>
        <w:pStyle w:val="list-bullet"/>
        <w:rPr>
          <w:rFonts w:cs="Times New Roman"/>
        </w:rPr>
      </w:pPr>
      <w:r w:rsidRPr="00BE0AE5">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416B7C" w:rsidRPr="00BE0AE5" w:rsidRDefault="00416B7C" w:rsidP="00416B7C">
      <w:pPr>
        <w:pStyle w:val="body"/>
        <w:rPr>
          <w:rFonts w:cs="Times New Roman"/>
        </w:rPr>
      </w:pPr>
      <w:r w:rsidRPr="00BE0AE5">
        <w:rPr>
          <w:rFonts w:cs="Times New Roman"/>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произведении, в дискуссии на литературные темы, с</w:t>
      </w:r>
      <w:r w:rsidRPr="00BE0AE5">
        <w:rPr>
          <w:rFonts w:cs="Times New Roman"/>
        </w:rPr>
        <w:t>о</w:t>
      </w:r>
      <w:r w:rsidRPr="00BE0AE5">
        <w:rPr>
          <w:rFonts w:cs="Times New Roman"/>
        </w:rPr>
        <w:t>относить собственную позицию с позицией автора и мнениями участников дискуссии; давать аргументированную оценку прочитанному;</w:t>
      </w:r>
    </w:p>
    <w:p w:rsidR="00416B7C" w:rsidRPr="00BE0AE5" w:rsidRDefault="00416B7C" w:rsidP="00416B7C">
      <w:pPr>
        <w:pStyle w:val="body"/>
        <w:rPr>
          <w:rFonts w:cs="Times New Roman"/>
          <w:spacing w:val="-2"/>
        </w:rPr>
      </w:pPr>
      <w:r w:rsidRPr="00BE0AE5">
        <w:rPr>
          <w:rFonts w:cs="Times New Roman"/>
          <w:spacing w:val="-2"/>
        </w:rPr>
        <w:t>7) совершенствование умения создавать устные и письменные высказывания разных жанров, писать сочин</w:t>
      </w:r>
      <w:r w:rsidRPr="00BE0AE5">
        <w:rPr>
          <w:rFonts w:cs="Times New Roman"/>
          <w:spacing w:val="-2"/>
        </w:rPr>
        <w:t>е</w:t>
      </w:r>
      <w:r w:rsidRPr="00BE0AE5">
        <w:rPr>
          <w:rFonts w:cs="Times New Roman"/>
          <w:spacing w:val="-2"/>
        </w:rPr>
        <w:t>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w:t>
      </w:r>
      <w:r w:rsidRPr="00BE0AE5">
        <w:rPr>
          <w:rFonts w:cs="Times New Roman"/>
          <w:spacing w:val="-2"/>
        </w:rPr>
        <w:t>б</w:t>
      </w:r>
      <w:r w:rsidRPr="00BE0AE5">
        <w:rPr>
          <w:rFonts w:cs="Times New Roman"/>
          <w:spacing w:val="-2"/>
        </w:rPr>
        <w:t>ственные и чужие письменные тексты;</w:t>
      </w:r>
    </w:p>
    <w:p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w:t>
      </w:r>
      <w:r w:rsidRPr="00BE0AE5">
        <w:rPr>
          <w:rFonts w:cs="Times New Roman"/>
        </w:rPr>
        <w:t>о</w:t>
      </w:r>
      <w:r w:rsidRPr="00BE0AE5">
        <w:rPr>
          <w:rFonts w:cs="Times New Roman"/>
        </w:rPr>
        <w:t>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«Слово о полку Игореве»; стихотворения М. В. Ломоносова, Г. Р. Державина; комедия Д. И. Фонвизина «Нед</w:t>
      </w:r>
      <w:r w:rsidRPr="00BE0AE5">
        <w:rPr>
          <w:rFonts w:cs="Times New Roman"/>
        </w:rPr>
        <w:t>о</w:t>
      </w:r>
      <w:r w:rsidRPr="00BE0AE5">
        <w:rPr>
          <w:rFonts w:cs="Times New Roman"/>
        </w:rPr>
        <w:t>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w:t>
      </w:r>
      <w:r w:rsidRPr="00BE0AE5">
        <w:rPr>
          <w:rFonts w:cs="Times New Roman"/>
        </w:rPr>
        <w:t>а</w:t>
      </w:r>
      <w:r w:rsidRPr="00BE0AE5">
        <w:rPr>
          <w:rFonts w:cs="Times New Roman"/>
        </w:rPr>
        <w:t>лашникова», поэма «Мцыри», роман «Герой нашего времени»; произведения Н. В. Гоголя: комедия «Ревизор», п</w:t>
      </w:r>
      <w:r w:rsidRPr="00BE0AE5">
        <w:rPr>
          <w:rFonts w:cs="Times New Roman"/>
        </w:rPr>
        <w:t>о</w:t>
      </w:r>
      <w:r w:rsidRPr="00BE0AE5">
        <w:rPr>
          <w:rFonts w:cs="Times New Roman"/>
        </w:rPr>
        <w:t>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BE0AE5" w:rsidRDefault="00416B7C" w:rsidP="00416B7C">
      <w:pPr>
        <w:pStyle w:val="body"/>
        <w:rPr>
          <w:rFonts w:cs="Times New Roman"/>
        </w:rPr>
      </w:pPr>
      <w:r w:rsidRPr="00BE0AE5">
        <w:rPr>
          <w:rFonts w:cs="Times New Roman"/>
        </w:rPr>
        <w:t>9) понимание важности чтения и изучения произведений устного народного творчества и художественной лит</w:t>
      </w:r>
      <w:r w:rsidRPr="00BE0AE5">
        <w:rPr>
          <w:rFonts w:cs="Times New Roman"/>
        </w:rPr>
        <w:t>е</w:t>
      </w:r>
      <w:r w:rsidRPr="00BE0AE5">
        <w:rPr>
          <w:rFonts w:cs="Times New Roman"/>
        </w:rPr>
        <w:t>ратуры как способа познания мира, источника эмоциональных и эстетических впечатлений, а также средства со</w:t>
      </w:r>
      <w:r w:rsidRPr="00BE0AE5">
        <w:rPr>
          <w:rFonts w:cs="Times New Roman"/>
        </w:rPr>
        <w:t>б</w:t>
      </w:r>
      <w:r w:rsidRPr="00BE0AE5">
        <w:rPr>
          <w:rFonts w:cs="Times New Roman"/>
        </w:rPr>
        <w:t xml:space="preserve">ственного развития; </w:t>
      </w:r>
    </w:p>
    <w:p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w:t>
      </w:r>
      <w:r w:rsidRPr="00BE0AE5">
        <w:rPr>
          <w:rFonts w:cs="Times New Roman"/>
        </w:rPr>
        <w:t>о</w:t>
      </w:r>
      <w:r w:rsidRPr="00BE0AE5">
        <w:rPr>
          <w:rFonts w:cs="Times New Roman"/>
        </w:rPr>
        <w:t>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416B7C" w:rsidRPr="00BE0AE5" w:rsidRDefault="00416B7C" w:rsidP="00B30F7D">
      <w:pPr>
        <w:pStyle w:val="body20"/>
        <w:keepNext/>
        <w:spacing w:before="283"/>
        <w:rPr>
          <w:rFonts w:cs="Times New Roman"/>
          <w:sz w:val="24"/>
          <w:szCs w:val="24"/>
        </w:rPr>
      </w:pPr>
      <w:r w:rsidRPr="00BE0AE5">
        <w:rPr>
          <w:rStyle w:val="Bold"/>
          <w:rFonts w:cs="Times New Roman"/>
        </w:rPr>
        <w:lastRenderedPageBreak/>
        <w:t>Предметные результаты по классам:</w:t>
      </w:r>
    </w:p>
    <w:p w:rsidR="00416B7C" w:rsidRPr="00BE0AE5" w:rsidRDefault="00416B7C" w:rsidP="00416B7C">
      <w:pPr>
        <w:pStyle w:val="h2"/>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иметь начальные представления о родах и жанрах литер</w:t>
      </w:r>
      <w:r w:rsidRPr="00BE0AE5">
        <w:rPr>
          <w:rFonts w:cs="Times New Roman"/>
        </w:rPr>
        <w:t>а</w:t>
      </w:r>
      <w:r w:rsidRPr="00BE0AE5">
        <w:rPr>
          <w:rFonts w:cs="Times New Roman"/>
        </w:rPr>
        <w:t xml:space="preserve">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rPr>
      </w:pPr>
      <w:r w:rsidRPr="00BE0AE5">
        <w:rPr>
          <w:rFonts w:cs="Times New Roman"/>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w:t>
      </w:r>
      <w:r w:rsidRPr="00BE0AE5">
        <w:rPr>
          <w:rFonts w:cs="Times New Roman"/>
        </w:rPr>
        <w:t>е</w:t>
      </w:r>
      <w:r w:rsidRPr="00BE0AE5">
        <w:rPr>
          <w:rFonts w:cs="Times New Roman"/>
        </w:rPr>
        <w:t>чевая характеристика персонажей; портрет, пейзаж, художественная деталь; эпитет, сравнение, метафора, олицетворение; аллегория; ритм, рифма;</w:t>
      </w:r>
    </w:p>
    <w:p w:rsidR="00416B7C" w:rsidRPr="00BE0AE5" w:rsidRDefault="00416B7C" w:rsidP="00416B7C">
      <w:pPr>
        <w:pStyle w:val="list-bullet"/>
        <w:rPr>
          <w:rFonts w:cs="Times New Roman"/>
        </w:rPr>
      </w:pPr>
      <w:r w:rsidRPr="00BE0AE5">
        <w:rPr>
          <w:rFonts w:cs="Times New Roman"/>
        </w:rPr>
        <w:t>сопоставлять темы и сюжеты произведений, образы персонажей;</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w:t>
      </w:r>
      <w:r w:rsidRPr="00BE0AE5">
        <w:rPr>
          <w:rFonts w:cs="Times New Roman"/>
        </w:rPr>
        <w:t>у</w:t>
      </w:r>
      <w:r w:rsidRPr="00BE0AE5">
        <w:rPr>
          <w:rFonts w:cs="Times New Roman"/>
        </w:rPr>
        <w:t>дожественной литературы с произведениями других видов искусства (с учётом возраста, литературного ра</w:t>
      </w:r>
      <w:r w:rsidRPr="00BE0AE5">
        <w:rPr>
          <w:rFonts w:cs="Times New Roman"/>
        </w:rPr>
        <w:t>з</w:t>
      </w:r>
      <w:r w:rsidRPr="00BE0AE5">
        <w:rPr>
          <w:rFonts w:cs="Times New Roman"/>
        </w:rPr>
        <w:t>вития обучающихся);</w:t>
      </w:r>
    </w:p>
    <w:p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w:t>
      </w:r>
      <w:r w:rsidRPr="00BE0AE5">
        <w:rPr>
          <w:rFonts w:cs="Times New Roman"/>
        </w:rPr>
        <w:t>е</w:t>
      </w:r>
      <w:r w:rsidRPr="00BE0AE5">
        <w:rPr>
          <w:rFonts w:cs="Times New Roman"/>
        </w:rPr>
        <w:t>редавая личное отношение к произведению (с учётом литературного развития и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объемом не менее 70 слов (с учётом литерату</w:t>
      </w:r>
      <w:r w:rsidRPr="00BE0AE5">
        <w:rPr>
          <w:rFonts w:cs="Times New Roman"/>
        </w:rPr>
        <w:t>р</w:t>
      </w:r>
      <w:r w:rsidRPr="00BE0AE5">
        <w:rPr>
          <w:rFonts w:cs="Times New Roman"/>
        </w:rPr>
        <w:t>ного развития обучающихся);</w:t>
      </w:r>
    </w:p>
    <w:p w:rsidR="00416B7C" w:rsidRPr="00BE0AE5" w:rsidRDefault="00416B7C" w:rsidP="00416B7C">
      <w:pPr>
        <w:pStyle w:val="body"/>
        <w:rPr>
          <w:rFonts w:cs="Times New Roman"/>
          <w:spacing w:val="-1"/>
        </w:rPr>
      </w:pPr>
      <w:r w:rsidRPr="00BE0AE5">
        <w:rPr>
          <w:rFonts w:cs="Times New Roman"/>
          <w:spacing w:val="-1"/>
        </w:rPr>
        <w:t>8) владеть начальными умениями интерпретации и оценки текстуально изученных произведений фольклора и л</w:t>
      </w:r>
      <w:r w:rsidRPr="00BE0AE5">
        <w:rPr>
          <w:rFonts w:cs="Times New Roman"/>
          <w:spacing w:val="-1"/>
        </w:rPr>
        <w:t>и</w:t>
      </w:r>
      <w:r w:rsidRPr="00BE0AE5">
        <w:rPr>
          <w:rFonts w:cs="Times New Roman"/>
          <w:spacing w:val="-1"/>
        </w:rPr>
        <w:t>тературы;</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w:t>
      </w:r>
      <w:r w:rsidRPr="00BE0AE5">
        <w:rPr>
          <w:rFonts w:cs="Times New Roman"/>
        </w:rPr>
        <w:t>е</w:t>
      </w:r>
      <w:r w:rsidRPr="00BE0AE5">
        <w:rPr>
          <w:rFonts w:cs="Times New Roman"/>
        </w:rPr>
        <w:t>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произведений фольклора и художественной л</w:t>
      </w:r>
      <w:r w:rsidRPr="00BE0AE5">
        <w:rPr>
          <w:rFonts w:cs="Times New Roman"/>
          <w:spacing w:val="-2"/>
        </w:rPr>
        <w:t>и</w:t>
      </w:r>
      <w:r w:rsidRPr="00BE0AE5">
        <w:rPr>
          <w:rFonts w:cs="Times New Roman"/>
          <w:spacing w:val="-2"/>
        </w:rPr>
        <w:t>тературы; воспринимать, анализировать, интерпретировать и оценивать прочитанное (с учётом литературного развития обучающихся);</w:t>
      </w:r>
    </w:p>
    <w:p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w:t>
      </w:r>
      <w:r w:rsidRPr="00BE0AE5">
        <w:rPr>
          <w:rFonts w:cs="Times New Roman"/>
        </w:rPr>
        <w:t>о</w:t>
      </w:r>
      <w:r w:rsidRPr="00BE0AE5">
        <w:rPr>
          <w:rFonts w:cs="Times New Roman"/>
        </w:rPr>
        <w:t>жественного произведения, поэтической и прозаической речи;</w:t>
      </w:r>
    </w:p>
    <w:p w:rsidR="00416B7C" w:rsidRPr="00BE0AE5" w:rsidRDefault="00416B7C" w:rsidP="00416B7C">
      <w:pPr>
        <w:pStyle w:val="list-bullet"/>
        <w:rPr>
          <w:rFonts w:cs="Times New Roman"/>
        </w:rPr>
      </w:pPr>
      <w:r w:rsidRPr="00BE0AE5">
        <w:rPr>
          <w:rFonts w:cs="Times New Roman"/>
        </w:rPr>
        <w:t>понимать сущность теоретико-литературных понятий и учиться использовать их в процессе анализа и и</w:t>
      </w:r>
      <w:r w:rsidRPr="00BE0AE5">
        <w:rPr>
          <w:rFonts w:cs="Times New Roman"/>
        </w:rPr>
        <w:t>н</w:t>
      </w:r>
      <w:r w:rsidRPr="00BE0AE5">
        <w:rPr>
          <w:rFonts w:cs="Times New Roman"/>
        </w:rPr>
        <w:t>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w:t>
      </w:r>
      <w:r w:rsidRPr="00BE0AE5">
        <w:rPr>
          <w:rFonts w:cs="Times New Roman"/>
        </w:rPr>
        <w:t>а</w:t>
      </w:r>
      <w:r w:rsidRPr="00BE0AE5">
        <w:rPr>
          <w:rFonts w:cs="Times New Roman"/>
        </w:rPr>
        <w:t xml:space="preserve">тика; сюжет, композиция; стадии развития действия: экспозиция, завязка, развитие действия, кульминация, </w:t>
      </w:r>
      <w:r w:rsidRPr="00BE0AE5">
        <w:rPr>
          <w:rFonts w:cs="Times New Roman"/>
        </w:rPr>
        <w:lastRenderedPageBreak/>
        <w:t>развязка; повествователь, рассказчик, литературный герой (персонаж), лирический герой, речевая характ</w:t>
      </w:r>
      <w:r w:rsidRPr="00BE0AE5">
        <w:rPr>
          <w:rFonts w:cs="Times New Roman"/>
        </w:rPr>
        <w:t>е</w:t>
      </w:r>
      <w:r w:rsidRPr="00BE0AE5">
        <w:rPr>
          <w:rFonts w:cs="Times New Roman"/>
        </w:rPr>
        <w:t>ристика героя; портрет, пейзаж, художественная деталь; юмор, ирония; эпитет, метафора, сравнение; олиц</w:t>
      </w:r>
      <w:r w:rsidRPr="00BE0AE5">
        <w:rPr>
          <w:rFonts w:cs="Times New Roman"/>
        </w:rPr>
        <w:t>е</w:t>
      </w:r>
      <w:r w:rsidRPr="00BE0AE5">
        <w:rPr>
          <w:rFonts w:cs="Times New Roman"/>
        </w:rPr>
        <w:t>творение, гипербола; антитеза, аллегория; стихотворный метр (хорей, ямб), ритм, рифма, строфа;</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spacing w:val="-1"/>
        </w:rPr>
      </w:pPr>
      <w:r w:rsidRPr="00BE0AE5">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w:t>
      </w:r>
      <w:r w:rsidRPr="00BE0AE5">
        <w:rPr>
          <w:rFonts w:cs="Times New Roman"/>
          <w:spacing w:val="-1"/>
        </w:rPr>
        <w:t>о</w:t>
      </w:r>
      <w:r w:rsidRPr="00BE0AE5">
        <w:rPr>
          <w:rFonts w:cs="Times New Roman"/>
          <w:spacing w:val="-1"/>
        </w:rPr>
        <w:t>стей обучающихся);</w:t>
      </w:r>
    </w:p>
    <w:p w:rsidR="00416B7C" w:rsidRPr="00BE0AE5" w:rsidRDefault="00416B7C" w:rsidP="00416B7C">
      <w:pPr>
        <w:pStyle w:val="body"/>
        <w:rPr>
          <w:rFonts w:cs="Times New Roman"/>
        </w:rPr>
      </w:pPr>
      <w:r w:rsidRPr="00BE0AE5">
        <w:rPr>
          <w:rFonts w:cs="Times New Roman"/>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w:t>
      </w:r>
      <w:r w:rsidRPr="00BE0AE5">
        <w:rPr>
          <w:rFonts w:cs="Times New Roman"/>
        </w:rPr>
        <w:t>е</w:t>
      </w:r>
      <w:r w:rsidRPr="00BE0AE5">
        <w:rPr>
          <w:rFonts w:cs="Times New Roman"/>
        </w:rPr>
        <w:t>ние-рассуждение по заданной теме с опорой на прочитанные произведения, аннотацию, отзыв;</w:t>
      </w:r>
    </w:p>
    <w:p w:rsidR="00416B7C" w:rsidRPr="00BE0AE5" w:rsidRDefault="00416B7C" w:rsidP="00416B7C">
      <w:pPr>
        <w:pStyle w:val="body"/>
        <w:rPr>
          <w:rFonts w:cs="Times New Roman"/>
        </w:rPr>
      </w:pPr>
      <w:r w:rsidRPr="00BE0AE5">
        <w:rPr>
          <w:rFonts w:cs="Times New Roman"/>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w:t>
      </w:r>
      <w:r w:rsidRPr="00BE0AE5">
        <w:rPr>
          <w:rFonts w:cs="Times New Roman"/>
        </w:rPr>
        <w:t>и</w:t>
      </w:r>
      <w:r w:rsidRPr="00BE0AE5">
        <w:rPr>
          <w:rFonts w:cs="Times New Roman"/>
        </w:rPr>
        <w:t xml:space="preserve">ческого анализа; </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w:t>
      </w:r>
      <w:r w:rsidRPr="00BE0AE5">
        <w:rPr>
          <w:rFonts w:cs="Times New Roman"/>
        </w:rPr>
        <w:t>е</w:t>
      </w:r>
      <w:r w:rsidRPr="00BE0AE5">
        <w:rPr>
          <w:rFonts w:cs="Times New Roman"/>
        </w:rPr>
        <w:t>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проводить смысловой и эстетический анализ произведений фольклора и художественной литературы; во</w:t>
      </w:r>
      <w:r w:rsidRPr="00BE0AE5">
        <w:rPr>
          <w:rFonts w:cs="Times New Roman"/>
        </w:rPr>
        <w:t>с</w:t>
      </w:r>
      <w:r w:rsidRPr="00BE0AE5">
        <w:rPr>
          <w:rFonts w:cs="Times New Roman"/>
        </w:rPr>
        <w:t>принимать, анализировать, интерпретировать и оценивать прочитанное (с учётом литературного развития обуча</w:t>
      </w:r>
      <w:r w:rsidRPr="00BE0AE5">
        <w:rPr>
          <w:rFonts w:cs="Times New Roman"/>
        </w:rPr>
        <w:t>ю</w:t>
      </w:r>
      <w:r w:rsidRPr="00BE0AE5">
        <w:rPr>
          <w:rFonts w:cs="Times New Roman"/>
        </w:rPr>
        <w:t xml:space="preserve">щихся), понимать, что в литературных произведениях отражена художественная картина мира: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w:t>
      </w:r>
      <w:r w:rsidRPr="00BE0AE5">
        <w:rPr>
          <w:rFonts w:cs="Times New Roman"/>
          <w:spacing w:val="-2"/>
        </w:rPr>
        <w:t>в</w:t>
      </w:r>
      <w:r w:rsidRPr="00BE0AE5">
        <w:rPr>
          <w:rFonts w:cs="Times New Roman"/>
          <w:spacing w:val="-2"/>
        </w:rPr>
        <w:t>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w:t>
      </w:r>
      <w:r w:rsidRPr="00BE0AE5">
        <w:rPr>
          <w:rFonts w:cs="Times New Roman"/>
          <w:spacing w:val="-2"/>
        </w:rPr>
        <w:t>о</w:t>
      </w:r>
      <w:r w:rsidRPr="00BE0AE5">
        <w:rPr>
          <w:rFonts w:cs="Times New Roman"/>
          <w:spacing w:val="-2"/>
        </w:rPr>
        <w:t xml:space="preserve">жественные функции; </w:t>
      </w:r>
    </w:p>
    <w:p w:rsidR="00416B7C" w:rsidRPr="00BE0AE5" w:rsidRDefault="00416B7C" w:rsidP="00416B7C">
      <w:pPr>
        <w:pStyle w:val="list-bullet"/>
        <w:rPr>
          <w:rFonts w:cs="Times New Roman"/>
        </w:rPr>
      </w:pPr>
      <w:r w:rsidRPr="00BE0AE5">
        <w:rPr>
          <w:rFonts w:cs="Times New Roman"/>
        </w:rPr>
        <w:t>понимать сущность и элементарные смысловые функции теоретико-литературных понятий и учиться сам</w:t>
      </w:r>
      <w:r w:rsidRPr="00BE0AE5">
        <w:rPr>
          <w:rFonts w:cs="Times New Roman"/>
        </w:rPr>
        <w:t>о</w:t>
      </w:r>
      <w:r w:rsidRPr="00BE0AE5">
        <w:rPr>
          <w:rFonts w:cs="Times New Roman"/>
        </w:rPr>
        <w:t>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w:t>
      </w:r>
      <w:r w:rsidRPr="00BE0AE5">
        <w:rPr>
          <w:rFonts w:cs="Times New Roman"/>
        </w:rPr>
        <w:t>е</w:t>
      </w:r>
      <w:r w:rsidRPr="00BE0AE5">
        <w:rPr>
          <w:rFonts w:cs="Times New Roman"/>
        </w:rPr>
        <w:t>ственный образ; роды (лирика, эпос), жанры (рассказ, повесть, роман, послание, поэма, песня); форма и с</w:t>
      </w:r>
      <w:r w:rsidRPr="00BE0AE5">
        <w:rPr>
          <w:rFonts w:cs="Times New Roman"/>
        </w:rPr>
        <w:t>о</w:t>
      </w:r>
      <w:r w:rsidRPr="00BE0AE5">
        <w:rPr>
          <w:rFonts w:cs="Times New Roman"/>
        </w:rPr>
        <w:t>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w:t>
      </w:r>
      <w:r w:rsidRPr="00BE0AE5">
        <w:rPr>
          <w:rFonts w:cs="Times New Roman"/>
        </w:rPr>
        <w:t>и</w:t>
      </w:r>
      <w:r w:rsidRPr="00BE0AE5">
        <w:rPr>
          <w:rFonts w:cs="Times New Roman"/>
        </w:rPr>
        <w:t>ческий герой, речевая характеристика героя; портрет, пейзаж, интерьер, художественная деталь; юмор, ир</w:t>
      </w:r>
      <w:r w:rsidRPr="00BE0AE5">
        <w:rPr>
          <w:rFonts w:cs="Times New Roman"/>
        </w:rPr>
        <w:t>о</w:t>
      </w:r>
      <w:r w:rsidRPr="00BE0AE5">
        <w:rPr>
          <w:rFonts w:cs="Times New Roman"/>
        </w:rPr>
        <w:t>ния, сатира; эпитет, метафора, сравнение; олицетворение, гипербола; антитеза, аллегория; анафора; стих</w:t>
      </w:r>
      <w:r w:rsidRPr="00BE0AE5">
        <w:rPr>
          <w:rFonts w:cs="Times New Roman"/>
        </w:rPr>
        <w:t>о</w:t>
      </w:r>
      <w:r w:rsidRPr="00BE0AE5">
        <w:rPr>
          <w:rFonts w:cs="Times New Roman"/>
        </w:rPr>
        <w:t>творный метр (хорей, ямб, дактиль, амфибрахий, анапест), ритм, рифма, строфа;</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BE0AE5" w:rsidRDefault="00416B7C" w:rsidP="00416B7C">
      <w:pPr>
        <w:pStyle w:val="list-bullet"/>
        <w:rPr>
          <w:rFonts w:cs="Times New Roman"/>
        </w:rPr>
      </w:pPr>
      <w:r w:rsidRPr="00BE0AE5">
        <w:rPr>
          <w:rFonts w:cs="Times New Roman"/>
        </w:rPr>
        <w:lastRenderedPageBreak/>
        <w:t>сопоставлять изученные и самостоятельно прочитанные произведения художественной литературы с прои</w:t>
      </w:r>
      <w:r w:rsidRPr="00BE0AE5">
        <w:rPr>
          <w:rFonts w:cs="Times New Roman"/>
        </w:rPr>
        <w:t>з</w:t>
      </w:r>
      <w:r w:rsidRPr="00BE0AE5">
        <w:rPr>
          <w:rFonts w:cs="Times New Roman"/>
        </w:rPr>
        <w:t>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w:t>
      </w:r>
      <w:r w:rsidRPr="00BE0AE5">
        <w:rPr>
          <w:rFonts w:cs="Times New Roman"/>
        </w:rPr>
        <w:t>н</w:t>
      </w:r>
      <w:r w:rsidRPr="00BE0AE5">
        <w:rPr>
          <w:rFonts w:cs="Times New Roman"/>
        </w:rPr>
        <w:t>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16B7C" w:rsidRPr="00BE0AE5" w:rsidRDefault="00416B7C" w:rsidP="00416B7C">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w:t>
      </w:r>
      <w:r w:rsidRPr="00BE0AE5">
        <w:rPr>
          <w:rFonts w:cs="Times New Roman"/>
          <w:spacing w:val="-1"/>
        </w:rPr>
        <w:t>е</w:t>
      </w:r>
      <w:r w:rsidRPr="00BE0AE5">
        <w:rPr>
          <w:rFonts w:cs="Times New Roman"/>
          <w:spacing w:val="-1"/>
        </w:rPr>
        <w:t>ние-рассуждение по заданной теме с опорой на прочитанные произведения; под руководством учителя учиться и</w:t>
      </w:r>
      <w:r w:rsidRPr="00BE0AE5">
        <w:rPr>
          <w:rFonts w:cs="Times New Roman"/>
          <w:spacing w:val="-1"/>
        </w:rPr>
        <w:t>с</w:t>
      </w:r>
      <w:r w:rsidRPr="00BE0AE5">
        <w:rPr>
          <w:rFonts w:cs="Times New Roman"/>
          <w:spacing w:val="-1"/>
        </w:rPr>
        <w:t>правлять и редактировать собственные письменные тексты; собирать материал и обрабатывать информацию, нео</w:t>
      </w:r>
      <w:r w:rsidRPr="00BE0AE5">
        <w:rPr>
          <w:rFonts w:cs="Times New Roman"/>
          <w:spacing w:val="-1"/>
        </w:rPr>
        <w:t>б</w:t>
      </w:r>
      <w:r w:rsidRPr="00BE0AE5">
        <w:rPr>
          <w:rFonts w:cs="Times New Roman"/>
          <w:spacing w:val="-1"/>
        </w:rPr>
        <w:t>ходимую для составления плана, таблицы, схемы, доклада, конспекта, аннотации, эссе, литературно-творческой р</w:t>
      </w:r>
      <w:r w:rsidRPr="00BE0AE5">
        <w:rPr>
          <w:rFonts w:cs="Times New Roman"/>
          <w:spacing w:val="-1"/>
        </w:rPr>
        <w:t>а</w:t>
      </w:r>
      <w:r w:rsidRPr="00BE0AE5">
        <w:rPr>
          <w:rFonts w:cs="Times New Roman"/>
          <w:spacing w:val="-1"/>
        </w:rPr>
        <w:t>боты на самостоятельно или под руководством учителя выбранную литературную или публицистическую тему;</w:t>
      </w:r>
    </w:p>
    <w:p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изученные художественные произведения древн</w:t>
      </w:r>
      <w:r w:rsidRPr="00BE0AE5">
        <w:rPr>
          <w:rFonts w:cs="Times New Roman"/>
        </w:rPr>
        <w:t>е</w:t>
      </w:r>
      <w:r w:rsidRPr="00BE0AE5">
        <w:rPr>
          <w:rFonts w:cs="Times New Roman"/>
        </w:rPr>
        <w:t>русской, русской и зарубежной литературы и современных авторов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9) понимать важность чтения и изучения произведений фольклора и художественной литературы для самосто</w:t>
      </w:r>
      <w:r w:rsidRPr="00BE0AE5">
        <w:rPr>
          <w:rFonts w:cs="Times New Roman"/>
        </w:rPr>
        <w:t>я</w:t>
      </w:r>
      <w:r w:rsidRPr="00BE0AE5">
        <w:rPr>
          <w:rFonts w:cs="Times New Roman"/>
        </w:rPr>
        <w:t xml:space="preserve">тельного познания мира, развития собственных эмоциональных и эстетических впечатлений; </w:t>
      </w:r>
    </w:p>
    <w:p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416B7C" w:rsidRPr="00BE0AE5" w:rsidRDefault="00416B7C" w:rsidP="00416B7C">
      <w:pPr>
        <w:pStyle w:val="body"/>
        <w:rPr>
          <w:rFonts w:cs="Times New Roman"/>
        </w:rPr>
      </w:pPr>
      <w:r w:rsidRPr="00BE0AE5">
        <w:rPr>
          <w:rFonts w:cs="Times New Roman"/>
        </w:rPr>
        <w:t>12) развивать умение использовать энциклопедии, словари и справочники, в том числе в электронной форме; с</w:t>
      </w:r>
      <w:r w:rsidRPr="00BE0AE5">
        <w:rPr>
          <w:rFonts w:cs="Times New Roman"/>
        </w:rPr>
        <w:t>а</w:t>
      </w:r>
      <w:r w:rsidRPr="00BE0AE5">
        <w:rPr>
          <w:rFonts w:cs="Times New Roman"/>
        </w:rPr>
        <w:t xml:space="preserve">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w:t>
      </w:r>
      <w:r w:rsidRPr="00BE0AE5">
        <w:rPr>
          <w:rFonts w:cs="Times New Roman"/>
        </w:rPr>
        <w:t>у</w:t>
      </w:r>
      <w:r w:rsidRPr="00BE0AE5">
        <w:rPr>
          <w:rFonts w:cs="Times New Roman"/>
        </w:rPr>
        <w:t xml:space="preserve">чающихся), понимать неоднозначность художественных смыслов, заложенных в литературных произведениях: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w:t>
      </w:r>
      <w:r w:rsidRPr="00BE0AE5">
        <w:rPr>
          <w:rFonts w:cs="Times New Roman"/>
          <w:spacing w:val="-2"/>
        </w:rPr>
        <w:t>е</w:t>
      </w:r>
      <w:r w:rsidRPr="00BE0AE5">
        <w:rPr>
          <w:rFonts w:cs="Times New Roman"/>
          <w:spacing w:val="-2"/>
        </w:rPr>
        <w:t>дения, его родовую и жанровую принадлежность; выявлять позицию героя, повествователя, рассказчика и а</w:t>
      </w:r>
      <w:r w:rsidRPr="00BE0AE5">
        <w:rPr>
          <w:rFonts w:cs="Times New Roman"/>
          <w:spacing w:val="-2"/>
        </w:rPr>
        <w:t>в</w:t>
      </w:r>
      <w:r w:rsidRPr="00BE0AE5">
        <w:rPr>
          <w:rFonts w:cs="Times New Roman"/>
          <w:spacing w:val="-2"/>
        </w:rPr>
        <w:t>торскую позицию, учитывая художественные особенности произведения и отражённые в нём реалии; характ</w:t>
      </w:r>
      <w:r w:rsidRPr="00BE0AE5">
        <w:rPr>
          <w:rFonts w:cs="Times New Roman"/>
          <w:spacing w:val="-2"/>
        </w:rPr>
        <w:t>е</w:t>
      </w:r>
      <w:r w:rsidRPr="00BE0AE5">
        <w:rPr>
          <w:rFonts w:cs="Times New Roman"/>
          <w:spacing w:val="-2"/>
        </w:rPr>
        <w:t>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w:t>
      </w:r>
      <w:r w:rsidRPr="00BE0AE5">
        <w:rPr>
          <w:rFonts w:cs="Times New Roman"/>
          <w:spacing w:val="-2"/>
        </w:rPr>
        <w:t>с</w:t>
      </w:r>
      <w:r w:rsidRPr="00BE0AE5">
        <w:rPr>
          <w:rFonts w:cs="Times New Roman"/>
          <w:spacing w:val="-2"/>
        </w:rPr>
        <w:t>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16B7C" w:rsidRPr="00BE0AE5" w:rsidRDefault="00416B7C" w:rsidP="00416B7C">
      <w:pPr>
        <w:pStyle w:val="list-bullet"/>
        <w:rPr>
          <w:rFonts w:cs="Times New Roman"/>
          <w:spacing w:val="-2"/>
        </w:rPr>
      </w:pPr>
      <w:r w:rsidRPr="00BE0AE5">
        <w:rPr>
          <w:rFonts w:cs="Times New Roman"/>
        </w:rPr>
        <w:t xml:space="preserve">овладеть сущностью и пониманием смысловых функций теоретико-литературных понятий и самостоятельно использовать их в </w:t>
      </w:r>
      <w:r w:rsidRPr="00BE0AE5">
        <w:rPr>
          <w:rFonts w:cs="Times New Roman"/>
          <w:spacing w:val="-2"/>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w:t>
      </w:r>
      <w:r w:rsidRPr="00BE0AE5">
        <w:rPr>
          <w:rFonts w:cs="Times New Roman"/>
          <w:spacing w:val="-2"/>
        </w:rPr>
        <w:t>е</w:t>
      </w:r>
      <w:r w:rsidRPr="00BE0AE5">
        <w:rPr>
          <w:rFonts w:cs="Times New Roman"/>
          <w:spacing w:val="-2"/>
        </w:rPr>
        <w:t>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w:t>
      </w:r>
      <w:r w:rsidRPr="00BE0AE5">
        <w:rPr>
          <w:rFonts w:cs="Times New Roman"/>
          <w:spacing w:val="-2"/>
        </w:rPr>
        <w:t>о</w:t>
      </w:r>
      <w:r w:rsidRPr="00BE0AE5">
        <w:rPr>
          <w:rFonts w:cs="Times New Roman"/>
          <w:spacing w:val="-2"/>
        </w:rPr>
        <w:t xml:space="preserve">нанс);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w:t>
      </w:r>
      <w:r w:rsidRPr="00BE0AE5">
        <w:rPr>
          <w:rFonts w:cs="Times New Roman"/>
        </w:rPr>
        <w:t>р</w:t>
      </w:r>
      <w:r w:rsidRPr="00BE0AE5">
        <w:rPr>
          <w:rFonts w:cs="Times New Roman"/>
        </w:rPr>
        <w:t xml:space="preserve">ному направлению); </w:t>
      </w:r>
    </w:p>
    <w:p w:rsidR="00416B7C" w:rsidRPr="00BE0AE5" w:rsidRDefault="00416B7C" w:rsidP="00416B7C">
      <w:pPr>
        <w:pStyle w:val="list-bullet"/>
        <w:rPr>
          <w:rFonts w:cs="Times New Roman"/>
        </w:rPr>
      </w:pPr>
      <w:r w:rsidRPr="00BE0AE5">
        <w:rPr>
          <w:rFonts w:cs="Times New Roman"/>
        </w:rP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w:t>
      </w:r>
      <w:r w:rsidRPr="00BE0AE5">
        <w:rPr>
          <w:rFonts w:cs="Times New Roman"/>
        </w:rPr>
        <w:t>з</w:t>
      </w:r>
      <w:r w:rsidRPr="00BE0AE5">
        <w:rPr>
          <w:rFonts w:cs="Times New Roman"/>
        </w:rPr>
        <w:t>ведениями других 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spacing w:val="-2"/>
        </w:rPr>
      </w:pPr>
      <w:r w:rsidRPr="00BE0AE5">
        <w:rPr>
          <w:rFonts w:cs="Times New Roman"/>
          <w:spacing w:val="-2"/>
        </w:rPr>
        <w:t>4) выразительно читать стихи и прозу, в том числе наизусть(</w:t>
      </w:r>
      <w:r w:rsidRPr="00BE0AE5">
        <w:rPr>
          <w:rFonts w:cs="Times New Roman"/>
          <w:spacing w:val="-3"/>
        </w:rPr>
        <w:t>не менее 11 поэтических произведений, не выученных ранее), пере</w:t>
      </w:r>
      <w:r w:rsidRPr="00BE0AE5">
        <w:rPr>
          <w:rFonts w:cs="Times New Roman"/>
          <w:spacing w:val="-2"/>
        </w:rPr>
        <w:t xml:space="preserve">давая личное отношение к произведению (с учётом литературного развития, индивидуальных особенностей обучающихся); </w:t>
      </w:r>
    </w:p>
    <w:p w:rsidR="00416B7C" w:rsidRPr="00BE0AE5" w:rsidRDefault="00416B7C" w:rsidP="00416B7C">
      <w:pPr>
        <w:pStyle w:val="body"/>
        <w:rPr>
          <w:rFonts w:cs="Times New Roman"/>
          <w:spacing w:val="-1"/>
        </w:rPr>
      </w:pPr>
      <w:r w:rsidRPr="00BE0AE5">
        <w:rPr>
          <w:rFonts w:cs="Times New Roman"/>
          <w:spacing w:val="-1"/>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w:t>
      </w:r>
      <w:r w:rsidRPr="00BE0AE5">
        <w:rPr>
          <w:rFonts w:cs="Times New Roman"/>
          <w:spacing w:val="-1"/>
        </w:rPr>
        <w:t>ы</w:t>
      </w:r>
      <w:r w:rsidRPr="00BE0AE5">
        <w:rPr>
          <w:rFonts w:cs="Times New Roman"/>
          <w:spacing w:val="-1"/>
        </w:rPr>
        <w:t xml:space="preserve">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200 слов), писать сочин</w:t>
      </w:r>
      <w:r w:rsidRPr="00BE0AE5">
        <w:rPr>
          <w:rFonts w:cs="Times New Roman"/>
        </w:rPr>
        <w:t>е</w:t>
      </w:r>
      <w:r w:rsidRPr="00BE0AE5">
        <w:rPr>
          <w:rFonts w:cs="Times New Roman"/>
        </w:rPr>
        <w:t xml:space="preserve">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8) интерпретировать и оценивать текстуально изученные и самостоятельно прочитанные художественные пр</w:t>
      </w:r>
      <w:r w:rsidRPr="00BE0AE5">
        <w:rPr>
          <w:rFonts w:cs="Times New Roman"/>
        </w:rPr>
        <w:t>о</w:t>
      </w:r>
      <w:r w:rsidRPr="00BE0AE5">
        <w:rPr>
          <w:rFonts w:cs="Times New Roman"/>
        </w:rPr>
        <w:t xml:space="preserve">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w:t>
      </w:r>
      <w:r w:rsidRPr="00BE0AE5">
        <w:rPr>
          <w:rFonts w:cs="Times New Roman"/>
        </w:rPr>
        <w:t>а</w:t>
      </w:r>
      <w:r w:rsidRPr="00BE0AE5">
        <w:rPr>
          <w:rFonts w:cs="Times New Roman"/>
        </w:rPr>
        <w:t>циям учителя и сверстников, а также проверенных интернет-ресурсов, в том числе за счёт произведений совреме</w:t>
      </w:r>
      <w:r w:rsidRPr="00BE0AE5">
        <w:rPr>
          <w:rFonts w:cs="Times New Roman"/>
        </w:rPr>
        <w:t>н</w:t>
      </w:r>
      <w:r w:rsidRPr="00BE0AE5">
        <w:rPr>
          <w:rFonts w:cs="Times New Roman"/>
        </w:rPr>
        <w:t>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w:t>
      </w:r>
      <w:r w:rsidRPr="00BE0AE5">
        <w:rPr>
          <w:rFonts w:cs="Times New Roman"/>
        </w:rPr>
        <w:t>и</w:t>
      </w:r>
      <w:r w:rsidRPr="00BE0AE5">
        <w:rPr>
          <w:rFonts w:cs="Times New Roman"/>
        </w:rPr>
        <w:t xml:space="preserve">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Понимать духовно-нравственную и культурно-эстетическую ценность литературы, осознавать её роль в фо</w:t>
      </w:r>
      <w:r w:rsidRPr="00BE0AE5">
        <w:rPr>
          <w:rFonts w:cs="Times New Roman"/>
        </w:rPr>
        <w:t>р</w:t>
      </w:r>
      <w:r w:rsidRPr="00BE0AE5">
        <w:rPr>
          <w:rFonts w:cs="Times New Roman"/>
        </w:rPr>
        <w:t>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2) понимать специфические черты литературы как вида словесного искусства, выявлять главные отличия худ</w:t>
      </w:r>
      <w:r w:rsidRPr="00BE0AE5">
        <w:rPr>
          <w:rFonts w:cs="Times New Roman"/>
        </w:rPr>
        <w:t>о</w:t>
      </w:r>
      <w:r w:rsidRPr="00BE0AE5">
        <w:rPr>
          <w:rFonts w:cs="Times New Roman"/>
        </w:rPr>
        <w:t xml:space="preserve">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владеть умением самостоятельного смыслового и эстетического анализа произведений художественной лит</w:t>
      </w:r>
      <w:r w:rsidRPr="00BE0AE5">
        <w:rPr>
          <w:rFonts w:cs="Times New Roman"/>
        </w:rPr>
        <w:t>е</w:t>
      </w:r>
      <w:r w:rsidRPr="00BE0AE5">
        <w:rPr>
          <w:rFonts w:cs="Times New Roman"/>
        </w:rPr>
        <w:t>ратуры (от древнерусской до современной); анализировать литературные произведения разных жанров; восприн</w:t>
      </w:r>
      <w:r w:rsidRPr="00BE0AE5">
        <w:rPr>
          <w:rFonts w:cs="Times New Roman"/>
        </w:rPr>
        <w:t>и</w:t>
      </w:r>
      <w:r w:rsidRPr="00BE0AE5">
        <w:rPr>
          <w:rFonts w:cs="Times New Roman"/>
        </w:rPr>
        <w:t>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w:t>
      </w:r>
      <w:r w:rsidRPr="00BE0AE5">
        <w:rPr>
          <w:rFonts w:cs="Times New Roman"/>
        </w:rPr>
        <w:t>о</w:t>
      </w:r>
      <w:r w:rsidRPr="00BE0AE5">
        <w:rPr>
          <w:rFonts w:cs="Times New Roman"/>
        </w:rPr>
        <w:t xml:space="preserve">значности заложенных в них художественных смыслов: </w:t>
      </w:r>
    </w:p>
    <w:p w:rsidR="00416B7C" w:rsidRPr="00BE0AE5" w:rsidRDefault="00416B7C" w:rsidP="00416B7C">
      <w:pPr>
        <w:pStyle w:val="list-bullet"/>
        <w:rPr>
          <w:rFonts w:cs="Times New Roman"/>
        </w:rPr>
      </w:pPr>
      <w:r w:rsidRPr="00BE0AE5">
        <w:rPr>
          <w:rFonts w:cs="Times New Roman"/>
        </w:rPr>
        <w:t>анализировать произведение в единстве формы и содержания; определять тематику и проблематику прои</w:t>
      </w:r>
      <w:r w:rsidRPr="00BE0AE5">
        <w:rPr>
          <w:rFonts w:cs="Times New Roman"/>
        </w:rPr>
        <w:t>з</w:t>
      </w:r>
      <w:r w:rsidRPr="00BE0AE5">
        <w:rPr>
          <w:rFonts w:cs="Times New Roman"/>
        </w:rPr>
        <w:t>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w:t>
      </w:r>
      <w:r w:rsidRPr="00BE0AE5">
        <w:rPr>
          <w:rFonts w:cs="Times New Roman"/>
        </w:rPr>
        <w:t>а</w:t>
      </w:r>
      <w:r w:rsidRPr="00BE0AE5">
        <w:rPr>
          <w:rFonts w:cs="Times New Roman"/>
        </w:rPr>
        <w:t>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w:t>
      </w:r>
      <w:r w:rsidRPr="00BE0AE5">
        <w:rPr>
          <w:rFonts w:cs="Times New Roman"/>
        </w:rPr>
        <w:t>ь</w:t>
      </w:r>
      <w:r w:rsidRPr="00BE0AE5">
        <w:rPr>
          <w:rFonts w:cs="Times New Roman"/>
        </w:rPr>
        <w:t>но-исторической и эстетической проблематики произведений (с учётом литературного развития обуча</w:t>
      </w:r>
      <w:r w:rsidRPr="00BE0AE5">
        <w:rPr>
          <w:rFonts w:cs="Times New Roman"/>
        </w:rPr>
        <w:t>ю</w:t>
      </w:r>
      <w:r w:rsidRPr="00BE0AE5">
        <w:rPr>
          <w:rFonts w:cs="Times New Roman"/>
        </w:rPr>
        <w:t>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16B7C" w:rsidRPr="00BE0AE5" w:rsidRDefault="00416B7C" w:rsidP="00416B7C">
      <w:pPr>
        <w:pStyle w:val="list-bullet"/>
        <w:rPr>
          <w:rFonts w:cs="Times New Roman"/>
          <w:spacing w:val="-2"/>
        </w:rPr>
      </w:pPr>
      <w:r w:rsidRPr="00BE0AE5">
        <w:rPr>
          <w:rFonts w:cs="Times New Roman"/>
          <w:spacing w:val="-2"/>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w:t>
      </w:r>
      <w:r w:rsidRPr="00BE0AE5">
        <w:rPr>
          <w:rFonts w:cs="Times New Roman"/>
          <w:spacing w:val="-2"/>
        </w:rPr>
        <w:lastRenderedPageBreak/>
        <w:t>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BE0AE5">
        <w:rPr>
          <w:rFonts w:cs="Times New Roman"/>
        </w:rPr>
        <w:t>, лироэпические (поэма, баллада)</w:t>
      </w:r>
      <w:r w:rsidRPr="00BE0AE5">
        <w:rPr>
          <w:rFonts w:cs="Times New Roman"/>
          <w:spacing w:val="-2"/>
        </w:rPr>
        <w:t>); форма и содержание литературного произв</w:t>
      </w:r>
      <w:r w:rsidRPr="00BE0AE5">
        <w:rPr>
          <w:rFonts w:cs="Times New Roman"/>
          <w:spacing w:val="-2"/>
        </w:rPr>
        <w:t>е</w:t>
      </w:r>
      <w:r w:rsidRPr="00BE0AE5">
        <w:rPr>
          <w:rFonts w:cs="Times New Roman"/>
          <w:spacing w:val="-2"/>
        </w:rPr>
        <w:t>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w:t>
      </w:r>
      <w:r w:rsidRPr="00BE0AE5">
        <w:rPr>
          <w:rFonts w:cs="Times New Roman"/>
          <w:spacing w:val="-2"/>
        </w:rPr>
        <w:t>и</w:t>
      </w:r>
      <w:r w:rsidRPr="00BE0AE5">
        <w:rPr>
          <w:rFonts w:cs="Times New Roman"/>
          <w:spacing w:val="-2"/>
        </w:rPr>
        <w:t>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w:t>
      </w:r>
      <w:r w:rsidRPr="00BE0AE5">
        <w:rPr>
          <w:rFonts w:cs="Times New Roman"/>
          <w:spacing w:val="-2"/>
        </w:rPr>
        <w:t>р</w:t>
      </w:r>
      <w:r w:rsidRPr="00BE0AE5">
        <w:rPr>
          <w:rFonts w:cs="Times New Roman"/>
          <w:spacing w:val="-2"/>
        </w:rPr>
        <w:t xml:space="preserve">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(с учётом внутритекстовых и межтекстовых связей), образы пе</w:t>
      </w:r>
      <w:r w:rsidRPr="00BE0AE5">
        <w:rPr>
          <w:rFonts w:cs="Times New Roman"/>
        </w:rPr>
        <w:t>р</w:t>
      </w:r>
      <w:r w:rsidRPr="00BE0AE5">
        <w:rPr>
          <w:rFonts w:cs="Times New Roman"/>
        </w:rPr>
        <w:t>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w:t>
      </w:r>
      <w:r w:rsidRPr="00BE0AE5">
        <w:rPr>
          <w:rFonts w:cs="Times New Roman"/>
        </w:rPr>
        <w:t>з</w:t>
      </w:r>
      <w:r w:rsidRPr="00BE0AE5">
        <w:rPr>
          <w:rFonts w:cs="Times New Roman"/>
        </w:rPr>
        <w:t>ведениями других 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rPr>
      </w:pPr>
      <w:r w:rsidRPr="00BE0AE5">
        <w:rPr>
          <w:rFonts w:cs="Times New Roman"/>
        </w:rPr>
        <w:t>4) выразительно читать стихи и прозу, в том числе наизусть (не менее 12 поэтических произведений, не выуче</w:t>
      </w:r>
      <w:r w:rsidRPr="00BE0AE5">
        <w:rPr>
          <w:rFonts w:cs="Times New Roman"/>
        </w:rPr>
        <w:t>н</w:t>
      </w:r>
      <w:r w:rsidRPr="00BE0AE5">
        <w:rPr>
          <w:rFonts w:cs="Times New Roman"/>
        </w:rPr>
        <w:t>ных ранее), передавая личное отношение к произведению (с учётом литературного развития, индивидуальных ос</w:t>
      </w:r>
      <w:r w:rsidRPr="00BE0AE5">
        <w:rPr>
          <w:rFonts w:cs="Times New Roman"/>
        </w:rPr>
        <w:t>о</w:t>
      </w:r>
      <w:r w:rsidRPr="00BE0AE5">
        <w:rPr>
          <w:rFonts w:cs="Times New Roman"/>
        </w:rPr>
        <w:t xml:space="preserve">бенностей обучающихся); </w:t>
      </w:r>
    </w:p>
    <w:p w:rsidR="00416B7C" w:rsidRPr="00BE0AE5" w:rsidRDefault="00416B7C" w:rsidP="00416B7C">
      <w:pPr>
        <w:pStyle w:val="body"/>
        <w:rPr>
          <w:rFonts w:cs="Times New Roman"/>
        </w:rPr>
      </w:pPr>
      <w:r w:rsidRPr="00BE0AE5">
        <w:rPr>
          <w:rFonts w:cs="Times New Roman"/>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w:t>
      </w:r>
      <w:r w:rsidRPr="00BE0AE5">
        <w:rPr>
          <w:rFonts w:cs="Times New Roman"/>
        </w:rPr>
        <w:t>о</w:t>
      </w:r>
      <w:r w:rsidRPr="00BE0AE5">
        <w:rPr>
          <w:rFonts w:cs="Times New Roman"/>
        </w:rPr>
        <w:t>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250 слов), писать сочин</w:t>
      </w:r>
      <w:r w:rsidRPr="00BE0AE5">
        <w:rPr>
          <w:rFonts w:cs="Times New Roman"/>
        </w:rPr>
        <w:t>е</w:t>
      </w:r>
      <w:r w:rsidRPr="00BE0AE5">
        <w:rPr>
          <w:rFonts w:cs="Times New Roman"/>
        </w:rPr>
        <w:t>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w:t>
      </w:r>
      <w:r w:rsidRPr="00BE0AE5">
        <w:rPr>
          <w:rFonts w:cs="Times New Roman"/>
        </w:rPr>
        <w:t>и</w:t>
      </w:r>
      <w:r w:rsidRPr="00BE0AE5">
        <w:rPr>
          <w:rFonts w:cs="Times New Roman"/>
        </w:rPr>
        <w:t xml:space="preserve">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изученные и самостоятельно прочитанные худ</w:t>
      </w:r>
      <w:r w:rsidRPr="00BE0AE5">
        <w:rPr>
          <w:rFonts w:cs="Times New Roman"/>
        </w:rPr>
        <w:t>о</w:t>
      </w:r>
      <w:r w:rsidRPr="00BE0AE5">
        <w:rPr>
          <w:rFonts w:cs="Times New Roman"/>
        </w:rPr>
        <w:t xml:space="preserve">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w:t>
      </w:r>
      <w:r w:rsidRPr="00BE0AE5">
        <w:rPr>
          <w:rFonts w:cs="Times New Roman"/>
        </w:rPr>
        <w:t>а</w:t>
      </w:r>
      <w:r w:rsidRPr="00BE0AE5">
        <w:rPr>
          <w:rFonts w:cs="Times New Roman"/>
        </w:rPr>
        <w:t>циям учителя и сверстников, а также проверенных интернет-ресурсов, в том числе за счёт произведений совреме</w:t>
      </w:r>
      <w:r w:rsidRPr="00BE0AE5">
        <w:rPr>
          <w:rFonts w:cs="Times New Roman"/>
        </w:rPr>
        <w:t>н</w:t>
      </w:r>
      <w:r w:rsidRPr="00BE0AE5">
        <w:rPr>
          <w:rFonts w:cs="Times New Roman"/>
        </w:rPr>
        <w:t>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уметь пу</w:t>
      </w:r>
      <w:r w:rsidRPr="00BE0AE5">
        <w:rPr>
          <w:rFonts w:cs="Times New Roman"/>
        </w:rPr>
        <w:t>б</w:t>
      </w:r>
      <w:r w:rsidRPr="00BE0AE5">
        <w:rPr>
          <w:rFonts w:cs="Times New Roman"/>
        </w:rPr>
        <w:t>лично презентовать полученные результаты;</w:t>
      </w:r>
    </w:p>
    <w:p w:rsidR="00416B7C" w:rsidRPr="00BE0AE5" w:rsidRDefault="00416B7C" w:rsidP="00416B7C">
      <w:pPr>
        <w:pStyle w:val="body"/>
        <w:rPr>
          <w:rFonts w:cs="Times New Roman"/>
        </w:rPr>
      </w:pPr>
      <w:r w:rsidRPr="00BE0AE5">
        <w:rPr>
          <w:rFonts w:cs="Times New Roman"/>
        </w:rPr>
        <w:t>12) уметь самостоятельно пользоваться энциклопедиями, словарями и справочной литературой, информацио</w:t>
      </w:r>
      <w:r w:rsidRPr="00BE0AE5">
        <w:rPr>
          <w:rFonts w:cs="Times New Roman"/>
        </w:rPr>
        <w:t>н</w:t>
      </w:r>
      <w:r w:rsidRPr="00BE0AE5">
        <w:rPr>
          <w:rFonts w:cs="Times New Roman"/>
        </w:rPr>
        <w:t>но-справочными системами, в том числе в электронной форме; пользоваться каталогами библиотек, библиограф</w:t>
      </w:r>
      <w:r w:rsidRPr="00BE0AE5">
        <w:rPr>
          <w:rFonts w:cs="Times New Roman"/>
        </w:rPr>
        <w:t>и</w:t>
      </w:r>
      <w:r w:rsidRPr="00BE0AE5">
        <w:rPr>
          <w:rFonts w:cs="Times New Roman"/>
        </w:rPr>
        <w:t>ческими указателями, системой поиска в Интернете; работать с электронными библиотеками и другими справо</w:t>
      </w:r>
      <w:r w:rsidRPr="00BE0AE5">
        <w:rPr>
          <w:rFonts w:cs="Times New Roman"/>
        </w:rPr>
        <w:t>ч</w:t>
      </w:r>
      <w:r w:rsidRPr="00BE0AE5">
        <w:rPr>
          <w:rFonts w:cs="Times New Roman"/>
        </w:rPr>
        <w:t xml:space="preserve">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body20"/>
        <w:rPr>
          <w:rFonts w:cs="Times New Roman"/>
        </w:rPr>
      </w:pPr>
      <w:r w:rsidRPr="00BE0AE5">
        <w:rPr>
          <w:rFonts w:cs="Times New Roman"/>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w:t>
      </w:r>
      <w:r w:rsidRPr="00BE0AE5">
        <w:rPr>
          <w:rFonts w:cs="Times New Roman"/>
        </w:rPr>
        <w:t>е</w:t>
      </w:r>
      <w:r w:rsidRPr="00BE0AE5">
        <w:rPr>
          <w:rFonts w:cs="Times New Roman"/>
        </w:rPr>
        <w:t xml:space="preserve">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416B7C" w:rsidRPr="00BE0AE5" w:rsidRDefault="00416B7C" w:rsidP="00416B7C">
      <w:pPr>
        <w:pStyle w:val="NoParagraphStyle"/>
        <w:rPr>
          <w:rFonts w:ascii="Times New Roman" w:hAnsi="Times New Roman" w:cs="Times New Roman"/>
          <w:lang w:val="ru-RU"/>
        </w:rPr>
      </w:pPr>
    </w:p>
    <w:p w:rsidR="00416B7C" w:rsidRPr="00BE0AE5" w:rsidRDefault="00416B7C" w:rsidP="00416B7C">
      <w:pPr>
        <w:pStyle w:val="h1"/>
        <w:rPr>
          <w:rFonts w:cs="Times New Roman"/>
        </w:rPr>
      </w:pPr>
      <w:r w:rsidRPr="00BE0AE5">
        <w:rPr>
          <w:rFonts w:cs="Times New Roman"/>
        </w:rPr>
        <w:lastRenderedPageBreak/>
        <w:t>2.1.3</w:t>
      </w:r>
      <w:r w:rsidRPr="00BE0AE5">
        <w:rPr>
          <w:rFonts w:cs="Times New Roman"/>
        </w:rPr>
        <w:t> </w:t>
      </w:r>
      <w:r w:rsidRPr="00BE0AE5">
        <w:rPr>
          <w:rFonts w:cs="Times New Roman"/>
        </w:rPr>
        <w:t>РОДНОЙ ЯЗЫК (РУССКИЙ)</w:t>
      </w:r>
    </w:p>
    <w:p w:rsidR="00416B7C" w:rsidRPr="00BE0AE5" w:rsidRDefault="00416B7C" w:rsidP="00B30F7D">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Примерная рабочая программа по родному языку (русскому) на уровне основного общего образования подг</w:t>
      </w:r>
      <w:r w:rsidRPr="00BE0AE5">
        <w:rPr>
          <w:rFonts w:cs="Times New Roman"/>
        </w:rPr>
        <w:t>о</w:t>
      </w:r>
      <w:r w:rsidRPr="00BE0AE5">
        <w:rPr>
          <w:rFonts w:cs="Times New Roman"/>
        </w:rPr>
        <w:t>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16B7C" w:rsidRPr="00BE0AE5" w:rsidRDefault="00416B7C" w:rsidP="00416B7C">
      <w:pPr>
        <w:pStyle w:val="body"/>
        <w:rPr>
          <w:rFonts w:cs="Times New Roman"/>
        </w:rPr>
      </w:pPr>
      <w:r w:rsidRPr="00BE0AE5">
        <w:rPr>
          <w:rFonts w:cs="Times New Roman"/>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w:t>
      </w:r>
      <w:r w:rsidRPr="00BE0AE5">
        <w:rPr>
          <w:rFonts w:cs="Times New Roman"/>
        </w:rPr>
        <w:t>б</w:t>
      </w:r>
      <w:r w:rsidRPr="00BE0AE5">
        <w:rPr>
          <w:rFonts w:cs="Times New Roman"/>
        </w:rPr>
        <w:t xml:space="preserve">разовании и активные методики обучения. </w:t>
      </w:r>
    </w:p>
    <w:p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реализовать в процессе преподавания родного языка (русского) современные подходы к достижению ли</w:t>
      </w:r>
      <w:r w:rsidRPr="00BE0AE5">
        <w:rPr>
          <w:rFonts w:cs="Times New Roman"/>
        </w:rPr>
        <w:t>ч</w:t>
      </w:r>
      <w:r w:rsidRPr="00BE0AE5">
        <w:rPr>
          <w:rFonts w:cs="Times New Roman"/>
        </w:rPr>
        <w:t xml:space="preserve">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«РОДНОЙ ЯЗЫК (РУССКИЙ)»</w:t>
      </w:r>
    </w:p>
    <w:p w:rsidR="00416B7C" w:rsidRPr="00BE0AE5" w:rsidRDefault="00416B7C" w:rsidP="00416B7C">
      <w:pPr>
        <w:pStyle w:val="body"/>
        <w:rPr>
          <w:rFonts w:cs="Times New Roman"/>
        </w:rPr>
      </w:pPr>
      <w:r w:rsidRPr="00BE0AE5">
        <w:rPr>
          <w:rFonts w:cs="Times New Roman"/>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w:t>
      </w:r>
      <w:r w:rsidRPr="00BE0AE5">
        <w:rPr>
          <w:rFonts w:cs="Times New Roman"/>
        </w:rPr>
        <w:t>а</w:t>
      </w:r>
      <w:r w:rsidRPr="00BE0AE5">
        <w:rPr>
          <w:rFonts w:cs="Times New Roman"/>
        </w:rPr>
        <w:t>тура» имеют специфику, обусловленную дополнительным по своему содержанию характером курса, а также ос</w:t>
      </w:r>
      <w:r w:rsidRPr="00BE0AE5">
        <w:rPr>
          <w:rFonts w:cs="Times New Roman"/>
        </w:rPr>
        <w:t>о</w:t>
      </w:r>
      <w:r w:rsidRPr="00BE0AE5">
        <w:rPr>
          <w:rFonts w:cs="Times New Roman"/>
        </w:rPr>
        <w:t>бенностями функционирования русского языка в разных регионах Российской Федерации.</w:t>
      </w:r>
    </w:p>
    <w:p w:rsidR="00416B7C" w:rsidRPr="00BE0AE5" w:rsidRDefault="00416B7C" w:rsidP="00416B7C">
      <w:pPr>
        <w:pStyle w:val="body"/>
        <w:rPr>
          <w:rFonts w:cs="Times New Roman"/>
        </w:rPr>
      </w:pPr>
      <w:r w:rsidRPr="00BE0AE5">
        <w:rPr>
          <w:rFonts w:cs="Times New Roman"/>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w:t>
      </w:r>
      <w:r w:rsidRPr="00BE0AE5">
        <w:rPr>
          <w:rFonts w:cs="Times New Roman"/>
        </w:rPr>
        <w:t>с</w:t>
      </w:r>
      <w:r w:rsidRPr="00BE0AE5">
        <w:rPr>
          <w:rFonts w:cs="Times New Roman"/>
        </w:rPr>
        <w:t>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w:t>
      </w:r>
      <w:r w:rsidRPr="00BE0AE5">
        <w:rPr>
          <w:rFonts w:cs="Times New Roman"/>
        </w:rPr>
        <w:t>с</w:t>
      </w:r>
      <w:r w:rsidRPr="00BE0AE5">
        <w:rPr>
          <w:rFonts w:cs="Times New Roman"/>
        </w:rPr>
        <w:t>новного курса «Русский язык».</w:t>
      </w:r>
    </w:p>
    <w:p w:rsidR="00416B7C" w:rsidRPr="00BE0AE5" w:rsidRDefault="00416B7C" w:rsidP="00416B7C">
      <w:pPr>
        <w:pStyle w:val="body"/>
        <w:rPr>
          <w:rFonts w:cs="Times New Roman"/>
        </w:rPr>
      </w:pPr>
      <w:r w:rsidRPr="00BE0AE5">
        <w:rPr>
          <w:rFonts w:cs="Times New Roman"/>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w:t>
      </w:r>
      <w:r w:rsidR="00FE6A66" w:rsidRPr="00BE0AE5">
        <w:rPr>
          <w:rFonts w:cs="Times New Roman"/>
        </w:rPr>
        <w:t>,</w:t>
      </w:r>
      <w:r w:rsidRPr="00BE0AE5">
        <w:rPr>
          <w:rFonts w:cs="Times New Roman"/>
        </w:rPr>
        <w:t xml:space="preserve"> внешней стороне существования языка: к многообразным связям русского языка с цивилизацией и культурой, государством и общ</w:t>
      </w:r>
      <w:r w:rsidRPr="00BE0AE5">
        <w:rPr>
          <w:rFonts w:cs="Times New Roman"/>
        </w:rPr>
        <w:t>е</w:t>
      </w:r>
      <w:r w:rsidRPr="00BE0AE5">
        <w:rPr>
          <w:rFonts w:cs="Times New Roman"/>
        </w:rPr>
        <w:t>ством. Программа учебного предмета отражает социокультурный контекст существования русского языка, в час</w:t>
      </w:r>
      <w:r w:rsidRPr="00BE0AE5">
        <w:rPr>
          <w:rFonts w:cs="Times New Roman"/>
        </w:rPr>
        <w:t>т</w:t>
      </w:r>
      <w:r w:rsidRPr="00BE0AE5">
        <w:rPr>
          <w:rFonts w:cs="Times New Roman"/>
        </w:rPr>
        <w:t>ности те языковые аспекты, которые обнаруживают прямую, непосредственную культурно-историческую обусло</w:t>
      </w:r>
      <w:r w:rsidRPr="00BE0AE5">
        <w:rPr>
          <w:rFonts w:cs="Times New Roman"/>
        </w:rPr>
        <w:t>в</w:t>
      </w:r>
      <w:r w:rsidRPr="00BE0AE5">
        <w:rPr>
          <w:rFonts w:cs="Times New Roman"/>
        </w:rPr>
        <w:t>ленность.</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 xml:space="preserve">«РОДНОЙ ЯЗЫК (РУССКИЙ)» </w:t>
      </w:r>
    </w:p>
    <w:p w:rsidR="00416B7C" w:rsidRPr="00BE0AE5" w:rsidRDefault="00416B7C" w:rsidP="00416B7C">
      <w:pPr>
        <w:pStyle w:val="body"/>
        <w:rPr>
          <w:rFonts w:cs="Times New Roman"/>
        </w:rPr>
      </w:pPr>
      <w:r w:rsidRPr="00BE0AE5">
        <w:rPr>
          <w:rFonts w:cs="Times New Roman"/>
        </w:rPr>
        <w:t>Целями изучения родного языка (русского) по программам основного общего образования являются:</w:t>
      </w:r>
    </w:p>
    <w:p w:rsidR="00416B7C" w:rsidRPr="00BE0AE5" w:rsidRDefault="00416B7C" w:rsidP="00416B7C">
      <w:pPr>
        <w:pStyle w:val="list-bullet"/>
        <w:rPr>
          <w:rFonts w:cs="Times New Roman"/>
          <w:spacing w:val="2"/>
        </w:rPr>
      </w:pPr>
      <w:r w:rsidRPr="00BE0AE5">
        <w:rPr>
          <w:rFonts w:cs="Times New Roman"/>
          <w:spacing w:val="2"/>
        </w:rPr>
        <w:t>воспитание гражданина и патриота; формирование российской гражданской идентичности в поликул</w:t>
      </w:r>
      <w:r w:rsidRPr="00BE0AE5">
        <w:rPr>
          <w:rFonts w:cs="Times New Roman"/>
          <w:spacing w:val="2"/>
        </w:rPr>
        <w:t>ь</w:t>
      </w:r>
      <w:r w:rsidRPr="00BE0AE5">
        <w:rPr>
          <w:rFonts w:cs="Times New Roman"/>
          <w:spacing w:val="2"/>
        </w:rPr>
        <w:t>турном и многоконфессиональном обществе; развитие представлений о родном русском языке как духо</w:t>
      </w:r>
      <w:r w:rsidRPr="00BE0AE5">
        <w:rPr>
          <w:rFonts w:cs="Times New Roman"/>
          <w:spacing w:val="2"/>
        </w:rPr>
        <w:t>в</w:t>
      </w:r>
      <w:r w:rsidRPr="00BE0AE5">
        <w:rPr>
          <w:rFonts w:cs="Times New Roman"/>
          <w:spacing w:val="2"/>
        </w:rPr>
        <w:t>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w:t>
      </w:r>
      <w:r w:rsidRPr="00BE0AE5">
        <w:rPr>
          <w:rFonts w:cs="Times New Roman"/>
          <w:spacing w:val="2"/>
        </w:rPr>
        <w:t>е</w:t>
      </w:r>
      <w:r w:rsidRPr="00BE0AE5">
        <w:rPr>
          <w:rFonts w:cs="Times New Roman"/>
          <w:spacing w:val="2"/>
        </w:rPr>
        <w:t xml:space="preserve">го — к родной культуре; воспитание ответственного отношения к сохранению и развитию родного языка, </w:t>
      </w:r>
      <w:r w:rsidRPr="00BE0AE5">
        <w:rPr>
          <w:rFonts w:cs="Times New Roman"/>
          <w:spacing w:val="2"/>
        </w:rPr>
        <w:lastRenderedPageBreak/>
        <w:t>формирование волонтёрской позиции в отношении популяризации родного языка; воспитание уважител</w:t>
      </w:r>
      <w:r w:rsidRPr="00BE0AE5">
        <w:rPr>
          <w:rFonts w:cs="Times New Roman"/>
          <w:spacing w:val="2"/>
        </w:rPr>
        <w:t>ь</w:t>
      </w:r>
      <w:r w:rsidRPr="00BE0AE5">
        <w:rPr>
          <w:rFonts w:cs="Times New Roman"/>
          <w:spacing w:val="2"/>
        </w:rPr>
        <w:t>ного отношения к культурам и языкам народов России; овладение культурой межнационального общения;</w:t>
      </w:r>
    </w:p>
    <w:p w:rsidR="00416B7C" w:rsidRPr="00BE0AE5" w:rsidRDefault="00416B7C" w:rsidP="00416B7C">
      <w:pPr>
        <w:pStyle w:val="list-bullet"/>
        <w:rPr>
          <w:rFonts w:cs="Times New Roman"/>
        </w:rPr>
      </w:pPr>
      <w:r w:rsidRPr="00BE0AE5">
        <w:rPr>
          <w:rFonts w:cs="Times New Roman"/>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w:t>
      </w:r>
      <w:r w:rsidRPr="00BE0AE5">
        <w:rPr>
          <w:rFonts w:cs="Times New Roman"/>
        </w:rPr>
        <w:t>н</w:t>
      </w:r>
      <w:r w:rsidRPr="00BE0AE5">
        <w:rPr>
          <w:rFonts w:cs="Times New Roman"/>
        </w:rPr>
        <w:t>ного русского литературного языка, которые обеспечивают его нормативное, уместное, этичное использов</w:t>
      </w:r>
      <w:r w:rsidRPr="00BE0AE5">
        <w:rPr>
          <w:rFonts w:cs="Times New Roman"/>
        </w:rPr>
        <w:t>а</w:t>
      </w:r>
      <w:r w:rsidRPr="00BE0AE5">
        <w:rPr>
          <w:rFonts w:cs="Times New Roman"/>
        </w:rPr>
        <w:t>ние в различных сферах и ситуациях общения; об основных нормах русского литературного языка; о наци</w:t>
      </w:r>
      <w:r w:rsidRPr="00BE0AE5">
        <w:rPr>
          <w:rFonts w:cs="Times New Roman"/>
        </w:rPr>
        <w:t>о</w:t>
      </w:r>
      <w:r w:rsidRPr="00BE0AE5">
        <w:rPr>
          <w:rFonts w:cs="Times New Roman"/>
        </w:rPr>
        <w:t>нальных особенностях русского речевого этикета;</w:t>
      </w:r>
    </w:p>
    <w:p w:rsidR="00416B7C" w:rsidRPr="00BE0AE5" w:rsidRDefault="00416B7C" w:rsidP="00416B7C">
      <w:pPr>
        <w:pStyle w:val="list-bullet"/>
        <w:rPr>
          <w:rFonts w:cs="Times New Roman"/>
        </w:rPr>
      </w:pPr>
      <w:r w:rsidRPr="00BE0AE5">
        <w:rPr>
          <w:rFonts w:cs="Times New Roman"/>
        </w:rPr>
        <w:t>совершенствование коммуникативных умений и культуры речи, обеспечивающих свободное владение ру</w:t>
      </w:r>
      <w:r w:rsidRPr="00BE0AE5">
        <w:rPr>
          <w:rFonts w:cs="Times New Roman"/>
        </w:rPr>
        <w:t>с</w:t>
      </w:r>
      <w:r w:rsidRPr="00BE0AE5">
        <w:rPr>
          <w:rFonts w:cs="Times New Roman"/>
        </w:rPr>
        <w:t>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416B7C" w:rsidRPr="00BE0AE5" w:rsidRDefault="00416B7C" w:rsidP="00416B7C">
      <w:pPr>
        <w:pStyle w:val="list-bullet"/>
        <w:rPr>
          <w:rFonts w:cs="Times New Roman"/>
        </w:rPr>
      </w:pPr>
      <w:r w:rsidRPr="00BE0AE5">
        <w:rPr>
          <w:rFonts w:cs="Times New Roman"/>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416B7C" w:rsidRPr="00BE0AE5" w:rsidRDefault="00416B7C" w:rsidP="00416B7C">
      <w:pPr>
        <w:pStyle w:val="list-bullet"/>
        <w:rPr>
          <w:rFonts w:cs="Times New Roman"/>
        </w:rPr>
      </w:pPr>
      <w:r w:rsidRPr="00BE0AE5">
        <w:rPr>
          <w:rFonts w:cs="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416B7C" w:rsidRPr="00BE0AE5" w:rsidRDefault="00416B7C" w:rsidP="00416B7C">
      <w:pPr>
        <w:pStyle w:val="list-bullet"/>
        <w:rPr>
          <w:rFonts w:cs="Times New Roman"/>
        </w:rPr>
      </w:pPr>
      <w:r w:rsidRPr="00BE0AE5">
        <w:rPr>
          <w:rFonts w:cs="Times New Roman"/>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416B7C" w:rsidRPr="00BE0AE5" w:rsidRDefault="00416B7C" w:rsidP="00416B7C">
      <w:pPr>
        <w:pStyle w:val="h2"/>
        <w:rPr>
          <w:rFonts w:cs="Times New Roman"/>
        </w:rPr>
      </w:pPr>
      <w:r w:rsidRPr="00BE0AE5">
        <w:rPr>
          <w:rFonts w:cs="Times New Roman"/>
        </w:rPr>
        <w:t>МЕСТО УЧЕБНОГО ПРЕДМЕТА «РОДНОЙ ЯЗЫК (РУССКИЙ)» 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416B7C" w:rsidRPr="00BE0AE5" w:rsidRDefault="00416B7C" w:rsidP="00416B7C">
      <w:pPr>
        <w:pStyle w:val="body"/>
        <w:rPr>
          <w:rFonts w:cs="Times New Roman"/>
        </w:rPr>
      </w:pPr>
      <w:r w:rsidRPr="00BE0AE5">
        <w:rPr>
          <w:rFonts w:cs="Times New Roman"/>
        </w:rPr>
        <w:t>Содержание учебного предмета «Родной язык (русский)», представленное в Примерной рабочей программе, с</w:t>
      </w:r>
      <w:r w:rsidRPr="00BE0AE5">
        <w:rPr>
          <w:rFonts w:cs="Times New Roman"/>
        </w:rPr>
        <w:t>о</w:t>
      </w:r>
      <w:r w:rsidRPr="00BE0AE5">
        <w:rPr>
          <w:rFonts w:cs="Times New Roman"/>
        </w:rPr>
        <w:t>ответствует ФГОС ООО, Примерной основной образовательной программе основного общего образования и ра</w:t>
      </w:r>
      <w:r w:rsidRPr="00BE0AE5">
        <w:rPr>
          <w:rFonts w:cs="Times New Roman"/>
        </w:rPr>
        <w:t>с</w:t>
      </w:r>
      <w:r w:rsidRPr="00BE0AE5">
        <w:rPr>
          <w:rFonts w:cs="Times New Roman"/>
        </w:rPr>
        <w:t xml:space="preserve">считано на общую учебную нагрузку в объёме 238 часов: 5 класс — 68 часов, 6 класс — 68 часов, 7 класс — 34 часа, 8 класс — 34 часа, 9 класс — 34 часа. </w:t>
      </w:r>
    </w:p>
    <w:p w:rsidR="00416B7C" w:rsidRPr="00BE0AE5" w:rsidRDefault="00416B7C" w:rsidP="00416B7C">
      <w:pPr>
        <w:pStyle w:val="body"/>
        <w:rPr>
          <w:rFonts w:cs="Times New Roman"/>
        </w:rPr>
      </w:pPr>
      <w:r w:rsidRPr="00BE0AE5">
        <w:rPr>
          <w:rFonts w:cs="Times New Roman"/>
        </w:rPr>
        <w:t>В пределах одного класса последовательность изучения тем, представленных в содержании каждого класса, может варьироваться.</w:t>
      </w:r>
    </w:p>
    <w:p w:rsidR="00416B7C" w:rsidRPr="00BE0AE5" w:rsidRDefault="00416B7C" w:rsidP="00416B7C">
      <w:pPr>
        <w:pStyle w:val="h2"/>
        <w:rPr>
          <w:rFonts w:cs="Times New Roman"/>
        </w:rPr>
      </w:pPr>
      <w:r w:rsidRPr="00BE0AE5">
        <w:rPr>
          <w:rFonts w:cs="Times New Roman"/>
        </w:rPr>
        <w:t xml:space="preserve">ОСНОВНЫЕ СОДЕРЖАТЕЛЬНЫЕ ЛИНИИ ПРОГРАММЫ </w:t>
      </w:r>
      <w:r w:rsidRPr="00BE0AE5">
        <w:rPr>
          <w:rFonts w:cs="Times New Roman"/>
        </w:rPr>
        <w:br/>
        <w:t>УЧЕБНОГО ПРЕДМЕТА «РОДНОЙ ЯЗЫК (РУССКИЙ)»</w:t>
      </w:r>
    </w:p>
    <w:p w:rsidR="00416B7C" w:rsidRPr="00BE0AE5" w:rsidRDefault="00416B7C" w:rsidP="00416B7C">
      <w:pPr>
        <w:pStyle w:val="body"/>
        <w:rPr>
          <w:rFonts w:cs="Times New Roman"/>
        </w:rPr>
      </w:pPr>
      <w:r w:rsidRPr="00BE0AE5">
        <w:rPr>
          <w:rFonts w:cs="Times New Roman"/>
        </w:rPr>
        <w:t>Как курс, имеющий частный характер, школьный курс родного русского языка опирается на содержание осно</w:t>
      </w:r>
      <w:r w:rsidRPr="00BE0AE5">
        <w:rPr>
          <w:rFonts w:cs="Times New Roman"/>
        </w:rPr>
        <w:t>в</w:t>
      </w:r>
      <w:r w:rsidRPr="00BE0AE5">
        <w:rPr>
          <w:rFonts w:cs="Times New Roman"/>
        </w:rPr>
        <w:t>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w:t>
      </w:r>
      <w:r w:rsidRPr="00BE0AE5">
        <w:rPr>
          <w:rFonts w:cs="Times New Roman"/>
        </w:rPr>
        <w:t>р</w:t>
      </w:r>
      <w:r w:rsidRPr="00BE0AE5">
        <w:rPr>
          <w:rFonts w:cs="Times New Roman"/>
        </w:rPr>
        <w:t>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416B7C" w:rsidRPr="00BE0AE5" w:rsidRDefault="00416B7C" w:rsidP="00416B7C">
      <w:pPr>
        <w:pStyle w:val="body"/>
        <w:rPr>
          <w:rFonts w:cs="Times New Roman"/>
        </w:rPr>
      </w:pPr>
      <w:r w:rsidRPr="00BE0AE5">
        <w:rPr>
          <w:rFonts w:cs="Times New Roman"/>
        </w:rPr>
        <w:t>В соответствии с этим в программе выделяются следующие блоки.</w:t>
      </w:r>
    </w:p>
    <w:p w:rsidR="00416B7C" w:rsidRPr="00BE0AE5" w:rsidRDefault="00416B7C" w:rsidP="00416B7C">
      <w:pPr>
        <w:pStyle w:val="body"/>
        <w:rPr>
          <w:rFonts w:cs="Times New Roman"/>
        </w:rPr>
      </w:pPr>
      <w:r w:rsidRPr="00BE0AE5">
        <w:rPr>
          <w:rFonts w:cs="Times New Roman"/>
        </w:rPr>
        <w:t xml:space="preserve">В первом блоке — </w:t>
      </w:r>
      <w:r w:rsidRPr="00BE0AE5">
        <w:rPr>
          <w:rStyle w:val="Bold"/>
          <w:rFonts w:cs="Times New Roman"/>
        </w:rPr>
        <w:t>«Язык и культура»</w:t>
      </w:r>
      <w:r w:rsidRPr="00BE0AE5">
        <w:rPr>
          <w:rFonts w:cs="Times New Roman"/>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w:t>
      </w:r>
      <w:r w:rsidRPr="00BE0AE5">
        <w:rPr>
          <w:rFonts w:cs="Times New Roman"/>
        </w:rPr>
        <w:t>ь</w:t>
      </w:r>
      <w:r w:rsidRPr="00BE0AE5">
        <w:rPr>
          <w:rFonts w:cs="Times New Roman"/>
        </w:rPr>
        <w:t>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416B7C" w:rsidRPr="00BE0AE5" w:rsidRDefault="00416B7C" w:rsidP="00416B7C">
      <w:pPr>
        <w:pStyle w:val="body"/>
        <w:rPr>
          <w:rFonts w:cs="Times New Roman"/>
        </w:rPr>
      </w:pPr>
      <w:r w:rsidRPr="00BE0AE5">
        <w:rPr>
          <w:rFonts w:cs="Times New Roman"/>
        </w:rPr>
        <w:t xml:space="preserve">Второй блок — </w:t>
      </w:r>
      <w:r w:rsidRPr="00BE0AE5">
        <w:rPr>
          <w:rStyle w:val="Bold"/>
          <w:rFonts w:cs="Times New Roman"/>
        </w:rPr>
        <w:t>«Культура речи»</w:t>
      </w:r>
      <w:r w:rsidRPr="00BE0AE5">
        <w:rPr>
          <w:rFonts w:cs="Times New Roman"/>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w:t>
      </w:r>
      <w:r w:rsidRPr="00BE0AE5">
        <w:rPr>
          <w:rFonts w:cs="Times New Roman"/>
        </w:rPr>
        <w:t>е</w:t>
      </w:r>
      <w:r w:rsidRPr="00BE0AE5">
        <w:rPr>
          <w:rFonts w:cs="Times New Roman"/>
        </w:rPr>
        <w:t>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w:t>
      </w:r>
      <w:r w:rsidRPr="00BE0AE5">
        <w:rPr>
          <w:rFonts w:cs="Times New Roman"/>
        </w:rPr>
        <w:t>о</w:t>
      </w:r>
      <w:r w:rsidRPr="00BE0AE5">
        <w:rPr>
          <w:rFonts w:cs="Times New Roman"/>
        </w:rPr>
        <w:t>варям современного русского литературного языка и совершенствование умений пользоваться ими.</w:t>
      </w:r>
    </w:p>
    <w:p w:rsidR="00416B7C" w:rsidRPr="00BE0AE5" w:rsidRDefault="00416B7C" w:rsidP="00416B7C">
      <w:pPr>
        <w:pStyle w:val="body"/>
        <w:rPr>
          <w:rFonts w:cs="Times New Roman"/>
        </w:rPr>
      </w:pPr>
      <w:r w:rsidRPr="00BE0AE5">
        <w:rPr>
          <w:rFonts w:cs="Times New Roman"/>
        </w:rPr>
        <w:t xml:space="preserve">В третьем блоке — </w:t>
      </w:r>
      <w:r w:rsidRPr="00BE0AE5">
        <w:rPr>
          <w:rStyle w:val="Bold"/>
          <w:rFonts w:cs="Times New Roman"/>
        </w:rPr>
        <w:t>«Речь. Речевая деятельность. Текст»</w:t>
      </w:r>
      <w:r w:rsidRPr="00BE0AE5">
        <w:rPr>
          <w:rFonts w:cs="Times New Roman"/>
        </w:rPr>
        <w:t> — представлено содержание, направленное на с</w:t>
      </w:r>
      <w:r w:rsidRPr="00BE0AE5">
        <w:rPr>
          <w:rFonts w:cs="Times New Roman"/>
        </w:rPr>
        <w:t>о</w:t>
      </w:r>
      <w:r w:rsidRPr="00BE0AE5">
        <w:rPr>
          <w:rFonts w:cs="Times New Roman"/>
        </w:rPr>
        <w:t>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w:t>
      </w:r>
      <w:r w:rsidRPr="00BE0AE5">
        <w:rPr>
          <w:rFonts w:cs="Times New Roman"/>
        </w:rPr>
        <w:t>ь</w:t>
      </w:r>
      <w:r w:rsidRPr="00BE0AE5">
        <w:rPr>
          <w:rFonts w:cs="Times New Roman"/>
        </w:rPr>
        <w:t>но-смысловых типов, жанров, стилистической принадлежности.</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«РОДНОЙ язык (Русский)»</w:t>
      </w:r>
    </w:p>
    <w:p w:rsidR="00416B7C" w:rsidRPr="00BE0AE5" w:rsidRDefault="00416B7C" w:rsidP="00416B7C">
      <w:pPr>
        <w:pStyle w:val="h2-first"/>
        <w:rPr>
          <w:rFonts w:cs="Times New Roman"/>
        </w:rPr>
      </w:pPr>
      <w:r w:rsidRPr="00BE0AE5">
        <w:rPr>
          <w:rFonts w:cs="Times New Roman"/>
        </w:rPr>
        <w:t xml:space="preserve">5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w:t>
      </w:r>
      <w:r w:rsidRPr="00BE0AE5">
        <w:rPr>
          <w:rFonts w:cs="Times New Roman"/>
        </w:rPr>
        <w:t>н</w:t>
      </w:r>
      <w:r w:rsidRPr="00BE0AE5">
        <w:rPr>
          <w:rFonts w:cs="Times New Roman"/>
        </w:rPr>
        <w:t>ного культурного человека. Русский язык — язык русской художественной литературы.</w:t>
      </w:r>
    </w:p>
    <w:p w:rsidR="00416B7C" w:rsidRPr="00BE0AE5" w:rsidRDefault="00416B7C" w:rsidP="00416B7C">
      <w:pPr>
        <w:pStyle w:val="body"/>
        <w:rPr>
          <w:rFonts w:cs="Times New Roman"/>
        </w:rPr>
      </w:pPr>
      <w:r w:rsidRPr="00BE0AE5">
        <w:rPr>
          <w:rFonts w:cs="Times New Roman"/>
        </w:rPr>
        <w:t>Краткая история русской письменности. Создание славянского алфавита.</w:t>
      </w:r>
    </w:p>
    <w:p w:rsidR="00416B7C" w:rsidRPr="00BE0AE5" w:rsidRDefault="00416B7C" w:rsidP="00416B7C">
      <w:pPr>
        <w:pStyle w:val="body"/>
        <w:rPr>
          <w:rFonts w:cs="Times New Roman"/>
        </w:rPr>
      </w:pPr>
      <w:r w:rsidRPr="00BE0AE5">
        <w:rPr>
          <w:rFonts w:cs="Times New Roman"/>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416B7C" w:rsidRPr="00BE0AE5" w:rsidRDefault="00416B7C" w:rsidP="00416B7C">
      <w:pPr>
        <w:pStyle w:val="body"/>
        <w:rPr>
          <w:rFonts w:cs="Times New Roman"/>
          <w:spacing w:val="1"/>
        </w:rPr>
      </w:pPr>
      <w:r w:rsidRPr="00BE0AE5">
        <w:rPr>
          <w:rFonts w:cs="Times New Roman"/>
          <w:spacing w:val="1"/>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произведенияххудожественной литературы разных и</w:t>
      </w:r>
      <w:r w:rsidRPr="00BE0AE5">
        <w:rPr>
          <w:rFonts w:cs="Times New Roman"/>
          <w:spacing w:val="1"/>
        </w:rPr>
        <w:t>с</w:t>
      </w:r>
      <w:r w:rsidRPr="00BE0AE5">
        <w:rPr>
          <w:rFonts w:cs="Times New Roman"/>
          <w:spacing w:val="1"/>
        </w:rPr>
        <w:t>торических эпох.</w:t>
      </w:r>
    </w:p>
    <w:p w:rsidR="00416B7C" w:rsidRPr="00BE0AE5" w:rsidRDefault="00416B7C" w:rsidP="00416B7C">
      <w:pPr>
        <w:pStyle w:val="body"/>
        <w:rPr>
          <w:rFonts w:cs="Times New Roman"/>
        </w:rPr>
      </w:pPr>
      <w:r w:rsidRPr="00BE0AE5">
        <w:rPr>
          <w:rFonts w:cs="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16B7C" w:rsidRPr="00BE0AE5" w:rsidRDefault="00416B7C" w:rsidP="00416B7C">
      <w:pPr>
        <w:pStyle w:val="body"/>
        <w:rPr>
          <w:rFonts w:cs="Times New Roman"/>
        </w:rPr>
      </w:pPr>
      <w:r w:rsidRPr="00BE0AE5">
        <w:rPr>
          <w:rFonts w:cs="Times New Roman"/>
        </w:rPr>
        <w:t>Слова со специфическим оценочно-характеризующим значением. Связь определённых наименований с некот</w:t>
      </w:r>
      <w:r w:rsidRPr="00BE0AE5">
        <w:rPr>
          <w:rFonts w:cs="Times New Roman"/>
        </w:rPr>
        <w:t>о</w:t>
      </w:r>
      <w:r w:rsidRPr="00BE0AE5">
        <w:rPr>
          <w:rFonts w:cs="Times New Roman"/>
        </w:rPr>
        <w:t>рыми качествами, эмоциональными состояниями и т. п. человека (</w:t>
      </w:r>
      <w:r w:rsidRPr="00BE0AE5">
        <w:rPr>
          <w:rStyle w:val="Italic"/>
          <w:rFonts w:cs="Times New Roman"/>
        </w:rPr>
        <w:t>барышня </w:t>
      </w:r>
      <w:r w:rsidRPr="00BE0AE5">
        <w:rPr>
          <w:rFonts w:cs="Times New Roman"/>
        </w:rPr>
        <w:t>—</w:t>
      </w:r>
      <w:r w:rsidRPr="00BE0AE5">
        <w:rPr>
          <w:rStyle w:val="Italic"/>
          <w:rFonts w:cs="Times New Roman"/>
        </w:rPr>
        <w:t xml:space="preserve"> об изнеженной, избалованной д</w:t>
      </w:r>
      <w:r w:rsidRPr="00BE0AE5">
        <w:rPr>
          <w:rStyle w:val="Italic"/>
          <w:rFonts w:cs="Times New Roman"/>
        </w:rPr>
        <w:t>е</w:t>
      </w:r>
      <w:r w:rsidRPr="00BE0AE5">
        <w:rPr>
          <w:rStyle w:val="Italic"/>
          <w:rFonts w:cs="Times New Roman"/>
        </w:rPr>
        <w:t>вушке; сухарь </w:t>
      </w:r>
      <w:r w:rsidRPr="00BE0AE5">
        <w:rPr>
          <w:rFonts w:cs="Times New Roman"/>
        </w:rPr>
        <w:t>—</w:t>
      </w:r>
      <w:r w:rsidRPr="00BE0AE5">
        <w:rPr>
          <w:rStyle w:val="Italic"/>
          <w:rFonts w:cs="Times New Roman"/>
        </w:rPr>
        <w:t xml:space="preserve"> о сухом, неотзывчивом человеке; сорока </w:t>
      </w:r>
      <w:r w:rsidRPr="00BE0AE5">
        <w:rPr>
          <w:rFonts w:cs="Times New Roman"/>
        </w:rPr>
        <w:t>—</w:t>
      </w:r>
      <w:r w:rsidRPr="00BE0AE5">
        <w:rPr>
          <w:rStyle w:val="Italic"/>
          <w:rFonts w:cs="Times New Roman"/>
        </w:rPr>
        <w:t xml:space="preserve"> о болтливой женщине</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416B7C" w:rsidRPr="00BE0AE5" w:rsidRDefault="00416B7C" w:rsidP="00416B7C">
      <w:pPr>
        <w:pStyle w:val="body"/>
        <w:rPr>
          <w:rFonts w:cs="Times New Roman"/>
        </w:rPr>
      </w:pPr>
      <w:r w:rsidRPr="00BE0AE5">
        <w:rPr>
          <w:rFonts w:cs="Times New Roman"/>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w:t>
      </w:r>
      <w:r w:rsidRPr="00BE0AE5">
        <w:rPr>
          <w:rFonts w:cs="Times New Roman"/>
        </w:rPr>
        <w:t>о</w:t>
      </w:r>
      <w:r w:rsidRPr="00BE0AE5">
        <w:rPr>
          <w:rFonts w:cs="Times New Roman"/>
        </w:rPr>
        <w:t>словиц и поговорок, и имеющие в силу этого определённую стилистическую окраску.</w:t>
      </w:r>
    </w:p>
    <w:p w:rsidR="00416B7C" w:rsidRPr="00BE0AE5" w:rsidRDefault="00416B7C" w:rsidP="00416B7C">
      <w:pPr>
        <w:pStyle w:val="body"/>
        <w:rPr>
          <w:rFonts w:cs="Times New Roman"/>
        </w:rPr>
      </w:pPr>
      <w:r w:rsidRPr="00BE0AE5">
        <w:rPr>
          <w:rFonts w:cs="Times New Roman"/>
        </w:rPr>
        <w:t xml:space="preserve">Общеизвестные старинные русские города. Происхождение их названий. </w:t>
      </w:r>
    </w:p>
    <w:p w:rsidR="00416B7C" w:rsidRPr="00BE0AE5" w:rsidRDefault="00416B7C" w:rsidP="00416B7C">
      <w:pPr>
        <w:pStyle w:val="body"/>
        <w:rPr>
          <w:rFonts w:cs="Times New Roman"/>
        </w:rPr>
      </w:pPr>
      <w:r w:rsidRPr="00BE0AE5">
        <w:rPr>
          <w:rFonts w:cs="Times New Roman"/>
        </w:rPr>
        <w:t xml:space="preserve">Ознакомление с историей и этимологией некоторых слов.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Понятие о варианте нормы. Ра</w:t>
      </w:r>
      <w:r w:rsidRPr="00BE0AE5">
        <w:rPr>
          <w:rFonts w:cs="Times New Roman"/>
        </w:rPr>
        <w:t>в</w:t>
      </w:r>
      <w:r w:rsidRPr="00BE0AE5">
        <w:rPr>
          <w:rFonts w:cs="Times New Roman"/>
        </w:rPr>
        <w:t>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16B7C" w:rsidRPr="00BE0AE5" w:rsidRDefault="00416B7C" w:rsidP="00416B7C">
      <w:pPr>
        <w:pStyle w:val="body"/>
        <w:rPr>
          <w:rFonts w:cs="Times New Roman"/>
        </w:rPr>
      </w:pPr>
      <w:r w:rsidRPr="00BE0AE5">
        <w:rPr>
          <w:rFonts w:cs="Times New Roman"/>
        </w:rPr>
        <w:t>Постоянное и подвижное ударение в именах существительных, именах прилагательных, глаголах. Омографы: ударение как маркер смысла слова</w:t>
      </w:r>
      <w:r w:rsidRPr="00BE0AE5">
        <w:rPr>
          <w:rStyle w:val="Italic"/>
          <w:rFonts w:cs="Times New Roman"/>
        </w:rPr>
        <w:t xml:space="preserve">. </w:t>
      </w:r>
      <w:r w:rsidRPr="00BE0AE5">
        <w:rPr>
          <w:rFonts w:cs="Times New Roman"/>
        </w:rPr>
        <w:t xml:space="preserve">Произносительные варианты орфоэпической нормы. </w:t>
      </w:r>
    </w:p>
    <w:p w:rsidR="00416B7C" w:rsidRPr="00BE0AE5" w:rsidRDefault="00416B7C" w:rsidP="00416B7C">
      <w:pPr>
        <w:pStyle w:val="body"/>
        <w:rPr>
          <w:rFonts w:cs="Times New Roman"/>
          <w:spacing w:val="-1"/>
        </w:rPr>
      </w:pPr>
      <w:r w:rsidRPr="00BE0AE5">
        <w:rPr>
          <w:rFonts w:cs="Times New Roman"/>
          <w:spacing w:val="-1"/>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w:t>
      </w:r>
      <w:r w:rsidRPr="00BE0AE5">
        <w:rPr>
          <w:rFonts w:cs="Times New Roman"/>
          <w:spacing w:val="-1"/>
        </w:rPr>
        <w:t>а</w:t>
      </w:r>
      <w:r w:rsidRPr="00BE0AE5">
        <w:rPr>
          <w:rFonts w:cs="Times New Roman"/>
          <w:spacing w:val="-1"/>
        </w:rPr>
        <w:t>рианты лексической нормы (книжный, общеупотребительный</w:t>
      </w:r>
      <w:r w:rsidR="00FE6A66" w:rsidRPr="00BE0AE5">
        <w:rPr>
          <w:rFonts w:cs="Times New Roman"/>
          <w:spacing w:val="-1"/>
        </w:rPr>
        <w:t>,</w:t>
      </w:r>
      <w:r w:rsidRPr="00BE0AE5">
        <w:rPr>
          <w:rFonts w:cs="Times New Roman"/>
          <w:spacing w:val="-1"/>
        </w:rPr>
        <w:t xml:space="preserve">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литературного языка. Род заимствованных несклон</w:t>
      </w:r>
      <w:r w:rsidRPr="00BE0AE5">
        <w:rPr>
          <w:rFonts w:cs="Times New Roman"/>
        </w:rPr>
        <w:t>я</w:t>
      </w:r>
      <w:r w:rsidRPr="00BE0AE5">
        <w:rPr>
          <w:rFonts w:cs="Times New Roman"/>
        </w:rPr>
        <w:t xml:space="preserve">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BE0AE5">
        <w:rPr>
          <w:rStyle w:val="Italic"/>
          <w:rFonts w:cs="Times New Roman"/>
        </w:rPr>
        <w:t>-а(-я), -ы(-и)</w:t>
      </w:r>
      <w:r w:rsidR="00FE6A66" w:rsidRPr="00BE0AE5">
        <w:rPr>
          <w:rFonts w:cs="Times New Roman"/>
        </w:rPr>
        <w:t>,</w:t>
      </w:r>
      <w:r w:rsidRPr="00BE0AE5">
        <w:rPr>
          <w:rFonts w:cs="Times New Roman"/>
        </w:rPr>
        <w:t xml:space="preserve"> различающиеся по смыслу.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особенности формы именительного падежа множественного числа существительных мужского рода.</w:t>
      </w:r>
    </w:p>
    <w:p w:rsidR="00416B7C" w:rsidRPr="00BE0AE5" w:rsidRDefault="00416B7C" w:rsidP="00416B7C">
      <w:pPr>
        <w:pStyle w:val="body"/>
        <w:rPr>
          <w:rFonts w:cs="Times New Roman"/>
          <w:spacing w:val="-1"/>
        </w:rPr>
      </w:pPr>
      <w:r w:rsidRPr="00BE0AE5">
        <w:rPr>
          <w:rFonts w:cs="Times New Roman"/>
          <w:spacing w:val="-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поположению в обществе, по профессии, должности; по возрасту и полу. Обращение как показатель степени воспитанности человека, отношения к собесе</w:t>
      </w:r>
      <w:r w:rsidRPr="00BE0AE5">
        <w:rPr>
          <w:rFonts w:cs="Times New Roman"/>
          <w:spacing w:val="-1"/>
        </w:rPr>
        <w:t>д</w:t>
      </w:r>
      <w:r w:rsidRPr="00BE0AE5">
        <w:rPr>
          <w:rFonts w:cs="Times New Roman"/>
          <w:spacing w:val="-1"/>
        </w:rPr>
        <w:t xml:space="preserve">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416B7C" w:rsidRPr="00BE0AE5" w:rsidRDefault="00416B7C" w:rsidP="00416B7C">
      <w:pPr>
        <w:pStyle w:val="h3"/>
        <w:rPr>
          <w:rFonts w:cs="Times New Roman"/>
        </w:rPr>
      </w:pPr>
      <w:r w:rsidRPr="00BE0AE5">
        <w:rPr>
          <w:rFonts w:cs="Times New Roman"/>
        </w:rPr>
        <w:lastRenderedPageBreak/>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Язык и речь. Средства выразительной устной речи (тон,тембр, темп), способы тренировки (скороговорки). И</w:t>
      </w:r>
      <w:r w:rsidRPr="00BE0AE5">
        <w:rPr>
          <w:rFonts w:cs="Times New Roman"/>
        </w:rPr>
        <w:t>н</w:t>
      </w:r>
      <w:r w:rsidRPr="00BE0AE5">
        <w:rPr>
          <w:rFonts w:cs="Times New Roman"/>
        </w:rPr>
        <w:t xml:space="preserve">тонация и жесты. </w:t>
      </w:r>
    </w:p>
    <w:p w:rsidR="00416B7C" w:rsidRPr="00BE0AE5" w:rsidRDefault="00416B7C" w:rsidP="00416B7C">
      <w:pPr>
        <w:pStyle w:val="body"/>
        <w:rPr>
          <w:rFonts w:cs="Times New Roman"/>
        </w:rPr>
      </w:pPr>
      <w:r w:rsidRPr="00BE0AE5">
        <w:rPr>
          <w:rFonts w:cs="Times New Roman"/>
        </w:rPr>
        <w:t xml:space="preserve">Текст. Композиционные формы описания, повествования, рассуждения. </w:t>
      </w:r>
    </w:p>
    <w:p w:rsidR="00416B7C" w:rsidRPr="00BE0AE5" w:rsidRDefault="00416B7C" w:rsidP="00416B7C">
      <w:pPr>
        <w:pStyle w:val="body"/>
        <w:rPr>
          <w:rFonts w:cs="Times New Roman"/>
        </w:rPr>
      </w:pPr>
      <w:r w:rsidRPr="00BE0AE5">
        <w:rPr>
          <w:rFonts w:cs="Times New Roman"/>
        </w:rPr>
        <w:t xml:space="preserve">Функциональные разновидности языка. Разговорная речь. Просьба, извинение как жанры разговорной речи. </w:t>
      </w:r>
    </w:p>
    <w:p w:rsidR="00416B7C" w:rsidRPr="00BE0AE5" w:rsidRDefault="00416B7C" w:rsidP="00416B7C">
      <w:pPr>
        <w:pStyle w:val="body"/>
        <w:rPr>
          <w:rFonts w:cs="Times New Roman"/>
        </w:rPr>
      </w:pPr>
      <w:r w:rsidRPr="00BE0AE5">
        <w:rPr>
          <w:rFonts w:cs="Times New Roman"/>
        </w:rPr>
        <w:t>Официально-деловой стиль. Объявление (устное и письменное).</w:t>
      </w:r>
    </w:p>
    <w:p w:rsidR="00416B7C" w:rsidRPr="00BE0AE5" w:rsidRDefault="00416B7C" w:rsidP="00416B7C">
      <w:pPr>
        <w:pStyle w:val="body"/>
        <w:rPr>
          <w:rFonts w:cs="Times New Roman"/>
        </w:rPr>
      </w:pPr>
      <w:r w:rsidRPr="00BE0AE5">
        <w:rPr>
          <w:rFonts w:cs="Times New Roman"/>
        </w:rPr>
        <w:t>Учебно-научный стиль. План ответа на уроке, план текста.</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Девиз, слоган. </w:t>
      </w:r>
    </w:p>
    <w:p w:rsidR="00416B7C" w:rsidRPr="00BE0AE5" w:rsidRDefault="00416B7C" w:rsidP="00416B7C">
      <w:pPr>
        <w:pStyle w:val="body"/>
        <w:rPr>
          <w:rFonts w:cs="Times New Roman"/>
        </w:rPr>
      </w:pPr>
      <w:r w:rsidRPr="00BE0AE5">
        <w:rPr>
          <w:rFonts w:cs="Times New Roman"/>
        </w:rPr>
        <w:t>Язык художественной литературы. Литературная сказка. Рассказ.</w:t>
      </w:r>
    </w:p>
    <w:p w:rsidR="00416B7C" w:rsidRPr="00BE0AE5" w:rsidRDefault="00416B7C" w:rsidP="00416B7C">
      <w:pPr>
        <w:pStyle w:val="body"/>
        <w:rPr>
          <w:rFonts w:cs="Times New Roman"/>
        </w:rPr>
      </w:pPr>
      <w:r w:rsidRPr="00BE0AE5">
        <w:rPr>
          <w:rFonts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w:t>
      </w:r>
      <w:r w:rsidRPr="00BE0AE5">
        <w:rPr>
          <w:rFonts w:cs="Times New Roman"/>
        </w:rPr>
        <w:t>а</w:t>
      </w:r>
      <w:r w:rsidRPr="00BE0AE5">
        <w:rPr>
          <w:rFonts w:cs="Times New Roman"/>
        </w:rPr>
        <w:t>лектизмы. Сведения о диалектных названиях предметов быта, значениях слов, понятиях, несвойственных литер</w:t>
      </w:r>
      <w:r w:rsidRPr="00BE0AE5">
        <w:rPr>
          <w:rFonts w:cs="Times New Roman"/>
        </w:rPr>
        <w:t>а</w:t>
      </w:r>
      <w:r w:rsidRPr="00BE0AE5">
        <w:rPr>
          <w:rFonts w:cs="Times New Roman"/>
        </w:rPr>
        <w:t>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w:t>
      </w:r>
      <w:r w:rsidRPr="00BE0AE5">
        <w:rPr>
          <w:rFonts w:cs="Times New Roman"/>
        </w:rPr>
        <w:t>а</w:t>
      </w:r>
      <w:r w:rsidRPr="00BE0AE5">
        <w:rPr>
          <w:rFonts w:cs="Times New Roman"/>
        </w:rPr>
        <w:t>туры.</w:t>
      </w:r>
    </w:p>
    <w:p w:rsidR="00416B7C" w:rsidRPr="00BE0AE5" w:rsidRDefault="00416B7C" w:rsidP="00416B7C">
      <w:pPr>
        <w:pStyle w:val="body"/>
        <w:rPr>
          <w:rFonts w:cs="Times New Roman"/>
        </w:rPr>
      </w:pPr>
      <w:r w:rsidRPr="00BE0AE5">
        <w:rPr>
          <w:rFonts w:cs="Times New Roman"/>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416B7C" w:rsidRPr="00BE0AE5" w:rsidRDefault="00416B7C" w:rsidP="00416B7C">
      <w:pPr>
        <w:pStyle w:val="body"/>
        <w:rPr>
          <w:rFonts w:cs="Times New Roman"/>
        </w:rPr>
      </w:pPr>
      <w:r w:rsidRPr="00BE0AE5">
        <w:rPr>
          <w:rFonts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16B7C" w:rsidRPr="00BE0AE5" w:rsidRDefault="00416B7C" w:rsidP="00416B7C">
      <w:pPr>
        <w:pStyle w:val="body"/>
        <w:rPr>
          <w:rFonts w:cs="Times New Roman"/>
        </w:rPr>
      </w:pPr>
      <w:r w:rsidRPr="00BE0AE5">
        <w:rPr>
          <w:rFonts w:cs="Times New Roman"/>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w:t>
      </w:r>
    </w:p>
    <w:p w:rsidR="00416B7C" w:rsidRPr="00BE0AE5" w:rsidRDefault="00416B7C" w:rsidP="00416B7C">
      <w:pPr>
        <w:pStyle w:val="body"/>
        <w:rPr>
          <w:rFonts w:cs="Times New Roman"/>
        </w:rPr>
      </w:pPr>
      <w:r w:rsidRPr="00BE0AE5">
        <w:rPr>
          <w:rFonts w:cs="Times New Roman"/>
        </w:rPr>
        <w:t>Нормы и варианты нормы произношения заимствованных слов, отдельных грамматических форм; нормы удар</w:t>
      </w:r>
      <w:r w:rsidRPr="00BE0AE5">
        <w:rPr>
          <w:rFonts w:cs="Times New Roman"/>
        </w:rPr>
        <w:t>е</w:t>
      </w:r>
      <w:r w:rsidRPr="00BE0AE5">
        <w:rPr>
          <w:rFonts w:cs="Times New Roman"/>
        </w:rPr>
        <w:t>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w:t>
      </w:r>
      <w:r w:rsidRPr="00BE0AE5">
        <w:rPr>
          <w:rFonts w:cs="Times New Roman"/>
        </w:rPr>
        <w:t>е</w:t>
      </w:r>
      <w:r w:rsidRPr="00BE0AE5">
        <w:rPr>
          <w:rFonts w:cs="Times New Roman"/>
        </w:rPr>
        <w:t xml:space="preserve">мени; ударение в возвратных глаголах в формах прошедшего времени мужского рода; ударение в формах глаголов II спряжения на </w:t>
      </w:r>
      <w:r w:rsidRPr="00BE0AE5">
        <w:rPr>
          <w:rStyle w:val="Italic"/>
          <w:rFonts w:cs="Times New Roman"/>
        </w:rPr>
        <w:t>-ить</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Синонимы и точность речи. Смы</w:t>
      </w:r>
      <w:r w:rsidRPr="00BE0AE5">
        <w:rPr>
          <w:rFonts w:cs="Times New Roman"/>
        </w:rPr>
        <w:t>с</w:t>
      </w:r>
      <w:r w:rsidRPr="00BE0AE5">
        <w:rPr>
          <w:rFonts w:cs="Times New Roman"/>
        </w:rPr>
        <w:t>ловые</w:t>
      </w:r>
      <w:r w:rsidR="00FE6A66" w:rsidRPr="00BE0AE5">
        <w:rPr>
          <w:rFonts w:cs="Times New Roman"/>
        </w:rPr>
        <w:t>,</w:t>
      </w:r>
      <w:r w:rsidRPr="00BE0AE5">
        <w:rPr>
          <w:rFonts w:cs="Times New Roman"/>
        </w:rPr>
        <w:t xml:space="preserve"> стилистические особенности употребления синонимов. Антонимы и точность речи. Смысловые</w:t>
      </w:r>
      <w:r w:rsidR="00FE6A66" w:rsidRPr="00BE0AE5">
        <w:rPr>
          <w:rFonts w:cs="Times New Roman"/>
        </w:rPr>
        <w:t>,</w:t>
      </w:r>
      <w:r w:rsidRPr="00BE0AE5">
        <w:rPr>
          <w:rFonts w:cs="Times New Roman"/>
        </w:rPr>
        <w:t xml:space="preserve"> стилист</w:t>
      </w:r>
      <w:r w:rsidRPr="00BE0AE5">
        <w:rPr>
          <w:rFonts w:cs="Times New Roman"/>
        </w:rPr>
        <w:t>и</w:t>
      </w:r>
      <w:r w:rsidRPr="00BE0AE5">
        <w:rPr>
          <w:rFonts w:cs="Times New Roman"/>
        </w:rPr>
        <w:t>ческие особенности употребления антонимов. Лексические омонимы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лексических омонимов.</w:t>
      </w:r>
    </w:p>
    <w:p w:rsidR="00416B7C" w:rsidRPr="00BE0AE5" w:rsidRDefault="00416B7C" w:rsidP="00416B7C">
      <w:pPr>
        <w:pStyle w:val="body"/>
        <w:rPr>
          <w:rFonts w:cs="Times New Roman"/>
        </w:rPr>
      </w:pPr>
      <w:r w:rsidRPr="00BE0AE5">
        <w:rPr>
          <w:rFonts w:cs="Times New Roman"/>
        </w:rPr>
        <w:t>Типичные речевые ошибки</w:t>
      </w:r>
      <w:r w:rsidR="00FE6A66" w:rsidRPr="00BE0AE5">
        <w:rPr>
          <w:rFonts w:cs="Times New Roman"/>
        </w:rPr>
        <w:t>,</w:t>
      </w:r>
      <w:r w:rsidRPr="00BE0AE5">
        <w:rPr>
          <w:rFonts w:cs="Times New Roman"/>
        </w:rPr>
        <w:t xml:space="preserve"> связанные с употреблением синонимов</w:t>
      </w:r>
      <w:r w:rsidR="00FE6A66" w:rsidRPr="00BE0AE5">
        <w:rPr>
          <w:rFonts w:cs="Times New Roman"/>
        </w:rPr>
        <w:t>,</w:t>
      </w:r>
      <w:r w:rsidRPr="00BE0AE5">
        <w:rPr>
          <w:rFonts w:cs="Times New Roman"/>
        </w:rPr>
        <w:t xml:space="preserve"> антонимов и лексических омонимов в речи.</w:t>
      </w:r>
    </w:p>
    <w:p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литературного языка. Отражение вариантов грамм</w:t>
      </w:r>
      <w:r w:rsidRPr="00BE0AE5">
        <w:rPr>
          <w:rFonts w:cs="Times New Roman"/>
        </w:rPr>
        <w:t>а</w:t>
      </w:r>
      <w:r w:rsidRPr="00BE0AE5">
        <w:rPr>
          <w:rFonts w:cs="Times New Roman"/>
        </w:rPr>
        <w:t>тической нормы в словарях и справочниках. Склонение русских и иностранных имён и фамилий; названий геогр</w:t>
      </w:r>
      <w:r w:rsidRPr="00BE0AE5">
        <w:rPr>
          <w:rFonts w:cs="Times New Roman"/>
        </w:rPr>
        <w:t>а</w:t>
      </w:r>
      <w:r w:rsidRPr="00BE0AE5">
        <w:rPr>
          <w:rFonts w:cs="Times New Roman"/>
        </w:rPr>
        <w:t xml:space="preserve">фических объектов; именительный падеж множественного числа существительных на </w:t>
      </w:r>
      <w:r w:rsidRPr="00BE0AE5">
        <w:rPr>
          <w:rStyle w:val="Italic"/>
          <w:rFonts w:cs="Times New Roman"/>
        </w:rPr>
        <w:t>-а/-я</w:t>
      </w:r>
      <w:r w:rsidRPr="00BE0AE5">
        <w:rPr>
          <w:rFonts w:cs="Times New Roman"/>
        </w:rPr>
        <w:t xml:space="preserve"> и -</w:t>
      </w:r>
      <w:r w:rsidRPr="00BE0AE5">
        <w:rPr>
          <w:rStyle w:val="Italic"/>
          <w:rFonts w:cs="Times New Roman"/>
        </w:rPr>
        <w:t>ы/-и</w:t>
      </w:r>
      <w:r w:rsidRPr="00BE0AE5">
        <w:rPr>
          <w:rFonts w:cs="Times New Roman"/>
        </w:rPr>
        <w:t xml:space="preserve">; родительный падеж множественного числа существительных мужского и среднего рода с нулевым окончанием и окончанием </w:t>
      </w:r>
      <w:r w:rsidRPr="00BE0AE5">
        <w:rPr>
          <w:rStyle w:val="Italic"/>
          <w:rFonts w:cs="Times New Roman"/>
        </w:rPr>
        <w:t>-ов</w:t>
      </w:r>
      <w:r w:rsidRPr="00BE0AE5">
        <w:rPr>
          <w:rFonts w:cs="Times New Roman"/>
        </w:rPr>
        <w:t>; родительный падеж множественного числа существительных женского родана</w:t>
      </w:r>
      <w:r w:rsidRPr="00BE0AE5">
        <w:rPr>
          <w:rStyle w:val="Italic"/>
          <w:rFonts w:cs="Times New Roman"/>
        </w:rPr>
        <w:t xml:space="preserve"> -ня</w:t>
      </w:r>
      <w:r w:rsidRPr="00BE0AE5">
        <w:rPr>
          <w:rFonts w:cs="Times New Roman"/>
        </w:rPr>
        <w:t>; творительный падеж множ</w:t>
      </w:r>
      <w:r w:rsidRPr="00BE0AE5">
        <w:rPr>
          <w:rFonts w:cs="Times New Roman"/>
        </w:rPr>
        <w:t>е</w:t>
      </w:r>
      <w:r w:rsidRPr="00BE0AE5">
        <w:rPr>
          <w:rFonts w:cs="Times New Roman"/>
        </w:rPr>
        <w:t>ственного числа существительных 3-го склонения; родительный падеж единственного числа существительных мужского рода.</w:t>
      </w:r>
    </w:p>
    <w:p w:rsidR="00416B7C" w:rsidRPr="00BE0AE5" w:rsidRDefault="00416B7C" w:rsidP="00416B7C">
      <w:pPr>
        <w:pStyle w:val="body"/>
        <w:rPr>
          <w:rFonts w:cs="Times New Roman"/>
        </w:rPr>
      </w:pPr>
      <w:r w:rsidRPr="00BE0AE5">
        <w:rPr>
          <w:rFonts w:cs="Times New Roman"/>
        </w:rPr>
        <w:t>Варианты грамматической нормы: литературные и разговорные падежные формы имён существительных. Но</w:t>
      </w:r>
      <w:r w:rsidRPr="00BE0AE5">
        <w:rPr>
          <w:rFonts w:cs="Times New Roman"/>
        </w:rPr>
        <w:t>р</w:t>
      </w:r>
      <w:r w:rsidRPr="00BE0AE5">
        <w:rPr>
          <w:rFonts w:cs="Times New Roman"/>
        </w:rPr>
        <w:t>мативные и ненормативные формы имён существительных. Типичные грамматические ошибки в речи.</w:t>
      </w:r>
    </w:p>
    <w:p w:rsidR="00416B7C" w:rsidRPr="00BE0AE5" w:rsidRDefault="00416B7C" w:rsidP="00416B7C">
      <w:pPr>
        <w:pStyle w:val="body"/>
        <w:rPr>
          <w:rFonts w:cs="Times New Roman"/>
        </w:rPr>
      </w:pPr>
      <w:r w:rsidRPr="00BE0AE5">
        <w:rPr>
          <w:rFonts w:cs="Times New Roman"/>
        </w:rPr>
        <w:t>Нормы употребления имён прилагательных в формах сравнительной степени, в краткой форме; местоимений</w:t>
      </w:r>
      <w:r w:rsidR="00FE6A66" w:rsidRPr="00BE0AE5">
        <w:rPr>
          <w:rFonts w:cs="Times New Roman"/>
        </w:rPr>
        <w:t>,</w:t>
      </w:r>
      <w:r w:rsidRPr="00BE0AE5">
        <w:rPr>
          <w:rFonts w:cs="Times New Roman"/>
        </w:rPr>
        <w:t xml:space="preserve"> порядковых и количественных числительных.</w:t>
      </w:r>
    </w:p>
    <w:p w:rsidR="00416B7C" w:rsidRPr="00BE0AE5" w:rsidRDefault="00416B7C" w:rsidP="00416B7C">
      <w:pPr>
        <w:pStyle w:val="body"/>
        <w:rPr>
          <w:rFonts w:cs="Times New Roman"/>
        </w:rPr>
      </w:pPr>
      <w:r w:rsidRPr="00BE0AE5">
        <w:rPr>
          <w:rFonts w:cs="Times New Roman"/>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w:t>
      </w:r>
      <w:r w:rsidR="00FE6A66" w:rsidRPr="00BE0AE5">
        <w:rPr>
          <w:rFonts w:cs="Times New Roman"/>
        </w:rPr>
        <w:t>,</w:t>
      </w:r>
      <w:r w:rsidRPr="00BE0AE5">
        <w:rPr>
          <w:rFonts w:cs="Times New Roman"/>
        </w:rPr>
        <w:t xml:space="preserve"> утешения. </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чтения. Предтекстовый, текстовый и послетекстовый этапы работы.</w:t>
      </w:r>
    </w:p>
    <w:p w:rsidR="00416B7C" w:rsidRPr="00BE0AE5" w:rsidRDefault="00416B7C" w:rsidP="00416B7C">
      <w:pPr>
        <w:pStyle w:val="body"/>
        <w:rPr>
          <w:rFonts w:cs="Times New Roman"/>
        </w:rPr>
      </w:pPr>
      <w:r w:rsidRPr="00BE0AE5">
        <w:rPr>
          <w:rFonts w:cs="Times New Roman"/>
        </w:rPr>
        <w:lastRenderedPageBreak/>
        <w:t>Текст. Тексты описательного типа: определение, собственно описание, пояснение.</w:t>
      </w:r>
    </w:p>
    <w:p w:rsidR="00416B7C" w:rsidRPr="00BE0AE5" w:rsidRDefault="00416B7C" w:rsidP="00416B7C">
      <w:pPr>
        <w:pStyle w:val="body"/>
        <w:rPr>
          <w:rFonts w:cs="Times New Roman"/>
        </w:rPr>
      </w:pPr>
      <w:r w:rsidRPr="00BE0AE5">
        <w:rPr>
          <w:rFonts w:cs="Times New Roman"/>
        </w:rPr>
        <w:t>Разговорная речь. Рассказ о событии, «бывальщины».</w:t>
      </w:r>
    </w:p>
    <w:p w:rsidR="00416B7C" w:rsidRPr="00BE0AE5" w:rsidRDefault="00416B7C" w:rsidP="00416B7C">
      <w:pPr>
        <w:pStyle w:val="body"/>
        <w:rPr>
          <w:rFonts w:cs="Times New Roman"/>
        </w:rPr>
      </w:pPr>
      <w:r w:rsidRPr="00BE0AE5">
        <w:rPr>
          <w:rFonts w:cs="Times New Roman"/>
        </w:rPr>
        <w:t>Учебно-научный стиль. Словарная статья, её строение. Научное сообщение (устный ответ). Содержание и стр</w:t>
      </w:r>
      <w:r w:rsidRPr="00BE0AE5">
        <w:rPr>
          <w:rFonts w:cs="Times New Roman"/>
        </w:rPr>
        <w:t>о</w:t>
      </w:r>
      <w:r w:rsidRPr="00BE0AE5">
        <w:rPr>
          <w:rFonts w:cs="Times New Roman"/>
        </w:rPr>
        <w:t>ение учебного сообщения (устного ответа). Структура устного ответа. Различные виды ответов: ответ-анализ, о</w:t>
      </w:r>
      <w:r w:rsidRPr="00BE0AE5">
        <w:rPr>
          <w:rFonts w:cs="Times New Roman"/>
        </w:rPr>
        <w:t>т</w:t>
      </w:r>
      <w:r w:rsidRPr="00BE0AE5">
        <w:rPr>
          <w:rFonts w:cs="Times New Roman"/>
        </w:rPr>
        <w:t xml:space="preserve">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16B7C" w:rsidRPr="00BE0AE5" w:rsidRDefault="00416B7C" w:rsidP="00416B7C">
      <w:pPr>
        <w:pStyle w:val="body"/>
        <w:rPr>
          <w:rFonts w:cs="Times New Roman"/>
        </w:rPr>
      </w:pPr>
      <w:r w:rsidRPr="00BE0AE5">
        <w:rPr>
          <w:rFonts w:cs="Times New Roman"/>
        </w:rPr>
        <w:t>Лексические заимствования последних десятилетий. Употребление иноязычных слов как проблема культуры речи.</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Нормы ударения в глаголах, полных причастиях</w:t>
      </w:r>
      <w:r w:rsidR="00FE6A66" w:rsidRPr="00BE0AE5">
        <w:rPr>
          <w:rFonts w:cs="Times New Roman"/>
        </w:rPr>
        <w:t>,</w:t>
      </w:r>
      <w:r w:rsidRPr="00BE0AE5">
        <w:rPr>
          <w:rFonts w:cs="Times New Roman"/>
        </w:rPr>
        <w:t xml:space="preserve"> кратких формах страдательных причастий прошедшего времени</w:t>
      </w:r>
      <w:r w:rsidR="00FE6A66" w:rsidRPr="00BE0AE5">
        <w:rPr>
          <w:rFonts w:cs="Times New Roman"/>
        </w:rPr>
        <w:t>,</w:t>
      </w:r>
      <w:r w:rsidRPr="00BE0AE5">
        <w:rPr>
          <w:rFonts w:cs="Times New Roman"/>
        </w:rPr>
        <w:t xml:space="preserve"> деепричастиях</w:t>
      </w:r>
      <w:r w:rsidR="00FE6A66" w:rsidRPr="00BE0AE5">
        <w:rPr>
          <w:rFonts w:cs="Times New Roman"/>
        </w:rPr>
        <w:t>,</w:t>
      </w:r>
      <w:r w:rsidRPr="00BE0AE5">
        <w:rPr>
          <w:rFonts w:cs="Times New Roman"/>
        </w:rPr>
        <w:t>наречиях. Нормы постановки ударения в словоформах с непроизводными предлогами. Основные и допустимые варианты а</w:t>
      </w:r>
      <w:r w:rsidRPr="00BE0AE5">
        <w:rPr>
          <w:rFonts w:cs="Times New Roman"/>
        </w:rPr>
        <w:t>к</w:t>
      </w:r>
      <w:r w:rsidRPr="00BE0AE5">
        <w:rPr>
          <w:rFonts w:cs="Times New Roman"/>
        </w:rPr>
        <w:t>центологической нормы.</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Паронимы и точность речи. Смы</w:t>
      </w:r>
      <w:r w:rsidRPr="00BE0AE5">
        <w:rPr>
          <w:rFonts w:cs="Times New Roman"/>
        </w:rPr>
        <w:t>с</w:t>
      </w:r>
      <w:r w:rsidRPr="00BE0AE5">
        <w:rPr>
          <w:rFonts w:cs="Times New Roman"/>
        </w:rPr>
        <w:t>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w:t>
      </w:r>
      <w:r w:rsidR="00FE6A66" w:rsidRPr="00BE0AE5">
        <w:rPr>
          <w:rFonts w:cs="Times New Roman"/>
        </w:rPr>
        <w:t>,</w:t>
      </w:r>
      <w:r w:rsidRPr="00BE0AE5">
        <w:rPr>
          <w:rFonts w:cs="Times New Roman"/>
        </w:rPr>
        <w:t xml:space="preserve"> связанные с употреблением паронимов в речи.</w:t>
      </w:r>
    </w:p>
    <w:p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литературного языка. Отражение вариантов грамм</w:t>
      </w:r>
      <w:r w:rsidRPr="00BE0AE5">
        <w:rPr>
          <w:rFonts w:cs="Times New Roman"/>
        </w:rPr>
        <w:t>а</w:t>
      </w:r>
      <w:r w:rsidRPr="00BE0AE5">
        <w:rPr>
          <w:rFonts w:cs="Times New Roman"/>
        </w:rPr>
        <w:t>тической нормы в словарях и справочниках. Типичные грамматические ошибки в речи. Глаголы 1-го лица еди</w:t>
      </w:r>
      <w:r w:rsidRPr="00BE0AE5">
        <w:rPr>
          <w:rFonts w:cs="Times New Roman"/>
        </w:rPr>
        <w:t>н</w:t>
      </w:r>
      <w:r w:rsidRPr="00BE0AE5">
        <w:rPr>
          <w:rFonts w:cs="Times New Roman"/>
        </w:rPr>
        <w:t xml:space="preserve">ственного числа настоящего и будущего времени (в том числе способы выражения формы 1-го лица настоящего и будущего времени глаголов </w:t>
      </w:r>
      <w:r w:rsidRPr="00BE0AE5">
        <w:rPr>
          <w:rStyle w:val="Italic"/>
          <w:rFonts w:cs="Times New Roman"/>
        </w:rPr>
        <w:t>очутиться, победить, убедить, учредить, утвердить</w:t>
      </w:r>
      <w:r w:rsidRPr="00BE0AE5">
        <w:rPr>
          <w:rFonts w:cs="Times New Roman"/>
        </w:rPr>
        <w:t>)</w:t>
      </w:r>
      <w:r w:rsidR="00FE6A66" w:rsidRPr="00BE0AE5">
        <w:rPr>
          <w:rFonts w:cs="Times New Roman"/>
        </w:rPr>
        <w:t>,</w:t>
      </w:r>
      <w:r w:rsidRPr="00BE0AE5">
        <w:rPr>
          <w:rFonts w:cs="Times New Roman"/>
        </w:rPr>
        <w:t xml:space="preserve"> формы глаголов совершенного и несовершенного вида</w:t>
      </w:r>
      <w:r w:rsidR="00FE6A66" w:rsidRPr="00BE0AE5">
        <w:rPr>
          <w:rFonts w:cs="Times New Roman"/>
        </w:rPr>
        <w:t>,</w:t>
      </w:r>
      <w:r w:rsidRPr="00BE0AE5">
        <w:rPr>
          <w:rFonts w:cs="Times New Roman"/>
        </w:rPr>
        <w:t xml:space="preserve"> формы глаголов в повелительном наклонении. </w:t>
      </w:r>
    </w:p>
    <w:p w:rsidR="00416B7C" w:rsidRPr="00BE0AE5" w:rsidRDefault="00416B7C" w:rsidP="00416B7C">
      <w:pPr>
        <w:pStyle w:val="body"/>
        <w:rPr>
          <w:rFonts w:cs="Times New Roman"/>
        </w:rPr>
      </w:pPr>
      <w:r w:rsidRPr="00BE0AE5">
        <w:rPr>
          <w:rFonts w:cs="Times New Roman"/>
        </w:rPr>
        <w:t>Литературный и разговорный варианты грамматической нормы (</w:t>
      </w:r>
      <w:r w:rsidRPr="00BE0AE5">
        <w:rPr>
          <w:rStyle w:val="Italic"/>
          <w:rFonts w:cs="Times New Roman"/>
        </w:rPr>
        <w:t>махаешь — машешь; обусловливать, сосред</w:t>
      </w:r>
      <w:r w:rsidRPr="00BE0AE5">
        <w:rPr>
          <w:rStyle w:val="Italic"/>
          <w:rFonts w:cs="Times New Roman"/>
        </w:rPr>
        <w:t>о</w:t>
      </w:r>
      <w:r w:rsidRPr="00BE0AE5">
        <w:rPr>
          <w:rStyle w:val="Italic"/>
          <w:rFonts w:cs="Times New Roman"/>
        </w:rPr>
        <w:t>точивать, уполномочивать, оспаривать, удостаивать, облагораживать</w:t>
      </w:r>
      <w:r w:rsidRPr="00BE0AE5">
        <w:rPr>
          <w:rFonts w:cs="Times New Roman"/>
        </w:rPr>
        <w:t>). Варианты грамматической нормы: л</w:t>
      </w:r>
      <w:r w:rsidRPr="00BE0AE5">
        <w:rPr>
          <w:rFonts w:cs="Times New Roman"/>
        </w:rPr>
        <w:t>и</w:t>
      </w:r>
      <w:r w:rsidRPr="00BE0AE5">
        <w:rPr>
          <w:rFonts w:cs="Times New Roman"/>
        </w:rPr>
        <w:t>тературные и разговорные падежные формы причастий; типичные ошибки употребления деепричастий</w:t>
      </w:r>
      <w:r w:rsidR="00FE6A66" w:rsidRPr="00BE0AE5">
        <w:rPr>
          <w:rFonts w:cs="Times New Roman"/>
        </w:rPr>
        <w:t>,</w:t>
      </w:r>
      <w:r w:rsidRPr="00BE0AE5">
        <w:rPr>
          <w:rFonts w:cs="Times New Roman"/>
        </w:rPr>
        <w:t xml:space="preserve"> наречий. </w:t>
      </w:r>
    </w:p>
    <w:p w:rsidR="00416B7C" w:rsidRPr="00BE0AE5" w:rsidRDefault="00416B7C" w:rsidP="00416B7C">
      <w:pPr>
        <w:pStyle w:val="body"/>
        <w:rPr>
          <w:rFonts w:cs="Times New Roman"/>
        </w:rPr>
      </w:pPr>
      <w:r w:rsidRPr="00BE0AE5">
        <w:rPr>
          <w:rFonts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416B7C" w:rsidRPr="00BE0AE5" w:rsidRDefault="00416B7C" w:rsidP="00416B7C">
      <w:pPr>
        <w:pStyle w:val="body"/>
        <w:rPr>
          <w:rFonts w:cs="Times New Roman"/>
        </w:rPr>
      </w:pPr>
      <w:r w:rsidRPr="00BE0AE5">
        <w:rPr>
          <w:rFonts w:cs="Times New Roman"/>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416B7C" w:rsidRPr="00BE0AE5" w:rsidRDefault="00416B7C" w:rsidP="00416B7C">
      <w:pPr>
        <w:pStyle w:val="body"/>
        <w:rPr>
          <w:rFonts w:cs="Times New Roman"/>
        </w:rPr>
      </w:pPr>
      <w:r w:rsidRPr="00BE0AE5">
        <w:rPr>
          <w:rFonts w:cs="Times New Roman"/>
        </w:rPr>
        <w:t>Разговорная речь. Спор, виды спора. Корректные приёмы ведения спора. Дискуссия.</w:t>
      </w:r>
    </w:p>
    <w:p w:rsidR="00416B7C" w:rsidRPr="00BE0AE5" w:rsidRDefault="00416B7C" w:rsidP="00416B7C">
      <w:pPr>
        <w:pStyle w:val="body"/>
        <w:rPr>
          <w:rFonts w:cs="Times New Roman"/>
        </w:rPr>
      </w:pPr>
      <w:r w:rsidRPr="00BE0AE5">
        <w:rPr>
          <w:rFonts w:cs="Times New Roman"/>
        </w:rPr>
        <w:t>Публицистический стиль. Путевые записки. Текст рекламного объявления, его языковые и структурные особе</w:t>
      </w:r>
      <w:r w:rsidRPr="00BE0AE5">
        <w:rPr>
          <w:rFonts w:cs="Times New Roman"/>
        </w:rPr>
        <w:t>н</w:t>
      </w:r>
      <w:r w:rsidRPr="00BE0AE5">
        <w:rPr>
          <w:rFonts w:cs="Times New Roman"/>
        </w:rPr>
        <w:t>ности.</w:t>
      </w:r>
    </w:p>
    <w:p w:rsidR="00416B7C" w:rsidRPr="00BE0AE5" w:rsidRDefault="00416B7C" w:rsidP="00416B7C">
      <w:pPr>
        <w:pStyle w:val="body"/>
        <w:rPr>
          <w:rFonts w:cs="Times New Roman"/>
        </w:rPr>
      </w:pPr>
      <w:r w:rsidRPr="00BE0AE5">
        <w:rPr>
          <w:rFonts w:cs="Times New Roman"/>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16B7C" w:rsidRPr="00BE0AE5" w:rsidRDefault="00416B7C" w:rsidP="00416B7C">
      <w:pPr>
        <w:pStyle w:val="body"/>
        <w:rPr>
          <w:rFonts w:cs="Times New Roman"/>
        </w:rPr>
      </w:pPr>
      <w:r w:rsidRPr="00BE0AE5">
        <w:rPr>
          <w:rFonts w:cs="Times New Roman"/>
        </w:rP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16B7C" w:rsidRPr="00BE0AE5" w:rsidRDefault="00416B7C" w:rsidP="00416B7C">
      <w:pPr>
        <w:pStyle w:val="body"/>
        <w:rPr>
          <w:rFonts w:cs="Times New Roman"/>
        </w:rPr>
      </w:pPr>
      <w:r w:rsidRPr="00BE0AE5">
        <w:rPr>
          <w:rFonts w:cs="Times New Roman"/>
        </w:rPr>
        <w:t>Иноязычная лексика в разговорной речи, современной публицистике, в том числе в дисплейных текстах.</w:t>
      </w:r>
    </w:p>
    <w:p w:rsidR="00416B7C" w:rsidRPr="00BE0AE5" w:rsidRDefault="00416B7C" w:rsidP="00416B7C">
      <w:pPr>
        <w:pStyle w:val="body"/>
        <w:rPr>
          <w:rFonts w:cs="Times New Roman"/>
        </w:rPr>
      </w:pPr>
      <w:r w:rsidRPr="00BE0AE5">
        <w:rPr>
          <w:rFonts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w:t>
      </w:r>
      <w:r w:rsidRPr="00BE0AE5">
        <w:rPr>
          <w:rFonts w:cs="Times New Roman"/>
        </w:rPr>
        <w:t>с</w:t>
      </w:r>
      <w:r w:rsidRPr="00BE0AE5">
        <w:rPr>
          <w:rFonts w:cs="Times New Roman"/>
        </w:rPr>
        <w:t>ских и других народов.</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BE0AE5">
        <w:rPr>
          <w:rStyle w:val="Italic"/>
          <w:rFonts w:cs="Times New Roman"/>
        </w:rPr>
        <w:t>е</w:t>
      </w:r>
      <w:r w:rsidRPr="00BE0AE5">
        <w:rPr>
          <w:rFonts w:cs="Times New Roman"/>
        </w:rPr>
        <w:t xml:space="preserve"> в словах иноязычного происхождения; произношение безударного [а] после </w:t>
      </w:r>
      <w:r w:rsidRPr="00BE0AE5">
        <w:rPr>
          <w:rStyle w:val="Italic"/>
          <w:rFonts w:cs="Times New Roman"/>
        </w:rPr>
        <w:t>ж</w:t>
      </w:r>
      <w:r w:rsidRPr="00BE0AE5">
        <w:rPr>
          <w:rFonts w:cs="Times New Roman"/>
        </w:rPr>
        <w:t xml:space="preserve"> и </w:t>
      </w:r>
      <w:r w:rsidRPr="00BE0AE5">
        <w:rPr>
          <w:rStyle w:val="Italic"/>
          <w:rFonts w:cs="Times New Roman"/>
        </w:rPr>
        <w:t>ш</w:t>
      </w:r>
      <w:r w:rsidRPr="00BE0AE5">
        <w:rPr>
          <w:rFonts w:cs="Times New Roman"/>
        </w:rPr>
        <w:t xml:space="preserve">; произношение сочетания </w:t>
      </w:r>
      <w:r w:rsidRPr="00BE0AE5">
        <w:rPr>
          <w:rStyle w:val="Italic"/>
          <w:rFonts w:cs="Times New Roman"/>
        </w:rPr>
        <w:t>чн</w:t>
      </w:r>
      <w:r w:rsidRPr="00BE0AE5">
        <w:rPr>
          <w:rFonts w:cs="Times New Roman"/>
        </w:rPr>
        <w:t xml:space="preserve"> и </w:t>
      </w:r>
      <w:r w:rsidRPr="00BE0AE5">
        <w:rPr>
          <w:rStyle w:val="Italic"/>
          <w:rFonts w:cs="Times New Roman"/>
        </w:rPr>
        <w:t>чт</w:t>
      </w:r>
      <w:r w:rsidRPr="00BE0AE5">
        <w:rPr>
          <w:rFonts w:cs="Times New Roman"/>
        </w:rPr>
        <w:t xml:space="preserve">; произношение женских отчеств на </w:t>
      </w:r>
      <w:r w:rsidRPr="00BE0AE5">
        <w:rPr>
          <w:rStyle w:val="Italic"/>
          <w:rFonts w:cs="Times New Roman"/>
        </w:rPr>
        <w:t>-ична</w:t>
      </w:r>
      <w:r w:rsidRPr="00BE0AE5">
        <w:rPr>
          <w:rFonts w:cs="Times New Roman"/>
        </w:rPr>
        <w:t xml:space="preserve">, </w:t>
      </w:r>
      <w:r w:rsidRPr="00BE0AE5">
        <w:rPr>
          <w:rStyle w:val="Italic"/>
          <w:rFonts w:cs="Times New Roman"/>
        </w:rPr>
        <w:t>-инична</w:t>
      </w:r>
      <w:r w:rsidRPr="00BE0AE5">
        <w:rPr>
          <w:rFonts w:cs="Times New Roman"/>
        </w:rPr>
        <w:t xml:space="preserve">; произношение твёрдого [н] перед мягкими [ф’] и [в’]; произношение мягкого [н] перед </w:t>
      </w:r>
      <w:r w:rsidRPr="00BE0AE5">
        <w:rPr>
          <w:rStyle w:val="Italic"/>
          <w:rFonts w:cs="Times New Roman"/>
        </w:rPr>
        <w:t>ч</w:t>
      </w:r>
      <w:r w:rsidRPr="00BE0AE5">
        <w:rPr>
          <w:rFonts w:cs="Times New Roman"/>
        </w:rPr>
        <w:t xml:space="preserve"> и </w:t>
      </w:r>
      <w:r w:rsidRPr="00BE0AE5">
        <w:rPr>
          <w:rStyle w:val="Italic"/>
          <w:rFonts w:cs="Times New Roman"/>
        </w:rPr>
        <w:t>щ</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Типичные акцентологические ошибки в современной речи.</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w:t>
      </w:r>
      <w:r w:rsidRPr="00BE0AE5">
        <w:rPr>
          <w:rFonts w:cs="Times New Roman"/>
        </w:rPr>
        <w:t>о</w:t>
      </w:r>
      <w:r w:rsidRPr="00BE0AE5">
        <w:rPr>
          <w:rFonts w:cs="Times New Roman"/>
        </w:rPr>
        <w:t>жественной литературе, разговорной речи. Типичные речевые ошибки</w:t>
      </w:r>
      <w:r w:rsidR="00FE6A66" w:rsidRPr="00BE0AE5">
        <w:rPr>
          <w:rFonts w:cs="Times New Roman"/>
        </w:rPr>
        <w:t>,</w:t>
      </w:r>
      <w:r w:rsidRPr="00BE0AE5">
        <w:rPr>
          <w:rFonts w:cs="Times New Roman"/>
        </w:rPr>
        <w:t xml:space="preserve"> связанные с употреблением терминов. Нарушение точности словоупотребления заимствованных слов.</w:t>
      </w:r>
    </w:p>
    <w:p w:rsidR="00416B7C" w:rsidRPr="00BE0AE5" w:rsidRDefault="00416B7C" w:rsidP="00416B7C">
      <w:pPr>
        <w:pStyle w:val="body"/>
        <w:rPr>
          <w:rFonts w:cs="Times New Roman"/>
        </w:rPr>
      </w:pPr>
      <w:r w:rsidRPr="00BE0AE5">
        <w:rPr>
          <w:rFonts w:cs="Times New Roman"/>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416B7C" w:rsidRPr="00BE0AE5" w:rsidRDefault="00416B7C" w:rsidP="00416B7C">
      <w:pPr>
        <w:pStyle w:val="body"/>
        <w:rPr>
          <w:rFonts w:cs="Times New Roman"/>
        </w:rPr>
      </w:pPr>
      <w:r w:rsidRPr="00BE0AE5">
        <w:rPr>
          <w:rFonts w:cs="Times New Roman"/>
        </w:rPr>
        <w:t>Активные процессы в речевом этикете. Новые варианты приветствия и прощания, возникшие в СМИ: изменение обращений</w:t>
      </w:r>
      <w:r w:rsidR="00FE6A66" w:rsidRPr="00BE0AE5">
        <w:rPr>
          <w:rFonts w:cs="Times New Roman"/>
        </w:rPr>
        <w:t>,</w:t>
      </w:r>
      <w:r w:rsidRPr="00BE0AE5">
        <w:rPr>
          <w:rFonts w:cs="Times New Roman"/>
        </w:rPr>
        <w:t xml:space="preserve"> использования собственных имён. Этикетные речевые тактики и приёмы в коммуникации</w:t>
      </w:r>
      <w:r w:rsidR="00FE6A66" w:rsidRPr="00BE0AE5">
        <w:rPr>
          <w:rFonts w:cs="Times New Roman"/>
        </w:rPr>
        <w:t>,</w:t>
      </w:r>
      <w:r w:rsidRPr="00BE0AE5">
        <w:rPr>
          <w:rFonts w:cs="Times New Roman"/>
        </w:rPr>
        <w:t xml:space="preserve"> помогающие противостоять речевой агрессии. Синонимия речевых формул.</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слушания. Предтекстовый, текстовый и послетекстовый этапы работы.</w:t>
      </w:r>
    </w:p>
    <w:p w:rsidR="00416B7C" w:rsidRPr="00BE0AE5" w:rsidRDefault="00416B7C" w:rsidP="00416B7C">
      <w:pPr>
        <w:pStyle w:val="body"/>
        <w:rPr>
          <w:rFonts w:cs="Times New Roman"/>
        </w:rPr>
      </w:pPr>
      <w:r w:rsidRPr="00BE0AE5">
        <w:rPr>
          <w:rFonts w:cs="Times New Roman"/>
        </w:rPr>
        <w:t>Основные способы и средства получения и переработки информации.</w:t>
      </w:r>
    </w:p>
    <w:p w:rsidR="00416B7C" w:rsidRPr="00BE0AE5" w:rsidRDefault="00416B7C" w:rsidP="00416B7C">
      <w:pPr>
        <w:pStyle w:val="body"/>
        <w:rPr>
          <w:rFonts w:cs="Times New Roman"/>
        </w:rPr>
      </w:pPr>
      <w:r w:rsidRPr="00BE0AE5">
        <w:rPr>
          <w:rFonts w:cs="Times New Roman"/>
        </w:rPr>
        <w:t xml:space="preserve">Структура аргументации: тезис, аргумент. Способы аргументации. Правила эффективной аргументации. </w:t>
      </w:r>
    </w:p>
    <w:p w:rsidR="00416B7C" w:rsidRPr="00BE0AE5" w:rsidRDefault="00416B7C" w:rsidP="00416B7C">
      <w:pPr>
        <w:pStyle w:val="body"/>
        <w:rPr>
          <w:rFonts w:cs="Times New Roman"/>
        </w:rPr>
      </w:pPr>
      <w:r w:rsidRPr="00BE0AE5">
        <w:rPr>
          <w:rFonts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16B7C" w:rsidRPr="00BE0AE5" w:rsidRDefault="00416B7C" w:rsidP="00416B7C">
      <w:pPr>
        <w:pStyle w:val="body"/>
        <w:rPr>
          <w:rFonts w:cs="Times New Roman"/>
        </w:rPr>
      </w:pPr>
      <w:r w:rsidRPr="00BE0AE5">
        <w:rPr>
          <w:rFonts w:cs="Times New Roman"/>
        </w:rPr>
        <w:t xml:space="preserve">Разговорная речь. Самохарактеристика, самопрезентация, поздравление. </w:t>
      </w:r>
    </w:p>
    <w:p w:rsidR="00416B7C" w:rsidRPr="00BE0AE5" w:rsidRDefault="00416B7C" w:rsidP="00416B7C">
      <w:pPr>
        <w:pStyle w:val="body"/>
        <w:rPr>
          <w:rFonts w:cs="Times New Roman"/>
        </w:rPr>
      </w:pPr>
      <w:r w:rsidRPr="00BE0AE5">
        <w:rPr>
          <w:rFonts w:cs="Times New Roman"/>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w:t>
      </w:r>
      <w:r w:rsidRPr="00BE0AE5">
        <w:rPr>
          <w:rFonts w:cs="Times New Roman"/>
        </w:rPr>
        <w:t>б</w:t>
      </w:r>
      <w:r w:rsidRPr="00BE0AE5">
        <w:rPr>
          <w:rFonts w:cs="Times New Roman"/>
        </w:rPr>
        <w:t xml:space="preserve">но-научной дискуссии. </w:t>
      </w:r>
    </w:p>
    <w:p w:rsidR="00416B7C" w:rsidRPr="00BE0AE5" w:rsidRDefault="00416B7C" w:rsidP="00416B7C">
      <w:pPr>
        <w:pStyle w:val="body"/>
        <w:rPr>
          <w:rFonts w:cs="Times New Roman"/>
        </w:rPr>
      </w:pPr>
      <w:r w:rsidRPr="00BE0AE5">
        <w:rPr>
          <w:rFonts w:cs="Times New Roman"/>
        </w:rPr>
        <w:t>Язык художественной литературы. Сочинение в жанре письма другу (в том числе электронного), страницы дневника.</w:t>
      </w:r>
    </w:p>
    <w:p w:rsidR="00416B7C" w:rsidRPr="00BE0AE5" w:rsidRDefault="00416B7C" w:rsidP="00416B7C">
      <w:pPr>
        <w:pStyle w:val="h2"/>
        <w:rPr>
          <w:rFonts w:cs="Times New Roman"/>
        </w:rPr>
      </w:pPr>
      <w:r w:rsidRPr="00BE0AE5">
        <w:rPr>
          <w:rFonts w:cs="Times New Roman"/>
        </w:rPr>
        <w:t xml:space="preserve">9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w:t>
      </w:r>
      <w:r w:rsidRPr="00BE0AE5">
        <w:rPr>
          <w:rFonts w:cs="Times New Roman"/>
        </w:rPr>
        <w:t>е</w:t>
      </w:r>
      <w:r w:rsidRPr="00BE0AE5">
        <w:rPr>
          <w:rFonts w:cs="Times New Roman"/>
        </w:rPr>
        <w:t>дентные тексты) из произведений художественной литературы, кинофильмов, песен, рекламных текстов и т. п.</w:t>
      </w:r>
    </w:p>
    <w:p w:rsidR="00416B7C" w:rsidRPr="00BE0AE5" w:rsidRDefault="00416B7C" w:rsidP="00416B7C">
      <w:pPr>
        <w:pStyle w:val="body"/>
        <w:rPr>
          <w:rFonts w:cs="Times New Roman"/>
          <w:spacing w:val="-3"/>
        </w:rPr>
      </w:pPr>
      <w:r w:rsidRPr="00BE0AE5">
        <w:rPr>
          <w:rFonts w:cs="Times New Roman"/>
          <w:spacing w:val="-3"/>
        </w:rPr>
        <w:t>Развитие языка как объективный процесс. Общее представление о внешних и внутренних факторах языковых изм</w:t>
      </w:r>
      <w:r w:rsidRPr="00BE0AE5">
        <w:rPr>
          <w:rFonts w:cs="Times New Roman"/>
          <w:spacing w:val="-3"/>
        </w:rPr>
        <w:t>е</w:t>
      </w:r>
      <w:r w:rsidRPr="00BE0AE5">
        <w:rPr>
          <w:rFonts w:cs="Times New Roman"/>
          <w:spacing w:val="-3"/>
        </w:rPr>
        <w:t>нений, об активных процессах в современном русском языке (основные тенденции, отдельные примеры). Стремител</w:t>
      </w:r>
      <w:r w:rsidRPr="00BE0AE5">
        <w:rPr>
          <w:rFonts w:cs="Times New Roman"/>
          <w:spacing w:val="-3"/>
        </w:rPr>
        <w:t>ь</w:t>
      </w:r>
      <w:r w:rsidRPr="00BE0AE5">
        <w:rPr>
          <w:rFonts w:cs="Times New Roman"/>
          <w:spacing w:val="-3"/>
        </w:rPr>
        <w:t>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w:t>
      </w:r>
      <w:r w:rsidRPr="00BE0AE5">
        <w:rPr>
          <w:rFonts w:cs="Times New Roman"/>
        </w:rPr>
        <w:t>а</w:t>
      </w:r>
      <w:r w:rsidRPr="00BE0AE5">
        <w:rPr>
          <w:rFonts w:cs="Times New Roman"/>
        </w:rPr>
        <w:t>рях.</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(обобщение). Лексическая сочета</w:t>
      </w:r>
      <w:r w:rsidRPr="00BE0AE5">
        <w:rPr>
          <w:rFonts w:cs="Times New Roman"/>
        </w:rPr>
        <w:t>е</w:t>
      </w:r>
      <w:r w:rsidRPr="00BE0AE5">
        <w:rPr>
          <w:rFonts w:cs="Times New Roman"/>
        </w:rPr>
        <w:t>мость слова и точность. Свободная и несвободная лексическая сочетаемость. Типичные ошибки</w:t>
      </w:r>
      <w:r w:rsidR="00FE6A66" w:rsidRPr="00BE0AE5">
        <w:rPr>
          <w:rFonts w:cs="Times New Roman"/>
        </w:rPr>
        <w:t>,</w:t>
      </w:r>
      <w:r w:rsidRPr="00BE0AE5">
        <w:rPr>
          <w:rFonts w:cs="Times New Roman"/>
        </w:rPr>
        <w:t xml:space="preserve"> связанные с нар</w:t>
      </w:r>
      <w:r w:rsidRPr="00BE0AE5">
        <w:rPr>
          <w:rFonts w:cs="Times New Roman"/>
        </w:rPr>
        <w:t>у</w:t>
      </w:r>
      <w:r w:rsidRPr="00BE0AE5">
        <w:rPr>
          <w:rFonts w:cs="Times New Roman"/>
        </w:rPr>
        <w:t>шением лексической сочетаемости.</w:t>
      </w:r>
    </w:p>
    <w:p w:rsidR="00416B7C" w:rsidRPr="00BE0AE5" w:rsidRDefault="00416B7C" w:rsidP="00416B7C">
      <w:pPr>
        <w:pStyle w:val="body"/>
        <w:rPr>
          <w:rFonts w:cs="Times New Roman"/>
        </w:rPr>
      </w:pPr>
      <w:r w:rsidRPr="00BE0AE5">
        <w:rPr>
          <w:rFonts w:cs="Times New Roman"/>
        </w:rPr>
        <w:t>Речевая избыточность и точность. Тавтология. Плеоназм. Типичные ошибки</w:t>
      </w:r>
      <w:r w:rsidR="00FE6A66" w:rsidRPr="00BE0AE5">
        <w:rPr>
          <w:rFonts w:cs="Times New Roman"/>
        </w:rPr>
        <w:t>,</w:t>
      </w:r>
      <w:r w:rsidRPr="00BE0AE5">
        <w:rPr>
          <w:rFonts w:cs="Times New Roman"/>
        </w:rPr>
        <w:t xml:space="preserve"> связанные с речевой избыточностью.</w:t>
      </w:r>
    </w:p>
    <w:p w:rsidR="00416B7C" w:rsidRPr="00BE0AE5" w:rsidRDefault="00416B7C" w:rsidP="00416B7C">
      <w:pPr>
        <w:pStyle w:val="body"/>
        <w:rPr>
          <w:rFonts w:cs="Times New Roman"/>
        </w:rPr>
      </w:pPr>
      <w:r w:rsidRPr="00BE0AE5">
        <w:rPr>
          <w:rFonts w:cs="Times New Roman"/>
        </w:rPr>
        <w:lastRenderedPageBreak/>
        <w:t>Современные толковые словари. Отражение вариантов лексической нормы в современных словарях. Словарные пометы.</w:t>
      </w:r>
    </w:p>
    <w:p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литературного языка (обобщение). Отражение вар</w:t>
      </w:r>
      <w:r w:rsidRPr="00BE0AE5">
        <w:rPr>
          <w:rFonts w:cs="Times New Roman"/>
        </w:rPr>
        <w:t>и</w:t>
      </w:r>
      <w:r w:rsidRPr="00BE0AE5">
        <w:rPr>
          <w:rFonts w:cs="Times New Roman"/>
        </w:rPr>
        <w:t xml:space="preserve">антов грамматической нормы в современных грамматических словарях и справочниках. Словарные пометы. </w:t>
      </w:r>
    </w:p>
    <w:p w:rsidR="00416B7C" w:rsidRPr="00BE0AE5" w:rsidRDefault="00416B7C" w:rsidP="00416B7C">
      <w:pPr>
        <w:pStyle w:val="body"/>
        <w:rPr>
          <w:rFonts w:cs="Times New Roman"/>
        </w:rPr>
      </w:pPr>
      <w:r w:rsidRPr="00BE0AE5">
        <w:rPr>
          <w:rFonts w:cs="Times New Roman"/>
        </w:rPr>
        <w:t>Типичные грамматические ошибки в предложно-падежном управлении. Нормы употребления причастных и д</w:t>
      </w:r>
      <w:r w:rsidRPr="00BE0AE5">
        <w:rPr>
          <w:rFonts w:cs="Times New Roman"/>
        </w:rPr>
        <w:t>е</w:t>
      </w:r>
      <w:r w:rsidRPr="00BE0AE5">
        <w:rPr>
          <w:rFonts w:cs="Times New Roman"/>
        </w:rPr>
        <w:t>епричастных оборотов</w:t>
      </w:r>
      <w:r w:rsidR="00FE6A66" w:rsidRPr="00BE0AE5">
        <w:rPr>
          <w:rFonts w:cs="Times New Roman"/>
        </w:rPr>
        <w:t>,</w:t>
      </w:r>
      <w:r w:rsidRPr="00BE0AE5">
        <w:rPr>
          <w:rFonts w:cs="Times New Roman"/>
        </w:rPr>
        <w:t xml:space="preserve"> предложений с косвенной речью; типичные ошибки в построении сложных предложений.</w:t>
      </w:r>
    </w:p>
    <w:p w:rsidR="00416B7C" w:rsidRPr="00BE0AE5" w:rsidRDefault="00416B7C" w:rsidP="00416B7C">
      <w:pPr>
        <w:pStyle w:val="body"/>
        <w:rPr>
          <w:rFonts w:cs="Times New Roman"/>
        </w:rPr>
      </w:pPr>
      <w:r w:rsidRPr="00BE0AE5">
        <w:rPr>
          <w:rFonts w:cs="Times New Roman"/>
        </w:rPr>
        <w:t>Этика и этикет в интернет-общении. Этикет интернет-переписки. Этические нормы, правила этикета инте</w:t>
      </w:r>
      <w:r w:rsidRPr="00BE0AE5">
        <w:rPr>
          <w:rFonts w:cs="Times New Roman"/>
        </w:rPr>
        <w:t>р</w:t>
      </w:r>
      <w:r w:rsidRPr="00BE0AE5">
        <w:rPr>
          <w:rFonts w:cs="Times New Roman"/>
        </w:rPr>
        <w:t>нет-дискуссии, интернет-полемики. Этикетное речевое поведение в ситуациях делового общения.</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Русский язык в Интернете. Правила информационной безопасности при общении в социальных сетях. Контактное и дистантное общение.</w:t>
      </w:r>
    </w:p>
    <w:p w:rsidR="00416B7C" w:rsidRPr="00BE0AE5" w:rsidRDefault="00416B7C" w:rsidP="00416B7C">
      <w:pPr>
        <w:pStyle w:val="body"/>
        <w:rPr>
          <w:rFonts w:cs="Times New Roman"/>
        </w:rPr>
      </w:pPr>
      <w:r w:rsidRPr="00BE0AE5">
        <w:rPr>
          <w:rFonts w:cs="Times New Roman"/>
        </w:rPr>
        <w:t xml:space="preserve">Виды преобразования текстов: аннотация, конспект. Использование графиков, диаграмм, схем для представления информации. </w:t>
      </w:r>
    </w:p>
    <w:p w:rsidR="00416B7C" w:rsidRPr="00BE0AE5" w:rsidRDefault="00416B7C" w:rsidP="00416B7C">
      <w:pPr>
        <w:pStyle w:val="body"/>
        <w:rPr>
          <w:rFonts w:cs="Times New Roman"/>
        </w:rPr>
      </w:pPr>
      <w:r w:rsidRPr="00BE0AE5">
        <w:rPr>
          <w:rFonts w:cs="Times New Roman"/>
        </w:rPr>
        <w:t>Разговорная речь. Анекдот, шутка.</w:t>
      </w:r>
    </w:p>
    <w:p w:rsidR="00416B7C" w:rsidRPr="00BE0AE5" w:rsidRDefault="00416B7C" w:rsidP="00416B7C">
      <w:pPr>
        <w:pStyle w:val="body"/>
        <w:rPr>
          <w:rFonts w:cs="Times New Roman"/>
        </w:rPr>
      </w:pPr>
      <w:r w:rsidRPr="00BE0AE5">
        <w:rPr>
          <w:rFonts w:cs="Times New Roman"/>
        </w:rPr>
        <w:t xml:space="preserve">Официально-деловой стиль. Деловое письмо, его структурные элементы и языковые особенности. </w:t>
      </w:r>
    </w:p>
    <w:p w:rsidR="00416B7C" w:rsidRPr="00BE0AE5" w:rsidRDefault="00416B7C" w:rsidP="00416B7C">
      <w:pPr>
        <w:pStyle w:val="body"/>
        <w:rPr>
          <w:rFonts w:cs="Times New Roman"/>
        </w:rPr>
      </w:pPr>
      <w:r w:rsidRPr="00BE0AE5">
        <w:rPr>
          <w:rFonts w:cs="Times New Roman"/>
        </w:rPr>
        <w:t>Учебно-научный стиль. Доклад, сообщение. Речь оппонента на защите проекта.</w:t>
      </w:r>
    </w:p>
    <w:p w:rsidR="00416B7C" w:rsidRPr="00BE0AE5" w:rsidRDefault="00416B7C" w:rsidP="00416B7C">
      <w:pPr>
        <w:pStyle w:val="body"/>
        <w:rPr>
          <w:rFonts w:cs="Times New Roman"/>
        </w:rPr>
      </w:pPr>
      <w:r w:rsidRPr="00BE0AE5">
        <w:rPr>
          <w:rFonts w:cs="Times New Roman"/>
        </w:rPr>
        <w:t xml:space="preserve">Публицистический стиль. Проблемный очерк. </w:t>
      </w:r>
    </w:p>
    <w:p w:rsidR="00416B7C" w:rsidRPr="00BE0AE5" w:rsidRDefault="00416B7C" w:rsidP="00416B7C">
      <w:pPr>
        <w:pStyle w:val="body"/>
        <w:rPr>
          <w:rFonts w:cs="Times New Roman"/>
        </w:rPr>
      </w:pPr>
      <w:r w:rsidRPr="00BE0AE5">
        <w:rPr>
          <w:rFonts w:cs="Times New Roman"/>
        </w:rPr>
        <w:t>Язык художественной литературы. Диалогичность в художественном произведении. Текст и интертекст. Аф</w:t>
      </w:r>
      <w:r w:rsidRPr="00BE0AE5">
        <w:rPr>
          <w:rFonts w:cs="Times New Roman"/>
        </w:rPr>
        <w:t>о</w:t>
      </w:r>
      <w:r w:rsidRPr="00BE0AE5">
        <w:rPr>
          <w:rFonts w:cs="Times New Roman"/>
        </w:rPr>
        <w:t>ризмы. Прецедентные тексты.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«РОДНОЙ ЯЗЫК (РУССКИЙ)» </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на уровне о</w:t>
      </w:r>
      <w:r w:rsidRPr="00BE0AE5">
        <w:rPr>
          <w:rFonts w:cs="Times New Roman"/>
        </w:rPr>
        <w:t>с</w:t>
      </w:r>
      <w:r w:rsidRPr="00BE0AE5">
        <w:rPr>
          <w:rFonts w:cs="Times New Roman"/>
        </w:rPr>
        <w:t>новногообщего образования достигаются в единстве учебной и воспитательной деятельности в соответствии с тр</w:t>
      </w:r>
      <w:r w:rsidRPr="00BE0AE5">
        <w:rPr>
          <w:rFonts w:cs="Times New Roman"/>
        </w:rPr>
        <w:t>а</w:t>
      </w:r>
      <w:r w:rsidRPr="00BE0AE5">
        <w:rPr>
          <w:rFonts w:cs="Times New Roman"/>
        </w:rPr>
        <w:t>диционными российскими социокультурными и духовно-нравственными ценностями, принятыми в обществе пр</w:t>
      </w:r>
      <w:r w:rsidRPr="00BE0AE5">
        <w:rPr>
          <w:rFonts w:cs="Times New Roman"/>
        </w:rPr>
        <w:t>а</w:t>
      </w:r>
      <w:r w:rsidRPr="00BE0AE5">
        <w:rPr>
          <w:rFonts w:cs="Times New Roman"/>
        </w:rPr>
        <w:t>вилами и нормами поведения и способствуют процессам самопознания, самовоспитания и саморазвития, формир</w:t>
      </w:r>
      <w:r w:rsidRPr="00BE0AE5">
        <w:rPr>
          <w:rFonts w:cs="Times New Roman"/>
        </w:rPr>
        <w:t>о</w:t>
      </w:r>
      <w:r w:rsidRPr="00BE0AE5">
        <w:rPr>
          <w:rFonts w:cs="Times New Roman"/>
        </w:rPr>
        <w:t>вания внутренней позиции личности.</w:t>
      </w:r>
    </w:p>
    <w:p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w:t>
      </w:r>
      <w:r w:rsidRPr="00BE0AE5">
        <w:rPr>
          <w:rFonts w:cs="Times New Roman"/>
        </w:rPr>
        <w:t>н</w:t>
      </w:r>
      <w:r w:rsidRPr="00BE0AE5">
        <w:rPr>
          <w:rFonts w:cs="Times New Roman"/>
        </w:rPr>
        <w:t xml:space="preserve">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гражданского воспитания:</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w:t>
      </w:r>
      <w:r w:rsidRPr="00BE0AE5">
        <w:rPr>
          <w:rFonts w:cs="Times New Roman"/>
        </w:rPr>
        <w:t>о</w:t>
      </w:r>
      <w:r w:rsidRPr="00BE0AE5">
        <w:rPr>
          <w:rFonts w:cs="Times New Roman"/>
        </w:rPr>
        <w:t>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w:t>
      </w:r>
      <w:r w:rsidRPr="00BE0AE5">
        <w:rPr>
          <w:rFonts w:cs="Times New Roman"/>
        </w:rPr>
        <w:t>ж</w:t>
      </w:r>
      <w:r w:rsidRPr="00BE0AE5">
        <w:rPr>
          <w:rFonts w:cs="Times New Roman"/>
        </w:rPr>
        <w:t>дающимся в ней; волонтёрство);</w:t>
      </w:r>
    </w:p>
    <w:p w:rsidR="00416B7C" w:rsidRPr="00BE0AE5" w:rsidRDefault="00416B7C" w:rsidP="00416B7C">
      <w:pPr>
        <w:pStyle w:val="body"/>
        <w:rPr>
          <w:rStyle w:val="BoldItalic"/>
          <w:rFonts w:cs="Times New Roman"/>
        </w:rPr>
      </w:pPr>
      <w:r w:rsidRPr="00BE0AE5">
        <w:rPr>
          <w:rStyle w:val="BoldItalic"/>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w:t>
      </w:r>
      <w:r w:rsidRPr="00BE0AE5">
        <w:rPr>
          <w:rFonts w:cs="Times New Roman"/>
        </w:rPr>
        <w:t>о</w:t>
      </w:r>
      <w:r w:rsidRPr="00BE0AE5">
        <w:rPr>
          <w:rFonts w:cs="Times New Roman"/>
        </w:rPr>
        <w:t>нимание роли русского языка как государственного языка Российской Федерации и языка межнационального о</w:t>
      </w:r>
      <w:r w:rsidRPr="00BE0AE5">
        <w:rPr>
          <w:rFonts w:cs="Times New Roman"/>
        </w:rPr>
        <w:t>б</w:t>
      </w:r>
      <w:r w:rsidRPr="00BE0AE5">
        <w:rPr>
          <w:rFonts w:cs="Times New Roman"/>
        </w:rPr>
        <w:t>щения народов России; проявление интереса к познанию русского языка, к истории и культуре Российской Фед</w:t>
      </w:r>
      <w:r w:rsidRPr="00BE0AE5">
        <w:rPr>
          <w:rFonts w:cs="Times New Roman"/>
        </w:rPr>
        <w:t>е</w:t>
      </w:r>
      <w:r w:rsidRPr="00BE0AE5">
        <w:rPr>
          <w:rFonts w:cs="Times New Roman"/>
        </w:rPr>
        <w:t>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w:t>
      </w:r>
      <w:r w:rsidRPr="00BE0AE5">
        <w:rPr>
          <w:rFonts w:cs="Times New Roman"/>
        </w:rPr>
        <w:t>у</w:t>
      </w:r>
      <w:r w:rsidRPr="00BE0AE5">
        <w:rPr>
          <w:rFonts w:cs="Times New Roman"/>
        </w:rPr>
        <w:t>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Style w:val="BoldItalic"/>
          <w:rFonts w:cs="Times New Roman"/>
        </w:rPr>
      </w:pPr>
      <w:r w:rsidRPr="00BE0AE5">
        <w:rPr>
          <w:rStyle w:val="BoldItalic"/>
          <w:rFonts w:cs="Times New Roman"/>
        </w:rPr>
        <w:t>духовно-нравственного воспитания:</w:t>
      </w:r>
    </w:p>
    <w:p w:rsidR="00416B7C" w:rsidRPr="00BE0AE5" w:rsidRDefault="00416B7C" w:rsidP="00416B7C">
      <w:pPr>
        <w:pStyle w:val="body"/>
        <w:rPr>
          <w:rFonts w:cs="Times New Roman"/>
          <w:spacing w:val="1"/>
        </w:rPr>
      </w:pPr>
      <w:r w:rsidRPr="00BE0AE5">
        <w:rPr>
          <w:rFonts w:cs="Times New Roman"/>
          <w:spacing w:val="1"/>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416B7C" w:rsidRPr="00BE0AE5" w:rsidRDefault="00416B7C" w:rsidP="00416B7C">
      <w:pPr>
        <w:pStyle w:val="body"/>
        <w:rPr>
          <w:rStyle w:val="BoldItalic"/>
          <w:rFonts w:cs="Times New Roman"/>
        </w:rPr>
      </w:pPr>
      <w:r w:rsidRPr="00BE0AE5">
        <w:rPr>
          <w:rStyle w:val="BoldItalic"/>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w:t>
      </w:r>
      <w:r w:rsidRPr="00BE0AE5">
        <w:rPr>
          <w:rFonts w:cs="Times New Roman"/>
        </w:rPr>
        <w:t>о</w:t>
      </w:r>
      <w:r w:rsidRPr="00BE0AE5">
        <w:rPr>
          <w:rFonts w:cs="Times New Roman"/>
        </w:rPr>
        <w:t>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w:t>
      </w:r>
      <w:r w:rsidRPr="00BE0AE5">
        <w:rPr>
          <w:rFonts w:cs="Times New Roman"/>
        </w:rPr>
        <w:t>е</w:t>
      </w:r>
      <w:r w:rsidRPr="00BE0AE5">
        <w:rPr>
          <w:rFonts w:cs="Times New Roman"/>
        </w:rPr>
        <w:t>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w:t>
      </w:r>
      <w:r w:rsidRPr="00BE0AE5">
        <w:rPr>
          <w:rFonts w:cs="Times New Roman"/>
        </w:rPr>
        <w:t>е</w:t>
      </w:r>
      <w:r w:rsidRPr="00BE0AE5">
        <w:rPr>
          <w:rFonts w:cs="Times New Roman"/>
        </w:rPr>
        <w:t>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Style w:val="BoldItalic"/>
          <w:rFonts w:cs="Times New Roman"/>
        </w:rPr>
      </w:pPr>
      <w:r w:rsidRPr="00BE0AE5">
        <w:rPr>
          <w:rStyle w:val="BoldItalic"/>
          <w:rFonts w:cs="Times New Roman"/>
        </w:rPr>
        <w:lastRenderedPageBreak/>
        <w:t>трудового воспитания:</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w:t>
      </w:r>
      <w:r w:rsidRPr="00BE0AE5">
        <w:rPr>
          <w:rFonts w:cs="Times New Roman"/>
        </w:rPr>
        <w:t>и</w:t>
      </w:r>
      <w:r w:rsidRPr="00BE0AE5">
        <w:rPr>
          <w:rFonts w:cs="Times New Roman"/>
        </w:rPr>
        <w:t>ческой и социальной направленности, способность инициировать, планировать и самостоятельно выполнять такого рода деятельность;</w:t>
      </w:r>
    </w:p>
    <w:p w:rsidR="00416B7C" w:rsidRPr="00BE0AE5" w:rsidRDefault="00416B7C" w:rsidP="00416B7C">
      <w:pPr>
        <w:pStyle w:val="body"/>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w:t>
      </w:r>
      <w:r w:rsidRPr="00BE0AE5">
        <w:rPr>
          <w:rFonts w:cs="Times New Roman"/>
        </w:rPr>
        <w:t>у</w:t>
      </w:r>
      <w:r w:rsidRPr="00BE0AE5">
        <w:rPr>
          <w:rFonts w:cs="Times New Roman"/>
        </w:rPr>
        <w:t>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BE0AE5" w:rsidRDefault="00416B7C" w:rsidP="00416B7C">
      <w:pPr>
        <w:pStyle w:val="body"/>
        <w:rPr>
          <w:rStyle w:val="BoldItalic"/>
          <w:rFonts w:cs="Times New Roman"/>
        </w:rPr>
      </w:pPr>
      <w:r w:rsidRPr="00BE0AE5">
        <w:rPr>
          <w:rStyle w:val="BoldItalic"/>
          <w:rFonts w:cs="Times New Roman"/>
        </w:rPr>
        <w:t>экологического воспитания:</w:t>
      </w:r>
    </w:p>
    <w:p w:rsidR="00416B7C" w:rsidRPr="00BE0AE5" w:rsidRDefault="00416B7C" w:rsidP="00416B7C">
      <w:pPr>
        <w:pStyle w:val="body"/>
        <w:rPr>
          <w:rFonts w:cs="Times New Roman"/>
        </w:rPr>
      </w:pPr>
      <w:r w:rsidRPr="00BE0AE5">
        <w:rPr>
          <w:rFonts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w:t>
      </w:r>
      <w:r w:rsidRPr="00BE0AE5">
        <w:rPr>
          <w:rFonts w:cs="Times New Roman"/>
        </w:rPr>
        <w:t>й</w:t>
      </w:r>
      <w:r w:rsidRPr="00BE0AE5">
        <w:rPr>
          <w:rFonts w:cs="Times New Roman"/>
        </w:rPr>
        <w:t>ствий, приносящих вред окружающей среде; осознание своей роли как гражданина и потребителя в условиях вза</w:t>
      </w:r>
      <w:r w:rsidRPr="00BE0AE5">
        <w:rPr>
          <w:rFonts w:cs="Times New Roman"/>
        </w:rPr>
        <w:t>и</w:t>
      </w:r>
      <w:r w:rsidRPr="00BE0AE5">
        <w:rPr>
          <w:rFonts w:cs="Times New Roman"/>
        </w:rPr>
        <w:t>мосвязи природной, технологической и социальной сред; готовность к участию в практической деятельности эк</w:t>
      </w:r>
      <w:r w:rsidRPr="00BE0AE5">
        <w:rPr>
          <w:rFonts w:cs="Times New Roman"/>
        </w:rPr>
        <w:t>о</w:t>
      </w:r>
      <w:r w:rsidRPr="00BE0AE5">
        <w:rPr>
          <w:rFonts w:cs="Times New Roman"/>
        </w:rPr>
        <w:t>логической направленности;</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w:t>
      </w:r>
      <w:r w:rsidRPr="00BE0AE5">
        <w:rPr>
          <w:rFonts w:cs="Times New Roman"/>
        </w:rPr>
        <w:t>з</w:t>
      </w:r>
      <w:r w:rsidRPr="00BE0AE5">
        <w:rPr>
          <w:rFonts w:cs="Times New Roman"/>
        </w:rPr>
        <w:t>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w:t>
      </w:r>
      <w:r w:rsidRPr="00BE0AE5">
        <w:rPr>
          <w:rFonts w:cs="Times New Roman"/>
        </w:rPr>
        <w:t>а</w:t>
      </w:r>
      <w:r w:rsidRPr="00BE0AE5">
        <w:rPr>
          <w:rFonts w:cs="Times New Roman"/>
        </w:rPr>
        <w:t xml:space="preserve">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w:t>
      </w:r>
      <w:r w:rsidRPr="00BE0AE5">
        <w:rPr>
          <w:rFonts w:cs="Times New Roman"/>
        </w:rPr>
        <w:t>е</w:t>
      </w:r>
      <w:r w:rsidRPr="00BE0AE5">
        <w:rPr>
          <w:rFonts w:cs="Times New Roman"/>
        </w:rPr>
        <w:t>дения, форм социальной жизни в группах и сообществах, включая семью, группы, сформированные по професси</w:t>
      </w:r>
      <w:r w:rsidRPr="00BE0AE5">
        <w:rPr>
          <w:rFonts w:cs="Times New Roman"/>
        </w:rPr>
        <w:t>о</w:t>
      </w:r>
      <w:r w:rsidRPr="00BE0AE5">
        <w:rPr>
          <w:rFonts w:cs="Times New Roman"/>
        </w:rPr>
        <w:t xml:space="preserve">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w:t>
      </w:r>
      <w:r w:rsidRPr="00BE0AE5">
        <w:rPr>
          <w:rFonts w:cs="Times New Roman"/>
        </w:rPr>
        <w:t>е</w:t>
      </w:r>
      <w:r w:rsidRPr="00BE0AE5">
        <w:rPr>
          <w:rFonts w:cs="Times New Roman"/>
        </w:rPr>
        <w:t xml:space="preserve">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416B7C" w:rsidRPr="00BE0AE5" w:rsidRDefault="00416B7C" w:rsidP="00416B7C">
      <w:pPr>
        <w:pStyle w:val="body"/>
        <w:rPr>
          <w:rFonts w:cs="Times New Roman"/>
        </w:rPr>
      </w:pPr>
      <w:r w:rsidRPr="00BE0AE5">
        <w:rPr>
          <w:rFonts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pacing w:val="-2"/>
        </w:rPr>
      </w:pPr>
      <w:r w:rsidRPr="00BE0AE5">
        <w:rPr>
          <w:rFonts w:cs="Times New Roman"/>
          <w:spacing w:val="-2"/>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w:t>
      </w:r>
      <w:r w:rsidRPr="00BE0AE5">
        <w:rPr>
          <w:rFonts w:cs="Times New Roman"/>
        </w:rPr>
        <w:t>и</w:t>
      </w:r>
      <w:r w:rsidRPr="00BE0AE5">
        <w:rPr>
          <w:rFonts w:cs="Times New Roman"/>
        </w:rPr>
        <w:t>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w:t>
      </w:r>
      <w:r w:rsidRPr="00BE0AE5">
        <w:rPr>
          <w:rFonts w:cs="Times New Roman"/>
        </w:rPr>
        <w:t>и</w:t>
      </w:r>
      <w:r w:rsidRPr="00BE0AE5">
        <w:rPr>
          <w:rFonts w:cs="Times New Roman"/>
        </w:rPr>
        <w:t>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Style w:val="BoldItalic"/>
          <w:rFonts w:cs="Times New Roman"/>
        </w:rPr>
      </w:pPr>
      <w:r w:rsidRPr="00BE0AE5">
        <w:rPr>
          <w:rStyle w:val="BoldItalic"/>
          <w:rFonts w:cs="Times New Roman"/>
        </w:rPr>
        <w:lastRenderedPageBreak/>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лингвистического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Style w:val="BoldItalic"/>
          <w:rFonts w:cs="Times New Roman"/>
        </w:rPr>
      </w:pPr>
      <w:r w:rsidRPr="00BE0AE5">
        <w:rPr>
          <w:rStyle w:val="BoldItalic"/>
          <w:rFonts w:cs="Times New Roman"/>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w:t>
      </w:r>
      <w:r w:rsidRPr="00BE0AE5">
        <w:rPr>
          <w:rFonts w:cs="Times New Roman"/>
        </w:rPr>
        <w:t>е</w:t>
      </w:r>
      <w:r w:rsidRPr="00BE0AE5">
        <w:rPr>
          <w:rFonts w:cs="Times New Roman"/>
        </w:rPr>
        <w:t>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w:t>
      </w:r>
      <w:r w:rsidRPr="00BE0AE5">
        <w:rPr>
          <w:rFonts w:cs="Times New Roman"/>
        </w:rPr>
        <w:t>е</w:t>
      </w:r>
      <w:r w:rsidRPr="00BE0AE5">
        <w:rPr>
          <w:rFonts w:cs="Times New Roman"/>
        </w:rPr>
        <w:t>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w:t>
      </w:r>
      <w:r w:rsidRPr="00BE0AE5">
        <w:rPr>
          <w:rFonts w:cs="Times New Roman"/>
        </w:rPr>
        <w:t>и</w:t>
      </w:r>
      <w:r w:rsidRPr="00BE0AE5">
        <w:rPr>
          <w:rFonts w:cs="Times New Roman"/>
        </w:rPr>
        <w:t>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w:t>
      </w:r>
      <w:r w:rsidRPr="00BE0AE5">
        <w:rPr>
          <w:rFonts w:cs="Times New Roman"/>
        </w:rPr>
        <w:t>я</w:t>
      </w:r>
      <w:r w:rsidRPr="00BE0AE5">
        <w:rPr>
          <w:rFonts w:cs="Times New Roman"/>
        </w:rPr>
        <w:t>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w:t>
      </w:r>
      <w:r w:rsidRPr="00BE0AE5">
        <w:rPr>
          <w:rFonts w:cs="Times New Roman"/>
        </w:rPr>
        <w:t>ы</w:t>
      </w:r>
      <w:r w:rsidRPr="00BE0AE5">
        <w:rPr>
          <w:rFonts w:cs="Times New Roman"/>
        </w:rPr>
        <w:t>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w:t>
      </w:r>
      <w:r w:rsidRPr="00BE0AE5">
        <w:rPr>
          <w:rFonts w:cs="Times New Roman"/>
        </w:rPr>
        <w:t>у</w:t>
      </w:r>
      <w:r w:rsidRPr="00BE0AE5">
        <w:rPr>
          <w:rFonts w:cs="Times New Roman"/>
        </w:rPr>
        <w:t>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w:t>
      </w:r>
      <w:r w:rsidRPr="00BE0AE5">
        <w:rPr>
          <w:rFonts w:cs="Times New Roman"/>
        </w:rPr>
        <w:t>о</w:t>
      </w:r>
      <w:r w:rsidRPr="00BE0AE5">
        <w:rPr>
          <w:rFonts w:cs="Times New Roman"/>
        </w:rPr>
        <w:t>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w:t>
      </w:r>
      <w:r w:rsidRPr="00BE0AE5">
        <w:rPr>
          <w:rFonts w:cs="Times New Roman"/>
        </w:rPr>
        <w:t>и</w:t>
      </w:r>
      <w:r w:rsidRPr="00BE0AE5">
        <w:rPr>
          <w:rFonts w:cs="Times New Roman"/>
        </w:rPr>
        <w:t>мента, исследования,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w:t>
      </w:r>
      <w:r w:rsidRPr="00BE0AE5">
        <w:rPr>
          <w:rFonts w:cs="Times New Roman"/>
        </w:rPr>
        <w:t>т</w:t>
      </w:r>
      <w:r w:rsidRPr="00BE0AE5">
        <w:rPr>
          <w:rFonts w:cs="Times New Roman"/>
        </w:rPr>
        <w:t>ветствии с ним составлять устные и письменные тексты с использованием иллюстративного материала.</w:t>
      </w:r>
    </w:p>
    <w:p w:rsidR="00416B7C" w:rsidRPr="00BE0AE5" w:rsidRDefault="00416B7C" w:rsidP="00416B7C">
      <w:pPr>
        <w:pStyle w:val="body"/>
        <w:rPr>
          <w:rStyle w:val="BoldItalic"/>
          <w:rFonts w:cs="Times New Roman"/>
        </w:rPr>
      </w:pPr>
      <w:r w:rsidRPr="00BE0AE5">
        <w:rPr>
          <w:rStyle w:val="BoldItalic"/>
          <w:rFonts w:cs="Times New Roman"/>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w:t>
      </w:r>
      <w:r w:rsidRPr="00BE0AE5">
        <w:rPr>
          <w:rFonts w:cs="Times New Roman"/>
        </w:rPr>
        <w:t>о</w:t>
      </w:r>
      <w:r w:rsidRPr="00BE0AE5">
        <w:rPr>
          <w:rFonts w:cs="Times New Roman"/>
        </w:rPr>
        <w:t>блемы, обосновывать необходимость применения групповых форм взаимодействия при решении поставленной з</w:t>
      </w:r>
      <w:r w:rsidRPr="00BE0AE5">
        <w:rPr>
          <w:rFonts w:cs="Times New Roman"/>
        </w:rPr>
        <w:t>а</w:t>
      </w:r>
      <w:r w:rsidRPr="00BE0AE5">
        <w:rPr>
          <w:rFonts w:cs="Times New Roman"/>
        </w:rPr>
        <w:t>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lastRenderedPageBreak/>
        <w:t>оценивать качество своего вклада в общий продукт по критериям, самостоятельно сформулированным участн</w:t>
      </w:r>
      <w:r w:rsidRPr="00BE0AE5">
        <w:rPr>
          <w:rFonts w:cs="Times New Roman"/>
        </w:rPr>
        <w:t>и</w:t>
      </w:r>
      <w:r w:rsidRPr="00BE0AE5">
        <w:rPr>
          <w:rFonts w:cs="Times New Roman"/>
        </w:rPr>
        <w:t>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Style w:val="BoldItalic"/>
          <w:rFonts w:cs="Times New Roman"/>
        </w:rPr>
      </w:pPr>
      <w:r w:rsidRPr="00BE0AE5">
        <w:rPr>
          <w:rStyle w:val="BoldItalic"/>
          <w:rFonts w:cs="Times New Roman"/>
        </w:rPr>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w:t>
      </w:r>
      <w:r w:rsidRPr="00BE0AE5">
        <w:rPr>
          <w:rFonts w:cs="Times New Roman"/>
        </w:rPr>
        <w:t>е</w:t>
      </w:r>
      <w:r w:rsidRPr="00BE0AE5">
        <w:rPr>
          <w:rFonts w:cs="Times New Roman"/>
        </w:rPr>
        <w:t>няющимся обстоятельствам;</w:t>
      </w:r>
    </w:p>
    <w:p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Style w:val="BoldItalic"/>
          <w:rFonts w:cs="Times New Roman"/>
        </w:rPr>
      </w:pPr>
      <w:r w:rsidRPr="00BE0AE5">
        <w:rPr>
          <w:rStyle w:val="BoldItalic"/>
          <w:rFonts w:cs="Times New Roman"/>
        </w:rPr>
        <w:t xml:space="preserve">Эмоциональный интеллект: </w:t>
      </w:r>
    </w:p>
    <w:p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BE0AE5" w:rsidRDefault="00416B7C" w:rsidP="00416B7C">
      <w:pPr>
        <w:pStyle w:val="body"/>
        <w:rPr>
          <w:rStyle w:val="BoldItalic"/>
          <w:rFonts w:cs="Times New Roman"/>
        </w:rPr>
      </w:pPr>
      <w:r w:rsidRPr="00BE0AE5">
        <w:rPr>
          <w:rStyle w:val="BoldItalic"/>
          <w:rFonts w:cs="Times New Roman"/>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16B7C" w:rsidRPr="00BE0AE5" w:rsidRDefault="00416B7C" w:rsidP="00416B7C">
      <w:pPr>
        <w:pStyle w:val="list-bullet"/>
        <w:rPr>
          <w:rFonts w:cs="Times New Roman"/>
        </w:rPr>
      </w:pPr>
      <w:r w:rsidRPr="00BE0AE5">
        <w:rPr>
          <w:rFonts w:cs="Times New Roman"/>
        </w:rPr>
        <w:t>приводить примеры, доказывающие, что изучение русского языка позволяет лучше узнать историю и культуру страны (в рамках изученного);</w:t>
      </w:r>
    </w:p>
    <w:p w:rsidR="00416B7C" w:rsidRPr="00BE0AE5" w:rsidRDefault="00416B7C" w:rsidP="00416B7C">
      <w:pPr>
        <w:pStyle w:val="list-bullet"/>
        <w:rPr>
          <w:rFonts w:cs="Times New Roman"/>
        </w:rPr>
      </w:pPr>
      <w:r w:rsidRPr="00BE0AE5">
        <w:rPr>
          <w:rFonts w:cs="Times New Roman"/>
        </w:rPr>
        <w:t>распознавать и правильно объяснять значения изученных слов с национально-культурным компонентом; х</w:t>
      </w:r>
      <w:r w:rsidRPr="00BE0AE5">
        <w:rPr>
          <w:rFonts w:cs="Times New Roman"/>
        </w:rPr>
        <w:t>а</w:t>
      </w:r>
      <w:r w:rsidRPr="00BE0AE5">
        <w:rPr>
          <w:rFonts w:cs="Times New Roman"/>
        </w:rPr>
        <w:t xml:space="preserve">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416B7C" w:rsidRPr="00BE0AE5" w:rsidRDefault="00416B7C" w:rsidP="00416B7C">
      <w:pPr>
        <w:pStyle w:val="list-bullet"/>
        <w:rPr>
          <w:rFonts w:cs="Times New Roman"/>
        </w:rPr>
      </w:pPr>
      <w:r w:rsidRPr="00BE0AE5">
        <w:rPr>
          <w:rFonts w:cs="Times New Roman"/>
        </w:rPr>
        <w:t>распознавать и характеризовать слова с живой внутренней формой, специфическим оцено</w:t>
      </w:r>
      <w:r w:rsidRPr="00BE0AE5">
        <w:rPr>
          <w:rFonts w:cs="Times New Roman"/>
        </w:rPr>
        <w:t>ч</w:t>
      </w:r>
      <w:r w:rsidRPr="00BE0AE5">
        <w:rPr>
          <w:rFonts w:cs="Times New Roman"/>
        </w:rPr>
        <w:t>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w:t>
      </w:r>
      <w:r w:rsidRPr="00BE0AE5">
        <w:rPr>
          <w:rFonts w:cs="Times New Roman"/>
        </w:rPr>
        <w:t>и</w:t>
      </w:r>
      <w:r w:rsidRPr="00BE0AE5">
        <w:rPr>
          <w:rFonts w:cs="Times New Roman"/>
        </w:rPr>
        <w:t xml:space="preserve">онной метафорической образностью; правильно употреблять их; </w:t>
      </w:r>
    </w:p>
    <w:p w:rsidR="00416B7C" w:rsidRPr="00BE0AE5" w:rsidRDefault="00416B7C" w:rsidP="00416B7C">
      <w:pPr>
        <w:pStyle w:val="list-bullet"/>
        <w:rPr>
          <w:rFonts w:cs="Times New Roman"/>
        </w:rPr>
      </w:pPr>
      <w:r w:rsidRPr="00BE0AE5">
        <w:rPr>
          <w:rFonts w:cs="Times New Roman"/>
        </w:rPr>
        <w:t>распознавать крылатые слова и выражения из русских народных и литературных сказок; пословицы и пог</w:t>
      </w:r>
      <w:r w:rsidRPr="00BE0AE5">
        <w:rPr>
          <w:rFonts w:cs="Times New Roman"/>
        </w:rPr>
        <w:t>о</w:t>
      </w:r>
      <w:r w:rsidRPr="00BE0AE5">
        <w:rPr>
          <w:rFonts w:cs="Times New Roman"/>
        </w:rPr>
        <w:t>ворки, объяснять их значения (в рамках изученного), правильно употреблять их в речи;</w:t>
      </w:r>
    </w:p>
    <w:p w:rsidR="00416B7C" w:rsidRPr="00BE0AE5" w:rsidRDefault="00416B7C" w:rsidP="00416B7C">
      <w:pPr>
        <w:pStyle w:val="list-bullet"/>
        <w:rPr>
          <w:rFonts w:cs="Times New Roman"/>
        </w:rPr>
      </w:pPr>
      <w:r w:rsidRPr="00BE0AE5">
        <w:rPr>
          <w:rFonts w:cs="Times New Roman"/>
        </w:rPr>
        <w:t>иметь представление о личных именах исконно русских (славянских) и заимствованных (в рамках изученн</w:t>
      </w:r>
      <w:r w:rsidRPr="00BE0AE5">
        <w:rPr>
          <w:rFonts w:cs="Times New Roman"/>
        </w:rPr>
        <w:t>о</w:t>
      </w:r>
      <w:r w:rsidRPr="00BE0AE5">
        <w:rPr>
          <w:rFonts w:cs="Times New Roman"/>
        </w:rPr>
        <w:t>го), именах, входящих в состав пословиц и поговорок и имеющих в силу этого определённую стилистическую окраску;</w:t>
      </w:r>
    </w:p>
    <w:p w:rsidR="00416B7C" w:rsidRPr="00BE0AE5" w:rsidRDefault="00416B7C" w:rsidP="00416B7C">
      <w:pPr>
        <w:pStyle w:val="list-bullet"/>
        <w:rPr>
          <w:rFonts w:cs="Times New Roman"/>
        </w:rPr>
      </w:pPr>
      <w:r w:rsidRPr="00BE0AE5">
        <w:rPr>
          <w:rFonts w:cs="Times New Roman"/>
        </w:rPr>
        <w:t>понимать и объяснять взаимосвязь происхождения названий старинных русских городов и истории народа, истории языка (в рамках изученного);</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иметь общее представление о современном русском литературном языке;</w:t>
      </w:r>
    </w:p>
    <w:p w:rsidR="00416B7C" w:rsidRPr="00BE0AE5" w:rsidRDefault="00416B7C" w:rsidP="00416B7C">
      <w:pPr>
        <w:pStyle w:val="list-bullet"/>
        <w:rPr>
          <w:rFonts w:cs="Times New Roman"/>
        </w:rPr>
      </w:pPr>
      <w:r w:rsidRPr="00BE0AE5">
        <w:rPr>
          <w:rFonts w:cs="Times New Roman"/>
        </w:rPr>
        <w:t>иметь общее представление о показателях хорошей и правильной речи;</w:t>
      </w:r>
    </w:p>
    <w:p w:rsidR="00416B7C" w:rsidRPr="00BE0AE5" w:rsidRDefault="00416B7C" w:rsidP="00416B7C">
      <w:pPr>
        <w:pStyle w:val="list-bullet"/>
        <w:rPr>
          <w:rFonts w:cs="Times New Roman"/>
        </w:rPr>
      </w:pPr>
      <w:r w:rsidRPr="00BE0AE5">
        <w:rPr>
          <w:rFonts w:cs="Times New Roman"/>
        </w:rPr>
        <w:t>иметь общее представление о роли А. С. Пушкина в развитии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lastRenderedPageBreak/>
        <w:t>различать варианты орфоэпической и акцентологической нормы; употреблять слова с учётом произнос</w:t>
      </w:r>
      <w:r w:rsidRPr="00BE0AE5">
        <w:rPr>
          <w:rFonts w:cs="Times New Roman"/>
        </w:rPr>
        <w:t>и</w:t>
      </w:r>
      <w:r w:rsidRPr="00BE0AE5">
        <w:rPr>
          <w:rFonts w:cs="Times New Roman"/>
        </w:rPr>
        <w:t>тельных вариантов орфоэпической нормы (в рамках изученного);</w:t>
      </w:r>
    </w:p>
    <w:p w:rsidR="00416B7C" w:rsidRPr="00BE0AE5" w:rsidRDefault="00416B7C" w:rsidP="00416B7C">
      <w:pPr>
        <w:pStyle w:val="list-bullet"/>
        <w:rPr>
          <w:rFonts w:cs="Times New Roman"/>
        </w:rPr>
      </w:pPr>
      <w:r w:rsidRPr="00BE0AE5">
        <w:rPr>
          <w:rFonts w:cs="Times New Roman"/>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16B7C" w:rsidRPr="00BE0AE5" w:rsidRDefault="00416B7C" w:rsidP="00416B7C">
      <w:pPr>
        <w:pStyle w:val="list-bullet"/>
        <w:rPr>
          <w:rFonts w:cs="Times New Roman"/>
        </w:rPr>
      </w:pPr>
      <w:r w:rsidRPr="00BE0AE5">
        <w:rPr>
          <w:rFonts w:cs="Times New Roman"/>
        </w:rPr>
        <w:t>соблюдать нормы употребления синонимов</w:t>
      </w:r>
      <w:r w:rsidR="00FE6A66" w:rsidRPr="00BE0AE5">
        <w:rPr>
          <w:rFonts w:cs="Times New Roman"/>
        </w:rPr>
        <w:t>,</w:t>
      </w:r>
      <w:r w:rsidRPr="00BE0AE5">
        <w:rPr>
          <w:rFonts w:cs="Times New Roman"/>
        </w:rPr>
        <w:t xml:space="preserve">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w:t>
      </w:r>
      <w:r w:rsidRPr="00BE0AE5">
        <w:rPr>
          <w:rFonts w:cs="Times New Roman"/>
        </w:rPr>
        <w:t>е</w:t>
      </w:r>
      <w:r w:rsidRPr="00BE0AE5">
        <w:rPr>
          <w:rFonts w:cs="Times New Roman"/>
        </w:rPr>
        <w:t>ствительные, прилагательные, глаголы с учётом стилистических норм современного русского языка;</w:t>
      </w:r>
    </w:p>
    <w:p w:rsidR="00416B7C" w:rsidRPr="00BE0AE5" w:rsidRDefault="00416B7C" w:rsidP="00416B7C">
      <w:pPr>
        <w:pStyle w:val="list-bullet"/>
        <w:rPr>
          <w:rFonts w:cs="Times New Roman"/>
        </w:rPr>
      </w:pPr>
      <w:r w:rsidRPr="00BE0AE5">
        <w:rPr>
          <w:rFonts w:cs="Times New Roman"/>
        </w:rPr>
        <w:t>различать типичные речевые ошибки; выявлять и исправлять речевые ошибки в устной речи; различать т</w:t>
      </w:r>
      <w:r w:rsidRPr="00BE0AE5">
        <w:rPr>
          <w:rFonts w:cs="Times New Roman"/>
        </w:rPr>
        <w:t>и</w:t>
      </w:r>
      <w:r w:rsidRPr="00BE0AE5">
        <w:rPr>
          <w:rFonts w:cs="Times New Roman"/>
        </w:rPr>
        <w:t>пичные ошибки, связанные с нарушением грамматической нормы; выявлять и исправлять грамматические ошибки в устной и письменной речи;</w:t>
      </w:r>
    </w:p>
    <w:p w:rsidR="00416B7C" w:rsidRPr="00BE0AE5" w:rsidRDefault="00416B7C" w:rsidP="00416B7C">
      <w:pPr>
        <w:pStyle w:val="list-bullet"/>
        <w:rPr>
          <w:rFonts w:cs="Times New Roman"/>
        </w:rPr>
      </w:pPr>
      <w:r w:rsidRPr="00BE0AE5">
        <w:rPr>
          <w:rFonts w:cs="Times New Roman"/>
        </w:rPr>
        <w:t>соблюдать этикетные формы и формулы обращения в официальной и неофициальной речевой ситуации; с</w:t>
      </w:r>
      <w:r w:rsidRPr="00BE0AE5">
        <w:rPr>
          <w:rFonts w:cs="Times New Roman"/>
        </w:rPr>
        <w:t>о</w:t>
      </w:r>
      <w:r w:rsidRPr="00BE0AE5">
        <w:rPr>
          <w:rFonts w:cs="Times New Roman"/>
        </w:rPr>
        <w:t>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w:t>
      </w:r>
      <w:r w:rsidRPr="00BE0AE5">
        <w:rPr>
          <w:rFonts w:cs="Times New Roman"/>
        </w:rPr>
        <w:t>к</w:t>
      </w:r>
      <w:r w:rsidRPr="00BE0AE5">
        <w:rPr>
          <w:rFonts w:cs="Times New Roman"/>
        </w:rPr>
        <w:t>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(просьба,принесение извинений); инициировать диалог и поддерживать его, сохранять инициативу в диалоге, завершать диалог; </w:t>
      </w:r>
    </w:p>
    <w:p w:rsidR="00416B7C" w:rsidRPr="00BE0AE5" w:rsidRDefault="00416B7C" w:rsidP="00416B7C">
      <w:pPr>
        <w:pStyle w:val="list-bullet"/>
        <w:rPr>
          <w:rFonts w:cs="Times New Roman"/>
        </w:rPr>
      </w:pPr>
      <w:r w:rsidRPr="00BE0AE5">
        <w:rPr>
          <w:rFonts w:cs="Times New Roman"/>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416B7C" w:rsidRPr="00BE0AE5" w:rsidRDefault="00416B7C" w:rsidP="00416B7C">
      <w:pPr>
        <w:pStyle w:val="list-bullet"/>
        <w:rPr>
          <w:rFonts w:cs="Times New Roman"/>
        </w:rPr>
      </w:pPr>
      <w:r w:rsidRPr="00BE0AE5">
        <w:rPr>
          <w:rFonts w:cs="Times New Roman"/>
        </w:rPr>
        <w:t>создавать объявления (в устной и письменной форме) с учётом речевой ситуации;</w:t>
      </w:r>
    </w:p>
    <w:p w:rsidR="00416B7C" w:rsidRPr="00BE0AE5" w:rsidRDefault="00416B7C" w:rsidP="00416B7C">
      <w:pPr>
        <w:pStyle w:val="list-bullet"/>
        <w:rPr>
          <w:rFonts w:cs="Times New Roman"/>
        </w:rPr>
      </w:pPr>
      <w:r w:rsidRPr="00BE0AE5">
        <w:rPr>
          <w:rFonts w:cs="Times New Roman"/>
        </w:rPr>
        <w:t>распознавать и создавать тексты публицистических жанров (девиз, слоган);</w:t>
      </w:r>
    </w:p>
    <w:p w:rsidR="00416B7C" w:rsidRPr="00BE0AE5" w:rsidRDefault="00416B7C" w:rsidP="00416B7C">
      <w:pPr>
        <w:pStyle w:val="list-bullet"/>
        <w:rPr>
          <w:rFonts w:cs="Times New Roman"/>
        </w:rPr>
      </w:pPr>
      <w:r w:rsidRPr="00BE0AE5">
        <w:rPr>
          <w:rFonts w:cs="Times New Roman"/>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16B7C" w:rsidRPr="00BE0AE5" w:rsidRDefault="00416B7C" w:rsidP="00416B7C">
      <w:pPr>
        <w:pStyle w:val="list-bullet"/>
        <w:rPr>
          <w:rFonts w:cs="Times New Roman"/>
        </w:rPr>
      </w:pPr>
      <w:r w:rsidRPr="00BE0AE5">
        <w:rPr>
          <w:rFonts w:cs="Times New Roman"/>
        </w:rPr>
        <w:t>редактировать собственные тексты с целью совершенствования их содержания и формы; сопоставлять че</w:t>
      </w:r>
      <w:r w:rsidRPr="00BE0AE5">
        <w:rPr>
          <w:rFonts w:cs="Times New Roman"/>
        </w:rPr>
        <w:t>р</w:t>
      </w:r>
      <w:r w:rsidRPr="00BE0AE5">
        <w:rPr>
          <w:rFonts w:cs="Times New Roman"/>
        </w:rPr>
        <w:t>новой и отредактированный тексты;</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понимать взаимосвязи исторического развития русского языка с историей общества, приводить примеры и</w:t>
      </w:r>
      <w:r w:rsidRPr="00BE0AE5">
        <w:rPr>
          <w:rFonts w:cs="Times New Roman"/>
          <w:spacing w:val="-1"/>
        </w:rPr>
        <w:t>с</w:t>
      </w:r>
      <w:r w:rsidRPr="00BE0AE5">
        <w:rPr>
          <w:rFonts w:cs="Times New Roman"/>
          <w:spacing w:val="-1"/>
        </w:rPr>
        <w:t>торических изменений значений и форм слов (в рамках изученного);</w:t>
      </w:r>
    </w:p>
    <w:p w:rsidR="00416B7C" w:rsidRPr="00BE0AE5" w:rsidRDefault="00416B7C" w:rsidP="00416B7C">
      <w:pPr>
        <w:pStyle w:val="list-bullet"/>
        <w:rPr>
          <w:rFonts w:cs="Times New Roman"/>
          <w:spacing w:val="-1"/>
        </w:rPr>
      </w:pPr>
      <w:r w:rsidRPr="00BE0AE5">
        <w:rPr>
          <w:rFonts w:cs="Times New Roman"/>
          <w:spacing w:val="-1"/>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16B7C" w:rsidRPr="00BE0AE5" w:rsidRDefault="00416B7C" w:rsidP="00416B7C">
      <w:pPr>
        <w:pStyle w:val="list-bullet"/>
        <w:rPr>
          <w:rFonts w:cs="Times New Roman"/>
        </w:rPr>
      </w:pPr>
      <w:r w:rsidRPr="00BE0AE5">
        <w:rPr>
          <w:rFonts w:cs="Times New Roman"/>
        </w:rPr>
        <w:t>устанавливать и характеризовать роль заимствованной лексики в современном русском языке; комментир</w:t>
      </w:r>
      <w:r w:rsidRPr="00BE0AE5">
        <w:rPr>
          <w:rFonts w:cs="Times New Roman"/>
        </w:rPr>
        <w:t>о</w:t>
      </w:r>
      <w:r w:rsidRPr="00BE0AE5">
        <w:rPr>
          <w:rFonts w:cs="Times New Roman"/>
        </w:rPr>
        <w:t>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w:t>
      </w:r>
      <w:r w:rsidRPr="00BE0AE5">
        <w:rPr>
          <w:rFonts w:cs="Times New Roman"/>
        </w:rPr>
        <w:t>е</w:t>
      </w:r>
      <w:r w:rsidRPr="00BE0AE5">
        <w:rPr>
          <w:rFonts w:cs="Times New Roman"/>
        </w:rPr>
        <w:t xml:space="preserve">ния иноязычной лексики; целесообразно употреблять иноязычные слова и заимствованные фразеологизмы; </w:t>
      </w:r>
    </w:p>
    <w:p w:rsidR="00416B7C" w:rsidRPr="00BE0AE5" w:rsidRDefault="00416B7C" w:rsidP="00416B7C">
      <w:pPr>
        <w:pStyle w:val="list-bullet"/>
        <w:rPr>
          <w:rFonts w:cs="Times New Roman"/>
          <w:spacing w:val="-1"/>
        </w:rPr>
      </w:pPr>
      <w:r w:rsidRPr="00BE0AE5">
        <w:rPr>
          <w:rFonts w:cs="Times New Roman"/>
          <w:spacing w:val="-1"/>
        </w:rPr>
        <w:t>характеризовать причины пополнения лексического состава языка; определять значения современных неол</w:t>
      </w:r>
      <w:r w:rsidRPr="00BE0AE5">
        <w:rPr>
          <w:rFonts w:cs="Times New Roman"/>
          <w:spacing w:val="-1"/>
        </w:rPr>
        <w:t>о</w:t>
      </w:r>
      <w:r w:rsidRPr="00BE0AE5">
        <w:rPr>
          <w:rFonts w:cs="Times New Roman"/>
          <w:spacing w:val="-1"/>
        </w:rPr>
        <w:t>гизмов (в рамках изученного);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w:t>
      </w:r>
      <w:r w:rsidRPr="00BE0AE5">
        <w:rPr>
          <w:rFonts w:cs="Times New Roman"/>
        </w:rPr>
        <w:t>о</w:t>
      </w:r>
      <w:r w:rsidRPr="00BE0AE5">
        <w:rPr>
          <w:rFonts w:cs="Times New Roman"/>
        </w:rPr>
        <w:t>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соблюдать нормы ударения в отдельных грамматических формах имён существительных, имён прилаг</w:t>
      </w:r>
      <w:r w:rsidRPr="00BE0AE5">
        <w:rPr>
          <w:rFonts w:cs="Times New Roman"/>
        </w:rPr>
        <w:t>а</w:t>
      </w:r>
      <w:r w:rsidRPr="00BE0AE5">
        <w:rPr>
          <w:rFonts w:cs="Times New Roman"/>
        </w:rPr>
        <w:t>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lastRenderedPageBreak/>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416B7C" w:rsidRPr="00BE0AE5" w:rsidRDefault="00416B7C" w:rsidP="00416B7C">
      <w:pPr>
        <w:pStyle w:val="list-bullet"/>
        <w:rPr>
          <w:rFonts w:cs="Times New Roman"/>
        </w:rPr>
      </w:pPr>
      <w:r w:rsidRPr="00BE0AE5">
        <w:rPr>
          <w:rFonts w:cs="Times New Roman"/>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выявлять, анализировать и исправлять типичные речевые ошибки в устной и письменной речи;</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w:t>
      </w:r>
      <w:r w:rsidRPr="00BE0AE5">
        <w:rPr>
          <w:rFonts w:cs="Times New Roman"/>
        </w:rPr>
        <w:t>б</w:t>
      </w:r>
      <w:r w:rsidRPr="00BE0AE5">
        <w:rPr>
          <w:rFonts w:cs="Times New Roman"/>
        </w:rPr>
        <w:t>ственную речь (в рамках изученного); корректировать свою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spacing w:val="1"/>
        </w:rPr>
      </w:pPr>
      <w:r w:rsidRPr="00BE0AE5">
        <w:rPr>
          <w:rFonts w:cs="Times New Roman"/>
          <w:spacing w:val="1"/>
        </w:rPr>
        <w:t>соблюдать русскую этикетную вербальную и невербальную манеру общения; использовать принципы эт</w:t>
      </w:r>
      <w:r w:rsidRPr="00BE0AE5">
        <w:rPr>
          <w:rFonts w:cs="Times New Roman"/>
          <w:spacing w:val="1"/>
        </w:rPr>
        <w:t>и</w:t>
      </w:r>
      <w:r w:rsidRPr="00BE0AE5">
        <w:rPr>
          <w:rFonts w:cs="Times New Roman"/>
          <w:spacing w:val="1"/>
        </w:rPr>
        <w:t>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w:t>
      </w:r>
      <w:r w:rsidRPr="00BE0AE5">
        <w:rPr>
          <w:rFonts w:cs="Times New Roman"/>
        </w:rPr>
        <w:t>к</w:t>
      </w:r>
      <w:r w:rsidRPr="00BE0AE5">
        <w:rPr>
          <w:rFonts w:cs="Times New Roman"/>
        </w:rPr>
        <w:t>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выбирать и использовать ра</w:t>
      </w:r>
      <w:r w:rsidRPr="00BE0AE5">
        <w:rPr>
          <w:rFonts w:cs="Times New Roman"/>
        </w:rPr>
        <w:t>з</w:t>
      </w:r>
      <w:r w:rsidRPr="00BE0AE5">
        <w:rPr>
          <w:rFonts w:cs="Times New Roman"/>
        </w:rPr>
        <w:t>личные виды чтения в соответствии с его целью; владеть умениями информационной переработки просл</w:t>
      </w:r>
      <w:r w:rsidRPr="00BE0AE5">
        <w:rPr>
          <w:rFonts w:cs="Times New Roman"/>
        </w:rPr>
        <w:t>у</w:t>
      </w:r>
      <w:r w:rsidRPr="00BE0AE5">
        <w:rPr>
          <w:rFonts w:cs="Times New Roman"/>
        </w:rPr>
        <w:t>шанного или прочитанного текста; основными способами и средствами получения, переработки и преобр</w:t>
      </w:r>
      <w:r w:rsidRPr="00BE0AE5">
        <w:rPr>
          <w:rFonts w:cs="Times New Roman"/>
        </w:rPr>
        <w:t>а</w:t>
      </w:r>
      <w:r w:rsidRPr="00BE0AE5">
        <w:rPr>
          <w:rFonts w:cs="Times New Roman"/>
        </w:rPr>
        <w:t>зования информации; использовать информацию словарных статей энциклопедического и лингвистических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t>анализировать и создавать тексты описательного типа (определение понятия, пояснение, собственно опис</w:t>
      </w:r>
      <w:r w:rsidRPr="00BE0AE5">
        <w:rPr>
          <w:rFonts w:cs="Times New Roman"/>
        </w:rPr>
        <w:t>а</w:t>
      </w:r>
      <w:r w:rsidRPr="00BE0AE5">
        <w:rPr>
          <w:rFonts w:cs="Times New Roman"/>
        </w:rPr>
        <w:t>ние);</w:t>
      </w:r>
    </w:p>
    <w:p w:rsidR="00416B7C" w:rsidRPr="00BE0AE5" w:rsidRDefault="00416B7C" w:rsidP="00416B7C">
      <w:pPr>
        <w:pStyle w:val="list-bullet"/>
        <w:rPr>
          <w:rFonts w:cs="Times New Roman"/>
        </w:rPr>
      </w:pPr>
      <w:r w:rsidRPr="00BE0AE5">
        <w:rPr>
          <w:rFonts w:cs="Times New Roman"/>
        </w:rPr>
        <w:t>уместно использовать жанры разговорной речи (рассказ о событии, «бывальщины» и др.) в ситуациях н</w:t>
      </w:r>
      <w:r w:rsidRPr="00BE0AE5">
        <w:rPr>
          <w:rFonts w:cs="Times New Roman"/>
        </w:rPr>
        <w:t>е</w:t>
      </w:r>
      <w:r w:rsidRPr="00BE0AE5">
        <w:rPr>
          <w:rFonts w:cs="Times New Roman"/>
        </w:rPr>
        <w:t>формального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и создавать учебно-научные тексты (различные виды ответов на уроке) в письменной и устной форме; </w:t>
      </w:r>
    </w:p>
    <w:p w:rsidR="00416B7C" w:rsidRPr="00BE0AE5" w:rsidRDefault="00416B7C" w:rsidP="00416B7C">
      <w:pPr>
        <w:pStyle w:val="list-bullet"/>
        <w:rPr>
          <w:rFonts w:cs="Times New Roman"/>
          <w:spacing w:val="1"/>
        </w:rPr>
      </w:pPr>
      <w:r w:rsidRPr="00BE0AE5">
        <w:rPr>
          <w:rFonts w:cs="Times New Roman"/>
          <w:spacing w:val="1"/>
        </w:rPr>
        <w:t>использовать при создании устного научного сообщения языковые средства, способствующие его комп</w:t>
      </w:r>
      <w:r w:rsidRPr="00BE0AE5">
        <w:rPr>
          <w:rFonts w:cs="Times New Roman"/>
          <w:spacing w:val="1"/>
        </w:rPr>
        <w:t>о</w:t>
      </w:r>
      <w:r w:rsidRPr="00BE0AE5">
        <w:rPr>
          <w:rFonts w:cs="Times New Roman"/>
          <w:spacing w:val="1"/>
        </w:rPr>
        <w:t>зиционному оформлению;</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характеризовать внешние причины исторических изменений в русском языке (в рамках изученного); пр</w:t>
      </w:r>
      <w:r w:rsidRPr="00BE0AE5">
        <w:rPr>
          <w:rFonts w:cs="Times New Roman"/>
          <w:spacing w:val="1"/>
        </w:rPr>
        <w:t>и</w:t>
      </w:r>
      <w:r w:rsidRPr="00BE0AE5">
        <w:rPr>
          <w:rFonts w:cs="Times New Roman"/>
          <w:spacing w:val="1"/>
        </w:rPr>
        <w:t>водить примеры; распознавать и характеризовать устаревшую лексику с национально-культурным комп</w:t>
      </w:r>
      <w:r w:rsidRPr="00BE0AE5">
        <w:rPr>
          <w:rFonts w:cs="Times New Roman"/>
          <w:spacing w:val="1"/>
        </w:rPr>
        <w:t>о</w:t>
      </w:r>
      <w:r w:rsidRPr="00BE0AE5">
        <w:rPr>
          <w:rFonts w:cs="Times New Roman"/>
          <w:spacing w:val="1"/>
        </w:rPr>
        <w:t xml:space="preserve">нентом значения (историзмы, архаизмы); понимать особенности её употребления в текстах; </w:t>
      </w:r>
    </w:p>
    <w:p w:rsidR="00416B7C" w:rsidRPr="00BE0AE5" w:rsidRDefault="00416B7C" w:rsidP="00416B7C">
      <w:pPr>
        <w:pStyle w:val="list-bullet"/>
        <w:rPr>
          <w:rFonts w:cs="Times New Roman"/>
        </w:rPr>
      </w:pPr>
      <w:r w:rsidRPr="00BE0AE5">
        <w:rPr>
          <w:rFonts w:cs="Times New Roman"/>
        </w:rPr>
        <w:t>характеризовать процессы перераспределения пластов лексики между активным и пассивным запасом; пр</w:t>
      </w:r>
      <w:r w:rsidRPr="00BE0AE5">
        <w:rPr>
          <w:rFonts w:cs="Times New Roman"/>
        </w:rPr>
        <w:t>и</w:t>
      </w:r>
      <w:r w:rsidRPr="00BE0AE5">
        <w:rPr>
          <w:rFonts w:cs="Times New Roman"/>
        </w:rPr>
        <w:t xml:space="preserve">водить примеры актуализации устаревшей лексики в современных контекстах; </w:t>
      </w:r>
    </w:p>
    <w:p w:rsidR="00416B7C" w:rsidRPr="00BE0AE5" w:rsidRDefault="00416B7C" w:rsidP="00416B7C">
      <w:pPr>
        <w:pStyle w:val="list-bullet"/>
        <w:rPr>
          <w:rFonts w:cs="Times New Roman"/>
        </w:rPr>
      </w:pPr>
      <w:r w:rsidRPr="00BE0AE5">
        <w:rPr>
          <w:rFonts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w:t>
      </w:r>
      <w:r w:rsidRPr="00BE0AE5">
        <w:rPr>
          <w:rFonts w:cs="Times New Roman"/>
        </w:rPr>
        <w:t>о</w:t>
      </w:r>
      <w:r w:rsidRPr="00BE0AE5">
        <w:rPr>
          <w:rFonts w:cs="Times New Roman"/>
        </w:rPr>
        <w:t>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соблюдать нормы ударения в глаголах, причастиях, деепричастиях, наречиях; в словоформах с непроизво</w:t>
      </w:r>
      <w:r w:rsidRPr="00BE0AE5">
        <w:rPr>
          <w:rFonts w:cs="Times New Roman"/>
        </w:rPr>
        <w:t>д</w:t>
      </w:r>
      <w:r w:rsidRPr="00BE0AE5">
        <w:rPr>
          <w:rFonts w:cs="Times New Roman"/>
        </w:rPr>
        <w:t>ными предлогами (в рамках изученного); различать основные и допустимые нормативные варианты пост</w:t>
      </w:r>
      <w:r w:rsidRPr="00BE0AE5">
        <w:rPr>
          <w:rFonts w:cs="Times New Roman"/>
        </w:rPr>
        <w:t>а</w:t>
      </w:r>
      <w:r w:rsidRPr="00BE0AE5">
        <w:rPr>
          <w:rFonts w:cs="Times New Roman"/>
        </w:rPr>
        <w:t>новки ударения в глаголах, причастиях, деепричастиях, наречиях, в словоформах с непроизводными предл</w:t>
      </w:r>
      <w:r w:rsidRPr="00BE0AE5">
        <w:rPr>
          <w:rFonts w:cs="Times New Roman"/>
        </w:rPr>
        <w:t>о</w:t>
      </w:r>
      <w:r w:rsidRPr="00BE0AE5">
        <w:rPr>
          <w:rFonts w:cs="Times New Roman"/>
        </w:rPr>
        <w:t xml:space="preserve">гами;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16B7C" w:rsidRPr="00BE0AE5" w:rsidRDefault="00416B7C" w:rsidP="00416B7C">
      <w:pPr>
        <w:pStyle w:val="list-bullet"/>
        <w:rPr>
          <w:rFonts w:cs="Times New Roman"/>
        </w:rPr>
      </w:pPr>
      <w:r w:rsidRPr="00BE0AE5">
        <w:rPr>
          <w:rFonts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rPr>
      </w:pPr>
      <w:r w:rsidRPr="00BE0AE5">
        <w:rPr>
          <w:rFonts w:cs="Times New Roman"/>
        </w:rPr>
        <w:t>употреблять слова с учётом вариантов современных орфоэпических, грамматических и стилистических норм;</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w:t>
      </w:r>
      <w:r w:rsidRPr="00BE0AE5">
        <w:rPr>
          <w:rFonts w:cs="Times New Roman"/>
        </w:rPr>
        <w:t>б</w:t>
      </w:r>
      <w:r w:rsidRPr="00BE0AE5">
        <w:rPr>
          <w:rFonts w:cs="Times New Roman"/>
        </w:rPr>
        <w:t>ственную речь;</w:t>
      </w:r>
    </w:p>
    <w:p w:rsidR="00416B7C" w:rsidRPr="00BE0AE5" w:rsidRDefault="00416B7C" w:rsidP="00416B7C">
      <w:pPr>
        <w:pStyle w:val="list-bullet"/>
        <w:rPr>
          <w:rFonts w:cs="Times New Roman"/>
        </w:rPr>
      </w:pPr>
      <w:r w:rsidRPr="00BE0AE5">
        <w:rPr>
          <w:rFonts w:cs="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w:t>
      </w:r>
      <w:r w:rsidRPr="00BE0AE5">
        <w:rPr>
          <w:rFonts w:cs="Times New Roman"/>
        </w:rPr>
        <w:t>о</w:t>
      </w:r>
      <w:r w:rsidRPr="00BE0AE5">
        <w:rPr>
          <w:rFonts w:cs="Times New Roman"/>
        </w:rPr>
        <w:t>блюдать нормы русского невербального этикета;</w:t>
      </w:r>
    </w:p>
    <w:p w:rsidR="00416B7C" w:rsidRPr="00BE0AE5" w:rsidRDefault="00416B7C" w:rsidP="00416B7C">
      <w:pPr>
        <w:pStyle w:val="list-bullet"/>
        <w:rPr>
          <w:rFonts w:cs="Times New Roman"/>
        </w:rPr>
      </w:pPr>
      <w:r w:rsidRPr="00BE0AE5">
        <w:rPr>
          <w:rFonts w:cs="Times New Roman"/>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571787">
      <w:pPr>
        <w:pStyle w:val="body"/>
        <w:keepNext/>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w:t>
      </w:r>
      <w:r w:rsidRPr="00BE0AE5">
        <w:rPr>
          <w:rFonts w:cs="Times New Roman"/>
        </w:rPr>
        <w:t>а</w:t>
      </w:r>
      <w:r w:rsidRPr="00BE0AE5">
        <w:rPr>
          <w:rFonts w:cs="Times New Roman"/>
        </w:rPr>
        <w:t>ционной переработки прослушанного или прочитанного текста; основными способами и средствами пол</w:t>
      </w:r>
      <w:r w:rsidRPr="00BE0AE5">
        <w:rPr>
          <w:rFonts w:cs="Times New Roman"/>
        </w:rPr>
        <w:t>у</w:t>
      </w:r>
      <w:r w:rsidRPr="00BE0AE5">
        <w:rPr>
          <w:rFonts w:cs="Times New Roman"/>
        </w:rPr>
        <w:t>чения, переработки и преобразования информации; использовать информацию словарных статей энцикл</w:t>
      </w:r>
      <w:r w:rsidRPr="00BE0AE5">
        <w:rPr>
          <w:rFonts w:cs="Times New Roman"/>
        </w:rPr>
        <w:t>о</w:t>
      </w:r>
      <w:r w:rsidRPr="00BE0AE5">
        <w:rPr>
          <w:rFonts w:cs="Times New Roman"/>
        </w:rPr>
        <w:t>педического и лингвистических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16B7C" w:rsidRPr="00BE0AE5" w:rsidRDefault="00416B7C" w:rsidP="00416B7C">
      <w:pPr>
        <w:pStyle w:val="list-bullet"/>
        <w:rPr>
          <w:rFonts w:cs="Times New Roman"/>
        </w:rPr>
      </w:pPr>
      <w:r w:rsidRPr="00BE0AE5">
        <w:rPr>
          <w:rFonts w:cs="Times New Roman"/>
        </w:rPr>
        <w:t>анализировать логико-смысловую структуру текста; распознавать виды абзацев; распознавать и анализир</w:t>
      </w:r>
      <w:r w:rsidRPr="00BE0AE5">
        <w:rPr>
          <w:rFonts w:cs="Times New Roman"/>
        </w:rPr>
        <w:t>о</w:t>
      </w:r>
      <w:r w:rsidRPr="00BE0AE5">
        <w:rPr>
          <w:rFonts w:cs="Times New Roman"/>
        </w:rPr>
        <w:t>вать разные типы заголовков текста; использовать различные типы заголовков при создании собственных текстов;</w:t>
      </w:r>
    </w:p>
    <w:p w:rsidR="00416B7C" w:rsidRPr="00BE0AE5" w:rsidRDefault="00416B7C" w:rsidP="00416B7C">
      <w:pPr>
        <w:pStyle w:val="list-bullet"/>
        <w:rPr>
          <w:rFonts w:cs="Times New Roman"/>
        </w:rPr>
      </w:pPr>
      <w:r w:rsidRPr="00BE0AE5">
        <w:rPr>
          <w:rFonts w:cs="Times New Roman"/>
        </w:rPr>
        <w:t>анализировать и создавать тексты рекламного типа; текст в жанре путевых заметок; анализировать худож</w:t>
      </w:r>
      <w:r w:rsidRPr="00BE0AE5">
        <w:rPr>
          <w:rFonts w:cs="Times New Roman"/>
        </w:rPr>
        <w:t>е</w:t>
      </w:r>
      <w:r w:rsidRPr="00BE0AE5">
        <w:rPr>
          <w:rFonts w:cs="Times New Roman"/>
        </w:rPr>
        <w:t>ственный текст с опорой на его сильные позиции;</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16B7C" w:rsidRPr="00BE0AE5" w:rsidRDefault="00416B7C" w:rsidP="00416B7C">
      <w:pPr>
        <w:pStyle w:val="list-bullet"/>
        <w:rPr>
          <w:rFonts w:cs="Times New Roman"/>
        </w:rPr>
      </w:pPr>
      <w:r w:rsidRPr="00BE0AE5">
        <w:rPr>
          <w:rFonts w:cs="Times New Roman"/>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w:t>
      </w:r>
      <w:r w:rsidRPr="00BE0AE5">
        <w:rPr>
          <w:rFonts w:cs="Times New Roman"/>
        </w:rPr>
        <w:t>ь</w:t>
      </w:r>
      <w:r w:rsidRPr="00BE0AE5">
        <w:rPr>
          <w:rFonts w:cs="Times New Roman"/>
        </w:rPr>
        <w:t>зованием словарей);</w:t>
      </w:r>
    </w:p>
    <w:p w:rsidR="00416B7C" w:rsidRPr="00BE0AE5" w:rsidRDefault="00416B7C" w:rsidP="00416B7C">
      <w:pPr>
        <w:pStyle w:val="list-bullet"/>
        <w:rPr>
          <w:rFonts w:cs="Times New Roman"/>
        </w:rPr>
      </w:pPr>
      <w:r w:rsidRPr="00BE0AE5">
        <w:rPr>
          <w:rFonts w:cs="Times New Roman"/>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16B7C" w:rsidRPr="00BE0AE5" w:rsidRDefault="00416B7C" w:rsidP="00416B7C">
      <w:pPr>
        <w:pStyle w:val="list-bullet"/>
        <w:rPr>
          <w:rFonts w:cs="Times New Roman"/>
        </w:rPr>
      </w:pPr>
      <w:r w:rsidRPr="00BE0AE5">
        <w:rPr>
          <w:rFonts w:cs="Times New Roman"/>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w:t>
      </w:r>
      <w:r w:rsidRPr="00BE0AE5">
        <w:rPr>
          <w:rFonts w:cs="Times New Roman"/>
        </w:rPr>
        <w:t>з</w:t>
      </w:r>
      <w:r w:rsidRPr="00BE0AE5">
        <w:rPr>
          <w:rFonts w:cs="Times New Roman"/>
        </w:rPr>
        <w:t>ность их употребления;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комментировать исторические особенности русского речевого этикета (обращение); характеризовать осно</w:t>
      </w:r>
      <w:r w:rsidRPr="00BE0AE5">
        <w:rPr>
          <w:rFonts w:cs="Times New Roman"/>
        </w:rPr>
        <w:t>в</w:t>
      </w:r>
      <w:r w:rsidRPr="00BE0AE5">
        <w:rPr>
          <w:rFonts w:cs="Times New Roman"/>
        </w:rPr>
        <w:t>ные особенности современного русского речевого этикета;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w:t>
      </w:r>
      <w:r w:rsidRPr="00BE0AE5">
        <w:rPr>
          <w:rFonts w:cs="Times New Roman"/>
        </w:rPr>
        <w:t>и</w:t>
      </w:r>
      <w:r w:rsidRPr="00BE0AE5">
        <w:rPr>
          <w:rFonts w:cs="Times New Roman"/>
        </w:rPr>
        <w:t>тельных и стилистических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t>иметь представление об активных процессах современного русского языка в области произношения и уд</w:t>
      </w:r>
      <w:r w:rsidRPr="00BE0AE5">
        <w:rPr>
          <w:rFonts w:cs="Times New Roman"/>
        </w:rPr>
        <w:t>а</w:t>
      </w:r>
      <w:r w:rsidRPr="00BE0AE5">
        <w:rPr>
          <w:rFonts w:cs="Times New Roman"/>
        </w:rPr>
        <w:t>рения (в рамках изученного);</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w:t>
      </w:r>
      <w:r w:rsidR="00FE6A66" w:rsidRPr="00BE0AE5">
        <w:rPr>
          <w:rFonts w:cs="Times New Roman"/>
        </w:rPr>
        <w:t>,</w:t>
      </w:r>
      <w:r w:rsidRPr="00BE0AE5">
        <w:rPr>
          <w:rFonts w:cs="Times New Roman"/>
        </w:rPr>
        <w:t xml:space="preserve"> антонимов</w:t>
      </w:r>
      <w:r w:rsidR="00FE6A66" w:rsidRPr="00BE0AE5">
        <w:rPr>
          <w:rFonts w:cs="Times New Roman"/>
        </w:rPr>
        <w:t>,</w:t>
      </w:r>
      <w:r w:rsidRPr="00BE0AE5">
        <w:rPr>
          <w:rFonts w:cs="Times New Roman"/>
        </w:rPr>
        <w:t xml:space="preserve"> омонимов</w:t>
      </w:r>
      <w:r w:rsidR="00FE6A66" w:rsidRPr="00BE0AE5">
        <w:rPr>
          <w:rFonts w:cs="Times New Roman"/>
        </w:rPr>
        <w:t>,</w:t>
      </w:r>
      <w:r w:rsidRPr="00BE0AE5">
        <w:rPr>
          <w:rFonts w:cs="Times New Roman"/>
        </w:rPr>
        <w:t xml:space="preserve"> паронимов; </w:t>
      </w:r>
    </w:p>
    <w:p w:rsidR="00416B7C" w:rsidRPr="00BE0AE5" w:rsidRDefault="00416B7C" w:rsidP="00416B7C">
      <w:pPr>
        <w:pStyle w:val="list-bullet"/>
        <w:rPr>
          <w:rFonts w:cs="Times New Roman"/>
          <w:spacing w:val="-1"/>
        </w:rPr>
      </w:pPr>
      <w:r w:rsidRPr="00BE0AE5">
        <w:rPr>
          <w:rFonts w:cs="Times New Roman"/>
          <w:spacing w:val="-1"/>
        </w:rPr>
        <w:t>корректно употреблять термины в текстах учебно-научного стиля, в публицистических и художественных текстах (в рамках изученного);</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w:t>
      </w:r>
      <w:r w:rsidRPr="00BE0AE5">
        <w:rPr>
          <w:rFonts w:cs="Times New Roman"/>
        </w:rPr>
        <w:t>б</w:t>
      </w:r>
      <w:r w:rsidRPr="00BE0AE5">
        <w:rPr>
          <w:rFonts w:cs="Times New Roman"/>
        </w:rPr>
        <w:t>ственную речь; корректировать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rPr>
      </w:pPr>
      <w:r w:rsidRPr="00BE0AE5">
        <w:rPr>
          <w:rFonts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16B7C" w:rsidRPr="00BE0AE5" w:rsidRDefault="00416B7C" w:rsidP="00416B7C">
      <w:pPr>
        <w:pStyle w:val="list-bullet"/>
        <w:rPr>
          <w:rFonts w:cs="Times New Roman"/>
        </w:rPr>
      </w:pPr>
      <w:r w:rsidRPr="00BE0AE5">
        <w:rPr>
          <w:rFonts w:cs="Times New Roman"/>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w:t>
      </w:r>
      <w:r w:rsidRPr="00BE0AE5">
        <w:rPr>
          <w:rFonts w:cs="Times New Roman"/>
        </w:rPr>
        <w:t>р</w:t>
      </w:r>
      <w:r w:rsidRPr="00BE0AE5">
        <w:rPr>
          <w:rFonts w:cs="Times New Roman"/>
        </w:rPr>
        <w:t>бальную манеру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lastRenderedPageBreak/>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w:t>
      </w:r>
      <w:r w:rsidRPr="00BE0AE5">
        <w:rPr>
          <w:rFonts w:cs="Times New Roman"/>
        </w:rPr>
        <w:t>а</w:t>
      </w:r>
      <w:r w:rsidRPr="00BE0AE5">
        <w:rPr>
          <w:rFonts w:cs="Times New Roman"/>
        </w:rPr>
        <w:t>ционной переработки прослушанного или прочитанного текста; основными способами и средствами пол</w:t>
      </w:r>
      <w:r w:rsidRPr="00BE0AE5">
        <w:rPr>
          <w:rFonts w:cs="Times New Roman"/>
        </w:rPr>
        <w:t>у</w:t>
      </w:r>
      <w:r w:rsidRPr="00BE0AE5">
        <w:rPr>
          <w:rFonts w:cs="Times New Roman"/>
        </w:rPr>
        <w:t xml:space="preserve">чения, переработки и преобразования информации; использовать графики, диаграммы, план, схемы для представления информации; </w:t>
      </w:r>
    </w:p>
    <w:p w:rsidR="00416B7C" w:rsidRPr="00BE0AE5" w:rsidRDefault="00416B7C" w:rsidP="00416B7C">
      <w:pPr>
        <w:pStyle w:val="list-bullet"/>
        <w:rPr>
          <w:rFonts w:cs="Times New Roman"/>
        </w:rPr>
      </w:pPr>
      <w:r w:rsidRPr="00BE0AE5">
        <w:rPr>
          <w:rFonts w:cs="Times New Roman"/>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понимать и истолковывать значения русских слов с национально-культурным компонентом (в рамках из</w:t>
      </w:r>
      <w:r w:rsidRPr="00BE0AE5">
        <w:rPr>
          <w:rFonts w:cs="Times New Roman"/>
        </w:rPr>
        <w:t>у</w:t>
      </w:r>
      <w:r w:rsidRPr="00BE0AE5">
        <w:rPr>
          <w:rFonts w:cs="Times New Roman"/>
        </w:rPr>
        <w:t>ченного), правильно употреблять их в речи; иметь представление о русской языковой картине мира; прив</w:t>
      </w:r>
      <w:r w:rsidRPr="00BE0AE5">
        <w:rPr>
          <w:rFonts w:cs="Times New Roman"/>
        </w:rPr>
        <w:t>о</w:t>
      </w:r>
      <w:r w:rsidRPr="00BE0AE5">
        <w:rPr>
          <w:rFonts w:cs="Times New Roman"/>
        </w:rPr>
        <w:t>дить примеры национального своеобразия, богатства, выразительности родного русского языка; анализир</w:t>
      </w:r>
      <w:r w:rsidRPr="00BE0AE5">
        <w:rPr>
          <w:rFonts w:cs="Times New Roman"/>
        </w:rPr>
        <w:t>о</w:t>
      </w:r>
      <w:r w:rsidRPr="00BE0AE5">
        <w:rPr>
          <w:rFonts w:cs="Times New Roman"/>
        </w:rPr>
        <w:t>вать национальное своеобразие общеязыковых и художественных метафор;</w:t>
      </w:r>
    </w:p>
    <w:p w:rsidR="00416B7C" w:rsidRPr="00BE0AE5" w:rsidRDefault="00416B7C" w:rsidP="00416B7C">
      <w:pPr>
        <w:pStyle w:val="list-bullet"/>
        <w:rPr>
          <w:rFonts w:cs="Times New Roman"/>
        </w:rPr>
      </w:pPr>
      <w:r w:rsidRPr="00BE0AE5">
        <w:rPr>
          <w:rFonts w:cs="Times New Roman"/>
        </w:rPr>
        <w:t>иметь представление о ключевых словах русской культуры; комментировать тексты с точки зрения употре</w:t>
      </w:r>
      <w:r w:rsidRPr="00BE0AE5">
        <w:rPr>
          <w:rFonts w:cs="Times New Roman"/>
        </w:rPr>
        <w:t>б</w:t>
      </w:r>
      <w:r w:rsidRPr="00BE0AE5">
        <w:rPr>
          <w:rFonts w:cs="Times New Roman"/>
        </w:rPr>
        <w:t>ления в них ключевых слов русской культуры (в рамках изученного);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w:t>
      </w:r>
      <w:r w:rsidRPr="00BE0AE5">
        <w:rPr>
          <w:rFonts w:cs="Times New Roman"/>
        </w:rPr>
        <w:t>о</w:t>
      </w:r>
      <w:r w:rsidRPr="00BE0AE5">
        <w:rPr>
          <w:rFonts w:cs="Times New Roman"/>
        </w:rPr>
        <w:t>словицы, поговорки, крылатые слова и выражения в различных ситуациях речевого общения (в рамках из</w:t>
      </w:r>
      <w:r w:rsidRPr="00BE0AE5">
        <w:rPr>
          <w:rFonts w:cs="Times New Roman"/>
        </w:rPr>
        <w:t>у</w:t>
      </w:r>
      <w:r w:rsidRPr="00BE0AE5">
        <w:rPr>
          <w:rFonts w:cs="Times New Roman"/>
        </w:rPr>
        <w:t>ченного);</w:t>
      </w:r>
    </w:p>
    <w:p w:rsidR="00416B7C" w:rsidRPr="00BE0AE5" w:rsidRDefault="00416B7C" w:rsidP="00416B7C">
      <w:pPr>
        <w:pStyle w:val="list-bullet"/>
        <w:rPr>
          <w:rFonts w:cs="Times New Roman"/>
        </w:rPr>
      </w:pPr>
      <w:r w:rsidRPr="00BE0AE5">
        <w:rPr>
          <w:rFonts w:cs="Times New Roman"/>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16B7C" w:rsidRPr="00BE0AE5" w:rsidRDefault="00416B7C" w:rsidP="00416B7C">
      <w:pPr>
        <w:pStyle w:val="list-bullet"/>
        <w:rPr>
          <w:rFonts w:cs="Times New Roman"/>
        </w:rPr>
      </w:pPr>
      <w:r w:rsidRPr="00BE0AE5">
        <w:rPr>
          <w:rFonts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416B7C" w:rsidRPr="00BE0AE5" w:rsidRDefault="00416B7C" w:rsidP="00416B7C">
      <w:pPr>
        <w:pStyle w:val="list-bullet"/>
        <w:rPr>
          <w:rFonts w:cs="Times New Roman"/>
        </w:rPr>
      </w:pPr>
      <w:r w:rsidRPr="00BE0AE5">
        <w:rPr>
          <w:rFonts w:cs="Times New Roman"/>
        </w:rPr>
        <w:t>характеризовать словообразовательные неологизмы по сфере употребления и стилистической окраске; цел</w:t>
      </w:r>
      <w:r w:rsidRPr="00BE0AE5">
        <w:rPr>
          <w:rFonts w:cs="Times New Roman"/>
        </w:rPr>
        <w:t>е</w:t>
      </w:r>
      <w:r w:rsidRPr="00BE0AE5">
        <w:rPr>
          <w:rFonts w:cs="Times New Roman"/>
        </w:rPr>
        <w:t>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объяснять причины изменения лексических значений слов и их стилистической окраски в современном ру</w:t>
      </w:r>
      <w:r w:rsidRPr="00BE0AE5">
        <w:rPr>
          <w:rFonts w:cs="Times New Roman"/>
        </w:rPr>
        <w:t>с</w:t>
      </w:r>
      <w:r w:rsidRPr="00BE0AE5">
        <w:rPr>
          <w:rFonts w:cs="Times New Roman"/>
        </w:rPr>
        <w:t>ском языке (на конкретных примерах);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416B7C" w:rsidRPr="00BE0AE5" w:rsidRDefault="00416B7C" w:rsidP="00416B7C">
      <w:pPr>
        <w:pStyle w:val="list-bullet"/>
        <w:rPr>
          <w:rFonts w:cs="Times New Roman"/>
        </w:rPr>
      </w:pPr>
      <w:r w:rsidRPr="00BE0AE5">
        <w:rPr>
          <w:rFonts w:cs="Times New Roman"/>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416B7C" w:rsidRPr="00BE0AE5" w:rsidRDefault="00416B7C" w:rsidP="00416B7C">
      <w:pPr>
        <w:pStyle w:val="list-bullet"/>
        <w:rPr>
          <w:rFonts w:cs="Times New Roman"/>
        </w:rPr>
      </w:pPr>
      <w:r w:rsidRPr="00BE0AE5">
        <w:rPr>
          <w:rFonts w:cs="Times New Roman"/>
        </w:rPr>
        <w:t>соблюдать синтаксические нормы современного русского литературного языка: предложно-падежное управление; построение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w:t>
      </w:r>
      <w:r w:rsidRPr="00BE0AE5">
        <w:rPr>
          <w:rFonts w:cs="Times New Roman"/>
        </w:rPr>
        <w:t>с</w:t>
      </w:r>
      <w:r w:rsidRPr="00BE0AE5">
        <w:rPr>
          <w:rFonts w:cs="Times New Roman"/>
        </w:rPr>
        <w:t>венной речью;</w:t>
      </w:r>
    </w:p>
    <w:p w:rsidR="00416B7C" w:rsidRPr="00BE0AE5" w:rsidRDefault="00416B7C" w:rsidP="00416B7C">
      <w:pPr>
        <w:pStyle w:val="list-bullet"/>
        <w:rPr>
          <w:rFonts w:cs="Times New Roman"/>
        </w:rPr>
      </w:pPr>
      <w:r w:rsidRPr="00BE0AE5">
        <w:rPr>
          <w:rFonts w:cs="Times New Roman"/>
        </w:rPr>
        <w:t>распознавать и исправлять типичные ошибки в предложно-падежном управлении; построении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16B7C" w:rsidRPr="00BE0AE5" w:rsidRDefault="00416B7C" w:rsidP="00416B7C">
      <w:pPr>
        <w:pStyle w:val="list-bullet"/>
        <w:rPr>
          <w:rFonts w:cs="Times New Roman"/>
        </w:rPr>
      </w:pPr>
      <w:r w:rsidRPr="00BE0AE5">
        <w:rPr>
          <w:rFonts w:cs="Times New Roman"/>
        </w:rPr>
        <w:t>использовать при общении в интернет-среде этикетные формы и устойчивые формулы</w:t>
      </w:r>
      <w:r w:rsidR="00FE6A66" w:rsidRPr="00BE0AE5">
        <w:rPr>
          <w:rFonts w:cs="Times New Roman"/>
        </w:rPr>
        <w:t>,</w:t>
      </w:r>
      <w:r w:rsidRPr="00BE0AE5">
        <w:rPr>
          <w:rFonts w:cs="Times New Roman"/>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16B7C" w:rsidRPr="00BE0AE5" w:rsidRDefault="00416B7C" w:rsidP="00416B7C">
      <w:pPr>
        <w:pStyle w:val="list-bullet"/>
        <w:rPr>
          <w:rFonts w:cs="Times New Roman"/>
        </w:rPr>
      </w:pPr>
      <w:r w:rsidRPr="00BE0AE5">
        <w:rPr>
          <w:rFonts w:cs="Times New Roman"/>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пользоваться различными видами чтения (просмотровым, </w:t>
      </w:r>
      <w:r w:rsidRPr="00BE0AE5">
        <w:rPr>
          <w:rFonts w:cs="Times New Roman"/>
          <w:spacing w:val="-1"/>
        </w:rPr>
        <w:t>ознакомительным, изучающим, поисковым) уче</w:t>
      </w:r>
      <w:r w:rsidRPr="00BE0AE5">
        <w:rPr>
          <w:rFonts w:cs="Times New Roman"/>
          <w:spacing w:val="-1"/>
        </w:rPr>
        <w:t>б</w:t>
      </w:r>
      <w:r w:rsidRPr="00BE0AE5">
        <w:rPr>
          <w:rFonts w:cs="Times New Roman"/>
          <w:spacing w:val="-1"/>
        </w:rPr>
        <w:t>но-научных,</w:t>
      </w:r>
      <w:r w:rsidRPr="00BE0AE5">
        <w:rPr>
          <w:rFonts w:cs="Times New Roman"/>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416B7C" w:rsidRPr="00BE0AE5" w:rsidRDefault="00416B7C" w:rsidP="00416B7C">
      <w:pPr>
        <w:pStyle w:val="list-bullet"/>
        <w:rPr>
          <w:rFonts w:cs="Times New Roman"/>
        </w:rPr>
      </w:pPr>
      <w:r w:rsidRPr="00BE0AE5">
        <w:rPr>
          <w:rFonts w:cs="Times New Roman"/>
        </w:rPr>
        <w:t>владеть умениями информационной переработки прослушанного или прочитанного текста; основными сп</w:t>
      </w:r>
      <w:r w:rsidRPr="00BE0AE5">
        <w:rPr>
          <w:rFonts w:cs="Times New Roman"/>
        </w:rPr>
        <w:t>о</w:t>
      </w:r>
      <w:r w:rsidRPr="00BE0AE5">
        <w:rPr>
          <w:rFonts w:cs="Times New Roman"/>
        </w:rPr>
        <w:t>собами и средствами получения, переработки и преобразования информации (аннотация, конспект); испол</w:t>
      </w:r>
      <w:r w:rsidRPr="00BE0AE5">
        <w:rPr>
          <w:rFonts w:cs="Times New Roman"/>
        </w:rPr>
        <w:t>ь</w:t>
      </w:r>
      <w:r w:rsidRPr="00BE0AE5">
        <w:rPr>
          <w:rFonts w:cs="Times New Roman"/>
        </w:rPr>
        <w:t>зовать графики,диаграммы, схемы для представления информации;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структурные элементы и языковые особенности делового письма; </w:t>
      </w:r>
    </w:p>
    <w:p w:rsidR="00416B7C" w:rsidRPr="00BE0AE5" w:rsidRDefault="00416B7C" w:rsidP="00416B7C">
      <w:pPr>
        <w:pStyle w:val="list-bullet"/>
        <w:rPr>
          <w:rFonts w:cs="Times New Roman"/>
        </w:rPr>
      </w:pPr>
      <w:r w:rsidRPr="00BE0AE5">
        <w:rPr>
          <w:rFonts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t>понимать и использовать в собственной речевой практике прецедентные тексты;</w:t>
      </w:r>
    </w:p>
    <w:p w:rsidR="00416B7C" w:rsidRPr="00BE0AE5" w:rsidRDefault="00416B7C" w:rsidP="00416B7C">
      <w:pPr>
        <w:pStyle w:val="list-bullet"/>
        <w:rPr>
          <w:rFonts w:cs="Times New Roman"/>
        </w:rPr>
      </w:pPr>
      <w:r w:rsidRPr="00BE0AE5">
        <w:rPr>
          <w:rFonts w:cs="Times New Roman"/>
        </w:rPr>
        <w:t>анализировать и создавать тексты публицистических жанров (проблемный очерк);</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реферат в пис</w:t>
      </w:r>
      <w:r w:rsidRPr="00BE0AE5">
        <w:rPr>
          <w:rFonts w:cs="Times New Roman"/>
        </w:rPr>
        <w:t>ь</w:t>
      </w:r>
      <w:r w:rsidRPr="00BE0AE5">
        <w:rPr>
          <w:rFonts w:cs="Times New Roman"/>
        </w:rPr>
        <w:t>менной форме и представлять его в устной и письменной форме;</w:t>
      </w:r>
    </w:p>
    <w:p w:rsidR="00416B7C" w:rsidRPr="00BE0AE5" w:rsidRDefault="00416B7C" w:rsidP="00571787">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1"/>
        <w:rPr>
          <w:rFonts w:cs="Times New Roman"/>
        </w:rPr>
      </w:pPr>
      <w:r w:rsidRPr="00BE0AE5">
        <w:rPr>
          <w:rFonts w:cs="Times New Roman"/>
        </w:rPr>
        <w:lastRenderedPageBreak/>
        <w:t>2.1.4</w:t>
      </w:r>
      <w:r w:rsidRPr="00BE0AE5">
        <w:rPr>
          <w:rFonts w:cs="Times New Roman"/>
        </w:rPr>
        <w:t> </w:t>
      </w:r>
      <w:r w:rsidRPr="00BE0AE5">
        <w:rPr>
          <w:rFonts w:cs="Times New Roman"/>
        </w:rPr>
        <w:t>РОДНАЯ ЛИТЕРАТУРА (РУССКАЯ)</w:t>
      </w:r>
    </w:p>
    <w:p w:rsidR="00416B7C" w:rsidRPr="00BE0AE5" w:rsidRDefault="00416B7C" w:rsidP="00571787">
      <w:pPr>
        <w:pStyle w:val="h1"/>
        <w:pageBreakBefore w:val="0"/>
        <w:rPr>
          <w:rFonts w:cs="Times New Roman"/>
        </w:rPr>
      </w:pPr>
      <w:r w:rsidRPr="00BE0AE5">
        <w:rPr>
          <w:rFonts w:cs="Times New Roman"/>
        </w:rPr>
        <w:t>ПОЯСНИТЕЛЬНАЯ ЗАПИСКА</w:t>
      </w:r>
    </w:p>
    <w:p w:rsidR="00416B7C" w:rsidRPr="00BE0AE5" w:rsidRDefault="008D4259" w:rsidP="00416B7C">
      <w:pPr>
        <w:pStyle w:val="body"/>
        <w:rPr>
          <w:rFonts w:cs="Times New Roman"/>
        </w:rPr>
      </w:pPr>
      <w:r>
        <w:rPr>
          <w:rFonts w:cs="Times New Roman"/>
        </w:rPr>
        <w:t>Р</w:t>
      </w:r>
      <w:r w:rsidR="00416B7C" w:rsidRPr="00BE0AE5">
        <w:rPr>
          <w:rFonts w:cs="Times New Roman"/>
        </w:rPr>
        <w:t>абочая программа по учебному предмету «Родная литература (русская)» на уровне основного общего образ</w:t>
      </w:r>
      <w:r w:rsidR="00416B7C" w:rsidRPr="00BE0AE5">
        <w:rPr>
          <w:rFonts w:cs="Times New Roman"/>
        </w:rPr>
        <w:t>о</w:t>
      </w:r>
      <w:r w:rsidR="00416B7C" w:rsidRPr="00BE0AE5">
        <w:rPr>
          <w:rFonts w:cs="Times New Roman"/>
        </w:rPr>
        <w:t>вания составлена в соответствии с реализацией Федерального закона от 3 августа 2018 г. №</w:t>
      </w:r>
      <w:r w:rsidR="008E7943" w:rsidRPr="00BE0AE5">
        <w:rPr>
          <w:rFonts w:cs="Times New Roman"/>
        </w:rPr>
        <w:t> </w:t>
      </w:r>
      <w:r w:rsidR="00416B7C" w:rsidRPr="00BE0AE5">
        <w:rPr>
          <w:rFonts w:cs="Times New Roman"/>
        </w:rPr>
        <w:t>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образовательного стандарта о</w:t>
      </w:r>
      <w:r w:rsidR="00416B7C" w:rsidRPr="00BE0AE5">
        <w:rPr>
          <w:rFonts w:cs="Times New Roman"/>
        </w:rPr>
        <w:t>с</w:t>
      </w:r>
      <w:r w:rsidR="00416B7C" w:rsidRPr="00BE0AE5">
        <w:rPr>
          <w:rFonts w:cs="Times New Roman"/>
        </w:rPr>
        <w:t>новного общего образования»;зарегистрирован Минюстом России 05.07.2021 № 64101) к результатам освоения о</w:t>
      </w:r>
      <w:r w:rsidR="00416B7C" w:rsidRPr="00BE0AE5">
        <w:rPr>
          <w:rFonts w:cs="Times New Roman"/>
        </w:rPr>
        <w:t>с</w:t>
      </w:r>
      <w:r w:rsidR="00416B7C" w:rsidRPr="00BE0AE5">
        <w:rPr>
          <w:rFonts w:cs="Times New Roman"/>
        </w:rPr>
        <w:t>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w:t>
      </w:r>
      <w:r w:rsidR="00416B7C" w:rsidRPr="00BE0AE5">
        <w:rPr>
          <w:rFonts w:cs="Times New Roman"/>
        </w:rPr>
        <w:t>и</w:t>
      </w:r>
      <w:r w:rsidR="00416B7C" w:rsidRPr="00BE0AE5">
        <w:rPr>
          <w:rFonts w:cs="Times New Roman"/>
        </w:rPr>
        <w:t>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w:t>
      </w:r>
      <w:r w:rsidRPr="00BE0AE5">
        <w:rPr>
          <w:rFonts w:cs="Times New Roman"/>
        </w:rPr>
        <w:t>е</w:t>
      </w:r>
      <w:r w:rsidRPr="00BE0AE5">
        <w:rPr>
          <w:rFonts w:cs="Times New Roman"/>
        </w:rPr>
        <w:t>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w:t>
      </w:r>
      <w:r w:rsidRPr="00BE0AE5">
        <w:rPr>
          <w:rFonts w:cs="Times New Roman"/>
        </w:rPr>
        <w:t>р</w:t>
      </w:r>
      <w:r w:rsidRPr="00BE0AE5">
        <w:rPr>
          <w:rFonts w:cs="Times New Roman"/>
        </w:rPr>
        <w:t>но-историческому опыту человечества, поэтому в поликультурной языковой среде русская литература должна из</w:t>
      </w:r>
      <w:r w:rsidRPr="00BE0AE5">
        <w:rPr>
          <w:rFonts w:cs="Times New Roman"/>
        </w:rPr>
        <w:t>у</w:t>
      </w:r>
      <w:r w:rsidRPr="00BE0AE5">
        <w:rPr>
          <w:rFonts w:cs="Times New Roman"/>
        </w:rPr>
        <w:t xml:space="preserve">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416B7C" w:rsidRPr="00BE0AE5" w:rsidRDefault="00416B7C" w:rsidP="00416B7C">
      <w:pPr>
        <w:pStyle w:val="body"/>
        <w:rPr>
          <w:rFonts w:cs="Times New Roman"/>
        </w:rPr>
      </w:pPr>
      <w:r w:rsidRPr="00BE0AE5">
        <w:rPr>
          <w:rFonts w:cs="Times New Roman"/>
        </w:rPr>
        <w:t>Как часть предметной области «Родной язык и родная литература» учебный предмет «Родная литература (ру</w:t>
      </w:r>
      <w:r w:rsidRPr="00BE0AE5">
        <w:rPr>
          <w:rFonts w:cs="Times New Roman"/>
        </w:rPr>
        <w:t>с</w:t>
      </w:r>
      <w:r w:rsidRPr="00BE0AE5">
        <w:rPr>
          <w:rFonts w:cs="Times New Roman"/>
        </w:rPr>
        <w:t>ская)» тесно связан с предметом «Родной язык (русский)». Изучение предмета «Родная литература (русская)» сп</w:t>
      </w:r>
      <w:r w:rsidRPr="00BE0AE5">
        <w:rPr>
          <w:rFonts w:cs="Times New Roman"/>
        </w:rPr>
        <w:t>о</w:t>
      </w:r>
      <w:r w:rsidRPr="00BE0AE5">
        <w:rPr>
          <w:rFonts w:cs="Times New Roman"/>
        </w:rPr>
        <w:t>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Специфика курса родной русской литературы обусловлена:</w:t>
      </w:r>
    </w:p>
    <w:p w:rsidR="00416B7C" w:rsidRPr="00BE0AE5" w:rsidRDefault="00416B7C" w:rsidP="00416B7C">
      <w:pPr>
        <w:pStyle w:val="body"/>
        <w:rPr>
          <w:rFonts w:cs="Times New Roman"/>
        </w:rPr>
      </w:pPr>
      <w:r w:rsidRPr="00BE0AE5">
        <w:rPr>
          <w:rFonts w:cs="Times New Roman"/>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416B7C" w:rsidRPr="00BE0AE5" w:rsidRDefault="00416B7C" w:rsidP="00416B7C">
      <w:pPr>
        <w:pStyle w:val="body"/>
        <w:rPr>
          <w:rFonts w:cs="Times New Roman"/>
        </w:rPr>
      </w:pPr>
      <w:r w:rsidRPr="00BE0AE5">
        <w:rPr>
          <w:rFonts w:cs="Times New Roman"/>
        </w:rPr>
        <w:t>б) более подробным освещением историко-культурного фона эпохи создания изучаемых литературных произв</w:t>
      </w:r>
      <w:r w:rsidRPr="00BE0AE5">
        <w:rPr>
          <w:rFonts w:cs="Times New Roman"/>
        </w:rPr>
        <w:t>е</w:t>
      </w:r>
      <w:r w:rsidRPr="00BE0AE5">
        <w:rPr>
          <w:rFonts w:cs="Times New Roman"/>
        </w:rPr>
        <w:t xml:space="preserve">дений, расширенным историко-культурным комментарием к ним.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1"/>
        </w:rPr>
      </w:pPr>
      <w:r w:rsidRPr="00BE0AE5">
        <w:rPr>
          <w:rFonts w:cs="Times New Roman"/>
          <w:spacing w:val="1"/>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w:t>
      </w:r>
      <w:r w:rsidRPr="00BE0AE5">
        <w:rPr>
          <w:rFonts w:cs="Times New Roman"/>
          <w:spacing w:val="1"/>
        </w:rPr>
        <w:t>о</w:t>
      </w:r>
      <w:r w:rsidRPr="00BE0AE5">
        <w:rPr>
          <w:rFonts w:cs="Times New Roman"/>
          <w:spacing w:val="1"/>
        </w:rPr>
        <w:t>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w:t>
      </w:r>
      <w:r w:rsidRPr="00BE0AE5">
        <w:rPr>
          <w:rFonts w:cs="Times New Roman"/>
        </w:rPr>
        <w:t>о</w:t>
      </w:r>
      <w:r w:rsidRPr="00BE0AE5">
        <w:rPr>
          <w:rFonts w:cs="Times New Roman"/>
        </w:rPr>
        <w:t>тившими национальные особенности русской литературы и культуры, которые могут быть включены в пробле</w:t>
      </w:r>
      <w:r w:rsidRPr="00BE0AE5">
        <w:rPr>
          <w:rFonts w:cs="Times New Roman"/>
        </w:rPr>
        <w:t>м</w:t>
      </w:r>
      <w:r w:rsidRPr="00BE0AE5">
        <w:rPr>
          <w:rFonts w:cs="Times New Roman"/>
        </w:rPr>
        <w:t xml:space="preserve">но-тематические блоки в соответствии со спецификой курса. </w:t>
      </w:r>
    </w:p>
    <w:p w:rsidR="00416B7C" w:rsidRPr="00BE0AE5" w:rsidRDefault="00416B7C" w:rsidP="00416B7C">
      <w:pPr>
        <w:pStyle w:val="body"/>
        <w:rPr>
          <w:rFonts w:cs="Times New Roman"/>
        </w:rPr>
      </w:pPr>
      <w:r w:rsidRPr="00BE0AE5">
        <w:rPr>
          <w:rFonts w:cs="Times New Roman"/>
        </w:rPr>
        <w:t>В содержании курса родной русской литературы в программе выделяются три содержательные линии (три пр</w:t>
      </w:r>
      <w:r w:rsidRPr="00BE0AE5">
        <w:rPr>
          <w:rFonts w:cs="Times New Roman"/>
        </w:rPr>
        <w:t>о</w:t>
      </w:r>
      <w:r w:rsidRPr="00BE0AE5">
        <w:rPr>
          <w:rFonts w:cs="Times New Roman"/>
        </w:rPr>
        <w:t xml:space="preserve">блемно-тематических блока): </w:t>
      </w:r>
    </w:p>
    <w:p w:rsidR="00416B7C" w:rsidRPr="00BE0AE5" w:rsidRDefault="00416B7C" w:rsidP="00416B7C">
      <w:pPr>
        <w:pStyle w:val="list-bullet"/>
        <w:rPr>
          <w:rFonts w:cs="Times New Roman"/>
        </w:rPr>
      </w:pPr>
      <w:r w:rsidRPr="00BE0AE5">
        <w:rPr>
          <w:rFonts w:cs="Times New Roman"/>
        </w:rPr>
        <w:t xml:space="preserve">«Россия — родина моя»; </w:t>
      </w:r>
    </w:p>
    <w:p w:rsidR="00416B7C" w:rsidRPr="00BE0AE5" w:rsidRDefault="00416B7C" w:rsidP="00416B7C">
      <w:pPr>
        <w:pStyle w:val="list-bullet"/>
        <w:rPr>
          <w:rFonts w:cs="Times New Roman"/>
        </w:rPr>
      </w:pPr>
      <w:r w:rsidRPr="00BE0AE5">
        <w:rPr>
          <w:rFonts w:cs="Times New Roman"/>
        </w:rPr>
        <w:t xml:space="preserve">«Русские традиции»; </w:t>
      </w:r>
    </w:p>
    <w:p w:rsidR="00416B7C" w:rsidRPr="00BE0AE5" w:rsidRDefault="00416B7C" w:rsidP="00416B7C">
      <w:pPr>
        <w:pStyle w:val="list-bullet"/>
        <w:rPr>
          <w:rFonts w:cs="Times New Roman"/>
        </w:rPr>
      </w:pPr>
      <w:r w:rsidRPr="00BE0AE5">
        <w:rPr>
          <w:rFonts w:cs="Times New Roman"/>
        </w:rPr>
        <w:t>«Русский характер — русская душа».</w:t>
      </w:r>
    </w:p>
    <w:p w:rsidR="00416B7C" w:rsidRPr="00BE0AE5" w:rsidRDefault="00416B7C" w:rsidP="00416B7C">
      <w:pPr>
        <w:pStyle w:val="body"/>
        <w:rPr>
          <w:rFonts w:cs="Times New Roman"/>
        </w:rPr>
      </w:pPr>
      <w:r w:rsidRPr="00BE0AE5">
        <w:rPr>
          <w:rFonts w:cs="Times New Roman"/>
        </w:rPr>
        <w:t>Каждая содержательная линия предусматривает вариативный компонент содержания курса родной русской л</w:t>
      </w:r>
      <w:r w:rsidRPr="00BE0AE5">
        <w:rPr>
          <w:rFonts w:cs="Times New Roman"/>
        </w:rPr>
        <w:t>и</w:t>
      </w:r>
      <w:r w:rsidRPr="00BE0AE5">
        <w:rPr>
          <w:rFonts w:cs="Times New Roman"/>
        </w:rPr>
        <w:t xml:space="preserve">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w:t>
      </w:r>
      <w:r w:rsidRPr="00BE0AE5">
        <w:rPr>
          <w:rFonts w:cs="Times New Roman"/>
        </w:rPr>
        <w:lastRenderedPageBreak/>
        <w:t>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416B7C" w:rsidRPr="00BE0AE5" w:rsidRDefault="00416B7C" w:rsidP="00416B7C">
      <w:pPr>
        <w:pStyle w:val="body"/>
        <w:rPr>
          <w:rFonts w:cs="Times New Roman"/>
          <w:spacing w:val="-1"/>
        </w:rPr>
      </w:pPr>
      <w:r w:rsidRPr="00BE0AE5">
        <w:rPr>
          <w:rFonts w:cs="Times New Roman"/>
          <w:spacing w:val="-1"/>
        </w:rPr>
        <w:t>Программа учебного предмета «Родная литература (русская)» для 5—9 классов основной школы строится на с</w:t>
      </w:r>
      <w:r w:rsidRPr="00BE0AE5">
        <w:rPr>
          <w:rFonts w:cs="Times New Roman"/>
          <w:spacing w:val="-1"/>
        </w:rPr>
        <w:t>о</w:t>
      </w:r>
      <w:r w:rsidRPr="00BE0AE5">
        <w:rPr>
          <w:rFonts w:cs="Times New Roman"/>
          <w:spacing w:val="-1"/>
        </w:rPr>
        <w:t xml:space="preserve">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416B7C" w:rsidRPr="00BE0AE5" w:rsidRDefault="00416B7C" w:rsidP="00416B7C">
      <w:pPr>
        <w:pStyle w:val="body"/>
        <w:rPr>
          <w:rFonts w:cs="Times New Roman"/>
        </w:rPr>
      </w:pPr>
      <w:r w:rsidRPr="00BE0AE5">
        <w:rPr>
          <w:rFonts w:cs="Times New Roman"/>
        </w:rPr>
        <w:t xml:space="preserve">Проблемно-тематические блоки объединяют произведения в соответствии с выделенными сквозными линиями (например: </w:t>
      </w:r>
      <w:r w:rsidRPr="00BE0AE5">
        <w:rPr>
          <w:rStyle w:val="Italic"/>
          <w:rFonts w:cs="Times New Roman"/>
        </w:rPr>
        <w:t>родные просторы</w:t>
      </w:r>
      <w:r w:rsidRPr="00BE0AE5">
        <w:rPr>
          <w:rFonts w:cs="Times New Roman"/>
        </w:rPr>
        <w:t> —</w:t>
      </w:r>
      <w:r w:rsidRPr="00BE0AE5">
        <w:rPr>
          <w:rStyle w:val="Italic"/>
          <w:rFonts w:cs="Times New Roman"/>
        </w:rPr>
        <w:t xml:space="preserve"> русский лес — берёза</w:t>
      </w:r>
      <w:r w:rsidRPr="00BE0AE5">
        <w:rPr>
          <w:rFonts w:cs="Times New Roman"/>
        </w:rPr>
        <w:t>). Внутри проблемно-тематических блоков произведений в</w:t>
      </w:r>
      <w:r w:rsidRPr="00BE0AE5">
        <w:rPr>
          <w:rFonts w:cs="Times New Roman"/>
        </w:rPr>
        <w:t>ы</w:t>
      </w:r>
      <w:r w:rsidRPr="00BE0AE5">
        <w:rPr>
          <w:rFonts w:cs="Times New Roman"/>
        </w:rPr>
        <w:t xml:space="preserve">деляются отдельные подтемы, связанные с национально-культурной спецификой русских </w:t>
      </w:r>
      <w:r w:rsidRPr="00BE0AE5">
        <w:rPr>
          <w:rStyle w:val="Italic"/>
          <w:rFonts w:cs="Times New Roman"/>
        </w:rPr>
        <w:t>традиций, быта и нравов</w:t>
      </w:r>
      <w:r w:rsidRPr="00BE0AE5">
        <w:rPr>
          <w:rFonts w:cs="Times New Roman"/>
        </w:rPr>
        <w:t xml:space="preserve"> (например: </w:t>
      </w:r>
      <w:r w:rsidRPr="00BE0AE5">
        <w:rPr>
          <w:rStyle w:val="Italic"/>
          <w:rFonts w:cs="Times New Roman"/>
        </w:rPr>
        <w:t>праздники русского мира, Масленица, блины</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В каждом тематическом блоке выделяются ключевые слова, которые позволяют на различном литерату</w:t>
      </w:r>
      <w:r w:rsidRPr="00BE0AE5">
        <w:rPr>
          <w:rFonts w:cs="Times New Roman"/>
        </w:rPr>
        <w:t>р</w:t>
      </w:r>
      <w:r w:rsidRPr="00BE0AE5">
        <w:rPr>
          <w:rFonts w:cs="Times New Roman"/>
        </w:rPr>
        <w:t>но-художественном материале показать, как важные для национального сознания понятия проявляются в культу</w:t>
      </w:r>
      <w:r w:rsidRPr="00BE0AE5">
        <w:rPr>
          <w:rFonts w:cs="Times New Roman"/>
        </w:rPr>
        <w:t>р</w:t>
      </w:r>
      <w:r w:rsidRPr="00BE0AE5">
        <w:rPr>
          <w:rFonts w:cs="Times New Roman"/>
        </w:rPr>
        <w:t xml:space="preserve">ном пространстве на протяжении длительного времени — вплоть до наших дней (например: </w:t>
      </w:r>
      <w:r w:rsidRPr="00BE0AE5">
        <w:rPr>
          <w:rStyle w:val="Italic"/>
          <w:rFonts w:cs="Times New Roman"/>
        </w:rPr>
        <w:t>сила духа, доброта, милосердие</w:t>
      </w:r>
      <w:r w:rsidRPr="00BE0AE5">
        <w:rPr>
          <w:rFonts w:cs="Times New Roman"/>
        </w:rPr>
        <w:t>).</w:t>
      </w:r>
    </w:p>
    <w:p w:rsidR="00416B7C" w:rsidRPr="00BE0AE5" w:rsidRDefault="00416B7C" w:rsidP="00416B7C">
      <w:pPr>
        <w:pStyle w:val="body"/>
        <w:rPr>
          <w:rFonts w:cs="Times New Roman"/>
        </w:rPr>
      </w:pPr>
      <w:r w:rsidRPr="00BE0AE5">
        <w:rPr>
          <w:rFonts w:cs="Times New Roman"/>
        </w:rPr>
        <w:t>В отдельные тематические блоки программы вводятся литературные произведения, включающие в сферу выд</w:t>
      </w:r>
      <w:r w:rsidRPr="00BE0AE5">
        <w:rPr>
          <w:rFonts w:cs="Times New Roman"/>
        </w:rPr>
        <w:t>е</w:t>
      </w:r>
      <w:r w:rsidRPr="00BE0AE5">
        <w:rPr>
          <w:rFonts w:cs="Times New Roman"/>
        </w:rPr>
        <w:t>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w:t>
      </w:r>
      <w:r w:rsidRPr="00BE0AE5">
        <w:rPr>
          <w:rFonts w:cs="Times New Roman"/>
        </w:rPr>
        <w:t>ь</w:t>
      </w:r>
      <w:r w:rsidRPr="00BE0AE5">
        <w:rPr>
          <w:rFonts w:cs="Times New Roman"/>
        </w:rPr>
        <w:t>туре).</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w:t>
      </w:r>
      <w:r w:rsidRPr="00BE0AE5">
        <w:rPr>
          <w:rFonts w:cs="Times New Roman"/>
        </w:rPr>
        <w:t>и</w:t>
      </w:r>
      <w:r w:rsidRPr="00BE0AE5">
        <w:rPr>
          <w:rFonts w:cs="Times New Roman"/>
        </w:rPr>
        <w:t>фику, обусловленную дополнительным по своему содержанию характером курса, а также особенностями функц</w:t>
      </w:r>
      <w:r w:rsidRPr="00BE0AE5">
        <w:rPr>
          <w:rFonts w:cs="Times New Roman"/>
        </w:rPr>
        <w:t>и</w:t>
      </w:r>
      <w:r w:rsidRPr="00BE0AE5">
        <w:rPr>
          <w:rFonts w:cs="Times New Roman"/>
        </w:rPr>
        <w:t>онирования русского языка и русской литературы в разных регионах Российской Федерации.</w:t>
      </w:r>
    </w:p>
    <w:p w:rsidR="00416B7C" w:rsidRPr="00BE0AE5" w:rsidRDefault="00416B7C" w:rsidP="00416B7C">
      <w:pPr>
        <w:pStyle w:val="body"/>
        <w:rPr>
          <w:rFonts w:cs="Times New Roman"/>
        </w:rPr>
      </w:pPr>
      <w:r w:rsidRPr="00BE0AE5">
        <w:rPr>
          <w:rFonts w:cs="Times New Roman"/>
        </w:rPr>
        <w:t>Изучение предмета «Родная литература (русская)» должно обеспечить достижение следующих целей:</w:t>
      </w:r>
    </w:p>
    <w:p w:rsidR="00416B7C" w:rsidRPr="00BE0AE5" w:rsidRDefault="00416B7C" w:rsidP="00416B7C">
      <w:pPr>
        <w:pStyle w:val="list-bullet"/>
        <w:rPr>
          <w:rFonts w:cs="Times New Roman"/>
        </w:rPr>
      </w:pPr>
      <w:r w:rsidRPr="00BE0AE5">
        <w:rPr>
          <w:rFonts w:cs="Times New Roman"/>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w:t>
      </w:r>
      <w:r w:rsidRPr="00BE0AE5">
        <w:rPr>
          <w:rFonts w:cs="Times New Roman"/>
        </w:rPr>
        <w:t>о</w:t>
      </w:r>
      <w:r w:rsidRPr="00BE0AE5">
        <w:rPr>
          <w:rFonts w:cs="Times New Roman"/>
        </w:rPr>
        <w:t>знанием и национальным самосознанием, чувством патриотизма и гордости от принадлежности к многон</w:t>
      </w:r>
      <w:r w:rsidRPr="00BE0AE5">
        <w:rPr>
          <w:rFonts w:cs="Times New Roman"/>
        </w:rPr>
        <w:t>а</w:t>
      </w:r>
      <w:r w:rsidRPr="00BE0AE5">
        <w:rPr>
          <w:rFonts w:cs="Times New Roman"/>
        </w:rPr>
        <w:t>циональному народу России;</w:t>
      </w:r>
    </w:p>
    <w:p w:rsidR="00416B7C" w:rsidRPr="00BE0AE5" w:rsidRDefault="00416B7C" w:rsidP="00416B7C">
      <w:pPr>
        <w:pStyle w:val="list-bullet"/>
        <w:rPr>
          <w:rFonts w:cs="Times New Roman"/>
        </w:rPr>
      </w:pPr>
      <w:r w:rsidRPr="00BE0AE5">
        <w:rPr>
          <w:rFonts w:cs="Times New Roman"/>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w:t>
      </w:r>
      <w:r w:rsidRPr="00BE0AE5">
        <w:rPr>
          <w:rFonts w:cs="Times New Roman"/>
        </w:rPr>
        <w:t>р</w:t>
      </w:r>
      <w:r w:rsidRPr="00BE0AE5">
        <w:rPr>
          <w:rFonts w:cs="Times New Roman"/>
        </w:rPr>
        <w:t>но-языковое поле своего народа и приобщение к его культурному наследию;</w:t>
      </w:r>
    </w:p>
    <w:p w:rsidR="00416B7C" w:rsidRPr="00BE0AE5" w:rsidRDefault="00416B7C" w:rsidP="00416B7C">
      <w:pPr>
        <w:pStyle w:val="list-bullet"/>
        <w:rPr>
          <w:rFonts w:cs="Times New Roman"/>
        </w:rPr>
      </w:pPr>
      <w:r w:rsidRPr="00BE0AE5">
        <w:rPr>
          <w:rFonts w:cs="Times New Roman"/>
        </w:rPr>
        <w:t>осознание исторической преемственности поколений, формирование причастности к свершениям и трад</w:t>
      </w:r>
      <w:r w:rsidRPr="00BE0AE5">
        <w:rPr>
          <w:rFonts w:cs="Times New Roman"/>
        </w:rPr>
        <w:t>и</w:t>
      </w:r>
      <w:r w:rsidRPr="00BE0AE5">
        <w:rPr>
          <w:rFonts w:cs="Times New Roman"/>
        </w:rPr>
        <w:t>циям своего народа и ответственности за сохранение русской культуры;</w:t>
      </w:r>
    </w:p>
    <w:p w:rsidR="00416B7C" w:rsidRPr="00BE0AE5" w:rsidRDefault="00416B7C" w:rsidP="00416B7C">
      <w:pPr>
        <w:pStyle w:val="list-bullet"/>
        <w:rPr>
          <w:rFonts w:cs="Times New Roman"/>
        </w:rPr>
      </w:pPr>
      <w:r w:rsidRPr="00BE0AE5">
        <w:rPr>
          <w:rFonts w:cs="Times New Roman"/>
        </w:rPr>
        <w:t>развитие у обучающихся интеллектуальных и творческих способностей, необходимых для успешной соци</w:t>
      </w:r>
      <w:r w:rsidRPr="00BE0AE5">
        <w:rPr>
          <w:rFonts w:cs="Times New Roman"/>
        </w:rPr>
        <w:t>а</w:t>
      </w:r>
      <w:r w:rsidRPr="00BE0AE5">
        <w:rPr>
          <w:rFonts w:cs="Times New Roman"/>
        </w:rPr>
        <w:t>лизации и самореализации личности в многонациональном российском государстве.</w:t>
      </w:r>
    </w:p>
    <w:p w:rsidR="00416B7C" w:rsidRPr="00BE0AE5" w:rsidRDefault="00416B7C" w:rsidP="00416B7C">
      <w:pPr>
        <w:pStyle w:val="body"/>
        <w:rPr>
          <w:rFonts w:cs="Times New Roman"/>
        </w:rPr>
      </w:pPr>
      <w:r w:rsidRPr="00BE0AE5">
        <w:rPr>
          <w:rFonts w:cs="Times New Roman"/>
        </w:rPr>
        <w:t>Учебный предмет «Родная литература (русская)» направлен на решение следующих задач:</w:t>
      </w:r>
    </w:p>
    <w:p w:rsidR="00416B7C" w:rsidRPr="00BE0AE5" w:rsidRDefault="00416B7C" w:rsidP="00416B7C">
      <w:pPr>
        <w:pStyle w:val="list-bullet"/>
        <w:rPr>
          <w:rFonts w:cs="Times New Roman"/>
          <w:spacing w:val="-2"/>
        </w:rPr>
      </w:pPr>
      <w:r w:rsidRPr="00BE0AE5">
        <w:rPr>
          <w:rFonts w:cs="Times New Roman"/>
          <w:spacing w:val="-2"/>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416B7C" w:rsidRPr="00BE0AE5" w:rsidRDefault="00416B7C" w:rsidP="00416B7C">
      <w:pPr>
        <w:pStyle w:val="list-bullet"/>
        <w:rPr>
          <w:rFonts w:cs="Times New Roman"/>
        </w:rPr>
      </w:pPr>
      <w:r w:rsidRPr="00BE0AE5">
        <w:rPr>
          <w:rFonts w:cs="Times New Roman"/>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416B7C" w:rsidRPr="00BE0AE5" w:rsidRDefault="00416B7C" w:rsidP="00416B7C">
      <w:pPr>
        <w:pStyle w:val="list-bullet"/>
        <w:rPr>
          <w:rFonts w:cs="Times New Roman"/>
        </w:rPr>
      </w:pPr>
      <w:r w:rsidRPr="00BE0AE5">
        <w:rPr>
          <w:rFonts w:cs="Times New Roman"/>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16B7C" w:rsidRPr="00BE0AE5" w:rsidRDefault="00416B7C" w:rsidP="00416B7C">
      <w:pPr>
        <w:pStyle w:val="list-bullet"/>
        <w:rPr>
          <w:rFonts w:cs="Times New Roman"/>
        </w:rPr>
      </w:pPr>
      <w:r w:rsidRPr="00BE0AE5">
        <w:rPr>
          <w:rFonts w:cs="Times New Roman"/>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416B7C" w:rsidRPr="00BE0AE5" w:rsidRDefault="00416B7C" w:rsidP="00416B7C">
      <w:pPr>
        <w:pStyle w:val="list-bullet"/>
        <w:rPr>
          <w:rFonts w:cs="Times New Roman"/>
        </w:rPr>
      </w:pPr>
      <w:r w:rsidRPr="00BE0AE5">
        <w:rPr>
          <w:rFonts w:cs="Times New Roman"/>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416B7C" w:rsidRPr="00BE0AE5" w:rsidRDefault="00416B7C" w:rsidP="00416B7C">
      <w:pPr>
        <w:pStyle w:val="list-bullet"/>
        <w:rPr>
          <w:rFonts w:cs="Times New Roman"/>
        </w:rPr>
      </w:pPr>
      <w:r w:rsidRPr="00BE0AE5">
        <w:rPr>
          <w:rFonts w:cs="Times New Roman"/>
        </w:rPr>
        <w:t>формирование опыта общения с произведениями родной русской литературы в повседневной жизни и уче</w:t>
      </w:r>
      <w:r w:rsidRPr="00BE0AE5">
        <w:rPr>
          <w:rFonts w:cs="Times New Roman"/>
        </w:rPr>
        <w:t>б</w:t>
      </w:r>
      <w:r w:rsidRPr="00BE0AE5">
        <w:rPr>
          <w:rFonts w:cs="Times New Roman"/>
        </w:rPr>
        <w:t>ной деятельности;</w:t>
      </w:r>
    </w:p>
    <w:p w:rsidR="00416B7C" w:rsidRPr="00BE0AE5" w:rsidRDefault="00416B7C" w:rsidP="00416B7C">
      <w:pPr>
        <w:pStyle w:val="list-bullet"/>
        <w:rPr>
          <w:rFonts w:cs="Times New Roman"/>
        </w:rPr>
      </w:pPr>
      <w:r w:rsidRPr="00BE0AE5">
        <w:rPr>
          <w:rFonts w:cs="Times New Roman"/>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416B7C" w:rsidRPr="00BE0AE5" w:rsidRDefault="00416B7C" w:rsidP="00416B7C">
      <w:pPr>
        <w:pStyle w:val="list-bullet"/>
        <w:rPr>
          <w:rFonts w:cs="Times New Roman"/>
        </w:rPr>
      </w:pPr>
      <w:r w:rsidRPr="00BE0AE5">
        <w:rPr>
          <w:rFonts w:cs="Times New Roman"/>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416B7C" w:rsidRPr="00BE0AE5" w:rsidRDefault="00416B7C" w:rsidP="00416B7C">
      <w:pPr>
        <w:pStyle w:val="list-bullet"/>
        <w:rPr>
          <w:rFonts w:cs="Times New Roman"/>
        </w:rPr>
      </w:pPr>
      <w:r w:rsidRPr="00BE0AE5">
        <w:rPr>
          <w:rFonts w:cs="Times New Roman"/>
        </w:rPr>
        <w:t>развитие умений работы с источниками информации, осуществление поиска, анализа, обработки и презе</w:t>
      </w:r>
      <w:r w:rsidRPr="00BE0AE5">
        <w:rPr>
          <w:rFonts w:cs="Times New Roman"/>
        </w:rPr>
        <w:t>н</w:t>
      </w:r>
      <w:r w:rsidRPr="00BE0AE5">
        <w:rPr>
          <w:rFonts w:cs="Times New Roman"/>
        </w:rPr>
        <w:t>тации информации из различных источников, в том числе из числа верифицированных электронных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lastRenderedPageBreak/>
        <w:t>МЕСТО УЧЕБНОГО ПРЕДМЕТА «РОДНАЯ ЛИТЕРАТУРА (РУССКАЯ)»в учебном плане</w:t>
      </w:r>
    </w:p>
    <w:p w:rsidR="00416B7C" w:rsidRPr="00BE0AE5" w:rsidRDefault="00416B7C" w:rsidP="00416B7C">
      <w:pPr>
        <w:pStyle w:val="body"/>
        <w:rPr>
          <w:rFonts w:cs="Times New Roman"/>
        </w:rPr>
      </w:pPr>
      <w:r w:rsidRPr="00BE0AE5">
        <w:rPr>
          <w:rFonts w:cs="Times New Roman"/>
        </w:rPr>
        <w:t>На обязательное изучение предмета «Родная литература (русская)» на этапе основного общего образования о</w:t>
      </w:r>
      <w:r w:rsidRPr="00BE0AE5">
        <w:rPr>
          <w:rFonts w:cs="Times New Roman"/>
        </w:rPr>
        <w:t>т</w:t>
      </w:r>
      <w:r w:rsidRPr="00BE0AE5">
        <w:rPr>
          <w:rFonts w:cs="Times New Roman"/>
        </w:rPr>
        <w:t xml:space="preserve">водится 170 часов. В 5—9 классах выделяется по 34 часа в год (из расчёта 1 учебный час в неделю). </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«РОДНая литература (Русская)»</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Fonts w:cs="Times New Roman"/>
        </w:rPr>
      </w:pPr>
      <w:r w:rsidRPr="00BE0AE5">
        <w:rPr>
          <w:rStyle w:val="Italic"/>
          <w:rFonts w:cs="Times New Roman"/>
        </w:rPr>
        <w:t>Малые жанры фольклора:</w:t>
      </w:r>
      <w:r w:rsidRPr="00BE0AE5">
        <w:rPr>
          <w:rFonts w:cs="Times New Roman"/>
        </w:rPr>
        <w:t xml:space="preserve"> пословицы и поговорки о Родине, России, русском народе (не менее пяти произвед</w:t>
      </w:r>
      <w:r w:rsidRPr="00BE0AE5">
        <w:rPr>
          <w:rFonts w:cs="Times New Roman"/>
        </w:rPr>
        <w:t>е</w:t>
      </w:r>
      <w:r w:rsidRPr="00BE0AE5">
        <w:rPr>
          <w:rFonts w:cs="Times New Roman"/>
        </w:rPr>
        <w:t xml:space="preserve">ний). </w:t>
      </w:r>
    </w:p>
    <w:p w:rsidR="00416B7C" w:rsidRPr="00BE0AE5" w:rsidRDefault="00416B7C" w:rsidP="00416B7C">
      <w:pPr>
        <w:pStyle w:val="body"/>
        <w:rPr>
          <w:rFonts w:cs="Times New Roman"/>
        </w:rPr>
      </w:pPr>
      <w:r w:rsidRPr="00BE0AE5">
        <w:rPr>
          <w:rStyle w:val="Italic"/>
          <w:rFonts w:cs="Times New Roman"/>
        </w:rPr>
        <w:t xml:space="preserve">Русские народные и литературные сказки </w:t>
      </w:r>
      <w:r w:rsidRPr="00BE0AE5">
        <w:rPr>
          <w:rFonts w:cs="Times New Roman"/>
        </w:rPr>
        <w:t>(не менее двух произведений). Например: «Лиса и медведь» (русская народная сказка), К. Г. Паустовский «Дремучий медведь».</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 xml:space="preserve">Москва в произведениях русских писателей </w:t>
      </w:r>
    </w:p>
    <w:p w:rsidR="00416B7C" w:rsidRPr="00BE0AE5" w:rsidRDefault="00416B7C" w:rsidP="00416B7C">
      <w:pPr>
        <w:pStyle w:val="body"/>
        <w:rPr>
          <w:rFonts w:cs="Times New Roman"/>
          <w:spacing w:val="-2"/>
        </w:rPr>
      </w:pPr>
      <w:r w:rsidRPr="00BE0AE5">
        <w:rPr>
          <w:rStyle w:val="Bold"/>
          <w:rFonts w:cs="Times New Roman"/>
          <w:spacing w:val="-2"/>
        </w:rPr>
        <w:t>Стихотворения</w:t>
      </w:r>
      <w:r w:rsidRPr="00BE0AE5">
        <w:rPr>
          <w:rFonts w:cs="Times New Roman"/>
          <w:spacing w:val="-2"/>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«В Москве на Трубной площади».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Русский лес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А. В. Кольцов «Лес», В. А. Рождественский «Берёза», В. А. Солоухин «Седьмую ночь без перерыва…» и др.</w:t>
      </w:r>
    </w:p>
    <w:p w:rsidR="00416B7C" w:rsidRPr="00BE0AE5" w:rsidRDefault="00416B7C" w:rsidP="00416B7C">
      <w:pPr>
        <w:pStyle w:val="body"/>
        <w:rPr>
          <w:rFonts w:cs="Times New Roman"/>
        </w:rPr>
      </w:pPr>
      <w:r w:rsidRPr="00BE0AE5">
        <w:rPr>
          <w:rStyle w:val="Bold"/>
          <w:rFonts w:cs="Times New Roman"/>
        </w:rPr>
        <w:t>И. С. Соколов-Микитов.</w:t>
      </w:r>
      <w:r w:rsidRPr="00BE0AE5">
        <w:rPr>
          <w:rFonts w:cs="Times New Roman"/>
        </w:rPr>
        <w:t xml:space="preserve"> «Русский лес». </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 xml:space="preserve">Рождество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Б. Л. Пастернак «Рождественская звезда» (фрагмент), В. Д. Берестов «Перед Рождеством» и др.</w:t>
      </w:r>
    </w:p>
    <w:p w:rsidR="00416B7C" w:rsidRPr="00BE0AE5" w:rsidRDefault="00416B7C" w:rsidP="00416B7C">
      <w:pPr>
        <w:pStyle w:val="body"/>
        <w:rPr>
          <w:rFonts w:cs="Times New Roman"/>
        </w:rPr>
      </w:pPr>
      <w:r w:rsidRPr="00BE0AE5">
        <w:rPr>
          <w:rStyle w:val="Bold"/>
          <w:rFonts w:cs="Times New Roman"/>
        </w:rPr>
        <w:t>А. И. Куприн.</w:t>
      </w:r>
      <w:r w:rsidRPr="00BE0AE5">
        <w:rPr>
          <w:rFonts w:cs="Times New Roman"/>
        </w:rPr>
        <w:t xml:space="preserve"> «Бедный принц». </w:t>
      </w:r>
    </w:p>
    <w:p w:rsidR="00416B7C" w:rsidRPr="00BE0AE5" w:rsidRDefault="00416B7C" w:rsidP="00416B7C">
      <w:pPr>
        <w:pStyle w:val="body"/>
        <w:rPr>
          <w:rFonts w:cs="Times New Roman"/>
        </w:rPr>
      </w:pPr>
      <w:r w:rsidRPr="00BE0AE5">
        <w:rPr>
          <w:rStyle w:val="Bold"/>
          <w:rFonts w:cs="Times New Roman"/>
        </w:rPr>
        <w:t>Н. Д. Телешов.</w:t>
      </w:r>
      <w:r w:rsidRPr="00BE0AE5">
        <w:rPr>
          <w:rFonts w:cs="Times New Roman"/>
        </w:rPr>
        <w:t xml:space="preserve"> «Ёлка Митрича».</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 xml:space="preserve">Семейные ценности </w:t>
      </w:r>
    </w:p>
    <w:p w:rsidR="00416B7C" w:rsidRPr="00BE0AE5" w:rsidRDefault="00416B7C" w:rsidP="00416B7C">
      <w:pPr>
        <w:pStyle w:val="body"/>
        <w:rPr>
          <w:rFonts w:cs="Times New Roman"/>
        </w:rPr>
      </w:pPr>
      <w:r w:rsidRPr="00BE0AE5">
        <w:rPr>
          <w:rStyle w:val="Bold"/>
          <w:rFonts w:cs="Times New Roman"/>
        </w:rPr>
        <w:t>И. А. Крылов.</w:t>
      </w:r>
      <w:r w:rsidRPr="00BE0AE5">
        <w:rPr>
          <w:rFonts w:cs="Times New Roman"/>
        </w:rPr>
        <w:t xml:space="preserve"> Басни (одно произведение по выбору). Например: «Дерево» и др. </w:t>
      </w:r>
    </w:p>
    <w:p w:rsidR="00416B7C" w:rsidRPr="00BE0AE5" w:rsidRDefault="00416B7C" w:rsidP="00416B7C">
      <w:pPr>
        <w:pStyle w:val="body"/>
        <w:rPr>
          <w:rFonts w:cs="Times New Roman"/>
        </w:rPr>
      </w:pPr>
      <w:r w:rsidRPr="00BE0AE5">
        <w:rPr>
          <w:rStyle w:val="Bold"/>
          <w:rFonts w:cs="Times New Roman"/>
        </w:rPr>
        <w:t>И. А. Бунин.</w:t>
      </w:r>
      <w:r w:rsidRPr="00BE0AE5">
        <w:rPr>
          <w:rFonts w:cs="Times New Roman"/>
        </w:rPr>
        <w:t xml:space="preserve"> «Снежный бык». </w:t>
      </w:r>
    </w:p>
    <w:p w:rsidR="00416B7C" w:rsidRPr="00BE0AE5" w:rsidRDefault="00416B7C" w:rsidP="00416B7C">
      <w:pPr>
        <w:pStyle w:val="body"/>
        <w:rPr>
          <w:rStyle w:val="Italic"/>
          <w:rFonts w:cs="Times New Roman"/>
        </w:rPr>
      </w:pPr>
      <w:r w:rsidRPr="00BE0AE5">
        <w:rPr>
          <w:rStyle w:val="Bold"/>
          <w:rFonts w:cs="Times New Roman"/>
        </w:rPr>
        <w:t>В. И. Белов.</w:t>
      </w:r>
      <w:r w:rsidRPr="00BE0AE5">
        <w:rPr>
          <w:rFonts w:cs="Times New Roman"/>
        </w:rPr>
        <w:t xml:space="preserve"> «Скворцы».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Отечественная война 1812 года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Н. Глинка «Авангардная песнь», Д. В. Давыдов «Партизан» (о</w:t>
      </w:r>
      <w:r w:rsidRPr="00BE0AE5">
        <w:rPr>
          <w:rFonts w:cs="Times New Roman"/>
        </w:rPr>
        <w:t>т</w:t>
      </w:r>
      <w:r w:rsidRPr="00BE0AE5">
        <w:rPr>
          <w:rFonts w:cs="Times New Roman"/>
        </w:rPr>
        <w:t xml:space="preserve">рывок) и др.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 xml:space="preserve">Парадоксы русского характера </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«Похождения жука-носорога» (солдатская сказка).</w:t>
      </w:r>
    </w:p>
    <w:p w:rsidR="00416B7C" w:rsidRPr="00BE0AE5" w:rsidRDefault="00416B7C" w:rsidP="00416B7C">
      <w:pPr>
        <w:pStyle w:val="body"/>
        <w:rPr>
          <w:rStyle w:val="Italic"/>
          <w:rFonts w:cs="Times New Roman"/>
        </w:rPr>
      </w:pPr>
      <w:r w:rsidRPr="00BE0AE5">
        <w:rPr>
          <w:rStyle w:val="Bold"/>
          <w:rFonts w:cs="Times New Roman"/>
        </w:rPr>
        <w:t>Ю. Я. Яковлев.</w:t>
      </w:r>
      <w:r w:rsidRPr="00BE0AE5">
        <w:rPr>
          <w:rFonts w:cs="Times New Roman"/>
        </w:rPr>
        <w:t xml:space="preserve"> «Сыновья Пешеходова».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 xml:space="preserve">Школьные контрольные </w:t>
      </w:r>
    </w:p>
    <w:p w:rsidR="00416B7C" w:rsidRPr="00BE0AE5" w:rsidRDefault="00416B7C" w:rsidP="00416B7C">
      <w:pPr>
        <w:pStyle w:val="body"/>
        <w:rPr>
          <w:rFonts w:cs="Times New Roman"/>
        </w:rPr>
      </w:pPr>
      <w:r w:rsidRPr="00BE0AE5">
        <w:rPr>
          <w:rStyle w:val="Bold"/>
          <w:rFonts w:cs="Times New Roman"/>
        </w:rPr>
        <w:t>К. И. Чуковский.</w:t>
      </w:r>
      <w:r w:rsidRPr="00BE0AE5">
        <w:rPr>
          <w:rFonts w:cs="Times New Roman"/>
        </w:rPr>
        <w:t xml:space="preserve"> «Серебряный герб» (фрагмент). </w:t>
      </w:r>
    </w:p>
    <w:p w:rsidR="00416B7C" w:rsidRPr="00BE0AE5" w:rsidRDefault="00416B7C" w:rsidP="00416B7C">
      <w:pPr>
        <w:pStyle w:val="body"/>
        <w:rPr>
          <w:rFonts w:cs="Times New Roman"/>
        </w:rPr>
      </w:pPr>
      <w:r w:rsidRPr="00BE0AE5">
        <w:rPr>
          <w:rStyle w:val="Bold"/>
          <w:rFonts w:cs="Times New Roman"/>
        </w:rPr>
        <w:t>А. А. Гиваргизов.</w:t>
      </w:r>
      <w:r w:rsidRPr="00BE0AE5">
        <w:rPr>
          <w:rFonts w:cs="Times New Roman"/>
        </w:rPr>
        <w:t xml:space="preserve"> «Контрольный диктант». </w:t>
      </w:r>
    </w:p>
    <w:p w:rsidR="00416B7C" w:rsidRPr="00BE0AE5" w:rsidRDefault="00416B7C" w:rsidP="00416B7C">
      <w:pPr>
        <w:pStyle w:val="h4"/>
        <w:rPr>
          <w:rFonts w:cs="Times New Roman"/>
        </w:rPr>
      </w:pPr>
      <w:r w:rsidRPr="00BE0AE5">
        <w:rPr>
          <w:rFonts w:cs="Times New Roman"/>
        </w:rPr>
        <w:lastRenderedPageBreak/>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Родной язык, родная речь</w:t>
      </w:r>
    </w:p>
    <w:p w:rsidR="00416B7C" w:rsidRPr="00BE0AE5" w:rsidRDefault="00416B7C" w:rsidP="00416B7C">
      <w:pPr>
        <w:pStyle w:val="body"/>
        <w:rPr>
          <w:rStyle w:val="Italic"/>
          <w:rFonts w:cs="Times New Roman"/>
        </w:rPr>
      </w:pPr>
      <w:r w:rsidRPr="00BE0AE5">
        <w:rPr>
          <w:rStyle w:val="Bold"/>
          <w:rFonts w:cs="Times New Roman"/>
        </w:rPr>
        <w:t>Стихотворения</w:t>
      </w:r>
      <w:r w:rsidRPr="00BE0AE5">
        <w:rPr>
          <w:rFonts w:cs="Times New Roman"/>
        </w:rPr>
        <w:t xml:space="preserve"> (не менее двух). Например:И. А. Бунин «Слово», В. Г. Гордейчев «Родная речь» и др.</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Богатыри и богатырство </w:t>
      </w:r>
    </w:p>
    <w:p w:rsidR="00416B7C" w:rsidRPr="00BE0AE5" w:rsidRDefault="00416B7C" w:rsidP="00416B7C">
      <w:pPr>
        <w:pStyle w:val="body"/>
        <w:rPr>
          <w:rFonts w:cs="Times New Roman"/>
        </w:rPr>
      </w:pPr>
      <w:r w:rsidRPr="00BE0AE5">
        <w:rPr>
          <w:rStyle w:val="Bold"/>
          <w:rFonts w:cs="Times New Roman"/>
        </w:rPr>
        <w:t>Былины</w:t>
      </w:r>
      <w:r w:rsidRPr="00BE0AE5">
        <w:rPr>
          <w:rFonts w:cs="Times New Roman"/>
        </w:rPr>
        <w:t xml:space="preserve"> (одна былина по выбору). Например: «Илья Муромец и Святогор».</w:t>
      </w:r>
    </w:p>
    <w:p w:rsidR="00416B7C" w:rsidRPr="00BE0AE5" w:rsidRDefault="00416B7C" w:rsidP="00416B7C">
      <w:pPr>
        <w:pStyle w:val="body"/>
        <w:rPr>
          <w:rStyle w:val="Italic"/>
          <w:rFonts w:cs="Times New Roman"/>
        </w:rPr>
      </w:pPr>
      <w:r w:rsidRPr="00BE0AE5">
        <w:rPr>
          <w:rStyle w:val="Italic"/>
          <w:rFonts w:cs="Times New Roman"/>
        </w:rPr>
        <w:t>Былинные сюжеты и герои в русской литературе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А. Бунин «Святогор и Илья».</w:t>
      </w:r>
    </w:p>
    <w:p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«Певец былин».</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Русский Север</w:t>
      </w:r>
    </w:p>
    <w:p w:rsidR="00416B7C" w:rsidRPr="00BE0AE5" w:rsidRDefault="00416B7C" w:rsidP="00416B7C">
      <w:pPr>
        <w:pStyle w:val="body"/>
        <w:rPr>
          <w:rFonts w:cs="Times New Roman"/>
        </w:rPr>
      </w:pPr>
      <w:r w:rsidRPr="00BE0AE5">
        <w:rPr>
          <w:rStyle w:val="Bold"/>
          <w:rFonts w:cs="Times New Roman"/>
        </w:rPr>
        <w:t>С. Г. Писахов.</w:t>
      </w:r>
      <w:r w:rsidRPr="00BE0AE5">
        <w:rPr>
          <w:rFonts w:cs="Times New Roman"/>
        </w:rPr>
        <w:t xml:space="preserve"> «Ледяна колокольня» (не менее одной главы по выбору, например: «Морожены песни»).</w:t>
      </w:r>
    </w:p>
    <w:p w:rsidR="00416B7C" w:rsidRPr="00BE0AE5" w:rsidRDefault="00416B7C" w:rsidP="00416B7C">
      <w:pPr>
        <w:pStyle w:val="body"/>
        <w:rPr>
          <w:rFonts w:cs="Times New Roman"/>
        </w:rPr>
      </w:pPr>
      <w:r w:rsidRPr="00BE0AE5">
        <w:rPr>
          <w:rStyle w:val="Bold"/>
          <w:rFonts w:cs="Times New Roman"/>
        </w:rPr>
        <w:t>Б. В. Шергин.</w:t>
      </w:r>
      <w:r w:rsidRPr="00BE0AE5">
        <w:rPr>
          <w:rFonts w:cs="Times New Roman"/>
        </w:rPr>
        <w:t xml:space="preserve"> «Поморские были и сказания» (не менее двух глав по выбору, например: «Детство в Архангельске», «Миша Ласкин»). </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Зима в русской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«Встреча Зимы», А. А. Блок «Снег да снег. Всю избу занесло…», Н. М. Рубцов «Первый снег» и др.</w:t>
      </w:r>
    </w:p>
    <w:p w:rsidR="00416B7C" w:rsidRPr="00BE0AE5" w:rsidRDefault="00416B7C" w:rsidP="00416B7C">
      <w:pPr>
        <w:pStyle w:val="body"/>
        <w:rPr>
          <w:rStyle w:val="Italic"/>
          <w:rFonts w:cs="Times New Roman"/>
        </w:rPr>
      </w:pPr>
      <w:r w:rsidRPr="00BE0AE5">
        <w:rPr>
          <w:rStyle w:val="Italic"/>
          <w:rFonts w:cs="Times New Roman"/>
        </w:rPr>
        <w:t xml:space="preserve">По мотивам русских сказок о зиме </w:t>
      </w:r>
    </w:p>
    <w:p w:rsidR="00416B7C" w:rsidRPr="00BE0AE5" w:rsidRDefault="00416B7C" w:rsidP="00416B7C">
      <w:pPr>
        <w:pStyle w:val="body"/>
        <w:rPr>
          <w:rFonts w:cs="Times New Roman"/>
        </w:rPr>
      </w:pPr>
      <w:r w:rsidRPr="00BE0AE5">
        <w:rPr>
          <w:rStyle w:val="Bold"/>
          <w:rFonts w:cs="Times New Roman"/>
        </w:rPr>
        <w:t>Е. Л. Шварц.</w:t>
      </w:r>
      <w:r w:rsidRPr="00BE0AE5">
        <w:rPr>
          <w:rFonts w:cs="Times New Roman"/>
        </w:rPr>
        <w:t xml:space="preserve"> «Два брата».</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Масленица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М. Ю. Лермонтов «Посреди небесных тел…», А. Д. Дементьев «Прощёное воскресенье»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«Блины».</w:t>
      </w:r>
    </w:p>
    <w:p w:rsidR="00416B7C" w:rsidRPr="00BE0AE5" w:rsidRDefault="00416B7C" w:rsidP="00416B7C">
      <w:pPr>
        <w:pStyle w:val="body"/>
        <w:rPr>
          <w:rFonts w:cs="Times New Roman"/>
        </w:rPr>
      </w:pPr>
      <w:r w:rsidRPr="00BE0AE5">
        <w:rPr>
          <w:rStyle w:val="Bold"/>
          <w:rFonts w:cs="Times New Roman"/>
        </w:rPr>
        <w:t>Тэффи.</w:t>
      </w:r>
      <w:r w:rsidRPr="00BE0AE5">
        <w:rPr>
          <w:rFonts w:cs="Times New Roman"/>
        </w:rPr>
        <w:t xml:space="preserve"> «Блины».</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Всюду родимую Русь узнаю</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 А. Рождественский «Русская природа» и др.</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«Заботливый цветок». </w:t>
      </w:r>
    </w:p>
    <w:p w:rsidR="00416B7C" w:rsidRPr="00BE0AE5" w:rsidRDefault="00416B7C" w:rsidP="00416B7C">
      <w:pPr>
        <w:pStyle w:val="body"/>
        <w:rPr>
          <w:rFonts w:cs="Times New Roman"/>
        </w:rPr>
      </w:pPr>
      <w:r w:rsidRPr="00BE0AE5">
        <w:rPr>
          <w:rStyle w:val="Bold"/>
          <w:rFonts w:cs="Times New Roman"/>
        </w:rPr>
        <w:t>Ю. В. Бондарев.</w:t>
      </w:r>
      <w:r w:rsidRPr="00BE0AE5">
        <w:rPr>
          <w:rFonts w:cs="Times New Roman"/>
        </w:rPr>
        <w:t xml:space="preserve"> «Поздним вечером».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Оборона Севастополя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трех). Например: А. Н. Апухтин «Солдатская песня о Севастополе», А. А. Фет «Сев</w:t>
      </w:r>
      <w:r w:rsidRPr="00BE0AE5">
        <w:rPr>
          <w:rFonts w:cs="Times New Roman"/>
        </w:rPr>
        <w:t>а</w:t>
      </w:r>
      <w:r w:rsidRPr="00BE0AE5">
        <w:rPr>
          <w:rFonts w:cs="Times New Roman"/>
        </w:rPr>
        <w:t xml:space="preserve">стопольское братское кладбище», Рюрик Ивнев «Севастополь» и др.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Fonts w:cs="Times New Roman"/>
        </w:rPr>
      </w:pPr>
      <w:r w:rsidRPr="00BE0AE5">
        <w:rPr>
          <w:rStyle w:val="Italic"/>
          <w:rFonts w:cs="Times New Roman"/>
        </w:rPr>
        <w:t>Чудеса нужно делать своими руками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Ф. И. Тютчев «Чему бы жизнь нас ни учила…» и др. </w:t>
      </w:r>
    </w:p>
    <w:p w:rsidR="00416B7C" w:rsidRPr="00BE0AE5" w:rsidRDefault="00416B7C" w:rsidP="00416B7C">
      <w:pPr>
        <w:pStyle w:val="body"/>
        <w:rPr>
          <w:rFonts w:cs="Times New Roman"/>
        </w:rPr>
      </w:pPr>
      <w:r w:rsidRPr="00BE0AE5">
        <w:rPr>
          <w:rStyle w:val="Bold"/>
          <w:rFonts w:cs="Times New Roman"/>
        </w:rPr>
        <w:t>Н. С. Лесков.</w:t>
      </w:r>
      <w:r w:rsidRPr="00BE0AE5">
        <w:rPr>
          <w:rFonts w:cs="Times New Roman"/>
        </w:rPr>
        <w:t xml:space="preserve"> «Неразменный рубль».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«Бабушка с малиной».</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Реальность и мечты</w:t>
      </w:r>
    </w:p>
    <w:p w:rsidR="00416B7C" w:rsidRPr="00BE0AE5" w:rsidRDefault="00416B7C" w:rsidP="00416B7C">
      <w:pPr>
        <w:pStyle w:val="body"/>
        <w:rPr>
          <w:rFonts w:cs="Times New Roman"/>
        </w:rPr>
      </w:pPr>
      <w:r w:rsidRPr="00BE0AE5">
        <w:rPr>
          <w:rStyle w:val="Bold"/>
          <w:rFonts w:cs="Times New Roman"/>
        </w:rPr>
        <w:t>Р. П. Погодин.</w:t>
      </w:r>
      <w:r w:rsidRPr="00BE0AE5">
        <w:rPr>
          <w:rFonts w:cs="Times New Roman"/>
        </w:rPr>
        <w:t xml:space="preserve"> «Кирпичные острова» (рассказы «Как я с нимпознакомился», «Кирпичные острова»). </w:t>
      </w:r>
    </w:p>
    <w:p w:rsidR="00416B7C" w:rsidRPr="00BE0AE5" w:rsidRDefault="00416B7C" w:rsidP="00416B7C">
      <w:pPr>
        <w:pStyle w:val="body"/>
        <w:rPr>
          <w:rFonts w:cs="Times New Roman"/>
        </w:rPr>
      </w:pPr>
      <w:r w:rsidRPr="00BE0AE5">
        <w:rPr>
          <w:rStyle w:val="Bold"/>
          <w:rFonts w:cs="Times New Roman"/>
        </w:rPr>
        <w:t>Е. С. Велтистов.</w:t>
      </w:r>
      <w:r w:rsidRPr="00BE0AE5">
        <w:rPr>
          <w:rFonts w:cs="Times New Roman"/>
        </w:rPr>
        <w:t xml:space="preserve"> «Миллион и один день каникул» (один фрагмент по выбору). </w:t>
      </w:r>
    </w:p>
    <w:p w:rsidR="00416B7C" w:rsidRPr="00BE0AE5" w:rsidRDefault="00416B7C" w:rsidP="00416B7C">
      <w:pPr>
        <w:pStyle w:val="h4"/>
        <w:rPr>
          <w:rFonts w:cs="Times New Roman"/>
        </w:rPr>
      </w:pPr>
      <w:r w:rsidRPr="00BE0AE5">
        <w:rPr>
          <w:rFonts w:cs="Times New Roman"/>
        </w:rPr>
        <w:lastRenderedPageBreak/>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На русском дышим языке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К. Д. Бальмонт «Русский язык», Ю. П. Мориц «Язык обид — язык не русский…» и др.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Русскиенародные песни </w:t>
      </w:r>
    </w:p>
    <w:p w:rsidR="00416B7C" w:rsidRPr="00BE0AE5" w:rsidRDefault="00416B7C" w:rsidP="00416B7C">
      <w:pPr>
        <w:pStyle w:val="body"/>
        <w:rPr>
          <w:rStyle w:val="Italic"/>
          <w:rFonts w:cs="Times New Roman"/>
        </w:rPr>
      </w:pPr>
      <w:r w:rsidRPr="00BE0AE5">
        <w:rPr>
          <w:rFonts w:cs="Times New Roman"/>
        </w:rPr>
        <w:t>Исторические и лирические песни (не менее двух). Например:«На заре то было, братцы, на утренней…», «Ах вы, ветры, ветры буйные…» и др.</w:t>
      </w:r>
    </w:p>
    <w:p w:rsidR="00416B7C" w:rsidRPr="00BE0AE5" w:rsidRDefault="00416B7C" w:rsidP="00416B7C">
      <w:pPr>
        <w:pStyle w:val="body"/>
        <w:rPr>
          <w:rStyle w:val="Italic"/>
          <w:rFonts w:cs="Times New Roman"/>
        </w:rPr>
      </w:pPr>
      <w:r w:rsidRPr="00BE0AE5">
        <w:rPr>
          <w:rStyle w:val="Italic"/>
          <w:rFonts w:cs="Times New Roman"/>
        </w:rPr>
        <w:t>Фольклорные сюжеты и мотивы в русской литературе</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«Песни о Стеньке Разине» (песня 1).</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З. Суриков «Я ли в поле да не травушка была…», А. К. Толстой «Моя душа летит приветом…» и др.</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Сибирский край</w:t>
      </w:r>
    </w:p>
    <w:p w:rsidR="00416B7C" w:rsidRPr="00BE0AE5" w:rsidRDefault="00416B7C" w:rsidP="00416B7C">
      <w:pPr>
        <w:pStyle w:val="body"/>
        <w:rPr>
          <w:rFonts w:cs="Times New Roman"/>
        </w:rPr>
      </w:pPr>
      <w:r w:rsidRPr="00BE0AE5">
        <w:rPr>
          <w:rStyle w:val="Bold"/>
          <w:rFonts w:cs="Times New Roman"/>
        </w:rPr>
        <w:t>В. Г. Распутин.</w:t>
      </w:r>
      <w:r w:rsidRPr="00BE0AE5">
        <w:rPr>
          <w:rFonts w:cs="Times New Roman"/>
        </w:rPr>
        <w:t xml:space="preserve"> «Сибирь, Сибирь…» (одна глава по выбору, например «Тобольск»).</w:t>
      </w:r>
    </w:p>
    <w:p w:rsidR="00416B7C" w:rsidRPr="00BE0AE5" w:rsidRDefault="00416B7C" w:rsidP="00416B7C">
      <w:pPr>
        <w:pStyle w:val="body"/>
        <w:rPr>
          <w:rFonts w:cs="Times New Roman"/>
        </w:rPr>
      </w:pPr>
      <w:r w:rsidRPr="00BE0AE5">
        <w:rPr>
          <w:rStyle w:val="Bold"/>
          <w:rFonts w:cs="Times New Roman"/>
        </w:rPr>
        <w:t>А. И. Солженицын.</w:t>
      </w:r>
      <w:r w:rsidRPr="00BE0AE5">
        <w:rPr>
          <w:rFonts w:cs="Times New Roman"/>
        </w:rPr>
        <w:t xml:space="preserve"> «Колокол Углича».</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Русское поле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«Поле», И. А. Гофф «Русское поле» и др.</w:t>
      </w:r>
    </w:p>
    <w:p w:rsidR="00416B7C" w:rsidRPr="00BE0AE5" w:rsidRDefault="00416B7C" w:rsidP="00416B7C">
      <w:pPr>
        <w:pStyle w:val="body"/>
        <w:rPr>
          <w:rFonts w:cs="Times New Roman"/>
          <w:spacing w:val="-1"/>
        </w:rPr>
      </w:pPr>
      <w:r w:rsidRPr="00BE0AE5">
        <w:rPr>
          <w:rStyle w:val="Bold"/>
          <w:rFonts w:cs="Times New Roman"/>
          <w:spacing w:val="-1"/>
        </w:rPr>
        <w:t>Д. В. Григорович.</w:t>
      </w:r>
      <w:r w:rsidRPr="00BE0AE5">
        <w:rPr>
          <w:rFonts w:cs="Times New Roman"/>
          <w:spacing w:val="-1"/>
        </w:rPr>
        <w:t xml:space="preserve"> «Пахарь» (не менее одной главы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Пасха</w:t>
      </w:r>
    </w:p>
    <w:p w:rsidR="00416B7C" w:rsidRPr="00BE0AE5" w:rsidRDefault="00416B7C" w:rsidP="00416B7C">
      <w:pPr>
        <w:pStyle w:val="body"/>
        <w:rPr>
          <w:rFonts w:cs="Times New Roman"/>
          <w:spacing w:val="-1"/>
        </w:rPr>
      </w:pPr>
      <w:r w:rsidRPr="00BE0AE5">
        <w:rPr>
          <w:rStyle w:val="Bold"/>
          <w:rFonts w:cs="Times New Roman"/>
          <w:spacing w:val="-1"/>
        </w:rPr>
        <w:t>Стихотворения</w:t>
      </w:r>
      <w:r w:rsidRPr="00BE0AE5">
        <w:rPr>
          <w:rFonts w:cs="Times New Roman"/>
          <w:spacing w:val="-1"/>
        </w:rPr>
        <w:t xml:space="preserve"> (не менее двух). Например: К. Д. Бальмонт «Благовещенье в Москве», А. С. Хомяков «Кремле</w:t>
      </w:r>
      <w:r w:rsidRPr="00BE0AE5">
        <w:rPr>
          <w:rFonts w:cs="Times New Roman"/>
          <w:spacing w:val="-1"/>
        </w:rPr>
        <w:t>в</w:t>
      </w:r>
      <w:r w:rsidRPr="00BE0AE5">
        <w:rPr>
          <w:rFonts w:cs="Times New Roman"/>
          <w:spacing w:val="-1"/>
        </w:rPr>
        <w:t>ская заутреня на Пасху», А. А. Фет «Христос Воскресе!» (П. П. Боткину).</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«Казак».</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Русские мастера</w:t>
      </w:r>
    </w:p>
    <w:p w:rsidR="00416B7C" w:rsidRPr="00BE0AE5" w:rsidRDefault="00416B7C" w:rsidP="00416B7C">
      <w:pPr>
        <w:pStyle w:val="body"/>
        <w:rPr>
          <w:rFonts w:cs="Times New Roman"/>
        </w:rPr>
      </w:pPr>
      <w:r w:rsidRPr="00BE0AE5">
        <w:rPr>
          <w:rStyle w:val="Bold"/>
          <w:rFonts w:cs="Times New Roman"/>
        </w:rPr>
        <w:t>В. А. Солоухин.</w:t>
      </w:r>
      <w:r w:rsidRPr="00BE0AE5">
        <w:rPr>
          <w:rFonts w:cs="Times New Roman"/>
        </w:rPr>
        <w:t xml:space="preserve"> «Камешки на ладони» (не менее двух миниатюр по выбору). </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«Дом» (один фрагмент по выбору).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Р. И. Рождественский «О мастерах» и др.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На Первой мировой войне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С. М. Городецкий «Воздушный витязь», Н. С. Гумилёв «Наступл</w:t>
      </w:r>
      <w:r w:rsidRPr="00BE0AE5">
        <w:rPr>
          <w:rFonts w:cs="Times New Roman"/>
        </w:rPr>
        <w:t>е</w:t>
      </w:r>
      <w:r w:rsidRPr="00BE0AE5">
        <w:rPr>
          <w:rFonts w:cs="Times New Roman"/>
        </w:rPr>
        <w:t>ние», «Война» и др.</w:t>
      </w:r>
    </w:p>
    <w:p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«Голубая стрекоза».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Долюшка женская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«Золотые руки».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Взрослые детские проблемы</w:t>
      </w:r>
    </w:p>
    <w:p w:rsidR="00416B7C" w:rsidRPr="00BE0AE5" w:rsidRDefault="00416B7C" w:rsidP="00416B7C">
      <w:pPr>
        <w:pStyle w:val="body"/>
        <w:rPr>
          <w:rFonts w:cs="Times New Roman"/>
        </w:rPr>
      </w:pPr>
      <w:r w:rsidRPr="00BE0AE5">
        <w:rPr>
          <w:rStyle w:val="Bold"/>
          <w:rFonts w:cs="Times New Roman"/>
        </w:rPr>
        <w:t>А. С. Игнатова.</w:t>
      </w:r>
      <w:r w:rsidRPr="00BE0AE5">
        <w:rPr>
          <w:rFonts w:cs="Times New Roman"/>
        </w:rPr>
        <w:t xml:space="preserve"> «Джинн Сева». </w:t>
      </w:r>
    </w:p>
    <w:p w:rsidR="00416B7C" w:rsidRPr="00BE0AE5" w:rsidRDefault="00416B7C" w:rsidP="00416B7C">
      <w:pPr>
        <w:pStyle w:val="body"/>
        <w:rPr>
          <w:rFonts w:cs="Times New Roman"/>
        </w:rPr>
      </w:pPr>
      <w:r w:rsidRPr="00BE0AE5">
        <w:rPr>
          <w:rStyle w:val="Bold"/>
          <w:rFonts w:cs="Times New Roman"/>
        </w:rPr>
        <w:t>Н. Н. Назаркин.</w:t>
      </w:r>
      <w:r w:rsidRPr="00BE0AE5">
        <w:rPr>
          <w:rFonts w:cs="Times New Roman"/>
        </w:rPr>
        <w:t xml:space="preserve"> «Изумрудная рыбка» (не менее двух глав по выбору, например, «Изумрудная рыбка», «Ах, м</w:t>
      </w:r>
      <w:r w:rsidRPr="00BE0AE5">
        <w:rPr>
          <w:rFonts w:cs="Times New Roman"/>
        </w:rPr>
        <w:t>и</w:t>
      </w:r>
      <w:r w:rsidRPr="00BE0AE5">
        <w:rPr>
          <w:rFonts w:cs="Times New Roman"/>
        </w:rPr>
        <w:t xml:space="preserve">леди!», «Про личную жизнь»). </w:t>
      </w:r>
    </w:p>
    <w:p w:rsidR="00416B7C" w:rsidRPr="00BE0AE5" w:rsidRDefault="00416B7C" w:rsidP="00416B7C">
      <w:pPr>
        <w:pStyle w:val="h4"/>
        <w:rPr>
          <w:rFonts w:cs="Times New Roman"/>
        </w:rPr>
      </w:pPr>
      <w:r w:rsidRPr="00BE0AE5">
        <w:rPr>
          <w:rFonts w:cs="Times New Roman"/>
        </w:rPr>
        <w:lastRenderedPageBreak/>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Такого языка на свете не бывало</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Вс. Рождественский «В родной поэзии совсем не старовер…» и др.</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body"/>
        <w:rPr>
          <w:rStyle w:val="Italic"/>
          <w:rFonts w:cs="Times New Roman"/>
        </w:rPr>
      </w:pPr>
      <w:r w:rsidRPr="00BE0AE5">
        <w:rPr>
          <w:rStyle w:val="Italic"/>
          <w:rFonts w:cs="Times New Roman"/>
        </w:rPr>
        <w:t>Легендарный герой земли русской Иван Сусанин</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С. Н. Марков «Сусанин», О. А. Ильина «Во время грозного и злого поединка…» и др.</w:t>
      </w:r>
    </w:p>
    <w:p w:rsidR="00416B7C" w:rsidRPr="00BE0AE5" w:rsidRDefault="00416B7C" w:rsidP="00416B7C">
      <w:pPr>
        <w:pStyle w:val="body"/>
        <w:rPr>
          <w:rFonts w:cs="Times New Roman"/>
        </w:rPr>
      </w:pPr>
      <w:r w:rsidRPr="00BE0AE5">
        <w:rPr>
          <w:rStyle w:val="Bold"/>
          <w:rFonts w:cs="Times New Roman"/>
        </w:rPr>
        <w:t>П. Н. Полевой.</w:t>
      </w:r>
      <w:r w:rsidRPr="00BE0AE5">
        <w:rPr>
          <w:rFonts w:cs="Times New Roman"/>
        </w:rPr>
        <w:t xml:space="preserve"> «Избранник Божий» (не менее двух глав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По Золотому кольцу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Волга — русская река</w:t>
      </w:r>
    </w:p>
    <w:p w:rsidR="00416B7C" w:rsidRPr="00BE0AE5" w:rsidRDefault="00416B7C" w:rsidP="00416B7C">
      <w:pPr>
        <w:pStyle w:val="body"/>
        <w:rPr>
          <w:rFonts w:cs="Times New Roman"/>
        </w:rPr>
      </w:pPr>
      <w:r w:rsidRPr="00BE0AE5">
        <w:rPr>
          <w:rStyle w:val="Bold"/>
          <w:rFonts w:cs="Times New Roman"/>
        </w:rPr>
        <w:t>Русские народные песни о Волге</w:t>
      </w:r>
      <w:r w:rsidRPr="00BE0AE5">
        <w:rPr>
          <w:rFonts w:cs="Times New Roman"/>
        </w:rPr>
        <w:t xml:space="preserve"> (одна по выбору). Например: «Уж ты, Волга-река, Волга-матушка!..», «Вниз по матушке по Волге…»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А. Некрасов «Люблю я краткой той поры…» (из поэмы «Горе старого Наума»), В. С. Высоцкий «Песня о Волге» и др.</w:t>
      </w:r>
    </w:p>
    <w:p w:rsidR="00416B7C" w:rsidRPr="00BE0AE5" w:rsidRDefault="00416B7C" w:rsidP="00416B7C">
      <w:pPr>
        <w:pStyle w:val="body"/>
        <w:rPr>
          <w:rFonts w:cs="Times New Roman"/>
        </w:rPr>
      </w:pPr>
      <w:r w:rsidRPr="00BE0AE5">
        <w:rPr>
          <w:rStyle w:val="Bold"/>
          <w:rFonts w:cs="Times New Roman"/>
        </w:rPr>
        <w:t>В. В. Розанов.</w:t>
      </w:r>
      <w:r w:rsidRPr="00BE0AE5">
        <w:rPr>
          <w:rFonts w:cs="Times New Roman"/>
        </w:rPr>
        <w:t xml:space="preserve"> «Русский Нил»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Троица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Бунин «Троица», С. А. Есенин «Троицыно утро, утренний к</w:t>
      </w:r>
      <w:r w:rsidRPr="00BE0AE5">
        <w:rPr>
          <w:rFonts w:cs="Times New Roman"/>
        </w:rPr>
        <w:t>а</w:t>
      </w:r>
      <w:r w:rsidRPr="00BE0AE5">
        <w:rPr>
          <w:rFonts w:cs="Times New Roman"/>
        </w:rPr>
        <w:t xml:space="preserve">нон…», Н. И. Рыленков «Возможно ль высказать без слов…» и др. </w:t>
      </w:r>
    </w:p>
    <w:p w:rsidR="00416B7C" w:rsidRPr="00BE0AE5" w:rsidRDefault="00416B7C" w:rsidP="00416B7C">
      <w:pPr>
        <w:pStyle w:val="body"/>
        <w:rPr>
          <w:rFonts w:cs="Times New Roman"/>
        </w:rPr>
      </w:pPr>
      <w:r w:rsidRPr="00BE0AE5">
        <w:rPr>
          <w:rStyle w:val="Bold"/>
          <w:rFonts w:cs="Times New Roman"/>
        </w:rPr>
        <w:t>И. А. Новиков.</w:t>
      </w:r>
      <w:r w:rsidRPr="00BE0AE5">
        <w:rPr>
          <w:rFonts w:cs="Times New Roman"/>
        </w:rPr>
        <w:t xml:space="preserve"> «Троицкая кукушка». </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Родство душ</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«Валенки». </w:t>
      </w:r>
    </w:p>
    <w:p w:rsidR="00416B7C" w:rsidRPr="00BE0AE5" w:rsidRDefault="00416B7C" w:rsidP="00416B7C">
      <w:pPr>
        <w:pStyle w:val="body"/>
        <w:rPr>
          <w:rFonts w:cs="Times New Roman"/>
        </w:rPr>
      </w:pPr>
      <w:r w:rsidRPr="00BE0AE5">
        <w:rPr>
          <w:rStyle w:val="Bold"/>
          <w:rFonts w:cs="Times New Roman"/>
        </w:rPr>
        <w:t>Т. В. Михеева.</w:t>
      </w:r>
      <w:r w:rsidRPr="00BE0AE5">
        <w:rPr>
          <w:rFonts w:cs="Times New Roman"/>
        </w:rPr>
        <w:t xml:space="preserve"> «Не предавай меня!» (две главы по выбору).</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Дети на войне</w:t>
      </w:r>
    </w:p>
    <w:p w:rsidR="00416B7C" w:rsidRPr="00BE0AE5" w:rsidRDefault="00416B7C" w:rsidP="00416B7C">
      <w:pPr>
        <w:pStyle w:val="body"/>
        <w:rPr>
          <w:rFonts w:cs="Times New Roman"/>
          <w:spacing w:val="-3"/>
        </w:rPr>
      </w:pPr>
      <w:r w:rsidRPr="00BE0AE5">
        <w:rPr>
          <w:rStyle w:val="Bold"/>
          <w:rFonts w:cs="Times New Roman"/>
          <w:spacing w:val="-3"/>
        </w:rPr>
        <w:t>Э. Н. Веркин.</w:t>
      </w:r>
      <w:r w:rsidRPr="00BE0AE5">
        <w:rPr>
          <w:rFonts w:cs="Times New Roman"/>
          <w:spacing w:val="-3"/>
        </w:rPr>
        <w:t xml:space="preserve"> «Облачный полк» (не менее двух глав по выбору).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Сеятель твой и хранитель</w:t>
      </w:r>
    </w:p>
    <w:p w:rsidR="00416B7C" w:rsidRPr="00BE0AE5" w:rsidRDefault="00416B7C" w:rsidP="00416B7C">
      <w:pPr>
        <w:pStyle w:val="body"/>
        <w:rPr>
          <w:rFonts w:cs="Times New Roman"/>
        </w:rPr>
      </w:pPr>
      <w:r w:rsidRPr="00BE0AE5">
        <w:rPr>
          <w:rStyle w:val="Bold"/>
          <w:rFonts w:cs="Times New Roman"/>
        </w:rPr>
        <w:t>И. С. Тургенев.</w:t>
      </w:r>
      <w:r w:rsidRPr="00BE0AE5">
        <w:rPr>
          <w:rFonts w:cs="Times New Roman"/>
        </w:rPr>
        <w:t xml:space="preserve"> «Сфинкс».</w:t>
      </w:r>
    </w:p>
    <w:p w:rsidR="00416B7C" w:rsidRPr="00BE0AE5" w:rsidRDefault="00416B7C" w:rsidP="00416B7C">
      <w:pPr>
        <w:pStyle w:val="body"/>
        <w:rPr>
          <w:rFonts w:cs="Times New Roman"/>
        </w:rPr>
      </w:pPr>
      <w:r w:rsidRPr="00BE0AE5">
        <w:rPr>
          <w:rStyle w:val="Bold"/>
          <w:rFonts w:cs="Times New Roman"/>
        </w:rPr>
        <w:t>Ф. М. Достоевский.</w:t>
      </w:r>
      <w:r w:rsidRPr="00BE0AE5">
        <w:rPr>
          <w:rFonts w:cs="Times New Roman"/>
        </w:rPr>
        <w:t xml:space="preserve"> «Мужик Марей».</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Пора взросления</w:t>
      </w:r>
    </w:p>
    <w:p w:rsidR="00416B7C" w:rsidRPr="00BE0AE5" w:rsidRDefault="00416B7C" w:rsidP="00416B7C">
      <w:pPr>
        <w:pStyle w:val="body"/>
        <w:rPr>
          <w:rFonts w:cs="Times New Roman"/>
        </w:rPr>
      </w:pPr>
      <w:r w:rsidRPr="00BE0AE5">
        <w:rPr>
          <w:rStyle w:val="Bold"/>
          <w:rFonts w:cs="Times New Roman"/>
        </w:rPr>
        <w:t>Б. Л. Васильев.</w:t>
      </w:r>
      <w:r w:rsidRPr="00BE0AE5">
        <w:rPr>
          <w:rFonts w:cs="Times New Roman"/>
        </w:rPr>
        <w:t xml:space="preserve"> «Завтра была война» (не менее одной главы по выбору). </w:t>
      </w:r>
    </w:p>
    <w:p w:rsidR="00416B7C" w:rsidRPr="00BE0AE5" w:rsidRDefault="00416B7C" w:rsidP="00416B7C">
      <w:pPr>
        <w:pStyle w:val="body"/>
        <w:rPr>
          <w:rFonts w:cs="Times New Roman"/>
        </w:rPr>
      </w:pPr>
      <w:r w:rsidRPr="00BE0AE5">
        <w:rPr>
          <w:rStyle w:val="Bold"/>
          <w:rFonts w:cs="Times New Roman"/>
        </w:rPr>
        <w:t>Г. Н. Щербакова.</w:t>
      </w:r>
      <w:r w:rsidRPr="00BE0AE5">
        <w:rPr>
          <w:rFonts w:cs="Times New Roman"/>
        </w:rPr>
        <w:t xml:space="preserve"> «Вам и не снилось» (не менее одной главы по выбору)</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Язык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Ф. Анненский «Третий мучительный сонет» и др.</w:t>
      </w:r>
    </w:p>
    <w:p w:rsidR="00416B7C" w:rsidRPr="00BE0AE5" w:rsidRDefault="00416B7C" w:rsidP="00416B7C">
      <w:pPr>
        <w:pStyle w:val="body"/>
        <w:rPr>
          <w:rFonts w:cs="Times New Roman"/>
        </w:rPr>
      </w:pPr>
      <w:r w:rsidRPr="00BE0AE5">
        <w:rPr>
          <w:rStyle w:val="Bold"/>
          <w:rFonts w:cs="Times New Roman"/>
        </w:rPr>
        <w:t>Дон Аминадо.</w:t>
      </w:r>
      <w:r w:rsidRPr="00BE0AE5">
        <w:rPr>
          <w:rFonts w:cs="Times New Roman"/>
        </w:rPr>
        <w:t xml:space="preserve"> «Наука стихосложения». </w:t>
      </w:r>
    </w:p>
    <w:p w:rsidR="00416B7C" w:rsidRPr="00BE0AE5" w:rsidRDefault="00416B7C" w:rsidP="00416B7C">
      <w:pPr>
        <w:pStyle w:val="h2"/>
        <w:rPr>
          <w:rFonts w:cs="Times New Roman"/>
        </w:rPr>
      </w:pPr>
      <w:r w:rsidRPr="00BE0AE5">
        <w:rPr>
          <w:rFonts w:cs="Times New Roman"/>
        </w:rPr>
        <w:lastRenderedPageBreak/>
        <w:t>9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Гроза двенадцатого года</w:t>
      </w:r>
    </w:p>
    <w:p w:rsidR="00416B7C" w:rsidRPr="00BE0AE5" w:rsidRDefault="00416B7C" w:rsidP="00416B7C">
      <w:pPr>
        <w:pStyle w:val="body"/>
        <w:rPr>
          <w:rFonts w:cs="Times New Roman"/>
        </w:rPr>
      </w:pPr>
      <w:r w:rsidRPr="00BE0AE5">
        <w:rPr>
          <w:rStyle w:val="Bold"/>
          <w:rFonts w:cs="Times New Roman"/>
        </w:rPr>
        <w:t>Русские народные песни об Отечественной войне 1812 года</w:t>
      </w:r>
      <w:r w:rsidRPr="00BE0AE5">
        <w:rPr>
          <w:rFonts w:cs="Times New Roman"/>
        </w:rPr>
        <w:t xml:space="preserve"> (не менее одной). Например: «Как не две тученьки не две грозныя…»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416B7C" w:rsidRPr="00BE0AE5" w:rsidRDefault="00416B7C" w:rsidP="00416B7C">
      <w:pPr>
        <w:pStyle w:val="body"/>
        <w:rPr>
          <w:rFonts w:cs="Times New Roman"/>
        </w:rPr>
      </w:pPr>
      <w:r w:rsidRPr="00BE0AE5">
        <w:rPr>
          <w:rStyle w:val="Bold"/>
          <w:rFonts w:cs="Times New Roman"/>
        </w:rPr>
        <w:t>И. И. Лажечников.</w:t>
      </w:r>
      <w:r w:rsidRPr="00BE0AE5">
        <w:rPr>
          <w:rFonts w:cs="Times New Roman"/>
        </w:rPr>
        <w:t xml:space="preserve"> «Новобранец 1812 года» (один фрагмент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Петербург в русской литературе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416B7C" w:rsidRPr="00BE0AE5" w:rsidRDefault="00416B7C" w:rsidP="00416B7C">
      <w:pPr>
        <w:pStyle w:val="body"/>
        <w:rPr>
          <w:rFonts w:cs="Times New Roman"/>
        </w:rPr>
      </w:pPr>
      <w:r w:rsidRPr="00BE0AE5">
        <w:rPr>
          <w:rStyle w:val="Bold"/>
          <w:rFonts w:cs="Times New Roman"/>
        </w:rPr>
        <w:t>Л. В. Успенский.</w:t>
      </w:r>
      <w:r w:rsidRPr="00BE0AE5">
        <w:rPr>
          <w:rFonts w:cs="Times New Roman"/>
        </w:rPr>
        <w:t xml:space="preserve"> «Записки старого петербуржца» (одна глава по выбору, например, «Фонарики-сударики»).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Степь раздольная </w:t>
      </w:r>
    </w:p>
    <w:p w:rsidR="00416B7C" w:rsidRPr="00BE0AE5" w:rsidRDefault="00416B7C" w:rsidP="00416B7C">
      <w:pPr>
        <w:pStyle w:val="body"/>
        <w:rPr>
          <w:rFonts w:cs="Times New Roman"/>
        </w:rPr>
      </w:pPr>
      <w:r w:rsidRPr="00BE0AE5">
        <w:rPr>
          <w:rStyle w:val="Bold"/>
          <w:rFonts w:cs="Times New Roman"/>
        </w:rPr>
        <w:t>Русские народные песни о степи</w:t>
      </w:r>
      <w:r w:rsidRPr="00BE0AE5">
        <w:rPr>
          <w:rFonts w:cs="Times New Roman"/>
        </w:rPr>
        <w:t xml:space="preserve"> (одна по выбору). Например: «Уж ты, степь ли моя, степь Моздокская…», «Ах ты, степь широкая…»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П. А. Вяземский «Степь», И. З. Суриков «В степи»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«Степь»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Августовские Спасы</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К. Д. Бальмонт «Первый спас», Б. А. Ахмадулина «Ночь упаданья яблок», Е. А. Евтушенко «Само упало яблоко с небес…» и др.</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«Яблочный спас». </w:t>
      </w:r>
    </w:p>
    <w:p w:rsidR="00416B7C" w:rsidRPr="00BE0AE5" w:rsidRDefault="00416B7C" w:rsidP="00416B7C">
      <w:pPr>
        <w:pStyle w:val="h4"/>
        <w:spacing w:before="210"/>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Родительский дом</w:t>
      </w:r>
    </w:p>
    <w:p w:rsidR="00416B7C" w:rsidRPr="00BE0AE5" w:rsidRDefault="00416B7C" w:rsidP="00416B7C">
      <w:pPr>
        <w:pStyle w:val="body"/>
        <w:rPr>
          <w:rFonts w:cs="Times New Roman"/>
        </w:rPr>
      </w:pPr>
      <w:r w:rsidRPr="00BE0AE5">
        <w:rPr>
          <w:rStyle w:val="Bold"/>
          <w:rFonts w:cs="Times New Roman"/>
        </w:rPr>
        <w:t>А. П. Платонов.</w:t>
      </w:r>
      <w:r w:rsidRPr="00BE0AE5">
        <w:rPr>
          <w:rFonts w:cs="Times New Roman"/>
        </w:rPr>
        <w:t xml:space="preserve"> «На заре туманной юности» (две главы по выбору).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«Далёкая и близкая сказка» (рассказ из повести «Последний поклон»).</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Великая Отечественная война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П. Майоров «Мы», М. В. Кульчицкий «Мечтатель, фантазёр, лентяй-завистник!..» и др.</w:t>
      </w:r>
    </w:p>
    <w:p w:rsidR="00416B7C" w:rsidRPr="00BE0AE5" w:rsidRDefault="00416B7C" w:rsidP="00416B7C">
      <w:pPr>
        <w:pStyle w:val="body"/>
        <w:rPr>
          <w:rFonts w:cs="Times New Roman"/>
        </w:rPr>
      </w:pPr>
      <w:r w:rsidRPr="00BE0AE5">
        <w:rPr>
          <w:rStyle w:val="Bold"/>
          <w:rFonts w:cs="Times New Roman"/>
        </w:rPr>
        <w:t>Ю. М. Нагибин.</w:t>
      </w:r>
      <w:r w:rsidRPr="00BE0AE5">
        <w:rPr>
          <w:rFonts w:cs="Times New Roman"/>
        </w:rPr>
        <w:t xml:space="preserve"> «Ваганов». </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«Переправа». </w:t>
      </w:r>
    </w:p>
    <w:p w:rsidR="00416B7C" w:rsidRPr="00BE0AE5" w:rsidRDefault="00416B7C" w:rsidP="00416B7C">
      <w:pPr>
        <w:pStyle w:val="h4"/>
        <w:spacing w:before="210"/>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Судьбы русских эмигрантов</w:t>
      </w:r>
    </w:p>
    <w:p w:rsidR="00416B7C" w:rsidRPr="00BE0AE5" w:rsidRDefault="00416B7C" w:rsidP="00416B7C">
      <w:pPr>
        <w:pStyle w:val="body"/>
        <w:rPr>
          <w:rFonts w:cs="Times New Roman"/>
        </w:rPr>
      </w:pPr>
      <w:r w:rsidRPr="00BE0AE5">
        <w:rPr>
          <w:rStyle w:val="Bold"/>
          <w:rFonts w:cs="Times New Roman"/>
        </w:rPr>
        <w:t>Б. К. Зайцев.</w:t>
      </w:r>
      <w:r w:rsidRPr="00BE0AE5">
        <w:rPr>
          <w:rFonts w:cs="Times New Roman"/>
        </w:rPr>
        <w:t xml:space="preserve"> «Лёгкое бремя». </w:t>
      </w:r>
    </w:p>
    <w:p w:rsidR="00416B7C" w:rsidRPr="00BE0AE5" w:rsidRDefault="00416B7C" w:rsidP="00416B7C">
      <w:pPr>
        <w:pStyle w:val="body"/>
        <w:rPr>
          <w:rFonts w:cs="Times New Roman"/>
        </w:rPr>
      </w:pPr>
      <w:r w:rsidRPr="00BE0AE5">
        <w:rPr>
          <w:rStyle w:val="Bold"/>
          <w:rFonts w:cs="Times New Roman"/>
        </w:rPr>
        <w:t>А. Т. Аверченко.</w:t>
      </w:r>
      <w:r w:rsidRPr="00BE0AE5">
        <w:rPr>
          <w:rFonts w:cs="Times New Roman"/>
        </w:rPr>
        <w:t xml:space="preserve"> «Русское искусство». </w:t>
      </w:r>
    </w:p>
    <w:p w:rsidR="00416B7C" w:rsidRPr="00BE0AE5" w:rsidRDefault="00416B7C" w:rsidP="00416B7C">
      <w:pPr>
        <w:pStyle w:val="h4"/>
        <w:spacing w:before="210"/>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Прощание с детством</w:t>
      </w:r>
    </w:p>
    <w:p w:rsidR="00416B7C" w:rsidRPr="00BE0AE5" w:rsidRDefault="00416B7C" w:rsidP="00416B7C">
      <w:pPr>
        <w:pStyle w:val="body"/>
        <w:rPr>
          <w:rFonts w:cs="Times New Roman"/>
        </w:rPr>
      </w:pPr>
      <w:r w:rsidRPr="00BE0AE5">
        <w:rPr>
          <w:rStyle w:val="Bold"/>
          <w:rFonts w:cs="Times New Roman"/>
        </w:rPr>
        <w:t>Ю. И. Коваль.</w:t>
      </w:r>
      <w:r w:rsidRPr="00BE0AE5">
        <w:rPr>
          <w:rFonts w:cs="Times New Roman"/>
        </w:rPr>
        <w:t xml:space="preserve"> «От Красных ворот» (не менее одного фрагмента по выбору). </w:t>
      </w:r>
    </w:p>
    <w:p w:rsidR="00416B7C" w:rsidRPr="00BE0AE5" w:rsidRDefault="00416B7C" w:rsidP="00416B7C">
      <w:pPr>
        <w:pStyle w:val="h4"/>
        <w:spacing w:before="210"/>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«Припадаю к великой реке…»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Бродский «Мой народ», С. А. Каргашин «Я — русский! Сп</w:t>
      </w:r>
      <w:r w:rsidRPr="00BE0AE5">
        <w:rPr>
          <w:rFonts w:cs="Times New Roman"/>
        </w:rPr>
        <w:t>а</w:t>
      </w:r>
      <w:r w:rsidRPr="00BE0AE5">
        <w:rPr>
          <w:rFonts w:cs="Times New Roman"/>
        </w:rPr>
        <w:t>сибо, Господи!..»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«РОДНАЯ ЛИТЕРАТУРА (РУССКАЯ)» </w:t>
      </w:r>
    </w:p>
    <w:p w:rsidR="00416B7C" w:rsidRPr="00BE0AE5" w:rsidRDefault="00416B7C" w:rsidP="00416B7C">
      <w:pPr>
        <w:pStyle w:val="body"/>
        <w:rPr>
          <w:rFonts w:cs="Times New Roman"/>
        </w:rPr>
      </w:pPr>
      <w:r w:rsidRPr="00BE0AE5">
        <w:rPr>
          <w:rFonts w:cs="Times New Roman"/>
        </w:rPr>
        <w:t>Изучение учебного предмета «Родная литература (русская)» в основной школе направлено на достижение об</w:t>
      </w:r>
      <w:r w:rsidRPr="00BE0AE5">
        <w:rPr>
          <w:rFonts w:cs="Times New Roman"/>
        </w:rPr>
        <w:t>у</w:t>
      </w:r>
      <w:r w:rsidRPr="00BE0AE5">
        <w:rPr>
          <w:rFonts w:cs="Times New Roman"/>
        </w:rPr>
        <w:t xml:space="preserve">чающимися следующих личностных, метапредметных и предметных результатов. </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w:t>
      </w:r>
      <w:r w:rsidRPr="00BE0AE5">
        <w:rPr>
          <w:rFonts w:cs="Times New Roman"/>
        </w:rPr>
        <w:t>с</w:t>
      </w:r>
      <w:r w:rsidRPr="00BE0AE5">
        <w:rPr>
          <w:rFonts w:cs="Times New Roman"/>
        </w:rPr>
        <w:t>новного общего образования достигаются в единстве учебной и воспитательной деятельности образовательной о</w:t>
      </w:r>
      <w:r w:rsidRPr="00BE0AE5">
        <w:rPr>
          <w:rFonts w:cs="Times New Roman"/>
        </w:rPr>
        <w:t>р</w:t>
      </w:r>
      <w:r w:rsidRPr="00BE0AE5">
        <w:rPr>
          <w:rFonts w:cs="Times New Roman"/>
        </w:rPr>
        <w:t>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w:t>
      </w:r>
      <w:r w:rsidRPr="00BE0AE5">
        <w:rPr>
          <w:rFonts w:cs="Times New Roman"/>
        </w:rPr>
        <w:t>с</w:t>
      </w:r>
      <w:r w:rsidRPr="00BE0AE5">
        <w:rPr>
          <w:rFonts w:cs="Times New Roman"/>
        </w:rPr>
        <w:t xml:space="preserve">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 xml:space="preserve">гражданского воспитания: </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w:t>
      </w:r>
      <w:r w:rsidRPr="00BE0AE5">
        <w:rPr>
          <w:rFonts w:cs="Times New Roman"/>
        </w:rPr>
        <w:t>и</w:t>
      </w:r>
      <w:r w:rsidRPr="00BE0AE5">
        <w:rPr>
          <w:rFonts w:cs="Times New Roman"/>
        </w:rPr>
        <w:t>культурном и многоконфессиональном обществе; представление о способах противодействия коррупции; гото</w:t>
      </w:r>
      <w:r w:rsidRPr="00BE0AE5">
        <w:rPr>
          <w:rFonts w:cs="Times New Roman"/>
        </w:rPr>
        <w:t>в</w:t>
      </w:r>
      <w:r w:rsidRPr="00BE0AE5">
        <w:rPr>
          <w:rFonts w:cs="Times New Roman"/>
        </w:rPr>
        <w:t>ность к разнообразной совместной деятельности, стремление к взаимопониманию и взаимопомощи, активное уч</w:t>
      </w:r>
      <w:r w:rsidRPr="00BE0AE5">
        <w:rPr>
          <w:rFonts w:cs="Times New Roman"/>
        </w:rPr>
        <w:t>а</w:t>
      </w:r>
      <w:r w:rsidRPr="00BE0AE5">
        <w:rPr>
          <w:rFonts w:cs="Times New Roman"/>
        </w:rPr>
        <w:t>стие в школьном самоуправлении; готовность к участию в гуманитарной деятельности (волонтёрство, помощь л</w:t>
      </w:r>
      <w:r w:rsidRPr="00BE0AE5">
        <w:rPr>
          <w:rFonts w:cs="Times New Roman"/>
        </w:rPr>
        <w:t>ю</w:t>
      </w:r>
      <w:r w:rsidRPr="00BE0AE5">
        <w:rPr>
          <w:rFonts w:cs="Times New Roman"/>
        </w:rPr>
        <w:t>дям, нуждающимся в ней);</w:t>
      </w:r>
    </w:p>
    <w:p w:rsidR="00416B7C" w:rsidRPr="00BE0AE5" w:rsidRDefault="00416B7C" w:rsidP="008E7943">
      <w:pPr>
        <w:pStyle w:val="body"/>
        <w:keepNext/>
        <w:rPr>
          <w:rStyle w:val="BoldItalic"/>
          <w:rFonts w:cs="Times New Roman"/>
        </w:rPr>
      </w:pPr>
      <w:r w:rsidRPr="00BE0AE5">
        <w:rPr>
          <w:rStyle w:val="BoldItalic"/>
          <w:rFonts w:cs="Times New Roman"/>
        </w:rPr>
        <w:t xml:space="preserve">патриотического воспитания: </w:t>
      </w:r>
    </w:p>
    <w:p w:rsidR="00416B7C" w:rsidRPr="00BE0AE5" w:rsidRDefault="00416B7C" w:rsidP="00416B7C">
      <w:pPr>
        <w:pStyle w:val="body"/>
        <w:rPr>
          <w:rFonts w:cs="Times New Roman"/>
          <w:spacing w:val="-3"/>
        </w:rPr>
      </w:pPr>
      <w:r w:rsidRPr="00BE0AE5">
        <w:rPr>
          <w:rFonts w:cs="Times New Roman"/>
          <w:spacing w:val="-3"/>
        </w:rPr>
        <w:t>осознание российской гражданской идентичности в поликультурном и многоконфессиональном обществе, проявл</w:t>
      </w:r>
      <w:r w:rsidRPr="00BE0AE5">
        <w:rPr>
          <w:rFonts w:cs="Times New Roman"/>
          <w:spacing w:val="-3"/>
        </w:rPr>
        <w:t>е</w:t>
      </w:r>
      <w:r w:rsidRPr="00BE0AE5">
        <w:rPr>
          <w:rFonts w:cs="Times New Roman"/>
          <w:spacing w:val="-3"/>
        </w:rPr>
        <w:t>ние интереса к познанию родного языка, истории, культуры Российской Федерации, своего края, народов России; це</w:t>
      </w:r>
      <w:r w:rsidRPr="00BE0AE5">
        <w:rPr>
          <w:rFonts w:cs="Times New Roman"/>
          <w:spacing w:val="-3"/>
        </w:rPr>
        <w:t>н</w:t>
      </w:r>
      <w:r w:rsidRPr="00BE0AE5">
        <w:rPr>
          <w:rFonts w:cs="Times New Roman"/>
          <w:spacing w:val="-3"/>
        </w:rPr>
        <w:t>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w:t>
      </w:r>
      <w:r w:rsidRPr="00BE0AE5">
        <w:rPr>
          <w:rFonts w:cs="Times New Roman"/>
          <w:spacing w:val="-3"/>
        </w:rPr>
        <w:t>и</w:t>
      </w:r>
      <w:r w:rsidRPr="00BE0AE5">
        <w:rPr>
          <w:rFonts w:cs="Times New Roman"/>
          <w:spacing w:val="-3"/>
        </w:rPr>
        <w:t xml:space="preserve">родному наследию и памятникам, традициям разных народов, проживающих в родной стране; </w:t>
      </w:r>
    </w:p>
    <w:p w:rsidR="00416B7C" w:rsidRPr="00BE0AE5" w:rsidRDefault="00416B7C" w:rsidP="00416B7C">
      <w:pPr>
        <w:pStyle w:val="body"/>
        <w:rPr>
          <w:rStyle w:val="BoldItalic"/>
          <w:rFonts w:cs="Times New Roman"/>
        </w:rPr>
      </w:pPr>
      <w:r w:rsidRPr="00BE0AE5">
        <w:rPr>
          <w:rStyle w:val="BoldItalic"/>
          <w:rFonts w:cs="Times New Roman"/>
        </w:rPr>
        <w:t xml:space="preserve">духовно-нравственного воспитания: </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w:t>
      </w:r>
      <w:r w:rsidRPr="00BE0AE5">
        <w:rPr>
          <w:rFonts w:cs="Times New Roman"/>
        </w:rPr>
        <w:t>о</w:t>
      </w:r>
      <w:r w:rsidRPr="00BE0AE5">
        <w:rPr>
          <w:rFonts w:cs="Times New Roman"/>
        </w:rPr>
        <w:t>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Style w:val="BoldItalic"/>
          <w:rFonts w:cs="Times New Roman"/>
        </w:rPr>
      </w:pPr>
      <w:r w:rsidRPr="00BE0AE5">
        <w:rPr>
          <w:rStyle w:val="BoldItalic"/>
          <w:rFonts w:cs="Times New Roman"/>
        </w:rPr>
        <w:t xml:space="preserve">эстетического воспитания: </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w:t>
      </w:r>
      <w:r w:rsidRPr="00BE0AE5">
        <w:rPr>
          <w:rFonts w:cs="Times New Roman"/>
        </w:rPr>
        <w:t>о</w:t>
      </w:r>
      <w:r w:rsidRPr="00BE0AE5">
        <w:rPr>
          <w:rFonts w:cs="Times New Roman"/>
        </w:rPr>
        <w:t>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 xml:space="preserve">физического воспитания, формирования культуры здоровья и эмоционального благополучия: </w:t>
      </w:r>
    </w:p>
    <w:p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w:t>
      </w:r>
      <w:r w:rsidRPr="00BE0AE5">
        <w:rPr>
          <w:rFonts w:cs="Times New Roman"/>
        </w:rPr>
        <w:t>и</w:t>
      </w:r>
      <w:r w:rsidRPr="00BE0AE5">
        <w:rPr>
          <w:rFonts w:cs="Times New Roman"/>
        </w:rPr>
        <w:t xml:space="preserve">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 xml:space="preserve">умение принимать себя и других, не осуждая; </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w:t>
      </w:r>
      <w:r w:rsidRPr="00BE0AE5">
        <w:rPr>
          <w:rFonts w:cs="Times New Roman"/>
        </w:rPr>
        <w:t>о</w:t>
      </w:r>
      <w:r w:rsidRPr="00BE0AE5">
        <w:rPr>
          <w:rFonts w:cs="Times New Roman"/>
        </w:rPr>
        <w:t xml:space="preserve">стоянием; </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8E7943">
      <w:pPr>
        <w:pStyle w:val="body"/>
        <w:keepNext/>
        <w:rPr>
          <w:rStyle w:val="BoldItalic"/>
          <w:rFonts w:cs="Times New Roman"/>
        </w:rPr>
      </w:pPr>
      <w:r w:rsidRPr="00BE0AE5">
        <w:rPr>
          <w:rStyle w:val="BoldItalic"/>
          <w:rFonts w:cs="Times New Roman"/>
        </w:rPr>
        <w:lastRenderedPageBreak/>
        <w:t xml:space="preserve">трудового воспитания: </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w:t>
      </w:r>
      <w:r w:rsidRPr="00BE0AE5">
        <w:rPr>
          <w:rFonts w:cs="Times New Roman"/>
        </w:rPr>
        <w:t>н</w:t>
      </w:r>
      <w:r w:rsidRPr="00BE0AE5">
        <w:rPr>
          <w:rFonts w:cs="Times New Roman"/>
        </w:rPr>
        <w:t>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w:t>
      </w:r>
      <w:r w:rsidRPr="00BE0AE5">
        <w:rPr>
          <w:rFonts w:cs="Times New Roman"/>
        </w:rPr>
        <w:t>д</w:t>
      </w:r>
      <w:r w:rsidRPr="00BE0AE5">
        <w:rPr>
          <w:rFonts w:cs="Times New Roman"/>
        </w:rPr>
        <w:t>метного знания; осознание важности обучения на протяжении всей жизни для успешной профессиональной де</w:t>
      </w:r>
      <w:r w:rsidRPr="00BE0AE5">
        <w:rPr>
          <w:rFonts w:cs="Times New Roman"/>
        </w:rPr>
        <w:t>я</w:t>
      </w:r>
      <w:r w:rsidRPr="00BE0AE5">
        <w:rPr>
          <w:rFonts w:cs="Times New Roman"/>
        </w:rPr>
        <w:t>тельности и развитие необходимых умений для этого; готовность адаптироваться в профессиональной среде; ув</w:t>
      </w:r>
      <w:r w:rsidRPr="00BE0AE5">
        <w:rPr>
          <w:rFonts w:cs="Times New Roman"/>
        </w:rPr>
        <w:t>а</w:t>
      </w:r>
      <w:r w:rsidRPr="00BE0AE5">
        <w:rPr>
          <w:rFonts w:cs="Times New Roman"/>
        </w:rPr>
        <w:t>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Style w:val="BoldItalic"/>
          <w:rFonts w:cs="Times New Roman"/>
        </w:rPr>
      </w:pPr>
      <w:r w:rsidRPr="00BE0AE5">
        <w:rPr>
          <w:rStyle w:val="BoldItalic"/>
          <w:rFonts w:cs="Times New Roman"/>
        </w:rPr>
        <w:t xml:space="preserve">экологического воспитания: </w:t>
      </w:r>
    </w:p>
    <w:p w:rsidR="00416B7C" w:rsidRPr="00BE0AE5" w:rsidRDefault="00416B7C" w:rsidP="00416B7C">
      <w:pPr>
        <w:pStyle w:val="body"/>
        <w:rPr>
          <w:rFonts w:cs="Times New Roman"/>
          <w:spacing w:val="-1"/>
        </w:rPr>
      </w:pPr>
      <w:r w:rsidRPr="00BE0AE5">
        <w:rPr>
          <w:rFonts w:cs="Times New Roman"/>
          <w:spacing w:val="-1"/>
        </w:rPr>
        <w:t>ориентация на применение знаний из социальных и естественных наук для решения задач в области окружа</w:t>
      </w:r>
      <w:r w:rsidRPr="00BE0AE5">
        <w:rPr>
          <w:rFonts w:cs="Times New Roman"/>
          <w:spacing w:val="-1"/>
        </w:rPr>
        <w:t>ю</w:t>
      </w:r>
      <w:r w:rsidRPr="00BE0AE5">
        <w:rPr>
          <w:rFonts w:cs="Times New Roman"/>
          <w:spacing w:val="-1"/>
        </w:rPr>
        <w:t>щей</w:t>
      </w:r>
      <w:r w:rsidRPr="00BE0AE5">
        <w:rPr>
          <w:rFonts w:cs="Times New Roman"/>
          <w:spacing w:val="-2"/>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BE0AE5">
        <w:rPr>
          <w:rFonts w:cs="Times New Roman"/>
          <w:spacing w:val="-1"/>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w:t>
      </w:r>
      <w:r w:rsidRPr="00BE0AE5">
        <w:rPr>
          <w:rFonts w:cs="Times New Roman"/>
          <w:spacing w:val="-1"/>
        </w:rPr>
        <w:t>я</w:t>
      </w:r>
      <w:r w:rsidRPr="00BE0AE5">
        <w:rPr>
          <w:rFonts w:cs="Times New Roman"/>
          <w:spacing w:val="-1"/>
        </w:rPr>
        <w:t xml:space="preserve">тельности экологической направленности; </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w:t>
      </w:r>
      <w:r w:rsidRPr="00BE0AE5">
        <w:rPr>
          <w:rFonts w:cs="Times New Roman"/>
        </w:rPr>
        <w:t>з</w:t>
      </w:r>
      <w:r w:rsidRPr="00BE0AE5">
        <w:rPr>
          <w:rFonts w:cs="Times New Roman"/>
        </w:rPr>
        <w:t>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w:t>
      </w:r>
      <w:r w:rsidRPr="00BE0AE5">
        <w:rPr>
          <w:rFonts w:cs="Times New Roman"/>
        </w:rPr>
        <w:t>я</w:t>
      </w:r>
      <w:r w:rsidRPr="00BE0AE5">
        <w:rPr>
          <w:rFonts w:cs="Times New Roman"/>
        </w:rPr>
        <w:t>тельности, установка на осмысление опыта, наблюдений, поступков и стремление совершенствовать пути дост</w:t>
      </w:r>
      <w:r w:rsidRPr="00BE0AE5">
        <w:rPr>
          <w:rFonts w:cs="Times New Roman"/>
        </w:rPr>
        <w:t>и</w:t>
      </w:r>
      <w:r w:rsidRPr="00BE0AE5">
        <w:rPr>
          <w:rFonts w:cs="Times New Roman"/>
        </w:rPr>
        <w:t>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w:t>
      </w:r>
      <w:r w:rsidRPr="00BE0AE5">
        <w:rPr>
          <w:rFonts w:cs="Times New Roman"/>
        </w:rPr>
        <w:t>ь</w:t>
      </w:r>
      <w:r w:rsidRPr="00BE0AE5">
        <w:rPr>
          <w:rFonts w:cs="Times New Roman"/>
        </w:rPr>
        <w:t xml:space="preserve">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способность обучающихся ко взаимодействию в условиях неопределённости, открытость опыту и знаниям др</w:t>
      </w:r>
      <w:r w:rsidRPr="00BE0AE5">
        <w:rPr>
          <w:rFonts w:cs="Times New Roman"/>
        </w:rPr>
        <w:t>у</w:t>
      </w:r>
      <w:r w:rsidRPr="00BE0AE5">
        <w:rPr>
          <w:rFonts w:cs="Times New Roman"/>
        </w:rPr>
        <w:t xml:space="preserve">гих; </w:t>
      </w:r>
    </w:p>
    <w:p w:rsidR="00416B7C" w:rsidRPr="00BE0AE5" w:rsidRDefault="00416B7C" w:rsidP="00416B7C">
      <w:pPr>
        <w:pStyle w:val="body"/>
        <w:rPr>
          <w:rFonts w:cs="Times New Roman"/>
        </w:rPr>
      </w:pPr>
      <w:r w:rsidRPr="00BE0AE5">
        <w:rPr>
          <w:rFonts w:cs="Times New Roman"/>
        </w:rPr>
        <w:t>способность действовать в условиях неопределённости, повышать уровень своей компетентности через практ</w:t>
      </w:r>
      <w:r w:rsidRPr="00BE0AE5">
        <w:rPr>
          <w:rFonts w:cs="Times New Roman"/>
        </w:rPr>
        <w:t>и</w:t>
      </w:r>
      <w:r w:rsidRPr="00BE0AE5">
        <w:rPr>
          <w:rFonts w:cs="Times New Roman"/>
        </w:rPr>
        <w:t xml:space="preserve">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w:t>
      </w:r>
      <w:r w:rsidRPr="00BE0AE5">
        <w:rPr>
          <w:rFonts w:cs="Times New Roman"/>
        </w:rPr>
        <w:t>и</w:t>
      </w:r>
      <w:r w:rsidRPr="00BE0AE5">
        <w:rPr>
          <w:rFonts w:cs="Times New Roman"/>
        </w:rPr>
        <w:t xml:space="preserve">циты собственных знаний и компетентностей, планировать своё развитие; </w:t>
      </w:r>
    </w:p>
    <w:p w:rsidR="00416B7C" w:rsidRPr="00BE0AE5" w:rsidRDefault="00416B7C" w:rsidP="00416B7C">
      <w:pPr>
        <w:pStyle w:val="body"/>
        <w:rPr>
          <w:rFonts w:cs="Times New Roman"/>
          <w:spacing w:val="3"/>
        </w:rPr>
      </w:pPr>
      <w:r w:rsidRPr="00BE0AE5">
        <w:rPr>
          <w:rFonts w:cs="Times New Roman"/>
          <w:spacing w:val="3"/>
        </w:rPr>
        <w:t xml:space="preserve">умение оперировать основными понятиями,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достижения целей и преодоления в</w:t>
      </w:r>
      <w:r w:rsidRPr="00BE0AE5">
        <w:rPr>
          <w:rFonts w:cs="Times New Roman"/>
        </w:rPr>
        <w:t>ы</w:t>
      </w:r>
      <w:r w:rsidRPr="00BE0AE5">
        <w:rPr>
          <w:rFonts w:cs="Times New Roman"/>
        </w:rPr>
        <w:t xml:space="preserve">зовов, возможных глобальных последствий; </w:t>
      </w:r>
    </w:p>
    <w:p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w:t>
      </w:r>
      <w:r w:rsidRPr="00BE0AE5">
        <w:rPr>
          <w:rFonts w:cs="Times New Roman"/>
        </w:rPr>
        <w:t>д</w:t>
      </w:r>
      <w:r w:rsidRPr="00BE0AE5">
        <w:rPr>
          <w:rFonts w:cs="Times New Roman"/>
        </w:rPr>
        <w:t>ствия; воспринимать стрессовую ситуацию как вызов, требующий контрмер; оценивать ситуацию стресса, корре</w:t>
      </w:r>
      <w:r w:rsidRPr="00BE0AE5">
        <w:rPr>
          <w:rFonts w:cs="Times New Roman"/>
        </w:rPr>
        <w:t>к</w:t>
      </w:r>
      <w:r w:rsidRPr="00BE0AE5">
        <w:rPr>
          <w:rFonts w:cs="Times New Roman"/>
        </w:rPr>
        <w:t>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Базовые логические действия: </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w:t>
      </w:r>
      <w:r w:rsidRPr="00BE0AE5">
        <w:rPr>
          <w:rFonts w:cs="Times New Roman"/>
        </w:rPr>
        <w:t>о</w:t>
      </w:r>
      <w:r w:rsidRPr="00BE0AE5">
        <w:rPr>
          <w:rFonts w:cs="Times New Roman"/>
        </w:rPr>
        <w:t xml:space="preserve">димого анализа; </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 xml:space="preserve">выявлять дефициты информации, данных, необходимых для решения поставленной задачи; </w:t>
      </w:r>
    </w:p>
    <w:p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416B7C" w:rsidRPr="00BE0AE5" w:rsidRDefault="00416B7C" w:rsidP="00416B7C">
      <w:pPr>
        <w:pStyle w:val="body"/>
        <w:rPr>
          <w:rFonts w:cs="Times New Roman"/>
          <w:spacing w:val="2"/>
        </w:rPr>
      </w:pPr>
      <w:r w:rsidRPr="00BE0AE5">
        <w:rPr>
          <w:rFonts w:cs="Times New Roman"/>
          <w:spacing w:val="2"/>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16B7C" w:rsidRPr="00BE0AE5" w:rsidRDefault="00416B7C" w:rsidP="00416B7C">
      <w:pPr>
        <w:pStyle w:val="body"/>
        <w:rPr>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lastRenderedPageBreak/>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416B7C" w:rsidRPr="00BE0AE5" w:rsidRDefault="00416B7C" w:rsidP="00416B7C">
      <w:pPr>
        <w:pStyle w:val="body"/>
        <w:rPr>
          <w:rFonts w:cs="Times New Roman"/>
        </w:rPr>
      </w:pPr>
      <w:r w:rsidRPr="00BE0AE5">
        <w:rPr>
          <w:rFonts w:cs="Times New Roman"/>
        </w:rPr>
        <w:t xml:space="preserve">оценивать на применимость и достоверность информации, полученной в ходе исследования (эксперимента); </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w:t>
      </w:r>
      <w:r w:rsidRPr="00BE0AE5">
        <w:rPr>
          <w:rFonts w:cs="Times New Roman"/>
        </w:rPr>
        <w:t>е</w:t>
      </w:r>
      <w:r w:rsidRPr="00BE0AE5">
        <w:rPr>
          <w:rFonts w:cs="Times New Roman"/>
        </w:rPr>
        <w:t xml:space="preserve">дования, владеть инструментами оценки достоверности полученных выводов и обобщений; </w:t>
      </w:r>
    </w:p>
    <w:p w:rsidR="00416B7C" w:rsidRPr="00BE0AE5" w:rsidRDefault="00416B7C" w:rsidP="00416B7C">
      <w:pPr>
        <w:pStyle w:val="body"/>
        <w:rPr>
          <w:rFonts w:cs="Times New Roman"/>
        </w:rPr>
      </w:pPr>
      <w:r w:rsidRPr="00BE0AE5">
        <w:rPr>
          <w:rFonts w:cs="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16B7C" w:rsidRPr="00BE0AE5" w:rsidRDefault="00416B7C" w:rsidP="00416B7C">
      <w:pPr>
        <w:pStyle w:val="body"/>
        <w:rPr>
          <w:rStyle w:val="BoldItalic"/>
          <w:rFonts w:cs="Times New Roman"/>
        </w:rPr>
      </w:pPr>
      <w:r w:rsidRPr="00BE0AE5">
        <w:rPr>
          <w:rStyle w:val="BoldItalic"/>
          <w:rFonts w:cs="Times New Roman"/>
        </w:rPr>
        <w:t xml:space="preserve">Работа с информацией: </w:t>
      </w:r>
    </w:p>
    <w:p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w:t>
      </w:r>
      <w:r w:rsidRPr="00BE0AE5">
        <w:rPr>
          <w:rFonts w:cs="Times New Roman"/>
        </w:rPr>
        <w:t>ч</w:t>
      </w:r>
      <w:r w:rsidRPr="00BE0AE5">
        <w:rPr>
          <w:rFonts w:cs="Times New Roman"/>
        </w:rPr>
        <w:t xml:space="preserve">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w:t>
      </w:r>
      <w:r w:rsidRPr="00BE0AE5">
        <w:rPr>
          <w:rFonts w:cs="Times New Roman"/>
        </w:rPr>
        <w:t>д</w:t>
      </w:r>
      <w:r w:rsidRPr="00BE0AE5">
        <w:rPr>
          <w:rFonts w:cs="Times New Roman"/>
        </w:rPr>
        <w:t xml:space="preserve">ставления; </w:t>
      </w:r>
    </w:p>
    <w:p w:rsidR="00416B7C" w:rsidRPr="00BE0AE5" w:rsidRDefault="00416B7C" w:rsidP="00416B7C">
      <w:pPr>
        <w:pStyle w:val="body"/>
        <w:rPr>
          <w:rFonts w:cs="Times New Roman"/>
        </w:rPr>
      </w:pPr>
      <w:r w:rsidRPr="00BE0AE5">
        <w:rPr>
          <w:rFonts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416B7C" w:rsidRPr="00BE0AE5" w:rsidRDefault="00416B7C" w:rsidP="00416B7C">
      <w:pPr>
        <w:pStyle w:val="body"/>
        <w:rPr>
          <w:rFonts w:cs="Times New Roman"/>
        </w:rPr>
      </w:pPr>
      <w:r w:rsidRPr="00BE0AE5">
        <w:rPr>
          <w:rFonts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w:t>
      </w:r>
      <w:r w:rsidRPr="00BE0AE5">
        <w:rPr>
          <w:rFonts w:cs="Times New Roman"/>
        </w:rPr>
        <w:t>о</w:t>
      </w:r>
      <w:r w:rsidRPr="00BE0AE5">
        <w:rPr>
          <w:rFonts w:cs="Times New Roman"/>
        </w:rPr>
        <w:t>ванным самостоятельно;</w:t>
      </w:r>
    </w:p>
    <w:p w:rsidR="00416B7C" w:rsidRPr="00BE0AE5" w:rsidRDefault="00416B7C" w:rsidP="00416B7C">
      <w:pPr>
        <w:pStyle w:val="body"/>
        <w:rPr>
          <w:rFonts w:cs="Times New Roman"/>
        </w:rPr>
      </w:pPr>
      <w:r w:rsidRPr="00BE0AE5">
        <w:rPr>
          <w:rFonts w:cs="Times New Roman"/>
        </w:rPr>
        <w:t xml:space="preserve">эффективно запоминать и систематизировать информацию.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416B7C" w:rsidRPr="00BE0AE5" w:rsidRDefault="00416B7C" w:rsidP="00416B7C">
      <w:pPr>
        <w:pStyle w:val="body"/>
        <w:rPr>
          <w:rFonts w:cs="Times New Roman"/>
        </w:rPr>
      </w:pPr>
      <w:r w:rsidRPr="00BE0AE5">
        <w:rPr>
          <w:rStyle w:val="BoldItalic"/>
          <w:rFonts w:cs="Times New Roman"/>
        </w:rPr>
        <w:t>Общение:</w:t>
      </w:r>
      <w:r w:rsidRPr="00BE0AE5">
        <w:rPr>
          <w:rFonts w:cs="Times New Roman"/>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w:t>
      </w:r>
      <w:r w:rsidRPr="00BE0AE5">
        <w:rPr>
          <w:rFonts w:cs="Times New Roman"/>
        </w:rPr>
        <w:t>е</w:t>
      </w:r>
      <w:r w:rsidRPr="00BE0AE5">
        <w:rPr>
          <w:rFonts w:cs="Times New Roman"/>
        </w:rPr>
        <w:t>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w:t>
      </w:r>
      <w:r w:rsidRPr="00BE0AE5">
        <w:rPr>
          <w:rFonts w:cs="Times New Roman"/>
        </w:rPr>
        <w:t>а</w:t>
      </w:r>
      <w:r w:rsidRPr="00BE0AE5">
        <w:rPr>
          <w:rFonts w:cs="Times New Roman"/>
        </w:rPr>
        <w:t>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w:t>
      </w:r>
      <w:r w:rsidRPr="00BE0AE5">
        <w:rPr>
          <w:rFonts w:cs="Times New Roman"/>
        </w:rPr>
        <w:t>к</w:t>
      </w:r>
      <w:r w:rsidRPr="00BE0AE5">
        <w:rPr>
          <w:rFonts w:cs="Times New Roman"/>
        </w:rPr>
        <w:t>та); самостоятельно выбирать формат выступления с учётом задач презентации и особенностей аудитории и в с</w:t>
      </w:r>
      <w:r w:rsidRPr="00BE0AE5">
        <w:rPr>
          <w:rFonts w:cs="Times New Roman"/>
        </w:rPr>
        <w:t>о</w:t>
      </w:r>
      <w:r w:rsidRPr="00BE0AE5">
        <w:rPr>
          <w:rFonts w:cs="Times New Roman"/>
        </w:rPr>
        <w:t xml:space="preserve">ответствии с ним составлять устные и письменные тексты с использованием иллюстративных материалов. </w:t>
      </w:r>
    </w:p>
    <w:p w:rsidR="00416B7C" w:rsidRPr="00BE0AE5" w:rsidRDefault="00416B7C" w:rsidP="00416B7C">
      <w:pPr>
        <w:pStyle w:val="body"/>
        <w:rPr>
          <w:rFonts w:cs="Times New Roman"/>
        </w:rPr>
      </w:pPr>
      <w:r w:rsidRPr="00BE0AE5">
        <w:rPr>
          <w:rStyle w:val="BoldItalic"/>
          <w:rFonts w:cs="Times New Roman"/>
        </w:rPr>
        <w:t>Совместная деятельность:</w:t>
      </w: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w:t>
      </w:r>
      <w:r w:rsidRPr="00BE0AE5">
        <w:rPr>
          <w:rFonts w:cs="Times New Roman"/>
        </w:rPr>
        <w:t>о</w:t>
      </w:r>
      <w:r w:rsidRPr="00BE0AE5">
        <w:rPr>
          <w:rFonts w:cs="Times New Roman"/>
        </w:rPr>
        <w:t>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w:t>
      </w:r>
      <w:r w:rsidRPr="00BE0AE5">
        <w:rPr>
          <w:rFonts w:cs="Times New Roman"/>
        </w:rPr>
        <w:t>р</w:t>
      </w:r>
      <w:r w:rsidRPr="00BE0AE5">
        <w:rPr>
          <w:rFonts w:cs="Times New Roman"/>
        </w:rPr>
        <w:t>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w:t>
      </w:r>
      <w:r w:rsidRPr="00BE0AE5">
        <w:rPr>
          <w:rFonts w:cs="Times New Roman"/>
        </w:rPr>
        <w:t>ж</w:t>
      </w:r>
      <w:r w:rsidRPr="00BE0AE5">
        <w:rPr>
          <w:rFonts w:cs="Times New Roman"/>
        </w:rPr>
        <w:t>дения, обмен мнений, «мозговые штурмы» и иные); выполнять свою часть работы, достигать качественного р</w:t>
      </w:r>
      <w:r w:rsidRPr="00BE0AE5">
        <w:rPr>
          <w:rFonts w:cs="Times New Roman"/>
        </w:rPr>
        <w:t>е</w:t>
      </w:r>
      <w:r w:rsidRPr="00BE0AE5">
        <w:rPr>
          <w:rFonts w:cs="Times New Roman"/>
        </w:rPr>
        <w:t xml:space="preserve">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Fonts w:cs="Times New Roman"/>
          <w:spacing w:val="-1"/>
        </w:rPr>
      </w:pPr>
      <w:r w:rsidRPr="00BE0AE5">
        <w:rPr>
          <w:rStyle w:val="BoldItalic"/>
          <w:rFonts w:cs="Times New Roman"/>
          <w:spacing w:val="-1"/>
        </w:rPr>
        <w:t>Самоорганизация:</w:t>
      </w:r>
      <w:r w:rsidRPr="00BE0AE5">
        <w:rPr>
          <w:rFonts w:cs="Times New Roman"/>
          <w:spacing w:val="-1"/>
        </w:rPr>
        <w:t xml:space="preserve"> выявлять проблемы для решения в жизненных и учебных ситуациях; ориентироваться в ра</w:t>
      </w:r>
      <w:r w:rsidRPr="00BE0AE5">
        <w:rPr>
          <w:rFonts w:cs="Times New Roman"/>
          <w:spacing w:val="-1"/>
        </w:rPr>
        <w:t>з</w:t>
      </w:r>
      <w:r w:rsidRPr="00BE0AE5">
        <w:rPr>
          <w:rFonts w:cs="Times New Roman"/>
          <w:spacing w:val="-1"/>
        </w:rPr>
        <w:t>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w:t>
      </w:r>
      <w:r w:rsidRPr="00BE0AE5">
        <w:rPr>
          <w:rFonts w:cs="Times New Roman"/>
          <w:spacing w:val="-1"/>
        </w:rPr>
        <w:t>о</w:t>
      </w:r>
      <w:r w:rsidRPr="00BE0AE5">
        <w:rPr>
          <w:rFonts w:cs="Times New Roman"/>
          <w:spacing w:val="-1"/>
        </w:rPr>
        <w:t xml:space="preserve">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416B7C" w:rsidRPr="00BE0AE5" w:rsidRDefault="00416B7C" w:rsidP="00416B7C">
      <w:pPr>
        <w:pStyle w:val="body"/>
        <w:rPr>
          <w:rFonts w:cs="Times New Roman"/>
          <w:spacing w:val="-2"/>
        </w:rPr>
      </w:pPr>
      <w:r w:rsidRPr="00BE0AE5">
        <w:rPr>
          <w:rStyle w:val="BoldItalic"/>
          <w:rFonts w:cs="Times New Roman"/>
          <w:spacing w:val="-2"/>
        </w:rPr>
        <w:t>Самоконтроль:</w:t>
      </w:r>
      <w:r w:rsidRPr="00BE0AE5">
        <w:rPr>
          <w:rFonts w:cs="Times New Roman"/>
          <w:spacing w:val="-2"/>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w:t>
      </w:r>
      <w:r w:rsidRPr="00BE0AE5">
        <w:rPr>
          <w:rFonts w:cs="Times New Roman"/>
          <w:spacing w:val="-2"/>
        </w:rPr>
        <w:t>е</w:t>
      </w:r>
      <w:r w:rsidRPr="00BE0AE5">
        <w:rPr>
          <w:rFonts w:cs="Times New Roman"/>
          <w:spacing w:val="-2"/>
        </w:rPr>
        <w:t xml:space="preserve">ния) результатовдеятельности, давать оценку приобретённому опыту, уметьнаходить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416B7C" w:rsidRPr="00BE0AE5" w:rsidRDefault="00416B7C" w:rsidP="00416B7C">
      <w:pPr>
        <w:pStyle w:val="body"/>
        <w:rPr>
          <w:rFonts w:cs="Times New Roman"/>
        </w:rPr>
      </w:pPr>
      <w:r w:rsidRPr="00BE0AE5">
        <w:rPr>
          <w:rStyle w:val="BoldItalic"/>
          <w:rFonts w:cs="Times New Roman"/>
        </w:rPr>
        <w:lastRenderedPageBreak/>
        <w:t>Эмоциональный интеллект:</w:t>
      </w:r>
      <w:r w:rsidRPr="00BE0AE5">
        <w:rPr>
          <w:rFonts w:cs="Times New Roman"/>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416B7C" w:rsidRPr="00BE0AE5" w:rsidRDefault="00416B7C" w:rsidP="00416B7C">
      <w:pPr>
        <w:pStyle w:val="body"/>
        <w:rPr>
          <w:rFonts w:cs="Times New Roman"/>
        </w:rPr>
      </w:pPr>
      <w:r w:rsidRPr="00BE0AE5">
        <w:rPr>
          <w:rStyle w:val="BoldItalic"/>
          <w:rFonts w:cs="Times New Roman"/>
        </w:rPr>
        <w:t>Принятие себя и других:</w:t>
      </w:r>
      <w:r w:rsidRPr="00BE0AE5">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w:t>
      </w:r>
      <w:r w:rsidRPr="00BE0AE5">
        <w:rPr>
          <w:rFonts w:cs="Times New Roman"/>
        </w:rPr>
        <w:t>е</w:t>
      </w:r>
      <w:r w:rsidRPr="00BE0AE5">
        <w:rPr>
          <w:rFonts w:cs="Times New Roman"/>
        </w:rPr>
        <w:t>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body"/>
        <w:rPr>
          <w:rFonts w:cs="Times New Roman"/>
        </w:rPr>
      </w:pPr>
      <w:r w:rsidRPr="00BE0AE5">
        <w:rPr>
          <w:rFonts w:cs="Times New Roman"/>
        </w:rPr>
        <w:t xml:space="preserve">Предметные результаты освоения примерной программы по учебному предмету «Родная литература (русская)» должны отражать: </w:t>
      </w:r>
    </w:p>
    <w:p w:rsidR="00416B7C" w:rsidRPr="00BE0AE5" w:rsidRDefault="00416B7C" w:rsidP="00416B7C">
      <w:pPr>
        <w:pStyle w:val="body"/>
        <w:rPr>
          <w:rFonts w:cs="Times New Roman"/>
        </w:rPr>
      </w:pPr>
      <w:r w:rsidRPr="00BE0AE5">
        <w:rPr>
          <w:rFonts w:cs="Times New Roman"/>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416B7C" w:rsidRPr="00BE0AE5" w:rsidRDefault="00416B7C" w:rsidP="00416B7C">
      <w:pPr>
        <w:pStyle w:val="body"/>
        <w:rPr>
          <w:rFonts w:cs="Times New Roman"/>
        </w:rPr>
      </w:pPr>
      <w:r w:rsidRPr="00BE0AE5">
        <w:rPr>
          <w:rFonts w:cs="Times New Roman"/>
        </w:rPr>
        <w:t xml:space="preserve">2) понимание родной литературы как одной из основных национально-культурных ценностей народа, особого способа познания жизни; </w:t>
      </w:r>
    </w:p>
    <w:p w:rsidR="00416B7C" w:rsidRPr="00BE0AE5" w:rsidRDefault="00416B7C" w:rsidP="00416B7C">
      <w:pPr>
        <w:pStyle w:val="body"/>
        <w:rPr>
          <w:rFonts w:cs="Times New Roman"/>
        </w:rPr>
      </w:pPr>
      <w:r w:rsidRPr="00BE0AE5">
        <w:rPr>
          <w:rFonts w:cs="Times New Roman"/>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416B7C" w:rsidRPr="00BE0AE5" w:rsidRDefault="00416B7C" w:rsidP="00416B7C">
      <w:pPr>
        <w:pStyle w:val="body"/>
        <w:rPr>
          <w:rFonts w:cs="Times New Roman"/>
        </w:rPr>
      </w:pPr>
      <w:r w:rsidRPr="00BE0AE5">
        <w:rPr>
          <w:rFonts w:cs="Times New Roman"/>
        </w:rPr>
        <w:t>4) воспитание квалифицированного читателя со сформированным эстетическим вкусом, способного аргумент</w:t>
      </w:r>
      <w:r w:rsidRPr="00BE0AE5">
        <w:rPr>
          <w:rFonts w:cs="Times New Roman"/>
        </w:rPr>
        <w:t>и</w:t>
      </w:r>
      <w:r w:rsidRPr="00BE0AE5">
        <w:rPr>
          <w:rFonts w:cs="Times New Roman"/>
        </w:rPr>
        <w:t>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w:t>
      </w:r>
      <w:r w:rsidRPr="00BE0AE5">
        <w:rPr>
          <w:rFonts w:cs="Times New Roman"/>
        </w:rPr>
        <w:t>н</w:t>
      </w:r>
      <w:r w:rsidRPr="00BE0AE5">
        <w:rPr>
          <w:rFonts w:cs="Times New Roman"/>
        </w:rPr>
        <w:t xml:space="preserve">ного, сознательно планировать своё досуговое чтение; </w:t>
      </w:r>
    </w:p>
    <w:p w:rsidR="00416B7C" w:rsidRPr="00BE0AE5" w:rsidRDefault="00416B7C" w:rsidP="00416B7C">
      <w:pPr>
        <w:pStyle w:val="body"/>
        <w:rPr>
          <w:rFonts w:cs="Times New Roman"/>
        </w:rPr>
      </w:pPr>
      <w:r w:rsidRPr="00BE0AE5">
        <w:rPr>
          <w:rFonts w:cs="Times New Roman"/>
        </w:rPr>
        <w:t>5) развитие способности понимать литературные художественные произведения, отражающие разные этнокул</w:t>
      </w:r>
      <w:r w:rsidRPr="00BE0AE5">
        <w:rPr>
          <w:rFonts w:cs="Times New Roman"/>
        </w:rPr>
        <w:t>ь</w:t>
      </w:r>
      <w:r w:rsidRPr="00BE0AE5">
        <w:rPr>
          <w:rFonts w:cs="Times New Roman"/>
        </w:rPr>
        <w:t xml:space="preserve">турные традиции; </w:t>
      </w:r>
    </w:p>
    <w:p w:rsidR="00416B7C" w:rsidRPr="00BE0AE5" w:rsidRDefault="00416B7C" w:rsidP="00416B7C">
      <w:pPr>
        <w:pStyle w:val="body"/>
        <w:rPr>
          <w:rFonts w:cs="Times New Roman"/>
          <w:spacing w:val="1"/>
        </w:rPr>
      </w:pPr>
      <w:r w:rsidRPr="00BE0AE5">
        <w:rPr>
          <w:rFonts w:cs="Times New Roman"/>
          <w:spacing w:val="1"/>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w:t>
      </w:r>
      <w:r w:rsidRPr="00BE0AE5">
        <w:rPr>
          <w:rFonts w:cs="Times New Roman"/>
          <w:spacing w:val="1"/>
        </w:rPr>
        <w:t>н</w:t>
      </w:r>
      <w:r w:rsidRPr="00BE0AE5">
        <w:rPr>
          <w:rFonts w:cs="Times New Roman"/>
          <w:spacing w:val="1"/>
        </w:rPr>
        <w:t>ную картину жизни, отражённую в литературном произведении, на уровне не только эмоционального восприятия, но и интеллектуального осмысления.</w:t>
      </w:r>
    </w:p>
    <w:p w:rsidR="00416B7C" w:rsidRPr="00BE0AE5" w:rsidRDefault="00416B7C" w:rsidP="00416B7C">
      <w:pPr>
        <w:pStyle w:val="h3"/>
        <w:rPr>
          <w:rFonts w:cs="Times New Roman"/>
        </w:rPr>
      </w:pPr>
      <w:r w:rsidRPr="00BE0AE5">
        <w:rPr>
          <w:rFonts w:cs="Times New Roman"/>
        </w:rPr>
        <w:t>Предметные результаты по классам</w:t>
      </w:r>
    </w:p>
    <w:p w:rsidR="00416B7C" w:rsidRPr="00BE0AE5" w:rsidRDefault="00416B7C" w:rsidP="00416B7C">
      <w:pPr>
        <w:pStyle w:val="body"/>
        <w:rPr>
          <w:rStyle w:val="Bold"/>
          <w:rFonts w:cs="Times New Roman"/>
        </w:rPr>
      </w:pPr>
      <w:r w:rsidRPr="00BE0AE5">
        <w:rPr>
          <w:rStyle w:val="Bold"/>
          <w:rFonts w:cs="Times New Roman"/>
        </w:rPr>
        <w:t>5 класс:</w:t>
      </w:r>
    </w:p>
    <w:p w:rsidR="00416B7C" w:rsidRPr="00BE0AE5" w:rsidRDefault="00416B7C" w:rsidP="00416B7C">
      <w:pPr>
        <w:pStyle w:val="list-bullet"/>
        <w:rPr>
          <w:rFonts w:cs="Times New Roman"/>
        </w:rPr>
      </w:pPr>
      <w:r w:rsidRPr="00BE0AE5">
        <w:rPr>
          <w:rFonts w:cs="Times New Roman"/>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416B7C" w:rsidRPr="00BE0AE5" w:rsidRDefault="00416B7C" w:rsidP="00416B7C">
      <w:pPr>
        <w:pStyle w:val="list-bullet"/>
        <w:rPr>
          <w:rFonts w:cs="Times New Roman"/>
        </w:rPr>
      </w:pPr>
      <w:r w:rsidRPr="00BE0AE5">
        <w:rPr>
          <w:rFonts w:cs="Times New Roman"/>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на основе наводящих в</w:t>
      </w:r>
      <w:r w:rsidRPr="00BE0AE5">
        <w:rPr>
          <w:rFonts w:cs="Times New Roman"/>
        </w:rPr>
        <w:t>о</w:t>
      </w:r>
      <w:r w:rsidRPr="00BE0AE5">
        <w:rPr>
          <w:rFonts w:cs="Times New Roman"/>
        </w:rPr>
        <w:t xml:space="preserve">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416B7C" w:rsidRPr="00BE0AE5" w:rsidRDefault="00416B7C" w:rsidP="00416B7C">
      <w:pPr>
        <w:pStyle w:val="list-bullet"/>
        <w:rPr>
          <w:rFonts w:cs="Times New Roman"/>
        </w:rPr>
      </w:pPr>
      <w:r w:rsidRPr="00BE0AE5">
        <w:rPr>
          <w:rFonts w:cs="Times New Roman"/>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6 класс:</w:t>
      </w:r>
    </w:p>
    <w:p w:rsidR="00416B7C" w:rsidRPr="00BE0AE5" w:rsidRDefault="00416B7C" w:rsidP="00416B7C">
      <w:pPr>
        <w:pStyle w:val="list-bullet"/>
        <w:rPr>
          <w:rFonts w:cs="Times New Roman"/>
        </w:rPr>
      </w:pPr>
      <w:r w:rsidRPr="00BE0AE5">
        <w:rPr>
          <w:rFonts w:cs="Times New Roman"/>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w:t>
      </w:r>
      <w:r w:rsidRPr="00BE0AE5">
        <w:rPr>
          <w:rFonts w:cs="Times New Roman"/>
        </w:rPr>
        <w:t>с</w:t>
      </w:r>
      <w:r w:rsidRPr="00BE0AE5">
        <w:rPr>
          <w:rFonts w:cs="Times New Roman"/>
        </w:rPr>
        <w:t>ского национального сознания культурные и нравственные смыслы в произведениях о русском севере и ру</w:t>
      </w:r>
      <w:r w:rsidRPr="00BE0AE5">
        <w:rPr>
          <w:rFonts w:cs="Times New Roman"/>
        </w:rPr>
        <w:t>с</w:t>
      </w:r>
      <w:r w:rsidRPr="00BE0AE5">
        <w:rPr>
          <w:rFonts w:cs="Times New Roman"/>
        </w:rPr>
        <w:t>ской зиме;</w:t>
      </w:r>
    </w:p>
    <w:p w:rsidR="00416B7C" w:rsidRPr="00BE0AE5" w:rsidRDefault="00416B7C" w:rsidP="00416B7C">
      <w:pPr>
        <w:pStyle w:val="list-bullet"/>
        <w:rPr>
          <w:rFonts w:cs="Times New Roman"/>
        </w:rPr>
      </w:pPr>
      <w:r w:rsidRPr="00BE0AE5">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416B7C" w:rsidRPr="00BE0AE5" w:rsidRDefault="00416B7C" w:rsidP="00416B7C">
      <w:pPr>
        <w:pStyle w:val="list-bullet"/>
        <w:rPr>
          <w:rFonts w:cs="Times New Roman"/>
        </w:rPr>
      </w:pPr>
      <w:r w:rsidRPr="00BE0AE5">
        <w:rPr>
          <w:rFonts w:cs="Times New Roman"/>
        </w:rPr>
        <w:lastRenderedPageBreak/>
        <w:t>владеть умением давать смысловой анализ фольклорного и литературного текста на основе наводящих в</w:t>
      </w:r>
      <w:r w:rsidRPr="00BE0AE5">
        <w:rPr>
          <w:rFonts w:cs="Times New Roman"/>
        </w:rPr>
        <w:t>о</w:t>
      </w:r>
      <w:r w:rsidRPr="00BE0AE5">
        <w:rPr>
          <w:rFonts w:cs="Times New Roman"/>
        </w:rPr>
        <w:t>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w:t>
      </w:r>
      <w:r w:rsidRPr="00BE0AE5">
        <w:rPr>
          <w:rFonts w:cs="Times New Roman"/>
        </w:rPr>
        <w:t>и</w:t>
      </w:r>
      <w:r w:rsidRPr="00BE0AE5">
        <w:rPr>
          <w:rFonts w:cs="Times New Roman"/>
        </w:rPr>
        <w:t>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w:t>
      </w:r>
      <w:r w:rsidRPr="00BE0AE5">
        <w:rPr>
          <w:rFonts w:cs="Times New Roman"/>
        </w:rPr>
        <w:t>б</w:t>
      </w:r>
      <w:r w:rsidRPr="00BE0AE5">
        <w:rPr>
          <w:rFonts w:cs="Times New Roman"/>
        </w:rPr>
        <w:t>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7 класс:</w:t>
      </w:r>
    </w:p>
    <w:p w:rsidR="00416B7C" w:rsidRPr="00BE0AE5" w:rsidRDefault="00416B7C" w:rsidP="00416B7C">
      <w:pPr>
        <w:pStyle w:val="list-bullet"/>
        <w:rPr>
          <w:rFonts w:cs="Times New Roman"/>
          <w:spacing w:val="1"/>
        </w:rPr>
      </w:pPr>
      <w:r w:rsidRPr="00BE0AE5">
        <w:rPr>
          <w:rFonts w:cs="Times New Roman"/>
          <w:spacing w:val="1"/>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w:t>
      </w:r>
      <w:r w:rsidRPr="00BE0AE5">
        <w:rPr>
          <w:rFonts w:cs="Times New Roman"/>
          <w:spacing w:val="1"/>
        </w:rPr>
        <w:t>ь</w:t>
      </w:r>
      <w:r w:rsidRPr="00BE0AE5">
        <w:rPr>
          <w:rFonts w:cs="Times New Roman"/>
          <w:spacing w:val="1"/>
        </w:rPr>
        <w:t>турные и нравственные смыслы в произведениях о сибирском крае и русском поле;</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w:t>
      </w:r>
      <w:r w:rsidRPr="00BE0AE5">
        <w:rPr>
          <w:rFonts w:cs="Times New Roman"/>
        </w:rPr>
        <w:t>с</w:t>
      </w:r>
      <w:r w:rsidRPr="00BE0AE5">
        <w:rPr>
          <w:rFonts w:cs="Times New Roman"/>
        </w:rPr>
        <w:t>торико-культурные комментарии и собственные тексты интерпретирующего характера в формате сравн</w:t>
      </w:r>
      <w:r w:rsidRPr="00BE0AE5">
        <w:rPr>
          <w:rFonts w:cs="Times New Roman"/>
        </w:rPr>
        <w:t>и</w:t>
      </w:r>
      <w:r w:rsidRPr="00BE0AE5">
        <w:rPr>
          <w:rFonts w:cs="Times New Roman"/>
        </w:rPr>
        <w:t>тельной характеристики героев, ответа на проблемный вопрос; под руководством учителя сопоставлять пр</w:t>
      </w:r>
      <w:r w:rsidRPr="00BE0AE5">
        <w:rPr>
          <w:rFonts w:cs="Times New Roman"/>
        </w:rPr>
        <w:t>о</w:t>
      </w:r>
      <w:r w:rsidRPr="00BE0AE5">
        <w:rPr>
          <w:rFonts w:cs="Times New Roman"/>
        </w:rPr>
        <w:t>изведения словесного искусства с произведениями других искусств; самостоятельно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8 класс:</w:t>
      </w:r>
    </w:p>
    <w:p w:rsidR="00416B7C" w:rsidRPr="00BE0AE5" w:rsidRDefault="00416B7C" w:rsidP="00416B7C">
      <w:pPr>
        <w:pStyle w:val="list-bullet"/>
        <w:rPr>
          <w:rFonts w:cs="Times New Roman"/>
        </w:rPr>
      </w:pPr>
      <w:r w:rsidRPr="00BE0AE5">
        <w:rPr>
          <w:rFonts w:cs="Times New Roman"/>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w:t>
      </w:r>
      <w:r w:rsidRPr="00BE0AE5">
        <w:rPr>
          <w:rFonts w:cs="Times New Roman"/>
          <w:spacing w:val="1"/>
        </w:rPr>
        <w:t>д</w:t>
      </w:r>
      <w:r w:rsidRPr="00BE0AE5">
        <w:rPr>
          <w:rFonts w:cs="Times New Roman"/>
          <w:spacing w:val="1"/>
        </w:rPr>
        <w:t>стве душ русских людей;</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416B7C" w:rsidRPr="00BE0AE5" w:rsidRDefault="00416B7C" w:rsidP="00416B7C">
      <w:pPr>
        <w:pStyle w:val="list-bullet"/>
        <w:rPr>
          <w:rFonts w:cs="Times New Roman"/>
          <w:spacing w:val="1"/>
        </w:rPr>
      </w:pPr>
      <w:r w:rsidRPr="00BE0AE5">
        <w:rPr>
          <w:rFonts w:cs="Times New Roman"/>
          <w:spacing w:val="1"/>
        </w:rPr>
        <w:t>владеть умением давать самостоятельный смысловой и идейно-эстетический анализ фольклорного и лит</w:t>
      </w:r>
      <w:r w:rsidRPr="00BE0AE5">
        <w:rPr>
          <w:rFonts w:cs="Times New Roman"/>
          <w:spacing w:val="1"/>
        </w:rPr>
        <w:t>е</w:t>
      </w:r>
      <w:r w:rsidRPr="00BE0AE5">
        <w:rPr>
          <w:rFonts w:cs="Times New Roman"/>
          <w:spacing w:val="1"/>
        </w:rPr>
        <w:t>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w:t>
      </w:r>
      <w:r w:rsidRPr="00BE0AE5">
        <w:rPr>
          <w:rFonts w:cs="Times New Roman"/>
          <w:spacing w:val="1"/>
        </w:rPr>
        <w:t>у</w:t>
      </w:r>
      <w:r w:rsidRPr="00BE0AE5">
        <w:rPr>
          <w:rFonts w:cs="Times New Roman"/>
          <w:spacing w:val="1"/>
        </w:rPr>
        <w:t>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w:t>
      </w:r>
      <w:r w:rsidRPr="00BE0AE5">
        <w:rPr>
          <w:rFonts w:cs="Times New Roman"/>
          <w:spacing w:val="1"/>
        </w:rPr>
        <w:t>е</w:t>
      </w:r>
      <w:r w:rsidRPr="00BE0AE5">
        <w:rPr>
          <w:rFonts w:cs="Times New Roman"/>
          <w:spacing w:val="1"/>
        </w:rPr>
        <w:t xml:space="preserve">дения для внеклассного чтения; </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9 класс:</w:t>
      </w:r>
    </w:p>
    <w:p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разных жанров и эпох об От</w:t>
      </w:r>
      <w:r w:rsidRPr="00BE0AE5">
        <w:rPr>
          <w:rFonts w:cs="Times New Roman"/>
        </w:rPr>
        <w:t>е</w:t>
      </w:r>
      <w:r w:rsidRPr="00BE0AE5">
        <w:rPr>
          <w:rFonts w:cs="Times New Roman"/>
        </w:rPr>
        <w:t>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416B7C" w:rsidRPr="00BE0AE5" w:rsidRDefault="00416B7C" w:rsidP="00416B7C">
      <w:pPr>
        <w:pStyle w:val="list-bullet"/>
        <w:rPr>
          <w:rFonts w:cs="Times New Roman"/>
        </w:rPr>
      </w:pPr>
      <w:r w:rsidRPr="00BE0AE5">
        <w:rPr>
          <w:rFonts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w:t>
      </w:r>
      <w:r w:rsidRPr="00BE0AE5">
        <w:rPr>
          <w:rFonts w:cs="Times New Roman"/>
        </w:rPr>
        <w:t>в</w:t>
      </w:r>
      <w:r w:rsidRPr="00BE0AE5">
        <w:rPr>
          <w:rFonts w:cs="Times New Roman"/>
        </w:rPr>
        <w:t>густовских Спасах и о родительском доме как вечной ценности;</w:t>
      </w:r>
    </w:p>
    <w:p w:rsidR="00416B7C" w:rsidRPr="00BE0AE5" w:rsidRDefault="00416B7C" w:rsidP="00416B7C">
      <w:pPr>
        <w:pStyle w:val="list-bullet"/>
        <w:rPr>
          <w:rFonts w:cs="Times New Roman"/>
        </w:rPr>
      </w:pPr>
      <w:r w:rsidRPr="00BE0AE5">
        <w:rPr>
          <w:rFonts w:cs="Times New Roman"/>
        </w:rPr>
        <w:t>осмысливать характерные черты русского национального характера в произведениях о Великой Отечестве</w:t>
      </w:r>
      <w:r w:rsidRPr="00BE0AE5">
        <w:rPr>
          <w:rFonts w:cs="Times New Roman"/>
        </w:rPr>
        <w:t>н</w:t>
      </w:r>
      <w:r w:rsidRPr="00BE0AE5">
        <w:rPr>
          <w:rFonts w:cs="Times New Roman"/>
        </w:rPr>
        <w:t>ной войне, о судьбах русских эмигрантов в литературе русского зарубежья; выделять нравственные проблемы в книгах о прощании с детством;</w:t>
      </w:r>
    </w:p>
    <w:p w:rsidR="00416B7C" w:rsidRPr="00BE0AE5" w:rsidRDefault="00416B7C" w:rsidP="00416B7C">
      <w:pPr>
        <w:pStyle w:val="list-bullet"/>
        <w:rPr>
          <w:rFonts w:cs="Times New Roman"/>
        </w:rPr>
      </w:pPr>
      <w:r w:rsidRPr="00BE0AE5">
        <w:rPr>
          <w:rFonts w:cs="Times New Roman"/>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w:t>
      </w:r>
      <w:r w:rsidRPr="00BE0AE5">
        <w:rPr>
          <w:rFonts w:cs="Times New Roman"/>
        </w:rPr>
        <w:lastRenderedPageBreak/>
        <w:t xml:space="preserve">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DF3394" w:rsidRDefault="00416B7C" w:rsidP="007210A0">
      <w:pPr>
        <w:pStyle w:val="list-bullet"/>
        <w:rPr>
          <w:rFonts w:cs="Times New Roman"/>
        </w:rPr>
      </w:pPr>
      <w:r w:rsidRPr="00BE0AE5">
        <w:rPr>
          <w:rFonts w:cs="Times New Roman"/>
        </w:rPr>
        <w:t>осуществлять самостоятельную проектно-исследовательскую деятельность и оформлять её результаты, вл</w:t>
      </w:r>
      <w:r w:rsidRPr="00BE0AE5">
        <w:rPr>
          <w:rFonts w:cs="Times New Roman"/>
        </w:rPr>
        <w:t>а</w:t>
      </w:r>
      <w:r w:rsidRPr="00BE0AE5">
        <w:rPr>
          <w:rFonts w:cs="Times New Roman"/>
        </w:rPr>
        <w:t>деть навыками работы с разными источниками информации и различными способами её обработки и пр</w:t>
      </w:r>
      <w:r w:rsidRPr="00BE0AE5">
        <w:rPr>
          <w:rFonts w:cs="Times New Roman"/>
        </w:rPr>
        <w:t>е</w:t>
      </w:r>
      <w:r w:rsidRPr="00BE0AE5">
        <w:rPr>
          <w:rFonts w:cs="Times New Roman"/>
        </w:rPr>
        <w:t>зентации.</w:t>
      </w:r>
    </w:p>
    <w:p w:rsidR="00DF3394" w:rsidRDefault="00DF3394">
      <w:pPr>
        <w:spacing w:line="259" w:lineRule="auto"/>
        <w:ind w:firstLine="0"/>
        <w:jc w:val="left"/>
        <w:rPr>
          <w:rFonts w:cs="Times New Roman"/>
          <w:color w:val="000000"/>
          <w:szCs w:val="20"/>
        </w:rPr>
      </w:pPr>
      <w:r>
        <w:rPr>
          <w:rFonts w:cs="Times New Roman"/>
        </w:rPr>
        <w:br w:type="page"/>
      </w:r>
    </w:p>
    <w:p w:rsidR="00DF3394" w:rsidRPr="00BE0AE5" w:rsidRDefault="00DF3394" w:rsidP="00DF3394">
      <w:pPr>
        <w:pStyle w:val="h1"/>
        <w:rPr>
          <w:rFonts w:cs="Times New Roman"/>
        </w:rPr>
      </w:pPr>
      <w:r>
        <w:rPr>
          <w:rFonts w:cs="Times New Roman"/>
        </w:rPr>
        <w:lastRenderedPageBreak/>
        <w:t>2.1.5</w:t>
      </w:r>
      <w:r w:rsidRPr="00BE0AE5">
        <w:rPr>
          <w:rFonts w:cs="Times New Roman"/>
        </w:rPr>
        <w:t> </w:t>
      </w:r>
      <w:r w:rsidRPr="00BE0AE5">
        <w:rPr>
          <w:rFonts w:cs="Times New Roman"/>
        </w:rPr>
        <w:t>РОДН</w:t>
      </w:r>
      <w:r>
        <w:rPr>
          <w:rFonts w:cs="Times New Roman"/>
        </w:rPr>
        <w:t>ойязык</w:t>
      </w:r>
      <w:r w:rsidRPr="00BE0AE5">
        <w:rPr>
          <w:rFonts w:cs="Times New Roman"/>
        </w:rPr>
        <w:t xml:space="preserve"> (</w:t>
      </w:r>
      <w:r>
        <w:rPr>
          <w:rFonts w:cs="Times New Roman"/>
        </w:rPr>
        <w:t>башкирский</w:t>
      </w:r>
      <w:r w:rsidRPr="00BE0AE5">
        <w:rPr>
          <w:rFonts w:cs="Times New Roman"/>
        </w:rPr>
        <w:t>)</w:t>
      </w:r>
    </w:p>
    <w:p w:rsidR="00DF3394" w:rsidRPr="00BE0AE5" w:rsidRDefault="00DF3394" w:rsidP="00DF3394">
      <w:pPr>
        <w:pStyle w:val="h1"/>
        <w:pageBreakBefore w:val="0"/>
        <w:rPr>
          <w:rFonts w:cs="Times New Roman"/>
        </w:rPr>
      </w:pPr>
      <w:r w:rsidRPr="00BE0AE5">
        <w:rPr>
          <w:rFonts w:cs="Times New Roman"/>
        </w:rPr>
        <w:t>ПОЯСНИТЕЛЬНАЯ ЗАПИСКА</w:t>
      </w:r>
    </w:p>
    <w:p w:rsidR="00DF3394" w:rsidRPr="00DF3394" w:rsidRDefault="00DF3394" w:rsidP="00DF3394">
      <w:pPr>
        <w:spacing w:after="0" w:line="240" w:lineRule="auto"/>
        <w:ind w:firstLine="709"/>
        <w:rPr>
          <w:rFonts w:eastAsia="Times New Roman" w:cs="Times New Roman"/>
          <w:szCs w:val="20"/>
          <w:lang w:eastAsia="zh-CN"/>
        </w:rPr>
      </w:pPr>
      <w:r w:rsidRPr="00DF3394">
        <w:rPr>
          <w:rFonts w:eastAsia="Times New Roman" w:cs="Times New Roman"/>
          <w:szCs w:val="20"/>
          <w:lang w:eastAsia="zh-CN"/>
        </w:rPr>
        <w:t>Примерная образовательная программа по башкирскому (</w:t>
      </w:r>
      <w:r w:rsidRPr="00DF3394">
        <w:rPr>
          <w:rFonts w:eastAsia="Times New Roman" w:cs="Times New Roman"/>
          <w:szCs w:val="20"/>
          <w:lang w:val="ba-RU" w:eastAsia="zh-CN"/>
        </w:rPr>
        <w:t>родном</w:t>
      </w:r>
      <w:r w:rsidRPr="00DF3394">
        <w:rPr>
          <w:rFonts w:eastAsia="Times New Roman" w:cs="Times New Roman"/>
          <w:szCs w:val="20"/>
          <w:lang w:eastAsia="zh-CN"/>
        </w:rPr>
        <w:t>у) языку для общеобразовательных орг</w:t>
      </w:r>
      <w:r w:rsidRPr="00DF3394">
        <w:rPr>
          <w:rFonts w:eastAsia="Times New Roman" w:cs="Times New Roman"/>
          <w:szCs w:val="20"/>
          <w:lang w:eastAsia="zh-CN"/>
        </w:rPr>
        <w:t>а</w:t>
      </w:r>
      <w:r w:rsidRPr="00DF3394">
        <w:rPr>
          <w:rFonts w:eastAsia="Times New Roman" w:cs="Times New Roman"/>
          <w:szCs w:val="20"/>
          <w:lang w:eastAsia="zh-CN"/>
        </w:rPr>
        <w:t>низаций с родным (башкирским) языком обучения составлена на основе Фундаментального ядра содержания общего образования и учитывает  основные идеи и положения программы развития и формирования универсальных учебных действий для основного общего</w:t>
      </w:r>
      <w:r w:rsidRPr="00DF3394">
        <w:rPr>
          <w:rFonts w:eastAsia="Times New Roman" w:cs="Times New Roman"/>
          <w:szCs w:val="20"/>
          <w:lang w:val="ba-RU" w:eastAsia="zh-CN"/>
        </w:rPr>
        <w:t>, среднего</w:t>
      </w:r>
      <w:r w:rsidRPr="00DF3394">
        <w:rPr>
          <w:rFonts w:eastAsia="Times New Roman" w:cs="Times New Roman"/>
          <w:szCs w:val="20"/>
          <w:lang w:eastAsia="zh-CN"/>
        </w:rPr>
        <w:t xml:space="preserve"> общего образования.</w:t>
      </w:r>
    </w:p>
    <w:p w:rsidR="00DF3394" w:rsidRPr="00DF3394" w:rsidRDefault="00DF3394" w:rsidP="00DF3394">
      <w:pPr>
        <w:spacing w:after="0" w:line="240" w:lineRule="auto"/>
        <w:ind w:firstLine="709"/>
        <w:rPr>
          <w:rFonts w:eastAsia="Times New Roman" w:cs="Times New Roman"/>
          <w:szCs w:val="20"/>
          <w:lang w:eastAsia="zh-CN"/>
        </w:rPr>
      </w:pPr>
      <w:r w:rsidRPr="00DF3394">
        <w:rPr>
          <w:rFonts w:eastAsia="Times New Roman" w:cs="Times New Roman"/>
          <w:szCs w:val="20"/>
          <w:lang w:eastAsia="zh-CN"/>
        </w:rPr>
        <w:t>Примерная образовательная программа является ориентиром для составления рабочих программ: она определяет инвариантную (обязательную) часть учебного курса, за пределами которого остается возможность а</w:t>
      </w:r>
      <w:r w:rsidRPr="00DF3394">
        <w:rPr>
          <w:rFonts w:eastAsia="Times New Roman" w:cs="Times New Roman"/>
          <w:szCs w:val="20"/>
          <w:lang w:eastAsia="zh-CN"/>
        </w:rPr>
        <w:t>в</w:t>
      </w:r>
      <w:r w:rsidRPr="00DF3394">
        <w:rPr>
          <w:rFonts w:eastAsia="Times New Roman" w:cs="Times New Roman"/>
          <w:szCs w:val="20"/>
          <w:lang w:eastAsia="zh-CN"/>
        </w:rPr>
        <w:t>торского выбора вариативной составляющей содержания образования. Авторы рабочих программ и учебников могут предложить собственный подход к структурированию учебного материала, определению последовательности его изучения, расширению объема (детализации) содержания, а также определению путей формирования системы зн</w:t>
      </w:r>
      <w:r w:rsidRPr="00DF3394">
        <w:rPr>
          <w:rFonts w:eastAsia="Times New Roman" w:cs="Times New Roman"/>
          <w:szCs w:val="20"/>
          <w:lang w:eastAsia="zh-CN"/>
        </w:rPr>
        <w:t>а</w:t>
      </w:r>
      <w:r w:rsidRPr="00DF3394">
        <w:rPr>
          <w:rFonts w:eastAsia="Times New Roman" w:cs="Times New Roman"/>
          <w:szCs w:val="20"/>
          <w:lang w:eastAsia="zh-CN"/>
        </w:rPr>
        <w:t xml:space="preserve">ний, умений и способов деятельности, развития, воспитания и социализации </w:t>
      </w:r>
      <w:r w:rsidRPr="00DF3394">
        <w:rPr>
          <w:rFonts w:eastAsia="Times New Roman" w:cs="Times New Roman"/>
          <w:szCs w:val="20"/>
          <w:lang w:val="ba-RU" w:eastAsia="zh-CN"/>
        </w:rPr>
        <w:t>об</w:t>
      </w:r>
      <w:r w:rsidRPr="00DF3394">
        <w:rPr>
          <w:rFonts w:eastAsia="Times New Roman" w:cs="Times New Roman"/>
          <w:szCs w:val="20"/>
          <w:lang w:eastAsia="zh-CN"/>
        </w:rPr>
        <w:t>уча</w:t>
      </w:r>
      <w:r w:rsidRPr="00DF3394">
        <w:rPr>
          <w:rFonts w:eastAsia="Times New Roman" w:cs="Times New Roman"/>
          <w:szCs w:val="20"/>
          <w:lang w:val="ba-RU" w:eastAsia="zh-CN"/>
        </w:rPr>
        <w:t>ю</w:t>
      </w:r>
      <w:r w:rsidRPr="00DF3394">
        <w:rPr>
          <w:rFonts w:eastAsia="Times New Roman" w:cs="Times New Roman"/>
          <w:szCs w:val="20"/>
          <w:lang w:eastAsia="zh-CN"/>
        </w:rPr>
        <w:t xml:space="preserve">щихся. </w:t>
      </w:r>
    </w:p>
    <w:p w:rsidR="00DF3394" w:rsidRPr="00DF3394" w:rsidRDefault="00DF3394" w:rsidP="00DF3394">
      <w:pPr>
        <w:spacing w:after="0" w:line="240" w:lineRule="auto"/>
        <w:ind w:firstLine="709"/>
        <w:rPr>
          <w:rFonts w:eastAsia="Times New Roman" w:cs="Times New Roman"/>
          <w:szCs w:val="20"/>
          <w:lang w:eastAsia="zh-CN"/>
        </w:rPr>
      </w:pPr>
      <w:r w:rsidRPr="00DF3394">
        <w:rPr>
          <w:rFonts w:eastAsia="Times New Roman" w:cs="Times New Roman"/>
          <w:szCs w:val="20"/>
          <w:lang w:eastAsia="zh-CN"/>
        </w:rPr>
        <w:t>В примерной образовательной программе для общеобразовательных организаций с родным (башкирским) языком обучения предусмотрено развитие всех основных видов деятельности, психологических и возрастных ос</w:t>
      </w:r>
      <w:r w:rsidRPr="00DF3394">
        <w:rPr>
          <w:rFonts w:eastAsia="Times New Roman" w:cs="Times New Roman"/>
          <w:szCs w:val="20"/>
          <w:lang w:eastAsia="zh-CN"/>
        </w:rPr>
        <w:t>о</w:t>
      </w:r>
      <w:r w:rsidRPr="00DF3394">
        <w:rPr>
          <w:rFonts w:eastAsia="Times New Roman" w:cs="Times New Roman"/>
          <w:szCs w:val="20"/>
          <w:lang w:eastAsia="zh-CN"/>
        </w:rPr>
        <w:t>бенностей обучаемых.</w:t>
      </w:r>
    </w:p>
    <w:p w:rsidR="00DF3394" w:rsidRPr="00DF3394" w:rsidRDefault="00DF3394" w:rsidP="00DF3394">
      <w:pPr>
        <w:rPr>
          <w:rFonts w:eastAsia="Times New Roman" w:cs="Times New Roman"/>
          <w:szCs w:val="20"/>
        </w:rPr>
      </w:pPr>
    </w:p>
    <w:p w:rsidR="00DF3394" w:rsidRPr="00DF3394" w:rsidRDefault="00DF3394" w:rsidP="00DF3394">
      <w:pPr>
        <w:keepNext/>
        <w:keepLines/>
        <w:suppressAutoHyphens/>
        <w:autoSpaceDE w:val="0"/>
        <w:autoSpaceDN w:val="0"/>
        <w:adjustRightInd w:val="0"/>
        <w:spacing w:before="240" w:after="120" w:line="240" w:lineRule="atLeast"/>
        <w:textAlignment w:val="center"/>
        <w:rPr>
          <w:rFonts w:eastAsia="Times New Roman" w:cs="Times New Roman"/>
          <w:b/>
          <w:bCs/>
          <w:caps/>
          <w:position w:val="6"/>
          <w:szCs w:val="20"/>
        </w:rPr>
      </w:pPr>
      <w:r w:rsidRPr="00DF3394">
        <w:rPr>
          <w:rFonts w:eastAsia="Times New Roman" w:cs="Times New Roman"/>
          <w:b/>
          <w:bCs/>
          <w:caps/>
          <w:position w:val="6"/>
          <w:szCs w:val="20"/>
        </w:rPr>
        <w:t xml:space="preserve">ОБЩАЯ ХАРАКТЕРИСТИКА УЧЕБНОГО ПРЕДМЕТА </w:t>
      </w:r>
      <w:r w:rsidRPr="00DF3394">
        <w:rPr>
          <w:rFonts w:eastAsia="Times New Roman" w:cs="Times New Roman"/>
          <w:b/>
          <w:bCs/>
          <w:caps/>
          <w:position w:val="6"/>
          <w:szCs w:val="20"/>
        </w:rPr>
        <w:br/>
        <w:t>«РОДНОЙ ЯЗЫК (башкирскИЙ)»</w:t>
      </w:r>
    </w:p>
    <w:p w:rsidR="00DF3394" w:rsidRPr="00DF3394" w:rsidRDefault="00DF3394" w:rsidP="00DF3394">
      <w:pPr>
        <w:spacing w:after="0" w:line="240" w:lineRule="auto"/>
        <w:ind w:firstLine="709"/>
        <w:rPr>
          <w:rFonts w:eastAsia="Calibri" w:cs="Times New Roman"/>
          <w:szCs w:val="20"/>
        </w:rPr>
      </w:pPr>
      <w:r w:rsidRPr="00DF3394">
        <w:rPr>
          <w:rFonts w:eastAsia="Calibri" w:cs="Times New Roman"/>
          <w:szCs w:val="20"/>
        </w:rPr>
        <w:t>Предмет «Родной язык (башкирский)», предназначенный для обучающихся в общеобразовательных орг</w:t>
      </w:r>
      <w:r w:rsidRPr="00DF3394">
        <w:rPr>
          <w:rFonts w:eastAsia="Calibri" w:cs="Times New Roman"/>
          <w:szCs w:val="20"/>
        </w:rPr>
        <w:t>а</w:t>
      </w:r>
      <w:r w:rsidRPr="00DF3394">
        <w:rPr>
          <w:rFonts w:eastAsia="Calibri" w:cs="Times New Roman"/>
          <w:szCs w:val="20"/>
        </w:rPr>
        <w:t>низациях с русским языком обучения, рассматривается как структурная часть гуманитарного образования. Само гуманитарное образование тоже входит в состав общего филологического образования. Поэтому в содержание эт</w:t>
      </w:r>
      <w:r w:rsidRPr="00DF3394">
        <w:rPr>
          <w:rFonts w:eastAsia="Calibri" w:cs="Times New Roman"/>
          <w:szCs w:val="20"/>
        </w:rPr>
        <w:t>о</w:t>
      </w:r>
      <w:r w:rsidRPr="00DF3394">
        <w:rPr>
          <w:rFonts w:eastAsia="Calibri" w:cs="Times New Roman"/>
          <w:szCs w:val="20"/>
        </w:rPr>
        <w:t>го курса в качестве общественного явления входит и башкирский язык, и его структурные особенности, и устное творчество башкирского народа, и литература, среда проживания башкирского народа, сведения о его истории, и обычаи, и особенности его жизнедеятельности.</w:t>
      </w:r>
    </w:p>
    <w:p w:rsidR="00DF3394" w:rsidRPr="00DF3394" w:rsidRDefault="00DF3394" w:rsidP="00DF3394">
      <w:pPr>
        <w:spacing w:after="0" w:line="240" w:lineRule="auto"/>
        <w:ind w:firstLine="709"/>
        <w:rPr>
          <w:rFonts w:eastAsia="Calibri" w:cs="Times New Roman"/>
          <w:szCs w:val="20"/>
        </w:rPr>
      </w:pPr>
      <w:r w:rsidRPr="00DF3394">
        <w:rPr>
          <w:rFonts w:eastAsia="Calibri" w:cs="Times New Roman"/>
          <w:szCs w:val="20"/>
        </w:rPr>
        <w:t xml:space="preserve">Содержание курса было составлено в соответствии с понятием «язык» (фонетика, лексика, морфология, синтаксис). Факты башкирского языка даются в сравнительном плане с русским языком. </w:t>
      </w:r>
    </w:p>
    <w:p w:rsidR="00DF3394" w:rsidRPr="00DF3394" w:rsidRDefault="00DF3394" w:rsidP="00DF3394">
      <w:pPr>
        <w:spacing w:after="0" w:line="240" w:lineRule="auto"/>
        <w:ind w:firstLine="709"/>
        <w:rPr>
          <w:rFonts w:eastAsia="Calibri" w:cs="Times New Roman"/>
          <w:szCs w:val="20"/>
        </w:rPr>
      </w:pPr>
      <w:r w:rsidRPr="00DF3394">
        <w:rPr>
          <w:rFonts w:eastAsia="Calibri" w:cs="Times New Roman"/>
          <w:szCs w:val="20"/>
        </w:rPr>
        <w:t>В программу с целью обеспечения активности познавательной деятельности и сознательного усвоения, включены такие материалы, как исторические справки по башкирскому языку, изменения, имеющие место в языке, также и процессы по его развитию. Для совершенствования речевой деятельности (аудирование, чтение, пересказ (рассказ), письмо) в программе виды работ по устной и письменной деятельности представлены равномерны. П</w:t>
      </w:r>
      <w:r w:rsidRPr="00DF3394">
        <w:rPr>
          <w:rFonts w:eastAsia="Calibri" w:cs="Times New Roman"/>
          <w:szCs w:val="20"/>
        </w:rPr>
        <w:t>о</w:t>
      </w:r>
      <w:r w:rsidRPr="00DF3394">
        <w:rPr>
          <w:rFonts w:eastAsia="Calibri" w:cs="Times New Roman"/>
          <w:szCs w:val="20"/>
        </w:rPr>
        <w:t>добные виды работ запланированы как при работе над литературным текстом, так и при получении информации по структуре языка.</w:t>
      </w:r>
    </w:p>
    <w:p w:rsidR="00DF3394" w:rsidRPr="00DF3394" w:rsidRDefault="00DF3394" w:rsidP="00DF3394">
      <w:pPr>
        <w:spacing w:after="0" w:line="240" w:lineRule="auto"/>
        <w:ind w:firstLine="709"/>
        <w:rPr>
          <w:rFonts w:eastAsia="Calibri" w:cs="Times New Roman"/>
          <w:szCs w:val="20"/>
        </w:rPr>
      </w:pPr>
      <w:r w:rsidRPr="00DF3394">
        <w:rPr>
          <w:rFonts w:eastAsia="Calibri" w:cs="Times New Roman"/>
          <w:szCs w:val="20"/>
        </w:rPr>
        <w:t>Для активизации умственной деятельности обучающихся при изучении языковых материалов, при работе над текстом актуализируются вопросы, задания, направленные на развитие речи, получению общего образования, формированию развивающих тренингов (аудированию, нахождению основной мысли, логичности определений, нахождению особенностей, умению задавать вопросы, переводы и т.п.), усвоению норм башкирского литературн</w:t>
      </w:r>
      <w:r w:rsidRPr="00DF3394">
        <w:rPr>
          <w:rFonts w:eastAsia="Calibri" w:cs="Times New Roman"/>
          <w:szCs w:val="20"/>
        </w:rPr>
        <w:t>о</w:t>
      </w:r>
      <w:r w:rsidRPr="00DF3394">
        <w:rPr>
          <w:rFonts w:eastAsia="Calibri" w:cs="Times New Roman"/>
          <w:szCs w:val="20"/>
        </w:rPr>
        <w:t>го языка.</w:t>
      </w:r>
    </w:p>
    <w:p w:rsidR="00DF3394" w:rsidRPr="00DF3394" w:rsidRDefault="00DF3394" w:rsidP="00DF3394">
      <w:pPr>
        <w:spacing w:after="0" w:line="240" w:lineRule="auto"/>
        <w:ind w:firstLine="709"/>
        <w:rPr>
          <w:rFonts w:eastAsia="Calibri" w:cs="Times New Roman"/>
          <w:szCs w:val="20"/>
        </w:rPr>
      </w:pPr>
      <w:r w:rsidRPr="00DF3394">
        <w:rPr>
          <w:rFonts w:eastAsia="Calibri" w:cs="Times New Roman"/>
          <w:szCs w:val="20"/>
        </w:rPr>
        <w:t>В соответствии с межпредметными, метапредметными требованиями в программу включены тексты, р</w:t>
      </w:r>
      <w:r w:rsidRPr="00DF3394">
        <w:rPr>
          <w:rFonts w:eastAsia="Calibri" w:cs="Times New Roman"/>
          <w:szCs w:val="20"/>
        </w:rPr>
        <w:t>а</w:t>
      </w:r>
      <w:r w:rsidRPr="00DF3394">
        <w:rPr>
          <w:rFonts w:eastAsia="Calibri" w:cs="Times New Roman"/>
          <w:szCs w:val="20"/>
        </w:rPr>
        <w:t>боты, касающиеся задач биологии, географии, математики, истории, экологии.</w:t>
      </w:r>
    </w:p>
    <w:p w:rsidR="00DF3394" w:rsidRPr="00DF3394" w:rsidRDefault="00DF3394" w:rsidP="00DF3394">
      <w:pPr>
        <w:spacing w:after="0" w:line="240" w:lineRule="auto"/>
        <w:ind w:firstLine="709"/>
        <w:rPr>
          <w:rFonts w:eastAsia="Calibri" w:cs="Times New Roman"/>
          <w:szCs w:val="20"/>
        </w:rPr>
      </w:pPr>
      <w:r w:rsidRPr="00DF3394">
        <w:rPr>
          <w:rFonts w:eastAsia="Calibri" w:cs="Times New Roman"/>
          <w:szCs w:val="20"/>
        </w:rPr>
        <w:t>Основную концепцию программы по «Родной язык (башкирский)»составляет совместное изучение языка, литературы и культуры, рассмотрение их в качестве духовного богатства, воспроизводящего оригинальный мент</w:t>
      </w:r>
      <w:r w:rsidRPr="00DF3394">
        <w:rPr>
          <w:rFonts w:eastAsia="Calibri" w:cs="Times New Roman"/>
          <w:szCs w:val="20"/>
        </w:rPr>
        <w:t>а</w:t>
      </w:r>
      <w:r w:rsidRPr="00DF3394">
        <w:rPr>
          <w:rFonts w:eastAsia="Calibri" w:cs="Times New Roman"/>
          <w:szCs w:val="20"/>
        </w:rPr>
        <w:t>литет башкирского народа. Воспитательные возможности родного языка и литературы в плане привития башки</w:t>
      </w:r>
      <w:r w:rsidRPr="00DF3394">
        <w:rPr>
          <w:rFonts w:eastAsia="Calibri" w:cs="Times New Roman"/>
          <w:szCs w:val="20"/>
        </w:rPr>
        <w:t>р</w:t>
      </w:r>
      <w:r w:rsidRPr="00DF3394">
        <w:rPr>
          <w:rFonts w:eastAsia="Calibri" w:cs="Times New Roman"/>
          <w:szCs w:val="20"/>
        </w:rPr>
        <w:t>ским детям, обучающимся на русском языке, уважения к родному языку, культуре, ознакомление с историей ро</w:t>
      </w:r>
      <w:r w:rsidRPr="00DF3394">
        <w:rPr>
          <w:rFonts w:eastAsia="Calibri" w:cs="Times New Roman"/>
          <w:szCs w:val="20"/>
        </w:rPr>
        <w:t>д</w:t>
      </w:r>
      <w:r w:rsidRPr="00DF3394">
        <w:rPr>
          <w:rFonts w:eastAsia="Calibri" w:cs="Times New Roman"/>
          <w:szCs w:val="20"/>
        </w:rPr>
        <w:t>ного народа.</w:t>
      </w:r>
    </w:p>
    <w:p w:rsidR="00DF3394" w:rsidRPr="00DF3394" w:rsidRDefault="00DF3394" w:rsidP="00DF3394">
      <w:pPr>
        <w:keepNext/>
        <w:keepLines/>
        <w:suppressAutoHyphens/>
        <w:autoSpaceDE w:val="0"/>
        <w:autoSpaceDN w:val="0"/>
        <w:adjustRightInd w:val="0"/>
        <w:spacing w:before="240" w:after="120" w:line="240" w:lineRule="atLeast"/>
        <w:textAlignment w:val="center"/>
        <w:rPr>
          <w:rFonts w:eastAsia="Times New Roman" w:cs="Times New Roman"/>
          <w:b/>
          <w:bCs/>
          <w:caps/>
          <w:position w:val="6"/>
          <w:szCs w:val="20"/>
        </w:rPr>
      </w:pPr>
      <w:r w:rsidRPr="00DF3394">
        <w:rPr>
          <w:rFonts w:eastAsia="Times New Roman" w:cs="Times New Roman"/>
          <w:b/>
          <w:bCs/>
          <w:caps/>
          <w:position w:val="6"/>
          <w:szCs w:val="20"/>
        </w:rPr>
        <w:t xml:space="preserve">ЦЕЛИ ИЗУЧЕНИЯ УЧЕБНОГО ПРЕДМЕТА </w:t>
      </w:r>
      <w:r w:rsidRPr="00DF3394">
        <w:rPr>
          <w:rFonts w:eastAsia="Times New Roman" w:cs="Times New Roman"/>
          <w:b/>
          <w:bCs/>
          <w:caps/>
          <w:position w:val="6"/>
          <w:szCs w:val="20"/>
        </w:rPr>
        <w:br/>
        <w:t>«РОДНОЙ ЯЗЫК (башкирскИЙ)»</w:t>
      </w:r>
    </w:p>
    <w:p w:rsidR="00DF3394" w:rsidRPr="00DF3394" w:rsidRDefault="00DF3394" w:rsidP="00DF3394">
      <w:pPr>
        <w:spacing w:after="0" w:line="240" w:lineRule="auto"/>
        <w:ind w:firstLine="709"/>
        <w:rPr>
          <w:rFonts w:eastAsia="Times New Roman" w:cs="Times New Roman"/>
          <w:szCs w:val="20"/>
          <w:lang w:eastAsia="zh-CN"/>
        </w:rPr>
      </w:pPr>
      <w:r w:rsidRPr="00DF3394">
        <w:rPr>
          <w:rFonts w:eastAsia="Times New Roman" w:cs="Times New Roman"/>
          <w:bCs/>
          <w:szCs w:val="20"/>
          <w:lang w:eastAsia="zh-CN"/>
        </w:rPr>
        <w:t>Целями изучения башкирского (родного) языка в общеобразовательных организациях с родным (башки</w:t>
      </w:r>
      <w:r w:rsidRPr="00DF3394">
        <w:rPr>
          <w:rFonts w:eastAsia="Times New Roman" w:cs="Times New Roman"/>
          <w:bCs/>
          <w:szCs w:val="20"/>
          <w:lang w:eastAsia="zh-CN"/>
        </w:rPr>
        <w:t>р</w:t>
      </w:r>
      <w:r w:rsidRPr="00DF3394">
        <w:rPr>
          <w:rFonts w:eastAsia="Times New Roman" w:cs="Times New Roman"/>
          <w:bCs/>
          <w:szCs w:val="20"/>
          <w:lang w:eastAsia="zh-CN"/>
        </w:rPr>
        <w:t>ским) языком обучения являются:</w:t>
      </w:r>
    </w:p>
    <w:p w:rsidR="00DF3394" w:rsidRPr="00DF3394" w:rsidRDefault="00DF3394" w:rsidP="00DF3394">
      <w:pPr>
        <w:spacing w:after="0" w:line="240" w:lineRule="auto"/>
        <w:ind w:firstLine="709"/>
        <w:rPr>
          <w:rFonts w:eastAsia="Times New Roman" w:cs="Times New Roman"/>
          <w:szCs w:val="20"/>
          <w:lang w:eastAsia="zh-CN"/>
        </w:rPr>
      </w:pPr>
      <w:r w:rsidRPr="00DF3394">
        <w:rPr>
          <w:rFonts w:eastAsia="Times New Roman" w:cs="Times New Roman"/>
          <w:szCs w:val="20"/>
          <w:lang w:val="ba-RU" w:eastAsia="zh-CN"/>
        </w:rPr>
        <w:t>1.</w:t>
      </w:r>
      <w:r w:rsidRPr="00DF3394">
        <w:rPr>
          <w:rFonts w:eastAsia="Times New Roman" w:cs="Times New Roman"/>
          <w:szCs w:val="20"/>
          <w:lang w:eastAsia="zh-CN"/>
        </w:rPr>
        <w:t> Воспитание уважения к родному языку, сознательного отношения к нему как явлению культуры; осмы</w:t>
      </w:r>
      <w:r w:rsidRPr="00DF3394">
        <w:rPr>
          <w:rFonts w:eastAsia="Times New Roman" w:cs="Times New Roman"/>
          <w:szCs w:val="20"/>
          <w:lang w:eastAsia="zh-CN"/>
        </w:rPr>
        <w:t>с</w:t>
      </w:r>
      <w:r w:rsidRPr="00DF3394">
        <w:rPr>
          <w:rFonts w:eastAsia="Times New Roman" w:cs="Times New Roman"/>
          <w:szCs w:val="20"/>
          <w:lang w:eastAsia="zh-CN"/>
        </w:rPr>
        <w:t>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DF3394" w:rsidRPr="00DF3394" w:rsidRDefault="00DF3394" w:rsidP="00DF3394">
      <w:pPr>
        <w:spacing w:after="0" w:line="240" w:lineRule="auto"/>
        <w:ind w:firstLine="709"/>
        <w:rPr>
          <w:rFonts w:eastAsia="Times New Roman" w:cs="Times New Roman"/>
          <w:szCs w:val="20"/>
          <w:lang w:eastAsia="zh-CN"/>
        </w:rPr>
      </w:pPr>
      <w:r w:rsidRPr="00DF3394">
        <w:rPr>
          <w:rFonts w:eastAsia="Times New Roman" w:cs="Times New Roman"/>
          <w:szCs w:val="20"/>
          <w:lang w:val="ba-RU" w:eastAsia="zh-CN"/>
        </w:rPr>
        <w:lastRenderedPageBreak/>
        <w:t>2.</w:t>
      </w:r>
      <w:r w:rsidRPr="00DF3394">
        <w:rPr>
          <w:rFonts w:eastAsia="Times New Roman" w:cs="Times New Roman"/>
          <w:szCs w:val="20"/>
          <w:lang w:eastAsia="zh-CN"/>
        </w:rPr>
        <w:t xml:space="preserve"> Овладение </w:t>
      </w:r>
      <w:r w:rsidRPr="00DF3394">
        <w:rPr>
          <w:rFonts w:eastAsia="Times New Roman" w:cs="Times New Roman"/>
          <w:szCs w:val="20"/>
          <w:lang w:val="ba-RU" w:eastAsia="zh-CN"/>
        </w:rPr>
        <w:t xml:space="preserve">родным </w:t>
      </w:r>
      <w:r w:rsidRPr="00DF3394">
        <w:rPr>
          <w:rFonts w:eastAsia="Times New Roman" w:cs="Times New Roman"/>
          <w:szCs w:val="20"/>
          <w:lang w:eastAsia="zh-CN"/>
        </w:rPr>
        <w:t>языком как средством общения в повседневной жизни и учебной деятельности; ра</w:t>
      </w:r>
      <w:r w:rsidRPr="00DF3394">
        <w:rPr>
          <w:rFonts w:eastAsia="Times New Roman" w:cs="Times New Roman"/>
          <w:szCs w:val="20"/>
          <w:lang w:eastAsia="zh-CN"/>
        </w:rPr>
        <w:t>з</w:t>
      </w:r>
      <w:r w:rsidRPr="00DF3394">
        <w:rPr>
          <w:rFonts w:eastAsia="Times New Roman" w:cs="Times New Roman"/>
          <w:szCs w:val="20"/>
          <w:lang w:eastAsia="zh-CN"/>
        </w:rPr>
        <w:t>витие готовности и способности к речевому взаимодействию и взаимопониманию, потребности в речевом самос</w:t>
      </w:r>
      <w:r w:rsidRPr="00DF3394">
        <w:rPr>
          <w:rFonts w:eastAsia="Times New Roman" w:cs="Times New Roman"/>
          <w:szCs w:val="20"/>
          <w:lang w:eastAsia="zh-CN"/>
        </w:rPr>
        <w:t>о</w:t>
      </w:r>
      <w:r w:rsidRPr="00DF3394">
        <w:rPr>
          <w:rFonts w:eastAsia="Times New Roman" w:cs="Times New Roman"/>
          <w:szCs w:val="20"/>
          <w:lang w:eastAsia="zh-CN"/>
        </w:rPr>
        <w:t>вершенствовании; овладение важнейшими общеучебными 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w:t>
      </w:r>
      <w:r w:rsidRPr="00DF3394">
        <w:rPr>
          <w:rFonts w:eastAsia="Times New Roman" w:cs="Times New Roman"/>
          <w:szCs w:val="20"/>
          <w:lang w:eastAsia="zh-CN"/>
        </w:rPr>
        <w:t>е</w:t>
      </w:r>
      <w:r w:rsidRPr="00DF3394">
        <w:rPr>
          <w:rFonts w:eastAsia="Times New Roman" w:cs="Times New Roman"/>
          <w:szCs w:val="20"/>
          <w:lang w:eastAsia="zh-CN"/>
        </w:rPr>
        <w:t>работку текста и др.);</w:t>
      </w:r>
    </w:p>
    <w:p w:rsidR="00DF3394" w:rsidRPr="00DF3394" w:rsidRDefault="00DF3394" w:rsidP="00DF3394">
      <w:pPr>
        <w:spacing w:after="0" w:line="240" w:lineRule="auto"/>
        <w:ind w:firstLine="709"/>
        <w:rPr>
          <w:rFonts w:eastAsia="Times New Roman" w:cs="Times New Roman"/>
          <w:szCs w:val="20"/>
          <w:lang w:eastAsia="zh-CN"/>
        </w:rPr>
      </w:pPr>
      <w:r w:rsidRPr="00DF3394">
        <w:rPr>
          <w:rFonts w:eastAsia="Times New Roman" w:cs="Times New Roman"/>
          <w:szCs w:val="20"/>
          <w:lang w:val="ba-RU" w:eastAsia="zh-CN"/>
        </w:rPr>
        <w:t>3.</w:t>
      </w:r>
      <w:r w:rsidRPr="00DF3394">
        <w:rPr>
          <w:rFonts w:eastAsia="Times New Roman" w:cs="Times New Roman"/>
          <w:szCs w:val="20"/>
          <w:lang w:eastAsia="zh-CN"/>
        </w:rPr>
        <w:t> Освоение знаний об устройстве языковой системы и закономерностях ее функционирования, о стил</w:t>
      </w:r>
      <w:r w:rsidRPr="00DF3394">
        <w:rPr>
          <w:rFonts w:eastAsia="Times New Roman" w:cs="Times New Roman"/>
          <w:szCs w:val="20"/>
          <w:lang w:eastAsia="zh-CN"/>
        </w:rPr>
        <w:t>и</w:t>
      </w:r>
      <w:r w:rsidRPr="00DF3394">
        <w:rPr>
          <w:rFonts w:eastAsia="Times New Roman" w:cs="Times New Roman"/>
          <w:szCs w:val="20"/>
          <w:lang w:eastAsia="zh-CN"/>
        </w:rPr>
        <w:t xml:space="preserve">стических ресурсах и основных нормах </w:t>
      </w:r>
      <w:r w:rsidRPr="00DF3394">
        <w:rPr>
          <w:rFonts w:eastAsia="Times New Roman" w:cs="Times New Roman"/>
          <w:szCs w:val="20"/>
          <w:lang w:val="ba-RU" w:eastAsia="zh-CN"/>
        </w:rPr>
        <w:t>башкирского</w:t>
      </w:r>
      <w:r w:rsidRPr="00DF3394">
        <w:rPr>
          <w:rFonts w:eastAsia="Times New Roman" w:cs="Times New Roman"/>
          <w:szCs w:val="20"/>
          <w:lang w:eastAsia="zh-CN"/>
        </w:rPr>
        <w:t xml:space="preserve"> литературного языка; развитие способности опознавать, ан</w:t>
      </w:r>
      <w:r w:rsidRPr="00DF3394">
        <w:rPr>
          <w:rFonts w:eastAsia="Times New Roman" w:cs="Times New Roman"/>
          <w:szCs w:val="20"/>
          <w:lang w:eastAsia="zh-CN"/>
        </w:rPr>
        <w:t>а</w:t>
      </w:r>
      <w:r w:rsidRPr="00DF3394">
        <w:rPr>
          <w:rFonts w:eastAsia="Times New Roman" w:cs="Times New Roman"/>
          <w:szCs w:val="20"/>
          <w:lang w:eastAsia="zh-CN"/>
        </w:rPr>
        <w:t>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w:t>
      </w:r>
      <w:r w:rsidRPr="00DF3394">
        <w:rPr>
          <w:rFonts w:eastAsia="Times New Roman" w:cs="Times New Roman"/>
          <w:szCs w:val="20"/>
          <w:lang w:eastAsia="zh-CN"/>
        </w:rPr>
        <w:t>б</w:t>
      </w:r>
      <w:r w:rsidRPr="00DF3394">
        <w:rPr>
          <w:rFonts w:eastAsia="Times New Roman" w:cs="Times New Roman"/>
          <w:szCs w:val="20"/>
          <w:lang w:eastAsia="zh-CN"/>
        </w:rPr>
        <w:t xml:space="preserve">щения, нормами речевого этикета; обогащение активного и потенциального словарного запаса; расширение объема используемых в речи грамматических средств; совершенствование способности применять приобретенные знания, умения и навыки в процессе речевого общения в учебной деятельности и повседневной жизни. </w:t>
      </w:r>
    </w:p>
    <w:p w:rsidR="00DF3394" w:rsidRPr="00DF3394" w:rsidRDefault="00DF3394" w:rsidP="00DF3394">
      <w:pPr>
        <w:keepNext/>
        <w:keepLines/>
        <w:suppressAutoHyphens/>
        <w:autoSpaceDE w:val="0"/>
        <w:autoSpaceDN w:val="0"/>
        <w:adjustRightInd w:val="0"/>
        <w:spacing w:before="240" w:after="120" w:line="240" w:lineRule="atLeast"/>
        <w:textAlignment w:val="center"/>
        <w:rPr>
          <w:rFonts w:eastAsia="Times New Roman" w:cs="Times New Roman"/>
          <w:b/>
          <w:bCs/>
          <w:caps/>
          <w:position w:val="6"/>
          <w:szCs w:val="20"/>
        </w:rPr>
      </w:pPr>
      <w:r w:rsidRPr="00DF3394">
        <w:rPr>
          <w:rFonts w:eastAsia="Times New Roman" w:cs="Times New Roman"/>
          <w:b/>
          <w:bCs/>
          <w:caps/>
          <w:position w:val="6"/>
          <w:szCs w:val="20"/>
        </w:rPr>
        <w:t>МЕСТО УЧЕБНОГО ПРЕДМЕТА «РОДНОЙ ЯЗЫК (БАШКИРСКИЙ)» В УЧЕБНОМ ПЛАНЕ</w:t>
      </w:r>
    </w:p>
    <w:p w:rsidR="00DF3394" w:rsidRPr="00DF3394" w:rsidRDefault="00DF3394" w:rsidP="00DF3394">
      <w:pPr>
        <w:autoSpaceDE w:val="0"/>
        <w:autoSpaceDN w:val="0"/>
        <w:adjustRightInd w:val="0"/>
        <w:spacing w:after="0" w:line="240" w:lineRule="atLeast"/>
        <w:textAlignment w:val="center"/>
        <w:rPr>
          <w:rFonts w:eastAsia="Times New Roman" w:cs="Times New Roman"/>
          <w:szCs w:val="20"/>
        </w:rPr>
      </w:pPr>
      <w:r w:rsidRPr="00DF3394">
        <w:rPr>
          <w:rFonts w:eastAsia="Times New Roman" w:cs="Times New Roman"/>
          <w:szCs w:val="20"/>
        </w:rPr>
        <w:t>В соответствии с Федеральным государственным образовательным стандартом основного общего образования учебный предмет «Родной язык (башкирский)» входит в предметную область «Родной язык и родная литература» и является обязательным для изучения.</w:t>
      </w:r>
    </w:p>
    <w:p w:rsidR="00DF3394" w:rsidRPr="00DF3394" w:rsidRDefault="00DF3394" w:rsidP="00DF3394">
      <w:pPr>
        <w:autoSpaceDE w:val="0"/>
        <w:autoSpaceDN w:val="0"/>
        <w:adjustRightInd w:val="0"/>
        <w:spacing w:after="0" w:line="240" w:lineRule="atLeast"/>
        <w:textAlignment w:val="center"/>
        <w:rPr>
          <w:rFonts w:eastAsia="Times New Roman" w:cs="Times New Roman"/>
          <w:szCs w:val="20"/>
        </w:rPr>
      </w:pPr>
      <w:r w:rsidRPr="00DF3394">
        <w:rPr>
          <w:rFonts w:eastAsia="Times New Roman" w:cs="Times New Roman"/>
          <w:szCs w:val="20"/>
        </w:rPr>
        <w:t xml:space="preserve">Содержание учебного предмета «Родной язык (башкирский)»,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DF3394" w:rsidRPr="00DF3394" w:rsidRDefault="00DF3394" w:rsidP="00DF3394">
      <w:pPr>
        <w:autoSpaceDE w:val="0"/>
        <w:autoSpaceDN w:val="0"/>
        <w:adjustRightInd w:val="0"/>
        <w:spacing w:after="0" w:line="240" w:lineRule="atLeast"/>
        <w:textAlignment w:val="center"/>
        <w:rPr>
          <w:rFonts w:eastAsia="Times New Roman" w:cs="Times New Roman"/>
          <w:szCs w:val="20"/>
        </w:rPr>
      </w:pPr>
      <w:r w:rsidRPr="00DF3394">
        <w:rPr>
          <w:rFonts w:eastAsia="Times New Roman" w:cs="Times New Roman"/>
          <w:szCs w:val="20"/>
        </w:rPr>
        <w:t>В пределах одного класса последовательность изучения тем, представленных в содержании каждого класса, может варьироваться.</w:t>
      </w:r>
    </w:p>
    <w:p w:rsidR="00DF3394" w:rsidRPr="00DF3394" w:rsidRDefault="00DF3394" w:rsidP="00DF3394">
      <w:pPr>
        <w:keepNext/>
        <w:keepLines/>
        <w:suppressAutoHyphens/>
        <w:autoSpaceDE w:val="0"/>
        <w:autoSpaceDN w:val="0"/>
        <w:adjustRightInd w:val="0"/>
        <w:spacing w:before="240" w:after="120" w:line="240" w:lineRule="atLeast"/>
        <w:textAlignment w:val="center"/>
        <w:rPr>
          <w:rFonts w:eastAsia="Times New Roman" w:cs="Times New Roman"/>
          <w:b/>
          <w:bCs/>
          <w:caps/>
          <w:position w:val="6"/>
          <w:szCs w:val="20"/>
        </w:rPr>
      </w:pPr>
      <w:r w:rsidRPr="00DF3394">
        <w:rPr>
          <w:rFonts w:eastAsia="Times New Roman" w:cs="Times New Roman"/>
          <w:b/>
          <w:bCs/>
          <w:caps/>
          <w:position w:val="6"/>
          <w:szCs w:val="20"/>
        </w:rPr>
        <w:t xml:space="preserve">ОСНОВНЫЕ СОДЕРЖАТЕЛЬНЫЕ ЛИНИИ ПРОГРАММЫ </w:t>
      </w:r>
      <w:r w:rsidRPr="00DF3394">
        <w:rPr>
          <w:rFonts w:eastAsia="Times New Roman" w:cs="Times New Roman"/>
          <w:b/>
          <w:bCs/>
          <w:caps/>
          <w:position w:val="6"/>
          <w:szCs w:val="20"/>
        </w:rPr>
        <w:br/>
        <w:t>УЧЕБНОГО ПРЕДМЕТА «РОДНОЙ ЯЗЫК (РУССКИЙ)»</w:t>
      </w:r>
    </w:p>
    <w:p w:rsidR="00DF3394" w:rsidRPr="00DF3394" w:rsidRDefault="00DF3394" w:rsidP="00DF3394">
      <w:pPr>
        <w:spacing w:after="0" w:line="240" w:lineRule="auto"/>
        <w:ind w:firstLine="709"/>
        <w:rPr>
          <w:rFonts w:eastAsia="Times New Roman" w:cs="Times New Roman"/>
          <w:szCs w:val="20"/>
          <w:lang w:eastAsia="zh-CN"/>
        </w:rPr>
      </w:pPr>
      <w:r w:rsidRPr="00DF3394">
        <w:rPr>
          <w:rFonts w:eastAsia="Times New Roman" w:cs="Times New Roman"/>
          <w:szCs w:val="20"/>
          <w:lang w:eastAsia="zh-CN"/>
        </w:rPr>
        <w:t>Содержание курса родного языка в общеобразовательных организациях с родным (башкирским) языком обучения обусловлено общей нацеленностью образовательного процесса на достижение метапредметных и пре</w:t>
      </w:r>
      <w:r w:rsidRPr="00DF3394">
        <w:rPr>
          <w:rFonts w:eastAsia="Times New Roman" w:cs="Times New Roman"/>
          <w:szCs w:val="20"/>
          <w:lang w:eastAsia="zh-CN"/>
        </w:rPr>
        <w:t>д</w:t>
      </w:r>
      <w:r w:rsidRPr="00DF3394">
        <w:rPr>
          <w:rFonts w:eastAsia="Times New Roman" w:cs="Times New Roman"/>
          <w:szCs w:val="20"/>
          <w:lang w:eastAsia="zh-CN"/>
        </w:rPr>
        <w:t xml:space="preserve">метных целей обучения, что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 </w:t>
      </w:r>
    </w:p>
    <w:p w:rsidR="00DF3394" w:rsidRPr="00DF3394" w:rsidRDefault="00DF3394" w:rsidP="00DF3394">
      <w:pPr>
        <w:spacing w:after="0" w:line="240" w:lineRule="auto"/>
        <w:ind w:firstLine="709"/>
        <w:rPr>
          <w:rFonts w:eastAsia="Times New Roman" w:cs="Times New Roman"/>
          <w:szCs w:val="20"/>
          <w:lang w:eastAsia="zh-CN"/>
        </w:rPr>
      </w:pPr>
      <w:r w:rsidRPr="00DF3394">
        <w:rPr>
          <w:rFonts w:eastAsia="Times New Roman" w:cs="Times New Roman"/>
          <w:i/>
          <w:szCs w:val="20"/>
          <w:lang w:eastAsia="zh-CN"/>
        </w:rPr>
        <w:t>Коммуникативная компетенция</w:t>
      </w:r>
      <w:r w:rsidRPr="00DF3394">
        <w:rPr>
          <w:rFonts w:eastAsia="Times New Roman" w:cs="Times New Roman"/>
          <w:szCs w:val="20"/>
          <w:lang w:eastAsia="zh-CN"/>
        </w:rPr>
        <w:t xml:space="preserve"> предполагает овладение видами речевой деятельности и основами кул</w:t>
      </w:r>
      <w:r w:rsidRPr="00DF3394">
        <w:rPr>
          <w:rFonts w:eastAsia="Times New Roman" w:cs="Times New Roman"/>
          <w:szCs w:val="20"/>
          <w:lang w:eastAsia="zh-CN"/>
        </w:rPr>
        <w:t>ь</w:t>
      </w:r>
      <w:r w:rsidRPr="00DF3394">
        <w:rPr>
          <w:rFonts w:eastAsia="Times New Roman" w:cs="Times New Roman"/>
          <w:szCs w:val="20"/>
          <w:lang w:eastAsia="zh-CN"/>
        </w:rPr>
        <w:t>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намерения и способы коммуникации партнера, в</w:t>
      </w:r>
      <w:r w:rsidRPr="00DF3394">
        <w:rPr>
          <w:rFonts w:eastAsia="Times New Roman" w:cs="Times New Roman"/>
          <w:szCs w:val="20"/>
          <w:lang w:eastAsia="zh-CN"/>
        </w:rPr>
        <w:t>ы</w:t>
      </w:r>
      <w:r w:rsidRPr="00DF3394">
        <w:rPr>
          <w:rFonts w:eastAsia="Times New Roman" w:cs="Times New Roman"/>
          <w:szCs w:val="20"/>
          <w:lang w:eastAsia="zh-CN"/>
        </w:rPr>
        <w:t>бирать адекватные стратегии коммуникации, быть готовым к осмысленному изменению собственного речевого поведения.</w:t>
      </w:r>
    </w:p>
    <w:p w:rsidR="00DF3394" w:rsidRPr="00DF3394" w:rsidRDefault="00DF3394" w:rsidP="00DF3394">
      <w:pPr>
        <w:spacing w:after="0" w:line="240" w:lineRule="auto"/>
        <w:ind w:firstLine="709"/>
        <w:rPr>
          <w:rFonts w:eastAsia="Times New Roman" w:cs="Times New Roman"/>
          <w:szCs w:val="20"/>
          <w:lang w:eastAsia="zh-CN"/>
        </w:rPr>
      </w:pPr>
      <w:r w:rsidRPr="00DF3394">
        <w:rPr>
          <w:rFonts w:eastAsia="Times New Roman" w:cs="Times New Roman"/>
          <w:i/>
          <w:szCs w:val="20"/>
          <w:lang w:eastAsia="zh-CN"/>
        </w:rPr>
        <w:t>Языковая и лингвистическая (языковедческая) компетенции</w:t>
      </w:r>
      <w:r w:rsidRPr="00DF3394">
        <w:rPr>
          <w:rFonts w:eastAsia="Times New Roman" w:cs="Times New Roman"/>
          <w:szCs w:val="20"/>
          <w:lang w:eastAsia="zh-CN"/>
        </w:rPr>
        <w:t xml:space="preserve"> формируются на основе овладения необход</w:t>
      </w:r>
      <w:r w:rsidRPr="00DF3394">
        <w:rPr>
          <w:rFonts w:eastAsia="Times New Roman" w:cs="Times New Roman"/>
          <w:szCs w:val="20"/>
          <w:lang w:eastAsia="zh-CN"/>
        </w:rPr>
        <w:t>и</w:t>
      </w:r>
      <w:r w:rsidRPr="00DF3394">
        <w:rPr>
          <w:rFonts w:eastAsia="Times New Roman" w:cs="Times New Roman"/>
          <w:szCs w:val="20"/>
          <w:lang w:eastAsia="zh-CN"/>
        </w:rPr>
        <w:t>мыми знаниями о языке как знаковой системе и общественном явлении, его устройстве, развитии и функционир</w:t>
      </w:r>
      <w:r w:rsidRPr="00DF3394">
        <w:rPr>
          <w:rFonts w:eastAsia="Times New Roman" w:cs="Times New Roman"/>
          <w:szCs w:val="20"/>
          <w:lang w:eastAsia="zh-CN"/>
        </w:rPr>
        <w:t>о</w:t>
      </w:r>
      <w:r w:rsidRPr="00DF3394">
        <w:rPr>
          <w:rFonts w:eastAsia="Times New Roman" w:cs="Times New Roman"/>
          <w:szCs w:val="20"/>
          <w:lang w:eastAsia="zh-CN"/>
        </w:rPr>
        <w:t xml:space="preserve">вании; освоения основных норм </w:t>
      </w:r>
      <w:r w:rsidRPr="00DF3394">
        <w:rPr>
          <w:rFonts w:eastAsia="Times New Roman" w:cs="Times New Roman"/>
          <w:szCs w:val="20"/>
          <w:lang w:val="ba-RU" w:eastAsia="zh-CN"/>
        </w:rPr>
        <w:t>башкирского</w:t>
      </w:r>
      <w:r w:rsidRPr="00DF3394">
        <w:rPr>
          <w:rFonts w:eastAsia="Times New Roman" w:cs="Times New Roman"/>
          <w:szCs w:val="20"/>
          <w:lang w:eastAsia="zh-CN"/>
        </w:rPr>
        <w:t xml:space="preserve"> литературного языка; обогащения словарного запаса и грамматич</w:t>
      </w:r>
      <w:r w:rsidRPr="00DF3394">
        <w:rPr>
          <w:rFonts w:eastAsia="Times New Roman" w:cs="Times New Roman"/>
          <w:szCs w:val="20"/>
          <w:lang w:eastAsia="zh-CN"/>
        </w:rPr>
        <w:t>е</w:t>
      </w:r>
      <w:r w:rsidRPr="00DF3394">
        <w:rPr>
          <w:rFonts w:eastAsia="Times New Roman" w:cs="Times New Roman"/>
          <w:szCs w:val="20"/>
          <w:lang w:eastAsia="zh-CN"/>
        </w:rPr>
        <w:t xml:space="preserve">ского строя речи </w:t>
      </w:r>
      <w:r w:rsidRPr="00DF3394">
        <w:rPr>
          <w:rFonts w:eastAsia="Times New Roman" w:cs="Times New Roman"/>
          <w:szCs w:val="20"/>
          <w:lang w:val="ba-RU" w:eastAsia="zh-CN"/>
        </w:rPr>
        <w:t>об</w:t>
      </w:r>
      <w:r w:rsidRPr="00DF3394">
        <w:rPr>
          <w:rFonts w:eastAsia="Times New Roman" w:cs="Times New Roman"/>
          <w:szCs w:val="20"/>
          <w:lang w:eastAsia="zh-CN"/>
        </w:rPr>
        <w:t>уча</w:t>
      </w:r>
      <w:r w:rsidRPr="00DF3394">
        <w:rPr>
          <w:rFonts w:eastAsia="Times New Roman" w:cs="Times New Roman"/>
          <w:szCs w:val="20"/>
          <w:lang w:val="ba-RU" w:eastAsia="zh-CN"/>
        </w:rPr>
        <w:t>ю</w:t>
      </w:r>
      <w:r w:rsidRPr="00DF3394">
        <w:rPr>
          <w:rFonts w:eastAsia="Times New Roman" w:cs="Times New Roman"/>
          <w:szCs w:val="20"/>
          <w:lang w:eastAsia="zh-CN"/>
        </w:rPr>
        <w:t>щихся; формирования способности к анализу и оценке языковых явлений и фактов, нео</w:t>
      </w:r>
      <w:r w:rsidRPr="00DF3394">
        <w:rPr>
          <w:rFonts w:eastAsia="Times New Roman" w:cs="Times New Roman"/>
          <w:szCs w:val="20"/>
          <w:lang w:eastAsia="zh-CN"/>
        </w:rPr>
        <w:t>б</w:t>
      </w:r>
      <w:r w:rsidRPr="00DF3394">
        <w:rPr>
          <w:rFonts w:eastAsia="Times New Roman" w:cs="Times New Roman"/>
          <w:szCs w:val="20"/>
          <w:lang w:eastAsia="zh-CN"/>
        </w:rPr>
        <w:t>ходимых знаний о лингвистике как науке, ее основных разделах и базовых понятиях; умения пользоваться разли</w:t>
      </w:r>
      <w:r w:rsidRPr="00DF3394">
        <w:rPr>
          <w:rFonts w:eastAsia="Times New Roman" w:cs="Times New Roman"/>
          <w:szCs w:val="20"/>
          <w:lang w:eastAsia="zh-CN"/>
        </w:rPr>
        <w:t>ч</w:t>
      </w:r>
      <w:r w:rsidRPr="00DF3394">
        <w:rPr>
          <w:rFonts w:eastAsia="Times New Roman" w:cs="Times New Roman"/>
          <w:szCs w:val="20"/>
          <w:lang w:eastAsia="zh-CN"/>
        </w:rPr>
        <w:t>ными видами лингвистических словарей.</w:t>
      </w:r>
    </w:p>
    <w:p w:rsidR="00DF3394" w:rsidRPr="00DF3394" w:rsidRDefault="00DF3394" w:rsidP="00DF3394">
      <w:pPr>
        <w:spacing w:after="0" w:line="240" w:lineRule="auto"/>
        <w:ind w:firstLine="709"/>
        <w:rPr>
          <w:rFonts w:eastAsia="Times New Roman" w:cs="Times New Roman"/>
          <w:szCs w:val="20"/>
          <w:lang w:eastAsia="zh-CN"/>
        </w:rPr>
      </w:pPr>
      <w:r w:rsidRPr="00DF3394">
        <w:rPr>
          <w:rFonts w:eastAsia="Times New Roman" w:cs="Times New Roman"/>
          <w:i/>
          <w:szCs w:val="20"/>
          <w:lang w:eastAsia="zh-CN"/>
        </w:rPr>
        <w:t>Культуроведческая компетенция</w:t>
      </w:r>
      <w:r w:rsidRPr="00DF3394">
        <w:rPr>
          <w:rFonts w:eastAsia="Times New Roman" w:cs="Times New Roman"/>
          <w:szCs w:val="20"/>
          <w:lang w:eastAsia="zh-CN"/>
        </w:rPr>
        <w:t xml:space="preserve"> предполагает осознание родного языка как формы выражения наци</w:t>
      </w:r>
      <w:r w:rsidRPr="00DF3394">
        <w:rPr>
          <w:rFonts w:eastAsia="Times New Roman" w:cs="Times New Roman"/>
          <w:szCs w:val="20"/>
          <w:lang w:eastAsia="zh-CN"/>
        </w:rPr>
        <w:t>о</w:t>
      </w:r>
      <w:r w:rsidRPr="00DF3394">
        <w:rPr>
          <w:rFonts w:eastAsia="Times New Roman" w:cs="Times New Roman"/>
          <w:szCs w:val="20"/>
          <w:lang w:eastAsia="zh-CN"/>
        </w:rPr>
        <w:t xml:space="preserve">нальной культуры, понимание взаимосвязи языка и истории народа, национально-культурной специфики </w:t>
      </w:r>
      <w:r w:rsidRPr="00DF3394">
        <w:rPr>
          <w:rFonts w:eastAsia="Times New Roman" w:cs="Times New Roman"/>
          <w:szCs w:val="20"/>
          <w:lang w:val="ba-RU" w:eastAsia="zh-CN"/>
        </w:rPr>
        <w:t>башкирского</w:t>
      </w:r>
      <w:r w:rsidRPr="00DF3394">
        <w:rPr>
          <w:rFonts w:eastAsia="Times New Roman" w:cs="Times New Roman"/>
          <w:szCs w:val="20"/>
          <w:lang w:eastAsia="zh-CN"/>
        </w:rPr>
        <w:t xml:space="preserve"> языка, освоение норм </w:t>
      </w:r>
      <w:r w:rsidRPr="00DF3394">
        <w:rPr>
          <w:rFonts w:eastAsia="Times New Roman" w:cs="Times New Roman"/>
          <w:szCs w:val="20"/>
          <w:lang w:val="ba-RU" w:eastAsia="zh-CN"/>
        </w:rPr>
        <w:t>башкирского</w:t>
      </w:r>
      <w:r w:rsidRPr="00DF3394">
        <w:rPr>
          <w:rFonts w:eastAsia="Times New Roman" w:cs="Times New Roman"/>
          <w:szCs w:val="20"/>
          <w:lang w:eastAsia="zh-CN"/>
        </w:rPr>
        <w:t xml:space="preserve"> речевого этикета, культуры межнационального общения; спосо</w:t>
      </w:r>
      <w:r w:rsidRPr="00DF3394">
        <w:rPr>
          <w:rFonts w:eastAsia="Times New Roman" w:cs="Times New Roman"/>
          <w:szCs w:val="20"/>
          <w:lang w:eastAsia="zh-CN"/>
        </w:rPr>
        <w:t>б</w:t>
      </w:r>
      <w:r w:rsidRPr="00DF3394">
        <w:rPr>
          <w:rFonts w:eastAsia="Times New Roman" w:cs="Times New Roman"/>
          <w:szCs w:val="20"/>
          <w:lang w:eastAsia="zh-CN"/>
        </w:rPr>
        <w:t>ность объяснять значения слов с национально-культурным компонентом.</w:t>
      </w:r>
    </w:p>
    <w:p w:rsidR="00DF3394" w:rsidRPr="00D83EF6" w:rsidRDefault="00DF3394" w:rsidP="00DF3394">
      <w:pPr>
        <w:pageBreakBefore/>
        <w:pBdr>
          <w:bottom w:val="single" w:sz="4" w:space="5" w:color="auto"/>
        </w:pBdr>
        <w:suppressAutoHyphens/>
        <w:autoSpaceDE w:val="0"/>
        <w:autoSpaceDN w:val="0"/>
        <w:adjustRightInd w:val="0"/>
        <w:spacing w:before="480" w:after="240" w:line="240" w:lineRule="atLeast"/>
        <w:textAlignment w:val="center"/>
        <w:rPr>
          <w:rFonts w:eastAsia="Times New Roman" w:cs="Times New Roman"/>
          <w:b/>
          <w:bCs/>
          <w:caps/>
          <w:sz w:val="24"/>
          <w:szCs w:val="28"/>
        </w:rPr>
      </w:pPr>
      <w:r w:rsidRPr="00D83EF6">
        <w:rPr>
          <w:rFonts w:eastAsia="Times New Roman" w:cs="Times New Roman"/>
          <w:b/>
          <w:bCs/>
          <w:caps/>
          <w:sz w:val="24"/>
          <w:szCs w:val="28"/>
        </w:rPr>
        <w:lastRenderedPageBreak/>
        <w:t>Содержание учебного предмета «РОДНОЙ язык (башкирский)»</w:t>
      </w:r>
    </w:p>
    <w:p w:rsidR="00DF3394" w:rsidRPr="00DF3394" w:rsidRDefault="00DF3394" w:rsidP="00DF3394">
      <w:pPr>
        <w:spacing w:after="0" w:line="240" w:lineRule="auto"/>
        <w:ind w:right="124" w:firstLine="426"/>
        <w:jc w:val="center"/>
        <w:rPr>
          <w:rFonts w:eastAsia="Times New Roman" w:cs="Times New Roman"/>
          <w:b/>
          <w:szCs w:val="20"/>
          <w:lang w:val="be-BY"/>
        </w:rPr>
      </w:pPr>
      <w:r w:rsidRPr="00DF3394">
        <w:rPr>
          <w:rFonts w:eastAsia="Times New Roman" w:cs="Times New Roman"/>
          <w:b/>
          <w:szCs w:val="20"/>
          <w:lang w:val="be-BY"/>
        </w:rPr>
        <w:t>5 класс</w:t>
      </w:r>
    </w:p>
    <w:p w:rsidR="00DF3394" w:rsidRPr="00DF3394" w:rsidRDefault="00DF3394" w:rsidP="00DF3394">
      <w:pPr>
        <w:spacing w:after="0" w:line="240" w:lineRule="auto"/>
        <w:rPr>
          <w:rFonts w:eastAsia="Times New Roman" w:cs="Times New Roman"/>
          <w:b/>
          <w:szCs w:val="20"/>
          <w:lang w:val="ba-RU"/>
        </w:rPr>
      </w:pPr>
      <w:r w:rsidRPr="00DF3394">
        <w:rPr>
          <w:rFonts w:eastAsia="Times New Roman" w:cs="Times New Roman"/>
          <w:b/>
          <w:szCs w:val="20"/>
        </w:rPr>
        <w:t>Наступила осень</w:t>
      </w:r>
    </w:p>
    <w:p w:rsidR="00DF3394" w:rsidRPr="00DF3394" w:rsidRDefault="00DF3394" w:rsidP="00DF3394">
      <w:pPr>
        <w:spacing w:after="0" w:line="240" w:lineRule="auto"/>
        <w:rPr>
          <w:rFonts w:eastAsia="Times New Roman" w:cs="Times New Roman"/>
          <w:szCs w:val="20"/>
        </w:rPr>
      </w:pPr>
      <w:r w:rsidRPr="00DF3394">
        <w:rPr>
          <w:rFonts w:eastAsia="Times New Roman" w:cs="Times New Roman"/>
          <w:szCs w:val="20"/>
        </w:rPr>
        <w:t>Мой родной язык. А. Игебаев  «Медный колокольчик». К. Кинзябулатова “Наступила осень”, Ф. Рахимгулова “Осенний Урал". Словарный диктант. Пословицы о мудрости и уме.</w:t>
      </w:r>
    </w:p>
    <w:p w:rsidR="00DF3394" w:rsidRPr="00DF3394" w:rsidRDefault="00DF3394" w:rsidP="00DF3394">
      <w:pPr>
        <w:spacing w:after="0" w:line="240" w:lineRule="auto"/>
        <w:rPr>
          <w:rFonts w:eastAsia="Times New Roman" w:cs="Times New Roman"/>
          <w:b/>
          <w:szCs w:val="20"/>
          <w:lang w:val="ba-RU"/>
        </w:rPr>
      </w:pPr>
      <w:r w:rsidRPr="00DF3394">
        <w:rPr>
          <w:rFonts w:eastAsia="Times New Roman" w:cs="Times New Roman"/>
          <w:b/>
          <w:szCs w:val="20"/>
        </w:rPr>
        <w:t xml:space="preserve">Мой родной Урал </w:t>
      </w:r>
    </w:p>
    <w:p w:rsidR="00DF3394" w:rsidRPr="00DF3394" w:rsidRDefault="00DF3394" w:rsidP="00DF3394">
      <w:pPr>
        <w:spacing w:after="0" w:line="240" w:lineRule="auto"/>
        <w:rPr>
          <w:rFonts w:eastAsia="Times New Roman" w:cs="Times New Roman"/>
          <w:szCs w:val="20"/>
        </w:rPr>
      </w:pPr>
      <w:r w:rsidRPr="00DF3394">
        <w:rPr>
          <w:rFonts w:eastAsia="Times New Roman" w:cs="Times New Roman"/>
          <w:szCs w:val="20"/>
        </w:rPr>
        <w:t>Мой родной Урал. Скороговорки. Уфа – столица Башкортостана. Волшебные слова.</w:t>
      </w:r>
    </w:p>
    <w:p w:rsidR="00DF3394" w:rsidRPr="00DF3394" w:rsidRDefault="00DF3394" w:rsidP="00DF3394">
      <w:pPr>
        <w:spacing w:after="0" w:line="240" w:lineRule="auto"/>
        <w:rPr>
          <w:rFonts w:eastAsia="Times New Roman" w:cs="Times New Roman"/>
          <w:b/>
          <w:szCs w:val="20"/>
          <w:lang w:val="ba-RU"/>
        </w:rPr>
      </w:pPr>
      <w:r w:rsidRPr="00DF3394">
        <w:rPr>
          <w:rFonts w:eastAsia="Times New Roman" w:cs="Times New Roman"/>
          <w:b/>
          <w:szCs w:val="20"/>
        </w:rPr>
        <w:t xml:space="preserve">Не играйте с дружбой </w:t>
      </w:r>
    </w:p>
    <w:p w:rsidR="00DF3394" w:rsidRPr="00DF3394" w:rsidRDefault="00DF3394" w:rsidP="00DF3394">
      <w:pPr>
        <w:spacing w:after="0" w:line="240" w:lineRule="auto"/>
        <w:rPr>
          <w:rFonts w:eastAsia="Times New Roman" w:cs="Times New Roman"/>
          <w:szCs w:val="20"/>
        </w:rPr>
      </w:pPr>
      <w:r w:rsidRPr="00DF3394">
        <w:rPr>
          <w:rFonts w:eastAsia="Times New Roman" w:cs="Times New Roman"/>
          <w:szCs w:val="20"/>
        </w:rPr>
        <w:t xml:space="preserve"> А. Ягафарова. “Не играйте с дружбой» (сказка). День рождения. Сочинение “Мой друг”</w:t>
      </w:r>
    </w:p>
    <w:p w:rsidR="00DF3394" w:rsidRPr="00DF3394" w:rsidRDefault="00DF3394" w:rsidP="00DF3394">
      <w:pPr>
        <w:spacing w:after="0" w:line="240" w:lineRule="auto"/>
        <w:rPr>
          <w:rFonts w:eastAsia="Times New Roman" w:cs="Times New Roman"/>
          <w:b/>
          <w:szCs w:val="20"/>
          <w:lang w:val="ba-RU"/>
        </w:rPr>
      </w:pPr>
      <w:r w:rsidRPr="00DF3394">
        <w:rPr>
          <w:rFonts w:eastAsia="Times New Roman" w:cs="Times New Roman"/>
          <w:b/>
          <w:szCs w:val="20"/>
        </w:rPr>
        <w:t xml:space="preserve">Карта Башкортостана </w:t>
      </w:r>
    </w:p>
    <w:p w:rsidR="00DF3394" w:rsidRPr="00DF3394" w:rsidRDefault="00DF3394" w:rsidP="00DF3394">
      <w:pPr>
        <w:spacing w:after="0" w:line="240" w:lineRule="auto"/>
        <w:rPr>
          <w:rFonts w:eastAsia="Times New Roman" w:cs="Times New Roman"/>
          <w:szCs w:val="20"/>
        </w:rPr>
      </w:pPr>
      <w:r w:rsidRPr="00DF3394">
        <w:rPr>
          <w:rFonts w:eastAsia="Times New Roman" w:cs="Times New Roman"/>
          <w:szCs w:val="20"/>
        </w:rPr>
        <w:t>Работа с картой Башкортостана. Города Башкортостана. Реки и горы Башкортостана. Башкирские имена. Посл</w:t>
      </w:r>
      <w:r w:rsidRPr="00DF3394">
        <w:rPr>
          <w:rFonts w:eastAsia="Times New Roman" w:cs="Times New Roman"/>
          <w:szCs w:val="20"/>
        </w:rPr>
        <w:t>о</w:t>
      </w:r>
      <w:r w:rsidRPr="00DF3394">
        <w:rPr>
          <w:rFonts w:eastAsia="Times New Roman" w:cs="Times New Roman"/>
          <w:szCs w:val="20"/>
        </w:rPr>
        <w:t xml:space="preserve">вицы о Родине. </w:t>
      </w:r>
    </w:p>
    <w:p w:rsidR="00DF3394" w:rsidRPr="00DF3394" w:rsidRDefault="00DF3394" w:rsidP="00DF3394">
      <w:pPr>
        <w:spacing w:after="0" w:line="240" w:lineRule="auto"/>
        <w:rPr>
          <w:rFonts w:eastAsia="Times New Roman" w:cs="Times New Roman"/>
          <w:b/>
          <w:szCs w:val="20"/>
        </w:rPr>
      </w:pPr>
      <w:r w:rsidRPr="00DF3394">
        <w:rPr>
          <w:rFonts w:eastAsia="Times New Roman" w:cs="Times New Roman"/>
          <w:b/>
          <w:szCs w:val="20"/>
        </w:rPr>
        <w:t xml:space="preserve">Башкирское народное творчество </w:t>
      </w:r>
    </w:p>
    <w:p w:rsidR="00DF3394" w:rsidRPr="00DF3394" w:rsidRDefault="00DF3394" w:rsidP="00DF3394">
      <w:pPr>
        <w:spacing w:after="0" w:line="240" w:lineRule="auto"/>
        <w:rPr>
          <w:rFonts w:eastAsia="Times New Roman" w:cs="Times New Roman"/>
          <w:szCs w:val="20"/>
        </w:rPr>
      </w:pPr>
      <w:r w:rsidRPr="00DF3394">
        <w:rPr>
          <w:rFonts w:eastAsia="Times New Roman" w:cs="Times New Roman"/>
          <w:szCs w:val="20"/>
        </w:rPr>
        <w:t>Загадки. Понятие о пословицах. Башкирские народные песни. Скороговорки. Проектная работа по пройденным темам.</w:t>
      </w:r>
    </w:p>
    <w:p w:rsidR="00DF3394" w:rsidRPr="00DF3394" w:rsidRDefault="00DF3394" w:rsidP="00DF3394">
      <w:pPr>
        <w:spacing w:after="0" w:line="240" w:lineRule="auto"/>
        <w:rPr>
          <w:rFonts w:eastAsia="Times New Roman" w:cs="Times New Roman"/>
          <w:b/>
          <w:szCs w:val="20"/>
          <w:lang w:val="ba-RU"/>
        </w:rPr>
      </w:pPr>
      <w:r w:rsidRPr="00DF3394">
        <w:rPr>
          <w:rFonts w:eastAsia="Times New Roman" w:cs="Times New Roman"/>
          <w:b/>
          <w:szCs w:val="20"/>
        </w:rPr>
        <w:t xml:space="preserve">Весна идет </w:t>
      </w:r>
    </w:p>
    <w:p w:rsidR="00DF3394" w:rsidRPr="00DF3394" w:rsidRDefault="00DF3394" w:rsidP="00DF3394">
      <w:pPr>
        <w:spacing w:after="0" w:line="240" w:lineRule="auto"/>
        <w:rPr>
          <w:rFonts w:eastAsia="Times New Roman" w:cs="Times New Roman"/>
          <w:szCs w:val="20"/>
        </w:rPr>
      </w:pPr>
      <w:r w:rsidRPr="00DF3394">
        <w:rPr>
          <w:rFonts w:eastAsia="Times New Roman" w:cs="Times New Roman"/>
          <w:szCs w:val="20"/>
        </w:rPr>
        <w:t>Р. Назаров «Весна пришла». Сочинение “Моя мама”. Повторение пройденного материала. Праздник весны и труда. 9 Мая – День Победы. Осенние работы в огороде.</w:t>
      </w:r>
    </w:p>
    <w:p w:rsidR="00DF3394" w:rsidRPr="00DF3394" w:rsidRDefault="00DF3394" w:rsidP="00DF3394">
      <w:pPr>
        <w:spacing w:after="0" w:line="240" w:lineRule="auto"/>
        <w:rPr>
          <w:rFonts w:eastAsia="Times New Roman" w:cs="Times New Roman"/>
          <w:b/>
          <w:szCs w:val="20"/>
        </w:rPr>
      </w:pPr>
      <w:r w:rsidRPr="00DF3394">
        <w:rPr>
          <w:rFonts w:eastAsia="Times New Roman" w:cs="Times New Roman"/>
          <w:b/>
          <w:szCs w:val="20"/>
        </w:rPr>
        <w:t xml:space="preserve">Лето </w:t>
      </w:r>
    </w:p>
    <w:p w:rsidR="00DF3394" w:rsidRPr="00DF3394" w:rsidRDefault="00DF3394" w:rsidP="00DF3394">
      <w:pPr>
        <w:spacing w:after="0" w:line="240" w:lineRule="auto"/>
        <w:rPr>
          <w:rFonts w:eastAsia="Times New Roman" w:cs="Times New Roman"/>
          <w:szCs w:val="20"/>
        </w:rPr>
      </w:pPr>
      <w:r w:rsidRPr="00DF3394">
        <w:rPr>
          <w:rFonts w:eastAsia="Times New Roman" w:cs="Times New Roman"/>
          <w:szCs w:val="20"/>
        </w:rPr>
        <w:t xml:space="preserve">Лето. Как научиться правильно разговаривать по телефону? Деловое письмо. Письмо. </w:t>
      </w:r>
    </w:p>
    <w:p w:rsidR="00DF3394" w:rsidRPr="00DF3394" w:rsidRDefault="00DF3394" w:rsidP="00DF3394">
      <w:pPr>
        <w:snapToGrid w:val="0"/>
        <w:spacing w:after="0" w:line="240" w:lineRule="auto"/>
        <w:ind w:left="180" w:hanging="66"/>
        <w:jc w:val="center"/>
        <w:rPr>
          <w:rFonts w:eastAsia="Times New Roman" w:cs="Times New Roman"/>
          <w:b/>
          <w:szCs w:val="20"/>
          <w:lang w:val="be-BY"/>
        </w:rPr>
      </w:pPr>
    </w:p>
    <w:p w:rsidR="00DF3394" w:rsidRPr="00DF3394" w:rsidRDefault="00DF3394" w:rsidP="00DF3394">
      <w:pPr>
        <w:snapToGrid w:val="0"/>
        <w:spacing w:after="0" w:line="240" w:lineRule="auto"/>
        <w:ind w:left="180" w:hanging="66"/>
        <w:jc w:val="center"/>
        <w:rPr>
          <w:rFonts w:eastAsia="Times New Roman" w:cs="Times New Roman"/>
          <w:b/>
          <w:szCs w:val="20"/>
          <w:lang w:val="be-BY"/>
        </w:rPr>
      </w:pPr>
      <w:r w:rsidRPr="00DF3394">
        <w:rPr>
          <w:rFonts w:eastAsia="Times New Roman" w:cs="Times New Roman"/>
          <w:b/>
          <w:szCs w:val="20"/>
          <w:lang w:val="be-BY"/>
        </w:rPr>
        <w:t>6 класс</w:t>
      </w:r>
    </w:p>
    <w:p w:rsidR="00DF3394" w:rsidRPr="00DF3394" w:rsidRDefault="00DF3394" w:rsidP="00DF3394">
      <w:pPr>
        <w:spacing w:after="0" w:line="240" w:lineRule="auto"/>
        <w:ind w:right="57"/>
        <w:rPr>
          <w:rFonts w:eastAsia="Times New Roman" w:cs="Times New Roman"/>
          <w:b/>
          <w:szCs w:val="20"/>
          <w:lang w:val="be-BY"/>
        </w:rPr>
      </w:pPr>
      <w:r w:rsidRPr="00DF3394">
        <w:rPr>
          <w:rFonts w:eastAsia="Times New Roman" w:cs="Times New Roman"/>
          <w:b/>
          <w:szCs w:val="20"/>
          <w:lang w:val="be-BY"/>
        </w:rPr>
        <w:t xml:space="preserve">Песнь моя – Башкортостан. </w:t>
      </w:r>
    </w:p>
    <w:p w:rsidR="00DF3394" w:rsidRPr="00DF3394" w:rsidRDefault="00DF3394" w:rsidP="00DF3394">
      <w:pPr>
        <w:spacing w:after="0" w:line="240" w:lineRule="auto"/>
        <w:ind w:right="57"/>
        <w:rPr>
          <w:rFonts w:eastAsia="Times New Roman" w:cs="Times New Roman"/>
          <w:szCs w:val="20"/>
          <w:lang w:val="be-BY"/>
        </w:rPr>
      </w:pPr>
      <w:r w:rsidRPr="00DF3394">
        <w:rPr>
          <w:rFonts w:eastAsia="Times New Roman" w:cs="Times New Roman"/>
          <w:szCs w:val="20"/>
          <w:lang w:val="be-BY"/>
        </w:rPr>
        <w:t xml:space="preserve">Сведения о Башкортостане. Башкирские народные песни. Проектная работа. Повторение и закрепление знаний о частях речи. Самостоятельные и служебные части речи. Имя существительное. Собственные и нарицательные имена существительные. Категория числа имен существительных. Падежи. Архаизмы, диалектизмы, варваризмы. Категория принадлежности имен существительных. Переводы с башкирского языка на русский язык, с русского языка на башкирский язык.  </w:t>
      </w:r>
    </w:p>
    <w:p w:rsidR="00DF3394" w:rsidRPr="00DF3394" w:rsidRDefault="00DF3394" w:rsidP="00DF3394">
      <w:pPr>
        <w:spacing w:after="0" w:line="240" w:lineRule="auto"/>
        <w:ind w:right="57"/>
        <w:rPr>
          <w:rFonts w:eastAsia="Times New Roman" w:cs="Times New Roman"/>
          <w:b/>
          <w:szCs w:val="20"/>
          <w:lang w:val="be-BY"/>
        </w:rPr>
      </w:pPr>
      <w:r w:rsidRPr="00DF3394">
        <w:rPr>
          <w:rFonts w:eastAsia="Times New Roman" w:cs="Times New Roman"/>
          <w:b/>
          <w:szCs w:val="20"/>
          <w:lang w:val="be-BY"/>
        </w:rPr>
        <w:t xml:space="preserve">Стоит город на высокой горе </w:t>
      </w:r>
    </w:p>
    <w:p w:rsidR="00DF3394" w:rsidRPr="00DF3394" w:rsidRDefault="00DF3394" w:rsidP="00DF3394">
      <w:pPr>
        <w:spacing w:after="0" w:line="240" w:lineRule="auto"/>
        <w:ind w:right="57"/>
        <w:rPr>
          <w:rFonts w:eastAsia="Times New Roman" w:cs="Times New Roman"/>
          <w:szCs w:val="20"/>
          <w:lang w:val="be-BY"/>
        </w:rPr>
      </w:pPr>
      <w:r w:rsidRPr="00DF3394">
        <w:rPr>
          <w:rFonts w:eastAsia="Times New Roman" w:cs="Times New Roman"/>
          <w:bCs/>
          <w:szCs w:val="20"/>
          <w:lang w:val="be-BY"/>
        </w:rPr>
        <w:t>Сведения о городах</w:t>
      </w:r>
      <w:r w:rsidRPr="00DF3394">
        <w:rPr>
          <w:rFonts w:eastAsia="Times New Roman" w:cs="Times New Roman"/>
          <w:b/>
          <w:bCs/>
          <w:szCs w:val="20"/>
          <w:lang w:val="be-BY"/>
        </w:rPr>
        <w:t xml:space="preserve">. </w:t>
      </w:r>
      <w:r w:rsidRPr="00DF3394">
        <w:rPr>
          <w:rFonts w:eastAsia="Times New Roman" w:cs="Times New Roman"/>
          <w:szCs w:val="20"/>
          <w:lang w:val="be-BY"/>
        </w:rPr>
        <w:t xml:space="preserve">Башкортостана, виртуальная экскурсия. Пословицы о семье, дружбе. Рассказ о членах семьи. Башкирские национальные блюда. Проектная работа. Реки Башкортостана. Башкирский курай. Известные кураисты. Имя прилагательное. Особенности прилагательных в башкирском языке. Степени сравнения имен прилагательных. Понятие о характеристике.  </w:t>
      </w:r>
    </w:p>
    <w:p w:rsidR="00DF3394" w:rsidRPr="00DF3394" w:rsidRDefault="00DF3394" w:rsidP="00DF3394">
      <w:pPr>
        <w:spacing w:after="0" w:line="240" w:lineRule="auto"/>
        <w:rPr>
          <w:rFonts w:eastAsia="Times New Roman" w:cs="Times New Roman"/>
          <w:b/>
          <w:bCs/>
          <w:szCs w:val="20"/>
          <w:lang w:val="be-BY"/>
        </w:rPr>
      </w:pPr>
      <w:r w:rsidRPr="00DF3394">
        <w:rPr>
          <w:rFonts w:eastAsia="Times New Roman" w:cs="Times New Roman"/>
          <w:b/>
          <w:bCs/>
          <w:szCs w:val="20"/>
          <w:lang w:val="be-BY"/>
        </w:rPr>
        <w:t xml:space="preserve">Зима </w:t>
      </w:r>
    </w:p>
    <w:p w:rsidR="00DF3394" w:rsidRPr="00DF3394" w:rsidRDefault="00DF3394" w:rsidP="00DF3394">
      <w:pPr>
        <w:spacing w:after="0" w:line="240" w:lineRule="auto"/>
        <w:ind w:right="57"/>
        <w:rPr>
          <w:rFonts w:eastAsia="Times New Roman" w:cs="Times New Roman"/>
          <w:szCs w:val="20"/>
          <w:lang w:val="be-BY"/>
        </w:rPr>
      </w:pPr>
      <w:r w:rsidRPr="00DF3394">
        <w:rPr>
          <w:rFonts w:eastAsia="Times New Roman" w:cs="Times New Roman"/>
          <w:szCs w:val="20"/>
          <w:lang w:val="be-BY"/>
        </w:rPr>
        <w:t xml:space="preserve">Зима, зимние забавы детей. Понятие автобиографии. Местоимение. Разряды местоимений. Особенности местоимений в башкирском языке. Замена разных частей речи местоимениями. Сравнение местоимений в русском и башкирском языках.  Башкирские национальные музыкальные инструменты. </w:t>
      </w:r>
    </w:p>
    <w:p w:rsidR="00DF3394" w:rsidRPr="00DF3394" w:rsidRDefault="00DF3394" w:rsidP="00DF3394">
      <w:pPr>
        <w:spacing w:after="0" w:line="240" w:lineRule="auto"/>
        <w:rPr>
          <w:rFonts w:eastAsia="Times New Roman" w:cs="Times New Roman"/>
          <w:b/>
          <w:bCs/>
          <w:szCs w:val="20"/>
          <w:lang w:val="ba-RU"/>
        </w:rPr>
      </w:pPr>
      <w:r w:rsidRPr="00DF3394">
        <w:rPr>
          <w:rFonts w:eastAsia="Times New Roman" w:cs="Times New Roman"/>
          <w:b/>
          <w:bCs/>
          <w:szCs w:val="20"/>
          <w:lang w:val="ba-RU"/>
        </w:rPr>
        <w:t xml:space="preserve">Родной язык – язык матери  </w:t>
      </w:r>
    </w:p>
    <w:p w:rsidR="00DF3394" w:rsidRPr="00DF3394" w:rsidRDefault="00DF3394" w:rsidP="00DF3394">
      <w:pPr>
        <w:spacing w:after="0" w:line="240" w:lineRule="auto"/>
        <w:ind w:right="57"/>
        <w:rPr>
          <w:rFonts w:eastAsia="Times New Roman" w:cs="Times New Roman"/>
          <w:szCs w:val="20"/>
          <w:lang w:val="be-BY"/>
        </w:rPr>
      </w:pPr>
      <w:r w:rsidRPr="00DF3394">
        <w:rPr>
          <w:rFonts w:eastAsia="Times New Roman" w:cs="Times New Roman"/>
          <w:szCs w:val="20"/>
          <w:lang w:val="be-BY"/>
        </w:rPr>
        <w:t xml:space="preserve">Театры Уфы. Птицы Башкортостана. Ответы на вопросы, составление диалогов. Исторические сведения о Великой Отечественной войне. Имя числительное. Особенности числительные в башкирском и русском языках. Разряды числительных. Образование числительных. Правописание числительных. Простые и составные числительные. Работа над составлением расписки, акта. </w:t>
      </w:r>
    </w:p>
    <w:p w:rsidR="00DF3394" w:rsidRPr="00DF3394" w:rsidRDefault="00DF3394" w:rsidP="00DF3394">
      <w:pPr>
        <w:snapToGrid w:val="0"/>
        <w:spacing w:after="0" w:line="240" w:lineRule="auto"/>
        <w:jc w:val="center"/>
        <w:rPr>
          <w:rFonts w:eastAsia="Times New Roman" w:cs="Times New Roman"/>
          <w:b/>
          <w:szCs w:val="20"/>
          <w:lang w:val="be-BY"/>
        </w:rPr>
      </w:pPr>
    </w:p>
    <w:p w:rsidR="00DF3394" w:rsidRPr="00DF3394" w:rsidRDefault="00DF3394" w:rsidP="00DF3394">
      <w:pPr>
        <w:snapToGrid w:val="0"/>
        <w:spacing w:after="0" w:line="240" w:lineRule="auto"/>
        <w:jc w:val="center"/>
        <w:rPr>
          <w:rFonts w:eastAsia="Times New Roman" w:cs="Times New Roman"/>
          <w:b/>
          <w:szCs w:val="20"/>
          <w:lang w:val="be-BY"/>
        </w:rPr>
      </w:pPr>
      <w:r w:rsidRPr="00DF3394">
        <w:rPr>
          <w:rFonts w:eastAsia="Times New Roman" w:cs="Times New Roman"/>
          <w:b/>
          <w:szCs w:val="20"/>
          <w:lang w:val="be-BY"/>
        </w:rPr>
        <w:t>7 класс</w:t>
      </w:r>
    </w:p>
    <w:p w:rsidR="00DF3394" w:rsidRPr="00DF3394" w:rsidRDefault="00DF3394" w:rsidP="00DF3394">
      <w:pPr>
        <w:shd w:val="clear" w:color="auto" w:fill="FFFFFF"/>
        <w:spacing w:after="0" w:line="240" w:lineRule="auto"/>
        <w:rPr>
          <w:rFonts w:eastAsia="Times New Roman" w:cs="Times New Roman"/>
          <w:b/>
          <w:szCs w:val="20"/>
          <w:lang w:val="be-BY"/>
        </w:rPr>
      </w:pPr>
      <w:r w:rsidRPr="00DF3394">
        <w:rPr>
          <w:rFonts w:eastAsia="Times New Roman" w:cs="Times New Roman"/>
          <w:b/>
          <w:szCs w:val="20"/>
          <w:lang w:val="be-BY"/>
        </w:rPr>
        <w:t xml:space="preserve">Здравствуй, школа </w:t>
      </w:r>
    </w:p>
    <w:p w:rsidR="00DF3394" w:rsidRPr="00DF3394" w:rsidRDefault="00DF3394" w:rsidP="00DF3394">
      <w:pPr>
        <w:shd w:val="clear" w:color="auto" w:fill="FFFFFF"/>
        <w:spacing w:after="0" w:line="240" w:lineRule="auto"/>
        <w:ind w:firstLine="708"/>
        <w:rPr>
          <w:rFonts w:eastAsia="Times New Roman" w:cs="Times New Roman"/>
          <w:szCs w:val="20"/>
          <w:lang w:val="be-BY"/>
        </w:rPr>
      </w:pPr>
      <w:r w:rsidRPr="00DF3394">
        <w:rPr>
          <w:rFonts w:eastAsia="Times New Roman" w:cs="Times New Roman"/>
          <w:szCs w:val="20"/>
          <w:lang w:val="be-BY"/>
        </w:rPr>
        <w:t xml:space="preserve">Повторение. Повторение изученного материала в 5 – 6 классах по теме фонетика, словообразование, морфология. Башкирский алфавит. Специфические звуки и буквы башкирского алфавита. </w:t>
      </w:r>
    </w:p>
    <w:p w:rsidR="00DF3394" w:rsidRPr="00DF3394" w:rsidRDefault="00DF3394" w:rsidP="00DF3394">
      <w:pPr>
        <w:shd w:val="clear" w:color="auto" w:fill="FFFFFF"/>
        <w:spacing w:after="0" w:line="240" w:lineRule="auto"/>
        <w:ind w:firstLine="708"/>
        <w:rPr>
          <w:rFonts w:eastAsia="Times New Roman" w:cs="Times New Roman"/>
          <w:b/>
          <w:szCs w:val="20"/>
          <w:lang w:val="be-BY"/>
        </w:rPr>
      </w:pPr>
      <w:r w:rsidRPr="00DF3394">
        <w:rPr>
          <w:rFonts w:eastAsia="Times New Roman" w:cs="Times New Roman"/>
          <w:b/>
          <w:szCs w:val="20"/>
          <w:lang w:val="be-BY"/>
        </w:rPr>
        <w:t xml:space="preserve">Страна есть – язык есть </w:t>
      </w:r>
    </w:p>
    <w:p w:rsidR="00DF3394" w:rsidRPr="00DF3394" w:rsidRDefault="00DF3394" w:rsidP="00DF3394">
      <w:pPr>
        <w:shd w:val="clear" w:color="auto" w:fill="FFFFFF"/>
        <w:spacing w:after="0" w:line="240" w:lineRule="auto"/>
        <w:ind w:firstLine="708"/>
        <w:rPr>
          <w:rFonts w:eastAsia="Times New Roman" w:cs="Times New Roman"/>
          <w:szCs w:val="20"/>
          <w:lang w:val="be-BY"/>
        </w:rPr>
      </w:pPr>
      <w:r w:rsidRPr="00DF3394">
        <w:rPr>
          <w:rFonts w:eastAsia="Times New Roman" w:cs="Times New Roman"/>
          <w:szCs w:val="20"/>
          <w:lang w:val="be-BY"/>
        </w:rPr>
        <w:t>Словообразование в башкирском языке. Выполнение творческих работ по теме Республика Башкортостан, площадь республики, народы, проживающие на территории Башкортостана. Башкирская народная песня “Урал”. Пословицы, использование пословиц в речи. Исторические места, музеи, театры Уфы. Глагол. Роль глагола в речи. Самостоятельные и вспомогательные глаголы. Личные окончания глаголов. Наклонения глаголов. Особенности перевода глаголов на русский язык.  Работа с текстом. Переводы с русского языка на башкирский, с башкирского языка на русский языки. Составление рассказов, написание сочинений по картинам башкирских художников.</w:t>
      </w:r>
    </w:p>
    <w:p w:rsidR="00DF3394" w:rsidRPr="00DF3394" w:rsidRDefault="00DF3394" w:rsidP="00DF3394">
      <w:pPr>
        <w:shd w:val="clear" w:color="auto" w:fill="FFFFFF"/>
        <w:spacing w:after="0" w:line="240" w:lineRule="auto"/>
        <w:ind w:firstLine="708"/>
        <w:rPr>
          <w:rFonts w:eastAsia="Times New Roman" w:cs="Times New Roman"/>
          <w:b/>
          <w:szCs w:val="20"/>
          <w:lang w:val="be-BY"/>
        </w:rPr>
      </w:pPr>
      <w:r w:rsidRPr="00DF3394">
        <w:rPr>
          <w:rFonts w:eastAsia="Times New Roman" w:cs="Times New Roman"/>
          <w:b/>
          <w:szCs w:val="20"/>
          <w:lang w:val="be-BY"/>
        </w:rPr>
        <w:t xml:space="preserve">Судьба страны в руказ мужчин – защитников </w:t>
      </w:r>
    </w:p>
    <w:p w:rsidR="00DF3394" w:rsidRPr="00DF3394" w:rsidRDefault="00DF3394" w:rsidP="00DF3394">
      <w:pPr>
        <w:shd w:val="clear" w:color="auto" w:fill="FFFFFF"/>
        <w:spacing w:after="0" w:line="240" w:lineRule="auto"/>
        <w:ind w:firstLine="708"/>
        <w:rPr>
          <w:rFonts w:eastAsia="Times New Roman" w:cs="Times New Roman"/>
          <w:szCs w:val="20"/>
          <w:lang w:val="be-BY"/>
        </w:rPr>
      </w:pPr>
      <w:r w:rsidRPr="00DF3394">
        <w:rPr>
          <w:rFonts w:eastAsia="Times New Roman" w:cs="Times New Roman"/>
          <w:szCs w:val="20"/>
          <w:lang w:val="be-BY"/>
        </w:rPr>
        <w:t>Работа с текстом, перевод. Описание зимней природы. Пословицы, их использование в речи. Наречия. Смысловые группы наречий. Образование, правописание, использование в речи  наречий. Навыки написания заявления.</w:t>
      </w:r>
    </w:p>
    <w:p w:rsidR="00DF3394" w:rsidRPr="00DF3394" w:rsidRDefault="00DF3394" w:rsidP="00DF3394">
      <w:pPr>
        <w:shd w:val="clear" w:color="auto" w:fill="FFFFFF"/>
        <w:spacing w:after="0" w:line="240" w:lineRule="auto"/>
        <w:ind w:firstLine="708"/>
        <w:rPr>
          <w:rFonts w:eastAsia="Times New Roman" w:cs="Times New Roman"/>
          <w:b/>
          <w:szCs w:val="20"/>
          <w:lang w:val="be-BY"/>
        </w:rPr>
      </w:pPr>
      <w:r w:rsidRPr="00DF3394">
        <w:rPr>
          <w:rFonts w:eastAsia="Times New Roman" w:cs="Times New Roman"/>
          <w:b/>
          <w:szCs w:val="20"/>
          <w:lang w:val="be-BY"/>
        </w:rPr>
        <w:t xml:space="preserve">Нет на свете никого дороже матери </w:t>
      </w:r>
    </w:p>
    <w:p w:rsidR="00DF3394" w:rsidRPr="00DF3394" w:rsidRDefault="00DF3394" w:rsidP="00DF3394">
      <w:pPr>
        <w:shd w:val="clear" w:color="auto" w:fill="FFFFFF"/>
        <w:spacing w:after="0" w:line="240" w:lineRule="auto"/>
        <w:ind w:firstLine="708"/>
        <w:rPr>
          <w:rFonts w:eastAsia="Times New Roman" w:cs="Times New Roman"/>
          <w:szCs w:val="20"/>
          <w:lang w:val="be-BY"/>
        </w:rPr>
      </w:pPr>
      <w:r w:rsidRPr="00DF3394">
        <w:rPr>
          <w:rFonts w:eastAsia="Times New Roman" w:cs="Times New Roman"/>
          <w:szCs w:val="20"/>
          <w:lang w:val="be-BY"/>
        </w:rPr>
        <w:t xml:space="preserve">Чтение стихотворений о матерях. Сбор пословиц и поговорок о матерях. Служебные части речи. </w:t>
      </w:r>
    </w:p>
    <w:p w:rsidR="00DF3394" w:rsidRPr="00DF3394" w:rsidRDefault="00DF3394" w:rsidP="00DF3394">
      <w:pPr>
        <w:shd w:val="clear" w:color="auto" w:fill="FFFFFF"/>
        <w:spacing w:after="0" w:line="240" w:lineRule="auto"/>
        <w:ind w:firstLine="708"/>
        <w:rPr>
          <w:rFonts w:eastAsia="Times New Roman" w:cs="Times New Roman"/>
          <w:b/>
          <w:szCs w:val="20"/>
          <w:lang w:val="be-BY"/>
        </w:rPr>
      </w:pPr>
    </w:p>
    <w:p w:rsidR="00DF3394" w:rsidRPr="00DF3394" w:rsidRDefault="00DF3394" w:rsidP="00DF3394">
      <w:pPr>
        <w:shd w:val="clear" w:color="auto" w:fill="FFFFFF"/>
        <w:spacing w:after="0" w:line="240" w:lineRule="auto"/>
        <w:ind w:firstLine="708"/>
        <w:rPr>
          <w:rFonts w:eastAsia="Times New Roman" w:cs="Times New Roman"/>
          <w:b/>
          <w:szCs w:val="20"/>
          <w:lang w:val="be-BY"/>
        </w:rPr>
      </w:pPr>
      <w:r w:rsidRPr="00DF3394">
        <w:rPr>
          <w:rFonts w:eastAsia="Times New Roman" w:cs="Times New Roman"/>
          <w:b/>
          <w:szCs w:val="20"/>
          <w:lang w:val="be-BY"/>
        </w:rPr>
        <w:lastRenderedPageBreak/>
        <w:t xml:space="preserve">Эх, идет весна – красна! </w:t>
      </w:r>
    </w:p>
    <w:p w:rsidR="00DF3394" w:rsidRPr="00DF3394" w:rsidRDefault="00DF3394" w:rsidP="00DF3394">
      <w:pPr>
        <w:shd w:val="clear" w:color="auto" w:fill="FFFFFF"/>
        <w:spacing w:after="0" w:line="240" w:lineRule="auto"/>
        <w:ind w:firstLine="708"/>
        <w:rPr>
          <w:rFonts w:eastAsia="Times New Roman" w:cs="Times New Roman"/>
          <w:szCs w:val="20"/>
          <w:lang w:val="be-BY"/>
        </w:rPr>
      </w:pPr>
      <w:r w:rsidRPr="00DF3394">
        <w:rPr>
          <w:rFonts w:eastAsia="Times New Roman" w:cs="Times New Roman"/>
          <w:szCs w:val="20"/>
          <w:lang w:val="be-BY"/>
        </w:rPr>
        <w:t>Работа с текстами, описывающими весну и лето. Работа над навыками выразительного чтения. Служебные части речи. Союзы, частицы, послелоги. Междометия. Роль междометий в выражении эмоций, чувств человека. Правописание служебных частей речи.</w:t>
      </w:r>
    </w:p>
    <w:p w:rsidR="00DF3394" w:rsidRPr="00DF3394" w:rsidRDefault="00DF3394" w:rsidP="00DF3394">
      <w:pPr>
        <w:shd w:val="clear" w:color="auto" w:fill="FFFFFF"/>
        <w:spacing w:after="0" w:line="240" w:lineRule="auto"/>
        <w:ind w:firstLine="708"/>
        <w:rPr>
          <w:rFonts w:eastAsia="Times New Roman" w:cs="Times New Roman"/>
          <w:b/>
          <w:szCs w:val="20"/>
          <w:lang w:val="be-BY"/>
        </w:rPr>
      </w:pPr>
      <w:r w:rsidRPr="00DF3394">
        <w:rPr>
          <w:rFonts w:eastAsia="Times New Roman" w:cs="Times New Roman"/>
          <w:b/>
          <w:szCs w:val="20"/>
          <w:lang w:val="be-BY"/>
        </w:rPr>
        <w:t xml:space="preserve">Лето красное </w:t>
      </w:r>
    </w:p>
    <w:p w:rsidR="00DF3394" w:rsidRPr="00DF3394" w:rsidRDefault="00DF3394" w:rsidP="00DF3394">
      <w:pPr>
        <w:shd w:val="clear" w:color="auto" w:fill="FFFFFF"/>
        <w:spacing w:after="0" w:line="240" w:lineRule="auto"/>
        <w:ind w:firstLine="708"/>
        <w:rPr>
          <w:rFonts w:eastAsia="Times New Roman" w:cs="Times New Roman"/>
          <w:szCs w:val="20"/>
          <w:lang w:val="be-BY"/>
        </w:rPr>
      </w:pPr>
      <w:r w:rsidRPr="00DF3394">
        <w:rPr>
          <w:rFonts w:eastAsia="Times New Roman" w:cs="Times New Roman"/>
          <w:szCs w:val="20"/>
          <w:lang w:val="be-BY"/>
        </w:rPr>
        <w:t xml:space="preserve">Самостоятельные и служебные части речи, их роль в речи. </w:t>
      </w:r>
    </w:p>
    <w:p w:rsidR="00DF3394" w:rsidRPr="00DF3394" w:rsidRDefault="00DF3394" w:rsidP="00DF3394">
      <w:pPr>
        <w:snapToGrid w:val="0"/>
        <w:spacing w:after="0" w:line="240" w:lineRule="auto"/>
        <w:rPr>
          <w:rFonts w:eastAsia="Times New Roman" w:cs="Times New Roman"/>
          <w:szCs w:val="20"/>
          <w:lang w:val="be-BY"/>
        </w:rPr>
      </w:pPr>
    </w:p>
    <w:p w:rsidR="00DF3394" w:rsidRPr="00DF3394" w:rsidRDefault="00DF3394" w:rsidP="00DF3394">
      <w:pPr>
        <w:snapToGrid w:val="0"/>
        <w:spacing w:after="0" w:line="240" w:lineRule="auto"/>
        <w:jc w:val="center"/>
        <w:rPr>
          <w:rFonts w:eastAsia="Times New Roman" w:cs="Times New Roman"/>
          <w:b/>
          <w:szCs w:val="20"/>
          <w:lang w:val="be-BY"/>
        </w:rPr>
      </w:pPr>
    </w:p>
    <w:p w:rsidR="00DF3394" w:rsidRPr="00DF3394" w:rsidRDefault="00DF3394" w:rsidP="00DF3394">
      <w:pPr>
        <w:snapToGrid w:val="0"/>
        <w:spacing w:after="0" w:line="240" w:lineRule="auto"/>
        <w:jc w:val="center"/>
        <w:rPr>
          <w:rFonts w:eastAsia="Times New Roman" w:cs="Times New Roman"/>
          <w:b/>
          <w:szCs w:val="20"/>
          <w:lang w:val="be-BY"/>
        </w:rPr>
      </w:pPr>
      <w:r w:rsidRPr="00DF3394">
        <w:rPr>
          <w:rFonts w:eastAsia="Times New Roman" w:cs="Times New Roman"/>
          <w:b/>
          <w:szCs w:val="20"/>
          <w:lang w:val="be-BY"/>
        </w:rPr>
        <w:t>8  класс</w:t>
      </w:r>
    </w:p>
    <w:p w:rsidR="00DF3394" w:rsidRPr="00DF3394" w:rsidRDefault="00DF3394" w:rsidP="00DF3394">
      <w:pPr>
        <w:snapToGrid w:val="0"/>
        <w:spacing w:after="0" w:line="240" w:lineRule="auto"/>
        <w:jc w:val="center"/>
        <w:rPr>
          <w:rFonts w:eastAsia="Times New Roman" w:cs="Times New Roman"/>
          <w:b/>
          <w:szCs w:val="20"/>
          <w:lang w:val="be-BY"/>
        </w:rPr>
      </w:pPr>
    </w:p>
    <w:p w:rsidR="00DF3394" w:rsidRPr="00DF3394" w:rsidRDefault="00DF3394" w:rsidP="00DF3394">
      <w:pPr>
        <w:snapToGrid w:val="0"/>
        <w:spacing w:after="0" w:line="240" w:lineRule="auto"/>
        <w:rPr>
          <w:rFonts w:eastAsia="Times New Roman" w:cs="Times New Roman"/>
          <w:szCs w:val="20"/>
          <w:lang w:val="be-BY"/>
        </w:rPr>
      </w:pPr>
      <w:r w:rsidRPr="00DF3394">
        <w:rPr>
          <w:rFonts w:eastAsia="Times New Roman" w:cs="Times New Roman"/>
          <w:szCs w:val="20"/>
          <w:lang w:val="be-BY"/>
        </w:rPr>
        <w:t>Богатство языка. Башкортостан – край курортов.</w:t>
      </w:r>
      <w:r w:rsidRPr="00DF3394">
        <w:rPr>
          <w:rFonts w:eastAsia="MS Mincho" w:cs="Times New Roman"/>
          <w:szCs w:val="20"/>
          <w:lang w:val="be-BY"/>
        </w:rPr>
        <w:t xml:space="preserve">Мой верный друг. Реки Башкортостана. Река Зилим. Ансамбль народного танца имени Ф.Гаскарова. Площадь Башкортостана. Мой отец. Воспоминания о Ш.Бабиче. Хлеб – богатство страны. Язык острее меча. Природа родного края. Уфа – моя столица. Пословица – краса языка. Моя мама. Богатства Уральских гор. А.З.Валиди – легендарная личность. Лекарственные растения. Периодическая печать Башкортостана. Памятные места республики. Ремесла. Художник Касим Давлеткильдиев. Топонимика. Башкирские племана и роды. М.Карим – народный поэт Башкортостана. Башкирские народные песни. Книга – память человеческая. Национальная библиотека имени З.Валиди. </w:t>
      </w:r>
    </w:p>
    <w:p w:rsidR="00DF3394" w:rsidRPr="00DF3394" w:rsidRDefault="00DF3394" w:rsidP="00DF3394">
      <w:pPr>
        <w:snapToGrid w:val="0"/>
        <w:spacing w:after="0" w:line="240" w:lineRule="auto"/>
        <w:jc w:val="center"/>
        <w:rPr>
          <w:rFonts w:eastAsia="Times New Roman" w:cs="Times New Roman"/>
          <w:b/>
          <w:szCs w:val="20"/>
          <w:lang w:val="be-BY"/>
        </w:rPr>
      </w:pPr>
    </w:p>
    <w:p w:rsidR="00DF3394" w:rsidRPr="00DF3394" w:rsidRDefault="00DF3394" w:rsidP="00DF3394">
      <w:pPr>
        <w:snapToGrid w:val="0"/>
        <w:spacing w:after="0" w:line="240" w:lineRule="auto"/>
        <w:jc w:val="center"/>
        <w:rPr>
          <w:rFonts w:eastAsia="Times New Roman" w:cs="Times New Roman"/>
          <w:b/>
          <w:szCs w:val="20"/>
          <w:lang w:val="be-BY"/>
        </w:rPr>
      </w:pPr>
      <w:r w:rsidRPr="00DF3394">
        <w:rPr>
          <w:rFonts w:eastAsia="Times New Roman" w:cs="Times New Roman"/>
          <w:b/>
          <w:szCs w:val="20"/>
          <w:lang w:val="be-BY"/>
        </w:rPr>
        <w:t>9 класс</w:t>
      </w:r>
    </w:p>
    <w:p w:rsidR="00DF3394" w:rsidRPr="00DF3394" w:rsidRDefault="00DF3394" w:rsidP="00DF3394">
      <w:pPr>
        <w:snapToGrid w:val="0"/>
        <w:spacing w:after="0" w:line="240" w:lineRule="auto"/>
        <w:rPr>
          <w:rFonts w:eastAsia="Times New Roman" w:cs="Times New Roman"/>
          <w:szCs w:val="20"/>
          <w:lang w:val="be-BY"/>
        </w:rPr>
      </w:pPr>
    </w:p>
    <w:p w:rsidR="00DF3394" w:rsidRPr="00DF3394" w:rsidRDefault="00DF3394" w:rsidP="00DF3394">
      <w:pPr>
        <w:snapToGrid w:val="0"/>
        <w:spacing w:after="0" w:line="240" w:lineRule="auto"/>
        <w:rPr>
          <w:rFonts w:eastAsia="Times New Roman" w:cs="Times New Roman"/>
          <w:szCs w:val="20"/>
          <w:lang w:val="be-BY"/>
        </w:rPr>
      </w:pPr>
      <w:r w:rsidRPr="00DF3394">
        <w:rPr>
          <w:rFonts w:eastAsia="Times New Roman" w:cs="Times New Roman"/>
          <w:szCs w:val="20"/>
          <w:lang w:val="be-BY"/>
        </w:rPr>
        <w:t>Родина в жизни человека. Башкортостан – песенный край. Первый башкирский букварь. Пословицы. Из истории Башкортостана. Г.Хусаинов. Д.Юлтый. Культура общения. Кулямясы (анекдоты). Каравансарай – исторический памятник. Р.Султангареев “Башкирские батыры”. Многонациональный Башкортостан. Башкортостан в творчестве русских писателей и ученых.  Птицы Башкортостана. Столица Уфа.  Уральские горы. Топонимические легенды.</w:t>
      </w:r>
    </w:p>
    <w:p w:rsidR="00DF3394" w:rsidRPr="00D83EF6" w:rsidRDefault="00DF3394" w:rsidP="00DF3394">
      <w:pPr>
        <w:pageBreakBefore/>
        <w:pBdr>
          <w:bottom w:val="single" w:sz="4" w:space="5" w:color="auto"/>
        </w:pBdr>
        <w:suppressAutoHyphens/>
        <w:autoSpaceDE w:val="0"/>
        <w:autoSpaceDN w:val="0"/>
        <w:adjustRightInd w:val="0"/>
        <w:spacing w:before="480" w:after="240" w:line="240" w:lineRule="atLeast"/>
        <w:textAlignment w:val="center"/>
        <w:rPr>
          <w:rFonts w:eastAsia="Times New Roman" w:cs="Times New Roman"/>
          <w:b/>
          <w:bCs/>
          <w:caps/>
          <w:sz w:val="24"/>
          <w:szCs w:val="28"/>
        </w:rPr>
      </w:pPr>
      <w:r w:rsidRPr="00D83EF6">
        <w:rPr>
          <w:rFonts w:eastAsia="Times New Roman" w:cs="Times New Roman"/>
          <w:b/>
          <w:bCs/>
          <w:caps/>
          <w:sz w:val="24"/>
          <w:szCs w:val="28"/>
        </w:rPr>
        <w:lastRenderedPageBreak/>
        <w:t xml:space="preserve">ПЛАНИРУЕМЫЕ РЕЗУЛЬТАТЫ ОСВОЕНИЯ УЧЕБНОГО ПРЕДМЕТА «РОДНОЙ ЯЗЫК (БАШКИРСКИЙ)» </w:t>
      </w:r>
    </w:p>
    <w:p w:rsidR="00DF3394" w:rsidRPr="00D83EF6" w:rsidRDefault="00DF3394" w:rsidP="00DF3394">
      <w:pPr>
        <w:keepNext/>
        <w:keepLines/>
        <w:suppressAutoHyphens/>
        <w:autoSpaceDE w:val="0"/>
        <w:autoSpaceDN w:val="0"/>
        <w:adjustRightInd w:val="0"/>
        <w:spacing w:before="113" w:after="120" w:line="240" w:lineRule="atLeast"/>
        <w:textAlignment w:val="center"/>
        <w:rPr>
          <w:rFonts w:eastAsia="Times New Roman" w:cs="Times New Roman"/>
          <w:b/>
          <w:bCs/>
          <w:caps/>
          <w:position w:val="6"/>
          <w:sz w:val="24"/>
          <w:szCs w:val="28"/>
        </w:rPr>
      </w:pPr>
      <w:r w:rsidRPr="00D83EF6">
        <w:rPr>
          <w:rFonts w:eastAsia="Times New Roman" w:cs="Times New Roman"/>
          <w:b/>
          <w:bCs/>
          <w:caps/>
          <w:position w:val="6"/>
          <w:sz w:val="24"/>
          <w:szCs w:val="28"/>
        </w:rPr>
        <w:t>ЛИЧНОСТНЫЕ РЕЗУЛЬТАТЫ</w:t>
      </w:r>
    </w:p>
    <w:p w:rsidR="00DF3394" w:rsidRPr="00DF3394" w:rsidRDefault="00DF3394" w:rsidP="00DF3394">
      <w:pPr>
        <w:spacing w:after="0" w:line="240" w:lineRule="auto"/>
        <w:ind w:firstLine="708"/>
        <w:jc w:val="center"/>
        <w:rPr>
          <w:rFonts w:eastAsia="Times New Roman" w:cs="Times New Roman"/>
          <w:b/>
          <w:bCs/>
          <w:i/>
          <w:szCs w:val="20"/>
          <w:lang w:val="be-BY"/>
        </w:rPr>
      </w:pPr>
      <w:r w:rsidRPr="00DF3394">
        <w:rPr>
          <w:rFonts w:eastAsia="Times New Roman" w:cs="Times New Roman"/>
          <w:b/>
          <w:bCs/>
          <w:i/>
          <w:szCs w:val="20"/>
          <w:lang w:val="be-BY"/>
        </w:rPr>
        <w:t>Личностные, метапредметные и предметные результаты в 5 классе</w:t>
      </w:r>
    </w:p>
    <w:p w:rsidR="00DF3394" w:rsidRPr="00DF3394" w:rsidRDefault="00DF3394" w:rsidP="00DF3394">
      <w:pPr>
        <w:spacing w:after="0" w:line="240" w:lineRule="auto"/>
        <w:ind w:firstLine="358"/>
        <w:rPr>
          <w:rFonts w:eastAsia="Times New Roman" w:cs="Times New Roman"/>
          <w:szCs w:val="20"/>
        </w:rPr>
      </w:pPr>
    </w:p>
    <w:p w:rsidR="00DF3394" w:rsidRPr="00DF3394" w:rsidRDefault="00DF3394" w:rsidP="00DF3394">
      <w:pPr>
        <w:spacing w:after="0" w:line="240" w:lineRule="auto"/>
        <w:ind w:firstLine="358"/>
        <w:rPr>
          <w:rFonts w:eastAsia="Times New Roman" w:cs="Times New Roman"/>
          <w:szCs w:val="20"/>
        </w:rPr>
      </w:pPr>
      <w:r w:rsidRPr="00DF3394">
        <w:rPr>
          <w:rFonts w:eastAsia="Times New Roman" w:cs="Times New Roman"/>
          <w:szCs w:val="20"/>
        </w:rPr>
        <w:t>Во 5 классе </w:t>
      </w:r>
      <w:r w:rsidRPr="00DF3394">
        <w:rPr>
          <w:rFonts w:eastAsia="Times New Roman" w:cs="Times New Roman"/>
          <w:b/>
          <w:bCs/>
          <w:i/>
          <w:szCs w:val="20"/>
        </w:rPr>
        <w:t>личностными результатами</w:t>
      </w:r>
      <w:r w:rsidRPr="00DF3394">
        <w:rPr>
          <w:rFonts w:eastAsia="Times New Roman" w:cs="Times New Roman"/>
          <w:b/>
          <w:bCs/>
          <w:szCs w:val="20"/>
        </w:rPr>
        <w:t> </w:t>
      </w:r>
      <w:r w:rsidRPr="00DF3394">
        <w:rPr>
          <w:rFonts w:eastAsia="Times New Roman" w:cs="Times New Roman"/>
          <w:szCs w:val="20"/>
        </w:rPr>
        <w:t>изучения предмета «Родной язык» являются следующие умения:</w:t>
      </w:r>
    </w:p>
    <w:p w:rsidR="00DF3394" w:rsidRPr="00DF3394" w:rsidRDefault="00DF3394" w:rsidP="00DF3394">
      <w:pPr>
        <w:numPr>
          <w:ilvl w:val="0"/>
          <w:numId w:val="23"/>
        </w:numPr>
        <w:suppressAutoHyphens/>
        <w:spacing w:after="0" w:line="240" w:lineRule="auto"/>
        <w:contextualSpacing/>
        <w:rPr>
          <w:rFonts w:eastAsia="Times New Roman" w:cs="Times New Roman"/>
          <w:szCs w:val="20"/>
        </w:rPr>
      </w:pPr>
      <w:r w:rsidRPr="00DF3394">
        <w:rPr>
          <w:rFonts w:eastAsia="Times New Roman" w:cs="Times New Roman"/>
          <w:szCs w:val="20"/>
        </w:rPr>
        <w:t>воспринимать  родной (башкирский) язык как национальное явление;</w:t>
      </w:r>
    </w:p>
    <w:p w:rsidR="00DF3394" w:rsidRPr="00DF3394" w:rsidRDefault="00DF3394" w:rsidP="00DF3394">
      <w:pPr>
        <w:numPr>
          <w:ilvl w:val="0"/>
          <w:numId w:val="23"/>
        </w:numPr>
        <w:suppressAutoHyphens/>
        <w:spacing w:after="0" w:line="240" w:lineRule="auto"/>
        <w:contextualSpacing/>
        <w:rPr>
          <w:rFonts w:eastAsia="Times New Roman" w:cs="Times New Roman"/>
          <w:szCs w:val="20"/>
        </w:rPr>
      </w:pPr>
      <w:r w:rsidRPr="00DF3394">
        <w:rPr>
          <w:rFonts w:eastAsia="Times New Roman" w:cs="Times New Roman"/>
          <w:szCs w:val="20"/>
        </w:rPr>
        <w:t>применять знания, полученные на уроках родного (башкирского) языка, в повседневной жизни.</w:t>
      </w:r>
    </w:p>
    <w:p w:rsidR="00DF3394" w:rsidRPr="00DF3394" w:rsidRDefault="00DF3394" w:rsidP="00DF3394">
      <w:pPr>
        <w:numPr>
          <w:ilvl w:val="0"/>
          <w:numId w:val="23"/>
        </w:numPr>
        <w:suppressAutoHyphens/>
        <w:spacing w:after="0" w:line="240" w:lineRule="auto"/>
        <w:contextualSpacing/>
        <w:rPr>
          <w:rFonts w:eastAsia="Times New Roman" w:cs="Times New Roman"/>
          <w:szCs w:val="20"/>
        </w:rPr>
      </w:pPr>
      <w:r w:rsidRPr="00DF3394">
        <w:rPr>
          <w:rFonts w:eastAsia="Times New Roman" w:cs="Times New Roman"/>
          <w:szCs w:val="20"/>
        </w:rPr>
        <w:t>формировать мотивацию изучения родного (башкирского) языка и стремление к самосовершенствованию;</w:t>
      </w:r>
    </w:p>
    <w:p w:rsidR="00DF3394" w:rsidRPr="00DF3394" w:rsidRDefault="00DF3394" w:rsidP="00DF3394">
      <w:pPr>
        <w:numPr>
          <w:ilvl w:val="0"/>
          <w:numId w:val="23"/>
        </w:numPr>
        <w:suppressAutoHyphens/>
        <w:spacing w:after="0" w:line="240" w:lineRule="auto"/>
        <w:contextualSpacing/>
        <w:rPr>
          <w:rFonts w:eastAsia="Times New Roman" w:cs="Times New Roman"/>
          <w:szCs w:val="20"/>
        </w:rPr>
      </w:pPr>
      <w:r w:rsidRPr="00DF3394">
        <w:rPr>
          <w:rFonts w:eastAsia="Times New Roman" w:cs="Times New Roman"/>
          <w:szCs w:val="20"/>
        </w:rPr>
        <w:t xml:space="preserve">формировать коммуникативные компетенции в межкультурной и межэтнической коммуникации; </w:t>
      </w:r>
    </w:p>
    <w:p w:rsidR="00DF3394" w:rsidRPr="00DF3394" w:rsidRDefault="00DF3394" w:rsidP="00DF3394">
      <w:pPr>
        <w:numPr>
          <w:ilvl w:val="0"/>
          <w:numId w:val="23"/>
        </w:numPr>
        <w:suppressAutoHyphens/>
        <w:spacing w:after="0" w:line="240" w:lineRule="auto"/>
        <w:contextualSpacing/>
        <w:rPr>
          <w:rFonts w:eastAsia="Times New Roman" w:cs="Times New Roman"/>
          <w:szCs w:val="20"/>
        </w:rPr>
      </w:pPr>
      <w:r w:rsidRPr="00DF3394">
        <w:rPr>
          <w:rFonts w:eastAsia="Times New Roman" w:cs="Times New Roman"/>
          <w:szCs w:val="20"/>
        </w:rPr>
        <w:t>развивать такие качества, как воля, целеустремленность, креативность, инициативность, трудолюбие, дисциплинированность;</w:t>
      </w:r>
    </w:p>
    <w:p w:rsidR="00DF3394" w:rsidRPr="00DF3394" w:rsidRDefault="00DF3394" w:rsidP="00DF3394">
      <w:pPr>
        <w:numPr>
          <w:ilvl w:val="0"/>
          <w:numId w:val="23"/>
        </w:numPr>
        <w:suppressAutoHyphens/>
        <w:spacing w:after="0" w:line="240" w:lineRule="auto"/>
        <w:contextualSpacing/>
        <w:rPr>
          <w:rFonts w:eastAsia="Times New Roman" w:cs="Times New Roman"/>
          <w:szCs w:val="20"/>
        </w:rPr>
      </w:pPr>
      <w:r w:rsidRPr="00DF3394">
        <w:rPr>
          <w:rFonts w:eastAsia="Times New Roman" w:cs="Times New Roman"/>
          <w:szCs w:val="20"/>
        </w:rPr>
        <w:t xml:space="preserve">стремиться к лучшему осознанию культуры своего народа и готовность содействовать ознакомлению с ней представителей других национальностей, толерантное отношение к проявлениям иной культуры; осознание себя гражданином своей страны и мира; </w:t>
      </w:r>
    </w:p>
    <w:p w:rsidR="00DF3394" w:rsidRPr="00DF3394" w:rsidRDefault="00DF3394" w:rsidP="00DF3394">
      <w:pPr>
        <w:numPr>
          <w:ilvl w:val="0"/>
          <w:numId w:val="23"/>
        </w:numPr>
        <w:suppressAutoHyphens/>
        <w:spacing w:after="0" w:line="240" w:lineRule="auto"/>
        <w:contextualSpacing/>
        <w:rPr>
          <w:rFonts w:eastAsia="Times New Roman" w:cs="Times New Roman"/>
          <w:szCs w:val="20"/>
        </w:rPr>
      </w:pPr>
      <w:r w:rsidRPr="00DF3394">
        <w:rPr>
          <w:rFonts w:eastAsia="Times New Roman" w:cs="Times New Roman"/>
          <w:szCs w:val="20"/>
        </w:rPr>
        <w:t xml:space="preserve"> использовать для решения познавательных и коммуникативных задач различные источники информации (словари, энциклопедии, интернет-ресурсы и др.).</w:t>
      </w:r>
    </w:p>
    <w:p w:rsidR="00DF3394" w:rsidRPr="00DF3394" w:rsidRDefault="00DF3394" w:rsidP="00DF3394">
      <w:pPr>
        <w:spacing w:after="0" w:line="240" w:lineRule="auto"/>
        <w:ind w:firstLine="142"/>
        <w:rPr>
          <w:rFonts w:eastAsia="Times New Roman" w:cs="Times New Roman"/>
          <w:b/>
          <w:szCs w:val="20"/>
        </w:rPr>
      </w:pPr>
    </w:p>
    <w:p w:rsidR="00DF3394" w:rsidRPr="00DF3394" w:rsidRDefault="00DF3394" w:rsidP="00DF3394">
      <w:pPr>
        <w:spacing w:after="0" w:line="240" w:lineRule="auto"/>
        <w:ind w:firstLine="142"/>
        <w:rPr>
          <w:rFonts w:eastAsia="Times New Roman" w:cs="Times New Roman"/>
          <w:szCs w:val="20"/>
        </w:rPr>
      </w:pPr>
      <w:r w:rsidRPr="00DF3394">
        <w:rPr>
          <w:rFonts w:eastAsia="Times New Roman" w:cs="Times New Roman"/>
          <w:b/>
          <w:szCs w:val="20"/>
        </w:rPr>
        <w:t>Метапредметные результаты:</w:t>
      </w:r>
    </w:p>
    <w:p w:rsidR="00DF3394" w:rsidRPr="00DF3394" w:rsidRDefault="00DF3394" w:rsidP="00DF3394">
      <w:pPr>
        <w:spacing w:after="0" w:line="240" w:lineRule="auto"/>
        <w:ind w:left="284"/>
        <w:rPr>
          <w:rFonts w:eastAsia="Times New Roman" w:cs="Times New Roman"/>
          <w:i/>
          <w:szCs w:val="20"/>
        </w:rPr>
      </w:pPr>
      <w:r w:rsidRPr="00DF3394">
        <w:rPr>
          <w:rFonts w:eastAsia="Times New Roman" w:cs="Times New Roman"/>
          <w:i/>
          <w:szCs w:val="20"/>
        </w:rPr>
        <w:t>Регулятивные УУД:</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-Умение самостоятельно определять цели обучения, ставить и формулировать новые задачи в учебе и позн</w:t>
      </w:r>
      <w:r w:rsidRPr="00DF3394">
        <w:rPr>
          <w:rFonts w:eastAsia="Times New Roman" w:cs="Times New Roman"/>
          <w:szCs w:val="20"/>
        </w:rPr>
        <w:t>а</w:t>
      </w:r>
      <w:r w:rsidRPr="00DF3394">
        <w:rPr>
          <w:rFonts w:eastAsia="Times New Roman" w:cs="Times New Roman"/>
          <w:szCs w:val="20"/>
        </w:rPr>
        <w:t xml:space="preserve">вательной деятельности, развивать мотивы и интересы своей познавательной деятельности.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Обучающийся сможет формулировать учебные задачи как шаги достижения поставленной цели деятельности.</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Обучающийся сможет определять совместно с педагогом и сверстниками критерии планируемых результатов и критерии оценки своей учебной деятельности.</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xml:space="preserve">-Умение оценивать правильность выполнения учебной задачи, собственные возможности ее решения.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Обучающийся сможет оценивать продукт своей деятельности по заданным и/или самостоятельно опред</w:t>
      </w:r>
      <w:r w:rsidRPr="00DF3394">
        <w:rPr>
          <w:rFonts w:eastAsia="Times New Roman" w:cs="Times New Roman"/>
          <w:szCs w:val="20"/>
        </w:rPr>
        <w:t>е</w:t>
      </w:r>
      <w:r w:rsidRPr="00DF3394">
        <w:rPr>
          <w:rFonts w:eastAsia="Times New Roman" w:cs="Times New Roman"/>
          <w:szCs w:val="20"/>
        </w:rPr>
        <w:t>ленным критериям в соответствии с целью деятельности.</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наблюдать и анализировать собственную уче</w:t>
      </w:r>
      <w:r w:rsidRPr="00DF3394">
        <w:rPr>
          <w:rFonts w:eastAsia="Times New Roman" w:cs="Times New Roman"/>
          <w:szCs w:val="20"/>
        </w:rPr>
        <w:t>б</w:t>
      </w:r>
      <w:r w:rsidRPr="00DF3394">
        <w:rPr>
          <w:rFonts w:eastAsia="Times New Roman" w:cs="Times New Roman"/>
          <w:szCs w:val="20"/>
        </w:rPr>
        <w:t>ную и познавательную деятельность и деятельность других обучающихся в процессе взаимопроверки.</w:t>
      </w:r>
    </w:p>
    <w:p w:rsidR="00DF3394" w:rsidRPr="00DF3394" w:rsidRDefault="00DF3394" w:rsidP="00DF3394">
      <w:pPr>
        <w:spacing w:after="0" w:line="240" w:lineRule="auto"/>
        <w:ind w:left="284"/>
        <w:rPr>
          <w:rFonts w:eastAsia="Times New Roman" w:cs="Times New Roman"/>
          <w:i/>
          <w:szCs w:val="20"/>
        </w:rPr>
      </w:pPr>
      <w:r w:rsidRPr="00DF3394">
        <w:rPr>
          <w:rFonts w:eastAsia="Times New Roman" w:cs="Times New Roman"/>
          <w:i/>
          <w:szCs w:val="20"/>
        </w:rPr>
        <w:t>Познавательные УУД:</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xml:space="preserve"> -Умение определять понятия, создавать обобщения, устанавливать аналогии, классифицировать, самосто</w:t>
      </w:r>
      <w:r w:rsidRPr="00DF3394">
        <w:rPr>
          <w:rFonts w:eastAsia="Times New Roman" w:cs="Times New Roman"/>
          <w:szCs w:val="20"/>
        </w:rPr>
        <w:t>я</w:t>
      </w:r>
      <w:r w:rsidRPr="00DF3394">
        <w:rPr>
          <w:rFonts w:eastAsia="Times New Roman" w:cs="Times New Roman"/>
          <w:szCs w:val="20"/>
        </w:rPr>
        <w:t>тельно выбирать основания и критерии для классификации, устанавливать причинно-следственные связи, стр</w:t>
      </w:r>
      <w:r w:rsidRPr="00DF3394">
        <w:rPr>
          <w:rFonts w:eastAsia="Times New Roman" w:cs="Times New Roman"/>
          <w:szCs w:val="20"/>
        </w:rPr>
        <w:t>о</w:t>
      </w:r>
      <w:r w:rsidRPr="00DF3394">
        <w:rPr>
          <w:rFonts w:eastAsia="Times New Roman" w:cs="Times New Roman"/>
          <w:szCs w:val="20"/>
        </w:rPr>
        <w:t xml:space="preserve">ить логическое рассуждение, умозаключение (индуктивное, дедуктивное, по аналогии) и делать выводы.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xml:space="preserve">Обучающийся сможет вербализовать эмоциональное впечатление, оказанное на него источником.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xml:space="preserve">-Умение создавать, применять и преобразовывать знаки и символы, модели и схемы для решения учебных и познавательных задач.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Обучающийся сможет обозначать символом и знаком предмет и/или явление;</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xml:space="preserve">-Смысловое чтение.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Обучающийся сможет находить в тексте требуемую информацию (в соответствии с целями своей деятельн</w:t>
      </w:r>
      <w:r w:rsidRPr="00DF3394">
        <w:rPr>
          <w:rFonts w:eastAsia="Times New Roman" w:cs="Times New Roman"/>
          <w:szCs w:val="20"/>
        </w:rPr>
        <w:t>о</w:t>
      </w:r>
      <w:r w:rsidRPr="00DF3394">
        <w:rPr>
          <w:rFonts w:eastAsia="Times New Roman" w:cs="Times New Roman"/>
          <w:szCs w:val="20"/>
        </w:rPr>
        <w:t xml:space="preserve">сти); ориентироваться в содержании текста, понимать целостный смысл текста, структурировать текст;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xml:space="preserve">-Развитие мотивации к овладению культурой активного использования словарей и других поисковых систем.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Обучающийся сможет определять необходимые ключевые поисковые слова и запросы.</w:t>
      </w:r>
    </w:p>
    <w:p w:rsidR="00DF3394" w:rsidRPr="00DF3394" w:rsidRDefault="00DF3394" w:rsidP="00DF3394">
      <w:pPr>
        <w:spacing w:after="0" w:line="240" w:lineRule="auto"/>
        <w:ind w:left="284"/>
        <w:rPr>
          <w:rFonts w:eastAsia="Times New Roman" w:cs="Times New Roman"/>
          <w:szCs w:val="20"/>
        </w:rPr>
      </w:pPr>
    </w:p>
    <w:p w:rsidR="00DF3394" w:rsidRPr="00DF3394" w:rsidRDefault="00DF3394" w:rsidP="00DF3394">
      <w:pPr>
        <w:spacing w:after="0" w:line="240" w:lineRule="auto"/>
        <w:ind w:left="284"/>
        <w:rPr>
          <w:rFonts w:eastAsia="Times New Roman" w:cs="Times New Roman"/>
          <w:i/>
          <w:szCs w:val="20"/>
        </w:rPr>
      </w:pPr>
      <w:r w:rsidRPr="00DF3394">
        <w:rPr>
          <w:rFonts w:eastAsia="Times New Roman" w:cs="Times New Roman"/>
          <w:i/>
          <w:szCs w:val="20"/>
        </w:rPr>
        <w:t>Коммуникативные УУД:</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определять возможные роли в совместной деятельности; играть определенную роль в совместной деятельности.</w:t>
      </w:r>
    </w:p>
    <w:p w:rsidR="00DF3394" w:rsidRPr="00DF3394" w:rsidRDefault="00DF3394" w:rsidP="00DF3394">
      <w:pPr>
        <w:spacing w:after="0" w:line="240" w:lineRule="auto"/>
        <w:ind w:left="284"/>
        <w:rPr>
          <w:rFonts w:eastAsia="Times New Roman" w:cs="Times New Roman"/>
          <w:szCs w:val="20"/>
        </w:rPr>
      </w:pP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b/>
          <w:szCs w:val="20"/>
        </w:rPr>
        <w:t>Предметные результаты:</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владеть навыками работы с учебной книгой, словарями и другими информационными источниками, ресу</w:t>
      </w:r>
      <w:r w:rsidRPr="00DF3394">
        <w:rPr>
          <w:rFonts w:eastAsia="Times New Roman" w:cs="Times New Roman"/>
          <w:szCs w:val="20"/>
        </w:rPr>
        <w:t>р</w:t>
      </w:r>
      <w:r w:rsidRPr="00DF3394">
        <w:rPr>
          <w:rFonts w:eastAsia="Times New Roman" w:cs="Times New Roman"/>
          <w:szCs w:val="20"/>
        </w:rPr>
        <w:t>сами Интернета;</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владеть навыками различных видов чтения (изучающим, ознакомительным, просмотровым)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lastRenderedPageBreak/>
        <w:sym w:font="Symbol" w:char="F0B7"/>
      </w:r>
      <w:r w:rsidRPr="00DF3394">
        <w:rPr>
          <w:rFonts w:eastAsia="Times New Roman" w:cs="Times New Roman"/>
          <w:szCs w:val="20"/>
        </w:rPr>
        <w:t xml:space="preserve"> владеть различными видами аудирования (с полным пониманием, с пониманием основного содержания, с выборочным извлечением информации);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адекватно понимать и комментировать тексты различных функционально- смысловых типов речи (повес</w:t>
      </w:r>
      <w:r w:rsidRPr="00DF3394">
        <w:rPr>
          <w:rFonts w:eastAsia="Times New Roman" w:cs="Times New Roman"/>
          <w:szCs w:val="20"/>
        </w:rPr>
        <w:t>т</w:t>
      </w:r>
      <w:r w:rsidRPr="00DF3394">
        <w:rPr>
          <w:rFonts w:eastAsia="Times New Roman" w:cs="Times New Roman"/>
          <w:szCs w:val="20"/>
        </w:rPr>
        <w:t xml:space="preserve">вование, описание, рассуждение) и функциональных разновидностей языка;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башкирского языка и речевого этикета;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создавать и редактировать письменные тексты разных стилей и жанров с соблюдением норм башкирского языка и речевого этикета;</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анализировать текст с точки зрения его темы, цели, основной мысли, основной и дополнительной инфо</w:t>
      </w:r>
      <w:r w:rsidRPr="00DF3394">
        <w:rPr>
          <w:rFonts w:eastAsia="Times New Roman" w:cs="Times New Roman"/>
          <w:szCs w:val="20"/>
        </w:rPr>
        <w:t>р</w:t>
      </w:r>
      <w:r w:rsidRPr="00DF3394">
        <w:rPr>
          <w:rFonts w:eastAsia="Times New Roman" w:cs="Times New Roman"/>
          <w:szCs w:val="20"/>
        </w:rPr>
        <w:t>мации, принадлежности к функционально- смысловому типу речи и функциональной разновидности языка;</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использовать знание алфавита при поиске информации;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различать значимые и незначимые единицы языка;</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классифицировать и группировать звуки речи по заданным признакам, слова по заданным параметрам их звукового состава;</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членить слова на слоги и правильно их переносить;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определять место ударного слога, наблюдать за перемещением ударения при изменении формы слова, уп</w:t>
      </w:r>
      <w:r w:rsidRPr="00DF3394">
        <w:rPr>
          <w:rFonts w:eastAsia="Times New Roman" w:cs="Times New Roman"/>
          <w:szCs w:val="20"/>
        </w:rPr>
        <w:t>о</w:t>
      </w:r>
      <w:r w:rsidRPr="00DF3394">
        <w:rPr>
          <w:rFonts w:eastAsia="Times New Roman" w:cs="Times New Roman"/>
          <w:szCs w:val="20"/>
        </w:rPr>
        <w:t>треблять в речи слова и их формы в соответствии с акцентологическими нормами;</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опознавать лексические средства выразительности и основные виды тропов (метафора, эпитет, сравнение, олицетворение);</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опознавать самостоятельные части речи и их формы;</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опознавать основные единицы синтаксиса (словосочетание, предложение, текст);</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находить грамматическую основу предложения; </w:t>
      </w:r>
      <w:r w:rsidRPr="00DF3394">
        <w:rPr>
          <w:rFonts w:eastAsia="Times New Roman" w:cs="Times New Roman"/>
          <w:szCs w:val="20"/>
        </w:rPr>
        <w:sym w:font="Symbol" w:char="F0B7"/>
      </w:r>
      <w:r w:rsidRPr="00DF3394">
        <w:rPr>
          <w:rFonts w:eastAsia="Times New Roman" w:cs="Times New Roman"/>
          <w:szCs w:val="20"/>
        </w:rPr>
        <w:t xml:space="preserve"> распознавать главные и второстепенные члены предл</w:t>
      </w:r>
      <w:r w:rsidRPr="00DF3394">
        <w:rPr>
          <w:rFonts w:eastAsia="Times New Roman" w:cs="Times New Roman"/>
          <w:szCs w:val="20"/>
        </w:rPr>
        <w:t>о</w:t>
      </w:r>
      <w:r w:rsidRPr="00DF3394">
        <w:rPr>
          <w:rFonts w:eastAsia="Times New Roman" w:cs="Times New Roman"/>
          <w:szCs w:val="20"/>
        </w:rPr>
        <w:t xml:space="preserve">жения;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опознавать предложения простые и сложные,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соблюдать основные языковые нормы в устной и письменной речи;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sym w:font="Symbol" w:char="F0B7"/>
      </w:r>
      <w:r w:rsidRPr="00DF3394">
        <w:rPr>
          <w:rFonts w:eastAsia="Times New Roman" w:cs="Times New Roman"/>
          <w:szCs w:val="20"/>
        </w:rPr>
        <w:t xml:space="preserve"> использовать орфографические словари.</w:t>
      </w:r>
    </w:p>
    <w:p w:rsidR="00DF3394" w:rsidRPr="00DF3394" w:rsidRDefault="00DF3394" w:rsidP="00DF3394">
      <w:pPr>
        <w:spacing w:after="0" w:line="240" w:lineRule="auto"/>
        <w:ind w:left="284"/>
        <w:rPr>
          <w:rFonts w:eastAsia="Times New Roman" w:cs="Times New Roman"/>
          <w:szCs w:val="20"/>
        </w:rPr>
      </w:pPr>
    </w:p>
    <w:p w:rsidR="00DF3394" w:rsidRPr="00DF3394" w:rsidRDefault="00DF3394" w:rsidP="00DF3394">
      <w:pPr>
        <w:spacing w:after="0" w:line="240" w:lineRule="auto"/>
        <w:jc w:val="center"/>
        <w:rPr>
          <w:rFonts w:eastAsia="Times New Roman" w:cs="Times New Roman"/>
          <w:b/>
          <w:bCs/>
          <w:i/>
          <w:szCs w:val="20"/>
          <w:lang w:val="be-BY"/>
        </w:rPr>
      </w:pPr>
      <w:r w:rsidRPr="00DF3394">
        <w:rPr>
          <w:rFonts w:eastAsia="Times New Roman" w:cs="Times New Roman"/>
          <w:b/>
          <w:bCs/>
          <w:i/>
          <w:szCs w:val="20"/>
          <w:lang w:val="be-BY"/>
        </w:rPr>
        <w:t>Личностные, метапредметные и предметные результаты в 6</w:t>
      </w:r>
      <w:r w:rsidRPr="00DF3394">
        <w:rPr>
          <w:rFonts w:eastAsia="Times New Roman" w:cs="Times New Roman"/>
          <w:b/>
          <w:bCs/>
          <w:i/>
          <w:szCs w:val="20"/>
        </w:rPr>
        <w:t xml:space="preserve"> клас</w:t>
      </w:r>
      <w:r w:rsidRPr="00DF3394">
        <w:rPr>
          <w:rFonts w:eastAsia="Times New Roman" w:cs="Times New Roman"/>
          <w:b/>
          <w:bCs/>
          <w:i/>
          <w:szCs w:val="20"/>
          <w:lang w:val="be-BY"/>
        </w:rPr>
        <w:t>се</w:t>
      </w:r>
    </w:p>
    <w:p w:rsidR="00DF3394" w:rsidRPr="00DF3394" w:rsidRDefault="00DF3394" w:rsidP="00DF3394">
      <w:pPr>
        <w:spacing w:after="0" w:line="240" w:lineRule="auto"/>
        <w:ind w:firstLine="358"/>
        <w:rPr>
          <w:rFonts w:eastAsia="Times New Roman" w:cs="Times New Roman"/>
          <w:szCs w:val="20"/>
          <w:lang w:val="be-BY"/>
        </w:rPr>
      </w:pPr>
    </w:p>
    <w:p w:rsidR="00DF3394" w:rsidRPr="00DF3394" w:rsidRDefault="00DF3394" w:rsidP="00DF3394">
      <w:pPr>
        <w:spacing w:after="0" w:line="240" w:lineRule="auto"/>
        <w:ind w:firstLine="358"/>
        <w:rPr>
          <w:rFonts w:eastAsia="Times New Roman" w:cs="Times New Roman"/>
          <w:szCs w:val="20"/>
        </w:rPr>
      </w:pPr>
      <w:r w:rsidRPr="00DF3394">
        <w:rPr>
          <w:rFonts w:eastAsia="Times New Roman" w:cs="Times New Roman"/>
          <w:szCs w:val="20"/>
        </w:rPr>
        <w:t>Во 6 классе </w:t>
      </w:r>
      <w:r w:rsidRPr="00DF3394">
        <w:rPr>
          <w:rFonts w:eastAsia="Times New Roman" w:cs="Times New Roman"/>
          <w:b/>
          <w:bCs/>
          <w:i/>
          <w:szCs w:val="20"/>
        </w:rPr>
        <w:t>личностными результатами</w:t>
      </w:r>
      <w:r w:rsidRPr="00DF3394">
        <w:rPr>
          <w:rFonts w:eastAsia="Times New Roman" w:cs="Times New Roman"/>
          <w:b/>
          <w:bCs/>
          <w:szCs w:val="20"/>
        </w:rPr>
        <w:t> </w:t>
      </w:r>
      <w:r w:rsidRPr="00DF3394">
        <w:rPr>
          <w:rFonts w:eastAsia="Times New Roman" w:cs="Times New Roman"/>
          <w:szCs w:val="20"/>
        </w:rPr>
        <w:t>изучения предмета «Родной язык» являются следующие умения:</w:t>
      </w:r>
    </w:p>
    <w:p w:rsidR="00DF3394" w:rsidRPr="00DF3394" w:rsidRDefault="00DF3394" w:rsidP="00DF3394">
      <w:pPr>
        <w:numPr>
          <w:ilvl w:val="0"/>
          <w:numId w:val="23"/>
        </w:numPr>
        <w:spacing w:after="0" w:line="240" w:lineRule="auto"/>
        <w:contextualSpacing/>
        <w:rPr>
          <w:rFonts w:eastAsia="Times New Roman" w:cs="Times New Roman"/>
          <w:szCs w:val="20"/>
          <w:lang w:eastAsia="zh-CN"/>
        </w:rPr>
      </w:pPr>
      <w:r w:rsidRPr="00DF3394">
        <w:rPr>
          <w:rFonts w:eastAsia="Times New Roman" w:cs="Times New Roman"/>
          <w:szCs w:val="20"/>
          <w:lang w:eastAsia="zh-CN"/>
        </w:rPr>
        <w:t>воспринимать  родной (башкирский) язык как национальное явление;</w:t>
      </w:r>
    </w:p>
    <w:p w:rsidR="00DF3394" w:rsidRPr="00DF3394" w:rsidRDefault="00DF3394" w:rsidP="00DF3394">
      <w:pPr>
        <w:numPr>
          <w:ilvl w:val="0"/>
          <w:numId w:val="23"/>
        </w:numPr>
        <w:spacing w:after="0" w:line="240" w:lineRule="auto"/>
        <w:contextualSpacing/>
        <w:rPr>
          <w:rFonts w:eastAsia="Times New Roman" w:cs="Times New Roman"/>
          <w:szCs w:val="20"/>
          <w:lang w:eastAsia="zh-CN"/>
        </w:rPr>
      </w:pPr>
      <w:r w:rsidRPr="00DF3394">
        <w:rPr>
          <w:rFonts w:eastAsia="Times New Roman" w:cs="Times New Roman"/>
          <w:szCs w:val="20"/>
          <w:lang w:eastAsia="zh-CN"/>
        </w:rPr>
        <w:t>применять знания, полученные на уроках родного (башкирского) языка, в повседневной жизни.</w:t>
      </w:r>
    </w:p>
    <w:p w:rsidR="00DF3394" w:rsidRPr="00DF3394" w:rsidRDefault="00DF3394" w:rsidP="00DF3394">
      <w:pPr>
        <w:numPr>
          <w:ilvl w:val="0"/>
          <w:numId w:val="23"/>
        </w:numPr>
        <w:spacing w:after="0" w:line="240" w:lineRule="auto"/>
        <w:contextualSpacing/>
        <w:rPr>
          <w:rFonts w:eastAsia="Times New Roman" w:cs="Times New Roman"/>
          <w:szCs w:val="20"/>
          <w:lang w:eastAsia="zh-CN"/>
        </w:rPr>
      </w:pPr>
      <w:r w:rsidRPr="00DF3394">
        <w:rPr>
          <w:rFonts w:eastAsia="Times New Roman" w:cs="Times New Roman"/>
          <w:szCs w:val="20"/>
          <w:lang w:eastAsia="zh-CN"/>
        </w:rPr>
        <w:t>формировать мотивацию изучения родного (башкирского) языка и стремление к самосовершенствованию;</w:t>
      </w:r>
    </w:p>
    <w:p w:rsidR="00DF3394" w:rsidRPr="00DF3394" w:rsidRDefault="00DF3394" w:rsidP="00DF3394">
      <w:pPr>
        <w:numPr>
          <w:ilvl w:val="0"/>
          <w:numId w:val="23"/>
        </w:numPr>
        <w:spacing w:after="0" w:line="240" w:lineRule="auto"/>
        <w:contextualSpacing/>
        <w:rPr>
          <w:rFonts w:eastAsia="Times New Roman" w:cs="Times New Roman"/>
          <w:szCs w:val="20"/>
          <w:lang w:eastAsia="zh-CN"/>
        </w:rPr>
      </w:pPr>
      <w:r w:rsidRPr="00DF3394">
        <w:rPr>
          <w:rFonts w:eastAsia="Times New Roman" w:cs="Times New Roman"/>
          <w:szCs w:val="20"/>
          <w:lang w:eastAsia="zh-CN"/>
        </w:rPr>
        <w:t xml:space="preserve">формировать коммуникативные компетенции в межкультурной и межэтнической коммуникации; </w:t>
      </w:r>
    </w:p>
    <w:p w:rsidR="00DF3394" w:rsidRPr="00DF3394" w:rsidRDefault="00DF3394" w:rsidP="00DF3394">
      <w:pPr>
        <w:numPr>
          <w:ilvl w:val="0"/>
          <w:numId w:val="23"/>
        </w:numPr>
        <w:spacing w:after="0" w:line="240" w:lineRule="auto"/>
        <w:contextualSpacing/>
        <w:rPr>
          <w:rFonts w:eastAsia="Times New Roman" w:cs="Times New Roman"/>
          <w:szCs w:val="20"/>
          <w:lang w:eastAsia="zh-CN"/>
        </w:rPr>
      </w:pPr>
      <w:r w:rsidRPr="00DF3394">
        <w:rPr>
          <w:rFonts w:eastAsia="Times New Roman" w:cs="Times New Roman"/>
          <w:szCs w:val="20"/>
          <w:lang w:eastAsia="zh-CN"/>
        </w:rPr>
        <w:t>развивать такие качества, как воля, целеустремленность, креативность, инициативность, трудолюбие, ди</w:t>
      </w:r>
      <w:r w:rsidRPr="00DF3394">
        <w:rPr>
          <w:rFonts w:eastAsia="Times New Roman" w:cs="Times New Roman"/>
          <w:szCs w:val="20"/>
          <w:lang w:eastAsia="zh-CN"/>
        </w:rPr>
        <w:t>с</w:t>
      </w:r>
      <w:r w:rsidRPr="00DF3394">
        <w:rPr>
          <w:rFonts w:eastAsia="Times New Roman" w:cs="Times New Roman"/>
          <w:szCs w:val="20"/>
          <w:lang w:eastAsia="zh-CN"/>
        </w:rPr>
        <w:t>циплинированность;</w:t>
      </w:r>
    </w:p>
    <w:p w:rsidR="00DF3394" w:rsidRPr="00DF3394" w:rsidRDefault="00DF3394" w:rsidP="00DF3394">
      <w:pPr>
        <w:numPr>
          <w:ilvl w:val="0"/>
          <w:numId w:val="23"/>
        </w:numPr>
        <w:spacing w:after="0" w:line="240" w:lineRule="auto"/>
        <w:contextualSpacing/>
        <w:rPr>
          <w:rFonts w:eastAsia="Times New Roman" w:cs="Times New Roman"/>
          <w:szCs w:val="20"/>
          <w:lang w:eastAsia="zh-CN"/>
        </w:rPr>
      </w:pPr>
      <w:r w:rsidRPr="00DF3394">
        <w:rPr>
          <w:rFonts w:eastAsia="Times New Roman" w:cs="Times New Roman"/>
          <w:szCs w:val="20"/>
          <w:lang w:eastAsia="zh-CN"/>
        </w:rPr>
        <w:t xml:space="preserve">стремиться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 </w:t>
      </w:r>
    </w:p>
    <w:p w:rsidR="00DF3394" w:rsidRPr="00DF3394" w:rsidRDefault="00DF3394" w:rsidP="00DF3394">
      <w:pPr>
        <w:numPr>
          <w:ilvl w:val="0"/>
          <w:numId w:val="23"/>
        </w:numPr>
        <w:spacing w:after="0" w:line="240" w:lineRule="auto"/>
        <w:contextualSpacing/>
        <w:rPr>
          <w:rFonts w:eastAsia="Times New Roman" w:cs="Times New Roman"/>
          <w:szCs w:val="20"/>
          <w:lang w:eastAsia="zh-CN"/>
        </w:rPr>
      </w:pPr>
      <w:r w:rsidRPr="00DF3394">
        <w:rPr>
          <w:rFonts w:eastAsia="Times New Roman" w:cs="Times New Roman"/>
          <w:szCs w:val="20"/>
          <w:lang w:eastAsia="zh-CN"/>
        </w:rPr>
        <w:t xml:space="preserve"> использовать для решения познавательных и коммуникативных задач различные источники информации (словари, энциклопедии, интернет-ресурсы и др.).</w:t>
      </w:r>
    </w:p>
    <w:p w:rsidR="00DF3394" w:rsidRPr="00DF3394" w:rsidRDefault="00DF3394" w:rsidP="00DF3394">
      <w:pPr>
        <w:spacing w:after="0" w:line="240" w:lineRule="auto"/>
        <w:ind w:firstLine="142"/>
        <w:rPr>
          <w:rFonts w:eastAsia="Times New Roman" w:cs="Times New Roman"/>
          <w:b/>
          <w:szCs w:val="20"/>
          <w:lang w:eastAsia="zh-CN"/>
        </w:rPr>
      </w:pPr>
      <w:r w:rsidRPr="00DF3394">
        <w:rPr>
          <w:rFonts w:eastAsia="Times New Roman" w:cs="Times New Roman"/>
          <w:b/>
          <w:szCs w:val="20"/>
          <w:lang w:eastAsia="zh-CN"/>
        </w:rPr>
        <w:t>Метапредметные результаты:</w:t>
      </w:r>
    </w:p>
    <w:p w:rsidR="00DF3394" w:rsidRPr="00DF3394" w:rsidRDefault="00DF3394" w:rsidP="00DF3394">
      <w:pPr>
        <w:spacing w:after="0" w:line="240" w:lineRule="auto"/>
        <w:ind w:firstLine="142"/>
        <w:rPr>
          <w:rFonts w:eastAsia="Times New Roman" w:cs="Times New Roman"/>
          <w:i/>
          <w:szCs w:val="20"/>
          <w:lang w:eastAsia="zh-CN"/>
        </w:rPr>
      </w:pPr>
      <w:r w:rsidRPr="00DF3394">
        <w:rPr>
          <w:rFonts w:eastAsia="Times New Roman" w:cs="Times New Roman"/>
          <w:i/>
          <w:szCs w:val="20"/>
          <w:lang w:eastAsia="zh-CN"/>
        </w:rPr>
        <w:t>Регулятивные УУД:</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умение с помощью учителя определять цель урока;</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умение планировать работу на уроке;</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умение формулировать и озвучить свою мысль;</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умение понимать проблему, выдвигать гипотезу, структурировать материал, подбирать аргументы для по</w:t>
      </w:r>
      <w:r w:rsidRPr="00DF3394">
        <w:rPr>
          <w:rFonts w:eastAsia="Times New Roman" w:cs="Times New Roman"/>
          <w:szCs w:val="20"/>
        </w:rPr>
        <w:t>д</w:t>
      </w:r>
      <w:r w:rsidRPr="00DF3394">
        <w:rPr>
          <w:rFonts w:eastAsia="Times New Roman" w:cs="Times New Roman"/>
          <w:szCs w:val="20"/>
        </w:rPr>
        <w:t>тверждения собственной позиции, выделять причинно-следственные связи в устных и письменных высказыв</w:t>
      </w:r>
      <w:r w:rsidRPr="00DF3394">
        <w:rPr>
          <w:rFonts w:eastAsia="Times New Roman" w:cs="Times New Roman"/>
          <w:szCs w:val="20"/>
        </w:rPr>
        <w:t>а</w:t>
      </w:r>
      <w:r w:rsidRPr="00DF3394">
        <w:rPr>
          <w:rFonts w:eastAsia="Times New Roman" w:cs="Times New Roman"/>
          <w:szCs w:val="20"/>
        </w:rPr>
        <w:t xml:space="preserve">ниях, формулировать выводы;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умение оценивать свою работу и работу одноклассников;</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умение работать по плану, предложенному учителем.</w:t>
      </w:r>
    </w:p>
    <w:p w:rsidR="00DF3394" w:rsidRPr="00DF3394" w:rsidRDefault="00DF3394" w:rsidP="00DF3394">
      <w:pPr>
        <w:spacing w:after="0" w:line="240" w:lineRule="auto"/>
        <w:ind w:left="284"/>
        <w:rPr>
          <w:rFonts w:eastAsia="Times New Roman" w:cs="Times New Roman"/>
          <w:i/>
          <w:szCs w:val="20"/>
        </w:rPr>
      </w:pPr>
      <w:r w:rsidRPr="00DF3394">
        <w:rPr>
          <w:rFonts w:eastAsia="Times New Roman" w:cs="Times New Roman"/>
          <w:i/>
          <w:szCs w:val="20"/>
        </w:rPr>
        <w:t>Познавательные УУД:</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умение работать с учебником (различение условных обозначений);</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в тексте нахождение ответа на вопросы;</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умение  работать с разными источниками информации, находить ее, анализировать, использовать в сам</w:t>
      </w:r>
      <w:r w:rsidRPr="00DF3394">
        <w:rPr>
          <w:rFonts w:eastAsia="Times New Roman" w:cs="Times New Roman"/>
          <w:szCs w:val="20"/>
        </w:rPr>
        <w:t>о</w:t>
      </w:r>
      <w:r w:rsidRPr="00DF3394">
        <w:rPr>
          <w:rFonts w:eastAsia="Times New Roman" w:cs="Times New Roman"/>
          <w:szCs w:val="20"/>
        </w:rPr>
        <w:t>стоятельной деятельности;</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развивать смысловое чтение, включая умение определять тему, прогнозировать содержание текста по заг</w:t>
      </w:r>
      <w:r w:rsidRPr="00DF3394">
        <w:rPr>
          <w:rFonts w:eastAsia="Times New Roman" w:cs="Times New Roman"/>
          <w:szCs w:val="20"/>
        </w:rPr>
        <w:t>о</w:t>
      </w:r>
      <w:r w:rsidRPr="00DF3394">
        <w:rPr>
          <w:rFonts w:eastAsia="Times New Roman" w:cs="Times New Roman"/>
          <w:szCs w:val="20"/>
        </w:rPr>
        <w:t>ловку, по ключевым словам, выделять основную мысль, главные факты;</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подробный пересказ небольших текстов.</w:t>
      </w:r>
    </w:p>
    <w:p w:rsidR="00DF3394" w:rsidRPr="00DF3394" w:rsidRDefault="00DF3394" w:rsidP="00DF3394">
      <w:pPr>
        <w:spacing w:after="0" w:line="240" w:lineRule="auto"/>
        <w:ind w:left="284"/>
        <w:rPr>
          <w:rFonts w:eastAsia="Times New Roman" w:cs="Times New Roman"/>
          <w:i/>
          <w:szCs w:val="20"/>
        </w:rPr>
      </w:pPr>
      <w:r w:rsidRPr="00DF3394">
        <w:rPr>
          <w:rFonts w:eastAsia="Times New Roman" w:cs="Times New Roman"/>
          <w:i/>
          <w:szCs w:val="20"/>
        </w:rPr>
        <w:t>Коммуникативные УУД:</w:t>
      </w:r>
    </w:p>
    <w:p w:rsidR="00DF3394" w:rsidRPr="00DF3394" w:rsidRDefault="00DF3394" w:rsidP="00DF3394">
      <w:pPr>
        <w:suppressAutoHyphens/>
        <w:spacing w:after="0" w:line="240" w:lineRule="auto"/>
        <w:ind w:left="284"/>
        <w:contextualSpacing/>
        <w:rPr>
          <w:rFonts w:eastAsia="Times New Roman" w:cs="Times New Roman"/>
          <w:szCs w:val="20"/>
        </w:rPr>
      </w:pPr>
      <w:r w:rsidRPr="00DF3394">
        <w:rPr>
          <w:rFonts w:eastAsia="Times New Roman" w:cs="Times New Roman"/>
          <w:i/>
          <w:szCs w:val="20"/>
        </w:rPr>
        <w:t>-</w:t>
      </w:r>
      <w:r w:rsidRPr="00DF3394">
        <w:rPr>
          <w:rFonts w:eastAsia="Times New Roman" w:cs="Times New Roman"/>
          <w:szCs w:val="20"/>
        </w:rPr>
        <w:t xml:space="preserve"> уметь составлять диалог по данной теме, давать краткие и развернутые ответы на вопросы, </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устно и письменно выражать свою мысль (на уровне предложений, текстов);</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lastRenderedPageBreak/>
        <w:t>- умение слушать, понимать речь чужую речь, определять тему текста, находить ключевые слова;</w:t>
      </w:r>
    </w:p>
    <w:p w:rsidR="00DF3394" w:rsidRPr="00DF3394" w:rsidRDefault="00DF3394" w:rsidP="00DF3394">
      <w:pPr>
        <w:spacing w:after="0" w:line="240" w:lineRule="auto"/>
        <w:ind w:left="284"/>
        <w:rPr>
          <w:rFonts w:eastAsia="Times New Roman" w:cs="Times New Roman"/>
          <w:szCs w:val="20"/>
        </w:rPr>
      </w:pPr>
      <w:r w:rsidRPr="00DF3394">
        <w:rPr>
          <w:rFonts w:eastAsia="Times New Roman" w:cs="Times New Roman"/>
          <w:szCs w:val="20"/>
        </w:rPr>
        <w:t>- навыки работы парами, в группе, выполнение разных ролей (лидер, исполнитель).</w:t>
      </w:r>
    </w:p>
    <w:p w:rsidR="00DF3394" w:rsidRPr="00DF3394" w:rsidRDefault="00DF3394" w:rsidP="00DF3394">
      <w:pPr>
        <w:spacing w:after="0" w:line="240" w:lineRule="auto"/>
        <w:rPr>
          <w:rFonts w:eastAsia="Times New Roman" w:cs="Times New Roman"/>
          <w:b/>
          <w:szCs w:val="20"/>
          <w:lang w:eastAsia="zh-CN"/>
        </w:rPr>
      </w:pPr>
      <w:r w:rsidRPr="00DF3394">
        <w:rPr>
          <w:rFonts w:eastAsia="Times New Roman" w:cs="Times New Roman"/>
          <w:b/>
          <w:szCs w:val="20"/>
          <w:lang w:eastAsia="zh-CN"/>
        </w:rPr>
        <w:t>Предметные результаты:</w:t>
      </w:r>
    </w:p>
    <w:p w:rsidR="00DF3394" w:rsidRPr="00DF3394" w:rsidRDefault="00DF3394" w:rsidP="00DF3394">
      <w:pPr>
        <w:numPr>
          <w:ilvl w:val="0"/>
          <w:numId w:val="24"/>
        </w:numPr>
        <w:spacing w:after="0" w:line="240" w:lineRule="auto"/>
        <w:rPr>
          <w:rFonts w:eastAsia="Times New Roman" w:cs="Times New Roman"/>
          <w:szCs w:val="20"/>
          <w:lang w:eastAsia="zh-CN"/>
        </w:rPr>
      </w:pPr>
      <w:r w:rsidRPr="00DF3394">
        <w:rPr>
          <w:rFonts w:eastAsia="Times New Roman" w:cs="Times New Roman"/>
          <w:szCs w:val="20"/>
          <w:lang w:eastAsia="zh-CN"/>
        </w:rPr>
        <w:t>обогатить  словарный запас, расширить объём используемых в речи грамматических средств для свобо</w:t>
      </w:r>
      <w:r w:rsidRPr="00DF3394">
        <w:rPr>
          <w:rFonts w:eastAsia="Times New Roman" w:cs="Times New Roman"/>
          <w:szCs w:val="20"/>
          <w:lang w:eastAsia="zh-CN"/>
        </w:rPr>
        <w:t>д</w:t>
      </w:r>
      <w:r w:rsidRPr="00DF3394">
        <w:rPr>
          <w:rFonts w:eastAsia="Times New Roman" w:cs="Times New Roman"/>
          <w:szCs w:val="20"/>
          <w:lang w:eastAsia="zh-CN"/>
        </w:rPr>
        <w:t>ного выражения мыслей и чувств;</w:t>
      </w:r>
    </w:p>
    <w:p w:rsidR="00DF3394" w:rsidRPr="00DF3394" w:rsidRDefault="00DF3394" w:rsidP="00DF3394">
      <w:pPr>
        <w:numPr>
          <w:ilvl w:val="0"/>
          <w:numId w:val="24"/>
        </w:numPr>
        <w:spacing w:after="0" w:line="240" w:lineRule="auto"/>
        <w:rPr>
          <w:rFonts w:eastAsia="Times New Roman" w:cs="Times New Roman"/>
          <w:szCs w:val="20"/>
          <w:lang w:eastAsia="zh-CN"/>
        </w:rPr>
      </w:pPr>
      <w:r w:rsidRPr="00DF3394">
        <w:rPr>
          <w:rFonts w:eastAsia="Times New Roman" w:cs="Times New Roman"/>
          <w:szCs w:val="20"/>
          <w:lang w:eastAsia="zh-CN"/>
        </w:rPr>
        <w:t xml:space="preserve">начинать, вести 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w:t>
      </w:r>
    </w:p>
    <w:p w:rsidR="00DF3394" w:rsidRPr="00DF3394" w:rsidRDefault="00DF3394" w:rsidP="00DF3394">
      <w:pPr>
        <w:numPr>
          <w:ilvl w:val="0"/>
          <w:numId w:val="24"/>
        </w:numPr>
        <w:spacing w:after="0" w:line="240" w:lineRule="auto"/>
        <w:rPr>
          <w:rFonts w:eastAsia="Times New Roman" w:cs="Times New Roman"/>
          <w:szCs w:val="20"/>
          <w:lang w:eastAsia="zh-CN"/>
        </w:rPr>
      </w:pPr>
      <w:r w:rsidRPr="00DF3394">
        <w:rPr>
          <w:rFonts w:eastAsia="Times New Roman" w:cs="Times New Roman"/>
          <w:szCs w:val="20"/>
          <w:lang w:eastAsia="zh-CN"/>
        </w:rPr>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w:t>
      </w:r>
      <w:r w:rsidRPr="00DF3394">
        <w:rPr>
          <w:rFonts w:eastAsia="Times New Roman" w:cs="Times New Roman"/>
          <w:szCs w:val="20"/>
          <w:lang w:eastAsia="zh-CN"/>
        </w:rPr>
        <w:t>и</w:t>
      </w:r>
      <w:r w:rsidRPr="00DF3394">
        <w:rPr>
          <w:rFonts w:eastAsia="Times New Roman" w:cs="Times New Roman"/>
          <w:szCs w:val="20"/>
          <w:lang w:eastAsia="zh-CN"/>
        </w:rPr>
        <w:t xml:space="preserve">ко-грамматического материала; </w:t>
      </w:r>
    </w:p>
    <w:p w:rsidR="00DF3394" w:rsidRPr="00DF3394" w:rsidRDefault="00DF3394" w:rsidP="00DF3394">
      <w:pPr>
        <w:numPr>
          <w:ilvl w:val="0"/>
          <w:numId w:val="24"/>
        </w:numPr>
        <w:spacing w:after="0" w:line="240" w:lineRule="auto"/>
        <w:rPr>
          <w:rFonts w:eastAsia="Times New Roman" w:cs="Times New Roman"/>
          <w:szCs w:val="20"/>
          <w:lang w:eastAsia="zh-CN"/>
        </w:rPr>
      </w:pPr>
      <w:r w:rsidRPr="00DF3394">
        <w:rPr>
          <w:rFonts w:eastAsia="Times New Roman" w:cs="Times New Roman"/>
          <w:szCs w:val="20"/>
          <w:lang w:eastAsia="zh-CN"/>
        </w:rPr>
        <w:t>рассказывать о себе, своих интересах и планах на будущее;</w:t>
      </w:r>
    </w:p>
    <w:p w:rsidR="00DF3394" w:rsidRPr="00DF3394" w:rsidRDefault="00DF3394" w:rsidP="00DF3394">
      <w:pPr>
        <w:numPr>
          <w:ilvl w:val="0"/>
          <w:numId w:val="24"/>
        </w:numPr>
        <w:spacing w:after="0" w:line="240" w:lineRule="auto"/>
        <w:rPr>
          <w:rFonts w:eastAsia="Times New Roman" w:cs="Times New Roman"/>
          <w:szCs w:val="20"/>
          <w:lang w:eastAsia="zh-CN"/>
        </w:rPr>
      </w:pPr>
      <w:r w:rsidRPr="00DF3394">
        <w:rPr>
          <w:rFonts w:eastAsia="Times New Roman" w:cs="Times New Roman"/>
          <w:szCs w:val="20"/>
          <w:lang w:eastAsia="zh-CN"/>
        </w:rPr>
        <w:t xml:space="preserve">сообщать краткие сведения о своем городе/селе, о своей стране и странах изучаемого языка; </w:t>
      </w:r>
    </w:p>
    <w:p w:rsidR="00DF3394" w:rsidRPr="00DF3394" w:rsidRDefault="00DF3394" w:rsidP="00DF3394">
      <w:pPr>
        <w:numPr>
          <w:ilvl w:val="0"/>
          <w:numId w:val="24"/>
        </w:numPr>
        <w:spacing w:after="0" w:line="240" w:lineRule="auto"/>
        <w:rPr>
          <w:rFonts w:eastAsia="Times New Roman" w:cs="Times New Roman"/>
          <w:szCs w:val="20"/>
          <w:lang w:eastAsia="zh-CN"/>
        </w:rPr>
      </w:pPr>
      <w:r w:rsidRPr="00DF3394">
        <w:rPr>
          <w:rFonts w:eastAsia="Times New Roman" w:cs="Times New Roman"/>
          <w:szCs w:val="20"/>
          <w:lang w:eastAsia="zh-CN"/>
        </w:rPr>
        <w:t>описывать события/ явления, передавать основное содержание, основную мысль прочитанного или усл</w:t>
      </w:r>
      <w:r w:rsidRPr="00DF3394">
        <w:rPr>
          <w:rFonts w:eastAsia="Times New Roman" w:cs="Times New Roman"/>
          <w:szCs w:val="20"/>
          <w:lang w:eastAsia="zh-CN"/>
        </w:rPr>
        <w:t>ы</w:t>
      </w:r>
      <w:r w:rsidRPr="00DF3394">
        <w:rPr>
          <w:rFonts w:eastAsia="Times New Roman" w:cs="Times New Roman"/>
          <w:szCs w:val="20"/>
          <w:lang w:eastAsia="zh-CN"/>
        </w:rPr>
        <w:t>шанного, выражать свое отношение к прочитанному/услышанному, давать краткую характеристику перс</w:t>
      </w:r>
      <w:r w:rsidRPr="00DF3394">
        <w:rPr>
          <w:rFonts w:eastAsia="Times New Roman" w:cs="Times New Roman"/>
          <w:szCs w:val="20"/>
          <w:lang w:eastAsia="zh-CN"/>
        </w:rPr>
        <w:t>о</w:t>
      </w:r>
      <w:r w:rsidRPr="00DF3394">
        <w:rPr>
          <w:rFonts w:eastAsia="Times New Roman" w:cs="Times New Roman"/>
          <w:szCs w:val="20"/>
          <w:lang w:eastAsia="zh-CN"/>
        </w:rPr>
        <w:t>нажей.</w:t>
      </w:r>
    </w:p>
    <w:p w:rsidR="00DF3394" w:rsidRPr="00DF3394" w:rsidRDefault="00DF3394" w:rsidP="00DF3394">
      <w:pPr>
        <w:spacing w:after="0" w:line="240" w:lineRule="auto"/>
        <w:rPr>
          <w:rFonts w:eastAsia="MS Mincho" w:cs="Times New Roman"/>
          <w:szCs w:val="20"/>
          <w:lang w:val="be-BY"/>
        </w:rPr>
      </w:pPr>
    </w:p>
    <w:p w:rsidR="00DF3394" w:rsidRPr="00DF3394" w:rsidRDefault="00DF3394" w:rsidP="00DF3394">
      <w:pPr>
        <w:spacing w:after="0" w:line="240" w:lineRule="auto"/>
        <w:jc w:val="center"/>
        <w:rPr>
          <w:rFonts w:eastAsia="MS Mincho" w:cs="Times New Roman"/>
          <w:b/>
          <w:i/>
          <w:szCs w:val="20"/>
          <w:lang w:val="be-BY"/>
        </w:rPr>
      </w:pPr>
      <w:r w:rsidRPr="00DF3394">
        <w:rPr>
          <w:rFonts w:eastAsia="MS Mincho" w:cs="Times New Roman"/>
          <w:b/>
          <w:i/>
          <w:szCs w:val="20"/>
          <w:lang w:val="be-BY"/>
        </w:rPr>
        <w:t>Личностные, метапредметные и предметные результаты в 7 классе</w:t>
      </w:r>
    </w:p>
    <w:p w:rsidR="00DF3394" w:rsidRPr="00DF3394" w:rsidRDefault="00DF3394" w:rsidP="00DF3394">
      <w:pPr>
        <w:spacing w:after="0" w:line="240" w:lineRule="auto"/>
        <w:jc w:val="center"/>
        <w:rPr>
          <w:rFonts w:eastAsia="MS Mincho" w:cs="Times New Roman"/>
          <w:i/>
          <w:szCs w:val="20"/>
          <w:lang w:val="be-BY"/>
        </w:rPr>
      </w:pPr>
    </w:p>
    <w:p w:rsidR="00DF3394" w:rsidRPr="00DF3394" w:rsidRDefault="00DF3394" w:rsidP="00DF3394">
      <w:pPr>
        <w:spacing w:after="0" w:line="240" w:lineRule="auto"/>
        <w:ind w:firstLine="358"/>
        <w:rPr>
          <w:rFonts w:eastAsia="Times New Roman" w:cs="Times New Roman"/>
          <w:szCs w:val="20"/>
        </w:rPr>
      </w:pPr>
      <w:r w:rsidRPr="00DF3394">
        <w:rPr>
          <w:rFonts w:eastAsia="Times New Roman" w:cs="Times New Roman"/>
          <w:szCs w:val="20"/>
        </w:rPr>
        <w:t>В 7 классе </w:t>
      </w:r>
      <w:r w:rsidRPr="00DF3394">
        <w:rPr>
          <w:rFonts w:eastAsia="Times New Roman" w:cs="Times New Roman"/>
          <w:b/>
          <w:bCs/>
          <w:szCs w:val="20"/>
        </w:rPr>
        <w:t>личностными результатами</w:t>
      </w:r>
      <w:r w:rsidRPr="00DF3394">
        <w:rPr>
          <w:rFonts w:eastAsia="Times New Roman" w:cs="Times New Roman"/>
          <w:szCs w:val="20"/>
        </w:rPr>
        <w:t> изучения предмета «Родной язык» являются следующие умения и к</w:t>
      </w:r>
      <w:r w:rsidRPr="00DF3394">
        <w:rPr>
          <w:rFonts w:eastAsia="Times New Roman" w:cs="Times New Roman"/>
          <w:szCs w:val="20"/>
        </w:rPr>
        <w:t>а</w:t>
      </w:r>
      <w:r w:rsidRPr="00DF3394">
        <w:rPr>
          <w:rFonts w:eastAsia="Times New Roman" w:cs="Times New Roman"/>
          <w:szCs w:val="20"/>
        </w:rPr>
        <w:t>чества:</w:t>
      </w:r>
    </w:p>
    <w:p w:rsidR="00DF3394" w:rsidRPr="00DF3394" w:rsidRDefault="00DF3394" w:rsidP="00DF3394">
      <w:pPr>
        <w:suppressAutoHyphens/>
        <w:spacing w:after="0" w:line="240" w:lineRule="auto"/>
        <w:ind w:firstLine="142"/>
        <w:rPr>
          <w:rFonts w:eastAsia="Times New Roman" w:cs="Times New Roman"/>
          <w:szCs w:val="20"/>
        </w:rPr>
      </w:pPr>
      <w:r w:rsidRPr="00DF3394">
        <w:rPr>
          <w:rFonts w:eastAsia="Times New Roman" w:cs="Times New Roman"/>
          <w:szCs w:val="20"/>
        </w:rPr>
        <w:t>- понимание родного (башкирского) языка как одной из основных национально-культурных ценностей башкирского народа, определяющей роли родного языка в развитии   интеллектуальных, творческих способностей и моральных качеств личности;</w:t>
      </w:r>
    </w:p>
    <w:p w:rsidR="00DF3394" w:rsidRPr="00DF3394" w:rsidRDefault="00DF3394" w:rsidP="00DF3394">
      <w:pPr>
        <w:suppressAutoHyphens/>
        <w:spacing w:after="0" w:line="240" w:lineRule="auto"/>
        <w:ind w:firstLine="142"/>
        <w:rPr>
          <w:rFonts w:eastAsia="Times New Roman" w:cs="Times New Roman"/>
          <w:szCs w:val="20"/>
        </w:rPr>
      </w:pPr>
      <w:r w:rsidRPr="00DF3394">
        <w:rPr>
          <w:rFonts w:eastAsia="Times New Roman" w:cs="Times New Roman"/>
          <w:szCs w:val="20"/>
        </w:rPr>
        <w:t>- осознание эстетической ценности башкирского языка; уважительное отношение к родному языку, гордость за него; потребность сохранить чистоту башкирского языка как явления национальной культуры; стремление к речевому самосовершенствованию; -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DF3394" w:rsidRPr="00DF3394" w:rsidRDefault="00DF3394" w:rsidP="00DF3394">
      <w:pPr>
        <w:suppressAutoHyphens/>
        <w:spacing w:after="0" w:line="240" w:lineRule="auto"/>
        <w:ind w:firstLine="142"/>
        <w:rPr>
          <w:rFonts w:eastAsia="Times New Roman" w:cs="Times New Roman"/>
          <w:szCs w:val="20"/>
          <w:lang w:eastAsia="zh-CN"/>
        </w:rPr>
      </w:pPr>
      <w:r w:rsidRPr="00DF3394">
        <w:rPr>
          <w:rFonts w:eastAsia="Times New Roman" w:cs="Times New Roman"/>
          <w:b/>
          <w:szCs w:val="20"/>
          <w:lang w:eastAsia="zh-CN"/>
        </w:rPr>
        <w:t>Метапредметные результаты:</w:t>
      </w:r>
    </w:p>
    <w:p w:rsidR="00DF3394" w:rsidRPr="00DF3394" w:rsidRDefault="00DF3394" w:rsidP="00DF3394">
      <w:pPr>
        <w:suppressAutoHyphens/>
        <w:spacing w:after="0" w:line="240" w:lineRule="auto"/>
        <w:ind w:left="284"/>
        <w:rPr>
          <w:rFonts w:eastAsia="Times New Roman" w:cs="Times New Roman"/>
          <w:i/>
          <w:szCs w:val="20"/>
        </w:rPr>
      </w:pPr>
      <w:r w:rsidRPr="00DF3394">
        <w:rPr>
          <w:rFonts w:eastAsia="Times New Roman" w:cs="Times New Roman"/>
          <w:i/>
          <w:szCs w:val="20"/>
        </w:rPr>
        <w:t>Регулятивные УУД:</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анализировать существующие и планировать будущие образовательные результаты;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формулировать учебные задачи как шаги достижения поставленной цели деятельности;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определять необходимые действие(я) в соответствии с учебной и познавательной задачей и составлять алгоритм их выполнения;</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обосновывать и осуществлять выбор наиболее эффективных способов решения учебных и познавательных задач;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 оценивать свою деятельность, аргументируя причины достижения или отсутствия планируемого результата;</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сверять свои действия с целью и, при необходимости, исправлять ошибки самостоятельно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-Умение оценивать правильность выполнения учебной задачи, собственные возможности ее решения.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определять критерии правильности (корректности) выполнения учебной задачи;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-оценивать продукт своей деятельности по заданным и/или самостоятельно определенным критериям в соответствии с целью деятельности;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самостоятельно определять причины своего успеха или неуспеха и находить способы выхода из ситуации неуспеха. </w:t>
      </w:r>
    </w:p>
    <w:p w:rsidR="00DF3394" w:rsidRPr="00DF3394" w:rsidRDefault="00DF3394" w:rsidP="00DF3394">
      <w:pPr>
        <w:suppressAutoHyphens/>
        <w:spacing w:after="0" w:line="240" w:lineRule="auto"/>
        <w:ind w:left="284"/>
        <w:rPr>
          <w:rFonts w:eastAsia="Times New Roman" w:cs="Times New Roman"/>
          <w:i/>
          <w:szCs w:val="20"/>
        </w:rPr>
      </w:pPr>
      <w:r w:rsidRPr="00DF3394">
        <w:rPr>
          <w:rFonts w:eastAsia="Times New Roman" w:cs="Times New Roman"/>
          <w:i/>
          <w:szCs w:val="20"/>
        </w:rPr>
        <w:t>Познавательные УУД:</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lastRenderedPageBreak/>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подбирать слова, соподчиненные ключевому слову, определяющие его признаки и свойства;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выстраивать логическую цепочку, состоящую из ключевого слова и соподчиненных ему слов;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выделять общий признак двух или нескольких предметов или явлений и объяснять их сходство;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объединять предметы и явления в группы по определенным признакам, сравнивать, классифицировать и обобщать факты и явления;</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выделять явление из общего ряда других явлений;</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-Умение создавать, применять и преобразовывать знаки и символы, модели и схемы для решения учебных и познавательных задач.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обозначать символом и знаком предмет и/или явление;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определять логические связи между предметами и/или явлениями, обозначать данные логические связи с помощью знаков в схеме;</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создавать абстрактный или реальный образ предмета и/или явления;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-Смысловое чтение.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находить в тексте требуемую информацию (в соответствии с целями своей деятельности);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ориентироваться в содержании текста, понимать целостный смысл текста, структурировать текст;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устанавливать взаимосвязь описанных в тексте событий, явлений, процессов;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резюмировать главную идею текста;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-Развитие мотивации к овладению культурой активного использования словарей и других поисковых систем.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определять необходимые ключевые поисковые слова и запросы;</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осуществлять взаимодействие с электронными поисковыми системами, словарями;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соотносить полученные результаты поиска со своей деятельностью.</w:t>
      </w:r>
    </w:p>
    <w:p w:rsidR="00DF3394" w:rsidRPr="00DF3394" w:rsidRDefault="00DF3394" w:rsidP="00DF3394">
      <w:pPr>
        <w:suppressAutoHyphens/>
        <w:spacing w:after="0" w:line="240" w:lineRule="auto"/>
        <w:ind w:left="284"/>
        <w:rPr>
          <w:rFonts w:eastAsia="Times New Roman" w:cs="Times New Roman"/>
          <w:i/>
          <w:szCs w:val="20"/>
        </w:rPr>
      </w:pPr>
      <w:r w:rsidRPr="00DF3394">
        <w:rPr>
          <w:rFonts w:eastAsia="Times New Roman" w:cs="Times New Roman"/>
          <w:i/>
          <w:szCs w:val="20"/>
        </w:rPr>
        <w:t>Коммуникативные УУД:</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определять возможные роли в совместной деятельности;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играть определенную роль в совместной деятельности;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определять свои действия и действия партнера, которые способствовали или препятствовали продуктивной коммуникации;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строить позитивные отношения в процессе учебной и познавательной деятельности;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договариваться о правилах и вопросах для обсуждения в соответствии с поставленной перед группой задачей; организовывать учебное взаимодействие в группе (определять общие цели, распределять роли, договариваться друг с другом и т. д.);</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отбирать и использовать речевые средства в процессе коммуникации с другими людьми (диалог в паре, в малой группе и т. д.);</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представлять в устной или письменной форме развернутый план собственной деятельности;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использовать невербальные средства или наглядные материалы, подготовленные/отобранные под руководством учителя;</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-Формирование и развитие компетентности в области использования информационно-коммуникационных технологий (далее – ИКТ).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использовать компьютерные технологии для решения информационных и коммуникационных учебных задач, в том числе: написание писем, сочинений, докладов, рефератов, создание презентаций и др.   </w:t>
      </w:r>
    </w:p>
    <w:p w:rsidR="00DF3394" w:rsidRPr="00DF3394" w:rsidRDefault="00DF3394" w:rsidP="00DF3394">
      <w:pPr>
        <w:suppressAutoHyphens/>
        <w:spacing w:after="0" w:line="240" w:lineRule="auto"/>
        <w:ind w:firstLine="709"/>
        <w:rPr>
          <w:rFonts w:eastAsia="Times New Roman" w:cs="Times New Roman"/>
          <w:i/>
          <w:szCs w:val="20"/>
          <w:lang w:eastAsia="zh-CN"/>
        </w:rPr>
      </w:pPr>
    </w:p>
    <w:p w:rsidR="00DF3394" w:rsidRPr="00DF3394" w:rsidRDefault="00DF3394" w:rsidP="00DF3394">
      <w:pPr>
        <w:suppressAutoHyphens/>
        <w:spacing w:after="0" w:line="240" w:lineRule="auto"/>
        <w:ind w:firstLine="709"/>
        <w:rPr>
          <w:rFonts w:eastAsia="Times New Roman" w:cs="Times New Roman"/>
          <w:b/>
          <w:szCs w:val="20"/>
          <w:lang w:eastAsia="zh-CN"/>
        </w:rPr>
      </w:pPr>
      <w:r w:rsidRPr="00DF3394">
        <w:rPr>
          <w:rFonts w:eastAsia="Times New Roman" w:cs="Times New Roman"/>
          <w:b/>
          <w:szCs w:val="20"/>
          <w:lang w:eastAsia="zh-CN"/>
        </w:rPr>
        <w:t>Предметные результаты:</w:t>
      </w:r>
    </w:p>
    <w:p w:rsidR="00DF3394" w:rsidRPr="00DF3394" w:rsidRDefault="00DF3394" w:rsidP="00DF3394">
      <w:pPr>
        <w:numPr>
          <w:ilvl w:val="0"/>
          <w:numId w:val="26"/>
        </w:numPr>
        <w:suppressAutoHyphens/>
        <w:spacing w:after="0" w:line="240" w:lineRule="auto"/>
        <w:rPr>
          <w:rFonts w:eastAsia="Times New Roman" w:cs="Times New Roman"/>
          <w:szCs w:val="20"/>
          <w:lang w:eastAsia="zh-CN"/>
        </w:rPr>
      </w:pPr>
      <w:r w:rsidRPr="00DF3394">
        <w:rPr>
          <w:rFonts w:eastAsia="Times New Roman" w:cs="Times New Roman"/>
          <w:szCs w:val="20"/>
          <w:lang w:eastAsia="zh-CN"/>
        </w:rPr>
        <w:t>обогащать  словарный запас, расширить объём используемых в речи грамматических средств для свободного выражения мыслей и чувств;</w:t>
      </w:r>
    </w:p>
    <w:p w:rsidR="00DF3394" w:rsidRPr="00DF3394" w:rsidRDefault="00DF3394" w:rsidP="00DF3394">
      <w:pPr>
        <w:numPr>
          <w:ilvl w:val="0"/>
          <w:numId w:val="26"/>
        </w:numPr>
        <w:suppressAutoHyphens/>
        <w:spacing w:after="0" w:line="240" w:lineRule="auto"/>
        <w:rPr>
          <w:rFonts w:eastAsia="Times New Roman" w:cs="Times New Roman"/>
          <w:szCs w:val="20"/>
          <w:lang w:eastAsia="zh-CN"/>
        </w:rPr>
      </w:pPr>
      <w:r w:rsidRPr="00DF3394">
        <w:rPr>
          <w:rFonts w:eastAsia="Times New Roman" w:cs="Times New Roman"/>
          <w:szCs w:val="20"/>
          <w:lang w:eastAsia="zh-CN"/>
        </w:rPr>
        <w:t xml:space="preserve">начинать, вести 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w:t>
      </w:r>
    </w:p>
    <w:p w:rsidR="00DF3394" w:rsidRPr="00DF3394" w:rsidRDefault="00DF3394" w:rsidP="00DF3394">
      <w:pPr>
        <w:numPr>
          <w:ilvl w:val="0"/>
          <w:numId w:val="26"/>
        </w:numPr>
        <w:suppressAutoHyphens/>
        <w:spacing w:after="0" w:line="240" w:lineRule="auto"/>
        <w:rPr>
          <w:rFonts w:eastAsia="Times New Roman" w:cs="Times New Roman"/>
          <w:szCs w:val="20"/>
          <w:lang w:eastAsia="zh-CN"/>
        </w:rPr>
      </w:pPr>
      <w:r w:rsidRPr="00DF3394">
        <w:rPr>
          <w:rFonts w:eastAsia="Times New Roman" w:cs="Times New Roman"/>
          <w:szCs w:val="20"/>
          <w:lang w:eastAsia="zh-CN"/>
        </w:rPr>
        <w:t xml:space="preserve">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 </w:t>
      </w:r>
    </w:p>
    <w:p w:rsidR="00DF3394" w:rsidRPr="00DF3394" w:rsidRDefault="00DF3394" w:rsidP="00DF3394">
      <w:pPr>
        <w:numPr>
          <w:ilvl w:val="0"/>
          <w:numId w:val="26"/>
        </w:numPr>
        <w:suppressAutoHyphens/>
        <w:spacing w:after="0" w:line="240" w:lineRule="auto"/>
        <w:rPr>
          <w:rFonts w:eastAsia="Times New Roman" w:cs="Times New Roman"/>
          <w:szCs w:val="20"/>
          <w:lang w:eastAsia="zh-CN"/>
        </w:rPr>
      </w:pPr>
      <w:r w:rsidRPr="00DF3394">
        <w:rPr>
          <w:rFonts w:eastAsia="Times New Roman" w:cs="Times New Roman"/>
          <w:szCs w:val="20"/>
          <w:lang w:eastAsia="zh-CN"/>
        </w:rPr>
        <w:lastRenderedPageBreak/>
        <w:t>рассказывать о себе, своих интересах и планах на будущее;</w:t>
      </w:r>
    </w:p>
    <w:p w:rsidR="00DF3394" w:rsidRPr="00DF3394" w:rsidRDefault="00DF3394" w:rsidP="00DF3394">
      <w:pPr>
        <w:numPr>
          <w:ilvl w:val="0"/>
          <w:numId w:val="26"/>
        </w:numPr>
        <w:suppressAutoHyphens/>
        <w:spacing w:after="0" w:line="240" w:lineRule="auto"/>
        <w:rPr>
          <w:rFonts w:eastAsia="Times New Roman" w:cs="Times New Roman"/>
          <w:szCs w:val="20"/>
          <w:lang w:eastAsia="zh-CN"/>
        </w:rPr>
      </w:pPr>
      <w:r w:rsidRPr="00DF3394">
        <w:rPr>
          <w:rFonts w:eastAsia="Times New Roman" w:cs="Times New Roman"/>
          <w:szCs w:val="20"/>
          <w:lang w:eastAsia="zh-CN"/>
        </w:rPr>
        <w:t xml:space="preserve">сообщать краткие сведения о своем городе/селе, о своей стране и странах изучаемого языка; </w:t>
      </w:r>
    </w:p>
    <w:p w:rsidR="00DF3394" w:rsidRPr="00DF3394" w:rsidRDefault="00DF3394" w:rsidP="00DF3394">
      <w:pPr>
        <w:numPr>
          <w:ilvl w:val="0"/>
          <w:numId w:val="26"/>
        </w:numPr>
        <w:suppressAutoHyphens/>
        <w:spacing w:after="0" w:line="240" w:lineRule="auto"/>
        <w:rPr>
          <w:rFonts w:eastAsia="Times New Roman" w:cs="Times New Roman"/>
          <w:szCs w:val="20"/>
          <w:lang w:eastAsia="zh-CN"/>
        </w:rPr>
      </w:pPr>
      <w:r w:rsidRPr="00DF3394">
        <w:rPr>
          <w:rFonts w:eastAsia="Times New Roman" w:cs="Times New Roman"/>
          <w:szCs w:val="20"/>
          <w:lang w:eastAsia="zh-CN"/>
        </w:rPr>
        <w:t>описывать события/ 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DF3394" w:rsidRPr="00DF3394" w:rsidRDefault="00DF3394" w:rsidP="00DF3394">
      <w:pPr>
        <w:spacing w:after="0" w:line="240" w:lineRule="auto"/>
        <w:ind w:left="1083"/>
        <w:rPr>
          <w:rFonts w:eastAsia="Times New Roman" w:cs="Times New Roman"/>
          <w:i/>
          <w:szCs w:val="20"/>
        </w:rPr>
      </w:pPr>
    </w:p>
    <w:p w:rsidR="00DF3394" w:rsidRPr="00DF3394" w:rsidRDefault="00DF3394" w:rsidP="00DF3394">
      <w:pPr>
        <w:spacing w:after="0" w:line="240" w:lineRule="auto"/>
        <w:ind w:left="1083"/>
        <w:rPr>
          <w:rFonts w:eastAsia="Times New Roman" w:cs="Times New Roman"/>
          <w:b/>
          <w:i/>
          <w:szCs w:val="20"/>
          <w:lang w:val="be-BY"/>
        </w:rPr>
      </w:pPr>
      <w:r w:rsidRPr="00DF3394">
        <w:rPr>
          <w:rFonts w:eastAsia="Times New Roman" w:cs="Times New Roman"/>
          <w:b/>
          <w:i/>
          <w:szCs w:val="20"/>
          <w:lang w:val="be-BY"/>
        </w:rPr>
        <w:t>Личностные, метапредметные и предметные результаты в 8 классе</w:t>
      </w:r>
    </w:p>
    <w:p w:rsidR="00DF3394" w:rsidRPr="00DF3394" w:rsidRDefault="00DF3394" w:rsidP="00DF3394">
      <w:pPr>
        <w:spacing w:after="0" w:line="240" w:lineRule="auto"/>
        <w:ind w:left="1083"/>
        <w:rPr>
          <w:rFonts w:eastAsia="Times New Roman" w:cs="Times New Roman"/>
          <w:b/>
          <w:i/>
          <w:szCs w:val="20"/>
          <w:lang w:val="be-BY"/>
        </w:rPr>
      </w:pPr>
    </w:p>
    <w:p w:rsidR="00DF3394" w:rsidRPr="00DF3394" w:rsidRDefault="00DF3394" w:rsidP="00DF3394">
      <w:pPr>
        <w:spacing w:after="0" w:line="240" w:lineRule="auto"/>
        <w:ind w:firstLine="358"/>
        <w:rPr>
          <w:rFonts w:eastAsia="Times New Roman" w:cs="Times New Roman"/>
          <w:szCs w:val="20"/>
        </w:rPr>
      </w:pPr>
      <w:r w:rsidRPr="00DF3394">
        <w:rPr>
          <w:rFonts w:eastAsia="Times New Roman" w:cs="Times New Roman"/>
          <w:szCs w:val="20"/>
        </w:rPr>
        <w:t>В 8 классе </w:t>
      </w:r>
      <w:r w:rsidRPr="00DF3394">
        <w:rPr>
          <w:rFonts w:eastAsia="Times New Roman" w:cs="Times New Roman"/>
          <w:b/>
          <w:bCs/>
          <w:szCs w:val="20"/>
        </w:rPr>
        <w:t>личностными результатами</w:t>
      </w:r>
      <w:r w:rsidRPr="00DF3394">
        <w:rPr>
          <w:rFonts w:eastAsia="Times New Roman" w:cs="Times New Roman"/>
          <w:szCs w:val="20"/>
        </w:rPr>
        <w:t> изучения предмета «Родной язык» являются следующие умения и к</w:t>
      </w:r>
      <w:r w:rsidRPr="00DF3394">
        <w:rPr>
          <w:rFonts w:eastAsia="Times New Roman" w:cs="Times New Roman"/>
          <w:szCs w:val="20"/>
        </w:rPr>
        <w:t>а</w:t>
      </w:r>
      <w:r w:rsidRPr="00DF3394">
        <w:rPr>
          <w:rFonts w:eastAsia="Times New Roman" w:cs="Times New Roman"/>
          <w:szCs w:val="20"/>
        </w:rPr>
        <w:t>чества:</w:t>
      </w:r>
    </w:p>
    <w:p w:rsidR="00DF3394" w:rsidRPr="00DF3394" w:rsidRDefault="00DF3394" w:rsidP="00DF3394">
      <w:pPr>
        <w:numPr>
          <w:ilvl w:val="0"/>
          <w:numId w:val="23"/>
        </w:numPr>
        <w:suppressAutoHyphens/>
        <w:spacing w:after="0" w:line="240" w:lineRule="auto"/>
        <w:contextualSpacing/>
        <w:rPr>
          <w:rFonts w:eastAsia="Times New Roman" w:cs="Times New Roman"/>
          <w:szCs w:val="20"/>
          <w:lang w:eastAsia="zh-CN"/>
        </w:rPr>
      </w:pPr>
      <w:r w:rsidRPr="00DF3394">
        <w:rPr>
          <w:rFonts w:eastAsia="Times New Roman" w:cs="Times New Roman"/>
          <w:szCs w:val="20"/>
          <w:lang w:eastAsia="zh-CN"/>
        </w:rPr>
        <w:t>воспринимать  родной (башкирский) язык как национальное явление;</w:t>
      </w:r>
    </w:p>
    <w:p w:rsidR="00DF3394" w:rsidRPr="00DF3394" w:rsidRDefault="00DF3394" w:rsidP="00DF3394">
      <w:pPr>
        <w:numPr>
          <w:ilvl w:val="0"/>
          <w:numId w:val="23"/>
        </w:numPr>
        <w:suppressAutoHyphens/>
        <w:spacing w:after="0" w:line="240" w:lineRule="auto"/>
        <w:contextualSpacing/>
        <w:rPr>
          <w:rFonts w:eastAsia="Times New Roman" w:cs="Times New Roman"/>
          <w:szCs w:val="20"/>
          <w:lang w:eastAsia="zh-CN"/>
        </w:rPr>
      </w:pPr>
      <w:r w:rsidRPr="00DF3394">
        <w:rPr>
          <w:rFonts w:eastAsia="Times New Roman" w:cs="Times New Roman"/>
          <w:szCs w:val="20"/>
        </w:rPr>
        <w:t xml:space="preserve">осознание эстетической ценности башкирского языка; уважительное отношение к родному языку, гордость за него; потребность сохранить чистоту башкирского языка как явления национальной культуры; стремление к речевому самосовершенствованию; </w:t>
      </w:r>
      <w:r w:rsidRPr="00DF3394">
        <w:rPr>
          <w:rFonts w:eastAsia="Times New Roman" w:cs="Times New Roman"/>
          <w:szCs w:val="20"/>
          <w:lang w:eastAsia="zh-CN"/>
        </w:rPr>
        <w:t>о</w:t>
      </w:r>
      <w:r w:rsidRPr="00DF3394">
        <w:rPr>
          <w:rFonts w:eastAsia="Times New Roman" w:cs="Times New Roman"/>
          <w:szCs w:val="20"/>
        </w:rPr>
        <w:t xml:space="preserve">своение гуманистических традиций и ценностей современного общества через художественное слово башкирских писателей; </w:t>
      </w:r>
    </w:p>
    <w:p w:rsidR="00DF3394" w:rsidRPr="00DF3394" w:rsidRDefault="00DF3394" w:rsidP="00DF3394">
      <w:pPr>
        <w:numPr>
          <w:ilvl w:val="0"/>
          <w:numId w:val="23"/>
        </w:numPr>
        <w:suppressAutoHyphens/>
        <w:spacing w:after="0" w:line="240" w:lineRule="auto"/>
        <w:contextualSpacing/>
        <w:rPr>
          <w:rFonts w:eastAsia="Times New Roman" w:cs="Times New Roman"/>
          <w:szCs w:val="20"/>
          <w:lang w:eastAsia="zh-CN"/>
        </w:rPr>
      </w:pPr>
      <w:r w:rsidRPr="00DF3394">
        <w:rPr>
          <w:rFonts w:eastAsia="Times New Roman" w:cs="Times New Roman"/>
          <w:szCs w:val="20"/>
        </w:rPr>
        <w:t xml:space="preserve">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w:t>
      </w:r>
    </w:p>
    <w:p w:rsidR="00DF3394" w:rsidRPr="00DF3394" w:rsidRDefault="00DF3394" w:rsidP="00DF3394">
      <w:pPr>
        <w:numPr>
          <w:ilvl w:val="0"/>
          <w:numId w:val="23"/>
        </w:numPr>
        <w:suppressAutoHyphens/>
        <w:spacing w:after="0" w:line="240" w:lineRule="auto"/>
        <w:contextualSpacing/>
        <w:rPr>
          <w:rFonts w:eastAsia="Times New Roman" w:cs="Times New Roman"/>
          <w:szCs w:val="20"/>
          <w:lang w:eastAsia="zh-CN"/>
        </w:rPr>
      </w:pPr>
      <w:r w:rsidRPr="00DF3394">
        <w:rPr>
          <w:rFonts w:eastAsia="Times New Roman" w:cs="Times New Roman"/>
          <w:szCs w:val="20"/>
        </w:rPr>
        <w:t>понимание культурного многообразия своей страны и мира через тексты разных типов и стилей.</w:t>
      </w:r>
    </w:p>
    <w:p w:rsidR="00DF3394" w:rsidRPr="00DF3394" w:rsidRDefault="00DF3394" w:rsidP="00DF3394">
      <w:pPr>
        <w:suppressAutoHyphens/>
        <w:spacing w:after="0" w:line="240" w:lineRule="auto"/>
        <w:ind w:left="720"/>
        <w:contextualSpacing/>
        <w:rPr>
          <w:rFonts w:eastAsia="Times New Roman" w:cs="Times New Roman"/>
          <w:szCs w:val="20"/>
          <w:lang w:eastAsia="zh-CN"/>
        </w:rPr>
      </w:pPr>
      <w:r w:rsidRPr="00DF3394">
        <w:rPr>
          <w:rFonts w:eastAsia="Times New Roman" w:cs="Times New Roman"/>
          <w:b/>
          <w:szCs w:val="20"/>
          <w:lang w:eastAsia="zh-CN"/>
        </w:rPr>
        <w:t>Метапредметные результаты:</w:t>
      </w:r>
    </w:p>
    <w:p w:rsidR="00DF3394" w:rsidRPr="00DF3394" w:rsidRDefault="00DF3394" w:rsidP="00DF3394">
      <w:pPr>
        <w:suppressAutoHyphens/>
        <w:spacing w:after="0" w:line="240" w:lineRule="auto"/>
        <w:ind w:left="284"/>
        <w:rPr>
          <w:rFonts w:eastAsia="Times New Roman" w:cs="Times New Roman"/>
          <w:i/>
          <w:szCs w:val="20"/>
        </w:rPr>
      </w:pPr>
      <w:r w:rsidRPr="00DF3394">
        <w:rPr>
          <w:rFonts w:eastAsia="Times New Roman" w:cs="Times New Roman"/>
          <w:i/>
          <w:szCs w:val="20"/>
        </w:rPr>
        <w:t>Регулятивные УУД:</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анализировать существующие и планировать будущие образовательные результаты;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идентифицировать собственные проблемы и определять главную проблему;</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ставить цель деятельности на основе определенной проблемы и существующих возможностей;</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формулировать учебные задачи как шаги достижения поставленной цели деятельности;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определять необходимые действие(я) в соответствии с учебной и познавательной задачей и составлять алгоритм их выполнения;</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обосновывать и осуществлять выбор наиболее эффективных способов решения учебных и познавательных задач;</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определять/находить, в том числе из предложенных вариантов, условия для выполнения учебной и познавательной задачи;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выбирать из предложенных вариантов и самостоятельно искать средства/ресурсы для решения задачи/достижения цели;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составлять план решения проблемы (выполнения проекта, проведения исследования);</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определять потенциальные затруднения при решении учебной и познавательной задачи и находить средства для их устранения;</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определять совместно с педагогом и сверстниками критерии планируемых результатов и критерии оценки своей учебной деятельности;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систематизировать критерии планируемых результатов и оценки своей деятельности;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оценивать свою деятельность, аргументируя причины достижения или отсутствия планируемого результата;</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сверять свои действия с целью и, при необходимости, исправлять ошибки самостоятельно</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-Умение оценивать правильность выполнения учебной задачи, собственные возможности ее решения.</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определять критерии правильности выполнения учебной задачи;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оценивать продукт своей деятельности по заданным и/или самостоятельно определенным критериям в соответствии с целью деятельности;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фиксировать и анализировать динамику собственных образовательных результатов.</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lastRenderedPageBreak/>
        <w:t>- соотносить реальные и планируемые результаты индивидуальной образовательной деятельности и делать выводы;</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принимать решение в учебной ситуации и нести за него ответственность;</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самостоятельно определять причины своего успеха или неуспеха и находить способы выхода из ситуации неуспеха.</w:t>
      </w:r>
    </w:p>
    <w:p w:rsidR="00DF3394" w:rsidRPr="00DF3394" w:rsidRDefault="00DF3394" w:rsidP="00DF3394">
      <w:pPr>
        <w:suppressAutoHyphens/>
        <w:spacing w:after="0" w:line="240" w:lineRule="auto"/>
        <w:ind w:left="284"/>
        <w:rPr>
          <w:rFonts w:eastAsia="Times New Roman" w:cs="Times New Roman"/>
          <w:i/>
          <w:szCs w:val="20"/>
        </w:rPr>
      </w:pPr>
      <w:r w:rsidRPr="00DF3394">
        <w:rPr>
          <w:rFonts w:eastAsia="Times New Roman" w:cs="Times New Roman"/>
          <w:i/>
          <w:szCs w:val="20"/>
        </w:rPr>
        <w:t xml:space="preserve"> Познавательные УУД:</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и делать выводы.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подбирать слова, соподчиненные ключевому слову, определяющие его признаки и свойства;</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выстраивать логическую цепочку, состоящую из ключевого слова и соподчиненных ему слов;</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выделять общий признак двух или нескольких предметов или явлений и объяснять их сходство;</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объединять предметы и явления в группы по определенным признакам, сравнивать, классифицировать и обобщать факты и явления;</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выделять явление из общего ряда других явлений;</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строить рассуждение от общих закономерностей к частным явлениям и от частных явлений к общим закономерностям;</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строить рассуждение на основе сравнения предметов и явлений, выделяя при этом общие признаки;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излагать полученную информацию, интерпретируя ее в контексте решаемой задачи;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самостоятельно указывать на информацию, нуждающуюся в проверке, предлагать и применять способ проверки достоверности информации;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объяснять явления, процессы, связи и отношения, выявляемые в ходе познавательной и исследовательской деятельности;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-Умение создавать, применять и преобразовывать знаки и символы, модели и схемы для решения учебных и познавательных задач.</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обозначать символом и знаком предмет или явление;</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определять логические связи между предметами и/или явлениями, обозначать данные логические связи с помощью знаков в схеме;</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создавать абстрактный или реальный образ предмета и/или явления;</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строить модель/схему на основе условий задачи и/или способа ее решения;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анализировать  опыт разработки и реализации учебного проекта, исследования   на основе предложенной проблемной ситуации, поставленной цели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-Смысловое чтение.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Обучающийся сможет: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находить в тексте требуемую информацию (в соответствии с целями своей деятельности);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ориентироваться в содержании текста, понимать целостный смысл текста, структурировать текст;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устанавливать взаимосвязь описанных в тексте событий, явлений, процессов;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резюмировать главную идею текста;</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преобразовывать текст;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-Развитие мотивации к овладению культурой активного использования словарей и других поисковых систем.</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Обучающийся сможет: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определять необходимые ключевые поисковые слова и запросы;</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осуществлять взаимодействие с электронными поисковыми системами, словарями;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-формировать множественную выборку из поисковых источников для объективизации результатов поиска;</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соотносить полученные результаты поиска со своей деятельностью.</w:t>
      </w:r>
    </w:p>
    <w:p w:rsidR="00DF3394" w:rsidRPr="00DF3394" w:rsidRDefault="00DF3394" w:rsidP="00DF3394">
      <w:pPr>
        <w:suppressAutoHyphens/>
        <w:spacing w:after="0" w:line="240" w:lineRule="auto"/>
        <w:ind w:left="284"/>
        <w:rPr>
          <w:rFonts w:eastAsia="Times New Roman" w:cs="Times New Roman"/>
          <w:i/>
          <w:szCs w:val="20"/>
        </w:rPr>
      </w:pPr>
      <w:r w:rsidRPr="00DF3394">
        <w:rPr>
          <w:rFonts w:eastAsia="Times New Roman" w:cs="Times New Roman"/>
          <w:i/>
          <w:szCs w:val="20"/>
        </w:rPr>
        <w:t>Коммуникативные УУД:</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-определять возможные роли в совместной деятельности;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играть определенную роль в совместной деятельности;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определять свои действия и действия партнера, которые способствовали или препятствовали продуктивной коммуникации;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строить позитивные отношения в процессе учебной и познавательной деятельности;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корректно и аргументированно отстаивать свою точку зрения, в дискуссии уметь выдвигать контраргументы;</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lastRenderedPageBreak/>
        <w:t>- критически относиться к собственному мнению, с достоинством признавать ошибочность своего мнения (если оно таково) и корректировать его;</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предлагать альтернативное решение в конфликтной ситуации;</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договариваться о правилах и вопросах для обсуждения в соответствии с поставленной перед группой задачей;</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организовывать учебное взаимодействие в группе (определять общие цели, распределять роли, договариваться друг с другом и т. д.).</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Обучающийся сможет: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определять задачу коммуникации и в соответствии с ней отбирать речевые средства;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отбирать и использовать речевые средства в процессе коммуникации с другими людьми (диалог в паре, в малой группе и т. д.);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соблюдать нормы публичной речи, регламент в монологе и дискуссии в соответствии с коммуникативной задачей;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высказывать и обосновывать мнение (суждение) и запрашивать мнение партнера в рамках диалога;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принимать решение в ходе диалога и согласовывать его с собеседником;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использовать невербальные средства или наглядные материалы, подготовленные/отобранные под руководством учителя;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делать оценочный вывод о достижении цели коммуникации непосредственно после завершения коммуникативного контакта и обосновывать его.</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-Формирование и развитие компетентности в области использования информационно-коммуникационных технологий (далее – ИКТ).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xml:space="preserve"> Обучающийся сможет: </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DF3394" w:rsidRPr="00DF3394" w:rsidRDefault="00DF3394" w:rsidP="00DF3394">
      <w:pPr>
        <w:suppressAutoHyphens/>
        <w:spacing w:after="0" w:line="240" w:lineRule="auto"/>
        <w:ind w:left="284"/>
        <w:rPr>
          <w:rFonts w:eastAsia="Times New Roman" w:cs="Times New Roman"/>
          <w:szCs w:val="20"/>
        </w:rPr>
      </w:pPr>
      <w:r w:rsidRPr="00DF3394">
        <w:rPr>
          <w:rFonts w:eastAsia="Times New Roman" w:cs="Times New Roman"/>
          <w:szCs w:val="20"/>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 и др.</w:t>
      </w:r>
    </w:p>
    <w:p w:rsidR="00DF3394" w:rsidRPr="00DF3394" w:rsidRDefault="00DF3394" w:rsidP="00DF3394">
      <w:pPr>
        <w:suppressAutoHyphens/>
        <w:spacing w:after="0" w:line="240" w:lineRule="auto"/>
        <w:ind w:firstLine="709"/>
        <w:rPr>
          <w:rFonts w:eastAsia="Times New Roman" w:cs="Times New Roman"/>
          <w:b/>
          <w:szCs w:val="20"/>
          <w:lang w:eastAsia="zh-CN"/>
        </w:rPr>
      </w:pPr>
      <w:r w:rsidRPr="00DF3394">
        <w:rPr>
          <w:rFonts w:eastAsia="Times New Roman" w:cs="Times New Roman"/>
          <w:b/>
          <w:szCs w:val="20"/>
          <w:lang w:eastAsia="zh-CN"/>
        </w:rPr>
        <w:t>Предметные результаты:</w:t>
      </w:r>
    </w:p>
    <w:p w:rsidR="00DF3394" w:rsidRPr="00DF3394" w:rsidRDefault="00DF3394" w:rsidP="00DF3394">
      <w:pPr>
        <w:numPr>
          <w:ilvl w:val="0"/>
          <w:numId w:val="25"/>
        </w:numPr>
        <w:suppressAutoHyphens/>
        <w:spacing w:after="0" w:line="240" w:lineRule="auto"/>
        <w:rPr>
          <w:rFonts w:eastAsia="Times New Roman" w:cs="Times New Roman"/>
          <w:szCs w:val="20"/>
          <w:lang w:eastAsia="zh-CN"/>
        </w:rPr>
      </w:pPr>
      <w:r w:rsidRPr="00DF3394">
        <w:rPr>
          <w:rFonts w:eastAsia="Times New Roman" w:cs="Times New Roman"/>
          <w:szCs w:val="20"/>
          <w:lang w:eastAsia="zh-CN"/>
        </w:rPr>
        <w:t>обогащать  словарный запас, расширить объём используемых в речи грамматических средств для свободного выражения мыслей и чувств;</w:t>
      </w:r>
    </w:p>
    <w:p w:rsidR="00DF3394" w:rsidRPr="00DF3394" w:rsidRDefault="00DF3394" w:rsidP="00DF3394">
      <w:pPr>
        <w:numPr>
          <w:ilvl w:val="0"/>
          <w:numId w:val="25"/>
        </w:numPr>
        <w:suppressAutoHyphens/>
        <w:spacing w:after="0" w:line="240" w:lineRule="auto"/>
        <w:rPr>
          <w:rFonts w:eastAsia="Times New Roman" w:cs="Times New Roman"/>
          <w:szCs w:val="20"/>
          <w:lang w:eastAsia="zh-CN"/>
        </w:rPr>
      </w:pPr>
      <w:r w:rsidRPr="00DF3394">
        <w:rPr>
          <w:rFonts w:eastAsia="Times New Roman" w:cs="Times New Roman"/>
          <w:szCs w:val="20"/>
          <w:lang w:eastAsia="zh-CN"/>
        </w:rPr>
        <w:t xml:space="preserve">начинать, вести 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w:t>
      </w:r>
    </w:p>
    <w:p w:rsidR="00DF3394" w:rsidRPr="00DF3394" w:rsidRDefault="00DF3394" w:rsidP="00DF3394">
      <w:pPr>
        <w:numPr>
          <w:ilvl w:val="0"/>
          <w:numId w:val="25"/>
        </w:numPr>
        <w:suppressAutoHyphens/>
        <w:spacing w:after="0" w:line="240" w:lineRule="auto"/>
        <w:rPr>
          <w:rFonts w:eastAsia="Times New Roman" w:cs="Times New Roman"/>
          <w:szCs w:val="20"/>
          <w:lang w:eastAsia="zh-CN"/>
        </w:rPr>
      </w:pPr>
      <w:r w:rsidRPr="00DF3394">
        <w:rPr>
          <w:rFonts w:eastAsia="Times New Roman" w:cs="Times New Roman"/>
          <w:szCs w:val="20"/>
          <w:lang w:eastAsia="zh-CN"/>
        </w:rPr>
        <w:t xml:space="preserve">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 </w:t>
      </w:r>
    </w:p>
    <w:p w:rsidR="00DF3394" w:rsidRPr="00DF3394" w:rsidRDefault="00DF3394" w:rsidP="00DF3394">
      <w:pPr>
        <w:numPr>
          <w:ilvl w:val="0"/>
          <w:numId w:val="25"/>
        </w:numPr>
        <w:suppressAutoHyphens/>
        <w:spacing w:after="0" w:line="240" w:lineRule="auto"/>
        <w:rPr>
          <w:rFonts w:eastAsia="Times New Roman" w:cs="Times New Roman"/>
          <w:szCs w:val="20"/>
          <w:lang w:eastAsia="zh-CN"/>
        </w:rPr>
      </w:pPr>
      <w:r w:rsidRPr="00DF3394">
        <w:rPr>
          <w:rFonts w:eastAsia="Times New Roman" w:cs="Times New Roman"/>
          <w:szCs w:val="20"/>
          <w:lang w:eastAsia="zh-CN"/>
        </w:rPr>
        <w:t>рассказывать о себе, своих интересах и планах на будущее;</w:t>
      </w:r>
    </w:p>
    <w:p w:rsidR="00DF3394" w:rsidRPr="00DF3394" w:rsidRDefault="00DF3394" w:rsidP="00DF3394">
      <w:pPr>
        <w:numPr>
          <w:ilvl w:val="0"/>
          <w:numId w:val="25"/>
        </w:numPr>
        <w:suppressAutoHyphens/>
        <w:spacing w:after="0" w:line="240" w:lineRule="auto"/>
        <w:rPr>
          <w:rFonts w:eastAsia="Times New Roman" w:cs="Times New Roman"/>
          <w:szCs w:val="20"/>
          <w:lang w:eastAsia="zh-CN"/>
        </w:rPr>
      </w:pPr>
      <w:r w:rsidRPr="00DF3394">
        <w:rPr>
          <w:rFonts w:eastAsia="Times New Roman" w:cs="Times New Roman"/>
          <w:szCs w:val="20"/>
          <w:lang w:eastAsia="zh-CN"/>
        </w:rPr>
        <w:t xml:space="preserve">сообщать краткие сведения о своем городе/селе, о своей стране и странах изучаемого языка; </w:t>
      </w:r>
    </w:p>
    <w:p w:rsidR="00DF3394" w:rsidRPr="00DF3394" w:rsidRDefault="00DF3394" w:rsidP="00DF3394">
      <w:pPr>
        <w:numPr>
          <w:ilvl w:val="0"/>
          <w:numId w:val="25"/>
        </w:numPr>
        <w:suppressAutoHyphens/>
        <w:spacing w:after="0" w:line="240" w:lineRule="auto"/>
        <w:rPr>
          <w:rFonts w:eastAsia="Times New Roman" w:cs="Times New Roman"/>
          <w:szCs w:val="20"/>
          <w:lang w:eastAsia="zh-CN"/>
        </w:rPr>
      </w:pPr>
      <w:r w:rsidRPr="00DF3394">
        <w:rPr>
          <w:rFonts w:eastAsia="Times New Roman" w:cs="Times New Roman"/>
          <w:szCs w:val="20"/>
          <w:lang w:eastAsia="zh-CN"/>
        </w:rPr>
        <w:t>описывать события/ 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DF3394" w:rsidRPr="00DF3394" w:rsidRDefault="00DF3394" w:rsidP="00DF3394">
      <w:pPr>
        <w:spacing w:after="0" w:line="240" w:lineRule="auto"/>
        <w:ind w:left="1083"/>
        <w:rPr>
          <w:rFonts w:eastAsia="Times New Roman" w:cs="Times New Roman"/>
          <w:b/>
          <w:i/>
          <w:szCs w:val="20"/>
          <w:lang w:val="be-BY"/>
        </w:rPr>
      </w:pPr>
      <w:r w:rsidRPr="00DF3394">
        <w:rPr>
          <w:rFonts w:eastAsia="Times New Roman" w:cs="Times New Roman"/>
          <w:b/>
          <w:i/>
          <w:szCs w:val="20"/>
          <w:lang w:val="be-BY"/>
        </w:rPr>
        <w:t>Личностные, метапредметные и предметные результаты в 9 классе</w:t>
      </w:r>
    </w:p>
    <w:p w:rsidR="00DF3394" w:rsidRPr="00DF3394" w:rsidRDefault="00DF3394" w:rsidP="00DF3394">
      <w:pPr>
        <w:spacing w:after="0" w:line="240" w:lineRule="auto"/>
        <w:ind w:right="124"/>
        <w:jc w:val="center"/>
        <w:rPr>
          <w:rFonts w:eastAsia="Times New Roman" w:cs="Times New Roman"/>
          <w:szCs w:val="20"/>
          <w:lang w:val="be-BY"/>
        </w:rPr>
      </w:pPr>
    </w:p>
    <w:p w:rsidR="00DF3394" w:rsidRPr="00DF3394" w:rsidRDefault="00DF3394" w:rsidP="00DF3394">
      <w:pPr>
        <w:spacing w:after="0" w:line="240" w:lineRule="auto"/>
        <w:ind w:firstLine="358"/>
        <w:rPr>
          <w:rFonts w:eastAsia="Times New Roman" w:cs="Times New Roman"/>
          <w:szCs w:val="20"/>
        </w:rPr>
      </w:pPr>
      <w:r w:rsidRPr="00DF3394">
        <w:rPr>
          <w:rFonts w:eastAsia="Times New Roman" w:cs="Times New Roman"/>
          <w:szCs w:val="20"/>
        </w:rPr>
        <w:t>В 9 классе </w:t>
      </w:r>
      <w:r w:rsidRPr="00DF3394">
        <w:rPr>
          <w:rFonts w:eastAsia="Times New Roman" w:cs="Times New Roman"/>
          <w:b/>
          <w:bCs/>
          <w:szCs w:val="20"/>
        </w:rPr>
        <w:t>личностными результатами </w:t>
      </w:r>
      <w:r w:rsidRPr="00DF3394">
        <w:rPr>
          <w:rFonts w:eastAsia="Times New Roman" w:cs="Times New Roman"/>
          <w:szCs w:val="20"/>
        </w:rPr>
        <w:t>изучения предмета «Родной язык» являются следующие умения:</w:t>
      </w:r>
    </w:p>
    <w:p w:rsidR="00DF3394" w:rsidRPr="00DF3394" w:rsidRDefault="00DF3394" w:rsidP="00DF3394">
      <w:pPr>
        <w:numPr>
          <w:ilvl w:val="0"/>
          <w:numId w:val="23"/>
        </w:numPr>
        <w:spacing w:after="0" w:line="240" w:lineRule="auto"/>
        <w:jc w:val="left"/>
        <w:rPr>
          <w:rFonts w:eastAsia="Times New Roman" w:cs="Times New Roman"/>
          <w:b/>
          <w:bCs/>
          <w:szCs w:val="20"/>
        </w:rPr>
      </w:pPr>
      <w:r w:rsidRPr="00DF3394">
        <w:rPr>
          <w:rFonts w:eastAsia="Times New Roman" w:cs="Times New Roman"/>
          <w:szCs w:val="20"/>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DF3394" w:rsidRPr="00DF3394" w:rsidRDefault="00DF3394" w:rsidP="00DF3394">
      <w:pPr>
        <w:numPr>
          <w:ilvl w:val="0"/>
          <w:numId w:val="23"/>
        </w:numPr>
        <w:spacing w:after="0" w:line="240" w:lineRule="auto"/>
        <w:jc w:val="left"/>
        <w:rPr>
          <w:rFonts w:eastAsia="Times New Roman" w:cs="Times New Roman"/>
          <w:b/>
          <w:bCs/>
          <w:szCs w:val="20"/>
        </w:rPr>
      </w:pPr>
      <w:r w:rsidRPr="00DF3394">
        <w:rPr>
          <w:rFonts w:eastAsia="Times New Roman" w:cs="Times New Roman"/>
          <w:szCs w:val="20"/>
        </w:rPr>
        <w:t xml:space="preserve"> формирование ответственного отношения к учению, готовности и способности обучающихся к самора</w:t>
      </w:r>
      <w:r w:rsidRPr="00DF3394">
        <w:rPr>
          <w:rFonts w:eastAsia="Times New Roman" w:cs="Times New Roman"/>
          <w:szCs w:val="20"/>
        </w:rPr>
        <w:t>з</w:t>
      </w:r>
      <w:r w:rsidRPr="00DF3394">
        <w:rPr>
          <w:rFonts w:eastAsia="Times New Roman" w:cs="Times New Roman"/>
          <w:szCs w:val="20"/>
        </w:rPr>
        <w:t>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w:t>
      </w:r>
      <w:r w:rsidRPr="00DF3394">
        <w:rPr>
          <w:rFonts w:eastAsia="Times New Roman" w:cs="Times New Roman"/>
          <w:szCs w:val="20"/>
        </w:rPr>
        <w:t>с</w:t>
      </w:r>
      <w:r w:rsidRPr="00DF3394">
        <w:rPr>
          <w:rFonts w:eastAsia="Times New Roman" w:cs="Times New Roman"/>
          <w:szCs w:val="20"/>
        </w:rPr>
        <w:t>сиональных предпочтений, с учётом устойчивых познавательных интересов, а также на основе формир</w:t>
      </w:r>
      <w:r w:rsidRPr="00DF3394">
        <w:rPr>
          <w:rFonts w:eastAsia="Times New Roman" w:cs="Times New Roman"/>
          <w:szCs w:val="20"/>
        </w:rPr>
        <w:t>о</w:t>
      </w:r>
      <w:r w:rsidRPr="00DF3394">
        <w:rPr>
          <w:rFonts w:eastAsia="Times New Roman" w:cs="Times New Roman"/>
          <w:szCs w:val="20"/>
        </w:rPr>
        <w:t>вания уважительного отношения к труду, развития опыта участия в социально значимом труде;</w:t>
      </w:r>
    </w:p>
    <w:p w:rsidR="00DF3394" w:rsidRPr="00DF3394" w:rsidRDefault="00DF3394" w:rsidP="00DF3394">
      <w:pPr>
        <w:numPr>
          <w:ilvl w:val="0"/>
          <w:numId w:val="23"/>
        </w:numPr>
        <w:spacing w:after="0" w:line="240" w:lineRule="auto"/>
        <w:jc w:val="left"/>
        <w:rPr>
          <w:rFonts w:eastAsia="Times New Roman" w:cs="Times New Roman"/>
          <w:b/>
          <w:bCs/>
          <w:szCs w:val="20"/>
        </w:rPr>
      </w:pPr>
      <w:r w:rsidRPr="00DF3394">
        <w:rPr>
          <w:rFonts w:eastAsia="Times New Roman" w:cs="Times New Roman"/>
          <w:szCs w:val="20"/>
        </w:rPr>
        <w:t xml:space="preserve">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w:t>
      </w:r>
      <w:r w:rsidRPr="00DF3394">
        <w:rPr>
          <w:rFonts w:eastAsia="Times New Roman" w:cs="Times New Roman"/>
          <w:szCs w:val="20"/>
        </w:rPr>
        <w:t>е</w:t>
      </w:r>
      <w:r w:rsidRPr="00DF3394">
        <w:rPr>
          <w:rFonts w:eastAsia="Times New Roman" w:cs="Times New Roman"/>
          <w:szCs w:val="20"/>
        </w:rPr>
        <w:t xml:space="preserve">менного мира; </w:t>
      </w:r>
    </w:p>
    <w:p w:rsidR="00DF3394" w:rsidRPr="00DF3394" w:rsidRDefault="00DF3394" w:rsidP="00DF3394">
      <w:pPr>
        <w:numPr>
          <w:ilvl w:val="0"/>
          <w:numId w:val="23"/>
        </w:numPr>
        <w:spacing w:after="0" w:line="240" w:lineRule="auto"/>
        <w:jc w:val="left"/>
        <w:rPr>
          <w:rFonts w:eastAsia="Times New Roman" w:cs="Times New Roman"/>
          <w:b/>
          <w:bCs/>
          <w:szCs w:val="20"/>
        </w:rPr>
      </w:pPr>
      <w:r w:rsidRPr="00DF3394">
        <w:rPr>
          <w:rFonts w:eastAsia="Times New Roman" w:cs="Times New Roman"/>
          <w:szCs w:val="20"/>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w:t>
      </w:r>
      <w:r w:rsidRPr="00DF3394">
        <w:rPr>
          <w:rFonts w:eastAsia="Times New Roman" w:cs="Times New Roman"/>
          <w:szCs w:val="20"/>
        </w:rPr>
        <w:t>а</w:t>
      </w:r>
      <w:r w:rsidRPr="00DF3394">
        <w:rPr>
          <w:rFonts w:eastAsia="Times New Roman" w:cs="Times New Roman"/>
          <w:szCs w:val="20"/>
        </w:rPr>
        <w:t>дициям, языкам, ценностям народов России и народов мира; готовности и способности вести диалог с др</w:t>
      </w:r>
      <w:r w:rsidRPr="00DF3394">
        <w:rPr>
          <w:rFonts w:eastAsia="Times New Roman" w:cs="Times New Roman"/>
          <w:szCs w:val="20"/>
        </w:rPr>
        <w:t>у</w:t>
      </w:r>
      <w:r w:rsidRPr="00DF3394">
        <w:rPr>
          <w:rFonts w:eastAsia="Times New Roman" w:cs="Times New Roman"/>
          <w:szCs w:val="20"/>
        </w:rPr>
        <w:t>гими людьми и достигать в нём взаимопонимания;</w:t>
      </w:r>
    </w:p>
    <w:p w:rsidR="00DF3394" w:rsidRPr="00DF3394" w:rsidRDefault="00DF3394" w:rsidP="00DF3394">
      <w:pPr>
        <w:numPr>
          <w:ilvl w:val="0"/>
          <w:numId w:val="23"/>
        </w:numPr>
        <w:spacing w:after="0" w:line="240" w:lineRule="auto"/>
        <w:jc w:val="left"/>
        <w:rPr>
          <w:rFonts w:eastAsia="Times New Roman" w:cs="Times New Roman"/>
          <w:b/>
          <w:bCs/>
          <w:szCs w:val="20"/>
        </w:rPr>
      </w:pPr>
      <w:r w:rsidRPr="00DF3394">
        <w:rPr>
          <w:rFonts w:eastAsia="Times New Roman" w:cs="Times New Roman"/>
          <w:szCs w:val="20"/>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w:t>
      </w:r>
      <w:r w:rsidRPr="00DF3394">
        <w:rPr>
          <w:rFonts w:eastAsia="Times New Roman" w:cs="Times New Roman"/>
          <w:szCs w:val="20"/>
        </w:rPr>
        <w:lastRenderedPageBreak/>
        <w:t xml:space="preserve">пределах возрастных компетенций с учётом региональных, этнокультурных, социальных и экономических особенностей;  </w:t>
      </w:r>
    </w:p>
    <w:p w:rsidR="00DF3394" w:rsidRPr="00DF3394" w:rsidRDefault="00DF3394" w:rsidP="00DF3394">
      <w:pPr>
        <w:numPr>
          <w:ilvl w:val="0"/>
          <w:numId w:val="23"/>
        </w:numPr>
        <w:spacing w:after="0" w:line="240" w:lineRule="auto"/>
        <w:jc w:val="left"/>
        <w:rPr>
          <w:rFonts w:eastAsia="Times New Roman" w:cs="Times New Roman"/>
          <w:b/>
          <w:bCs/>
          <w:szCs w:val="20"/>
        </w:rPr>
      </w:pPr>
      <w:r w:rsidRPr="00DF3394">
        <w:rPr>
          <w:rFonts w:eastAsia="Times New Roman" w:cs="Times New Roman"/>
          <w:szCs w:val="20"/>
        </w:rPr>
        <w:t xml:space="preserve">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w:t>
      </w:r>
      <w:r w:rsidRPr="00DF3394">
        <w:rPr>
          <w:rFonts w:eastAsia="Times New Roman" w:cs="Times New Roman"/>
          <w:szCs w:val="20"/>
        </w:rPr>
        <w:t>б</w:t>
      </w:r>
      <w:r w:rsidRPr="00DF3394">
        <w:rPr>
          <w:rFonts w:eastAsia="Times New Roman" w:cs="Times New Roman"/>
          <w:szCs w:val="20"/>
        </w:rPr>
        <w:t xml:space="preserve">но-исследовательской, творческой и других видов деятельности; </w:t>
      </w:r>
    </w:p>
    <w:p w:rsidR="00DF3394" w:rsidRPr="00DF3394" w:rsidRDefault="00DF3394" w:rsidP="00DF3394">
      <w:pPr>
        <w:numPr>
          <w:ilvl w:val="0"/>
          <w:numId w:val="23"/>
        </w:numPr>
        <w:spacing w:after="0" w:line="240" w:lineRule="auto"/>
        <w:jc w:val="left"/>
        <w:rPr>
          <w:rFonts w:eastAsia="Times New Roman" w:cs="Times New Roman"/>
          <w:b/>
          <w:bCs/>
          <w:szCs w:val="20"/>
        </w:rPr>
      </w:pPr>
      <w:r w:rsidRPr="00DF3394">
        <w:rPr>
          <w:rFonts w:eastAsia="Times New Roman" w:cs="Times New Roman"/>
          <w:szCs w:val="20"/>
        </w:rPr>
        <w:t xml:space="preserve"> формирование ценности здорового и безопасного образа жизни; усвоение правил индивидуального и ко</w:t>
      </w:r>
      <w:r w:rsidRPr="00DF3394">
        <w:rPr>
          <w:rFonts w:eastAsia="Times New Roman" w:cs="Times New Roman"/>
          <w:szCs w:val="20"/>
        </w:rPr>
        <w:t>л</w:t>
      </w:r>
      <w:r w:rsidRPr="00DF3394">
        <w:rPr>
          <w:rFonts w:eastAsia="Times New Roman" w:cs="Times New Roman"/>
          <w:szCs w:val="20"/>
        </w:rPr>
        <w:t>лективного безопасного поведения в чрезвычайных ситуациях, угрожающих жизни и здоровью людей, правил поведения на транспорте и на дорогах;</w:t>
      </w:r>
    </w:p>
    <w:p w:rsidR="00DF3394" w:rsidRPr="00DF3394" w:rsidRDefault="00DF3394" w:rsidP="00DF3394">
      <w:pPr>
        <w:numPr>
          <w:ilvl w:val="0"/>
          <w:numId w:val="23"/>
        </w:numPr>
        <w:spacing w:after="0" w:line="240" w:lineRule="auto"/>
        <w:jc w:val="left"/>
        <w:rPr>
          <w:rFonts w:eastAsia="Times New Roman" w:cs="Times New Roman"/>
          <w:b/>
          <w:bCs/>
          <w:szCs w:val="20"/>
        </w:rPr>
      </w:pPr>
      <w:r w:rsidRPr="00DF3394">
        <w:rPr>
          <w:rFonts w:eastAsia="Times New Roman" w:cs="Times New Roman"/>
          <w:szCs w:val="20"/>
        </w:rPr>
        <w:t xml:space="preserve">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 оценочной и практической де</w:t>
      </w:r>
      <w:r w:rsidRPr="00DF3394">
        <w:rPr>
          <w:rFonts w:eastAsia="Times New Roman" w:cs="Times New Roman"/>
          <w:szCs w:val="20"/>
        </w:rPr>
        <w:t>я</w:t>
      </w:r>
      <w:r w:rsidRPr="00DF3394">
        <w:rPr>
          <w:rFonts w:eastAsia="Times New Roman" w:cs="Times New Roman"/>
          <w:szCs w:val="20"/>
        </w:rPr>
        <w:t xml:space="preserve">тельности в жизненных ситуациях; </w:t>
      </w:r>
    </w:p>
    <w:p w:rsidR="00DF3394" w:rsidRPr="00DF3394" w:rsidRDefault="00DF3394" w:rsidP="00DF3394">
      <w:pPr>
        <w:numPr>
          <w:ilvl w:val="0"/>
          <w:numId w:val="23"/>
        </w:numPr>
        <w:spacing w:after="0" w:line="240" w:lineRule="auto"/>
        <w:jc w:val="left"/>
        <w:rPr>
          <w:rFonts w:eastAsia="Times New Roman" w:cs="Times New Roman"/>
          <w:b/>
          <w:bCs/>
          <w:szCs w:val="20"/>
        </w:rPr>
      </w:pPr>
      <w:r w:rsidRPr="00DF3394">
        <w:rPr>
          <w:rFonts w:eastAsia="Times New Roman" w:cs="Times New Roman"/>
          <w:szCs w:val="20"/>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F3394" w:rsidRPr="00DF3394" w:rsidRDefault="00DF3394" w:rsidP="00DF3394">
      <w:pPr>
        <w:spacing w:after="0" w:line="240" w:lineRule="auto"/>
        <w:ind w:left="720"/>
        <w:rPr>
          <w:rFonts w:eastAsia="Times New Roman" w:cs="Times New Roman"/>
          <w:b/>
          <w:szCs w:val="20"/>
        </w:rPr>
      </w:pPr>
      <w:r w:rsidRPr="00DF3394">
        <w:rPr>
          <w:rFonts w:eastAsia="Times New Roman" w:cs="Times New Roman"/>
          <w:b/>
          <w:szCs w:val="20"/>
        </w:rPr>
        <w:t>Метапредметные результаты:</w:t>
      </w:r>
    </w:p>
    <w:p w:rsidR="00DF3394" w:rsidRPr="00DF3394" w:rsidRDefault="00DF3394" w:rsidP="00DF3394">
      <w:pPr>
        <w:spacing w:after="0" w:line="240" w:lineRule="auto"/>
        <w:ind w:left="720"/>
        <w:rPr>
          <w:rFonts w:eastAsia="Times New Roman" w:cs="Times New Roman"/>
          <w:i/>
          <w:szCs w:val="20"/>
        </w:rPr>
      </w:pPr>
      <w:r w:rsidRPr="00DF3394">
        <w:rPr>
          <w:rFonts w:eastAsia="Times New Roman" w:cs="Times New Roman"/>
          <w:i/>
          <w:szCs w:val="20"/>
        </w:rPr>
        <w:t>Регулятивные УУД:</w:t>
      </w:r>
    </w:p>
    <w:p w:rsidR="00DF3394" w:rsidRPr="00DF3394" w:rsidRDefault="00DF3394" w:rsidP="00DF3394">
      <w:pPr>
        <w:spacing w:after="0" w:line="240" w:lineRule="auto"/>
        <w:ind w:left="720"/>
        <w:rPr>
          <w:rFonts w:eastAsia="Times New Roman" w:cs="Times New Roman"/>
          <w:szCs w:val="20"/>
        </w:rPr>
      </w:pPr>
      <w:r w:rsidRPr="00DF3394">
        <w:rPr>
          <w:rFonts w:eastAsia="Times New Roman" w:cs="Times New Roman"/>
          <w:szCs w:val="20"/>
        </w:rPr>
        <w:t>- умение самостоятельно определять цели своего обучения, ставить и формулировать для себя новые з</w:t>
      </w:r>
      <w:r w:rsidRPr="00DF3394">
        <w:rPr>
          <w:rFonts w:eastAsia="Times New Roman" w:cs="Times New Roman"/>
          <w:szCs w:val="20"/>
        </w:rPr>
        <w:t>а</w:t>
      </w:r>
      <w:r w:rsidRPr="00DF3394">
        <w:rPr>
          <w:rFonts w:eastAsia="Times New Roman" w:cs="Times New Roman"/>
          <w:szCs w:val="20"/>
        </w:rPr>
        <w:t>дачи в учёбе и познавательной деятельности, развивать мотивы и интересы своей познавательной деятел</w:t>
      </w:r>
      <w:r w:rsidRPr="00DF3394">
        <w:rPr>
          <w:rFonts w:eastAsia="Times New Roman" w:cs="Times New Roman"/>
          <w:szCs w:val="20"/>
        </w:rPr>
        <w:t>ь</w:t>
      </w:r>
      <w:r w:rsidRPr="00DF3394">
        <w:rPr>
          <w:rFonts w:eastAsia="Times New Roman" w:cs="Times New Roman"/>
          <w:szCs w:val="20"/>
        </w:rPr>
        <w:t xml:space="preserve">ности; </w:t>
      </w:r>
    </w:p>
    <w:p w:rsidR="00DF3394" w:rsidRPr="00DF3394" w:rsidRDefault="00DF3394" w:rsidP="00DF3394">
      <w:pPr>
        <w:spacing w:after="0" w:line="240" w:lineRule="auto"/>
        <w:ind w:left="720"/>
        <w:rPr>
          <w:rFonts w:eastAsia="Times New Roman" w:cs="Times New Roman"/>
          <w:szCs w:val="20"/>
        </w:rPr>
      </w:pPr>
      <w:r w:rsidRPr="00DF3394">
        <w:rPr>
          <w:rFonts w:eastAsia="Times New Roman" w:cs="Times New Roman"/>
          <w:szCs w:val="20"/>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DF3394" w:rsidRPr="00DF3394" w:rsidRDefault="00DF3394" w:rsidP="00DF3394">
      <w:pPr>
        <w:spacing w:after="0" w:line="240" w:lineRule="auto"/>
        <w:ind w:left="720"/>
        <w:rPr>
          <w:rFonts w:eastAsia="Times New Roman" w:cs="Times New Roman"/>
          <w:szCs w:val="20"/>
        </w:rPr>
      </w:pPr>
      <w:r w:rsidRPr="00DF3394">
        <w:rPr>
          <w:rFonts w:eastAsia="Times New Roman" w:cs="Times New Roman"/>
          <w:szCs w:val="20"/>
        </w:rPr>
        <w:t>- умение соотносить свои действия с планируемыми результатами, осуществлять контроль своей де</w:t>
      </w:r>
      <w:r w:rsidRPr="00DF3394">
        <w:rPr>
          <w:rFonts w:eastAsia="Times New Roman" w:cs="Times New Roman"/>
          <w:szCs w:val="20"/>
        </w:rPr>
        <w:t>я</w:t>
      </w:r>
      <w:r w:rsidRPr="00DF3394">
        <w:rPr>
          <w:rFonts w:eastAsia="Times New Roman" w:cs="Times New Roman"/>
          <w:szCs w:val="20"/>
        </w:rPr>
        <w:t>тельности в процессе достижения результата, определять способы действий в рамках предложенных усл</w:t>
      </w:r>
      <w:r w:rsidRPr="00DF3394">
        <w:rPr>
          <w:rFonts w:eastAsia="Times New Roman" w:cs="Times New Roman"/>
          <w:szCs w:val="20"/>
        </w:rPr>
        <w:t>о</w:t>
      </w:r>
      <w:r w:rsidRPr="00DF3394">
        <w:rPr>
          <w:rFonts w:eastAsia="Times New Roman" w:cs="Times New Roman"/>
          <w:szCs w:val="20"/>
        </w:rPr>
        <w:t>вий и требований, корректировать свои действия в соответствии с изменяющейся ситуацией;</w:t>
      </w:r>
    </w:p>
    <w:p w:rsidR="00DF3394" w:rsidRPr="00DF3394" w:rsidRDefault="00DF3394" w:rsidP="00DF3394">
      <w:pPr>
        <w:spacing w:after="0" w:line="240" w:lineRule="auto"/>
        <w:ind w:left="720"/>
        <w:rPr>
          <w:rFonts w:eastAsia="Times New Roman" w:cs="Times New Roman"/>
          <w:szCs w:val="20"/>
        </w:rPr>
      </w:pPr>
      <w:r w:rsidRPr="00DF3394">
        <w:rPr>
          <w:rFonts w:eastAsia="Times New Roman" w:cs="Times New Roman"/>
          <w:szCs w:val="20"/>
        </w:rPr>
        <w:t xml:space="preserve"> - умение оценивать правильность выполнения учебной задачи, собственные возможности её решения;</w:t>
      </w:r>
    </w:p>
    <w:p w:rsidR="00DF3394" w:rsidRPr="00DF3394" w:rsidRDefault="00DF3394" w:rsidP="00DF3394">
      <w:pPr>
        <w:spacing w:after="0" w:line="240" w:lineRule="auto"/>
        <w:ind w:left="720"/>
        <w:rPr>
          <w:rFonts w:eastAsia="Times New Roman" w:cs="Times New Roman"/>
          <w:b/>
          <w:szCs w:val="20"/>
        </w:rPr>
      </w:pPr>
      <w:r w:rsidRPr="00DF3394">
        <w:rPr>
          <w:rFonts w:eastAsia="Times New Roman" w:cs="Times New Roman"/>
          <w:szCs w:val="20"/>
        </w:rPr>
        <w:t xml:space="preserve"> - владение основами самоконтроля, самооценки, принятия решений и осуществления осознанного в</w:t>
      </w:r>
      <w:r w:rsidRPr="00DF3394">
        <w:rPr>
          <w:rFonts w:eastAsia="Times New Roman" w:cs="Times New Roman"/>
          <w:szCs w:val="20"/>
        </w:rPr>
        <w:t>ы</w:t>
      </w:r>
      <w:r w:rsidRPr="00DF3394">
        <w:rPr>
          <w:rFonts w:eastAsia="Times New Roman" w:cs="Times New Roman"/>
          <w:szCs w:val="20"/>
        </w:rPr>
        <w:t>бора в учебной и познавательной деятельности;</w:t>
      </w:r>
    </w:p>
    <w:p w:rsidR="00DF3394" w:rsidRPr="00DF3394" w:rsidRDefault="00DF3394" w:rsidP="00DF3394">
      <w:pPr>
        <w:spacing w:after="0" w:line="240" w:lineRule="auto"/>
        <w:ind w:left="720"/>
        <w:rPr>
          <w:rFonts w:eastAsia="Times New Roman" w:cs="Times New Roman"/>
          <w:i/>
          <w:szCs w:val="20"/>
        </w:rPr>
      </w:pPr>
      <w:r w:rsidRPr="00DF3394">
        <w:rPr>
          <w:rFonts w:eastAsia="Times New Roman" w:cs="Times New Roman"/>
          <w:i/>
          <w:szCs w:val="20"/>
        </w:rPr>
        <w:t>Познавательные УУД:</w:t>
      </w:r>
    </w:p>
    <w:p w:rsidR="00DF3394" w:rsidRPr="00DF3394" w:rsidRDefault="00DF3394" w:rsidP="00DF3394">
      <w:pPr>
        <w:spacing w:after="0" w:line="240" w:lineRule="auto"/>
        <w:ind w:firstLine="708"/>
        <w:rPr>
          <w:rFonts w:eastAsia="Times New Roman" w:cs="Times New Roman"/>
          <w:szCs w:val="20"/>
        </w:rPr>
      </w:pPr>
      <w:r w:rsidRPr="00DF3394">
        <w:rPr>
          <w:rFonts w:eastAsia="Times New Roman" w:cs="Times New Roman"/>
          <w:szCs w:val="20"/>
        </w:rPr>
        <w:t>- формулировать проблему, выдвигать аргументы, строить логическую цепь рассуждения, находить док</w:t>
      </w:r>
      <w:r w:rsidRPr="00DF3394">
        <w:rPr>
          <w:rFonts w:eastAsia="Times New Roman" w:cs="Times New Roman"/>
          <w:szCs w:val="20"/>
        </w:rPr>
        <w:t>а</w:t>
      </w:r>
      <w:r w:rsidRPr="00DF3394">
        <w:rPr>
          <w:rFonts w:eastAsia="Times New Roman" w:cs="Times New Roman"/>
          <w:szCs w:val="20"/>
        </w:rPr>
        <w:t xml:space="preserve">зательства, подтверждающие или опровергающие тезис; </w:t>
      </w:r>
    </w:p>
    <w:p w:rsidR="00DF3394" w:rsidRPr="00DF3394" w:rsidRDefault="00DF3394" w:rsidP="00DF3394">
      <w:pPr>
        <w:spacing w:after="0" w:line="240" w:lineRule="auto"/>
        <w:ind w:firstLine="708"/>
        <w:rPr>
          <w:rFonts w:eastAsia="Times New Roman" w:cs="Times New Roman"/>
          <w:szCs w:val="20"/>
        </w:rPr>
      </w:pPr>
      <w:r w:rsidRPr="00DF3394">
        <w:rPr>
          <w:rFonts w:eastAsia="Times New Roman" w:cs="Times New Roman"/>
          <w:szCs w:val="20"/>
        </w:rPr>
        <w:t>- осуществлять библиографический поиск, извлекать необходимую информацию из различных источников;</w:t>
      </w:r>
    </w:p>
    <w:p w:rsidR="00DF3394" w:rsidRPr="00DF3394" w:rsidRDefault="00DF3394" w:rsidP="00DF3394">
      <w:pPr>
        <w:spacing w:after="0" w:line="240" w:lineRule="auto"/>
        <w:ind w:firstLine="708"/>
        <w:rPr>
          <w:rFonts w:eastAsia="Times New Roman" w:cs="Times New Roman"/>
          <w:szCs w:val="20"/>
        </w:rPr>
      </w:pPr>
      <w:r w:rsidRPr="00DF3394">
        <w:rPr>
          <w:rFonts w:eastAsia="Times New Roman" w:cs="Times New Roman"/>
          <w:szCs w:val="20"/>
        </w:rPr>
        <w:t>-  определять основную и второстепенную информацию, осмысливать цель чтения, выбирая вид чтения в зависимости от коммуникативной цели;</w:t>
      </w:r>
    </w:p>
    <w:p w:rsidR="00DF3394" w:rsidRPr="00DF3394" w:rsidRDefault="00DF3394" w:rsidP="00DF3394">
      <w:pPr>
        <w:spacing w:after="0" w:line="240" w:lineRule="auto"/>
        <w:ind w:firstLine="708"/>
        <w:rPr>
          <w:rFonts w:eastAsia="Times New Roman" w:cs="Times New Roman"/>
          <w:szCs w:val="20"/>
        </w:rPr>
      </w:pPr>
      <w:r w:rsidRPr="00DF3394">
        <w:rPr>
          <w:rFonts w:eastAsia="Times New Roman" w:cs="Times New Roman"/>
          <w:szCs w:val="20"/>
        </w:rPr>
        <w:t>-  применять методы информационного поиска, в том числе с помощью компьютерных средств;</w:t>
      </w:r>
    </w:p>
    <w:p w:rsidR="00DF3394" w:rsidRPr="00DF3394" w:rsidRDefault="00DF3394" w:rsidP="00DF3394">
      <w:pPr>
        <w:spacing w:after="0" w:line="240" w:lineRule="auto"/>
        <w:ind w:firstLine="708"/>
        <w:rPr>
          <w:rFonts w:eastAsia="Times New Roman" w:cs="Times New Roman"/>
          <w:szCs w:val="20"/>
        </w:rPr>
      </w:pPr>
      <w:r w:rsidRPr="00DF3394">
        <w:rPr>
          <w:rFonts w:eastAsia="Times New Roman" w:cs="Times New Roman"/>
          <w:szCs w:val="20"/>
        </w:rPr>
        <w:t xml:space="preserve">-  перерабатывать, систематизировать информацию и предъявлять ее разными способами; </w:t>
      </w:r>
    </w:p>
    <w:p w:rsidR="00DF3394" w:rsidRPr="00DF3394" w:rsidRDefault="00DF3394" w:rsidP="00DF3394">
      <w:pPr>
        <w:spacing w:after="0" w:line="240" w:lineRule="auto"/>
        <w:ind w:firstLine="708"/>
        <w:rPr>
          <w:rFonts w:eastAsia="Times New Roman" w:cs="Times New Roman"/>
          <w:szCs w:val="20"/>
        </w:rPr>
      </w:pPr>
      <w:r w:rsidRPr="00DF3394">
        <w:rPr>
          <w:rFonts w:eastAsia="Times New Roman" w:cs="Times New Roman"/>
          <w:szCs w:val="20"/>
        </w:rPr>
        <w:t>- формирование и развитие компетентности в области использования информационно- коммуникационных технологий.</w:t>
      </w:r>
    </w:p>
    <w:p w:rsidR="00DF3394" w:rsidRPr="00DF3394" w:rsidRDefault="00DF3394" w:rsidP="00DF3394">
      <w:pPr>
        <w:spacing w:after="0" w:line="240" w:lineRule="auto"/>
        <w:ind w:left="720"/>
        <w:rPr>
          <w:rFonts w:eastAsia="Times New Roman" w:cs="Times New Roman"/>
          <w:i/>
          <w:szCs w:val="20"/>
        </w:rPr>
      </w:pPr>
      <w:r w:rsidRPr="00DF3394">
        <w:rPr>
          <w:rFonts w:eastAsia="Times New Roman" w:cs="Times New Roman"/>
          <w:i/>
          <w:szCs w:val="20"/>
        </w:rPr>
        <w:t>Коммуникативные УУД:</w:t>
      </w:r>
    </w:p>
    <w:p w:rsidR="00DF3394" w:rsidRPr="00DF3394" w:rsidRDefault="00DF3394" w:rsidP="00DF3394">
      <w:pPr>
        <w:spacing w:after="0" w:line="240" w:lineRule="auto"/>
        <w:ind w:firstLine="708"/>
        <w:rPr>
          <w:rFonts w:eastAsia="Times New Roman" w:cs="Times New Roman"/>
          <w:szCs w:val="20"/>
        </w:rPr>
      </w:pPr>
      <w:r w:rsidRPr="00DF3394">
        <w:rPr>
          <w:rFonts w:eastAsia="Times New Roman" w:cs="Times New Roman"/>
          <w:szCs w:val="20"/>
        </w:rPr>
        <w:t>- владеть всеми видами речевой деятельности, строить продуктивное речевое взаимодействие со сверстн</w:t>
      </w:r>
      <w:r w:rsidRPr="00DF3394">
        <w:rPr>
          <w:rFonts w:eastAsia="Times New Roman" w:cs="Times New Roman"/>
          <w:szCs w:val="20"/>
        </w:rPr>
        <w:t>и</w:t>
      </w:r>
      <w:r w:rsidRPr="00DF3394">
        <w:rPr>
          <w:rFonts w:eastAsia="Times New Roman" w:cs="Times New Roman"/>
          <w:szCs w:val="20"/>
        </w:rPr>
        <w:t>ками и взрослыми;</w:t>
      </w:r>
    </w:p>
    <w:p w:rsidR="00DF3394" w:rsidRPr="00DF3394" w:rsidRDefault="00DF3394" w:rsidP="00DF3394">
      <w:pPr>
        <w:spacing w:after="0" w:line="240" w:lineRule="auto"/>
        <w:ind w:firstLine="708"/>
        <w:rPr>
          <w:rFonts w:eastAsia="Times New Roman" w:cs="Times New Roman"/>
          <w:szCs w:val="20"/>
        </w:rPr>
      </w:pPr>
      <w:r w:rsidRPr="00DF3394">
        <w:rPr>
          <w:rFonts w:eastAsia="Times New Roman" w:cs="Times New Roman"/>
          <w:szCs w:val="20"/>
        </w:rPr>
        <w:t>- адекватно воспринимать устную и письменную речь;</w:t>
      </w:r>
    </w:p>
    <w:p w:rsidR="00DF3394" w:rsidRPr="00DF3394" w:rsidRDefault="00DF3394" w:rsidP="00DF3394">
      <w:pPr>
        <w:spacing w:after="0" w:line="240" w:lineRule="auto"/>
        <w:ind w:firstLine="708"/>
        <w:rPr>
          <w:rFonts w:eastAsia="Times New Roman" w:cs="Times New Roman"/>
          <w:szCs w:val="20"/>
        </w:rPr>
      </w:pPr>
      <w:r w:rsidRPr="00DF3394">
        <w:rPr>
          <w:rFonts w:eastAsia="Times New Roman" w:cs="Times New Roman"/>
          <w:szCs w:val="20"/>
        </w:rPr>
        <w:t>- точно, правильно, логично и выразительно излагать свою точку зрения по поставленной проблеме;</w:t>
      </w:r>
    </w:p>
    <w:p w:rsidR="00DF3394" w:rsidRPr="00DF3394" w:rsidRDefault="00DF3394" w:rsidP="00DF3394">
      <w:pPr>
        <w:spacing w:after="0" w:line="240" w:lineRule="auto"/>
        <w:ind w:firstLine="708"/>
        <w:rPr>
          <w:rFonts w:eastAsia="Times New Roman" w:cs="Times New Roman"/>
          <w:szCs w:val="20"/>
        </w:rPr>
      </w:pPr>
      <w:r w:rsidRPr="00DF3394">
        <w:rPr>
          <w:rFonts w:eastAsia="Times New Roman" w:cs="Times New Roman"/>
          <w:szCs w:val="20"/>
        </w:rPr>
        <w:t xml:space="preserve">- соблюдать в процессе коммуникации основные нормы устной и письменной речи; </w:t>
      </w:r>
    </w:p>
    <w:p w:rsidR="00DF3394" w:rsidRPr="00DF3394" w:rsidRDefault="00DF3394" w:rsidP="00DF3394">
      <w:pPr>
        <w:spacing w:after="0" w:line="240" w:lineRule="auto"/>
        <w:ind w:firstLine="708"/>
        <w:rPr>
          <w:rFonts w:eastAsia="Times New Roman" w:cs="Times New Roman"/>
          <w:szCs w:val="20"/>
        </w:rPr>
      </w:pPr>
      <w:r w:rsidRPr="00DF3394">
        <w:rPr>
          <w:rFonts w:eastAsia="Times New Roman" w:cs="Times New Roman"/>
          <w:szCs w:val="20"/>
        </w:rPr>
        <w:t xml:space="preserve"> - уметь осознанно использовать речевые средства в соответствии с задачей коммуникации для выражения своих чувств, мыслей и потребностей;</w:t>
      </w:r>
    </w:p>
    <w:p w:rsidR="00DF3394" w:rsidRPr="00DF3394" w:rsidRDefault="00DF3394" w:rsidP="00DF3394">
      <w:pPr>
        <w:spacing w:after="0" w:line="240" w:lineRule="auto"/>
        <w:ind w:firstLine="708"/>
        <w:rPr>
          <w:rFonts w:eastAsia="Times New Roman" w:cs="Times New Roman"/>
          <w:szCs w:val="20"/>
        </w:rPr>
      </w:pPr>
      <w:r w:rsidRPr="00DF3394">
        <w:rPr>
          <w:rFonts w:eastAsia="Times New Roman" w:cs="Times New Roman"/>
          <w:szCs w:val="20"/>
        </w:rPr>
        <w:t>-   владеть устной и письменной речью, монологической  речью.</w:t>
      </w:r>
    </w:p>
    <w:p w:rsidR="00DF3394" w:rsidRPr="00DF3394" w:rsidRDefault="00DF3394" w:rsidP="00DF3394">
      <w:pPr>
        <w:spacing w:after="0" w:line="240" w:lineRule="auto"/>
        <w:ind w:left="720"/>
        <w:rPr>
          <w:rFonts w:eastAsia="Times New Roman" w:cs="Times New Roman"/>
          <w:b/>
          <w:bCs/>
          <w:szCs w:val="20"/>
        </w:rPr>
      </w:pPr>
      <w:r w:rsidRPr="00DF3394">
        <w:rPr>
          <w:rFonts w:eastAsia="Times New Roman" w:cs="Times New Roman"/>
          <w:b/>
          <w:bCs/>
          <w:szCs w:val="20"/>
        </w:rPr>
        <w:t>Предметные результаты:</w:t>
      </w:r>
    </w:p>
    <w:p w:rsidR="00DF3394" w:rsidRPr="00DF3394" w:rsidRDefault="00DF3394" w:rsidP="00DF3394">
      <w:pPr>
        <w:suppressAutoHyphens/>
        <w:spacing w:after="0" w:line="240" w:lineRule="auto"/>
        <w:ind w:firstLine="142"/>
        <w:rPr>
          <w:rFonts w:eastAsia="Times New Roman" w:cs="Times New Roman"/>
          <w:szCs w:val="20"/>
        </w:rPr>
      </w:pPr>
      <w:r w:rsidRPr="00DF3394">
        <w:rPr>
          <w:rFonts w:eastAsia="Times New Roman" w:cs="Times New Roman"/>
          <w:szCs w:val="20"/>
        </w:rPr>
        <w:t xml:space="preserve">-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w:t>
      </w:r>
    </w:p>
    <w:p w:rsidR="00DF3394" w:rsidRPr="00DF3394" w:rsidRDefault="00DF3394" w:rsidP="00DF3394">
      <w:pPr>
        <w:suppressAutoHyphens/>
        <w:spacing w:after="0" w:line="240" w:lineRule="auto"/>
        <w:ind w:firstLine="142"/>
        <w:rPr>
          <w:rFonts w:eastAsia="Times New Roman" w:cs="Times New Roman"/>
          <w:szCs w:val="20"/>
        </w:rPr>
      </w:pPr>
      <w:r w:rsidRPr="00DF3394">
        <w:rPr>
          <w:rFonts w:eastAsia="Times New Roman" w:cs="Times New Roman"/>
          <w:szCs w:val="20"/>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DF3394" w:rsidRPr="00DF3394" w:rsidRDefault="00DF3394" w:rsidP="00DF3394">
      <w:pPr>
        <w:suppressAutoHyphens/>
        <w:spacing w:after="0" w:line="240" w:lineRule="auto"/>
        <w:ind w:firstLine="142"/>
        <w:rPr>
          <w:rFonts w:eastAsia="Times New Roman" w:cs="Times New Roman"/>
          <w:szCs w:val="20"/>
        </w:rPr>
      </w:pPr>
      <w:r w:rsidRPr="00DF3394">
        <w:rPr>
          <w:rFonts w:eastAsia="Times New Roman" w:cs="Times New Roman"/>
          <w:szCs w:val="20"/>
        </w:rPr>
        <w:t xml:space="preserve">- использование коммуникативно-эстетических возможностей   родного языка; </w:t>
      </w:r>
    </w:p>
    <w:p w:rsidR="00DF3394" w:rsidRPr="00DF3394" w:rsidRDefault="00DF3394" w:rsidP="00DF3394">
      <w:pPr>
        <w:suppressAutoHyphens/>
        <w:spacing w:after="0" w:line="240" w:lineRule="auto"/>
        <w:ind w:firstLine="142"/>
        <w:rPr>
          <w:rFonts w:eastAsia="Times New Roman" w:cs="Times New Roman"/>
          <w:szCs w:val="20"/>
        </w:rPr>
      </w:pPr>
      <w:r w:rsidRPr="00DF3394">
        <w:rPr>
          <w:rFonts w:eastAsia="Times New Roman" w:cs="Times New Roman"/>
          <w:szCs w:val="20"/>
        </w:rPr>
        <w:t>-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DF3394" w:rsidRPr="00DF3394" w:rsidRDefault="00DF3394" w:rsidP="00DF3394">
      <w:pPr>
        <w:suppressAutoHyphens/>
        <w:spacing w:after="0" w:line="240" w:lineRule="auto"/>
        <w:ind w:firstLine="142"/>
        <w:rPr>
          <w:rFonts w:eastAsia="Times New Roman" w:cs="Times New Roman"/>
          <w:szCs w:val="20"/>
        </w:rPr>
      </w:pPr>
      <w:r w:rsidRPr="00DF3394">
        <w:rPr>
          <w:rFonts w:eastAsia="Times New Roman" w:cs="Times New Roman"/>
          <w:szCs w:val="20"/>
        </w:rPr>
        <w:t xml:space="preserve"> -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DF3394" w:rsidRPr="00DF3394" w:rsidRDefault="00DF3394" w:rsidP="00DF3394">
      <w:pPr>
        <w:suppressAutoHyphens/>
        <w:spacing w:after="0" w:line="240" w:lineRule="auto"/>
        <w:ind w:firstLine="142"/>
        <w:rPr>
          <w:rFonts w:eastAsia="Times New Roman" w:cs="Times New Roman"/>
          <w:szCs w:val="20"/>
        </w:rPr>
      </w:pPr>
      <w:r w:rsidRPr="00DF3394">
        <w:rPr>
          <w:rFonts w:eastAsia="Times New Roman" w:cs="Times New Roman"/>
          <w:szCs w:val="20"/>
        </w:rPr>
        <w:t xml:space="preserve">-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 </w:t>
      </w:r>
    </w:p>
    <w:p w:rsidR="00DF3394" w:rsidRPr="00DF3394" w:rsidRDefault="00DF3394" w:rsidP="00DF3394">
      <w:pPr>
        <w:suppressAutoHyphens/>
        <w:spacing w:after="0" w:line="240" w:lineRule="auto"/>
        <w:ind w:firstLine="142"/>
        <w:rPr>
          <w:rFonts w:eastAsia="Times New Roman" w:cs="Times New Roman"/>
          <w:szCs w:val="20"/>
        </w:rPr>
      </w:pPr>
      <w:r w:rsidRPr="00DF3394">
        <w:rPr>
          <w:rFonts w:eastAsia="Times New Roman" w:cs="Times New Roman"/>
          <w:szCs w:val="20"/>
        </w:rPr>
        <w:t xml:space="preserve">-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DF3394" w:rsidRPr="00DF3394" w:rsidRDefault="00DF3394" w:rsidP="00DF3394">
      <w:pPr>
        <w:suppressAutoHyphens/>
        <w:spacing w:after="0" w:line="240" w:lineRule="auto"/>
        <w:ind w:firstLine="142"/>
        <w:rPr>
          <w:rFonts w:eastAsia="Times New Roman" w:cs="Times New Roman"/>
          <w:szCs w:val="20"/>
        </w:rPr>
      </w:pPr>
      <w:r w:rsidRPr="00DF3394">
        <w:rPr>
          <w:rFonts w:eastAsia="Times New Roman" w:cs="Times New Roman"/>
          <w:szCs w:val="20"/>
        </w:rPr>
        <w:t xml:space="preserve">- формирование ответственности за языковую культуру как общечеловеческую ценность. </w:t>
      </w:r>
    </w:p>
    <w:p w:rsidR="00DF3394" w:rsidRDefault="00DF3394">
      <w:pPr>
        <w:spacing w:line="259" w:lineRule="auto"/>
        <w:ind w:firstLine="0"/>
        <w:jc w:val="left"/>
        <w:rPr>
          <w:rFonts w:cs="Times New Roman"/>
          <w:color w:val="000000"/>
          <w:szCs w:val="20"/>
        </w:rPr>
      </w:pPr>
      <w:r>
        <w:rPr>
          <w:rFonts w:cs="Times New Roman"/>
        </w:rPr>
        <w:lastRenderedPageBreak/>
        <w:br w:type="page"/>
      </w:r>
    </w:p>
    <w:p w:rsidR="00DF3394" w:rsidRPr="00BE0AE5" w:rsidRDefault="00DF3394" w:rsidP="00DF3394">
      <w:pPr>
        <w:pStyle w:val="h1"/>
        <w:rPr>
          <w:rFonts w:cs="Times New Roman"/>
        </w:rPr>
      </w:pPr>
      <w:r>
        <w:rPr>
          <w:rFonts w:cs="Times New Roman"/>
        </w:rPr>
        <w:lastRenderedPageBreak/>
        <w:t>2.1.6</w:t>
      </w:r>
      <w:r w:rsidRPr="00BE0AE5">
        <w:rPr>
          <w:rFonts w:cs="Times New Roman"/>
        </w:rPr>
        <w:t> </w:t>
      </w:r>
      <w:r w:rsidRPr="00BE0AE5">
        <w:rPr>
          <w:rFonts w:cs="Times New Roman"/>
        </w:rPr>
        <w:t>РОДН</w:t>
      </w:r>
      <w:r>
        <w:rPr>
          <w:rFonts w:cs="Times New Roman"/>
        </w:rPr>
        <w:t>аялитература</w:t>
      </w:r>
      <w:r w:rsidRPr="00BE0AE5">
        <w:rPr>
          <w:rFonts w:cs="Times New Roman"/>
        </w:rPr>
        <w:t xml:space="preserve"> (</w:t>
      </w:r>
      <w:r>
        <w:rPr>
          <w:rFonts w:cs="Times New Roman"/>
        </w:rPr>
        <w:t>башкирская</w:t>
      </w:r>
      <w:r w:rsidRPr="00BE0AE5">
        <w:rPr>
          <w:rFonts w:cs="Times New Roman"/>
        </w:rPr>
        <w:t>)</w:t>
      </w:r>
    </w:p>
    <w:p w:rsidR="00DF3394" w:rsidRPr="00BE0AE5" w:rsidRDefault="00DF3394" w:rsidP="00DF3394">
      <w:pPr>
        <w:pStyle w:val="h1"/>
        <w:pageBreakBefore w:val="0"/>
        <w:rPr>
          <w:rFonts w:cs="Times New Roman"/>
        </w:rPr>
      </w:pPr>
      <w:r w:rsidRPr="00BE0AE5">
        <w:rPr>
          <w:rFonts w:cs="Times New Roman"/>
        </w:rPr>
        <w:t>ПОЯСНИТЕЛЬНАЯ ЗАПИСКА</w:t>
      </w:r>
    </w:p>
    <w:p w:rsidR="00F83E91" w:rsidRPr="00F83E91" w:rsidRDefault="00F83E91" w:rsidP="00F83E91">
      <w:pPr>
        <w:pStyle w:val="20"/>
        <w:shd w:val="clear" w:color="auto" w:fill="FFFFFF"/>
        <w:spacing w:before="0" w:after="240"/>
        <w:jc w:val="both"/>
        <w:textAlignment w:val="baseline"/>
        <w:rPr>
          <w:b w:val="0"/>
          <w:sz w:val="20"/>
          <w:szCs w:val="20"/>
        </w:rPr>
      </w:pPr>
      <w:r w:rsidRPr="00F83E91">
        <w:rPr>
          <w:b w:val="0"/>
          <w:color w:val="000000"/>
          <w:sz w:val="20"/>
          <w:szCs w:val="20"/>
        </w:rPr>
        <w:t>Рабочая программа по учебному предмету «Родная литература (башкирская)» на уровне основного общего образ</w:t>
      </w:r>
      <w:r w:rsidRPr="00F83E91">
        <w:rPr>
          <w:b w:val="0"/>
          <w:color w:val="000000"/>
          <w:sz w:val="20"/>
          <w:szCs w:val="20"/>
        </w:rPr>
        <w:t>о</w:t>
      </w:r>
      <w:r w:rsidRPr="00F83E91">
        <w:rPr>
          <w:b w:val="0"/>
          <w:color w:val="000000"/>
          <w:sz w:val="20"/>
          <w:szCs w:val="20"/>
        </w:rPr>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образовательного стандарта о</w:t>
      </w:r>
      <w:r w:rsidRPr="00F83E91">
        <w:rPr>
          <w:b w:val="0"/>
          <w:color w:val="000000"/>
          <w:sz w:val="20"/>
          <w:szCs w:val="20"/>
        </w:rPr>
        <w:t>с</w:t>
      </w:r>
      <w:r w:rsidRPr="00F83E91">
        <w:rPr>
          <w:b w:val="0"/>
          <w:color w:val="000000"/>
          <w:sz w:val="20"/>
          <w:szCs w:val="20"/>
        </w:rPr>
        <w:t>новного общего образования»;зарегистрирован Минюстом России 05.07.2021 № 64101) к результатам освоения о</w:t>
      </w:r>
      <w:r w:rsidRPr="00F83E91">
        <w:rPr>
          <w:b w:val="0"/>
          <w:color w:val="000000"/>
          <w:sz w:val="20"/>
          <w:szCs w:val="20"/>
        </w:rPr>
        <w:t>с</w:t>
      </w:r>
      <w:r w:rsidRPr="00F83E91">
        <w:rPr>
          <w:b w:val="0"/>
          <w:color w:val="000000"/>
          <w:sz w:val="20"/>
          <w:szCs w:val="20"/>
        </w:rPr>
        <w:t>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w:t>
      </w:r>
      <w:r w:rsidRPr="00F83E91">
        <w:rPr>
          <w:b w:val="0"/>
          <w:sz w:val="20"/>
          <w:szCs w:val="20"/>
        </w:rPr>
        <w:t>УКАЗ от 30 декабря 2020 года N УГ-613 Об утверждении Концепции преподавания государственных языков Республики Башкортостан и родных языков народов Республики Башкортостан на 2021 - 2030 годы.</w:t>
      </w:r>
    </w:p>
    <w:p w:rsidR="00F83E91" w:rsidRPr="00F83E91" w:rsidRDefault="00F83E91" w:rsidP="00F83E91">
      <w:pPr>
        <w:autoSpaceDE w:val="0"/>
        <w:autoSpaceDN w:val="0"/>
        <w:adjustRightInd w:val="0"/>
        <w:spacing w:after="0" w:line="240" w:lineRule="atLeast"/>
        <w:textAlignment w:val="center"/>
        <w:rPr>
          <w:rFonts w:eastAsia="Times New Roman" w:cs="Times New Roman"/>
          <w:color w:val="000000"/>
          <w:szCs w:val="20"/>
        </w:rPr>
      </w:pPr>
    </w:p>
    <w:p w:rsidR="00F83E91" w:rsidRPr="00F83E91" w:rsidRDefault="00F83E91" w:rsidP="00F83E91">
      <w:pPr>
        <w:keepNext/>
        <w:keepLines/>
        <w:suppressAutoHyphens/>
        <w:autoSpaceDE w:val="0"/>
        <w:autoSpaceDN w:val="0"/>
        <w:adjustRightInd w:val="0"/>
        <w:spacing w:before="240" w:after="120" w:line="240" w:lineRule="atLeast"/>
        <w:textAlignment w:val="center"/>
        <w:rPr>
          <w:rFonts w:eastAsia="Times New Roman" w:cs="Times New Roman"/>
          <w:b/>
          <w:bCs/>
          <w:caps/>
          <w:color w:val="000000"/>
          <w:position w:val="6"/>
          <w:szCs w:val="20"/>
        </w:rPr>
      </w:pPr>
      <w:r w:rsidRPr="00F83E91">
        <w:rPr>
          <w:rFonts w:eastAsia="Times New Roman" w:cs="Times New Roman"/>
          <w:b/>
          <w:bCs/>
          <w:caps/>
          <w:color w:val="000000"/>
          <w:position w:val="6"/>
          <w:szCs w:val="20"/>
        </w:rPr>
        <w:t xml:space="preserve">ОБЩАЯ ХАРАКТЕРИСТИКА УЧЕБНОГО ПРЕДМЕТА </w:t>
      </w:r>
      <w:r w:rsidRPr="00F83E91">
        <w:rPr>
          <w:rFonts w:eastAsia="Times New Roman" w:cs="Times New Roman"/>
          <w:b/>
          <w:bCs/>
          <w:caps/>
          <w:color w:val="000000"/>
          <w:position w:val="6"/>
          <w:szCs w:val="20"/>
        </w:rPr>
        <w:br/>
        <w:t>«РОДНАЯ ЛИТЕРАТУРА (башкирский)»</w:t>
      </w:r>
    </w:p>
    <w:p w:rsidR="00F83E91" w:rsidRPr="00F83E91" w:rsidRDefault="00F83E91" w:rsidP="00F83E91">
      <w:pPr>
        <w:spacing w:after="0" w:line="240" w:lineRule="auto"/>
        <w:ind w:firstLine="709"/>
        <w:rPr>
          <w:rFonts w:eastAsia="Calibri" w:cs="Times New Roman"/>
          <w:szCs w:val="20"/>
        </w:rPr>
      </w:pPr>
      <w:r w:rsidRPr="00F83E91">
        <w:rPr>
          <w:rFonts w:eastAsia="Calibri" w:cs="Times New Roman"/>
          <w:szCs w:val="20"/>
        </w:rPr>
        <w:t>Предмет «Родная литература (башкирский)», предназначенный для обучающихся в общеобразовательных организациях с русским языком обучения, рассматривается как структурная часть гуманитарного образования. С</w:t>
      </w:r>
      <w:r w:rsidRPr="00F83E91">
        <w:rPr>
          <w:rFonts w:eastAsia="Calibri" w:cs="Times New Roman"/>
          <w:szCs w:val="20"/>
        </w:rPr>
        <w:t>а</w:t>
      </w:r>
      <w:r w:rsidRPr="00F83E91">
        <w:rPr>
          <w:rFonts w:eastAsia="Calibri" w:cs="Times New Roman"/>
          <w:szCs w:val="20"/>
        </w:rPr>
        <w:t>мо гуманитарное образование тоже входит в состав общего филологического образования. Поэтому в содержание этого курса в качестве общественного явления входит и башкирский язык, и его структурные особенности, и устное творчество башкирского народа, и литература, среда проживания башкирского народа, сведения о его истории, и обычаи, и особенности его жизнедеятельности.</w:t>
      </w:r>
    </w:p>
    <w:p w:rsidR="00F83E91" w:rsidRPr="00F83E91" w:rsidRDefault="00F83E91" w:rsidP="00F83E91">
      <w:pPr>
        <w:spacing w:after="0" w:line="240" w:lineRule="auto"/>
        <w:ind w:firstLine="709"/>
        <w:rPr>
          <w:rFonts w:eastAsia="Calibri" w:cs="Times New Roman"/>
          <w:szCs w:val="20"/>
        </w:rPr>
      </w:pPr>
      <w:r w:rsidRPr="00F83E91">
        <w:rPr>
          <w:rFonts w:eastAsia="Calibri" w:cs="Times New Roman"/>
          <w:szCs w:val="20"/>
        </w:rPr>
        <w:t>В программу с целью обеспечения активности познавательной деятельности и сознательного усвоения, включены такие материалы, как исторические справки по башкирскому языку, изменения, имеющие место в языке, также и процессы по его развитию. Для совершенствования речевой деятельности (аудирование, чтение, пересказ (рассказ), письмо) в программе виды работ по устной и письменной деятельности представлены равномерны. П</w:t>
      </w:r>
      <w:r w:rsidRPr="00F83E91">
        <w:rPr>
          <w:rFonts w:eastAsia="Calibri" w:cs="Times New Roman"/>
          <w:szCs w:val="20"/>
        </w:rPr>
        <w:t>о</w:t>
      </w:r>
      <w:r w:rsidRPr="00F83E91">
        <w:rPr>
          <w:rFonts w:eastAsia="Calibri" w:cs="Times New Roman"/>
          <w:szCs w:val="20"/>
        </w:rPr>
        <w:t>добные виды работ запланированы как при работе над литературным текстом, так и при получении информации по структуре языка.</w:t>
      </w:r>
    </w:p>
    <w:p w:rsidR="00F83E91" w:rsidRPr="00F83E91" w:rsidRDefault="00F83E91" w:rsidP="00F83E91">
      <w:pPr>
        <w:spacing w:after="0" w:line="240" w:lineRule="auto"/>
        <w:ind w:firstLine="709"/>
        <w:rPr>
          <w:rFonts w:eastAsia="Calibri" w:cs="Times New Roman"/>
          <w:szCs w:val="20"/>
        </w:rPr>
      </w:pPr>
      <w:r w:rsidRPr="00F83E91">
        <w:rPr>
          <w:rFonts w:eastAsia="Calibri" w:cs="Times New Roman"/>
          <w:szCs w:val="20"/>
        </w:rPr>
        <w:t>Для активизации умственной деятельности обучающихся при изучении языковых материалов, при работе над текстом актуализируются вопросы, задания, направленные на развитие речи, получению общего образования, формированию развивающих тренингов (аудированию, нахождению основной мысли, логичности определений, нахождению особенностей, умению задавать вопросы, переводы и т.п.), усвоению норм башкирского литературн</w:t>
      </w:r>
      <w:r w:rsidRPr="00F83E91">
        <w:rPr>
          <w:rFonts w:eastAsia="Calibri" w:cs="Times New Roman"/>
          <w:szCs w:val="20"/>
        </w:rPr>
        <w:t>о</w:t>
      </w:r>
      <w:r w:rsidRPr="00F83E91">
        <w:rPr>
          <w:rFonts w:eastAsia="Calibri" w:cs="Times New Roman"/>
          <w:szCs w:val="20"/>
        </w:rPr>
        <w:t>го языка.</w:t>
      </w:r>
    </w:p>
    <w:p w:rsidR="00F83E91" w:rsidRPr="00F83E91" w:rsidRDefault="00F83E91" w:rsidP="00F83E91">
      <w:pPr>
        <w:spacing w:after="0" w:line="240" w:lineRule="auto"/>
        <w:ind w:firstLine="709"/>
        <w:rPr>
          <w:rFonts w:eastAsia="Calibri" w:cs="Times New Roman"/>
          <w:szCs w:val="20"/>
        </w:rPr>
      </w:pPr>
      <w:r w:rsidRPr="00F83E91">
        <w:rPr>
          <w:rFonts w:eastAsia="Calibri" w:cs="Times New Roman"/>
          <w:szCs w:val="20"/>
        </w:rPr>
        <w:t>Материал по башкирской литературе в основном размещен на основе календарного плана (время года, д</w:t>
      </w:r>
      <w:r w:rsidRPr="00F83E91">
        <w:rPr>
          <w:rFonts w:eastAsia="Calibri" w:cs="Times New Roman"/>
          <w:szCs w:val="20"/>
        </w:rPr>
        <w:t>а</w:t>
      </w:r>
      <w:r w:rsidRPr="00F83E91">
        <w:rPr>
          <w:rFonts w:eastAsia="Calibri" w:cs="Times New Roman"/>
          <w:szCs w:val="20"/>
        </w:rPr>
        <w:t>ты). В программе, наряду с образцами башкирского народного творчества, литературы, широко представлены и произведения из других национальных литератур.</w:t>
      </w:r>
    </w:p>
    <w:p w:rsidR="00F83E91" w:rsidRPr="00F83E91" w:rsidRDefault="00F83E91" w:rsidP="00F83E91">
      <w:pPr>
        <w:spacing w:after="0" w:line="240" w:lineRule="auto"/>
        <w:ind w:firstLine="709"/>
        <w:rPr>
          <w:rFonts w:eastAsia="Calibri" w:cs="Times New Roman"/>
          <w:szCs w:val="20"/>
        </w:rPr>
      </w:pPr>
      <w:r w:rsidRPr="00F83E91">
        <w:rPr>
          <w:rFonts w:eastAsia="Calibri" w:cs="Times New Roman"/>
          <w:szCs w:val="20"/>
        </w:rPr>
        <w:t>В соответствии с межпредметными, метапредметными требованиями в программу включены тексты, р</w:t>
      </w:r>
      <w:r w:rsidRPr="00F83E91">
        <w:rPr>
          <w:rFonts w:eastAsia="Calibri" w:cs="Times New Roman"/>
          <w:szCs w:val="20"/>
        </w:rPr>
        <w:t>а</w:t>
      </w:r>
      <w:r w:rsidRPr="00F83E91">
        <w:rPr>
          <w:rFonts w:eastAsia="Calibri" w:cs="Times New Roman"/>
          <w:szCs w:val="20"/>
        </w:rPr>
        <w:t>боты, касающиеся задач биологии, географии, математики, истории, экологии.</w:t>
      </w:r>
    </w:p>
    <w:p w:rsidR="00F83E91" w:rsidRPr="00F83E91" w:rsidRDefault="00F83E91" w:rsidP="00F83E91">
      <w:pPr>
        <w:spacing w:after="0" w:line="240" w:lineRule="auto"/>
        <w:ind w:firstLine="709"/>
        <w:rPr>
          <w:rFonts w:eastAsia="Calibri" w:cs="Times New Roman"/>
          <w:szCs w:val="20"/>
        </w:rPr>
      </w:pPr>
      <w:r w:rsidRPr="00F83E91">
        <w:rPr>
          <w:rFonts w:eastAsia="Calibri" w:cs="Times New Roman"/>
          <w:szCs w:val="20"/>
        </w:rPr>
        <w:t>Основную концепцию программы родной литературы (башкирский) составляет совместное изучение яз</w:t>
      </w:r>
      <w:r w:rsidRPr="00F83E91">
        <w:rPr>
          <w:rFonts w:eastAsia="Calibri" w:cs="Times New Roman"/>
          <w:szCs w:val="20"/>
        </w:rPr>
        <w:t>ы</w:t>
      </w:r>
      <w:r w:rsidRPr="00F83E91">
        <w:rPr>
          <w:rFonts w:eastAsia="Calibri" w:cs="Times New Roman"/>
          <w:szCs w:val="20"/>
        </w:rPr>
        <w:t>ка, литературы и культуры, рассмотрение их в качестве духовного богатства, воспроизводящего оригинальный менталитет башкирского народа. Воспитательные возможности родного языка и литературы в плане привития башкирским детям, обучающимся на русском языке, уважения к родному языку, литературы культуре, ознакомл</w:t>
      </w:r>
      <w:r w:rsidRPr="00F83E91">
        <w:rPr>
          <w:rFonts w:eastAsia="Calibri" w:cs="Times New Roman"/>
          <w:szCs w:val="20"/>
        </w:rPr>
        <w:t>е</w:t>
      </w:r>
      <w:r w:rsidRPr="00F83E91">
        <w:rPr>
          <w:rFonts w:eastAsia="Calibri" w:cs="Times New Roman"/>
          <w:szCs w:val="20"/>
        </w:rPr>
        <w:t>ние с историей родного народа.</w:t>
      </w:r>
    </w:p>
    <w:p w:rsidR="00F83E91" w:rsidRPr="00F83E91" w:rsidRDefault="00F83E91" w:rsidP="00F83E91">
      <w:pPr>
        <w:spacing w:after="0" w:line="240" w:lineRule="auto"/>
        <w:ind w:firstLine="709"/>
        <w:rPr>
          <w:rFonts w:eastAsia="Calibri" w:cs="Times New Roman"/>
          <w:szCs w:val="20"/>
        </w:rPr>
      </w:pPr>
      <w:r w:rsidRPr="00F83E91">
        <w:rPr>
          <w:rFonts w:eastAsia="Calibri" w:cs="Times New Roman"/>
          <w:szCs w:val="20"/>
        </w:rPr>
        <w:t xml:space="preserve">Тексты для чтения были взяты из ярких образцов башкирского народного творчества. В каждый класс были включены сказки, эпосы, кубаиры, тексты народных песен, предания, пословицы, загадки. </w:t>
      </w:r>
    </w:p>
    <w:p w:rsidR="00F83E91" w:rsidRPr="00F83E91" w:rsidRDefault="00F83E91" w:rsidP="00F83E91">
      <w:pPr>
        <w:spacing w:after="0" w:line="240" w:lineRule="auto"/>
        <w:ind w:firstLine="709"/>
        <w:rPr>
          <w:rFonts w:eastAsia="Calibri" w:cs="Times New Roman"/>
          <w:szCs w:val="20"/>
        </w:rPr>
      </w:pPr>
      <w:r w:rsidRPr="00F83E91">
        <w:rPr>
          <w:rFonts w:eastAsia="Calibri" w:cs="Times New Roman"/>
          <w:szCs w:val="20"/>
        </w:rPr>
        <w:t>Наряду с образцами башкирской художественной литературы были включены и соответствующие темам учебника и литературно-публицистические тексты, связанные в содержательном плане с историей народа, культ</w:t>
      </w:r>
      <w:r w:rsidRPr="00F83E91">
        <w:rPr>
          <w:rFonts w:eastAsia="Calibri" w:cs="Times New Roman"/>
          <w:szCs w:val="20"/>
        </w:rPr>
        <w:t>у</w:t>
      </w:r>
      <w:r w:rsidRPr="00F83E91">
        <w:rPr>
          <w:rFonts w:eastAsia="Calibri" w:cs="Times New Roman"/>
          <w:szCs w:val="20"/>
        </w:rPr>
        <w:t>рой, жизнедеятельностью. Дополнительно были даны краткие сведения об авторах.</w:t>
      </w:r>
    </w:p>
    <w:p w:rsidR="00F83E91" w:rsidRPr="00F83E91" w:rsidRDefault="00F83E91" w:rsidP="00F83E91">
      <w:pPr>
        <w:keepNext/>
        <w:keepLines/>
        <w:suppressAutoHyphens/>
        <w:autoSpaceDE w:val="0"/>
        <w:autoSpaceDN w:val="0"/>
        <w:adjustRightInd w:val="0"/>
        <w:spacing w:before="240" w:after="120" w:line="240" w:lineRule="atLeast"/>
        <w:ind w:firstLine="708"/>
        <w:textAlignment w:val="center"/>
        <w:rPr>
          <w:rFonts w:eastAsia="Calibri" w:cs="Times New Roman"/>
          <w:szCs w:val="20"/>
        </w:rPr>
      </w:pPr>
      <w:r w:rsidRPr="00F83E91">
        <w:rPr>
          <w:rFonts w:eastAsia="Calibri" w:cs="Times New Roman"/>
          <w:szCs w:val="20"/>
        </w:rPr>
        <w:lastRenderedPageBreak/>
        <w:t>При подборе литературных текстов в программу учитывались их возможности для подачи информации о родной (башкирской) литературе, гуманистическое содержание, ценность, возможность положительного влияния на личность ученика. Основу программы составляют известные произведения башкирской литературы. Важное место в программе принадлежит произведениям, имеющим отношение к народному менталитету, истории, культуре. Параллельно с башкирскими литературными произведениями были включены и образцы литературы народов России.</w:t>
      </w:r>
    </w:p>
    <w:p w:rsidR="00F83E91" w:rsidRPr="00F83E91" w:rsidRDefault="00F83E91" w:rsidP="00F83E91">
      <w:pPr>
        <w:keepNext/>
        <w:keepLines/>
        <w:suppressAutoHyphens/>
        <w:autoSpaceDE w:val="0"/>
        <w:autoSpaceDN w:val="0"/>
        <w:adjustRightInd w:val="0"/>
        <w:spacing w:before="240" w:after="120" w:line="240" w:lineRule="atLeast"/>
        <w:textAlignment w:val="center"/>
        <w:rPr>
          <w:rFonts w:eastAsia="Times New Roman" w:cs="Times New Roman"/>
          <w:b/>
          <w:bCs/>
          <w:caps/>
          <w:color w:val="000000"/>
          <w:position w:val="6"/>
          <w:szCs w:val="20"/>
        </w:rPr>
      </w:pPr>
      <w:r w:rsidRPr="00F83E91">
        <w:rPr>
          <w:rFonts w:eastAsia="Times New Roman" w:cs="Times New Roman"/>
          <w:b/>
          <w:bCs/>
          <w:caps/>
          <w:color w:val="000000"/>
          <w:position w:val="6"/>
          <w:szCs w:val="20"/>
        </w:rPr>
        <w:t>ЦЕЛИ ИЗУЧЕНИЯ УЧЕБНОГО ПРЕДМЕТА «РОДНАЯ ЛИТЕРАТУРА (башкирская)»</w:t>
      </w:r>
    </w:p>
    <w:p w:rsidR="00F83E91" w:rsidRPr="00F83E91" w:rsidRDefault="00F83E91" w:rsidP="00F83E91">
      <w:pPr>
        <w:spacing w:after="0" w:line="240" w:lineRule="auto"/>
        <w:ind w:firstLine="708"/>
        <w:contextualSpacing/>
        <w:rPr>
          <w:rFonts w:eastAsia="Calibri" w:cs="Times New Roman"/>
          <w:szCs w:val="20"/>
        </w:rPr>
      </w:pPr>
      <w:r w:rsidRPr="00F83E91">
        <w:rPr>
          <w:rFonts w:eastAsia="Calibri" w:cs="Times New Roman"/>
          <w:szCs w:val="20"/>
        </w:rPr>
        <w:t>Воспитание личности, уважающей свой родной язык,  воспринимающей язык и литературу как значимую часть культуры, язык как средство усвоения морально-этических норм общества, обычаев; а также морально устойчивой и патриотической личности.</w:t>
      </w:r>
    </w:p>
    <w:p w:rsidR="00F83E91" w:rsidRPr="00F83E91" w:rsidRDefault="00F83E91" w:rsidP="00F83E91">
      <w:pPr>
        <w:spacing w:after="0" w:line="240" w:lineRule="auto"/>
        <w:ind w:firstLine="708"/>
        <w:contextualSpacing/>
        <w:rPr>
          <w:rFonts w:eastAsia="Calibri" w:cs="Times New Roman"/>
          <w:szCs w:val="20"/>
        </w:rPr>
      </w:pPr>
      <w:r w:rsidRPr="00F83E91">
        <w:rPr>
          <w:rFonts w:eastAsia="Calibri" w:cs="Times New Roman"/>
          <w:szCs w:val="20"/>
        </w:rPr>
        <w:t>Уметь определять общие и различительные стороны родного языка и литературы, усвоение базовых пон</w:t>
      </w:r>
      <w:r w:rsidRPr="00F83E91">
        <w:rPr>
          <w:rFonts w:eastAsia="Calibri" w:cs="Times New Roman"/>
          <w:szCs w:val="20"/>
        </w:rPr>
        <w:t>я</w:t>
      </w:r>
      <w:r w:rsidRPr="00F83E91">
        <w:rPr>
          <w:rFonts w:eastAsia="Calibri" w:cs="Times New Roman"/>
          <w:szCs w:val="20"/>
        </w:rPr>
        <w:t>тий лингвистики, структуру языка, систематизировать знания согласно его структуре, признать явления языка, факты, анализ, классификацию, давать им оценку, развивать словарный запас родного языка, правильно применять лексические, фразеологические единицы.</w:t>
      </w:r>
    </w:p>
    <w:p w:rsidR="00F83E91" w:rsidRPr="00F83E91" w:rsidRDefault="00F83E91" w:rsidP="00F83E91">
      <w:pPr>
        <w:spacing w:after="0" w:line="240" w:lineRule="auto"/>
        <w:ind w:firstLine="708"/>
        <w:contextualSpacing/>
        <w:rPr>
          <w:rFonts w:eastAsia="Calibri" w:cs="Times New Roman"/>
          <w:szCs w:val="20"/>
        </w:rPr>
      </w:pPr>
      <w:r w:rsidRPr="00F83E91">
        <w:rPr>
          <w:rFonts w:eastAsia="Calibri" w:cs="Times New Roman"/>
          <w:szCs w:val="20"/>
        </w:rPr>
        <w:t>Расширение коммуникативных возможностей обучающихся, развитие способностей, понимание коммун</w:t>
      </w:r>
      <w:r w:rsidRPr="00F83E91">
        <w:rPr>
          <w:rFonts w:eastAsia="Calibri" w:cs="Times New Roman"/>
          <w:szCs w:val="20"/>
        </w:rPr>
        <w:t>и</w:t>
      </w:r>
      <w:r w:rsidRPr="00F83E91">
        <w:rPr>
          <w:rFonts w:eastAsia="Calibri" w:cs="Times New Roman"/>
          <w:szCs w:val="20"/>
        </w:rPr>
        <w:t>кативно-эстетических возможностей родного языка и литературы.</w:t>
      </w:r>
    </w:p>
    <w:p w:rsidR="00F83E91" w:rsidRPr="00F83E91" w:rsidRDefault="00F83E91" w:rsidP="00F83E91">
      <w:pPr>
        <w:spacing w:after="0" w:line="240" w:lineRule="auto"/>
        <w:ind w:firstLine="708"/>
        <w:contextualSpacing/>
        <w:rPr>
          <w:rFonts w:eastAsia="Calibri" w:cs="Times New Roman"/>
          <w:szCs w:val="20"/>
        </w:rPr>
      </w:pPr>
      <w:r w:rsidRPr="00F83E91">
        <w:rPr>
          <w:rFonts w:eastAsia="Calibri" w:cs="Times New Roman"/>
          <w:szCs w:val="20"/>
        </w:rPr>
        <w:t>Понимание тесной связи родной литературы с этнокультурой, историей, русской литературой и литерат</w:t>
      </w:r>
      <w:r w:rsidRPr="00F83E91">
        <w:rPr>
          <w:rFonts w:eastAsia="Calibri" w:cs="Times New Roman"/>
          <w:szCs w:val="20"/>
        </w:rPr>
        <w:t>у</w:t>
      </w:r>
      <w:r w:rsidRPr="00F83E91">
        <w:rPr>
          <w:rFonts w:eastAsia="Calibri" w:cs="Times New Roman"/>
          <w:szCs w:val="20"/>
        </w:rPr>
        <w:t>рой других народов. Использование возможностей литературного произведения в развитии речи, обогащении сл</w:t>
      </w:r>
      <w:r w:rsidRPr="00F83E91">
        <w:rPr>
          <w:rFonts w:eastAsia="Calibri" w:cs="Times New Roman"/>
          <w:szCs w:val="20"/>
        </w:rPr>
        <w:t>о</w:t>
      </w:r>
      <w:r w:rsidRPr="00F83E91">
        <w:rPr>
          <w:rFonts w:eastAsia="Calibri" w:cs="Times New Roman"/>
          <w:szCs w:val="20"/>
        </w:rPr>
        <w:t>варного запаса, развитии общественного, личного развития обучающихся, их познавательной деятельности.</w:t>
      </w:r>
    </w:p>
    <w:p w:rsidR="00F83E91" w:rsidRPr="00F83E91" w:rsidRDefault="00F83E91" w:rsidP="00F83E91">
      <w:pPr>
        <w:spacing w:after="0" w:line="240" w:lineRule="auto"/>
        <w:ind w:firstLine="708"/>
        <w:contextualSpacing/>
        <w:rPr>
          <w:rFonts w:eastAsia="Calibri" w:cs="Times New Roman"/>
          <w:szCs w:val="20"/>
        </w:rPr>
      </w:pPr>
      <w:r w:rsidRPr="00F83E91">
        <w:rPr>
          <w:rFonts w:eastAsia="Calibri" w:cs="Times New Roman"/>
          <w:szCs w:val="20"/>
        </w:rPr>
        <w:t>Развитие интеллектуальных и творческих способностей обучающихся, их культуры речи, возможностей сознательного и правильного применения родного языка, усовершенствование их коммуникативных способностей.</w:t>
      </w:r>
    </w:p>
    <w:p w:rsidR="00F83E91" w:rsidRPr="00F83E91" w:rsidRDefault="00F83E91" w:rsidP="00F83E91">
      <w:pPr>
        <w:spacing w:after="0" w:line="240" w:lineRule="auto"/>
        <w:ind w:firstLine="708"/>
        <w:contextualSpacing/>
        <w:rPr>
          <w:rFonts w:eastAsia="Calibri" w:cs="Times New Roman"/>
          <w:szCs w:val="20"/>
        </w:rPr>
      </w:pPr>
      <w:r w:rsidRPr="00F83E91">
        <w:rPr>
          <w:rFonts w:eastAsia="Calibri" w:cs="Times New Roman"/>
          <w:szCs w:val="20"/>
        </w:rPr>
        <w:t>Будучи единственным предметом, преподаваемом на родном языке в общеобразовательном учреждении с русским языком обучения, направлено на  воспитание  молодого поколения в духе гражданина России, в восп</w:t>
      </w:r>
      <w:r w:rsidRPr="00F83E91">
        <w:rPr>
          <w:rFonts w:eastAsia="Calibri" w:cs="Times New Roman"/>
          <w:szCs w:val="20"/>
        </w:rPr>
        <w:t>и</w:t>
      </w:r>
      <w:r w:rsidRPr="00F83E91">
        <w:rPr>
          <w:rFonts w:eastAsia="Calibri" w:cs="Times New Roman"/>
          <w:szCs w:val="20"/>
        </w:rPr>
        <w:t>тании их патриотами, понимании ими их этнического происхождения, знании  ими  истории родного народа, языка, духовной культуры.</w:t>
      </w:r>
    </w:p>
    <w:p w:rsidR="00F83E91" w:rsidRPr="00F83E91" w:rsidRDefault="00F83E91" w:rsidP="00F83E91">
      <w:pPr>
        <w:autoSpaceDE w:val="0"/>
        <w:autoSpaceDN w:val="0"/>
        <w:adjustRightInd w:val="0"/>
        <w:spacing w:after="0" w:line="240" w:lineRule="atLeast"/>
        <w:ind w:left="567" w:hanging="340"/>
        <w:textAlignment w:val="center"/>
        <w:rPr>
          <w:rFonts w:eastAsia="Times New Roman" w:cs="Times New Roman"/>
          <w:color w:val="000000"/>
          <w:szCs w:val="20"/>
        </w:rPr>
      </w:pPr>
    </w:p>
    <w:p w:rsidR="00F83E91" w:rsidRPr="00F83E91" w:rsidRDefault="00F83E91" w:rsidP="00F83E91">
      <w:pPr>
        <w:keepNext/>
        <w:keepLines/>
        <w:suppressAutoHyphens/>
        <w:autoSpaceDE w:val="0"/>
        <w:autoSpaceDN w:val="0"/>
        <w:adjustRightInd w:val="0"/>
        <w:spacing w:before="240" w:after="120" w:line="240" w:lineRule="atLeast"/>
        <w:textAlignment w:val="center"/>
        <w:rPr>
          <w:rFonts w:eastAsia="Times New Roman" w:cs="Times New Roman"/>
          <w:b/>
          <w:bCs/>
          <w:caps/>
          <w:color w:val="000000"/>
          <w:position w:val="6"/>
          <w:szCs w:val="20"/>
        </w:rPr>
      </w:pPr>
      <w:r w:rsidRPr="00F83E91">
        <w:rPr>
          <w:rFonts w:eastAsia="Times New Roman" w:cs="Times New Roman"/>
          <w:b/>
          <w:bCs/>
          <w:caps/>
          <w:color w:val="000000"/>
          <w:position w:val="6"/>
          <w:szCs w:val="20"/>
        </w:rPr>
        <w:t>МЕСТО УЧЕБНОГО ПРЕДМЕТА «РОДНАЯ ЛИТЕРАТУРА (башкирская)»в учебном плане</w:t>
      </w:r>
    </w:p>
    <w:p w:rsidR="00F83E91" w:rsidRPr="00F83E91" w:rsidRDefault="00F83E91" w:rsidP="00F83E91">
      <w:pPr>
        <w:autoSpaceDE w:val="0"/>
        <w:autoSpaceDN w:val="0"/>
        <w:adjustRightInd w:val="0"/>
        <w:spacing w:after="0" w:line="240" w:lineRule="atLeast"/>
        <w:textAlignment w:val="center"/>
        <w:rPr>
          <w:rFonts w:eastAsia="Times New Roman" w:cs="Times New Roman"/>
          <w:color w:val="000000"/>
          <w:szCs w:val="20"/>
        </w:rPr>
      </w:pPr>
      <w:r w:rsidRPr="00F83E91">
        <w:rPr>
          <w:rFonts w:eastAsia="Times New Roman" w:cs="Times New Roman"/>
          <w:color w:val="000000"/>
          <w:szCs w:val="20"/>
        </w:rPr>
        <w:t>На обязательное изучение предмета «Родная литература (русская)» на этапе основного общего образования о</w:t>
      </w:r>
      <w:r w:rsidRPr="00F83E91">
        <w:rPr>
          <w:rFonts w:eastAsia="Times New Roman" w:cs="Times New Roman"/>
          <w:color w:val="000000"/>
          <w:szCs w:val="20"/>
        </w:rPr>
        <w:t>т</w:t>
      </w:r>
      <w:r w:rsidRPr="00F83E91">
        <w:rPr>
          <w:rFonts w:eastAsia="Times New Roman" w:cs="Times New Roman"/>
          <w:color w:val="000000"/>
          <w:szCs w:val="20"/>
        </w:rPr>
        <w:t xml:space="preserve">водится 170 часов. В 5—9 классах выделяется по 34 часа в год (из расчёта 1 учебный час в неделю). </w:t>
      </w:r>
    </w:p>
    <w:p w:rsidR="00F83E91" w:rsidRPr="00D83EF6" w:rsidRDefault="00F83E91" w:rsidP="00F83E91">
      <w:pPr>
        <w:pageBreakBefore/>
        <w:pBdr>
          <w:bottom w:val="single" w:sz="4" w:space="5" w:color="auto"/>
        </w:pBdr>
        <w:suppressAutoHyphens/>
        <w:autoSpaceDE w:val="0"/>
        <w:autoSpaceDN w:val="0"/>
        <w:adjustRightInd w:val="0"/>
        <w:spacing w:before="480" w:after="240" w:line="240" w:lineRule="atLeast"/>
        <w:textAlignment w:val="center"/>
        <w:rPr>
          <w:rFonts w:eastAsia="Times New Roman" w:cs="Times New Roman"/>
          <w:b/>
          <w:bCs/>
          <w:caps/>
          <w:color w:val="000000"/>
          <w:sz w:val="24"/>
          <w:szCs w:val="28"/>
        </w:rPr>
      </w:pPr>
      <w:r w:rsidRPr="00D83EF6">
        <w:rPr>
          <w:rFonts w:eastAsia="Times New Roman" w:cs="Times New Roman"/>
          <w:b/>
          <w:bCs/>
          <w:caps/>
          <w:color w:val="000000"/>
          <w:sz w:val="24"/>
          <w:szCs w:val="28"/>
        </w:rPr>
        <w:lastRenderedPageBreak/>
        <w:t>Содержание учебного предмета «РОДНая литература (башкирская)»</w:t>
      </w:r>
    </w:p>
    <w:p w:rsidR="00F83E91" w:rsidRPr="00F83E91" w:rsidRDefault="00F83E91" w:rsidP="00F83E91">
      <w:pPr>
        <w:spacing w:after="0" w:line="240" w:lineRule="auto"/>
        <w:ind w:right="124" w:firstLine="426"/>
        <w:rPr>
          <w:rFonts w:eastAsia="Times New Roman" w:cs="Times New Roman"/>
          <w:b/>
          <w:color w:val="000000"/>
          <w:szCs w:val="20"/>
          <w:lang w:val="be-BY"/>
        </w:rPr>
      </w:pPr>
      <w:r w:rsidRPr="00F83E91">
        <w:rPr>
          <w:rFonts w:eastAsia="Times New Roman" w:cs="Times New Roman"/>
          <w:b/>
          <w:color w:val="000000"/>
          <w:szCs w:val="20"/>
          <w:lang w:val="be-BY"/>
        </w:rPr>
        <w:t>5 класс</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b/>
          <w:szCs w:val="20"/>
        </w:rPr>
        <w:t xml:space="preserve">Осень. День знаний. Родной язык </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szCs w:val="20"/>
          <w:lang w:val="be-BY"/>
        </w:rPr>
        <w:t>Осень. С. Муллабаев “Радостное утро”. Б.Бикбай “Родной язык”, Р.Гарипов “Родной язык”. Понятие о сказке. Сказка “Аминбек”. К.Киньябулатова “Наступила осень”. Ф.Рахимгулова  “Осенний Урал”.А.Ягафарова “Доброта”. Сравнение рассказа и сказки.</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b/>
          <w:szCs w:val="20"/>
          <w:lang w:val="be-BY"/>
        </w:rPr>
        <w:t xml:space="preserve">Родная земля. Башкортостан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Д.Буракаев “Уралские горы”. “Родная земля”. Кубаир.Т.Ганиева “Страна Уралия” (Сказка). Ф.Рахимгулова “Я из Башкортостана”. А. Ягафарова “Не шутите с дружбой”.</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b/>
          <w:szCs w:val="20"/>
          <w:lang w:val="be-BY"/>
        </w:rPr>
        <w:t xml:space="preserve">Зима </w:t>
      </w:r>
    </w:p>
    <w:p w:rsidR="00F83E91" w:rsidRPr="00F83E91" w:rsidRDefault="00F83E91" w:rsidP="00F83E91">
      <w:pPr>
        <w:spacing w:after="0" w:line="240" w:lineRule="auto"/>
        <w:rPr>
          <w:rFonts w:eastAsia="Times New Roman" w:cs="Times New Roman"/>
          <w:b/>
          <w:i/>
          <w:szCs w:val="20"/>
          <w:lang w:val="be-BY"/>
        </w:rPr>
      </w:pPr>
      <w:r w:rsidRPr="00F83E91">
        <w:rPr>
          <w:rFonts w:eastAsia="Times New Roman" w:cs="Times New Roman"/>
          <w:szCs w:val="20"/>
          <w:lang w:val="be-BY"/>
        </w:rPr>
        <w:t xml:space="preserve">С. Алибаев. “Зима”. Н.Мусин “Косули”. М.Карим “Когда Дед Мороз был маленьким”. </w:t>
      </w:r>
      <w:r w:rsidRPr="00F83E91">
        <w:rPr>
          <w:rFonts w:eastAsia="Times New Roman" w:cs="Times New Roman"/>
          <w:b/>
          <w:szCs w:val="20"/>
          <w:lang w:val="be-BY"/>
        </w:rPr>
        <w:t xml:space="preserve">Башкирское народное творчество </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szCs w:val="20"/>
          <w:lang w:val="be-BY"/>
        </w:rPr>
        <w:t xml:space="preserve">Башкирское народное творчество. Сказка “Акьял батыр”. Сказка “Камыр батыр”. Загадки. Понятие о загадках. Пословицы. Понятие о пословицах.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b/>
          <w:szCs w:val="20"/>
          <w:lang w:val="be-BY"/>
        </w:rPr>
        <w:t xml:space="preserve">Башкирские народные песни </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szCs w:val="20"/>
          <w:lang w:val="be-BY"/>
        </w:rPr>
        <w:t>Башкирские народные песни. Частушки.</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b/>
          <w:szCs w:val="20"/>
          <w:lang w:val="be-BY"/>
        </w:rPr>
        <w:t xml:space="preserve">Труд – основа всему </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szCs w:val="20"/>
          <w:lang w:val="be-BY"/>
        </w:rPr>
        <w:t>Ф.Тугызбаева “Новое платье”. Сказка“«</w:t>
      </w:r>
      <w:r w:rsidRPr="00F83E91">
        <w:rPr>
          <w:rFonts w:eastAsia="Times New Roman" w:cs="Times New Roman"/>
          <w:szCs w:val="20"/>
          <w:lang w:val="ba-RU"/>
        </w:rPr>
        <w:t>Ҡәмән менән Сәмән, картуф сәскән Сәлмән</w:t>
      </w:r>
      <w:r w:rsidRPr="00F83E91">
        <w:rPr>
          <w:rFonts w:eastAsia="Times New Roman" w:cs="Times New Roman"/>
          <w:szCs w:val="20"/>
          <w:lang w:val="be-BY"/>
        </w:rPr>
        <w:t>”. Д.Буляков. Жизнь и творчество. Д.Буляков “Раненая книга”. А.Вахитов “Три зернышка пшеницы”.</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b/>
          <w:szCs w:val="20"/>
          <w:lang w:val="be-BY"/>
        </w:rPr>
        <w:t xml:space="preserve">Мама – самй близкий человек </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szCs w:val="20"/>
          <w:lang w:val="be-BY"/>
        </w:rPr>
        <w:t>Кубаир “Сердце матери”. К.Киньябулатова “Душа матери”. Работа по картине А.Ф. Лотфуллина “Три женщины”</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b/>
          <w:szCs w:val="20"/>
          <w:lang w:val="be-BY"/>
        </w:rPr>
        <w:t xml:space="preserve">Весна идет </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szCs w:val="20"/>
          <w:lang w:val="be-BY"/>
        </w:rPr>
        <w:t xml:space="preserve"> С.Алибаев “Кто принес весну?”. Р.Ғарипов «Жаворонки».</w:t>
      </w:r>
    </w:p>
    <w:p w:rsidR="00F83E91" w:rsidRPr="00F83E91" w:rsidRDefault="00F83E91" w:rsidP="00F83E91">
      <w:pPr>
        <w:spacing w:after="0" w:line="240" w:lineRule="auto"/>
        <w:rPr>
          <w:rFonts w:eastAsia="Times New Roman" w:cs="Times New Roman"/>
          <w:b/>
          <w:szCs w:val="20"/>
          <w:lang w:val="be-BY"/>
        </w:rPr>
      </w:pP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b/>
          <w:szCs w:val="20"/>
          <w:lang w:val="be-BY"/>
        </w:rPr>
        <w:t xml:space="preserve">Рассказы для детей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М.Карим. Отрывок из повести “Радость нашего дома”. “Сон сестренки”. М.Карим “Таганок”. Знакомство с произведением. М. Карим “Таганок”. Система образов. “Таганок”. Тема дружбы в произседении.</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b/>
          <w:szCs w:val="20"/>
          <w:lang w:val="be-BY"/>
        </w:rPr>
        <w:t xml:space="preserve">Природа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lang w:val="be-BY"/>
        </w:rPr>
        <w:t>З.Хисматуллин “Лесной гость”. Тест. С.Агиш “Турыкай”.  М.Гафури. Басня  “Кто съел овцу?”. Повторение изученного за год.</w:t>
      </w:r>
    </w:p>
    <w:p w:rsidR="00F83E91" w:rsidRPr="00F83E91" w:rsidRDefault="00F83E91" w:rsidP="00F83E91">
      <w:pPr>
        <w:snapToGrid w:val="0"/>
        <w:spacing w:after="0" w:line="240" w:lineRule="auto"/>
        <w:rPr>
          <w:rFonts w:eastAsia="Times New Roman" w:cs="Times New Roman"/>
          <w:b/>
          <w:color w:val="000000"/>
          <w:szCs w:val="20"/>
          <w:lang w:val="be-BY"/>
        </w:rPr>
      </w:pPr>
      <w:r w:rsidRPr="00F83E91">
        <w:rPr>
          <w:rFonts w:eastAsia="Times New Roman" w:cs="Times New Roman"/>
          <w:b/>
          <w:color w:val="000000"/>
          <w:szCs w:val="20"/>
          <w:lang w:val="be-BY"/>
        </w:rPr>
        <w:t>6 класс</w:t>
      </w:r>
    </w:p>
    <w:p w:rsidR="00F83E91" w:rsidRPr="00F83E91" w:rsidRDefault="00F83E91" w:rsidP="00F83E91">
      <w:pPr>
        <w:spacing w:after="0" w:line="240" w:lineRule="auto"/>
        <w:rPr>
          <w:rFonts w:eastAsia="Times New Roman" w:cs="Times New Roman"/>
          <w:b/>
          <w:i/>
          <w:szCs w:val="20"/>
        </w:rPr>
      </w:pPr>
      <w:r w:rsidRPr="00F83E91">
        <w:rPr>
          <w:rFonts w:eastAsia="Times New Roman" w:cs="Times New Roman"/>
          <w:b/>
          <w:i/>
          <w:szCs w:val="20"/>
        </w:rPr>
        <w:t xml:space="preserve">Песнь моя тебе – Башкортостан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lang w:val="ba-RU"/>
        </w:rPr>
        <w:t xml:space="preserve">Беседа об истории, достижениях Республики Башкортостан. Чтение произведений </w:t>
      </w:r>
      <w:r w:rsidRPr="00F83E91">
        <w:rPr>
          <w:rFonts w:eastAsia="Times New Roman" w:cs="Times New Roman"/>
          <w:szCs w:val="20"/>
        </w:rPr>
        <w:t>З.Биишев</w:t>
      </w:r>
      <w:r w:rsidRPr="00F83E91">
        <w:rPr>
          <w:rFonts w:eastAsia="Times New Roman" w:cs="Times New Roman"/>
          <w:szCs w:val="20"/>
          <w:lang w:val="ba-RU"/>
        </w:rPr>
        <w:t>ой</w:t>
      </w:r>
      <w:r w:rsidRPr="00F83E91">
        <w:rPr>
          <w:rFonts w:eastAsia="Times New Roman" w:cs="Times New Roman"/>
          <w:szCs w:val="20"/>
        </w:rPr>
        <w:t xml:space="preserve"> «Башкортостан». Р.Гарипов</w:t>
      </w:r>
      <w:r w:rsidRPr="00F83E91">
        <w:rPr>
          <w:rFonts w:eastAsia="Times New Roman" w:cs="Times New Roman"/>
          <w:szCs w:val="20"/>
          <w:lang w:val="ba-RU"/>
        </w:rPr>
        <w:t>а</w:t>
      </w:r>
      <w:r w:rsidRPr="00F83E91">
        <w:rPr>
          <w:rFonts w:eastAsia="Times New Roman" w:cs="Times New Roman"/>
          <w:szCs w:val="20"/>
        </w:rPr>
        <w:t xml:space="preserve"> «Слава тебе, Башкортостан!», С.Яруллин</w:t>
      </w:r>
      <w:r w:rsidRPr="00F83E91">
        <w:rPr>
          <w:rFonts w:eastAsia="Times New Roman" w:cs="Times New Roman"/>
          <w:szCs w:val="20"/>
          <w:lang w:val="ba-RU"/>
        </w:rPr>
        <w:t>а</w:t>
      </w:r>
      <w:r w:rsidRPr="00F83E91">
        <w:rPr>
          <w:rFonts w:eastAsia="Times New Roman" w:cs="Times New Roman"/>
          <w:szCs w:val="20"/>
        </w:rPr>
        <w:t xml:space="preserve"> «Башкирская лошадь».</w:t>
      </w:r>
    </w:p>
    <w:p w:rsidR="00F83E91" w:rsidRPr="00F83E91" w:rsidRDefault="00F83E91" w:rsidP="00F83E91">
      <w:pPr>
        <w:spacing w:after="0" w:line="240" w:lineRule="auto"/>
        <w:rPr>
          <w:rFonts w:eastAsia="Times New Roman" w:cs="Times New Roman"/>
          <w:b/>
          <w:i/>
          <w:szCs w:val="20"/>
        </w:rPr>
      </w:pPr>
      <w:r w:rsidRPr="00F83E91">
        <w:rPr>
          <w:rFonts w:eastAsia="Times New Roman" w:cs="Times New Roman"/>
          <w:b/>
          <w:i/>
          <w:szCs w:val="20"/>
        </w:rPr>
        <w:t xml:space="preserve">Прошлое в памяти народной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a-RU"/>
        </w:rPr>
        <w:t xml:space="preserve">Героическое прошлое башкирского народа. </w:t>
      </w:r>
      <w:r w:rsidRPr="00F83E91">
        <w:rPr>
          <w:rFonts w:eastAsia="Times New Roman" w:cs="Times New Roman"/>
          <w:szCs w:val="20"/>
        </w:rPr>
        <w:t>А.Усманов «Военная служба башкир», «</w:t>
      </w:r>
      <w:r w:rsidRPr="00F83E91">
        <w:rPr>
          <w:rFonts w:eastAsia="MS Mincho" w:cs="Times New Roman"/>
          <w:szCs w:val="20"/>
          <w:lang w:val="be-BY"/>
        </w:rPr>
        <w:t>Ҡолой кантон</w:t>
      </w:r>
      <w:r w:rsidRPr="00F83E91">
        <w:rPr>
          <w:rFonts w:eastAsia="Times New Roman" w:cs="Times New Roman"/>
          <w:szCs w:val="20"/>
        </w:rPr>
        <w:t>»</w:t>
      </w:r>
      <w:r w:rsidRPr="00F83E91">
        <w:rPr>
          <w:rFonts w:eastAsia="Times New Roman" w:cs="Times New Roman"/>
          <w:szCs w:val="20"/>
          <w:lang w:val="be-BY"/>
        </w:rPr>
        <w:t xml:space="preserve"> (башкирская народная песня), Г.Хусаинов “Рудасы Исмагил Тасим улы” (отрывок из повести).</w:t>
      </w:r>
    </w:p>
    <w:p w:rsidR="00F83E91" w:rsidRPr="00F83E91" w:rsidRDefault="00F83E91" w:rsidP="00F83E91">
      <w:pPr>
        <w:spacing w:after="0" w:line="240" w:lineRule="auto"/>
        <w:rPr>
          <w:rFonts w:eastAsia="Times New Roman" w:cs="Times New Roman"/>
          <w:b/>
          <w:i/>
          <w:szCs w:val="20"/>
          <w:lang w:val="be-BY"/>
        </w:rPr>
      </w:pPr>
      <w:r w:rsidRPr="00F83E91">
        <w:rPr>
          <w:rFonts w:eastAsia="Times New Roman" w:cs="Times New Roman"/>
          <w:b/>
          <w:i/>
          <w:szCs w:val="20"/>
          <w:lang w:val="be-BY"/>
        </w:rPr>
        <w:t xml:space="preserve">Защищая Родину, свободу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 xml:space="preserve">Борьба башкирского народа против колонизаторов. Образы народных героев. Салават Юлаев. А.Бииш “История башкирского народа и борьба за свободу”, Б.Рафиков “Трагедия Суянтуш”, башкирская народная песня “Тафтиляу”, Г.Хусаинов “Алдар батыр </w:t>
      </w:r>
      <w:r w:rsidRPr="00F83E91">
        <w:rPr>
          <w:rFonts w:eastAsia="MS Mincho" w:cs="Times New Roman"/>
          <w:szCs w:val="20"/>
          <w:lang w:val="be-BY"/>
        </w:rPr>
        <w:t>ҡиссаһы</w:t>
      </w:r>
      <w:r w:rsidRPr="00F83E91">
        <w:rPr>
          <w:rFonts w:eastAsia="Times New Roman" w:cs="Times New Roman"/>
          <w:szCs w:val="20"/>
          <w:lang w:val="be-BY"/>
        </w:rPr>
        <w:t xml:space="preserve">”, С.Злобин </w:t>
      </w:r>
      <w:r w:rsidRPr="00F83E91">
        <w:rPr>
          <w:rFonts w:eastAsia="Times New Roman" w:cs="Times New Roman"/>
          <w:szCs w:val="20"/>
        </w:rPr>
        <w:t>«Салават Юлаев»</w:t>
      </w:r>
      <w:r w:rsidRPr="00F83E91">
        <w:rPr>
          <w:rFonts w:eastAsia="Times New Roman" w:cs="Times New Roman"/>
          <w:szCs w:val="20"/>
          <w:lang w:val="ba-RU"/>
        </w:rPr>
        <w:t xml:space="preserve"> (отрывок из романа)</w:t>
      </w:r>
      <w:r w:rsidRPr="00F83E91">
        <w:rPr>
          <w:rFonts w:eastAsia="Times New Roman" w:cs="Times New Roman"/>
          <w:szCs w:val="20"/>
        </w:rPr>
        <w:t>, Г.Ибраг</w:t>
      </w:r>
      <w:r w:rsidRPr="00F83E91">
        <w:rPr>
          <w:rFonts w:eastAsia="Times New Roman" w:cs="Times New Roman"/>
          <w:szCs w:val="20"/>
          <w:lang w:val="ba-RU"/>
        </w:rPr>
        <w:t>и</w:t>
      </w:r>
      <w:r w:rsidRPr="00F83E91">
        <w:rPr>
          <w:rFonts w:eastAsia="Times New Roman" w:cs="Times New Roman"/>
          <w:szCs w:val="20"/>
        </w:rPr>
        <w:t>мов «Кин</w:t>
      </w:r>
      <w:r w:rsidRPr="00F83E91">
        <w:rPr>
          <w:rFonts w:eastAsia="Times New Roman" w:cs="Times New Roman"/>
          <w:szCs w:val="20"/>
          <w:lang w:val="be-BY"/>
        </w:rPr>
        <w:t>йә</w:t>
      </w:r>
      <w:r w:rsidRPr="00F83E91">
        <w:rPr>
          <w:rFonts w:eastAsia="Times New Roman" w:cs="Times New Roman"/>
          <w:szCs w:val="20"/>
        </w:rPr>
        <w:t>» (о</w:t>
      </w:r>
      <w:r w:rsidRPr="00F83E91">
        <w:rPr>
          <w:rFonts w:eastAsia="Times New Roman" w:cs="Times New Roman"/>
          <w:szCs w:val="20"/>
        </w:rPr>
        <w:t>т</w:t>
      </w:r>
      <w:r w:rsidRPr="00F83E91">
        <w:rPr>
          <w:rFonts w:eastAsia="Times New Roman" w:cs="Times New Roman"/>
          <w:szCs w:val="20"/>
        </w:rPr>
        <w:t>рывок из романа)</w:t>
      </w:r>
      <w:r w:rsidRPr="00F83E91">
        <w:rPr>
          <w:rFonts w:eastAsia="Times New Roman" w:cs="Times New Roman"/>
          <w:szCs w:val="20"/>
          <w:lang w:val="be-BY"/>
        </w:rPr>
        <w:t>.</w:t>
      </w:r>
    </w:p>
    <w:p w:rsidR="00F83E91" w:rsidRPr="00F83E91" w:rsidRDefault="00F83E91" w:rsidP="00F83E91">
      <w:pPr>
        <w:spacing w:after="0" w:line="240" w:lineRule="auto"/>
        <w:rPr>
          <w:rFonts w:eastAsia="Times New Roman" w:cs="Times New Roman"/>
          <w:b/>
          <w:i/>
          <w:szCs w:val="20"/>
          <w:lang w:val="be-BY"/>
        </w:rPr>
      </w:pPr>
      <w:r w:rsidRPr="00F83E91">
        <w:rPr>
          <w:rFonts w:eastAsia="Times New Roman" w:cs="Times New Roman"/>
          <w:b/>
          <w:i/>
          <w:szCs w:val="20"/>
          <w:lang w:val="be-BY"/>
        </w:rPr>
        <w:t xml:space="preserve">Северные амуры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 xml:space="preserve">Сведения о русско-французской войне 1812 года. Участие башкир в Отечественной войне 1812 года. “Рус-француз </w:t>
      </w:r>
      <w:r w:rsidRPr="00F83E91">
        <w:rPr>
          <w:rFonts w:eastAsia="Times New Roman" w:cs="Times New Roman"/>
          <w:szCs w:val="20"/>
          <w:lang w:val="ba-RU"/>
        </w:rPr>
        <w:t>һуғышы бәйете</w:t>
      </w:r>
      <w:r w:rsidRPr="00F83E91">
        <w:rPr>
          <w:rFonts w:eastAsia="Times New Roman" w:cs="Times New Roman"/>
          <w:szCs w:val="20"/>
          <w:lang w:val="be-BY"/>
        </w:rPr>
        <w:t xml:space="preserve">”.  Понятие о баите.Средства выразительности в баитах. </w:t>
      </w:r>
    </w:p>
    <w:p w:rsidR="00F83E91" w:rsidRPr="00F83E91" w:rsidRDefault="00F83E91" w:rsidP="00F83E91">
      <w:pPr>
        <w:spacing w:after="0" w:line="240" w:lineRule="auto"/>
        <w:rPr>
          <w:rFonts w:eastAsia="Times New Roman" w:cs="Times New Roman"/>
          <w:b/>
          <w:i/>
          <w:szCs w:val="20"/>
          <w:lang w:val="be-BY"/>
        </w:rPr>
      </w:pPr>
      <w:r w:rsidRPr="00F83E91">
        <w:rPr>
          <w:rFonts w:eastAsia="Times New Roman" w:cs="Times New Roman"/>
          <w:b/>
          <w:i/>
          <w:szCs w:val="20"/>
          <w:lang w:val="be-BY"/>
        </w:rPr>
        <w:t xml:space="preserve">Борьба за Башкирскую автономию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Образоване БАССР. А.З.Валиди Тоган “Башҡорт ҡоролтайы” . Ш.Бабич “Башҡорт халҡына көйлө хитап” (отрывки). Р.Султангареев “Осто бөркөт”.</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b/>
          <w:i/>
          <w:szCs w:val="20"/>
          <w:lang w:val="be-BY"/>
        </w:rPr>
        <w:t xml:space="preserve">Горы Башкортостана. Уралтау </w:t>
      </w:r>
      <w:r w:rsidRPr="00F83E91">
        <w:rPr>
          <w:rFonts w:eastAsia="Times New Roman" w:cs="Times New Roman"/>
          <w:szCs w:val="20"/>
          <w:lang w:val="be-BY"/>
        </w:rPr>
        <w:t>Сведения о горах Башкортостана. Башкирская народная песня “Урал”. Б.Бикбай “Урал”, “Уралтау”.</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Реки Башкортостана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Сведения о реках Башкортостана. Башкирские народные песни “Йәмле Ағиҙел буйҙары”, “Йәмле Дим буйы”. Предание “Агидель и Яик”. Понятие о предании.  Чтение отрывка из поэмы Р.Бикбаева “</w:t>
      </w:r>
      <w:r w:rsidRPr="00F83E91">
        <w:rPr>
          <w:rFonts w:eastAsia="Times New Roman" w:cs="Times New Roman"/>
          <w:color w:val="222222"/>
          <w:szCs w:val="20"/>
          <w:shd w:val="clear" w:color="auto" w:fill="FFFFFF"/>
        </w:rPr>
        <w:t>Жажду — дайте воды</w:t>
      </w:r>
      <w:r w:rsidRPr="00F83E91">
        <w:rPr>
          <w:rFonts w:eastAsia="Times New Roman" w:cs="Times New Roman"/>
          <w:color w:val="222222"/>
          <w:szCs w:val="20"/>
          <w:shd w:val="clear" w:color="auto" w:fill="FFFFFF"/>
          <w:lang w:val="ba-RU"/>
        </w:rPr>
        <w:t>!</w:t>
      </w:r>
      <w:r w:rsidRPr="00F83E91">
        <w:rPr>
          <w:rFonts w:eastAsia="Times New Roman" w:cs="Times New Roman"/>
          <w:szCs w:val="20"/>
          <w:lang w:val="be-BY"/>
        </w:rPr>
        <w:t>” Проблемы экологии в республике.</w:t>
      </w:r>
    </w:p>
    <w:p w:rsidR="00F83E91" w:rsidRPr="00F83E91" w:rsidRDefault="00F83E91" w:rsidP="00F83E91">
      <w:pPr>
        <w:spacing w:after="0" w:line="240" w:lineRule="auto"/>
        <w:rPr>
          <w:rFonts w:eastAsia="Times New Roman" w:cs="Times New Roman"/>
          <w:b/>
          <w:i/>
          <w:szCs w:val="20"/>
          <w:lang w:val="be-BY"/>
        </w:rPr>
      </w:pPr>
      <w:r w:rsidRPr="00F83E91">
        <w:rPr>
          <w:rFonts w:eastAsia="Times New Roman" w:cs="Times New Roman"/>
          <w:b/>
          <w:i/>
          <w:szCs w:val="20"/>
          <w:lang w:val="be-BY"/>
        </w:rPr>
        <w:t xml:space="preserve">Уфа – столица Башкортостана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Р.Янбулатова “Гүзәл Өфөм – баш ҡалам” (песня). А.Камалов “Древние башкирские города”. Знакомство с историей города, беседа по теме “Мой родной город”.</w:t>
      </w:r>
    </w:p>
    <w:p w:rsidR="00F83E91" w:rsidRPr="00F83E91" w:rsidRDefault="00F83E91" w:rsidP="00F83E91">
      <w:pPr>
        <w:spacing w:after="0" w:line="240" w:lineRule="auto"/>
        <w:rPr>
          <w:rFonts w:eastAsia="Times New Roman" w:cs="Times New Roman"/>
          <w:b/>
          <w:i/>
          <w:szCs w:val="20"/>
          <w:lang w:val="be-BY"/>
        </w:rPr>
      </w:pPr>
      <w:r w:rsidRPr="00F83E91">
        <w:rPr>
          <w:rFonts w:eastAsia="Times New Roman" w:cs="Times New Roman"/>
          <w:b/>
          <w:i/>
          <w:szCs w:val="20"/>
          <w:lang w:val="be-BY"/>
        </w:rPr>
        <w:t xml:space="preserve">Башкирские обряды и обычаи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Знакомство с народными обычаями и обрядами. Праздники башкирского народа, связанные с природой. А.Кубагушев “Вкусна ли грачиная каша?” Т.Карамышева “Кукушкин чай”.</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b/>
          <w:i/>
          <w:szCs w:val="20"/>
          <w:lang w:val="be-BY"/>
        </w:rPr>
        <w:t xml:space="preserve">Башкирские блюда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lastRenderedPageBreak/>
        <w:t>Сведения о башкирских народных блюдах. Чтение и разбор текстов К.Даяна “Башкирский кумыс”, М.Уметбаева “Башкирский курут”, Н.Сафина “Бишбармак”.</w:t>
      </w:r>
    </w:p>
    <w:p w:rsidR="00F83E91" w:rsidRPr="00F83E91" w:rsidRDefault="00F83E91" w:rsidP="00F83E91">
      <w:pPr>
        <w:spacing w:after="0" w:line="240" w:lineRule="auto"/>
        <w:rPr>
          <w:rFonts w:eastAsia="Times New Roman" w:cs="Times New Roman"/>
          <w:b/>
          <w:i/>
          <w:szCs w:val="20"/>
          <w:lang w:val="be-BY"/>
        </w:rPr>
      </w:pPr>
      <w:r w:rsidRPr="00F83E91">
        <w:rPr>
          <w:rFonts w:eastAsia="Times New Roman" w:cs="Times New Roman"/>
          <w:b/>
          <w:i/>
          <w:szCs w:val="20"/>
          <w:lang w:val="be-BY"/>
        </w:rPr>
        <w:t xml:space="preserve">Мой родной язык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Краткие сведения о языке и литературе. Чтение стихотворений о родном языке. З.Биишева стихотворение “Башкирский язык”. Башкирская народная сказка “Хорошее слово и душу греет”. Чтение произведений А.Вахитова “Баллада о слове”, Р.Назарова “Листок”.</w:t>
      </w:r>
    </w:p>
    <w:p w:rsidR="00F83E91" w:rsidRPr="00F83E91" w:rsidRDefault="00F83E91" w:rsidP="00F83E91">
      <w:pPr>
        <w:spacing w:after="0" w:line="240" w:lineRule="auto"/>
        <w:rPr>
          <w:rFonts w:eastAsia="Times New Roman" w:cs="Times New Roman"/>
          <w:b/>
          <w:i/>
          <w:szCs w:val="20"/>
          <w:lang w:val="be-BY"/>
        </w:rPr>
      </w:pPr>
      <w:r w:rsidRPr="00F83E91">
        <w:rPr>
          <w:rFonts w:eastAsia="Times New Roman" w:cs="Times New Roman"/>
          <w:b/>
          <w:i/>
          <w:szCs w:val="20"/>
          <w:lang w:val="be-BY"/>
        </w:rPr>
        <w:t xml:space="preserve">Уходили на войну башкиры </w:t>
      </w:r>
    </w:p>
    <w:p w:rsidR="00F83E91" w:rsidRPr="00F83E91" w:rsidRDefault="00F83E91" w:rsidP="00F83E91">
      <w:pPr>
        <w:spacing w:after="0" w:line="240" w:lineRule="auto"/>
        <w:rPr>
          <w:rFonts w:eastAsia="Times New Roman" w:cs="Times New Roman"/>
          <w:b/>
          <w:i/>
          <w:szCs w:val="20"/>
          <w:lang w:val="be-BY"/>
        </w:rPr>
      </w:pPr>
      <w:r w:rsidRPr="00F83E91">
        <w:rPr>
          <w:rFonts w:eastAsia="Times New Roman" w:cs="Times New Roman"/>
          <w:szCs w:val="20"/>
          <w:lang w:val="be-BY"/>
        </w:rPr>
        <w:t>Знакомство с героическим прошлым башкирского народа. Сведения о военной службе башкир. Чтение отрывка из романа Я.Хамматова “</w:t>
      </w:r>
      <w:r w:rsidRPr="00F83E91">
        <w:rPr>
          <w:rFonts w:eastAsia="Times New Roman" w:cs="Times New Roman"/>
          <w:color w:val="222222"/>
          <w:szCs w:val="20"/>
          <w:shd w:val="clear" w:color="auto" w:fill="FFFFFF"/>
        </w:rPr>
        <w:t>Уходили на войну башкиры </w:t>
      </w:r>
      <w:r w:rsidRPr="00F83E91">
        <w:rPr>
          <w:rFonts w:eastAsia="Times New Roman" w:cs="Times New Roman"/>
          <w:szCs w:val="20"/>
          <w:lang w:val="be-BY"/>
        </w:rPr>
        <w:t>”. К.Даян “Генерал Шаймуратов” (разучивание песни). Беседа о подвиге народа в годы Великой Отечественной войны. Ж.Киекбаев “Зубай Утягулов”, А.Бикчентаев “Орел умирает на лету”, “Сколько лет тебе, комиссар?”</w:t>
      </w:r>
    </w:p>
    <w:p w:rsidR="00F83E91" w:rsidRPr="00F83E91" w:rsidRDefault="00F83E91" w:rsidP="00F83E91">
      <w:pPr>
        <w:spacing w:after="0" w:line="240" w:lineRule="auto"/>
        <w:rPr>
          <w:rFonts w:eastAsia="Times New Roman" w:cs="Times New Roman"/>
          <w:b/>
          <w:i/>
          <w:szCs w:val="20"/>
          <w:lang w:val="be-BY"/>
        </w:rPr>
      </w:pPr>
      <w:r w:rsidRPr="00F83E91">
        <w:rPr>
          <w:rFonts w:eastAsia="Times New Roman" w:cs="Times New Roman"/>
          <w:b/>
          <w:i/>
          <w:szCs w:val="20"/>
          <w:lang w:val="be-BY"/>
        </w:rPr>
        <w:t xml:space="preserve">Башкирское народное творчество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Жанры народного творчества. Башкирские народные сказки: тематика, герои, вид сказок. Чтение и анализ башкирских сказок  “Акъял батыр”, “Алдар и Шайтан”. Чтение бытовых сказок “Курай”, “Мелодия курая”. Загадки.</w:t>
      </w:r>
    </w:p>
    <w:p w:rsidR="00F83E91" w:rsidRPr="00F83E91" w:rsidRDefault="00F83E91" w:rsidP="00F83E91">
      <w:pPr>
        <w:spacing w:after="0" w:line="240" w:lineRule="auto"/>
        <w:rPr>
          <w:rFonts w:eastAsia="Times New Roman" w:cs="Times New Roman"/>
          <w:b/>
          <w:i/>
          <w:szCs w:val="20"/>
          <w:lang w:val="be-BY"/>
        </w:rPr>
      </w:pPr>
      <w:r w:rsidRPr="00F83E91">
        <w:rPr>
          <w:rFonts w:eastAsia="Times New Roman" w:cs="Times New Roman"/>
          <w:b/>
          <w:i/>
          <w:szCs w:val="20"/>
          <w:lang w:val="be-BY"/>
        </w:rPr>
        <w:t xml:space="preserve">Древние литературные памятники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История башкирских песен. Чтение рассказов М.Карима “Азамат”, Г.Амантая “Песня голубки”. Кулямясы – анекдоты. Т.Янаби “Һылыу ҡоштар”.</w:t>
      </w:r>
    </w:p>
    <w:p w:rsidR="00F83E91" w:rsidRPr="00F83E91" w:rsidRDefault="00F83E91" w:rsidP="00F83E91">
      <w:pPr>
        <w:spacing w:after="0" w:line="240" w:lineRule="auto"/>
        <w:rPr>
          <w:rFonts w:eastAsia="Times New Roman" w:cs="Times New Roman"/>
          <w:b/>
          <w:i/>
          <w:szCs w:val="20"/>
          <w:lang w:val="be-BY"/>
        </w:rPr>
      </w:pPr>
      <w:r w:rsidRPr="00F83E91">
        <w:rPr>
          <w:rFonts w:eastAsia="Times New Roman" w:cs="Times New Roman"/>
          <w:b/>
          <w:i/>
          <w:szCs w:val="20"/>
          <w:lang w:val="be-BY"/>
        </w:rPr>
        <w:t xml:space="preserve">Народные поэты, писатели Башкортостана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Знакомтсво с биографией  народных поэтов и писателей, краткий обзор творчества. Роль народных поэтов и писателей в башкирской литературе. Осмысление понятий биография и автобиография. Р.Нигмати “Ответы на вопросы моей дочери”, З.Биишева “Униженные” (отрывок), Р.Гарипов “Аманат”, Н.Мусин “Күҙ йәше”, Р.Бикбаев “Письмо народу”, А.Атнабаев “Разговор с Салаватом”.</w:t>
      </w:r>
    </w:p>
    <w:p w:rsidR="00F83E91" w:rsidRPr="00F83E91" w:rsidRDefault="00F83E91" w:rsidP="00F83E91">
      <w:pPr>
        <w:spacing w:after="0" w:line="240" w:lineRule="auto"/>
        <w:rPr>
          <w:rFonts w:eastAsia="Times New Roman" w:cs="Times New Roman"/>
          <w:b/>
          <w:i/>
          <w:szCs w:val="20"/>
          <w:lang w:val="be-BY"/>
        </w:rPr>
      </w:pPr>
      <w:r w:rsidRPr="00F83E91">
        <w:rPr>
          <w:rFonts w:eastAsia="Times New Roman" w:cs="Times New Roman"/>
          <w:b/>
          <w:i/>
          <w:szCs w:val="20"/>
          <w:lang w:val="be-BY"/>
        </w:rPr>
        <w:t xml:space="preserve">Мы сильны дружбой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Пословицы о дружбе. К.Аралбаев “Дуҫлыҡ һәйкәле”, М.Карим “Радость нашего дома” (отрывок из повести),  “Гость пришел”. Работа над картиной А.Кузнецова “Допрос Салавата”.</w:t>
      </w:r>
    </w:p>
    <w:p w:rsidR="00F83E91" w:rsidRPr="00F83E91" w:rsidRDefault="00F83E91" w:rsidP="00F83E91">
      <w:pPr>
        <w:spacing w:after="0" w:line="240" w:lineRule="auto"/>
        <w:rPr>
          <w:rFonts w:eastAsia="Times New Roman" w:cs="Times New Roman"/>
          <w:b/>
          <w:i/>
          <w:szCs w:val="20"/>
          <w:lang w:val="be-BY"/>
        </w:rPr>
      </w:pPr>
      <w:r w:rsidRPr="00F83E91">
        <w:rPr>
          <w:rFonts w:eastAsia="Times New Roman" w:cs="Times New Roman"/>
          <w:b/>
          <w:i/>
          <w:szCs w:val="20"/>
          <w:lang w:val="be-BY"/>
        </w:rPr>
        <w:t>Повторение</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Повторение и закрепление изченного материала по родной (башкирской) литературе за учебный год.</w:t>
      </w:r>
    </w:p>
    <w:p w:rsidR="00F83E91" w:rsidRPr="00F83E91" w:rsidRDefault="00F83E91" w:rsidP="00F83E91">
      <w:pPr>
        <w:snapToGrid w:val="0"/>
        <w:spacing w:after="0" w:line="240" w:lineRule="auto"/>
        <w:rPr>
          <w:rFonts w:eastAsia="Times New Roman" w:cs="Times New Roman"/>
          <w:b/>
          <w:color w:val="000000"/>
          <w:szCs w:val="20"/>
          <w:lang w:val="be-BY"/>
        </w:rPr>
      </w:pPr>
      <w:r>
        <w:rPr>
          <w:rFonts w:eastAsia="Times New Roman" w:cs="Times New Roman"/>
          <w:b/>
          <w:color w:val="000000"/>
          <w:szCs w:val="20"/>
          <w:lang w:val="be-BY"/>
        </w:rPr>
        <w:t>7</w:t>
      </w:r>
      <w:r w:rsidRPr="00F83E91">
        <w:rPr>
          <w:rFonts w:eastAsia="Times New Roman" w:cs="Times New Roman"/>
          <w:b/>
          <w:color w:val="000000"/>
          <w:szCs w:val="20"/>
          <w:lang w:val="be-BY"/>
        </w:rPr>
        <w:t xml:space="preserve"> класс</w:t>
      </w:r>
    </w:p>
    <w:p w:rsidR="00F83E91" w:rsidRPr="00F83E91" w:rsidRDefault="00F83E91" w:rsidP="00F83E91">
      <w:pPr>
        <w:shd w:val="clear" w:color="auto" w:fill="FFFFFF"/>
        <w:spacing w:after="0" w:line="240" w:lineRule="auto"/>
        <w:rPr>
          <w:rFonts w:eastAsia="Times New Roman" w:cs="Times New Roman"/>
          <w:b/>
          <w:szCs w:val="20"/>
          <w:lang w:val="be-BY"/>
        </w:rPr>
      </w:pPr>
      <w:r w:rsidRPr="00F83E91">
        <w:rPr>
          <w:rFonts w:eastAsia="Times New Roman" w:cs="Times New Roman"/>
          <w:b/>
          <w:szCs w:val="20"/>
          <w:lang w:val="be-BY"/>
        </w:rPr>
        <w:t xml:space="preserve">Устное народное творчество </w:t>
      </w:r>
    </w:p>
    <w:p w:rsidR="00F83E91" w:rsidRPr="00F83E91" w:rsidRDefault="00F83E91" w:rsidP="00F83E91">
      <w:pPr>
        <w:shd w:val="clear" w:color="auto" w:fill="FFFFFF"/>
        <w:spacing w:after="0" w:line="240" w:lineRule="auto"/>
        <w:ind w:firstLine="708"/>
        <w:rPr>
          <w:rFonts w:eastAsia="Times New Roman" w:cs="Times New Roman"/>
          <w:szCs w:val="20"/>
          <w:lang w:val="be-BY"/>
        </w:rPr>
      </w:pPr>
      <w:r w:rsidRPr="00F83E91">
        <w:rPr>
          <w:rFonts w:eastAsia="Times New Roman" w:cs="Times New Roman"/>
          <w:szCs w:val="20"/>
          <w:lang w:val="be-BY"/>
        </w:rPr>
        <w:t>Понятие об устном народном творчестве. Сказки. Повторение изученного материала о сказках 5 – 6 класса. Тематика сказок: волшебные сказки, сказки о животных, бытовые сказки.  Сказки о животных. Сказка “Лиса - сирота”. Волшебные сказки. Сказка “Золотое яблоко”. Бытовые сказки. Сказка “Золотая капля”.</w:t>
      </w:r>
    </w:p>
    <w:p w:rsidR="00F83E91" w:rsidRPr="00F83E91" w:rsidRDefault="00F83E91" w:rsidP="00F83E91">
      <w:pPr>
        <w:shd w:val="clear" w:color="auto" w:fill="FFFFFF"/>
        <w:spacing w:after="0" w:line="240" w:lineRule="auto"/>
        <w:ind w:right="38"/>
        <w:rPr>
          <w:rFonts w:eastAsia="Times New Roman" w:cs="Times New Roman"/>
          <w:szCs w:val="20"/>
          <w:lang w:val="be-BY"/>
        </w:rPr>
      </w:pPr>
      <w:r w:rsidRPr="00F83E91">
        <w:rPr>
          <w:rFonts w:eastAsia="Times New Roman" w:cs="Times New Roman"/>
          <w:szCs w:val="20"/>
          <w:lang w:val="be-BY"/>
        </w:rPr>
        <w:t xml:space="preserve">Деление сказкок на смысловые части. Составление плана и пересказ по плану. </w:t>
      </w:r>
    </w:p>
    <w:p w:rsidR="00F83E91" w:rsidRPr="00F83E91" w:rsidRDefault="00F83E91" w:rsidP="00F83E91">
      <w:pPr>
        <w:shd w:val="clear" w:color="auto" w:fill="FFFFFF"/>
        <w:spacing w:after="0" w:line="240" w:lineRule="auto"/>
        <w:ind w:right="38"/>
        <w:rPr>
          <w:rFonts w:eastAsia="Times New Roman" w:cs="Times New Roman"/>
          <w:bCs/>
          <w:szCs w:val="20"/>
          <w:lang w:val="be-BY"/>
        </w:rPr>
      </w:pPr>
      <w:r w:rsidRPr="00F83E91">
        <w:rPr>
          <w:rFonts w:eastAsia="Times New Roman" w:cs="Times New Roman"/>
          <w:szCs w:val="20"/>
          <w:lang w:val="be-BY"/>
        </w:rPr>
        <w:t>Сказки для самостоятельного чтения:  “Медьведь и пчелы”, “Абзелил”, “Саранбай и Зиннат агай”.</w:t>
      </w:r>
    </w:p>
    <w:p w:rsidR="00F83E91" w:rsidRPr="00F83E91" w:rsidRDefault="00F83E91" w:rsidP="00F83E91">
      <w:pPr>
        <w:shd w:val="clear" w:color="auto" w:fill="FFFFFF"/>
        <w:spacing w:after="0" w:line="240" w:lineRule="auto"/>
        <w:ind w:left="5" w:right="19" w:firstLine="703"/>
        <w:rPr>
          <w:rFonts w:eastAsia="Times New Roman" w:cs="Times New Roman"/>
          <w:szCs w:val="20"/>
          <w:lang w:val="be-BY"/>
        </w:rPr>
      </w:pPr>
      <w:r w:rsidRPr="00F83E91">
        <w:rPr>
          <w:rFonts w:eastAsia="Times New Roman" w:cs="Times New Roman"/>
          <w:bCs/>
          <w:szCs w:val="20"/>
          <w:lang w:val="be-BY"/>
        </w:rPr>
        <w:t>Понятие легенды и предания. Тематика легенд и преданий. Легенды и предания о возникновении родов и племен, топонимические легенды. Легенды “Семизвездие”, “Месяц и Зухра”, “Курлычащий журавль”. Историчесике предания: “Откуда произошли башкиры?”, “Йылкысыккан”.</w:t>
      </w:r>
    </w:p>
    <w:p w:rsidR="00F83E91" w:rsidRPr="00F83E91" w:rsidRDefault="00F83E91" w:rsidP="00F83E91">
      <w:pPr>
        <w:shd w:val="clear" w:color="auto" w:fill="FFFFFF"/>
        <w:spacing w:after="0" w:line="240" w:lineRule="auto"/>
        <w:ind w:right="10" w:firstLine="557"/>
        <w:rPr>
          <w:rFonts w:eastAsia="Times New Roman" w:cs="Times New Roman"/>
          <w:szCs w:val="20"/>
          <w:lang w:val="be-BY"/>
        </w:rPr>
      </w:pPr>
      <w:r w:rsidRPr="00F83E91">
        <w:rPr>
          <w:rFonts w:eastAsia="Times New Roman" w:cs="Times New Roman"/>
          <w:bCs/>
          <w:szCs w:val="20"/>
          <w:lang w:val="be-BY"/>
        </w:rPr>
        <w:t xml:space="preserve">Понятие о песне. Историчесие и современные песни. Короткие и протяжные песни. Роль мелодий и напевов в песне. Деление песен на виды по тематике и содержанию. Роль песен в духовной культуре народа. Историчесие и лирические песни. Истрические песни: “Эскадрон”, “Урал”. Песни о Родине и народном единстве: “Яйляук” (Йәйләүек). Песни о беглых: “Буранбай”, “Бииш”. Песни о кантонных начальниках: “Тяфтиляу”. “Кулуй кантон”. Песни о женской судьбе: “Зульхиза”, “Гильмияза”. </w:t>
      </w:r>
    </w:p>
    <w:p w:rsidR="00F83E91" w:rsidRPr="00F83E91" w:rsidRDefault="00F83E91" w:rsidP="00F83E91">
      <w:pPr>
        <w:shd w:val="clear" w:color="auto" w:fill="FFFFFF"/>
        <w:spacing w:after="0" w:line="240" w:lineRule="auto"/>
        <w:ind w:right="883" w:firstLine="557"/>
        <w:rPr>
          <w:rFonts w:eastAsia="Times New Roman" w:cs="Times New Roman"/>
          <w:szCs w:val="20"/>
          <w:lang w:val="be-BY"/>
        </w:rPr>
      </w:pPr>
      <w:r w:rsidRPr="00F83E91">
        <w:rPr>
          <w:rFonts w:eastAsia="Times New Roman" w:cs="Times New Roman"/>
          <w:bCs/>
          <w:szCs w:val="20"/>
          <w:lang w:val="be-BY"/>
        </w:rPr>
        <w:t>Частушки. Понятие о частушке. Танцевальные частушки. Игровые частушки. Особенности исполнения частушек. Отличие частушек от песен.</w:t>
      </w:r>
    </w:p>
    <w:p w:rsidR="00F83E91" w:rsidRPr="00F83E91" w:rsidRDefault="00F83E91" w:rsidP="00F83E91">
      <w:pPr>
        <w:shd w:val="clear" w:color="auto" w:fill="FFFFFF"/>
        <w:spacing w:after="0" w:line="240" w:lineRule="auto"/>
        <w:ind w:right="24"/>
        <w:rPr>
          <w:rFonts w:eastAsia="Times New Roman" w:cs="Times New Roman"/>
          <w:szCs w:val="20"/>
          <w:lang w:val="be-BY"/>
        </w:rPr>
      </w:pPr>
      <w:r w:rsidRPr="00F83E91">
        <w:rPr>
          <w:rFonts w:eastAsia="Times New Roman" w:cs="Times New Roman"/>
          <w:b/>
          <w:bCs/>
          <w:szCs w:val="20"/>
          <w:lang w:val="be-BY"/>
        </w:rPr>
        <w:t xml:space="preserve">Золотая осень </w:t>
      </w:r>
    </w:p>
    <w:p w:rsidR="00F83E91" w:rsidRPr="00F83E91" w:rsidRDefault="00F83E91" w:rsidP="00F83E91">
      <w:pPr>
        <w:shd w:val="clear" w:color="auto" w:fill="FFFFFF"/>
        <w:spacing w:after="0" w:line="240" w:lineRule="auto"/>
        <w:ind w:firstLine="562"/>
        <w:rPr>
          <w:rFonts w:eastAsia="Times New Roman" w:cs="Times New Roman"/>
          <w:bCs/>
          <w:szCs w:val="20"/>
          <w:lang w:val="be-BY"/>
        </w:rPr>
      </w:pPr>
      <w:r w:rsidRPr="00F83E91">
        <w:rPr>
          <w:rFonts w:eastAsia="Times New Roman" w:cs="Times New Roman"/>
          <w:bCs/>
          <w:szCs w:val="20"/>
          <w:lang w:val="be-BY"/>
        </w:rPr>
        <w:t>М.Гафури “Дикий гусь”. Тема и идея рассказа. Отношение мальчика и его отца к дикому гусю. Бережное отношение, готовность помочь животным и птицам в рассказе. Человек и природа.</w:t>
      </w:r>
    </w:p>
    <w:p w:rsidR="00F83E91" w:rsidRPr="00F83E91" w:rsidRDefault="00F83E91" w:rsidP="00F83E91">
      <w:pPr>
        <w:shd w:val="clear" w:color="auto" w:fill="FFFFFF"/>
        <w:spacing w:after="0" w:line="240" w:lineRule="auto"/>
        <w:ind w:firstLine="562"/>
        <w:rPr>
          <w:rFonts w:eastAsia="Times New Roman" w:cs="Times New Roman"/>
          <w:szCs w:val="20"/>
          <w:lang w:val="be-BY"/>
        </w:rPr>
      </w:pPr>
      <w:r w:rsidRPr="00F83E91">
        <w:rPr>
          <w:rFonts w:eastAsia="Times New Roman" w:cs="Times New Roman"/>
          <w:bCs/>
          <w:szCs w:val="20"/>
          <w:lang w:val="be-BY"/>
        </w:rPr>
        <w:t>Для самостоятельного чтения: стихотворения М.Тажи “Золотая осень”, Ф.Рахимгуловой “Осень”</w:t>
      </w:r>
      <w:r w:rsidRPr="00F83E91">
        <w:rPr>
          <w:rFonts w:eastAsia="Times New Roman" w:cs="Times New Roman"/>
          <w:i/>
          <w:szCs w:val="20"/>
          <w:lang w:val="be-BY"/>
        </w:rPr>
        <w:t>.</w:t>
      </w:r>
    </w:p>
    <w:p w:rsidR="00F83E91" w:rsidRPr="00F83E91" w:rsidRDefault="00F83E91" w:rsidP="00F83E91">
      <w:pPr>
        <w:spacing w:after="0" w:line="240" w:lineRule="auto"/>
        <w:ind w:firstLine="562"/>
        <w:rPr>
          <w:rFonts w:eastAsia="Times New Roman" w:cs="Times New Roman"/>
          <w:bCs/>
          <w:szCs w:val="20"/>
          <w:lang w:val="be-BY"/>
        </w:rPr>
      </w:pPr>
      <w:r w:rsidRPr="00F83E91">
        <w:rPr>
          <w:rFonts w:eastAsia="Times New Roman" w:cs="Times New Roman"/>
          <w:b/>
          <w:bCs/>
          <w:szCs w:val="20"/>
          <w:lang w:val="be-BY"/>
        </w:rPr>
        <w:t xml:space="preserve">Ученье – источник знаний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bCs/>
          <w:szCs w:val="20"/>
          <w:lang w:val="be-BY"/>
        </w:rPr>
        <w:t xml:space="preserve">Раил Байбулатов </w:t>
      </w:r>
      <w:r w:rsidRPr="00F83E91">
        <w:rPr>
          <w:rFonts w:eastAsia="Times New Roman" w:cs="Times New Roman"/>
          <w:szCs w:val="20"/>
          <w:lang w:val="be-BY"/>
        </w:rPr>
        <w:t xml:space="preserve">«Лучистые глаза». </w:t>
      </w:r>
      <w:r w:rsidRPr="00F83E91">
        <w:rPr>
          <w:rFonts w:eastAsia="Times New Roman" w:cs="Times New Roman"/>
          <w:bCs/>
          <w:szCs w:val="20"/>
          <w:lang w:val="be-BY"/>
        </w:rPr>
        <w:t>Н.Мусин.</w:t>
      </w:r>
      <w:r w:rsidRPr="00F83E91">
        <w:rPr>
          <w:rFonts w:eastAsia="Times New Roman" w:cs="Times New Roman"/>
          <w:szCs w:val="20"/>
          <w:lang w:val="be-BY"/>
        </w:rPr>
        <w:t xml:space="preserve">«Скользкий мостик». Отражение в произведениях проблем дружбы, верности, совестливости, нравственности. Образы Хамзы и учителя, ветерана войны Угатара. Дружба Рахмата и Асхата. Черты характера присущие Рахмату. Оценка поведения Хамзы. </w:t>
      </w:r>
    </w:p>
    <w:p w:rsidR="00F83E91" w:rsidRPr="00F83E91" w:rsidRDefault="00F83E91" w:rsidP="00F83E91">
      <w:pPr>
        <w:spacing w:after="0" w:line="240" w:lineRule="auto"/>
        <w:ind w:firstLine="708"/>
        <w:rPr>
          <w:rFonts w:eastAsia="Times New Roman" w:cs="Times New Roman"/>
          <w:bCs/>
          <w:szCs w:val="20"/>
          <w:lang w:val="be-BY"/>
        </w:rPr>
      </w:pPr>
      <w:r w:rsidRPr="00F83E91">
        <w:rPr>
          <w:rFonts w:eastAsia="Times New Roman" w:cs="Times New Roman"/>
          <w:b/>
          <w:bCs/>
          <w:szCs w:val="20"/>
          <w:lang w:val="be-BY"/>
        </w:rPr>
        <w:t xml:space="preserve">В единстве – сила </w:t>
      </w:r>
    </w:p>
    <w:p w:rsidR="00F83E91" w:rsidRPr="00F83E91" w:rsidRDefault="00F83E91" w:rsidP="00F83E91">
      <w:pPr>
        <w:spacing w:after="0" w:line="240" w:lineRule="auto"/>
        <w:ind w:firstLine="720"/>
        <w:rPr>
          <w:rFonts w:eastAsia="Times New Roman" w:cs="Times New Roman"/>
          <w:szCs w:val="20"/>
          <w:lang w:val="be-BY"/>
        </w:rPr>
      </w:pPr>
      <w:r w:rsidRPr="00F83E91">
        <w:rPr>
          <w:rFonts w:eastAsia="Times New Roman" w:cs="Times New Roman"/>
          <w:bCs/>
          <w:szCs w:val="20"/>
          <w:lang w:val="be-BY"/>
        </w:rPr>
        <w:t xml:space="preserve">Б.Бикбай </w:t>
      </w:r>
      <w:r w:rsidRPr="00F83E91">
        <w:rPr>
          <w:rFonts w:eastAsia="Times New Roman" w:cs="Times New Roman"/>
          <w:szCs w:val="20"/>
          <w:lang w:val="be-BY"/>
        </w:rPr>
        <w:t xml:space="preserve">«Русский язык», </w:t>
      </w:r>
      <w:r w:rsidRPr="00F83E91">
        <w:rPr>
          <w:rFonts w:eastAsia="Times New Roman" w:cs="Times New Roman"/>
          <w:bCs/>
          <w:szCs w:val="20"/>
          <w:lang w:val="be-BY"/>
        </w:rPr>
        <w:t xml:space="preserve">Р.Сафин </w:t>
      </w:r>
      <w:r w:rsidRPr="00F83E91">
        <w:rPr>
          <w:rFonts w:eastAsia="Times New Roman" w:cs="Times New Roman"/>
          <w:szCs w:val="20"/>
          <w:lang w:val="be-BY"/>
        </w:rPr>
        <w:t xml:space="preserve">«Дружба». Прославление настоящей дружбы в стихотворениях. Дружба между башкисрким и русским народами. </w:t>
      </w:r>
    </w:p>
    <w:p w:rsidR="00F83E91" w:rsidRPr="00F83E91" w:rsidRDefault="00F83E91" w:rsidP="00F83E91">
      <w:pPr>
        <w:spacing w:after="0" w:line="240" w:lineRule="auto"/>
        <w:ind w:firstLine="720"/>
        <w:rPr>
          <w:rFonts w:eastAsia="Times New Roman" w:cs="Times New Roman"/>
          <w:szCs w:val="20"/>
          <w:lang w:val="be-BY"/>
        </w:rPr>
      </w:pPr>
      <w:r w:rsidRPr="00F83E91">
        <w:rPr>
          <w:rFonts w:eastAsia="Times New Roman" w:cs="Times New Roman"/>
          <w:bCs/>
          <w:szCs w:val="20"/>
          <w:lang w:val="be-BY"/>
        </w:rPr>
        <w:t xml:space="preserve">Р.Байбулатов </w:t>
      </w:r>
      <w:r w:rsidRPr="00F83E91">
        <w:rPr>
          <w:rFonts w:eastAsia="Times New Roman" w:cs="Times New Roman"/>
          <w:szCs w:val="20"/>
          <w:lang w:val="be-BY"/>
        </w:rPr>
        <w:t xml:space="preserve">«Сарыбай». Идея и тематика произведения. Тема дружбы в рассказе. Характеры главных героев произыедения. </w:t>
      </w:r>
    </w:p>
    <w:p w:rsidR="00F83E91" w:rsidRPr="00F83E91" w:rsidRDefault="00F83E91" w:rsidP="00F83E91">
      <w:pPr>
        <w:spacing w:after="0" w:line="240" w:lineRule="auto"/>
        <w:ind w:firstLine="720"/>
        <w:rPr>
          <w:rFonts w:eastAsia="Times New Roman" w:cs="Times New Roman"/>
          <w:szCs w:val="20"/>
          <w:lang w:val="be-BY"/>
        </w:rPr>
      </w:pPr>
      <w:r w:rsidRPr="00F83E91">
        <w:rPr>
          <w:rFonts w:eastAsia="Times New Roman" w:cs="Times New Roman"/>
          <w:bCs/>
          <w:szCs w:val="20"/>
          <w:lang w:val="be-BY"/>
        </w:rPr>
        <w:t xml:space="preserve">А.Бикчентаев </w:t>
      </w:r>
      <w:r w:rsidRPr="00F83E91">
        <w:rPr>
          <w:rFonts w:eastAsia="Times New Roman" w:cs="Times New Roman"/>
          <w:szCs w:val="20"/>
          <w:lang w:val="be-BY"/>
        </w:rPr>
        <w:t>«Бакенщики не плачут». Тема и идея, героизм в произведении.  Образы отца и сына.</w:t>
      </w:r>
    </w:p>
    <w:p w:rsidR="00F83E91" w:rsidRPr="00F83E91" w:rsidRDefault="00F83E91" w:rsidP="00F83E91">
      <w:pPr>
        <w:spacing w:after="0" w:line="240" w:lineRule="auto"/>
        <w:ind w:firstLine="720"/>
        <w:rPr>
          <w:rFonts w:eastAsia="Times New Roman" w:cs="Times New Roman"/>
          <w:b/>
          <w:bCs/>
          <w:szCs w:val="20"/>
          <w:lang w:val="be-BY"/>
        </w:rPr>
      </w:pPr>
      <w:r w:rsidRPr="00F83E91">
        <w:rPr>
          <w:rFonts w:eastAsia="Times New Roman" w:cs="Times New Roman"/>
          <w:szCs w:val="20"/>
          <w:lang w:val="be-BY"/>
        </w:rPr>
        <w:t xml:space="preserve">Для самостоятельного чтения: Ш.Биккул “Дружба”, М.Карим “Рябина”. </w:t>
      </w:r>
    </w:p>
    <w:p w:rsidR="00F83E91" w:rsidRPr="00F83E91" w:rsidRDefault="00F83E91" w:rsidP="00F83E91">
      <w:pPr>
        <w:spacing w:after="0" w:line="240" w:lineRule="auto"/>
        <w:ind w:firstLine="708"/>
        <w:rPr>
          <w:rFonts w:eastAsia="Times New Roman" w:cs="Times New Roman"/>
          <w:bCs/>
          <w:szCs w:val="20"/>
          <w:lang w:val="be-BY"/>
        </w:rPr>
      </w:pPr>
      <w:r w:rsidRPr="00F83E91">
        <w:rPr>
          <w:rFonts w:eastAsia="Times New Roman" w:cs="Times New Roman"/>
          <w:b/>
          <w:bCs/>
          <w:szCs w:val="20"/>
          <w:lang w:val="be-BY"/>
        </w:rPr>
        <w:t xml:space="preserve">Кто трудится – достоин уважения </w:t>
      </w:r>
    </w:p>
    <w:p w:rsidR="00F83E91" w:rsidRPr="00F83E91" w:rsidRDefault="00F83E91" w:rsidP="00F83E91">
      <w:pPr>
        <w:spacing w:after="0" w:line="240" w:lineRule="auto"/>
        <w:ind w:firstLine="720"/>
        <w:rPr>
          <w:rFonts w:eastAsia="Times New Roman" w:cs="Times New Roman"/>
          <w:bCs/>
          <w:szCs w:val="20"/>
          <w:lang w:val="be-BY"/>
        </w:rPr>
      </w:pPr>
      <w:r w:rsidRPr="00F83E91">
        <w:rPr>
          <w:rFonts w:eastAsia="Times New Roman" w:cs="Times New Roman"/>
          <w:bCs/>
          <w:szCs w:val="20"/>
          <w:lang w:val="be-BY"/>
        </w:rPr>
        <w:t xml:space="preserve">М.Гафури. Изображение темы дружбы, труда стихотворении </w:t>
      </w:r>
      <w:r w:rsidRPr="00F83E91">
        <w:rPr>
          <w:rFonts w:eastAsia="Times New Roman" w:cs="Times New Roman"/>
          <w:szCs w:val="20"/>
          <w:lang w:val="be-BY"/>
        </w:rPr>
        <w:t>«Гөлдәр баҡсаһында».</w:t>
      </w:r>
    </w:p>
    <w:p w:rsidR="00F83E91" w:rsidRPr="00F83E91" w:rsidRDefault="00F83E91" w:rsidP="00F83E91">
      <w:pPr>
        <w:spacing w:after="0" w:line="240" w:lineRule="auto"/>
        <w:ind w:firstLine="720"/>
        <w:rPr>
          <w:rFonts w:eastAsia="Times New Roman" w:cs="Times New Roman"/>
          <w:bCs/>
          <w:szCs w:val="20"/>
          <w:lang w:val="be-BY"/>
        </w:rPr>
      </w:pPr>
      <w:r w:rsidRPr="00F83E91">
        <w:rPr>
          <w:rFonts w:eastAsia="Times New Roman" w:cs="Times New Roman"/>
          <w:bCs/>
          <w:szCs w:val="20"/>
          <w:lang w:val="be-BY"/>
        </w:rPr>
        <w:t>М.Ямалетдинов</w:t>
      </w:r>
      <w:r w:rsidRPr="00F83E91">
        <w:rPr>
          <w:rFonts w:eastAsia="Times New Roman" w:cs="Times New Roman"/>
          <w:szCs w:val="20"/>
          <w:lang w:val="be-BY"/>
        </w:rPr>
        <w:t xml:space="preserve">«Уборочная страда». Прославление труда комбайнера. Образ Уилдана. </w:t>
      </w:r>
    </w:p>
    <w:p w:rsidR="00F83E91" w:rsidRPr="00F83E91" w:rsidRDefault="00F83E91" w:rsidP="00F83E91">
      <w:pPr>
        <w:spacing w:after="0" w:line="240" w:lineRule="auto"/>
        <w:ind w:firstLine="720"/>
        <w:rPr>
          <w:rFonts w:eastAsia="Times New Roman" w:cs="Times New Roman"/>
          <w:szCs w:val="20"/>
          <w:lang w:val="be-BY"/>
        </w:rPr>
      </w:pPr>
      <w:r w:rsidRPr="00F83E91">
        <w:rPr>
          <w:rFonts w:eastAsia="Times New Roman" w:cs="Times New Roman"/>
          <w:bCs/>
          <w:szCs w:val="20"/>
          <w:lang w:val="be-BY"/>
        </w:rPr>
        <w:t>Ж.Киекбаев</w:t>
      </w:r>
      <w:r w:rsidRPr="00F83E91">
        <w:rPr>
          <w:rFonts w:eastAsia="Times New Roman" w:cs="Times New Roman"/>
          <w:szCs w:val="20"/>
          <w:lang w:val="be-BY"/>
        </w:rPr>
        <w:t>«Дедушка Умурзак». Тема и идея рассказа. Черты характера, присущие деду Умурзаку.</w:t>
      </w:r>
    </w:p>
    <w:p w:rsidR="00F83E91" w:rsidRPr="00F83E91" w:rsidRDefault="00F83E91" w:rsidP="00F83E91">
      <w:pPr>
        <w:shd w:val="clear" w:color="auto" w:fill="FFFFFF"/>
        <w:spacing w:after="0" w:line="240" w:lineRule="auto"/>
        <w:ind w:firstLine="720"/>
        <w:rPr>
          <w:rFonts w:eastAsia="Times New Roman" w:cs="Times New Roman"/>
          <w:bCs/>
          <w:szCs w:val="20"/>
          <w:lang w:val="be-BY"/>
        </w:rPr>
      </w:pPr>
      <w:r w:rsidRPr="00F83E91">
        <w:rPr>
          <w:rFonts w:eastAsia="Times New Roman" w:cs="Times New Roman"/>
          <w:bCs/>
          <w:szCs w:val="20"/>
          <w:lang w:val="be-BY"/>
        </w:rPr>
        <w:t>Ж.Киекбаев</w:t>
      </w:r>
      <w:r w:rsidRPr="00F83E91">
        <w:rPr>
          <w:rFonts w:eastAsia="Times New Roman" w:cs="Times New Roman"/>
          <w:szCs w:val="20"/>
          <w:lang w:val="be-BY"/>
        </w:rPr>
        <w:t>«Родные и знакомые» (отрывок из романа)</w:t>
      </w:r>
      <w:r w:rsidRPr="00F83E91">
        <w:rPr>
          <w:rFonts w:eastAsia="Times New Roman" w:cs="Times New Roman"/>
          <w:bCs/>
          <w:szCs w:val="20"/>
          <w:lang w:val="be-BY"/>
        </w:rPr>
        <w:t>.Характеристика главных героев. Составление плана, ответы на вопросы. Занятия башкир коневодством, бортничеством</w:t>
      </w:r>
      <w:r w:rsidRPr="00F83E91">
        <w:rPr>
          <w:rFonts w:eastAsia="Times New Roman" w:cs="Times New Roman"/>
          <w:szCs w:val="20"/>
          <w:lang w:val="be-BY"/>
        </w:rPr>
        <w:t>.</w:t>
      </w:r>
    </w:p>
    <w:p w:rsidR="00F83E91" w:rsidRPr="00F83E91" w:rsidRDefault="00F83E91" w:rsidP="00F83E91">
      <w:pPr>
        <w:shd w:val="clear" w:color="auto" w:fill="FFFFFF"/>
        <w:spacing w:after="0" w:line="240" w:lineRule="auto"/>
        <w:ind w:firstLine="708"/>
        <w:rPr>
          <w:rFonts w:eastAsia="Times New Roman" w:cs="Times New Roman"/>
          <w:bCs/>
          <w:szCs w:val="20"/>
          <w:lang w:val="be-BY"/>
        </w:rPr>
      </w:pPr>
      <w:r w:rsidRPr="00F83E91">
        <w:rPr>
          <w:rFonts w:eastAsia="Times New Roman" w:cs="Times New Roman"/>
          <w:b/>
          <w:bCs/>
          <w:szCs w:val="20"/>
          <w:lang w:val="be-BY"/>
        </w:rPr>
        <w:lastRenderedPageBreak/>
        <w:t xml:space="preserve">Родная земля – Башҡортостан </w:t>
      </w:r>
    </w:p>
    <w:p w:rsidR="00F83E91" w:rsidRPr="00F83E91" w:rsidRDefault="00F83E91" w:rsidP="00F83E91">
      <w:pPr>
        <w:shd w:val="clear" w:color="auto" w:fill="FFFFFF"/>
        <w:spacing w:after="0" w:line="240" w:lineRule="auto"/>
        <w:ind w:firstLine="720"/>
        <w:rPr>
          <w:rFonts w:eastAsia="Times New Roman" w:cs="Times New Roman"/>
          <w:b/>
          <w:bCs/>
          <w:szCs w:val="20"/>
          <w:lang w:val="be-BY"/>
        </w:rPr>
      </w:pPr>
      <w:r w:rsidRPr="00F83E91">
        <w:rPr>
          <w:rFonts w:eastAsia="Times New Roman" w:cs="Times New Roman"/>
          <w:bCs/>
          <w:szCs w:val="20"/>
          <w:lang w:val="be-BY"/>
        </w:rPr>
        <w:t>Переживания лирического героя в стихотворении А.Утябая</w:t>
      </w:r>
      <w:r w:rsidRPr="00F83E91">
        <w:rPr>
          <w:rFonts w:eastAsia="Times New Roman" w:cs="Times New Roman"/>
          <w:szCs w:val="20"/>
          <w:lang w:val="be-BY"/>
        </w:rPr>
        <w:t xml:space="preserve">«Башкортостан». Образы Башкортостана, Родины.  Выражение любви к Родине в стихотворении А.Игебаева “Не забуду тебя, моя деревня”. М.Карим “О березовом листке”. Образы листка и березы в стихотворении. Отражение героического прошлого Башкортостана. </w:t>
      </w:r>
    </w:p>
    <w:p w:rsidR="00F83E91" w:rsidRPr="00F83E91" w:rsidRDefault="00F83E91" w:rsidP="00F83E91">
      <w:pPr>
        <w:shd w:val="clear" w:color="auto" w:fill="FFFFFF"/>
        <w:spacing w:after="0" w:line="240" w:lineRule="auto"/>
        <w:ind w:firstLine="708"/>
        <w:rPr>
          <w:rFonts w:eastAsia="Times New Roman" w:cs="Times New Roman"/>
          <w:bCs/>
          <w:szCs w:val="20"/>
          <w:lang w:val="be-BY"/>
        </w:rPr>
      </w:pPr>
      <w:r w:rsidRPr="00F83E91">
        <w:rPr>
          <w:rFonts w:eastAsia="Times New Roman" w:cs="Times New Roman"/>
          <w:b/>
          <w:bCs/>
          <w:szCs w:val="20"/>
          <w:lang w:val="be-BY"/>
        </w:rPr>
        <w:t xml:space="preserve">Идет зима </w:t>
      </w:r>
    </w:p>
    <w:p w:rsidR="00F83E91" w:rsidRPr="00F83E91" w:rsidRDefault="00F83E91" w:rsidP="00F83E91">
      <w:pPr>
        <w:shd w:val="clear" w:color="auto" w:fill="FFFFFF"/>
        <w:spacing w:after="0" w:line="240" w:lineRule="auto"/>
        <w:ind w:firstLine="720"/>
        <w:rPr>
          <w:rFonts w:eastAsia="Times New Roman" w:cs="Times New Roman"/>
          <w:bCs/>
          <w:szCs w:val="20"/>
          <w:lang w:val="be-BY"/>
        </w:rPr>
      </w:pPr>
      <w:r w:rsidRPr="00F83E91">
        <w:rPr>
          <w:rFonts w:eastAsia="Times New Roman" w:cs="Times New Roman"/>
          <w:bCs/>
          <w:szCs w:val="20"/>
          <w:lang w:val="be-BY"/>
        </w:rPr>
        <w:t>Стихотворения К.Кинзябулатовой</w:t>
      </w:r>
      <w:r w:rsidRPr="00F83E91">
        <w:rPr>
          <w:rFonts w:eastAsia="Times New Roman" w:cs="Times New Roman"/>
          <w:szCs w:val="20"/>
          <w:lang w:val="be-BY"/>
        </w:rPr>
        <w:t xml:space="preserve">«Здравствуй, белая зима!», Ш.Биккулова «Лес». Изображение в стихотворениях зимы, явлений природы. А.Аглиуллина “Узорные сани”. Древний обычай изготовления саней. Ремесло старика Имамитдина, его авторитет среди народа. Мотивы дружбы в рассказе. </w:t>
      </w:r>
    </w:p>
    <w:p w:rsidR="00F83E91" w:rsidRPr="00F83E91" w:rsidRDefault="00F83E91" w:rsidP="00F83E91">
      <w:pPr>
        <w:shd w:val="clear" w:color="auto" w:fill="FFFFFF"/>
        <w:spacing w:after="0" w:line="240" w:lineRule="auto"/>
        <w:ind w:firstLine="720"/>
        <w:rPr>
          <w:rFonts w:eastAsia="Times New Roman" w:cs="Times New Roman"/>
          <w:szCs w:val="20"/>
          <w:lang w:val="be-BY"/>
        </w:rPr>
      </w:pPr>
      <w:r w:rsidRPr="00F83E91">
        <w:rPr>
          <w:rFonts w:eastAsia="Times New Roman" w:cs="Times New Roman"/>
          <w:bCs/>
          <w:i/>
          <w:szCs w:val="20"/>
          <w:lang w:val="be-BY"/>
        </w:rPr>
        <w:t>Для самостоятельного чтения:</w:t>
      </w:r>
      <w:r w:rsidRPr="00F83E91">
        <w:rPr>
          <w:rFonts w:eastAsia="Times New Roman" w:cs="Times New Roman"/>
          <w:bCs/>
          <w:szCs w:val="20"/>
          <w:lang w:val="be-BY"/>
        </w:rPr>
        <w:t xml:space="preserve"> А.Ахмет-Хужа </w:t>
      </w:r>
      <w:r w:rsidRPr="00F83E91">
        <w:rPr>
          <w:rFonts w:eastAsia="Times New Roman" w:cs="Times New Roman"/>
          <w:szCs w:val="20"/>
          <w:lang w:val="be-BY"/>
        </w:rPr>
        <w:t>«Эй, Ҡыш бабай, Ҡыш бабай!», Г.Галиева «Снегурочка».</w:t>
      </w:r>
    </w:p>
    <w:p w:rsidR="00F83E91" w:rsidRPr="00F83E91" w:rsidRDefault="00F83E91" w:rsidP="00F83E91">
      <w:pPr>
        <w:shd w:val="clear" w:color="auto" w:fill="FFFFFF"/>
        <w:spacing w:after="0" w:line="240" w:lineRule="auto"/>
        <w:ind w:firstLine="708"/>
        <w:rPr>
          <w:rFonts w:eastAsia="Times New Roman" w:cs="Times New Roman"/>
          <w:bCs/>
          <w:szCs w:val="20"/>
          <w:lang w:val="be-BY"/>
        </w:rPr>
      </w:pPr>
      <w:r w:rsidRPr="00F83E91">
        <w:rPr>
          <w:rFonts w:eastAsia="Times New Roman" w:cs="Times New Roman"/>
          <w:b/>
          <w:bCs/>
          <w:szCs w:val="20"/>
          <w:lang w:val="be-BY"/>
        </w:rPr>
        <w:t xml:space="preserve">Защитники Родины </w:t>
      </w:r>
    </w:p>
    <w:p w:rsidR="00F83E91" w:rsidRPr="00F83E91" w:rsidRDefault="00F83E91" w:rsidP="00F83E91">
      <w:pPr>
        <w:shd w:val="clear" w:color="auto" w:fill="FFFFFF"/>
        <w:spacing w:after="0" w:line="240" w:lineRule="auto"/>
        <w:ind w:firstLine="720"/>
        <w:rPr>
          <w:rFonts w:eastAsia="Times New Roman" w:cs="Times New Roman"/>
          <w:bCs/>
          <w:szCs w:val="20"/>
          <w:lang w:val="be-BY"/>
        </w:rPr>
      </w:pPr>
      <w:r w:rsidRPr="00F83E91">
        <w:rPr>
          <w:rFonts w:eastAsia="Times New Roman" w:cs="Times New Roman"/>
          <w:bCs/>
          <w:szCs w:val="20"/>
          <w:lang w:val="be-BY"/>
        </w:rPr>
        <w:t>Р.Шакур стихотворение</w:t>
      </w:r>
      <w:r w:rsidRPr="00F83E91">
        <w:rPr>
          <w:rFonts w:eastAsia="Times New Roman" w:cs="Times New Roman"/>
          <w:szCs w:val="20"/>
          <w:lang w:val="be-BY"/>
        </w:rPr>
        <w:t>«На страже стоят сыны Отчизны». Образы защитников Отечества в стихотворении.</w:t>
      </w:r>
    </w:p>
    <w:p w:rsidR="00F83E91" w:rsidRPr="00F83E91" w:rsidRDefault="00F83E91" w:rsidP="00F83E91">
      <w:pPr>
        <w:shd w:val="clear" w:color="auto" w:fill="FFFFFF"/>
        <w:spacing w:after="0" w:line="240" w:lineRule="auto"/>
        <w:ind w:firstLine="720"/>
        <w:rPr>
          <w:rFonts w:eastAsia="Times New Roman" w:cs="Times New Roman"/>
          <w:szCs w:val="20"/>
          <w:lang w:val="be-BY"/>
        </w:rPr>
      </w:pPr>
      <w:r w:rsidRPr="00F83E91">
        <w:rPr>
          <w:rFonts w:eastAsia="Times New Roman" w:cs="Times New Roman"/>
          <w:bCs/>
          <w:szCs w:val="20"/>
          <w:lang w:val="be-BY"/>
        </w:rPr>
        <w:t>Рассказ Ф.Акбулатовой</w:t>
      </w:r>
      <w:r w:rsidRPr="00F83E91">
        <w:rPr>
          <w:rFonts w:eastAsia="Times New Roman" w:cs="Times New Roman"/>
          <w:szCs w:val="20"/>
          <w:lang w:val="be-BY"/>
        </w:rPr>
        <w:t xml:space="preserve">«Отцовский хлеб». Изображение в произведении Великой Отечественной войны. </w:t>
      </w:r>
      <w:r w:rsidRPr="00F83E91">
        <w:rPr>
          <w:rFonts w:eastAsia="Times New Roman" w:cs="Times New Roman"/>
          <w:bCs/>
          <w:szCs w:val="20"/>
          <w:lang w:val="be-BY"/>
        </w:rPr>
        <w:t>В.Исхаков</w:t>
      </w:r>
      <w:r w:rsidRPr="00F83E91">
        <w:rPr>
          <w:rFonts w:eastAsia="Times New Roman" w:cs="Times New Roman"/>
          <w:szCs w:val="20"/>
          <w:lang w:val="be-BY"/>
        </w:rPr>
        <w:t>«Душа человека – глубокий омут». Тема и идея произведения. Жизнь народы в тылу в годы ВОВ. Работа по картине А.Лутфуллина “Проводы”.</w:t>
      </w:r>
    </w:p>
    <w:p w:rsidR="00F83E91" w:rsidRPr="00F83E91" w:rsidRDefault="00F83E91" w:rsidP="00F83E91">
      <w:pPr>
        <w:shd w:val="clear" w:color="auto" w:fill="FFFFFF"/>
        <w:spacing w:after="0" w:line="240" w:lineRule="auto"/>
        <w:rPr>
          <w:rFonts w:eastAsia="Times New Roman" w:cs="Times New Roman"/>
          <w:szCs w:val="20"/>
        </w:rPr>
      </w:pPr>
      <w:r w:rsidRPr="00F83E91">
        <w:rPr>
          <w:rFonts w:eastAsia="Times New Roman" w:cs="Times New Roman"/>
          <w:i/>
          <w:szCs w:val="20"/>
          <w:lang w:val="be-BY"/>
        </w:rPr>
        <w:t xml:space="preserve">Для самостоятельного чтения: </w:t>
      </w:r>
      <w:r w:rsidRPr="00F83E91">
        <w:rPr>
          <w:rFonts w:eastAsia="Times New Roman" w:cs="Times New Roman"/>
          <w:bCs/>
          <w:szCs w:val="20"/>
          <w:lang w:val="be-BY"/>
        </w:rPr>
        <w:t>А.Багуманов.</w:t>
      </w:r>
      <w:r w:rsidRPr="00F83E91">
        <w:rPr>
          <w:rFonts w:eastAsia="Times New Roman" w:cs="Times New Roman"/>
          <w:szCs w:val="20"/>
          <w:lang w:val="be-BY"/>
        </w:rPr>
        <w:t xml:space="preserve">«Где ты, генерал?». </w:t>
      </w:r>
    </w:p>
    <w:p w:rsidR="00F83E91" w:rsidRPr="00F83E91" w:rsidRDefault="00F83E91" w:rsidP="00F83E91">
      <w:pPr>
        <w:shd w:val="clear" w:color="auto" w:fill="FFFFFF"/>
        <w:spacing w:after="0" w:line="240" w:lineRule="auto"/>
        <w:ind w:firstLine="571"/>
        <w:rPr>
          <w:rFonts w:eastAsia="Times New Roman" w:cs="Times New Roman"/>
          <w:bCs/>
          <w:szCs w:val="20"/>
          <w:lang w:val="ba-RU"/>
        </w:rPr>
      </w:pPr>
      <w:r w:rsidRPr="00F83E91">
        <w:rPr>
          <w:rFonts w:eastAsia="Times New Roman" w:cs="Times New Roman"/>
          <w:b/>
          <w:bCs/>
          <w:szCs w:val="20"/>
          <w:lang w:val="ba-RU"/>
        </w:rPr>
        <w:t xml:space="preserve">Дорогие наши мамы </w:t>
      </w:r>
    </w:p>
    <w:p w:rsidR="00F83E91" w:rsidRPr="00F83E91" w:rsidRDefault="00F83E91" w:rsidP="00F83E91">
      <w:pPr>
        <w:shd w:val="clear" w:color="auto" w:fill="FFFFFF"/>
        <w:spacing w:after="0" w:line="240" w:lineRule="auto"/>
        <w:ind w:firstLine="720"/>
        <w:rPr>
          <w:rFonts w:eastAsia="Times New Roman" w:cs="Times New Roman"/>
          <w:bCs/>
          <w:szCs w:val="20"/>
        </w:rPr>
      </w:pPr>
      <w:r w:rsidRPr="00F83E91">
        <w:rPr>
          <w:rFonts w:eastAsia="Times New Roman" w:cs="Times New Roman"/>
          <w:bCs/>
          <w:szCs w:val="20"/>
        </w:rPr>
        <w:t>Ф.И</w:t>
      </w:r>
      <w:r w:rsidRPr="00F83E91">
        <w:rPr>
          <w:rFonts w:eastAsia="Times New Roman" w:cs="Times New Roman"/>
          <w:bCs/>
          <w:szCs w:val="20"/>
          <w:lang w:val="ba-RU"/>
        </w:rPr>
        <w:t>сянгу</w:t>
      </w:r>
      <w:r w:rsidRPr="00F83E91">
        <w:rPr>
          <w:rFonts w:eastAsia="Times New Roman" w:cs="Times New Roman"/>
          <w:bCs/>
          <w:szCs w:val="20"/>
          <w:lang w:val="be-BY"/>
        </w:rPr>
        <w:t>лов</w:t>
      </w:r>
      <w:r w:rsidRPr="00F83E91">
        <w:rPr>
          <w:rFonts w:eastAsia="Times New Roman" w:cs="Times New Roman"/>
          <w:szCs w:val="20"/>
        </w:rPr>
        <w:t>«</w:t>
      </w:r>
      <w:r w:rsidRPr="00F83E91">
        <w:rPr>
          <w:rFonts w:eastAsia="Times New Roman" w:cs="Times New Roman"/>
          <w:szCs w:val="20"/>
          <w:lang w:val="ba-RU"/>
        </w:rPr>
        <w:t>Один фунт масла</w:t>
      </w:r>
      <w:r w:rsidRPr="00F83E91">
        <w:rPr>
          <w:rFonts w:eastAsia="Times New Roman" w:cs="Times New Roman"/>
          <w:szCs w:val="20"/>
        </w:rPr>
        <w:t xml:space="preserve">». </w:t>
      </w:r>
      <w:r w:rsidRPr="00F83E91">
        <w:rPr>
          <w:rFonts w:eastAsia="Times New Roman" w:cs="Times New Roman"/>
          <w:szCs w:val="20"/>
          <w:lang w:val="ba-RU"/>
        </w:rPr>
        <w:t xml:space="preserve">Взаимоотношения метари и ребенка в произведении. </w:t>
      </w:r>
    </w:p>
    <w:p w:rsidR="00F83E91" w:rsidRPr="00F83E91" w:rsidRDefault="00F83E91" w:rsidP="00F83E91">
      <w:pPr>
        <w:shd w:val="clear" w:color="auto" w:fill="FFFFFF"/>
        <w:spacing w:after="0" w:line="240" w:lineRule="auto"/>
        <w:ind w:firstLine="720"/>
        <w:rPr>
          <w:rFonts w:eastAsia="Times New Roman" w:cs="Times New Roman"/>
          <w:szCs w:val="20"/>
          <w:lang w:val="ba-RU"/>
        </w:rPr>
      </w:pPr>
      <w:r w:rsidRPr="00F83E91">
        <w:rPr>
          <w:rFonts w:eastAsia="Times New Roman" w:cs="Times New Roman"/>
          <w:bCs/>
          <w:szCs w:val="20"/>
          <w:lang w:val="ba-RU"/>
        </w:rPr>
        <w:t>А</w:t>
      </w:r>
      <w:r w:rsidRPr="00F83E91">
        <w:rPr>
          <w:rFonts w:eastAsia="Times New Roman" w:cs="Times New Roman"/>
          <w:bCs/>
          <w:szCs w:val="20"/>
        </w:rPr>
        <w:t>.Бикч</w:t>
      </w:r>
      <w:r w:rsidRPr="00F83E91">
        <w:rPr>
          <w:rFonts w:eastAsia="Times New Roman" w:cs="Times New Roman"/>
          <w:bCs/>
          <w:szCs w:val="20"/>
          <w:lang w:val="ba-RU"/>
        </w:rPr>
        <w:t>е</w:t>
      </w:r>
      <w:r w:rsidRPr="00F83E91">
        <w:rPr>
          <w:rFonts w:eastAsia="Times New Roman" w:cs="Times New Roman"/>
          <w:bCs/>
          <w:szCs w:val="20"/>
        </w:rPr>
        <w:t>нт</w:t>
      </w:r>
      <w:r w:rsidRPr="00F83E91">
        <w:rPr>
          <w:rFonts w:eastAsia="Times New Roman" w:cs="Times New Roman"/>
          <w:bCs/>
          <w:szCs w:val="20"/>
          <w:lang w:val="be-BY"/>
        </w:rPr>
        <w:t>ае</w:t>
      </w:r>
      <w:r w:rsidRPr="00F83E91">
        <w:rPr>
          <w:rFonts w:eastAsia="Times New Roman" w:cs="Times New Roman"/>
          <w:bCs/>
          <w:szCs w:val="20"/>
        </w:rPr>
        <w:t>в</w:t>
      </w:r>
      <w:r w:rsidRPr="00F83E91">
        <w:rPr>
          <w:rFonts w:eastAsia="Times New Roman" w:cs="Times New Roman"/>
          <w:szCs w:val="20"/>
        </w:rPr>
        <w:t>«</w:t>
      </w:r>
      <w:r w:rsidRPr="00F83E91">
        <w:rPr>
          <w:rFonts w:eastAsia="Times New Roman" w:cs="Times New Roman"/>
          <w:szCs w:val="20"/>
          <w:lang w:val="ba-RU"/>
        </w:rPr>
        <w:t>Глаза раненого волка</w:t>
      </w:r>
      <w:r w:rsidRPr="00F83E91">
        <w:rPr>
          <w:rFonts w:eastAsia="Times New Roman" w:cs="Times New Roman"/>
          <w:szCs w:val="20"/>
        </w:rPr>
        <w:t xml:space="preserve">». </w:t>
      </w:r>
      <w:r w:rsidRPr="00F83E91">
        <w:rPr>
          <w:rFonts w:eastAsia="Times New Roman" w:cs="Times New Roman"/>
          <w:szCs w:val="20"/>
          <w:lang w:val="ba-RU"/>
        </w:rPr>
        <w:t xml:space="preserve">Подготовка дочери к самостоятельнй жизни составление плана потексту, ответы на вопросы. </w:t>
      </w:r>
    </w:p>
    <w:p w:rsidR="00F83E91" w:rsidRPr="00F83E91" w:rsidRDefault="00F83E91" w:rsidP="00F83E91">
      <w:pPr>
        <w:shd w:val="clear" w:color="auto" w:fill="FFFFFF"/>
        <w:spacing w:after="0" w:line="240" w:lineRule="auto"/>
        <w:ind w:firstLine="720"/>
        <w:rPr>
          <w:rFonts w:eastAsia="Times New Roman" w:cs="Times New Roman"/>
          <w:szCs w:val="20"/>
          <w:lang w:val="be-BY"/>
        </w:rPr>
      </w:pPr>
      <w:r w:rsidRPr="00F83E91">
        <w:rPr>
          <w:rFonts w:eastAsia="Times New Roman" w:cs="Times New Roman"/>
          <w:szCs w:val="20"/>
          <w:lang w:val="ba-RU"/>
        </w:rPr>
        <w:t xml:space="preserve">Для самостятельного чтения: стихотворения </w:t>
      </w:r>
      <w:r w:rsidRPr="00F83E91">
        <w:rPr>
          <w:rFonts w:eastAsia="Times New Roman" w:cs="Times New Roman"/>
          <w:bCs/>
          <w:szCs w:val="20"/>
          <w:lang w:val="be-BY"/>
        </w:rPr>
        <w:t xml:space="preserve">Г.Юнысовой </w:t>
      </w:r>
      <w:r w:rsidRPr="00F83E91">
        <w:rPr>
          <w:rFonts w:eastAsia="Times New Roman" w:cs="Times New Roman"/>
          <w:szCs w:val="20"/>
          <w:lang w:val="be-BY"/>
        </w:rPr>
        <w:t xml:space="preserve">«Праздник матерей», «Поя о мамах» (песня). </w:t>
      </w:r>
      <w:r w:rsidRPr="00F83E91">
        <w:rPr>
          <w:rFonts w:eastAsia="Times New Roman" w:cs="Times New Roman"/>
          <w:bCs/>
          <w:szCs w:val="20"/>
          <w:lang w:val="be-BY"/>
        </w:rPr>
        <w:t xml:space="preserve">Ф.Мухамитдинова </w:t>
      </w:r>
      <w:r w:rsidRPr="00F83E91">
        <w:rPr>
          <w:rFonts w:eastAsia="Times New Roman" w:cs="Times New Roman"/>
          <w:szCs w:val="20"/>
          <w:lang w:val="be-BY"/>
        </w:rPr>
        <w:t xml:space="preserve">«Руки матери». </w:t>
      </w:r>
      <w:r w:rsidRPr="00F83E91">
        <w:rPr>
          <w:rFonts w:eastAsia="Times New Roman" w:cs="Times New Roman"/>
          <w:bCs/>
          <w:szCs w:val="20"/>
          <w:lang w:val="be-BY"/>
        </w:rPr>
        <w:t>Г.Якупова</w:t>
      </w:r>
      <w:r w:rsidRPr="00F83E91">
        <w:rPr>
          <w:rFonts w:eastAsia="Times New Roman" w:cs="Times New Roman"/>
          <w:szCs w:val="20"/>
          <w:lang w:val="be-BY"/>
        </w:rPr>
        <w:t>«Почему стареют матери?», «Бабушка печь» (“Мейес әбей”).</w:t>
      </w:r>
    </w:p>
    <w:p w:rsidR="00F83E91" w:rsidRPr="00F83E91" w:rsidRDefault="00F83E91" w:rsidP="00F83E91">
      <w:pPr>
        <w:shd w:val="clear" w:color="auto" w:fill="FFFFFF"/>
        <w:spacing w:after="0" w:line="240" w:lineRule="auto"/>
        <w:ind w:firstLine="708"/>
        <w:rPr>
          <w:rFonts w:eastAsia="Times New Roman" w:cs="Times New Roman"/>
          <w:bCs/>
          <w:szCs w:val="20"/>
          <w:lang w:val="be-BY"/>
        </w:rPr>
      </w:pPr>
      <w:r w:rsidRPr="00F83E91">
        <w:rPr>
          <w:rFonts w:eastAsia="Times New Roman" w:cs="Times New Roman"/>
          <w:b/>
          <w:bCs/>
          <w:szCs w:val="20"/>
          <w:lang w:val="be-BY"/>
        </w:rPr>
        <w:t xml:space="preserve">Эх, идет весна – красна! </w:t>
      </w:r>
    </w:p>
    <w:p w:rsidR="00F83E91" w:rsidRPr="00F83E91" w:rsidRDefault="00F83E91" w:rsidP="00F83E91">
      <w:pPr>
        <w:shd w:val="clear" w:color="auto" w:fill="FFFFFF"/>
        <w:spacing w:after="0" w:line="240" w:lineRule="auto"/>
        <w:ind w:firstLine="720"/>
        <w:rPr>
          <w:rFonts w:eastAsia="Times New Roman" w:cs="Times New Roman"/>
          <w:szCs w:val="20"/>
          <w:lang w:val="be-BY"/>
        </w:rPr>
      </w:pPr>
      <w:r w:rsidRPr="00F83E91">
        <w:rPr>
          <w:rFonts w:eastAsia="Times New Roman" w:cs="Times New Roman"/>
          <w:bCs/>
          <w:szCs w:val="20"/>
          <w:lang w:val="be-BY"/>
        </w:rPr>
        <w:t xml:space="preserve">Х.Давлетшина </w:t>
      </w:r>
      <w:r w:rsidRPr="00F83E91">
        <w:rPr>
          <w:rFonts w:eastAsia="Times New Roman" w:cs="Times New Roman"/>
          <w:szCs w:val="20"/>
          <w:lang w:val="be-BY"/>
        </w:rPr>
        <w:t xml:space="preserve">«Айбика» повесть (отрыврк). Отражение борьбы народа за свободу. Духовный рост женщин. Отражение жизни деревенских жителей. Образы. </w:t>
      </w:r>
    </w:p>
    <w:p w:rsidR="00F83E91" w:rsidRPr="00F83E91" w:rsidRDefault="00F83E91" w:rsidP="00F83E91">
      <w:pPr>
        <w:shd w:val="clear" w:color="auto" w:fill="FFFFFF"/>
        <w:spacing w:after="0" w:line="240" w:lineRule="auto"/>
        <w:ind w:firstLine="720"/>
        <w:rPr>
          <w:rFonts w:eastAsia="Times New Roman" w:cs="Times New Roman"/>
          <w:szCs w:val="20"/>
          <w:lang w:val="be-BY"/>
        </w:rPr>
      </w:pPr>
      <w:r w:rsidRPr="00F83E91">
        <w:rPr>
          <w:rFonts w:eastAsia="Times New Roman" w:cs="Times New Roman"/>
          <w:szCs w:val="20"/>
          <w:lang w:val="be-BY"/>
        </w:rPr>
        <w:t xml:space="preserve">Для самостоятельного чтения: стихотворения Р.Нигмати “Весна пришла, весна!”, Р.Гарипова “Жаворонок”. </w:t>
      </w:r>
    </w:p>
    <w:p w:rsidR="00F83E91" w:rsidRPr="00F83E91" w:rsidRDefault="00F83E91" w:rsidP="00F83E91">
      <w:pPr>
        <w:shd w:val="clear" w:color="auto" w:fill="FFFFFF"/>
        <w:spacing w:after="0" w:line="240" w:lineRule="auto"/>
        <w:ind w:firstLine="571"/>
        <w:rPr>
          <w:rFonts w:eastAsia="Times New Roman" w:cs="Times New Roman"/>
          <w:bCs/>
          <w:szCs w:val="20"/>
          <w:lang w:val="be-BY"/>
        </w:rPr>
      </w:pPr>
      <w:r w:rsidRPr="00F83E91">
        <w:rPr>
          <w:rFonts w:eastAsia="Times New Roman" w:cs="Times New Roman"/>
          <w:b/>
          <w:bCs/>
          <w:szCs w:val="20"/>
          <w:lang w:val="be-BY"/>
        </w:rPr>
        <w:t xml:space="preserve">Язык – живой родник </w:t>
      </w:r>
    </w:p>
    <w:p w:rsidR="00F83E91" w:rsidRPr="00F83E91" w:rsidRDefault="00F83E91" w:rsidP="00F83E91">
      <w:pPr>
        <w:shd w:val="clear" w:color="auto" w:fill="FFFFFF"/>
        <w:spacing w:after="0" w:line="240" w:lineRule="auto"/>
        <w:ind w:firstLine="720"/>
        <w:rPr>
          <w:rFonts w:eastAsia="Times New Roman" w:cs="Times New Roman"/>
          <w:szCs w:val="20"/>
          <w:lang w:val="be-BY"/>
        </w:rPr>
      </w:pPr>
      <w:r w:rsidRPr="00F83E91">
        <w:rPr>
          <w:rFonts w:eastAsia="Times New Roman" w:cs="Times New Roman"/>
          <w:bCs/>
          <w:szCs w:val="20"/>
          <w:lang w:val="be-BY"/>
        </w:rPr>
        <w:t xml:space="preserve">Отражение любви, к Родине, языку, народу в стихотворениях К.Аралбая </w:t>
      </w:r>
      <w:r w:rsidRPr="00F83E91">
        <w:rPr>
          <w:rFonts w:eastAsia="Times New Roman" w:cs="Times New Roman"/>
          <w:szCs w:val="20"/>
          <w:lang w:val="be-BY"/>
        </w:rPr>
        <w:t xml:space="preserve">«Башкирский язык», Г. Байбурина «Родной стране». </w:t>
      </w:r>
      <w:r w:rsidRPr="00F83E91">
        <w:rPr>
          <w:rFonts w:eastAsia="Times New Roman" w:cs="Times New Roman"/>
          <w:bCs/>
          <w:szCs w:val="20"/>
          <w:lang w:val="be-BY"/>
        </w:rPr>
        <w:t>М.Карим</w:t>
      </w:r>
      <w:r w:rsidRPr="00F83E91">
        <w:rPr>
          <w:rFonts w:eastAsia="Times New Roman" w:cs="Times New Roman"/>
          <w:szCs w:val="20"/>
          <w:lang w:val="be-BY"/>
        </w:rPr>
        <w:t>повесть «Долгое – долгое детство» (отрывок). Тема и идея повести. Проблемы воспитания и нравственности в произведении. Образы Старшей матери, Пупка (Кендек), Младшей матери, Асхата.</w:t>
      </w:r>
    </w:p>
    <w:p w:rsidR="00F83E91" w:rsidRPr="00F83E91" w:rsidRDefault="00F83E91" w:rsidP="00F83E91">
      <w:pPr>
        <w:shd w:val="clear" w:color="auto" w:fill="FFFFFF"/>
        <w:spacing w:after="0" w:line="240" w:lineRule="auto"/>
        <w:ind w:firstLine="708"/>
        <w:rPr>
          <w:rFonts w:eastAsia="Times New Roman" w:cs="Times New Roman"/>
          <w:bCs/>
          <w:szCs w:val="20"/>
          <w:lang w:val="be-BY"/>
        </w:rPr>
      </w:pPr>
      <w:r w:rsidRPr="00F83E91">
        <w:rPr>
          <w:rFonts w:eastAsia="Times New Roman" w:cs="Times New Roman"/>
          <w:b/>
          <w:bCs/>
          <w:szCs w:val="20"/>
          <w:lang w:val="be-BY"/>
        </w:rPr>
        <w:t xml:space="preserve">Лето красное </w:t>
      </w:r>
    </w:p>
    <w:p w:rsidR="00F83E91" w:rsidRPr="00F83E91" w:rsidRDefault="00F83E91" w:rsidP="00F83E91">
      <w:pPr>
        <w:shd w:val="clear" w:color="auto" w:fill="FFFFFF"/>
        <w:spacing w:after="0" w:line="240" w:lineRule="auto"/>
        <w:ind w:firstLine="720"/>
        <w:rPr>
          <w:rFonts w:eastAsia="Times New Roman" w:cs="Times New Roman"/>
          <w:bCs/>
          <w:szCs w:val="20"/>
          <w:lang w:val="be-BY"/>
        </w:rPr>
      </w:pPr>
      <w:r w:rsidRPr="00F83E91">
        <w:rPr>
          <w:rFonts w:eastAsia="Times New Roman" w:cs="Times New Roman"/>
          <w:bCs/>
          <w:szCs w:val="20"/>
          <w:lang w:val="be-BY"/>
        </w:rPr>
        <w:t xml:space="preserve">Изображение красоты летнего луга в стихотворении М.Гафури </w:t>
      </w:r>
      <w:r w:rsidRPr="00F83E91">
        <w:rPr>
          <w:rFonts w:eastAsia="Times New Roman" w:cs="Times New Roman"/>
          <w:szCs w:val="20"/>
          <w:lang w:val="be-BY"/>
        </w:rPr>
        <w:t xml:space="preserve">«Луг». </w:t>
      </w:r>
      <w:r w:rsidRPr="00F83E91">
        <w:rPr>
          <w:rFonts w:eastAsia="Times New Roman" w:cs="Times New Roman"/>
          <w:bCs/>
          <w:szCs w:val="20"/>
          <w:lang w:val="be-BY"/>
        </w:rPr>
        <w:t>Х.Назар</w:t>
      </w:r>
      <w:r w:rsidRPr="00F83E91">
        <w:rPr>
          <w:rFonts w:eastAsia="Times New Roman" w:cs="Times New Roman"/>
          <w:szCs w:val="20"/>
          <w:lang w:val="be-BY"/>
        </w:rPr>
        <w:t xml:space="preserve">«Летняя гроза». Изображение летней природы. Изображение обычая желать дожль в стихотворении </w:t>
      </w:r>
      <w:r w:rsidRPr="00F83E91">
        <w:rPr>
          <w:rFonts w:eastAsia="Times New Roman" w:cs="Times New Roman"/>
          <w:bCs/>
          <w:szCs w:val="20"/>
          <w:lang w:val="be-BY"/>
        </w:rPr>
        <w:t xml:space="preserve">С.Алибая </w:t>
      </w:r>
      <w:r w:rsidRPr="00F83E91">
        <w:rPr>
          <w:rFonts w:eastAsia="Times New Roman" w:cs="Times New Roman"/>
          <w:szCs w:val="20"/>
          <w:lang w:val="be-BY"/>
        </w:rPr>
        <w:t xml:space="preserve">«Желание дождя».  </w:t>
      </w:r>
    </w:p>
    <w:p w:rsidR="00F83E91" w:rsidRPr="00F83E91" w:rsidRDefault="00F83E91" w:rsidP="00F83E91">
      <w:pPr>
        <w:shd w:val="clear" w:color="auto" w:fill="FFFFFF"/>
        <w:spacing w:after="0" w:line="240" w:lineRule="auto"/>
        <w:ind w:firstLine="720"/>
        <w:rPr>
          <w:rFonts w:eastAsia="Times New Roman" w:cs="Times New Roman"/>
          <w:bCs/>
          <w:szCs w:val="20"/>
          <w:lang w:val="be-BY"/>
        </w:rPr>
      </w:pPr>
      <w:r w:rsidRPr="00F83E91">
        <w:rPr>
          <w:rFonts w:eastAsia="Times New Roman" w:cs="Times New Roman"/>
          <w:i/>
          <w:szCs w:val="20"/>
          <w:lang w:val="be-BY"/>
        </w:rPr>
        <w:t xml:space="preserve">Для самостоятельного чтения: </w:t>
      </w:r>
      <w:r w:rsidRPr="00F83E91">
        <w:rPr>
          <w:rFonts w:eastAsia="Times New Roman" w:cs="Times New Roman"/>
          <w:bCs/>
          <w:szCs w:val="20"/>
          <w:lang w:val="be-BY"/>
        </w:rPr>
        <w:t>Н.Игизьянова</w:t>
      </w:r>
      <w:r w:rsidRPr="00F83E91">
        <w:rPr>
          <w:rFonts w:eastAsia="Times New Roman" w:cs="Times New Roman"/>
          <w:szCs w:val="20"/>
          <w:lang w:val="be-BY"/>
        </w:rPr>
        <w:t>«Өйөрөлмәк» әҫәре.</w:t>
      </w:r>
    </w:p>
    <w:p w:rsidR="00F83E91" w:rsidRPr="00F83E91" w:rsidRDefault="00F83E91" w:rsidP="00F83E91">
      <w:pPr>
        <w:spacing w:after="0" w:line="240" w:lineRule="auto"/>
        <w:rPr>
          <w:rFonts w:eastAsia="Times New Roman" w:cs="Times New Roman"/>
          <w:b/>
          <w:i/>
          <w:szCs w:val="20"/>
          <w:lang w:val="be-BY"/>
        </w:rPr>
      </w:pPr>
      <w:r w:rsidRPr="00F83E91">
        <w:rPr>
          <w:rFonts w:eastAsia="Times New Roman" w:cs="Times New Roman"/>
          <w:bCs/>
          <w:szCs w:val="20"/>
          <w:lang w:val="be-BY"/>
        </w:rPr>
        <w:t>Повторение изученных тем по родной (башкирской) литературе.</w:t>
      </w:r>
    </w:p>
    <w:p w:rsidR="00F83E91" w:rsidRPr="00F83E91" w:rsidRDefault="00F83E91" w:rsidP="00F83E91">
      <w:pPr>
        <w:snapToGrid w:val="0"/>
        <w:spacing w:after="0" w:line="240" w:lineRule="auto"/>
        <w:rPr>
          <w:rFonts w:eastAsia="Times New Roman" w:cs="Times New Roman"/>
          <w:b/>
          <w:color w:val="000000"/>
          <w:szCs w:val="20"/>
          <w:lang w:val="be-BY"/>
        </w:rPr>
      </w:pPr>
      <w:r w:rsidRPr="00F83E91">
        <w:rPr>
          <w:rFonts w:eastAsia="Times New Roman" w:cs="Times New Roman"/>
          <w:b/>
          <w:color w:val="000000"/>
          <w:szCs w:val="20"/>
          <w:lang w:val="be-BY"/>
        </w:rPr>
        <w:t>8 класс</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Повторение изученного в 5-7 классах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Амир Муратов «Башкиры», Рауил Бикбаев «Объединяйтесь, башкиры мира!»</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Башкирское народное творчество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О кубаире. «Ай,Урал ты, мой Урал!». О словесном состязании. Словесное состязание между сэсэнами Кобагош и Акмырза. Природа Башкортостана. Реки. Шафик Аминев-Тамъяни «Урал». Шафик Аминев-Тамъяни «История предков башкирского народа».Пророк Мухаммед. Коран. Понятие о хадисах. Лексика башкирского языка.</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Страницы истории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 xml:space="preserve">Г.Ибрагимов «Кинзя». (Отрывки романа). Б. Бикбай. Поэма “Земля”. Б. Бикбай. Драма “Кахым туря”. Понятие о драме. Артист Арслан Мубаряков. Воспоминания об отце дочери  Гулли Мубаряковой. Г. Салям. Поэма “Кречет”. </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По труду и честь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Зайнаб Биишева. Жизнь и творчество. «Мастер и подмастерье». Система образов в произведении «Мастер и подмастерье».</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Славные песни, славные годы</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Мустай Карим. Жизнь и творчество. Поэма “Бессмертный” Стихи Мустая Карима « Запрягают на дальнюю дорогу…», «Смысл жизни». Н.Мусин. Жизнь и творчество. Повесть “Звериная шкура”</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Родина, язык мой</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Рами Гарипов. Жизнь и творчество. Кубаиры Рами Гарипова «Аманат»,  «Думы». “Сердце Урала”.</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Там, где есть приличие – есть вера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Г. Хусаинов.  Жизнь и творчество. Рассказ  “Последний тарпан”. Равиль Бикбаев. Поэзия Равиля Бикбаева.«Башкортостан начинается здесь», «Когда мед капает с лип»,</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Ай,Урал ты, мой Урал!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Талха Юмабаевич Гиниатуллин. Жизнь и творчество. «Запах душицы». Рассказ «Мать и дитя».</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Лето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 xml:space="preserve">Ринат Камал. Роман “Таня-Тансылу”. А.Аминов. Китайгород. </w:t>
      </w:r>
    </w:p>
    <w:p w:rsidR="00F83E91" w:rsidRPr="00F83E91" w:rsidRDefault="00F83E91" w:rsidP="00F83E91">
      <w:pPr>
        <w:spacing w:after="0" w:line="240" w:lineRule="auto"/>
        <w:rPr>
          <w:rFonts w:eastAsia="Times New Roman" w:cs="Times New Roman"/>
          <w:b/>
          <w:color w:val="000000"/>
          <w:szCs w:val="20"/>
          <w:lang w:val="be-BY"/>
        </w:rPr>
      </w:pPr>
      <w:r w:rsidRPr="00F83E91">
        <w:rPr>
          <w:rFonts w:eastAsia="Times New Roman" w:cs="Times New Roman"/>
          <w:b/>
          <w:color w:val="000000"/>
          <w:szCs w:val="20"/>
          <w:lang w:val="be-BY"/>
        </w:rPr>
        <w:t>9 класс</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Башкирское народное творчество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 xml:space="preserve">Башкирское народное творчество. Жанры народного творчества. Эпос «Урал батыр». Содержание эпоса. Проблемы эпоса “Урал батыр”. Образы Шулгэн и Урала. Композиция эпоса. Язык и стиль эпоса.Эпос “Идукай и Мурадым”. Проблемы и события, затрагиваемые в эпосе. </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Древние литературные памятники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lastRenderedPageBreak/>
        <w:t>Древние литературные памятники. М.Кашгари, Ю.Баласагуни.</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Кул Гали «Кысса-и Йусуф» («Сказание о Йусуфе») . Знакомство  с «Буҙйегет». Памятники средневековой литературы. Хорезми «Мухаббат-наме» . Борьба против национально-освободительного гнета. Письмо Батырши императрице Елизавете Петровне. «Кузыйкурпяс и Маянхылу»,  «Бахтиярнаме». Йырау. Контрольный тест “Древняя  и средневековая литература”.</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Творчество сэсэнов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Творчество сэсэнов. Кубагуш, Карас, Ерэнсэ, Баик сэсэны.</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Салават Юлаев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С.Юлаев – национальный герой башкирского народа.  Жизнь и творчество.</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Стихотворения Салавата Юлаева о родине, любви.</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Писатели 19 века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Г.Усман. Жизнь и творчество. Т.Ялсыгул. Жизнь и его творчество. Русские ученые и писатели о Башкортостане. Творчество Гали Сукуруй.</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М. Акмулла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М. Акмулла. Жизнь и творчество. Просветительские идеи М.Акмуллы.  Стихи-кубаиры М. Акмуллы.</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М. Уметбаев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М. Уметбаев. Жизнь и творчество. Статья “Башкиры”.</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Р. Фахретдинов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Р.Фахретдинов. Жизнь и творчество. Повесть “Асма”</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С. Якшигулов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 xml:space="preserve">С. Якшигулов. Жизнь и творчество.  Стихотворение «Обращение к братьям башкирам » </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Ф. Сулейманов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 xml:space="preserve">Ф.Сулейманов. Жизнь и творчество. Рассказ «Кураист Тимербай» </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М. Гафури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М.Гафури. Жизнь и творчество. Стихотворения М. Гафури. Повесть«На золотых приисках поэта » (отрывок) Система образов.</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Ш. Бабич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Творчество Ш.Бабича. Стихотворения  «Моему народу»,  «Да здравствуют рабочие!». Проблемы в поэме “Газазил”</w:t>
      </w:r>
    </w:p>
    <w:p w:rsidR="00F83E91" w:rsidRPr="00F83E91" w:rsidRDefault="00F83E91" w:rsidP="00F83E91">
      <w:pPr>
        <w:spacing w:after="0" w:line="240" w:lineRule="auto"/>
        <w:rPr>
          <w:rFonts w:eastAsia="Times New Roman" w:cs="Times New Roman"/>
          <w:b/>
          <w:szCs w:val="20"/>
          <w:lang w:val="be-BY"/>
        </w:rPr>
      </w:pPr>
      <w:r w:rsidRPr="00F83E91">
        <w:rPr>
          <w:rFonts w:eastAsia="Times New Roman" w:cs="Times New Roman"/>
          <w:b/>
          <w:szCs w:val="20"/>
          <w:lang w:val="be-BY"/>
        </w:rPr>
        <w:t xml:space="preserve">Повторение изученного </w:t>
      </w:r>
    </w:p>
    <w:p w:rsidR="00F83E91" w:rsidRPr="00F83E91" w:rsidRDefault="00F83E91" w:rsidP="00F83E91">
      <w:pPr>
        <w:spacing w:after="0" w:line="240" w:lineRule="auto"/>
        <w:rPr>
          <w:rFonts w:eastAsia="Times New Roman" w:cs="Times New Roman"/>
          <w:szCs w:val="20"/>
          <w:lang w:val="be-BY"/>
        </w:rPr>
      </w:pPr>
      <w:r w:rsidRPr="00F83E91">
        <w:rPr>
          <w:rFonts w:eastAsia="Times New Roman" w:cs="Times New Roman"/>
          <w:szCs w:val="20"/>
          <w:lang w:val="be-BY"/>
        </w:rPr>
        <w:t>Повторение изученного за год.</w:t>
      </w:r>
    </w:p>
    <w:p w:rsidR="00F83E91" w:rsidRPr="00D83EF6" w:rsidRDefault="00F83E91" w:rsidP="00F83E91">
      <w:pPr>
        <w:pageBreakBefore/>
        <w:pBdr>
          <w:bottom w:val="single" w:sz="4" w:space="5" w:color="auto"/>
        </w:pBdr>
        <w:suppressAutoHyphens/>
        <w:autoSpaceDE w:val="0"/>
        <w:autoSpaceDN w:val="0"/>
        <w:adjustRightInd w:val="0"/>
        <w:spacing w:before="480" w:after="240" w:line="240" w:lineRule="atLeast"/>
        <w:textAlignment w:val="center"/>
        <w:rPr>
          <w:rFonts w:eastAsia="Times New Roman" w:cs="Times New Roman"/>
          <w:b/>
          <w:bCs/>
          <w:caps/>
          <w:color w:val="000000"/>
          <w:sz w:val="24"/>
          <w:szCs w:val="28"/>
        </w:rPr>
      </w:pPr>
      <w:r w:rsidRPr="00D83EF6">
        <w:rPr>
          <w:rFonts w:eastAsia="Times New Roman" w:cs="Times New Roman"/>
          <w:b/>
          <w:bCs/>
          <w:caps/>
          <w:color w:val="000000"/>
          <w:sz w:val="24"/>
          <w:szCs w:val="28"/>
        </w:rPr>
        <w:lastRenderedPageBreak/>
        <w:t xml:space="preserve">ПЛАНИРУЕМЫЕ РЕЗУЛЬТАТЫ ОСВОЕНИЯ УЧЕБНОГО ПРЕДМЕТА «РОДНАЯ ЛИТЕРАТУРА (башкирская)» </w:t>
      </w:r>
    </w:p>
    <w:p w:rsidR="00F83E91" w:rsidRPr="00F83E91" w:rsidRDefault="00F83E91" w:rsidP="00F83E91">
      <w:pPr>
        <w:spacing w:after="0" w:line="240" w:lineRule="auto"/>
        <w:ind w:firstLine="708"/>
        <w:rPr>
          <w:rFonts w:eastAsia="Times New Roman" w:cs="Times New Roman"/>
          <w:b/>
          <w:bCs/>
          <w:i/>
          <w:color w:val="000000"/>
          <w:szCs w:val="20"/>
          <w:lang w:val="be-BY"/>
        </w:rPr>
      </w:pPr>
      <w:r w:rsidRPr="00F83E91">
        <w:rPr>
          <w:rFonts w:eastAsia="Times New Roman" w:cs="Times New Roman"/>
          <w:b/>
          <w:bCs/>
          <w:i/>
          <w:color w:val="000000"/>
          <w:szCs w:val="20"/>
          <w:lang w:val="be-BY"/>
        </w:rPr>
        <w:t>Личностные, метапредметные и предметные результаты в 5 классе</w:t>
      </w:r>
    </w:p>
    <w:p w:rsidR="00F83E91" w:rsidRPr="00F83E91" w:rsidRDefault="00F83E91" w:rsidP="00F83E91">
      <w:pPr>
        <w:spacing w:after="0" w:line="240" w:lineRule="auto"/>
        <w:ind w:firstLine="358"/>
        <w:rPr>
          <w:rFonts w:eastAsia="Times New Roman" w:cs="Times New Roman"/>
          <w:color w:val="000000"/>
          <w:szCs w:val="20"/>
        </w:rPr>
      </w:pPr>
    </w:p>
    <w:p w:rsidR="00F83E91" w:rsidRPr="00F83E91" w:rsidRDefault="00F83E91" w:rsidP="00F83E91">
      <w:pPr>
        <w:spacing w:after="0" w:line="240" w:lineRule="auto"/>
        <w:ind w:firstLine="358"/>
        <w:rPr>
          <w:rFonts w:eastAsia="Times New Roman" w:cs="Times New Roman"/>
          <w:color w:val="000000"/>
          <w:szCs w:val="20"/>
        </w:rPr>
      </w:pPr>
      <w:r w:rsidRPr="00F83E91">
        <w:rPr>
          <w:rFonts w:eastAsia="Times New Roman" w:cs="Times New Roman"/>
          <w:color w:val="000000"/>
          <w:szCs w:val="20"/>
        </w:rPr>
        <w:t>В 5 классе</w:t>
      </w:r>
      <w:r w:rsidRPr="00F83E91">
        <w:rPr>
          <w:rFonts w:eastAsia="Times New Roman" w:cs="Times New Roman"/>
          <w:b/>
          <w:bCs/>
          <w:color w:val="000000"/>
          <w:szCs w:val="20"/>
        </w:rPr>
        <w:t>личностными результатами</w:t>
      </w:r>
      <w:r w:rsidRPr="00F83E91">
        <w:rPr>
          <w:rFonts w:eastAsia="Times New Roman" w:cs="Times New Roman"/>
          <w:color w:val="000000"/>
          <w:szCs w:val="20"/>
        </w:rPr>
        <w:t> изучения предмета «Родная литература (башкирская)»  являются сл</w:t>
      </w:r>
      <w:r w:rsidRPr="00F83E91">
        <w:rPr>
          <w:rFonts w:eastAsia="Times New Roman" w:cs="Times New Roman"/>
          <w:color w:val="000000"/>
          <w:szCs w:val="20"/>
        </w:rPr>
        <w:t>е</w:t>
      </w:r>
      <w:r w:rsidRPr="00F83E91">
        <w:rPr>
          <w:rFonts w:eastAsia="Times New Roman" w:cs="Times New Roman"/>
          <w:color w:val="000000"/>
          <w:szCs w:val="20"/>
        </w:rPr>
        <w:t>дующие умения и качества:</w:t>
      </w:r>
    </w:p>
    <w:p w:rsidR="00F83E91" w:rsidRPr="00F83E91" w:rsidRDefault="00F83E91" w:rsidP="00F83E91">
      <w:pPr>
        <w:spacing w:after="0" w:line="240" w:lineRule="auto"/>
        <w:ind w:left="502"/>
        <w:rPr>
          <w:rFonts w:eastAsia="Times New Roman" w:cs="Times New Roman"/>
          <w:szCs w:val="20"/>
        </w:rPr>
      </w:pPr>
      <w:r w:rsidRPr="00F83E91">
        <w:rPr>
          <w:rFonts w:eastAsia="Times New Roman" w:cs="Times New Roman"/>
          <w:color w:val="000000"/>
          <w:szCs w:val="20"/>
        </w:rPr>
        <w:t xml:space="preserve">- </w:t>
      </w:r>
      <w:r w:rsidRPr="00F83E91">
        <w:rPr>
          <w:rFonts w:eastAsia="Times New Roman" w:cs="Times New Roman"/>
          <w:szCs w:val="20"/>
        </w:rPr>
        <w:t>восприятие родной литературы как национального явления;</w:t>
      </w:r>
    </w:p>
    <w:p w:rsidR="00F83E91" w:rsidRPr="00F83E91" w:rsidRDefault="00F83E91" w:rsidP="00F83E91">
      <w:pPr>
        <w:spacing w:after="0" w:line="240" w:lineRule="auto"/>
        <w:ind w:firstLine="358"/>
        <w:rPr>
          <w:rFonts w:eastAsia="Times New Roman" w:cs="Times New Roman"/>
          <w:szCs w:val="20"/>
        </w:rPr>
      </w:pPr>
      <w:r w:rsidRPr="00F83E91">
        <w:rPr>
          <w:rFonts w:eastAsia="Times New Roman" w:cs="Times New Roman"/>
          <w:szCs w:val="20"/>
        </w:rPr>
        <w:t>– чувство прекрасного – умение чувствовать красоту и выразительность речи, стремиться к совершенствованию собственной речи;</w:t>
      </w:r>
    </w:p>
    <w:p w:rsidR="00F83E91" w:rsidRPr="00F83E91" w:rsidRDefault="00F83E91" w:rsidP="00F83E91">
      <w:pPr>
        <w:spacing w:after="0" w:line="240" w:lineRule="auto"/>
        <w:ind w:firstLine="142"/>
        <w:rPr>
          <w:rFonts w:eastAsia="Times New Roman" w:cs="Times New Roman"/>
          <w:szCs w:val="20"/>
        </w:rPr>
      </w:pPr>
      <w:r w:rsidRPr="00F83E91">
        <w:rPr>
          <w:rFonts w:eastAsia="Times New Roman" w:cs="Times New Roman"/>
          <w:szCs w:val="20"/>
        </w:rPr>
        <w:t xml:space="preserve"> – любовь и уважение к Отечеству, его языку, культуре;</w:t>
      </w:r>
    </w:p>
    <w:p w:rsidR="00F83E91" w:rsidRPr="00F83E91" w:rsidRDefault="00F83E91" w:rsidP="00F83E91">
      <w:pPr>
        <w:spacing w:after="0" w:line="240" w:lineRule="auto"/>
        <w:ind w:firstLine="142"/>
        <w:rPr>
          <w:rFonts w:eastAsia="Times New Roman" w:cs="Times New Roman"/>
          <w:szCs w:val="20"/>
        </w:rPr>
      </w:pPr>
      <w:r w:rsidRPr="00F83E91">
        <w:rPr>
          <w:rFonts w:eastAsia="Times New Roman" w:cs="Times New Roman"/>
          <w:szCs w:val="20"/>
        </w:rPr>
        <w:t xml:space="preserve"> – устойчивый познавательный интерес к чтению, к ведению диалога с автором текста;</w:t>
      </w:r>
    </w:p>
    <w:p w:rsidR="00F83E91" w:rsidRPr="00F83E91" w:rsidRDefault="00F83E91" w:rsidP="00F83E91">
      <w:pPr>
        <w:spacing w:after="0" w:line="240" w:lineRule="auto"/>
        <w:ind w:firstLine="142"/>
        <w:rPr>
          <w:rFonts w:eastAsia="Times New Roman" w:cs="Times New Roman"/>
          <w:szCs w:val="20"/>
        </w:rPr>
      </w:pPr>
      <w:r w:rsidRPr="00F83E91">
        <w:rPr>
          <w:rFonts w:eastAsia="Times New Roman" w:cs="Times New Roman"/>
          <w:szCs w:val="20"/>
        </w:rPr>
        <w:t xml:space="preserve"> – ориентация в системе моральных норм и ценностей;</w:t>
      </w:r>
    </w:p>
    <w:p w:rsidR="00F83E91" w:rsidRPr="00F83E91" w:rsidRDefault="00F83E91" w:rsidP="00F83E91">
      <w:pPr>
        <w:spacing w:after="0" w:line="240" w:lineRule="auto"/>
        <w:ind w:firstLine="142"/>
        <w:rPr>
          <w:rFonts w:eastAsia="Times New Roman" w:cs="Times New Roman"/>
          <w:szCs w:val="20"/>
        </w:rPr>
      </w:pPr>
      <w:r w:rsidRPr="00F83E91">
        <w:rPr>
          <w:rFonts w:eastAsia="Times New Roman" w:cs="Times New Roman"/>
          <w:szCs w:val="20"/>
        </w:rPr>
        <w:t xml:space="preserve"> – эмоционально положительное принятие своей этнической идентичности; уважение и принятие других народов России и мира, межэтническая толерантность; – потребность в самовыражении через слово;</w:t>
      </w:r>
    </w:p>
    <w:p w:rsidR="00F83E91" w:rsidRPr="00F83E91" w:rsidRDefault="00F83E91" w:rsidP="00F83E91">
      <w:pPr>
        <w:spacing w:after="0" w:line="240" w:lineRule="auto"/>
        <w:ind w:firstLine="142"/>
        <w:rPr>
          <w:rFonts w:eastAsia="Times New Roman" w:cs="Times New Roman"/>
          <w:szCs w:val="20"/>
          <w:lang w:val="ba-RU"/>
        </w:rPr>
      </w:pPr>
      <w:r w:rsidRPr="00F83E91">
        <w:rPr>
          <w:rFonts w:eastAsia="Times New Roman" w:cs="Times New Roman"/>
          <w:szCs w:val="20"/>
        </w:rPr>
        <w:t xml:space="preserve"> – устойчивый познавательный интерес, потребность в чтении.</w:t>
      </w:r>
    </w:p>
    <w:p w:rsidR="00F83E91" w:rsidRPr="00F83E91" w:rsidRDefault="00F83E91" w:rsidP="00F83E91">
      <w:pPr>
        <w:spacing w:after="0" w:line="240" w:lineRule="auto"/>
        <w:ind w:firstLine="142"/>
        <w:rPr>
          <w:rFonts w:eastAsia="Times New Roman" w:cs="Times New Roman"/>
          <w:szCs w:val="20"/>
          <w:lang w:val="ba-RU"/>
        </w:rPr>
      </w:pPr>
    </w:p>
    <w:p w:rsidR="00F83E91" w:rsidRPr="00F83E91" w:rsidRDefault="00F83E91" w:rsidP="00F83E91">
      <w:pPr>
        <w:spacing w:after="0" w:line="240" w:lineRule="auto"/>
        <w:ind w:firstLine="142"/>
        <w:rPr>
          <w:rFonts w:eastAsia="Times New Roman" w:cs="Times New Roman"/>
          <w:szCs w:val="20"/>
        </w:rPr>
      </w:pPr>
      <w:r w:rsidRPr="00F83E91">
        <w:rPr>
          <w:rFonts w:eastAsia="Times New Roman" w:cs="Times New Roman"/>
          <w:b/>
          <w:szCs w:val="20"/>
        </w:rPr>
        <w:t>Метапредметные результаты</w:t>
      </w:r>
    </w:p>
    <w:p w:rsidR="00F83E91" w:rsidRPr="00F83E91" w:rsidRDefault="00F83E91" w:rsidP="00F83E91">
      <w:pPr>
        <w:spacing w:after="0" w:line="240" w:lineRule="auto"/>
        <w:rPr>
          <w:rFonts w:eastAsia="Times New Roman" w:cs="Times New Roman"/>
          <w:i/>
          <w:szCs w:val="20"/>
        </w:rPr>
      </w:pPr>
      <w:r w:rsidRPr="00F83E91">
        <w:rPr>
          <w:rFonts w:eastAsia="Times New Roman" w:cs="Times New Roman"/>
          <w:i/>
          <w:szCs w:val="20"/>
        </w:rPr>
        <w:t>Регулятивные УУД:</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самостоятельно формулировать проблему (тему) и цели урока; способность к целеполаганию, включая пост</w:t>
      </w:r>
      <w:r w:rsidRPr="00F83E91">
        <w:rPr>
          <w:rFonts w:eastAsia="Times New Roman" w:cs="Times New Roman"/>
          <w:szCs w:val="20"/>
        </w:rPr>
        <w:t>а</w:t>
      </w:r>
      <w:r w:rsidRPr="00F83E91">
        <w:rPr>
          <w:rFonts w:eastAsia="Times New Roman" w:cs="Times New Roman"/>
          <w:szCs w:val="20"/>
        </w:rPr>
        <w:t>новку новых целей;</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самостоятельно анализировать условия и пути достижения цели;</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самостоятельно составлять план решения учебной проблемы;</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работать по плану, сверяя свои действия с целью, прогнозировать, корректировать свою деятельность;</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F83E91" w:rsidRPr="00F83E91" w:rsidRDefault="00F83E91" w:rsidP="00F83E91">
      <w:pPr>
        <w:spacing w:after="0" w:line="240" w:lineRule="auto"/>
        <w:rPr>
          <w:rFonts w:eastAsia="Times New Roman" w:cs="Times New Roman"/>
          <w:i/>
          <w:szCs w:val="20"/>
        </w:rPr>
      </w:pPr>
      <w:r w:rsidRPr="00F83E91">
        <w:rPr>
          <w:rFonts w:eastAsia="Times New Roman" w:cs="Times New Roman"/>
          <w:i/>
          <w:szCs w:val="20"/>
        </w:rPr>
        <w:t>Познавательные УУД:</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самостоятельно вычитывать все виды текстовой информации: фактуальную, подтекстовую, концептуальную; адекватно понимать основную и дополнительную информацию текста, воспринятого на слух;</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пользоваться разными видами чтения: изучающим, просмотровым, ознакомительным;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извлекать информацию, представленную в разных формах (сплошной текст; несплошной текст – иллюстрация, таблица, схема);</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владеть различными видами аудирования (выборочным, ознакомительным, детальным);</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перерабатывать и преобразовывать информацию из одной формы в другую (составлять план, таблицу, схему);</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пользоваться словарями, справочниками;</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осуществлять анализ и синтез;</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устанавливать причинно-следственные связи;</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строить рассуждения.</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Средством развития познавательных УУД служат тексты учебника и его методический аппарат; технология продуктивного чтения.</w:t>
      </w:r>
    </w:p>
    <w:p w:rsidR="00F83E91" w:rsidRPr="00F83E91" w:rsidRDefault="00F83E91" w:rsidP="00F83E91">
      <w:pPr>
        <w:spacing w:after="0" w:line="240" w:lineRule="auto"/>
        <w:rPr>
          <w:rFonts w:eastAsia="Times New Roman" w:cs="Times New Roman"/>
          <w:i/>
          <w:szCs w:val="20"/>
        </w:rPr>
      </w:pPr>
      <w:r w:rsidRPr="00F83E91">
        <w:rPr>
          <w:rFonts w:eastAsia="Times New Roman" w:cs="Times New Roman"/>
          <w:i/>
          <w:szCs w:val="20"/>
        </w:rPr>
        <w:t>Коммуникативные УУД:</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осознавать важность коммуникативных умений в жизни человека;</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оформлять свои мысли в устной и письменной форме с учётом речевой ситуации; создавать тексты различного типа, стиля, жанра;</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оценивать и редактировать устное и письменное речевое высказывание;</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адекватно использовать речевые средства для решения различных коммуникативных задач; владеть монол</w:t>
      </w:r>
      <w:r w:rsidRPr="00F83E91">
        <w:rPr>
          <w:rFonts w:eastAsia="Times New Roman" w:cs="Times New Roman"/>
          <w:szCs w:val="20"/>
        </w:rPr>
        <w:t>о</w:t>
      </w:r>
      <w:r w:rsidRPr="00F83E91">
        <w:rPr>
          <w:rFonts w:eastAsia="Times New Roman" w:cs="Times New Roman"/>
          <w:szCs w:val="20"/>
        </w:rPr>
        <w:t>гической и диалогической формами речи, различными видами монолога и диалога;</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высказывать и обосновывать свою точку зрения;</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слушать и слышать других, пытаться принимать иную точку зрения, быть готовым корректировать свою точку зрения;</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излагать содержание прочитанного (прослушанного) текста подробно, сжато, выборочно;</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 – выступать перед аудиторией сверстников с сообщениями.</w:t>
      </w:r>
    </w:p>
    <w:p w:rsidR="00F83E91" w:rsidRPr="00F83E91" w:rsidRDefault="00F83E91" w:rsidP="00F83E91">
      <w:pPr>
        <w:spacing w:after="0" w:line="240" w:lineRule="auto"/>
        <w:rPr>
          <w:rFonts w:eastAsia="Times New Roman" w:cs="Times New Roman"/>
          <w:szCs w:val="20"/>
        </w:rPr>
      </w:pP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b/>
          <w:szCs w:val="20"/>
        </w:rPr>
        <w:t>Предметные результаты:</w:t>
      </w:r>
      <w:r w:rsidRPr="00F83E91">
        <w:rPr>
          <w:rFonts w:eastAsia="Times New Roman" w:cs="Times New Roman"/>
          <w:szCs w:val="20"/>
        </w:rPr>
        <w:br/>
        <w:t>• понимание ключевых проблем изученных произведений башкирского фольклора, башкирских писателей;</w:t>
      </w:r>
      <w:r w:rsidRPr="00F83E91">
        <w:rPr>
          <w:rFonts w:eastAsia="Times New Roman" w:cs="Times New Roman"/>
          <w:szCs w:val="20"/>
        </w:rPr>
        <w:b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r w:rsidRPr="00F83E91">
        <w:rPr>
          <w:rFonts w:eastAsia="Times New Roman" w:cs="Times New Roman"/>
          <w:szCs w:val="20"/>
        </w:rPr>
        <w:br/>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w:t>
      </w:r>
      <w:r w:rsidRPr="00F83E91">
        <w:rPr>
          <w:rFonts w:eastAsia="Times New Roman" w:cs="Times New Roman"/>
          <w:szCs w:val="20"/>
        </w:rPr>
        <w:t>к</w:t>
      </w:r>
      <w:r w:rsidRPr="00F83E91">
        <w:rPr>
          <w:rFonts w:eastAsia="Times New Roman" w:cs="Times New Roman"/>
          <w:szCs w:val="20"/>
        </w:rPr>
        <w:t xml:space="preserve">теризовать его героев, сопоставлять героев одного или нескольких произведений; </w:t>
      </w:r>
      <w:r w:rsidRPr="00F83E91">
        <w:rPr>
          <w:rFonts w:eastAsia="Times New Roman" w:cs="Times New Roman"/>
          <w:szCs w:val="20"/>
        </w:rPr>
        <w:br/>
        <w:t>• определение в произведении элементов сюжета, композиции, изобразительно-выразительных средств языка, п</w:t>
      </w:r>
      <w:r w:rsidRPr="00F83E91">
        <w:rPr>
          <w:rFonts w:eastAsia="Times New Roman" w:cs="Times New Roman"/>
          <w:szCs w:val="20"/>
        </w:rPr>
        <w:t>о</w:t>
      </w:r>
      <w:r w:rsidRPr="00F83E91">
        <w:rPr>
          <w:rFonts w:eastAsia="Times New Roman" w:cs="Times New Roman"/>
          <w:szCs w:val="20"/>
        </w:rPr>
        <w:t xml:space="preserve">нимание их роли в раскрытии идейно-художественного содержания произведения (элементы филологического </w:t>
      </w:r>
      <w:r w:rsidRPr="00F83E91">
        <w:rPr>
          <w:rFonts w:eastAsia="Times New Roman" w:cs="Times New Roman"/>
          <w:szCs w:val="20"/>
        </w:rPr>
        <w:lastRenderedPageBreak/>
        <w:t>анализа);</w:t>
      </w:r>
      <w:r w:rsidRPr="00F83E91">
        <w:rPr>
          <w:rFonts w:eastAsia="Times New Roman" w:cs="Times New Roman"/>
          <w:szCs w:val="20"/>
        </w:rPr>
        <w:br/>
        <w:t>• приобщение к духовно-нравственным ценностям родной (башкирской) литературы и культуры, сопоставление их с духовно-нравственными ценностями других народов;</w:t>
      </w:r>
      <w:r w:rsidRPr="00F83E91">
        <w:rPr>
          <w:rFonts w:eastAsia="Times New Roman" w:cs="Times New Roman"/>
          <w:szCs w:val="20"/>
        </w:rPr>
        <w:br/>
        <w:t xml:space="preserve">• формулирование собственного отношения к произведениям родной (башкирской) литературы, их оценка; </w:t>
      </w:r>
      <w:r w:rsidRPr="00F83E91">
        <w:rPr>
          <w:rFonts w:eastAsia="Times New Roman" w:cs="Times New Roman"/>
          <w:szCs w:val="20"/>
        </w:rPr>
        <w:br/>
        <w:t>• понимание авторской позиции и свое отношение к ней;</w:t>
      </w:r>
      <w:r w:rsidRPr="00F83E91">
        <w:rPr>
          <w:rFonts w:eastAsia="Times New Roman" w:cs="Times New Roman"/>
          <w:szCs w:val="20"/>
        </w:rPr>
        <w:br/>
        <w:t xml:space="preserve">• восприятие на слух литературных произведений разных жанров, осмысленное чтение и адекватное восприятие; </w:t>
      </w:r>
      <w:r w:rsidRPr="00F83E91">
        <w:rPr>
          <w:rFonts w:eastAsia="Times New Roman" w:cs="Times New Roman"/>
          <w:szCs w:val="20"/>
        </w:rPr>
        <w:br/>
        <w:t>• умение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w:t>
      </w:r>
      <w:r w:rsidRPr="00F83E91">
        <w:rPr>
          <w:rFonts w:eastAsia="Times New Roman" w:cs="Times New Roman"/>
          <w:szCs w:val="20"/>
        </w:rPr>
        <w:t>о</w:t>
      </w:r>
      <w:r w:rsidRPr="00F83E91">
        <w:rPr>
          <w:rFonts w:eastAsia="Times New Roman" w:cs="Times New Roman"/>
          <w:szCs w:val="20"/>
        </w:rPr>
        <w:t>нологические высказывания разного типа; уметь вести диалог;</w:t>
      </w:r>
      <w:r w:rsidRPr="00F83E91">
        <w:rPr>
          <w:rFonts w:eastAsia="Times New Roman" w:cs="Times New Roman"/>
          <w:color w:val="77787B"/>
          <w:szCs w:val="20"/>
        </w:rPr>
        <w:br/>
      </w:r>
      <w:r w:rsidRPr="00F83E91">
        <w:rPr>
          <w:rFonts w:eastAsia="Times New Roman" w:cs="Times New Roman"/>
          <w:szCs w:val="20"/>
        </w:rPr>
        <w:t>• понимание родного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F83E91" w:rsidRPr="00F83E91" w:rsidRDefault="00F83E91" w:rsidP="00F83E91">
      <w:pPr>
        <w:spacing w:after="0" w:line="240" w:lineRule="auto"/>
        <w:ind w:left="720"/>
        <w:rPr>
          <w:rFonts w:eastAsia="Times New Roman" w:cs="Times New Roman"/>
          <w:bCs/>
          <w:color w:val="000000"/>
          <w:szCs w:val="20"/>
        </w:rPr>
      </w:pPr>
    </w:p>
    <w:p w:rsidR="00F83E91" w:rsidRPr="00F83E91" w:rsidRDefault="00F83E91" w:rsidP="00F83E91">
      <w:pPr>
        <w:spacing w:after="0" w:line="240" w:lineRule="auto"/>
        <w:ind w:left="720"/>
        <w:rPr>
          <w:rFonts w:eastAsia="Times New Roman" w:cs="Times New Roman"/>
          <w:bCs/>
          <w:color w:val="000000"/>
          <w:szCs w:val="20"/>
        </w:rPr>
      </w:pPr>
    </w:p>
    <w:p w:rsidR="00F83E91" w:rsidRPr="00F83E91" w:rsidRDefault="00F83E91" w:rsidP="00F83E91">
      <w:pPr>
        <w:spacing w:after="0" w:line="240" w:lineRule="auto"/>
        <w:rPr>
          <w:rFonts w:eastAsia="Times New Roman" w:cs="Times New Roman"/>
          <w:b/>
          <w:i/>
          <w:color w:val="000000"/>
          <w:szCs w:val="20"/>
        </w:rPr>
      </w:pPr>
      <w:r w:rsidRPr="00F83E91">
        <w:rPr>
          <w:rFonts w:eastAsia="Times New Roman" w:cs="Times New Roman"/>
          <w:b/>
          <w:i/>
          <w:color w:val="000000"/>
          <w:szCs w:val="20"/>
        </w:rPr>
        <w:t>Личностные, метапредметные и предметные результаты в 6 классе</w:t>
      </w:r>
    </w:p>
    <w:p w:rsidR="00F83E91" w:rsidRPr="00F83E91" w:rsidRDefault="00F83E91" w:rsidP="00F83E91">
      <w:pPr>
        <w:spacing w:after="0" w:line="240" w:lineRule="auto"/>
        <w:ind w:firstLine="358"/>
        <w:rPr>
          <w:rFonts w:eastAsia="Times New Roman" w:cs="Times New Roman"/>
          <w:b/>
          <w:i/>
          <w:color w:val="000000"/>
          <w:szCs w:val="20"/>
        </w:rPr>
      </w:pPr>
    </w:p>
    <w:p w:rsidR="00F83E91" w:rsidRPr="00F83E91" w:rsidRDefault="00F83E91" w:rsidP="00F83E91">
      <w:pPr>
        <w:spacing w:after="0" w:line="240" w:lineRule="auto"/>
        <w:ind w:firstLine="358"/>
        <w:rPr>
          <w:rFonts w:eastAsia="Times New Roman" w:cs="Times New Roman"/>
          <w:color w:val="000000"/>
          <w:szCs w:val="20"/>
        </w:rPr>
      </w:pPr>
      <w:r w:rsidRPr="00F83E91">
        <w:rPr>
          <w:rFonts w:eastAsia="Times New Roman" w:cs="Times New Roman"/>
          <w:color w:val="000000"/>
          <w:szCs w:val="20"/>
        </w:rPr>
        <w:t>В 6 классе</w:t>
      </w:r>
      <w:r w:rsidRPr="00F83E91">
        <w:rPr>
          <w:rFonts w:eastAsia="Times New Roman" w:cs="Times New Roman"/>
          <w:b/>
          <w:bCs/>
          <w:color w:val="000000"/>
          <w:szCs w:val="20"/>
        </w:rPr>
        <w:t>личностными результатами</w:t>
      </w:r>
      <w:r w:rsidRPr="00F83E91">
        <w:rPr>
          <w:rFonts w:eastAsia="Times New Roman" w:cs="Times New Roman"/>
          <w:color w:val="000000"/>
          <w:szCs w:val="20"/>
        </w:rPr>
        <w:t> изучения предмета «Родная литература (башкирская)» являются сл</w:t>
      </w:r>
      <w:r w:rsidRPr="00F83E91">
        <w:rPr>
          <w:rFonts w:eastAsia="Times New Roman" w:cs="Times New Roman"/>
          <w:color w:val="000000"/>
          <w:szCs w:val="20"/>
        </w:rPr>
        <w:t>е</w:t>
      </w:r>
      <w:r w:rsidRPr="00F83E91">
        <w:rPr>
          <w:rFonts w:eastAsia="Times New Roman" w:cs="Times New Roman"/>
          <w:color w:val="000000"/>
          <w:szCs w:val="20"/>
        </w:rPr>
        <w:t>дующие умения и качества:</w:t>
      </w:r>
    </w:p>
    <w:p w:rsidR="00F83E91" w:rsidRPr="00F83E91" w:rsidRDefault="00F83E91" w:rsidP="00F83E91">
      <w:pPr>
        <w:numPr>
          <w:ilvl w:val="0"/>
          <w:numId w:val="27"/>
        </w:numPr>
        <w:spacing w:after="0" w:line="240" w:lineRule="auto"/>
        <w:jc w:val="left"/>
        <w:rPr>
          <w:rFonts w:eastAsia="Times New Roman" w:cs="Times New Roman"/>
          <w:szCs w:val="20"/>
        </w:rPr>
      </w:pPr>
      <w:r w:rsidRPr="00F83E91">
        <w:rPr>
          <w:rFonts w:eastAsia="Times New Roman" w:cs="Times New Roman"/>
          <w:szCs w:val="20"/>
        </w:rPr>
        <w:t>восприятие родной литературы как национального явления;</w:t>
      </w:r>
    </w:p>
    <w:p w:rsidR="00F83E91" w:rsidRPr="00F83E91" w:rsidRDefault="00F83E91" w:rsidP="00F83E91">
      <w:pPr>
        <w:numPr>
          <w:ilvl w:val="0"/>
          <w:numId w:val="27"/>
        </w:numPr>
        <w:shd w:val="clear" w:color="auto" w:fill="FFFFFF"/>
        <w:spacing w:after="0" w:line="240" w:lineRule="auto"/>
        <w:jc w:val="left"/>
        <w:rPr>
          <w:rFonts w:eastAsia="Times New Roman" w:cs="Times New Roman"/>
          <w:color w:val="000000"/>
          <w:szCs w:val="20"/>
        </w:rPr>
      </w:pPr>
      <w:r w:rsidRPr="00F83E91">
        <w:rPr>
          <w:rFonts w:eastAsia="Times New Roman" w:cs="Times New Roman"/>
          <w:color w:val="000000"/>
          <w:szCs w:val="20"/>
        </w:rPr>
        <w:t>воспитание российской гражданской идентичности: патриотизма, любви и уважения к отечетву, чувства го</w:t>
      </w:r>
      <w:r w:rsidRPr="00F83E91">
        <w:rPr>
          <w:rFonts w:eastAsia="Times New Roman" w:cs="Times New Roman"/>
          <w:color w:val="000000"/>
          <w:szCs w:val="20"/>
        </w:rPr>
        <w:t>р</w:t>
      </w:r>
      <w:r w:rsidRPr="00F83E91">
        <w:rPr>
          <w:rFonts w:eastAsia="Times New Roman" w:cs="Times New Roman"/>
          <w:color w:val="000000"/>
          <w:szCs w:val="20"/>
        </w:rPr>
        <w:t>дости за свою Родину, прошлое и настоящее нашего народа, совершенствование духовно-нравственных к</w:t>
      </w:r>
      <w:r w:rsidRPr="00F83E91">
        <w:rPr>
          <w:rFonts w:eastAsia="Times New Roman" w:cs="Times New Roman"/>
          <w:color w:val="000000"/>
          <w:szCs w:val="20"/>
        </w:rPr>
        <w:t>а</w:t>
      </w:r>
      <w:r w:rsidRPr="00F83E91">
        <w:rPr>
          <w:rFonts w:eastAsia="Times New Roman" w:cs="Times New Roman"/>
          <w:color w:val="000000"/>
          <w:szCs w:val="20"/>
        </w:rPr>
        <w:t>честв личности, воспитание чувства любви к многонациональному Отечеству, уважительного отношения к башкирской литературе, к культурам других народов;</w:t>
      </w:r>
    </w:p>
    <w:p w:rsidR="00F83E91" w:rsidRPr="00F83E91" w:rsidRDefault="00F83E91" w:rsidP="00F83E91">
      <w:pPr>
        <w:numPr>
          <w:ilvl w:val="0"/>
          <w:numId w:val="27"/>
        </w:numPr>
        <w:shd w:val="clear" w:color="auto" w:fill="FFFFFF"/>
        <w:spacing w:after="0" w:line="240" w:lineRule="auto"/>
        <w:jc w:val="left"/>
        <w:rPr>
          <w:rFonts w:eastAsia="Times New Roman" w:cs="Times New Roman"/>
          <w:color w:val="000000"/>
          <w:szCs w:val="20"/>
        </w:rPr>
      </w:pPr>
      <w:r w:rsidRPr="00F83E91">
        <w:rPr>
          <w:rFonts w:eastAsia="Times New Roman" w:cs="Times New Roman"/>
          <w:color w:val="000000"/>
          <w:szCs w:val="20"/>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F83E91" w:rsidRPr="00F83E91" w:rsidRDefault="00F83E91" w:rsidP="00F83E91">
      <w:pPr>
        <w:numPr>
          <w:ilvl w:val="0"/>
          <w:numId w:val="27"/>
        </w:numPr>
        <w:shd w:val="clear" w:color="auto" w:fill="FFFFFF"/>
        <w:spacing w:after="0" w:line="240" w:lineRule="auto"/>
        <w:jc w:val="left"/>
        <w:rPr>
          <w:rFonts w:eastAsia="Times New Roman" w:cs="Times New Roman"/>
          <w:color w:val="000000"/>
          <w:szCs w:val="20"/>
        </w:rPr>
      </w:pPr>
      <w:r w:rsidRPr="00F83E91">
        <w:rPr>
          <w:rFonts w:eastAsia="Times New Roman" w:cs="Times New Roman"/>
          <w:color w:val="000000"/>
          <w:szCs w:val="20"/>
        </w:rPr>
        <w:t>формирование осознанного, уважительного и доброжелательного отношения к другому человеку, его мнению;</w:t>
      </w:r>
    </w:p>
    <w:p w:rsidR="00F83E91" w:rsidRPr="00F83E91" w:rsidRDefault="00F83E91" w:rsidP="00F83E91">
      <w:pPr>
        <w:numPr>
          <w:ilvl w:val="0"/>
          <w:numId w:val="27"/>
        </w:numPr>
        <w:shd w:val="clear" w:color="auto" w:fill="FFFFFF"/>
        <w:spacing w:after="0" w:line="240" w:lineRule="auto"/>
        <w:jc w:val="left"/>
        <w:rPr>
          <w:rFonts w:eastAsia="Times New Roman" w:cs="Times New Roman"/>
          <w:color w:val="000000"/>
          <w:szCs w:val="20"/>
        </w:rPr>
      </w:pPr>
      <w:r w:rsidRPr="00F83E91">
        <w:rPr>
          <w:rFonts w:eastAsia="Times New Roman" w:cs="Times New Roman"/>
          <w:color w:val="000000"/>
          <w:szCs w:val="20"/>
        </w:rPr>
        <w:t>формирование нравственных чувств и нравственного поведения, осознанного и ответственного отношения к своим поступкам;</w:t>
      </w:r>
    </w:p>
    <w:p w:rsidR="00F83E91" w:rsidRPr="00F83E91" w:rsidRDefault="00F83E91" w:rsidP="00F83E91">
      <w:pPr>
        <w:numPr>
          <w:ilvl w:val="0"/>
          <w:numId w:val="27"/>
        </w:numPr>
        <w:shd w:val="clear" w:color="auto" w:fill="FFFFFF"/>
        <w:spacing w:after="0" w:line="240" w:lineRule="auto"/>
        <w:jc w:val="left"/>
        <w:rPr>
          <w:rFonts w:eastAsia="Times New Roman" w:cs="Times New Roman"/>
          <w:color w:val="000000"/>
          <w:szCs w:val="20"/>
        </w:rPr>
      </w:pPr>
      <w:r w:rsidRPr="00F83E91">
        <w:rPr>
          <w:rFonts w:eastAsia="Times New Roman" w:cs="Times New Roman"/>
          <w:color w:val="000000"/>
          <w:szCs w:val="20"/>
        </w:rPr>
        <w:t>формирование коммуникативной компетентности в общении и сотрудничестве со сверстниками, со старшими и младшими в процессе разных видов деятельности;</w:t>
      </w:r>
    </w:p>
    <w:p w:rsidR="00F83E91" w:rsidRPr="00F83E91" w:rsidRDefault="00F83E91" w:rsidP="00F83E91">
      <w:pPr>
        <w:numPr>
          <w:ilvl w:val="0"/>
          <w:numId w:val="27"/>
        </w:numPr>
        <w:shd w:val="clear" w:color="auto" w:fill="FFFFFF"/>
        <w:spacing w:after="0" w:line="240" w:lineRule="auto"/>
        <w:jc w:val="left"/>
        <w:rPr>
          <w:rFonts w:eastAsia="Times New Roman" w:cs="Times New Roman"/>
          <w:color w:val="000000"/>
          <w:szCs w:val="20"/>
        </w:rPr>
      </w:pPr>
      <w:r w:rsidRPr="00F83E91">
        <w:rPr>
          <w:rFonts w:eastAsia="Times New Roman" w:cs="Times New Roman"/>
          <w:color w:val="000000"/>
          <w:szCs w:val="20"/>
        </w:rPr>
        <w:t>развитие эстетического самосознания через освоение художественного наследия башкирского народа.</w:t>
      </w:r>
    </w:p>
    <w:p w:rsidR="00F83E91" w:rsidRPr="00F83E91" w:rsidRDefault="00F83E91" w:rsidP="00F83E91">
      <w:pPr>
        <w:shd w:val="clear" w:color="auto" w:fill="FFFFFF"/>
        <w:spacing w:after="0" w:line="240" w:lineRule="auto"/>
        <w:ind w:left="644"/>
        <w:rPr>
          <w:rFonts w:eastAsia="Times New Roman" w:cs="Times New Roman"/>
          <w:b/>
          <w:szCs w:val="20"/>
        </w:rPr>
      </w:pPr>
      <w:r w:rsidRPr="00F83E91">
        <w:rPr>
          <w:rFonts w:eastAsia="Times New Roman" w:cs="Times New Roman"/>
          <w:color w:val="333333"/>
          <w:szCs w:val="20"/>
        </w:rPr>
        <w:br/>
      </w:r>
      <w:r w:rsidRPr="00F83E91">
        <w:rPr>
          <w:rFonts w:eastAsia="Times New Roman" w:cs="Times New Roman"/>
          <w:b/>
          <w:szCs w:val="20"/>
        </w:rPr>
        <w:t>Метапредметные результат</w:t>
      </w:r>
      <w:r w:rsidRPr="00F83E91">
        <w:rPr>
          <w:rFonts w:eastAsia="Times New Roman" w:cs="Times New Roman"/>
          <w:color w:val="333333"/>
          <w:szCs w:val="20"/>
        </w:rPr>
        <w:t>ы</w:t>
      </w:r>
    </w:p>
    <w:p w:rsidR="00F83E91" w:rsidRPr="00F83E91" w:rsidRDefault="00F83E91" w:rsidP="00F83E91">
      <w:pPr>
        <w:spacing w:after="0" w:line="240" w:lineRule="auto"/>
        <w:ind w:left="284"/>
        <w:rPr>
          <w:rFonts w:eastAsia="Times New Roman" w:cs="Times New Roman"/>
          <w:i/>
          <w:szCs w:val="20"/>
        </w:rPr>
      </w:pPr>
      <w:r w:rsidRPr="00F83E91">
        <w:rPr>
          <w:rFonts w:eastAsia="Times New Roman" w:cs="Times New Roman"/>
          <w:i/>
          <w:szCs w:val="20"/>
        </w:rPr>
        <w:t>Регулятивные УУД:</w:t>
      </w:r>
    </w:p>
    <w:p w:rsidR="00F83E91" w:rsidRPr="00F83E91" w:rsidRDefault="00F83E91" w:rsidP="00F83E91">
      <w:pPr>
        <w:numPr>
          <w:ilvl w:val="0"/>
          <w:numId w:val="29"/>
        </w:numPr>
        <w:spacing w:after="0" w:line="240" w:lineRule="auto"/>
        <w:jc w:val="left"/>
        <w:rPr>
          <w:rFonts w:eastAsia="Times New Roman" w:cs="Times New Roman"/>
          <w:szCs w:val="20"/>
        </w:rPr>
      </w:pPr>
      <w:r w:rsidRPr="00F83E91">
        <w:rPr>
          <w:rFonts w:eastAsia="Times New Roman" w:cs="Times New Roman"/>
          <w:szCs w:val="20"/>
          <w:shd w:val="clear" w:color="auto" w:fill="FFFFFF"/>
        </w:rPr>
        <w:t xml:space="preserve">формировать способности принимать и сохранять цели и задачи учебной деятельности, поиска средств её осуществления в процессе чтения и изучения литературного произведения; </w:t>
      </w:r>
      <w:r w:rsidRPr="00F83E91">
        <w:rPr>
          <w:rFonts w:eastAsia="Times New Roman" w:cs="Times New Roman"/>
          <w:szCs w:val="20"/>
        </w:rPr>
        <w:t>умение  понимать проблему, выдвигать гипотезу</w:t>
      </w:r>
      <w:r w:rsidRPr="00F83E91">
        <w:rPr>
          <w:rFonts w:eastAsia="Times New Roman" w:cs="Times New Roman"/>
          <w:color w:val="000000"/>
          <w:szCs w:val="20"/>
        </w:rPr>
        <w:t>,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F83E91" w:rsidRPr="00F83E91" w:rsidRDefault="00F83E91" w:rsidP="00F83E91">
      <w:pPr>
        <w:numPr>
          <w:ilvl w:val="0"/>
          <w:numId w:val="29"/>
        </w:numPr>
        <w:spacing w:after="0" w:line="240" w:lineRule="auto"/>
        <w:jc w:val="left"/>
        <w:rPr>
          <w:rFonts w:eastAsia="Times New Roman" w:cs="Times New Roman"/>
          <w:szCs w:val="20"/>
        </w:rPr>
      </w:pPr>
      <w:r w:rsidRPr="00F83E91">
        <w:rPr>
          <w:rFonts w:eastAsia="Times New Roman" w:cs="Times New Roman"/>
          <w:szCs w:val="20"/>
          <w:shd w:val="clear" w:color="auto" w:fill="FFFFFF"/>
        </w:rPr>
        <w:t>формировать готовность к самостоятельному планированию и осуществлению учебной деятельности, построению индивидуальной образовательной траектории;</w:t>
      </w:r>
    </w:p>
    <w:p w:rsidR="00F83E91" w:rsidRPr="00F83E91" w:rsidRDefault="00F83E91" w:rsidP="00F83E91">
      <w:pPr>
        <w:numPr>
          <w:ilvl w:val="0"/>
          <w:numId w:val="29"/>
        </w:numPr>
        <w:spacing w:after="0" w:line="240" w:lineRule="auto"/>
        <w:jc w:val="left"/>
        <w:rPr>
          <w:rFonts w:eastAsia="Times New Roman" w:cs="Times New Roman"/>
          <w:szCs w:val="20"/>
        </w:rPr>
      </w:pPr>
      <w:r w:rsidRPr="00F83E91">
        <w:rPr>
          <w:rFonts w:eastAsia="Times New Roman" w:cs="Times New Roman"/>
          <w:szCs w:val="20"/>
          <w:shd w:val="clear" w:color="auto" w:fill="FFFFFF"/>
        </w:rPr>
        <w:t>формировать умения по освоению способов решения поисковых и творческих задач в процессе учебной деятельности при изучении курса литературы;</w:t>
      </w:r>
    </w:p>
    <w:p w:rsidR="00F83E91" w:rsidRPr="00F83E91" w:rsidRDefault="00F83E91" w:rsidP="00F83E91">
      <w:pPr>
        <w:numPr>
          <w:ilvl w:val="0"/>
          <w:numId w:val="29"/>
        </w:numPr>
        <w:spacing w:after="0" w:line="240" w:lineRule="auto"/>
        <w:jc w:val="left"/>
        <w:rPr>
          <w:rFonts w:eastAsia="Times New Roman" w:cs="Times New Roman"/>
          <w:szCs w:val="20"/>
        </w:rPr>
      </w:pPr>
      <w:r w:rsidRPr="00F83E91">
        <w:rPr>
          <w:rFonts w:eastAsia="Times New Roman" w:cs="Times New Roman"/>
          <w:szCs w:val="20"/>
          <w:shd w:val="clear" w:color="auto" w:fill="FFFFFF"/>
        </w:rPr>
        <w:t>формировать умения планировать, контролировать и оценивать учебные действия в соответствии с п</w:t>
      </w:r>
      <w:r w:rsidRPr="00F83E91">
        <w:rPr>
          <w:rFonts w:eastAsia="Times New Roman" w:cs="Times New Roman"/>
          <w:szCs w:val="20"/>
          <w:shd w:val="clear" w:color="auto" w:fill="FFFFFF"/>
        </w:rPr>
        <w:t>о</w:t>
      </w:r>
      <w:r w:rsidRPr="00F83E91">
        <w:rPr>
          <w:rFonts w:eastAsia="Times New Roman" w:cs="Times New Roman"/>
          <w:szCs w:val="20"/>
          <w:shd w:val="clear" w:color="auto" w:fill="FFFFFF"/>
        </w:rPr>
        <w:t>ставленной задачей и условиями её реализации; определять наиболее эффективные способы достижения результата;</w:t>
      </w:r>
    </w:p>
    <w:p w:rsidR="00F83E91" w:rsidRPr="00F83E91" w:rsidRDefault="00F83E91" w:rsidP="00F83E91">
      <w:pPr>
        <w:numPr>
          <w:ilvl w:val="0"/>
          <w:numId w:val="29"/>
        </w:numPr>
        <w:spacing w:after="0" w:line="240" w:lineRule="auto"/>
        <w:jc w:val="left"/>
        <w:rPr>
          <w:rFonts w:eastAsia="Times New Roman" w:cs="Times New Roman"/>
          <w:szCs w:val="20"/>
        </w:rPr>
      </w:pPr>
      <w:r w:rsidRPr="00F83E91">
        <w:rPr>
          <w:rFonts w:eastAsia="Times New Roman" w:cs="Times New Roman"/>
          <w:szCs w:val="20"/>
          <w:shd w:val="clear" w:color="auto" w:fill="FFFFFF"/>
        </w:rPr>
        <w:t>формировать умения понимать причины успеха/неуспеха учебной деятельности и способности ко</w:t>
      </w:r>
      <w:r w:rsidRPr="00F83E91">
        <w:rPr>
          <w:rFonts w:eastAsia="Times New Roman" w:cs="Times New Roman"/>
          <w:szCs w:val="20"/>
          <w:shd w:val="clear" w:color="auto" w:fill="FFFFFF"/>
        </w:rPr>
        <w:t>н</w:t>
      </w:r>
      <w:r w:rsidRPr="00F83E91">
        <w:rPr>
          <w:rFonts w:eastAsia="Times New Roman" w:cs="Times New Roman"/>
          <w:szCs w:val="20"/>
          <w:shd w:val="clear" w:color="auto" w:fill="FFFFFF"/>
        </w:rPr>
        <w:t>структивно действовать даже в ситуациях неуспеха;</w:t>
      </w:r>
    </w:p>
    <w:p w:rsidR="00F83E91" w:rsidRPr="00F83E91" w:rsidRDefault="00F83E91" w:rsidP="00F83E91">
      <w:pPr>
        <w:numPr>
          <w:ilvl w:val="0"/>
          <w:numId w:val="29"/>
        </w:numPr>
        <w:spacing w:after="0" w:line="240" w:lineRule="auto"/>
        <w:jc w:val="left"/>
        <w:rPr>
          <w:rFonts w:eastAsia="Times New Roman" w:cs="Times New Roman"/>
          <w:szCs w:val="20"/>
        </w:rPr>
      </w:pPr>
      <w:r w:rsidRPr="00F83E91">
        <w:rPr>
          <w:rFonts w:eastAsia="Times New Roman" w:cs="Times New Roman"/>
          <w:szCs w:val="20"/>
          <w:shd w:val="clear" w:color="auto" w:fill="FFFFFF"/>
        </w:rPr>
        <w:t>формировать умение определять общую цель и пути её достижения, умение договариваться о распред</w:t>
      </w:r>
      <w:r w:rsidRPr="00F83E91">
        <w:rPr>
          <w:rFonts w:eastAsia="Times New Roman" w:cs="Times New Roman"/>
          <w:szCs w:val="20"/>
          <w:shd w:val="clear" w:color="auto" w:fill="FFFFFF"/>
        </w:rPr>
        <w:t>е</w:t>
      </w:r>
      <w:r w:rsidRPr="00F83E91">
        <w:rPr>
          <w:rFonts w:eastAsia="Times New Roman" w:cs="Times New Roman"/>
          <w:szCs w:val="20"/>
          <w:shd w:val="clear" w:color="auto" w:fill="FFFFFF"/>
        </w:rPr>
        <w:t>лении функций и ролей в совместной деятельности; осуществлять взаимный контроль в совместной де</w:t>
      </w:r>
      <w:r w:rsidRPr="00F83E91">
        <w:rPr>
          <w:rFonts w:eastAsia="Times New Roman" w:cs="Times New Roman"/>
          <w:szCs w:val="20"/>
          <w:shd w:val="clear" w:color="auto" w:fill="FFFFFF"/>
        </w:rPr>
        <w:t>я</w:t>
      </w:r>
      <w:r w:rsidRPr="00F83E91">
        <w:rPr>
          <w:rFonts w:eastAsia="Times New Roman" w:cs="Times New Roman"/>
          <w:szCs w:val="20"/>
          <w:shd w:val="clear" w:color="auto" w:fill="FFFFFF"/>
        </w:rPr>
        <w:t>тельности, адекватно оценивать собственное поведение и поведение окружающих;</w:t>
      </w:r>
    </w:p>
    <w:p w:rsidR="00F83E91" w:rsidRPr="00F83E91" w:rsidRDefault="00F83E91" w:rsidP="00F83E91">
      <w:pPr>
        <w:numPr>
          <w:ilvl w:val="0"/>
          <w:numId w:val="29"/>
        </w:numPr>
        <w:spacing w:after="0" w:line="240" w:lineRule="auto"/>
        <w:jc w:val="left"/>
        <w:rPr>
          <w:rFonts w:eastAsia="Times New Roman" w:cs="Times New Roman"/>
          <w:szCs w:val="20"/>
        </w:rPr>
      </w:pPr>
      <w:r w:rsidRPr="00F83E91">
        <w:rPr>
          <w:rFonts w:eastAsia="Times New Roman" w:cs="Times New Roman"/>
          <w:szCs w:val="20"/>
          <w:shd w:val="clear" w:color="auto" w:fill="FFFFFF"/>
        </w:rPr>
        <w:t>развивать интерес к исследовательской и проектной деятельности в процессе изучения курса, в том числе для реализации личных притязаний и потребностей;</w:t>
      </w:r>
    </w:p>
    <w:p w:rsidR="00F83E91" w:rsidRPr="00F83E91" w:rsidRDefault="00F83E91" w:rsidP="00F83E91">
      <w:pPr>
        <w:numPr>
          <w:ilvl w:val="0"/>
          <w:numId w:val="29"/>
        </w:numPr>
        <w:spacing w:after="0" w:line="240" w:lineRule="auto"/>
        <w:jc w:val="left"/>
        <w:rPr>
          <w:rFonts w:eastAsia="Times New Roman" w:cs="Times New Roman"/>
          <w:szCs w:val="20"/>
        </w:rPr>
      </w:pPr>
      <w:r w:rsidRPr="00F83E91">
        <w:rPr>
          <w:rFonts w:eastAsia="Times New Roman" w:cs="Times New Roman"/>
          <w:szCs w:val="20"/>
          <w:shd w:val="clear" w:color="auto" w:fill="FFFFFF"/>
        </w:rPr>
        <w:t xml:space="preserve"> развивать умение осваивать разнообразные формы познавательной и личностной рефлексии.</w:t>
      </w:r>
    </w:p>
    <w:p w:rsidR="00F83E91" w:rsidRPr="00F83E91" w:rsidRDefault="00F83E91" w:rsidP="00F83E91">
      <w:pPr>
        <w:spacing w:after="0" w:line="240" w:lineRule="auto"/>
        <w:ind w:left="862"/>
        <w:rPr>
          <w:rFonts w:eastAsia="Times New Roman" w:cs="Times New Roman"/>
          <w:i/>
          <w:szCs w:val="20"/>
        </w:rPr>
      </w:pPr>
      <w:r w:rsidRPr="00F83E91">
        <w:rPr>
          <w:rFonts w:eastAsia="Times New Roman" w:cs="Times New Roman"/>
          <w:i/>
          <w:szCs w:val="20"/>
        </w:rPr>
        <w:t>Познавательные УУД:</w:t>
      </w:r>
    </w:p>
    <w:p w:rsidR="00F83E91" w:rsidRPr="00F83E91" w:rsidRDefault="00F83E91" w:rsidP="00F83E91">
      <w:pPr>
        <w:numPr>
          <w:ilvl w:val="0"/>
          <w:numId w:val="29"/>
        </w:numPr>
        <w:spacing w:after="0" w:line="240" w:lineRule="auto"/>
        <w:jc w:val="left"/>
        <w:rPr>
          <w:rFonts w:eastAsia="Times New Roman" w:cs="Times New Roman"/>
          <w:i/>
          <w:szCs w:val="20"/>
        </w:rPr>
      </w:pPr>
      <w:r w:rsidRPr="00F83E91">
        <w:rPr>
          <w:rFonts w:eastAsia="Times New Roman" w:cs="Times New Roman"/>
          <w:szCs w:val="20"/>
          <w:shd w:val="clear" w:color="auto" w:fill="FFFFFF"/>
        </w:rPr>
        <w:t>формировать умение использовать различные способы поиска (в справочных источниках и открытом учебном информационном пространстве сети Интернет) в соответствии с коммуникативными и познав</w:t>
      </w:r>
      <w:r w:rsidRPr="00F83E91">
        <w:rPr>
          <w:rFonts w:eastAsia="Times New Roman" w:cs="Times New Roman"/>
          <w:szCs w:val="20"/>
          <w:shd w:val="clear" w:color="auto" w:fill="FFFFFF"/>
        </w:rPr>
        <w:t>а</w:t>
      </w:r>
      <w:r w:rsidRPr="00F83E91">
        <w:rPr>
          <w:rFonts w:eastAsia="Times New Roman" w:cs="Times New Roman"/>
          <w:szCs w:val="20"/>
          <w:shd w:val="clear" w:color="auto" w:fill="FFFFFF"/>
        </w:rPr>
        <w:t>тельными задачами и технологиями учебного предмета «Родная литература»;</w:t>
      </w:r>
    </w:p>
    <w:p w:rsidR="00F83E91" w:rsidRPr="00F83E91" w:rsidRDefault="00F83E91" w:rsidP="00F83E91">
      <w:pPr>
        <w:numPr>
          <w:ilvl w:val="0"/>
          <w:numId w:val="29"/>
        </w:numPr>
        <w:spacing w:after="0" w:line="240" w:lineRule="auto"/>
        <w:jc w:val="left"/>
        <w:rPr>
          <w:rFonts w:eastAsia="Times New Roman" w:cs="Times New Roman"/>
          <w:i/>
          <w:szCs w:val="20"/>
        </w:rPr>
      </w:pPr>
      <w:r w:rsidRPr="00F83E91">
        <w:rPr>
          <w:rFonts w:eastAsia="Times New Roman" w:cs="Times New Roman"/>
          <w:szCs w:val="20"/>
        </w:rPr>
        <w:t>самостоятельно </w:t>
      </w:r>
      <w:r w:rsidRPr="00F83E91">
        <w:rPr>
          <w:rFonts w:eastAsia="Times New Roman" w:cs="Times New Roman"/>
          <w:iCs/>
          <w:szCs w:val="20"/>
        </w:rPr>
        <w:t>вычитывать</w:t>
      </w:r>
      <w:r w:rsidRPr="00F83E91">
        <w:rPr>
          <w:rFonts w:eastAsia="Times New Roman" w:cs="Times New Roman"/>
          <w:szCs w:val="20"/>
        </w:rPr>
        <w:t> все виды текстовой информации: фактуальную, подтекстовую, концепт</w:t>
      </w:r>
      <w:r w:rsidRPr="00F83E91">
        <w:rPr>
          <w:rFonts w:eastAsia="Times New Roman" w:cs="Times New Roman"/>
          <w:szCs w:val="20"/>
        </w:rPr>
        <w:t>у</w:t>
      </w:r>
      <w:r w:rsidRPr="00F83E91">
        <w:rPr>
          <w:rFonts w:eastAsia="Times New Roman" w:cs="Times New Roman"/>
          <w:szCs w:val="20"/>
        </w:rPr>
        <w:t>альную; адекватно </w:t>
      </w:r>
      <w:r w:rsidRPr="00F83E91">
        <w:rPr>
          <w:rFonts w:eastAsia="Times New Roman" w:cs="Times New Roman"/>
          <w:iCs/>
          <w:szCs w:val="20"/>
        </w:rPr>
        <w:t>понимать</w:t>
      </w:r>
      <w:r w:rsidRPr="00F83E91">
        <w:rPr>
          <w:rFonts w:eastAsia="Times New Roman" w:cs="Times New Roman"/>
          <w:szCs w:val="20"/>
        </w:rPr>
        <w:t> основную и дополнительную информацию текста, воспринятого </w:t>
      </w:r>
      <w:r w:rsidRPr="00F83E91">
        <w:rPr>
          <w:rFonts w:eastAsia="Times New Roman" w:cs="Times New Roman"/>
          <w:iCs/>
          <w:szCs w:val="20"/>
        </w:rPr>
        <w:t>на слух</w:t>
      </w:r>
      <w:r w:rsidRPr="00F83E91">
        <w:rPr>
          <w:rFonts w:eastAsia="Times New Roman" w:cs="Times New Roman"/>
          <w:szCs w:val="20"/>
        </w:rPr>
        <w:t>;</w:t>
      </w:r>
    </w:p>
    <w:p w:rsidR="00F83E91" w:rsidRPr="00F83E91" w:rsidRDefault="00F83E91" w:rsidP="00F83E91">
      <w:pPr>
        <w:numPr>
          <w:ilvl w:val="0"/>
          <w:numId w:val="29"/>
        </w:numPr>
        <w:spacing w:after="0" w:line="240" w:lineRule="auto"/>
        <w:jc w:val="left"/>
        <w:rPr>
          <w:rFonts w:eastAsia="Times New Roman" w:cs="Times New Roman"/>
          <w:i/>
          <w:szCs w:val="20"/>
        </w:rPr>
      </w:pPr>
      <w:r w:rsidRPr="00F83E91">
        <w:rPr>
          <w:rFonts w:eastAsia="Times New Roman" w:cs="Times New Roman"/>
          <w:iCs/>
          <w:szCs w:val="20"/>
        </w:rPr>
        <w:t>пользоваться</w:t>
      </w:r>
      <w:r w:rsidRPr="00F83E91">
        <w:rPr>
          <w:rFonts w:eastAsia="Times New Roman" w:cs="Times New Roman"/>
          <w:szCs w:val="20"/>
        </w:rPr>
        <w:t> разными видами чтения: изучающим, просмотровым, ознакомительным;</w:t>
      </w:r>
    </w:p>
    <w:p w:rsidR="00F83E91" w:rsidRPr="00F83E91" w:rsidRDefault="00F83E91" w:rsidP="00F83E91">
      <w:pPr>
        <w:numPr>
          <w:ilvl w:val="0"/>
          <w:numId w:val="29"/>
        </w:numPr>
        <w:spacing w:after="0" w:line="240" w:lineRule="auto"/>
        <w:jc w:val="left"/>
        <w:rPr>
          <w:rFonts w:eastAsia="Times New Roman" w:cs="Times New Roman"/>
          <w:i/>
          <w:szCs w:val="20"/>
        </w:rPr>
      </w:pPr>
      <w:r w:rsidRPr="00F83E91">
        <w:rPr>
          <w:rFonts w:eastAsia="Times New Roman" w:cs="Times New Roman"/>
          <w:iCs/>
          <w:szCs w:val="20"/>
        </w:rPr>
        <w:t>перерабатывать</w:t>
      </w:r>
      <w:r w:rsidRPr="00F83E91">
        <w:rPr>
          <w:rFonts w:eastAsia="Times New Roman" w:cs="Times New Roman"/>
          <w:szCs w:val="20"/>
        </w:rPr>
        <w:t> и </w:t>
      </w:r>
      <w:r w:rsidRPr="00F83E91">
        <w:rPr>
          <w:rFonts w:eastAsia="Times New Roman" w:cs="Times New Roman"/>
          <w:iCs/>
          <w:szCs w:val="20"/>
        </w:rPr>
        <w:t>преобразовывать</w:t>
      </w:r>
      <w:r w:rsidRPr="00F83E91">
        <w:rPr>
          <w:rFonts w:eastAsia="Times New Roman" w:cs="Times New Roman"/>
          <w:szCs w:val="20"/>
        </w:rPr>
        <w:t> информацию из одной формы в другую (составлять план, таблицу, схему);</w:t>
      </w:r>
    </w:p>
    <w:p w:rsidR="00F83E91" w:rsidRPr="00F83E91" w:rsidRDefault="00F83E91" w:rsidP="00F83E91">
      <w:pPr>
        <w:numPr>
          <w:ilvl w:val="0"/>
          <w:numId w:val="29"/>
        </w:numPr>
        <w:spacing w:after="0" w:line="240" w:lineRule="auto"/>
        <w:jc w:val="left"/>
        <w:rPr>
          <w:rFonts w:eastAsia="Times New Roman" w:cs="Times New Roman"/>
          <w:i/>
          <w:szCs w:val="20"/>
        </w:rPr>
      </w:pPr>
      <w:r w:rsidRPr="00F83E91">
        <w:rPr>
          <w:rFonts w:eastAsia="Times New Roman" w:cs="Times New Roman"/>
          <w:szCs w:val="20"/>
        </w:rPr>
        <w:t> </w:t>
      </w:r>
      <w:r w:rsidRPr="00F83E91">
        <w:rPr>
          <w:rFonts w:eastAsia="Times New Roman" w:cs="Times New Roman"/>
          <w:iCs/>
          <w:szCs w:val="20"/>
        </w:rPr>
        <w:t>пользоваться</w:t>
      </w:r>
      <w:r w:rsidRPr="00F83E91">
        <w:rPr>
          <w:rFonts w:eastAsia="Times New Roman" w:cs="Times New Roman"/>
          <w:szCs w:val="20"/>
        </w:rPr>
        <w:t> словарями, справочниками;</w:t>
      </w:r>
    </w:p>
    <w:p w:rsidR="00F83E91" w:rsidRPr="00F83E91" w:rsidRDefault="00F83E91" w:rsidP="00F83E91">
      <w:pPr>
        <w:numPr>
          <w:ilvl w:val="0"/>
          <w:numId w:val="29"/>
        </w:numPr>
        <w:spacing w:after="0" w:line="240" w:lineRule="auto"/>
        <w:jc w:val="left"/>
        <w:rPr>
          <w:rFonts w:eastAsia="Times New Roman" w:cs="Times New Roman"/>
          <w:i/>
          <w:szCs w:val="20"/>
        </w:rPr>
      </w:pPr>
      <w:r w:rsidRPr="00F83E91">
        <w:rPr>
          <w:rFonts w:eastAsia="Times New Roman" w:cs="Times New Roman"/>
          <w:szCs w:val="20"/>
          <w:shd w:val="clear" w:color="auto" w:fill="FFFFFF"/>
        </w:rPr>
        <w:lastRenderedPageBreak/>
        <w:t>совершенствовать владение базовыми предметными и межпредметными понятиями, отражающими с</w:t>
      </w:r>
      <w:r w:rsidRPr="00F83E91">
        <w:rPr>
          <w:rFonts w:eastAsia="Times New Roman" w:cs="Times New Roman"/>
          <w:szCs w:val="20"/>
          <w:shd w:val="clear" w:color="auto" w:fill="FFFFFF"/>
        </w:rPr>
        <w:t>у</w:t>
      </w:r>
      <w:r w:rsidRPr="00F83E91">
        <w:rPr>
          <w:rFonts w:eastAsia="Times New Roman" w:cs="Times New Roman"/>
          <w:szCs w:val="20"/>
          <w:shd w:val="clear" w:color="auto" w:fill="FFFFFF"/>
        </w:rPr>
        <w:t>щественные связи и отношения внутри литературных текстов, между литературными текстами и другими видами искусств (музыка, живопись, театр, кино);</w:t>
      </w:r>
    </w:p>
    <w:p w:rsidR="00F83E91" w:rsidRPr="00F83E91" w:rsidRDefault="00F83E91" w:rsidP="00F83E91">
      <w:pPr>
        <w:spacing w:after="0" w:line="240" w:lineRule="auto"/>
        <w:ind w:left="862"/>
        <w:rPr>
          <w:rFonts w:eastAsia="Times New Roman" w:cs="Times New Roman"/>
          <w:i/>
          <w:szCs w:val="20"/>
        </w:rPr>
      </w:pPr>
      <w:r w:rsidRPr="00F83E91">
        <w:rPr>
          <w:rFonts w:eastAsia="Times New Roman" w:cs="Times New Roman"/>
          <w:i/>
          <w:szCs w:val="20"/>
        </w:rPr>
        <w:t xml:space="preserve">Коммуникативные УУД:  </w:t>
      </w:r>
    </w:p>
    <w:p w:rsidR="00F83E91" w:rsidRPr="00F83E91" w:rsidRDefault="00F83E91" w:rsidP="00F83E91">
      <w:pPr>
        <w:numPr>
          <w:ilvl w:val="0"/>
          <w:numId w:val="29"/>
        </w:numPr>
        <w:spacing w:after="0" w:line="240" w:lineRule="auto"/>
        <w:jc w:val="left"/>
        <w:rPr>
          <w:rFonts w:eastAsia="Times New Roman" w:cs="Times New Roman"/>
          <w:i/>
          <w:szCs w:val="20"/>
        </w:rPr>
      </w:pPr>
      <w:r w:rsidRPr="00F83E91">
        <w:rPr>
          <w:rFonts w:eastAsia="Times New Roman" w:cs="Times New Roman"/>
          <w:szCs w:val="20"/>
          <w:shd w:val="clear" w:color="auto" w:fill="FFFFFF"/>
        </w:rPr>
        <w:t>формировать умение активно использовать речевые средства и средства информационных и коммуник</w:t>
      </w:r>
      <w:r w:rsidRPr="00F83E91">
        <w:rPr>
          <w:rFonts w:eastAsia="Times New Roman" w:cs="Times New Roman"/>
          <w:szCs w:val="20"/>
          <w:shd w:val="clear" w:color="auto" w:fill="FFFFFF"/>
        </w:rPr>
        <w:t>а</w:t>
      </w:r>
      <w:r w:rsidRPr="00F83E91">
        <w:rPr>
          <w:rFonts w:eastAsia="Times New Roman" w:cs="Times New Roman"/>
          <w:szCs w:val="20"/>
          <w:shd w:val="clear" w:color="auto" w:fill="FFFFFF"/>
        </w:rPr>
        <w:t>ционных технологий для решения коммуникативных и познавательных задач;</w:t>
      </w:r>
    </w:p>
    <w:p w:rsidR="00F83E91" w:rsidRPr="00F83E91" w:rsidRDefault="00F83E91" w:rsidP="00F83E91">
      <w:pPr>
        <w:numPr>
          <w:ilvl w:val="0"/>
          <w:numId w:val="29"/>
        </w:numPr>
        <w:spacing w:after="0" w:line="240" w:lineRule="auto"/>
        <w:jc w:val="left"/>
        <w:rPr>
          <w:rFonts w:eastAsia="Times New Roman" w:cs="Times New Roman"/>
          <w:i/>
          <w:szCs w:val="20"/>
        </w:rPr>
      </w:pPr>
      <w:r w:rsidRPr="00F83E91">
        <w:rPr>
          <w:rFonts w:eastAsia="Times New Roman" w:cs="Times New Roman"/>
          <w:szCs w:val="20"/>
          <w:shd w:val="clear" w:color="auto" w:fill="FFFFFF"/>
        </w:rPr>
        <w:t>развивать умения осознанно строить речевое высказывание в соответствии с задачами коммуникации и составлять тексты в устной и письменной формах</w:t>
      </w:r>
      <w:r w:rsidRPr="00F83E91">
        <w:rPr>
          <w:rFonts w:eastAsia="Times New Roman" w:cs="Times New Roman"/>
          <w:szCs w:val="20"/>
        </w:rPr>
        <w:br/>
      </w:r>
      <w:r w:rsidRPr="00F83E91">
        <w:rPr>
          <w:rFonts w:eastAsia="Times New Roman" w:cs="Times New Roman"/>
          <w:szCs w:val="20"/>
          <w:shd w:val="clear" w:color="auto" w:fill="FFFFFF"/>
        </w:rPr>
        <w:t>развивать готовность слушать собеседника и вести диалог, готовность признавать возможность сущ</w:t>
      </w:r>
      <w:r w:rsidRPr="00F83E91">
        <w:rPr>
          <w:rFonts w:eastAsia="Times New Roman" w:cs="Times New Roman"/>
          <w:szCs w:val="20"/>
          <w:shd w:val="clear" w:color="auto" w:fill="FFFFFF"/>
        </w:rPr>
        <w:t>е</w:t>
      </w:r>
      <w:r w:rsidRPr="00F83E91">
        <w:rPr>
          <w:rFonts w:eastAsia="Times New Roman" w:cs="Times New Roman"/>
          <w:szCs w:val="20"/>
          <w:shd w:val="clear" w:color="auto" w:fill="FFFFFF"/>
        </w:rPr>
        <w:t>ствования различных точек зрения и права каждого иметь свою; излагать своё мнение и аргументировать свою точку зрения и оценку событий при чтении и обсуждении художественных произведений;</w:t>
      </w:r>
    </w:p>
    <w:p w:rsidR="00F83E91" w:rsidRPr="00F83E91" w:rsidRDefault="00F83E91" w:rsidP="00F83E91">
      <w:pPr>
        <w:numPr>
          <w:ilvl w:val="0"/>
          <w:numId w:val="29"/>
        </w:numPr>
        <w:spacing w:after="0" w:line="240" w:lineRule="auto"/>
        <w:jc w:val="left"/>
        <w:rPr>
          <w:rFonts w:eastAsia="Times New Roman" w:cs="Times New Roman"/>
          <w:i/>
          <w:szCs w:val="20"/>
        </w:rPr>
      </w:pPr>
      <w:r w:rsidRPr="00F83E91">
        <w:rPr>
          <w:rFonts w:eastAsia="Times New Roman" w:cs="Times New Roman"/>
          <w:iCs/>
          <w:szCs w:val="20"/>
        </w:rPr>
        <w:t>излагать</w:t>
      </w:r>
      <w:r w:rsidRPr="00F83E91">
        <w:rPr>
          <w:rFonts w:eastAsia="Times New Roman" w:cs="Times New Roman"/>
          <w:szCs w:val="20"/>
        </w:rPr>
        <w:t> содержание прочитанного (прослушанного) текста подробно, сжато, выборочно;</w:t>
      </w:r>
    </w:p>
    <w:p w:rsidR="00F83E91" w:rsidRPr="00F83E91" w:rsidRDefault="00F83E91" w:rsidP="00F83E91">
      <w:pPr>
        <w:numPr>
          <w:ilvl w:val="0"/>
          <w:numId w:val="29"/>
        </w:numPr>
        <w:spacing w:after="0" w:line="240" w:lineRule="auto"/>
        <w:jc w:val="left"/>
        <w:rPr>
          <w:rFonts w:eastAsia="Times New Roman" w:cs="Times New Roman"/>
          <w:i/>
          <w:szCs w:val="20"/>
        </w:rPr>
      </w:pPr>
      <w:r w:rsidRPr="00F83E91">
        <w:rPr>
          <w:rFonts w:eastAsia="Times New Roman" w:cs="Times New Roman"/>
          <w:szCs w:val="20"/>
        </w:rPr>
        <w:t>устно и письменно выражать свою мысль (на уровне предложений, текстов).</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Предметные результаты:</w:t>
      </w:r>
      <w:r w:rsidRPr="00F83E91">
        <w:rPr>
          <w:rFonts w:eastAsia="Times New Roman" w:cs="Times New Roman"/>
          <w:szCs w:val="20"/>
        </w:rPr>
        <w:br/>
        <w:t>• понимание ключевых проблем изученных произведений башкирского фольклора, башкирских писателей;</w:t>
      </w:r>
      <w:r w:rsidRPr="00F83E91">
        <w:rPr>
          <w:rFonts w:eastAsia="Times New Roman" w:cs="Times New Roman"/>
          <w:szCs w:val="20"/>
        </w:rPr>
        <w:b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r w:rsidRPr="00F83E91">
        <w:rPr>
          <w:rFonts w:eastAsia="Times New Roman" w:cs="Times New Roman"/>
          <w:szCs w:val="20"/>
        </w:rPr>
        <w:br/>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w:t>
      </w:r>
      <w:r w:rsidRPr="00F83E91">
        <w:rPr>
          <w:rFonts w:eastAsia="Times New Roman" w:cs="Times New Roman"/>
          <w:szCs w:val="20"/>
        </w:rPr>
        <w:t>к</w:t>
      </w:r>
      <w:r w:rsidRPr="00F83E91">
        <w:rPr>
          <w:rFonts w:eastAsia="Times New Roman" w:cs="Times New Roman"/>
          <w:szCs w:val="20"/>
        </w:rPr>
        <w:t xml:space="preserve">теризовать его героев, сопоставлять героев одного или нескольких произведений; </w:t>
      </w:r>
      <w:r w:rsidRPr="00F83E91">
        <w:rPr>
          <w:rFonts w:eastAsia="Times New Roman" w:cs="Times New Roman"/>
          <w:szCs w:val="20"/>
        </w:rPr>
        <w:br/>
        <w:t>• определение в произведении элементов сюжета, композиции, изобразительно-выразительных средств языка, п</w:t>
      </w:r>
      <w:r w:rsidRPr="00F83E91">
        <w:rPr>
          <w:rFonts w:eastAsia="Times New Roman" w:cs="Times New Roman"/>
          <w:szCs w:val="20"/>
        </w:rPr>
        <w:t>о</w:t>
      </w:r>
      <w:r w:rsidRPr="00F83E91">
        <w:rPr>
          <w:rFonts w:eastAsia="Times New Roman" w:cs="Times New Roman"/>
          <w:szCs w:val="20"/>
        </w:rPr>
        <w:t>нимание их роли в раскрытии идейно-художественного содержания произведения (элементы филологического анализа);</w:t>
      </w:r>
      <w:r w:rsidRPr="00F83E91">
        <w:rPr>
          <w:rFonts w:eastAsia="Times New Roman" w:cs="Times New Roman"/>
          <w:szCs w:val="20"/>
        </w:rPr>
        <w:br/>
        <w:t>• владение элементарной литературоведческой терминологией при анализе литературного произведения;</w:t>
      </w:r>
      <w:r w:rsidRPr="00F83E91">
        <w:rPr>
          <w:rFonts w:eastAsia="Times New Roman" w:cs="Times New Roman"/>
          <w:szCs w:val="20"/>
        </w:rPr>
        <w:br/>
        <w:t>• приобщение к духовно-нравственным ценностям родной (башкирской) литературы и культуры, сопоставление их с духовно-нравственными ценностями других народов;</w:t>
      </w:r>
      <w:r w:rsidRPr="00F83E91">
        <w:rPr>
          <w:rFonts w:eastAsia="Times New Roman" w:cs="Times New Roman"/>
          <w:szCs w:val="20"/>
        </w:rPr>
        <w:br/>
        <w:t xml:space="preserve">• формулирование собственного отношения к произведениям родной (башкирской) литературы, их оценка; </w:t>
      </w:r>
      <w:r w:rsidRPr="00F83E91">
        <w:rPr>
          <w:rFonts w:eastAsia="Times New Roman" w:cs="Times New Roman"/>
          <w:szCs w:val="20"/>
        </w:rPr>
        <w:br/>
        <w:t>• собственная интерпретация (в отдельных случаях) изученных литературных произведений;</w:t>
      </w:r>
      <w:r w:rsidRPr="00F83E91">
        <w:rPr>
          <w:rFonts w:eastAsia="Times New Roman" w:cs="Times New Roman"/>
          <w:szCs w:val="20"/>
        </w:rPr>
        <w:br/>
        <w:t>• понимание авторской позиции и свое отношение к ней;</w:t>
      </w:r>
      <w:r w:rsidRPr="00F83E91">
        <w:rPr>
          <w:rFonts w:eastAsia="Times New Roman" w:cs="Times New Roman"/>
          <w:szCs w:val="20"/>
        </w:rPr>
        <w:br/>
        <w:t xml:space="preserve">• восприятие на слух литературных произведений разных жанров, осмысленное чтение и адекватное восприятие; </w:t>
      </w:r>
      <w:r w:rsidRPr="00F83E91">
        <w:rPr>
          <w:rFonts w:eastAsia="Times New Roman" w:cs="Times New Roman"/>
          <w:szCs w:val="20"/>
        </w:rPr>
        <w:br/>
        <w:t>• умение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w:t>
      </w:r>
      <w:r w:rsidRPr="00F83E91">
        <w:rPr>
          <w:rFonts w:eastAsia="Times New Roman" w:cs="Times New Roman"/>
          <w:szCs w:val="20"/>
        </w:rPr>
        <w:t>о</w:t>
      </w:r>
      <w:r w:rsidRPr="00F83E91">
        <w:rPr>
          <w:rFonts w:eastAsia="Times New Roman" w:cs="Times New Roman"/>
          <w:szCs w:val="20"/>
        </w:rPr>
        <w:t>нологические высказывания разного типа; уметь вести диалог;</w:t>
      </w:r>
      <w:r w:rsidRPr="00F83E91">
        <w:rPr>
          <w:rFonts w:eastAsia="Times New Roman" w:cs="Times New Roman"/>
          <w:szCs w:val="20"/>
        </w:rPr>
        <w:br/>
        <w:t>• понимание образной природы литературы как явления словесного искусства; эстетическое восприятие произв</w:t>
      </w:r>
      <w:r w:rsidRPr="00F83E91">
        <w:rPr>
          <w:rFonts w:eastAsia="Times New Roman" w:cs="Times New Roman"/>
          <w:szCs w:val="20"/>
        </w:rPr>
        <w:t>е</w:t>
      </w:r>
      <w:r w:rsidRPr="00F83E91">
        <w:rPr>
          <w:rFonts w:eastAsia="Times New Roman" w:cs="Times New Roman"/>
          <w:szCs w:val="20"/>
        </w:rPr>
        <w:t>дений литературы; формирование эстетического вкуса;</w:t>
      </w:r>
      <w:r w:rsidRPr="00F83E91">
        <w:rPr>
          <w:rFonts w:eastAsia="Times New Roman" w:cs="Times New Roman"/>
          <w:color w:val="77787B"/>
          <w:szCs w:val="20"/>
        </w:rPr>
        <w:br/>
      </w:r>
      <w:r w:rsidRPr="00F83E91">
        <w:rPr>
          <w:rFonts w:eastAsia="Times New Roman" w:cs="Times New Roman"/>
          <w:szCs w:val="20"/>
        </w:rPr>
        <w:t>• понимание родного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F83E91" w:rsidRPr="00F83E91" w:rsidRDefault="00F83E91" w:rsidP="00F83E91">
      <w:pPr>
        <w:spacing w:after="0" w:line="240" w:lineRule="auto"/>
        <w:rPr>
          <w:rFonts w:eastAsia="MS Mincho" w:cs="Times New Roman"/>
          <w:color w:val="000000"/>
          <w:szCs w:val="20"/>
          <w:lang w:val="be-BY"/>
        </w:rPr>
      </w:pPr>
    </w:p>
    <w:p w:rsidR="00F83E91" w:rsidRPr="00F83E91" w:rsidRDefault="00F83E91" w:rsidP="00F83E91">
      <w:pPr>
        <w:spacing w:after="0" w:line="240" w:lineRule="auto"/>
        <w:ind w:firstLine="358"/>
        <w:rPr>
          <w:rFonts w:eastAsia="Times New Roman" w:cs="Times New Roman"/>
          <w:b/>
          <w:i/>
          <w:color w:val="000000"/>
          <w:szCs w:val="20"/>
        </w:rPr>
      </w:pPr>
      <w:r w:rsidRPr="00F83E91">
        <w:rPr>
          <w:rFonts w:eastAsia="Times New Roman" w:cs="Times New Roman"/>
          <w:b/>
          <w:i/>
          <w:color w:val="000000"/>
          <w:szCs w:val="20"/>
        </w:rPr>
        <w:t>Личностные, метапредметные и предметные результаты в 7 классе</w:t>
      </w:r>
    </w:p>
    <w:p w:rsidR="00F83E91" w:rsidRPr="00F83E91" w:rsidRDefault="00F83E91" w:rsidP="00F83E91">
      <w:pPr>
        <w:spacing w:after="0" w:line="240" w:lineRule="auto"/>
        <w:ind w:firstLine="358"/>
        <w:rPr>
          <w:rFonts w:eastAsia="Times New Roman" w:cs="Times New Roman"/>
          <w:color w:val="000000"/>
          <w:szCs w:val="20"/>
        </w:rPr>
      </w:pPr>
    </w:p>
    <w:p w:rsidR="00F83E91" w:rsidRPr="00F83E91" w:rsidRDefault="00F83E91" w:rsidP="00F83E91">
      <w:pPr>
        <w:spacing w:after="0" w:line="240" w:lineRule="auto"/>
        <w:ind w:firstLine="358"/>
        <w:rPr>
          <w:rFonts w:eastAsia="Times New Roman" w:cs="Times New Roman"/>
          <w:color w:val="000000"/>
          <w:szCs w:val="20"/>
        </w:rPr>
      </w:pPr>
      <w:r w:rsidRPr="00F83E91">
        <w:rPr>
          <w:rFonts w:eastAsia="Times New Roman" w:cs="Times New Roman"/>
          <w:color w:val="000000"/>
          <w:szCs w:val="20"/>
        </w:rPr>
        <w:t>В 7 классе</w:t>
      </w:r>
      <w:r w:rsidRPr="00F83E91">
        <w:rPr>
          <w:rFonts w:eastAsia="Times New Roman" w:cs="Times New Roman"/>
          <w:b/>
          <w:bCs/>
          <w:color w:val="000000"/>
          <w:szCs w:val="20"/>
        </w:rPr>
        <w:t>личностными результатами</w:t>
      </w:r>
      <w:r w:rsidRPr="00F83E91">
        <w:rPr>
          <w:rFonts w:eastAsia="Times New Roman" w:cs="Times New Roman"/>
          <w:color w:val="000000"/>
          <w:szCs w:val="20"/>
        </w:rPr>
        <w:t> изучения предмета «Родная литература (башкирская)» являются сл</w:t>
      </w:r>
      <w:r w:rsidRPr="00F83E91">
        <w:rPr>
          <w:rFonts w:eastAsia="Times New Roman" w:cs="Times New Roman"/>
          <w:color w:val="000000"/>
          <w:szCs w:val="20"/>
        </w:rPr>
        <w:t>е</w:t>
      </w:r>
      <w:r w:rsidRPr="00F83E91">
        <w:rPr>
          <w:rFonts w:eastAsia="Times New Roman" w:cs="Times New Roman"/>
          <w:color w:val="000000"/>
          <w:szCs w:val="20"/>
        </w:rPr>
        <w:t>дующие умения и качества:</w:t>
      </w:r>
    </w:p>
    <w:p w:rsidR="00F83E91" w:rsidRPr="00F83E91" w:rsidRDefault="00F83E91" w:rsidP="00F83E91">
      <w:pPr>
        <w:numPr>
          <w:ilvl w:val="0"/>
          <w:numId w:val="27"/>
        </w:numPr>
        <w:suppressAutoHyphens/>
        <w:spacing w:after="0" w:line="240" w:lineRule="auto"/>
        <w:contextualSpacing/>
        <w:jc w:val="left"/>
        <w:rPr>
          <w:rFonts w:eastAsia="Times New Roman" w:cs="Times New Roman"/>
          <w:szCs w:val="20"/>
          <w:lang w:eastAsia="zh-CN"/>
        </w:rPr>
      </w:pPr>
      <w:r w:rsidRPr="00F83E91">
        <w:rPr>
          <w:rFonts w:eastAsia="Times New Roman" w:cs="Times New Roman"/>
          <w:szCs w:val="20"/>
          <w:lang w:eastAsia="zh-CN"/>
        </w:rPr>
        <w:t xml:space="preserve">восприятие родной </w:t>
      </w:r>
      <w:r w:rsidRPr="00F83E91">
        <w:rPr>
          <w:rFonts w:eastAsia="Times New Roman" w:cs="Times New Roman"/>
          <w:szCs w:val="20"/>
          <w:lang w:val="ba-RU" w:eastAsia="zh-CN"/>
        </w:rPr>
        <w:t xml:space="preserve">(башкирской) </w:t>
      </w:r>
      <w:r w:rsidRPr="00F83E91">
        <w:rPr>
          <w:rFonts w:eastAsia="Times New Roman" w:cs="Times New Roman"/>
          <w:szCs w:val="20"/>
          <w:lang w:eastAsia="zh-CN"/>
        </w:rPr>
        <w:t>литературы как национального явления;</w:t>
      </w:r>
    </w:p>
    <w:p w:rsidR="00F83E91" w:rsidRPr="00F83E91" w:rsidRDefault="00F83E91" w:rsidP="00F83E91">
      <w:pPr>
        <w:numPr>
          <w:ilvl w:val="0"/>
          <w:numId w:val="27"/>
        </w:numPr>
        <w:spacing w:after="92" w:line="240" w:lineRule="auto"/>
        <w:jc w:val="left"/>
        <w:rPr>
          <w:rFonts w:eastAsia="Times New Roman" w:cs="Times New Roman"/>
          <w:color w:val="000000"/>
          <w:szCs w:val="20"/>
        </w:rPr>
      </w:pPr>
      <w:r w:rsidRPr="00F83E91">
        <w:rPr>
          <w:rFonts w:eastAsia="Times New Roman" w:cs="Times New Roman"/>
          <w:color w:val="000000"/>
          <w:szCs w:val="20"/>
        </w:rPr>
        <w:t>формировать мотивацию школьников к процессу изучения родной (башкирской)  литературы как одного из учебных предметов, необходимых для самопознания, своего дальнейшего развития и успешного обучения;</w:t>
      </w:r>
    </w:p>
    <w:p w:rsidR="00F83E91" w:rsidRPr="00F83E91" w:rsidRDefault="00F83E91" w:rsidP="00F83E91">
      <w:pPr>
        <w:numPr>
          <w:ilvl w:val="0"/>
          <w:numId w:val="27"/>
        </w:numPr>
        <w:spacing w:after="92" w:line="240" w:lineRule="auto"/>
        <w:jc w:val="left"/>
        <w:rPr>
          <w:rFonts w:eastAsia="Times New Roman" w:cs="Times New Roman"/>
          <w:color w:val="000000"/>
          <w:szCs w:val="20"/>
        </w:rPr>
      </w:pPr>
      <w:r w:rsidRPr="00F83E91">
        <w:rPr>
          <w:rFonts w:eastAsia="Times New Roman" w:cs="Times New Roman"/>
          <w:color w:val="000000"/>
          <w:szCs w:val="20"/>
        </w:rPr>
        <w:t xml:space="preserve"> формировать понимание значимости родной (башкирской) литературы как явления национальной и мировой культуры, важного средства сохранения и передачи нравственных ценностей и традиций;</w:t>
      </w:r>
    </w:p>
    <w:p w:rsidR="00F83E91" w:rsidRPr="00F83E91" w:rsidRDefault="00F83E91" w:rsidP="00F83E91">
      <w:pPr>
        <w:numPr>
          <w:ilvl w:val="0"/>
          <w:numId w:val="27"/>
        </w:numPr>
        <w:spacing w:after="92" w:line="240" w:lineRule="auto"/>
        <w:jc w:val="left"/>
        <w:rPr>
          <w:rFonts w:eastAsia="Times New Roman" w:cs="Times New Roman"/>
          <w:color w:val="000000"/>
          <w:szCs w:val="20"/>
        </w:rPr>
      </w:pPr>
      <w:r w:rsidRPr="00F83E91">
        <w:rPr>
          <w:rFonts w:eastAsia="Times New Roman" w:cs="Times New Roman"/>
          <w:color w:val="000000"/>
          <w:szCs w:val="20"/>
        </w:rPr>
        <w:t>формировать интерес, уважение и любовь родной (башкирской)  к литературе;</w:t>
      </w:r>
    </w:p>
    <w:p w:rsidR="00F83E91" w:rsidRPr="00F83E91" w:rsidRDefault="00F83E91" w:rsidP="00F83E91">
      <w:pPr>
        <w:numPr>
          <w:ilvl w:val="0"/>
          <w:numId w:val="27"/>
        </w:numPr>
        <w:spacing w:after="92" w:line="240" w:lineRule="auto"/>
        <w:jc w:val="left"/>
        <w:rPr>
          <w:rFonts w:eastAsia="Times New Roman" w:cs="Times New Roman"/>
          <w:color w:val="000000"/>
          <w:szCs w:val="20"/>
        </w:rPr>
      </w:pPr>
      <w:r w:rsidRPr="00F83E91">
        <w:rPr>
          <w:rFonts w:eastAsia="Times New Roman" w:cs="Times New Roman"/>
          <w:color w:val="000000"/>
          <w:szCs w:val="20"/>
        </w:rPr>
        <w:t>формировать в процессе чтения нравственно развитую личность, любящую свою семью, свою Родину, обл</w:t>
      </w:r>
      <w:r w:rsidRPr="00F83E91">
        <w:rPr>
          <w:rFonts w:eastAsia="Times New Roman" w:cs="Times New Roman"/>
          <w:color w:val="000000"/>
          <w:szCs w:val="20"/>
        </w:rPr>
        <w:t>а</w:t>
      </w:r>
      <w:r w:rsidRPr="00F83E91">
        <w:rPr>
          <w:rFonts w:eastAsia="Times New Roman" w:cs="Times New Roman"/>
          <w:color w:val="000000"/>
          <w:szCs w:val="20"/>
        </w:rPr>
        <w:t>дающую высокой культурой общения;</w:t>
      </w:r>
    </w:p>
    <w:p w:rsidR="00F83E91" w:rsidRPr="00F83E91" w:rsidRDefault="00F83E91" w:rsidP="00F83E91">
      <w:pPr>
        <w:numPr>
          <w:ilvl w:val="0"/>
          <w:numId w:val="27"/>
        </w:numPr>
        <w:spacing w:after="92" w:line="240" w:lineRule="auto"/>
        <w:jc w:val="left"/>
        <w:rPr>
          <w:rFonts w:eastAsia="Times New Roman" w:cs="Times New Roman"/>
          <w:color w:val="000000"/>
          <w:szCs w:val="20"/>
        </w:rPr>
      </w:pPr>
      <w:r w:rsidRPr="00F83E91">
        <w:rPr>
          <w:rFonts w:eastAsia="Times New Roman" w:cs="Times New Roman"/>
          <w:color w:val="000000"/>
          <w:szCs w:val="20"/>
        </w:rPr>
        <w:t>совершенствовать ценностно-смысловые представления о человеке и мире в процессе чтения;</w:t>
      </w:r>
    </w:p>
    <w:p w:rsidR="00F83E91" w:rsidRPr="00F83E91" w:rsidRDefault="00F83E91" w:rsidP="00F83E91">
      <w:pPr>
        <w:numPr>
          <w:ilvl w:val="0"/>
          <w:numId w:val="27"/>
        </w:numPr>
        <w:spacing w:after="92" w:line="240" w:lineRule="auto"/>
        <w:jc w:val="left"/>
        <w:rPr>
          <w:rFonts w:eastAsia="Times New Roman" w:cs="Times New Roman"/>
          <w:color w:val="000000"/>
          <w:szCs w:val="20"/>
        </w:rPr>
      </w:pPr>
      <w:r w:rsidRPr="00F83E91">
        <w:rPr>
          <w:rFonts w:eastAsia="Times New Roman" w:cs="Times New Roman"/>
          <w:color w:val="000000"/>
          <w:szCs w:val="20"/>
        </w:rPr>
        <w:t>развивать потребности в самопознании и самосовершенствовании в процессе чтения и характеристики (ан</w:t>
      </w:r>
      <w:r w:rsidRPr="00F83E91">
        <w:rPr>
          <w:rFonts w:eastAsia="Times New Roman" w:cs="Times New Roman"/>
          <w:color w:val="000000"/>
          <w:szCs w:val="20"/>
        </w:rPr>
        <w:t>а</w:t>
      </w:r>
      <w:r w:rsidRPr="00F83E91">
        <w:rPr>
          <w:rFonts w:eastAsia="Times New Roman" w:cs="Times New Roman"/>
          <w:color w:val="000000"/>
          <w:szCs w:val="20"/>
        </w:rPr>
        <w:t>лиза) текста;</w:t>
      </w:r>
    </w:p>
    <w:p w:rsidR="00F83E91" w:rsidRPr="00F83E91" w:rsidRDefault="00F83E91" w:rsidP="00F83E91">
      <w:pPr>
        <w:numPr>
          <w:ilvl w:val="0"/>
          <w:numId w:val="27"/>
        </w:numPr>
        <w:spacing w:after="92" w:line="240" w:lineRule="auto"/>
        <w:jc w:val="left"/>
        <w:rPr>
          <w:rFonts w:eastAsia="Times New Roman" w:cs="Times New Roman"/>
          <w:color w:val="000000"/>
          <w:szCs w:val="20"/>
        </w:rPr>
      </w:pPr>
      <w:r w:rsidRPr="00F83E91">
        <w:rPr>
          <w:rFonts w:eastAsia="Times New Roman" w:cs="Times New Roman"/>
          <w:color w:val="000000"/>
          <w:szCs w:val="20"/>
        </w:rPr>
        <w:t>формировать в процессе чтения основы гражданской идентичности;</w:t>
      </w:r>
    </w:p>
    <w:p w:rsidR="00F83E91" w:rsidRPr="00F83E91" w:rsidRDefault="00F83E91" w:rsidP="00F83E91">
      <w:pPr>
        <w:numPr>
          <w:ilvl w:val="0"/>
          <w:numId w:val="27"/>
        </w:numPr>
        <w:spacing w:after="92" w:line="240" w:lineRule="auto"/>
        <w:jc w:val="left"/>
        <w:rPr>
          <w:rFonts w:eastAsia="Times New Roman" w:cs="Times New Roman"/>
          <w:color w:val="000000"/>
          <w:szCs w:val="20"/>
        </w:rPr>
      </w:pPr>
      <w:r w:rsidRPr="00F83E91">
        <w:rPr>
          <w:rFonts w:eastAsia="Times New Roman" w:cs="Times New Roman"/>
          <w:color w:val="000000"/>
          <w:szCs w:val="20"/>
        </w:rPr>
        <w:t>формировать готовность к получению новых знаний, их применению и преобразованию;</w:t>
      </w:r>
    </w:p>
    <w:p w:rsidR="00F83E91" w:rsidRPr="00F83E91" w:rsidRDefault="00F83E91" w:rsidP="00F83E91">
      <w:pPr>
        <w:numPr>
          <w:ilvl w:val="0"/>
          <w:numId w:val="27"/>
        </w:numPr>
        <w:spacing w:after="92" w:line="240" w:lineRule="auto"/>
        <w:jc w:val="left"/>
        <w:rPr>
          <w:rFonts w:eastAsia="Times New Roman" w:cs="Times New Roman"/>
          <w:color w:val="000000"/>
          <w:szCs w:val="20"/>
        </w:rPr>
      </w:pPr>
      <w:r w:rsidRPr="00F83E91">
        <w:rPr>
          <w:rFonts w:eastAsia="Times New Roman" w:cs="Times New Roman"/>
          <w:color w:val="000000"/>
          <w:szCs w:val="20"/>
        </w:rPr>
        <w:t>развивать эстетические чувства и художественный вкус на основе знакомства с родной (башкирской) литер</w:t>
      </w:r>
      <w:r w:rsidRPr="00F83E91">
        <w:rPr>
          <w:rFonts w:eastAsia="Times New Roman" w:cs="Times New Roman"/>
          <w:color w:val="000000"/>
          <w:szCs w:val="20"/>
        </w:rPr>
        <w:t>а</w:t>
      </w:r>
      <w:r w:rsidRPr="00F83E91">
        <w:rPr>
          <w:rFonts w:eastAsia="Times New Roman" w:cs="Times New Roman"/>
          <w:color w:val="000000"/>
          <w:szCs w:val="20"/>
        </w:rPr>
        <w:t>турой;</w:t>
      </w:r>
    </w:p>
    <w:p w:rsidR="00F83E91" w:rsidRPr="00F83E91" w:rsidRDefault="00F83E91" w:rsidP="00F83E91">
      <w:pPr>
        <w:numPr>
          <w:ilvl w:val="0"/>
          <w:numId w:val="27"/>
        </w:numPr>
        <w:spacing w:after="92" w:line="240" w:lineRule="auto"/>
        <w:jc w:val="left"/>
        <w:rPr>
          <w:rFonts w:eastAsia="Times New Roman" w:cs="Times New Roman"/>
          <w:color w:val="000000"/>
          <w:szCs w:val="20"/>
        </w:rPr>
      </w:pPr>
      <w:r w:rsidRPr="00F83E91">
        <w:rPr>
          <w:rFonts w:eastAsia="Times New Roman" w:cs="Times New Roman"/>
          <w:color w:val="000000"/>
          <w:szCs w:val="20"/>
        </w:rPr>
        <w:t xml:space="preserve"> развивать морально-этические представления, доброжелательность и эмоционально-нравственную отзывч</w:t>
      </w:r>
      <w:r w:rsidRPr="00F83E91">
        <w:rPr>
          <w:rFonts w:eastAsia="Times New Roman" w:cs="Times New Roman"/>
          <w:color w:val="000000"/>
          <w:szCs w:val="20"/>
        </w:rPr>
        <w:t>и</w:t>
      </w:r>
      <w:r w:rsidRPr="00F83E91">
        <w:rPr>
          <w:rFonts w:eastAsia="Times New Roman" w:cs="Times New Roman"/>
          <w:color w:val="000000"/>
          <w:szCs w:val="20"/>
        </w:rPr>
        <w:t>вость, понимание и сопереживание чувствам других людей;</w:t>
      </w:r>
    </w:p>
    <w:p w:rsidR="00F83E91" w:rsidRPr="00F83E91" w:rsidRDefault="00F83E91" w:rsidP="00F83E91">
      <w:pPr>
        <w:numPr>
          <w:ilvl w:val="0"/>
          <w:numId w:val="27"/>
        </w:numPr>
        <w:spacing w:after="92" w:line="240" w:lineRule="auto"/>
        <w:jc w:val="left"/>
        <w:rPr>
          <w:rFonts w:eastAsia="Times New Roman" w:cs="Times New Roman"/>
          <w:color w:val="000000"/>
          <w:szCs w:val="20"/>
        </w:rPr>
      </w:pPr>
      <w:r w:rsidRPr="00F83E91">
        <w:rPr>
          <w:rFonts w:eastAsia="Times New Roman" w:cs="Times New Roman"/>
          <w:color w:val="000000"/>
          <w:szCs w:val="20"/>
        </w:rPr>
        <w:lastRenderedPageBreak/>
        <w:t>развивать личную ответственность за свои поступки в процессе чтения и при сопоставлении образов и перс</w:t>
      </w:r>
      <w:r w:rsidRPr="00F83E91">
        <w:rPr>
          <w:rFonts w:eastAsia="Times New Roman" w:cs="Times New Roman"/>
          <w:color w:val="000000"/>
          <w:szCs w:val="20"/>
        </w:rPr>
        <w:t>о</w:t>
      </w:r>
      <w:r w:rsidRPr="00F83E91">
        <w:rPr>
          <w:rFonts w:eastAsia="Times New Roman" w:cs="Times New Roman"/>
          <w:color w:val="000000"/>
          <w:szCs w:val="20"/>
        </w:rPr>
        <w:t>нажей из прочитанного произведения с собственным опытом;</w:t>
      </w:r>
    </w:p>
    <w:p w:rsidR="00F83E91" w:rsidRPr="00F83E91" w:rsidRDefault="00F83E91" w:rsidP="00F83E91">
      <w:pPr>
        <w:numPr>
          <w:ilvl w:val="0"/>
          <w:numId w:val="27"/>
        </w:numPr>
        <w:spacing w:after="92" w:line="240" w:lineRule="auto"/>
        <w:jc w:val="left"/>
        <w:rPr>
          <w:rFonts w:eastAsia="Times New Roman" w:cs="Times New Roman"/>
          <w:color w:val="000000"/>
          <w:szCs w:val="20"/>
        </w:rPr>
      </w:pPr>
      <w:r w:rsidRPr="00F83E91">
        <w:rPr>
          <w:rFonts w:eastAsia="Times New Roman" w:cs="Times New Roman"/>
          <w:color w:val="000000"/>
          <w:szCs w:val="20"/>
        </w:rPr>
        <w:t>развивать и углублять восприятие литературы как особого вида искусства, умение соотносить его с другими видами искусства.</w:t>
      </w:r>
    </w:p>
    <w:p w:rsidR="00F83E91" w:rsidRPr="00F83E91" w:rsidRDefault="00F83E91" w:rsidP="00F83E91">
      <w:pPr>
        <w:suppressAutoHyphens/>
        <w:spacing w:after="0" w:line="240" w:lineRule="auto"/>
        <w:ind w:left="502"/>
        <w:contextualSpacing/>
        <w:rPr>
          <w:rFonts w:eastAsia="Times New Roman" w:cs="Times New Roman"/>
          <w:szCs w:val="20"/>
          <w:lang w:eastAsia="zh-CN"/>
        </w:rPr>
      </w:pPr>
    </w:p>
    <w:p w:rsidR="00F83E91" w:rsidRPr="00F83E91" w:rsidRDefault="00F83E91" w:rsidP="00F83E91">
      <w:pPr>
        <w:suppressAutoHyphens/>
        <w:spacing w:after="0" w:line="240" w:lineRule="auto"/>
        <w:ind w:firstLine="142"/>
        <w:rPr>
          <w:rFonts w:eastAsia="Times New Roman" w:cs="Times New Roman"/>
          <w:szCs w:val="20"/>
          <w:lang w:eastAsia="zh-CN"/>
        </w:rPr>
      </w:pPr>
      <w:r w:rsidRPr="00F83E91">
        <w:rPr>
          <w:rFonts w:eastAsia="Times New Roman" w:cs="Times New Roman"/>
          <w:b/>
          <w:szCs w:val="20"/>
          <w:lang w:eastAsia="zh-CN"/>
        </w:rPr>
        <w:t>Метапредметные результаты</w:t>
      </w:r>
    </w:p>
    <w:p w:rsidR="00F83E91" w:rsidRPr="00F83E91" w:rsidRDefault="00F83E91" w:rsidP="00F83E91">
      <w:pPr>
        <w:suppressAutoHyphens/>
        <w:spacing w:after="0" w:line="240" w:lineRule="auto"/>
        <w:ind w:firstLine="142"/>
        <w:rPr>
          <w:rFonts w:eastAsia="Times New Roman" w:cs="Times New Roman"/>
          <w:i/>
          <w:szCs w:val="20"/>
          <w:lang w:eastAsia="zh-CN"/>
        </w:rPr>
      </w:pPr>
      <w:r w:rsidRPr="00F83E91">
        <w:rPr>
          <w:rFonts w:eastAsia="Times New Roman" w:cs="Times New Roman"/>
          <w:i/>
          <w:szCs w:val="20"/>
          <w:lang w:eastAsia="zh-CN"/>
        </w:rPr>
        <w:t>Регулятивные УУД:</w:t>
      </w:r>
    </w:p>
    <w:p w:rsidR="00F83E91" w:rsidRPr="00F83E91" w:rsidRDefault="00F83E91" w:rsidP="00F83E91">
      <w:pPr>
        <w:suppressAutoHyphens/>
        <w:spacing w:after="0" w:line="240" w:lineRule="auto"/>
        <w:ind w:firstLine="142"/>
        <w:rPr>
          <w:rFonts w:eastAsia="Times New Roman" w:cs="Times New Roman"/>
          <w:i/>
          <w:szCs w:val="20"/>
          <w:lang w:eastAsia="zh-CN"/>
        </w:rPr>
      </w:pPr>
      <w:r w:rsidRPr="00F83E91">
        <w:rPr>
          <w:rFonts w:eastAsia="Times New Roman" w:cs="Times New Roman"/>
          <w:i/>
          <w:szCs w:val="20"/>
          <w:lang w:eastAsia="zh-CN"/>
        </w:rPr>
        <w:t xml:space="preserve">- </w:t>
      </w:r>
      <w:r w:rsidRPr="00F83E91">
        <w:rPr>
          <w:rFonts w:eastAsia="Times New Roman" w:cs="Times New Roman"/>
          <w:color w:val="000000"/>
          <w:szCs w:val="20"/>
        </w:rPr>
        <w:t>формировать способности принимать и сохранять цели и задачи учебной деятельности, поиска средств ее осуществления в процессе чтения и изучения литературного произведения;</w:t>
      </w:r>
    </w:p>
    <w:p w:rsidR="00F83E91" w:rsidRPr="00F83E91" w:rsidRDefault="00F83E91" w:rsidP="00F83E91">
      <w:pPr>
        <w:spacing w:after="92" w:line="240" w:lineRule="auto"/>
        <w:rPr>
          <w:rFonts w:eastAsia="Times New Roman" w:cs="Times New Roman"/>
          <w:color w:val="000000"/>
          <w:szCs w:val="20"/>
        </w:rPr>
      </w:pPr>
      <w:r w:rsidRPr="00F83E91">
        <w:rPr>
          <w:rFonts w:eastAsia="Times New Roman" w:cs="Times New Roman"/>
          <w:color w:val="000000"/>
          <w:szCs w:val="20"/>
        </w:rPr>
        <w:t>— формировать умения по освоению способов решения поисковых и творческих задач в процессе учебной де</w:t>
      </w:r>
      <w:r w:rsidRPr="00F83E91">
        <w:rPr>
          <w:rFonts w:eastAsia="Times New Roman" w:cs="Times New Roman"/>
          <w:color w:val="000000"/>
          <w:szCs w:val="20"/>
        </w:rPr>
        <w:t>я</w:t>
      </w:r>
      <w:r w:rsidRPr="00F83E91">
        <w:rPr>
          <w:rFonts w:eastAsia="Times New Roman" w:cs="Times New Roman"/>
          <w:color w:val="000000"/>
          <w:szCs w:val="20"/>
        </w:rPr>
        <w:t>тельности при изучении курса литературы;</w:t>
      </w:r>
    </w:p>
    <w:p w:rsidR="00F83E91" w:rsidRPr="00F83E91" w:rsidRDefault="00F83E91" w:rsidP="00F83E91">
      <w:pPr>
        <w:spacing w:after="92" w:line="240" w:lineRule="auto"/>
        <w:rPr>
          <w:rFonts w:eastAsia="Times New Roman" w:cs="Times New Roman"/>
          <w:color w:val="000000"/>
          <w:szCs w:val="20"/>
        </w:rPr>
      </w:pPr>
      <w:r w:rsidRPr="00F83E91">
        <w:rPr>
          <w:rFonts w:eastAsia="Times New Roman" w:cs="Times New Roman"/>
          <w:color w:val="000000"/>
          <w:szCs w:val="20"/>
        </w:rPr>
        <w:t>— формировать умения планировать, контролировать и оценивать учебные действия в соответствии с поста</w:t>
      </w:r>
      <w:r w:rsidRPr="00F83E91">
        <w:rPr>
          <w:rFonts w:eastAsia="Times New Roman" w:cs="Times New Roman"/>
          <w:color w:val="000000"/>
          <w:szCs w:val="20"/>
        </w:rPr>
        <w:t>в</w:t>
      </w:r>
      <w:r w:rsidRPr="00F83E91">
        <w:rPr>
          <w:rFonts w:eastAsia="Times New Roman" w:cs="Times New Roman"/>
          <w:color w:val="000000"/>
          <w:szCs w:val="20"/>
        </w:rPr>
        <w:t>ленной задачей и условиями ее реализации; определять наиболее эффективные способы достижения результата;</w:t>
      </w:r>
    </w:p>
    <w:p w:rsidR="00F83E91" w:rsidRPr="00F83E91" w:rsidRDefault="00F83E91" w:rsidP="00F83E91">
      <w:pPr>
        <w:spacing w:after="92" w:line="240" w:lineRule="auto"/>
        <w:rPr>
          <w:rFonts w:eastAsia="Times New Roman" w:cs="Times New Roman"/>
          <w:color w:val="000000"/>
          <w:szCs w:val="20"/>
        </w:rPr>
      </w:pPr>
      <w:r w:rsidRPr="00F83E91">
        <w:rPr>
          <w:rFonts w:eastAsia="Times New Roman" w:cs="Times New Roman"/>
          <w:color w:val="000000"/>
          <w:szCs w:val="20"/>
        </w:rPr>
        <w:t xml:space="preserve">— развивать умение осваивать разнообразные формы познавательной и личностной рефлексии, </w:t>
      </w:r>
      <w:r w:rsidRPr="00F83E91">
        <w:rPr>
          <w:rFonts w:eastAsia="Times New Roman" w:cs="Times New Roman"/>
          <w:color w:val="000000"/>
          <w:szCs w:val="20"/>
          <w:shd w:val="clear" w:color="auto" w:fill="FFFFFF"/>
        </w:rPr>
        <w:t>формировать готовность к самостоятельному планированию и осуществлению учебной деятельности, построению индивидуал</w:t>
      </w:r>
      <w:r w:rsidRPr="00F83E91">
        <w:rPr>
          <w:rFonts w:eastAsia="Times New Roman" w:cs="Times New Roman"/>
          <w:color w:val="000000"/>
          <w:szCs w:val="20"/>
          <w:shd w:val="clear" w:color="auto" w:fill="FFFFFF"/>
        </w:rPr>
        <w:t>ь</w:t>
      </w:r>
      <w:r w:rsidRPr="00F83E91">
        <w:rPr>
          <w:rFonts w:eastAsia="Times New Roman" w:cs="Times New Roman"/>
          <w:color w:val="000000"/>
          <w:szCs w:val="20"/>
          <w:shd w:val="clear" w:color="auto" w:fill="FFFFFF"/>
        </w:rPr>
        <w:t>ной образовательной траектории;</w:t>
      </w:r>
    </w:p>
    <w:p w:rsidR="00F83E91" w:rsidRPr="00F83E91" w:rsidRDefault="00F83E91" w:rsidP="00F83E91">
      <w:pPr>
        <w:suppressAutoHyphens/>
        <w:spacing w:after="0" w:line="240" w:lineRule="auto"/>
        <w:ind w:left="284"/>
        <w:rPr>
          <w:rFonts w:eastAsia="Times New Roman" w:cs="Times New Roman"/>
          <w:szCs w:val="20"/>
          <w:lang w:eastAsia="zh-CN"/>
        </w:rPr>
      </w:pPr>
      <w:r w:rsidRPr="00F83E91">
        <w:rPr>
          <w:rFonts w:eastAsia="Times New Roman" w:cs="Times New Roman"/>
          <w:i/>
          <w:szCs w:val="20"/>
          <w:lang w:eastAsia="zh-CN"/>
        </w:rPr>
        <w:t>Познавательные УУД:</w:t>
      </w:r>
    </w:p>
    <w:p w:rsidR="00F83E91" w:rsidRPr="00F83E91" w:rsidRDefault="00F83E91" w:rsidP="00F83E91">
      <w:pPr>
        <w:suppressAutoHyphens/>
        <w:spacing w:after="0" w:line="240" w:lineRule="auto"/>
        <w:ind w:left="284"/>
        <w:rPr>
          <w:rFonts w:eastAsia="Times New Roman" w:cs="Times New Roman"/>
          <w:szCs w:val="20"/>
          <w:lang w:eastAsia="zh-CN"/>
        </w:rPr>
      </w:pPr>
      <w:r w:rsidRPr="00F83E91">
        <w:rPr>
          <w:rFonts w:eastAsia="Times New Roman" w:cs="Times New Roman"/>
          <w:szCs w:val="20"/>
          <w:lang w:eastAsia="zh-CN"/>
        </w:rPr>
        <w:t>-формировать умение работать с учебником;</w:t>
      </w:r>
    </w:p>
    <w:p w:rsidR="00F83E91" w:rsidRPr="00F83E91" w:rsidRDefault="00F83E91" w:rsidP="00F83E91">
      <w:pPr>
        <w:suppressAutoHyphens/>
        <w:spacing w:after="0" w:line="240" w:lineRule="auto"/>
        <w:ind w:left="284"/>
        <w:rPr>
          <w:rFonts w:eastAsia="Times New Roman" w:cs="Times New Roman"/>
          <w:color w:val="000000"/>
          <w:szCs w:val="20"/>
          <w:shd w:val="clear" w:color="auto" w:fill="FFFFFF"/>
        </w:rPr>
      </w:pPr>
      <w:r w:rsidRPr="00F83E91">
        <w:rPr>
          <w:rFonts w:eastAsia="Times New Roman" w:cs="Times New Roman"/>
          <w:i/>
          <w:szCs w:val="20"/>
          <w:lang w:eastAsia="zh-CN"/>
        </w:rPr>
        <w:t xml:space="preserve">- </w:t>
      </w:r>
      <w:r w:rsidRPr="00F83E91">
        <w:rPr>
          <w:rFonts w:eastAsia="Times New Roman" w:cs="Times New Roman"/>
          <w:color w:val="000000"/>
          <w:szCs w:val="20"/>
          <w:shd w:val="clear" w:color="auto" w:fill="FFFFFF"/>
        </w:rPr>
        <w:t>формировать умение использовать различные способы поиска (в справочных источниках и открытом учебном информационном пространстве сети Интернет) в соответствии с коммуникативными и познавательными задачами и технологиями учебного предмета «Родная (башкирская) литература»;</w:t>
      </w:r>
    </w:p>
    <w:p w:rsidR="00F83E91" w:rsidRPr="00F83E91" w:rsidRDefault="00F83E91" w:rsidP="00F83E91">
      <w:pPr>
        <w:suppressAutoHyphens/>
        <w:spacing w:after="0" w:line="240" w:lineRule="auto"/>
        <w:ind w:left="284"/>
        <w:rPr>
          <w:rFonts w:eastAsia="Times New Roman" w:cs="Times New Roman"/>
          <w:i/>
          <w:szCs w:val="20"/>
          <w:lang w:eastAsia="zh-CN"/>
        </w:rPr>
      </w:pPr>
      <w:r w:rsidRPr="00F83E91">
        <w:rPr>
          <w:rFonts w:eastAsia="Times New Roman" w:cs="Times New Roman"/>
          <w:color w:val="000000"/>
          <w:szCs w:val="20"/>
          <w:shd w:val="clear" w:color="auto" w:fill="FFFFFF"/>
        </w:rPr>
        <w:t xml:space="preserve">- </w:t>
      </w:r>
      <w:r w:rsidRPr="00F83E91">
        <w:rPr>
          <w:rFonts w:eastAsia="Times New Roman" w:cs="Times New Roman"/>
          <w:color w:val="000000"/>
          <w:szCs w:val="20"/>
        </w:rPr>
        <w:t>совершенствовать владение базовыми предметными и межпредметными понятиями, отражающими существенные связи и отношения внутри литературных текстов, между литературными текстами и другими видами искусств (музыка, живопись, театр, кино);</w:t>
      </w:r>
    </w:p>
    <w:p w:rsidR="00F83E91" w:rsidRPr="00F83E91" w:rsidRDefault="00F83E91" w:rsidP="00F83E91">
      <w:pPr>
        <w:spacing w:after="92" w:line="240" w:lineRule="auto"/>
        <w:rPr>
          <w:rFonts w:eastAsia="Times New Roman" w:cs="Times New Roman"/>
          <w:color w:val="000000"/>
          <w:szCs w:val="20"/>
        </w:rPr>
      </w:pPr>
      <w:r w:rsidRPr="00F83E91">
        <w:rPr>
          <w:rFonts w:eastAsia="Times New Roman" w:cs="Times New Roman"/>
          <w:color w:val="000000"/>
          <w:szCs w:val="20"/>
        </w:rPr>
        <w:t>— развивать интерес к исследовательской и проектной деятельности в процессе изучения курса, в том числе для реализации личных притязаний и потребностей.</w:t>
      </w:r>
    </w:p>
    <w:p w:rsidR="00F83E91" w:rsidRPr="00F83E91" w:rsidRDefault="00F83E91" w:rsidP="00F83E91">
      <w:pPr>
        <w:suppressAutoHyphens/>
        <w:spacing w:after="0" w:line="240" w:lineRule="auto"/>
        <w:ind w:left="284"/>
        <w:rPr>
          <w:rFonts w:eastAsia="Times New Roman" w:cs="Times New Roman"/>
          <w:i/>
          <w:szCs w:val="20"/>
          <w:lang w:eastAsia="zh-CN"/>
        </w:rPr>
      </w:pPr>
    </w:p>
    <w:p w:rsidR="00F83E91" w:rsidRPr="00F83E91" w:rsidRDefault="00F83E91" w:rsidP="00F83E91">
      <w:pPr>
        <w:suppressAutoHyphens/>
        <w:spacing w:after="0" w:line="240" w:lineRule="auto"/>
        <w:ind w:left="284"/>
        <w:rPr>
          <w:rFonts w:eastAsia="Times New Roman" w:cs="Times New Roman"/>
          <w:i/>
          <w:szCs w:val="20"/>
          <w:lang w:eastAsia="zh-CN"/>
        </w:rPr>
      </w:pPr>
      <w:r w:rsidRPr="00F83E91">
        <w:rPr>
          <w:rFonts w:eastAsia="Times New Roman" w:cs="Times New Roman"/>
          <w:i/>
          <w:szCs w:val="20"/>
          <w:lang w:eastAsia="zh-CN"/>
        </w:rPr>
        <w:t>Коммуникативные УУД:</w:t>
      </w:r>
    </w:p>
    <w:p w:rsidR="00F83E91" w:rsidRPr="00F83E91" w:rsidRDefault="00F83E91" w:rsidP="00F83E91">
      <w:pPr>
        <w:suppressAutoHyphens/>
        <w:spacing w:after="0" w:line="240" w:lineRule="auto"/>
        <w:ind w:left="284"/>
        <w:rPr>
          <w:rFonts w:eastAsia="Times New Roman" w:cs="Times New Roman"/>
          <w:i/>
          <w:szCs w:val="20"/>
          <w:lang w:eastAsia="zh-CN"/>
        </w:rPr>
      </w:pPr>
      <w:r w:rsidRPr="00F83E91">
        <w:rPr>
          <w:rFonts w:eastAsia="Times New Roman" w:cs="Times New Roman"/>
          <w:color w:val="000000"/>
          <w:szCs w:val="20"/>
          <w:shd w:val="clear" w:color="auto" w:fill="FFFFFF"/>
        </w:rPr>
        <w:t>- развивать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при чтении и обсуждении художественных произведений;</w:t>
      </w:r>
    </w:p>
    <w:p w:rsidR="00F83E91" w:rsidRPr="00F83E91" w:rsidRDefault="00F83E91" w:rsidP="00F83E91">
      <w:pPr>
        <w:suppressAutoHyphens/>
        <w:spacing w:after="0" w:line="240" w:lineRule="auto"/>
        <w:ind w:left="284"/>
        <w:rPr>
          <w:rFonts w:eastAsia="Times New Roman" w:cs="Times New Roman"/>
          <w:i/>
          <w:szCs w:val="20"/>
          <w:lang w:eastAsia="zh-CN"/>
        </w:rPr>
      </w:pPr>
      <w:r w:rsidRPr="00F83E91">
        <w:rPr>
          <w:rFonts w:eastAsia="Times New Roman" w:cs="Times New Roman"/>
          <w:color w:val="000000"/>
          <w:szCs w:val="20"/>
          <w:shd w:val="clear" w:color="auto" w:fill="FFFFFF"/>
        </w:rPr>
        <w:t>- развивать умения осознанно строить речевое высказывание в соответствии с задачами коммуникации и составлять тексты в устной и письменной формах;</w:t>
      </w:r>
    </w:p>
    <w:p w:rsidR="00F83E91" w:rsidRPr="00F83E91" w:rsidRDefault="00F83E91" w:rsidP="00F83E91">
      <w:pPr>
        <w:suppressAutoHyphens/>
        <w:spacing w:after="0" w:line="240" w:lineRule="auto"/>
        <w:ind w:left="284"/>
        <w:rPr>
          <w:rFonts w:eastAsia="Times New Roman" w:cs="Times New Roman"/>
          <w:szCs w:val="20"/>
          <w:lang w:eastAsia="zh-CN"/>
        </w:rPr>
      </w:pPr>
      <w:r w:rsidRPr="00F83E91">
        <w:rPr>
          <w:rFonts w:eastAsia="Times New Roman" w:cs="Times New Roman"/>
          <w:szCs w:val="20"/>
          <w:lang w:eastAsia="zh-CN"/>
        </w:rPr>
        <w:t xml:space="preserve">- </w:t>
      </w:r>
      <w:r w:rsidRPr="00F83E91">
        <w:rPr>
          <w:rFonts w:eastAsia="Times New Roman" w:cs="Times New Roman"/>
          <w:color w:val="000000"/>
          <w:szCs w:val="20"/>
          <w:shd w:val="clear" w:color="auto" w:fill="FFFFFF"/>
        </w:rPr>
        <w:t>формировать умение 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r w:rsidRPr="00F83E91">
        <w:rPr>
          <w:rFonts w:eastAsia="Times New Roman" w:cs="Times New Roman"/>
          <w:szCs w:val="20"/>
          <w:lang w:eastAsia="zh-CN"/>
        </w:rPr>
        <w:t>устно и  письменно выражать свою мысль (на уровне предложений, текстов).</w:t>
      </w:r>
    </w:p>
    <w:p w:rsidR="00F83E91" w:rsidRPr="00F83E91" w:rsidRDefault="00F83E91" w:rsidP="00F83E91">
      <w:pPr>
        <w:spacing w:after="92" w:line="240" w:lineRule="auto"/>
        <w:rPr>
          <w:rFonts w:eastAsia="Times New Roman" w:cs="Times New Roman"/>
          <w:color w:val="000000"/>
          <w:szCs w:val="20"/>
        </w:rPr>
      </w:pPr>
      <w:r w:rsidRPr="00F83E91">
        <w:rPr>
          <w:rFonts w:eastAsia="Times New Roman" w:cs="Times New Roman"/>
          <w:b/>
          <w:szCs w:val="20"/>
          <w:lang w:eastAsia="zh-CN"/>
        </w:rPr>
        <w:t>Предметные результаты:</w:t>
      </w:r>
      <w:r w:rsidRPr="00F83E91">
        <w:rPr>
          <w:rFonts w:eastAsia="Times New Roman" w:cs="Times New Roman"/>
          <w:szCs w:val="20"/>
          <w:lang w:eastAsia="zh-CN"/>
        </w:rPr>
        <w:br/>
        <w:t>• понимание ключевых проблем изученных произведений башкирского фольклора, башкирских писателей;</w:t>
      </w:r>
      <w:r w:rsidRPr="00F83E91">
        <w:rPr>
          <w:rFonts w:eastAsia="Times New Roman" w:cs="Times New Roman"/>
          <w:szCs w:val="20"/>
          <w:lang w:eastAsia="zh-CN"/>
        </w:rPr>
        <w:b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r w:rsidRPr="00F83E91">
        <w:rPr>
          <w:rFonts w:eastAsia="Times New Roman" w:cs="Times New Roman"/>
          <w:szCs w:val="20"/>
          <w:lang w:eastAsia="zh-CN"/>
        </w:rPr>
        <w:br/>
      </w:r>
      <w:r w:rsidRPr="00F83E91">
        <w:rPr>
          <w:rFonts w:eastAsia="Times New Roman" w:cs="Times New Roman"/>
          <w:color w:val="000000"/>
          <w:szCs w:val="20"/>
        </w:rPr>
        <w:t>воспитывать творческую личность путем приобщения к литературе как искусству слова;</w:t>
      </w:r>
    </w:p>
    <w:p w:rsidR="00F83E91" w:rsidRPr="00F83E91" w:rsidRDefault="00F83E91" w:rsidP="00F83E91">
      <w:pPr>
        <w:spacing w:after="92" w:line="240" w:lineRule="auto"/>
        <w:rPr>
          <w:rFonts w:eastAsia="Times New Roman" w:cs="Times New Roman"/>
          <w:color w:val="000000"/>
          <w:szCs w:val="20"/>
        </w:rPr>
      </w:pPr>
      <w:r w:rsidRPr="00F83E91">
        <w:rPr>
          <w:rFonts w:eastAsia="Times New Roman" w:cs="Times New Roman"/>
          <w:color w:val="000000"/>
          <w:szCs w:val="20"/>
        </w:rPr>
        <w:t>— совершенствовать умения читать правильно и осознанно, вслух и про себя; пересказывать текст различными способами (полный, выборочный, краткий);</w:t>
      </w:r>
    </w:p>
    <w:p w:rsidR="00F83E91" w:rsidRPr="00F83E91" w:rsidRDefault="00F83E91" w:rsidP="00F83E91">
      <w:pPr>
        <w:spacing w:after="92" w:line="240" w:lineRule="auto"/>
        <w:rPr>
          <w:rFonts w:eastAsia="Times New Roman" w:cs="Times New Roman"/>
          <w:color w:val="000000"/>
          <w:szCs w:val="20"/>
        </w:rPr>
      </w:pPr>
      <w:r w:rsidRPr="00F83E91">
        <w:rPr>
          <w:rFonts w:eastAsia="Times New Roman" w:cs="Times New Roman"/>
          <w:color w:val="000000"/>
          <w:szCs w:val="20"/>
        </w:rPr>
        <w:t>— способствовать совершенствованию читательского опыта;</w:t>
      </w:r>
    </w:p>
    <w:p w:rsidR="00F83E91" w:rsidRPr="00F83E91" w:rsidRDefault="00F83E91" w:rsidP="00F83E91">
      <w:pPr>
        <w:spacing w:after="92" w:line="240" w:lineRule="auto"/>
        <w:rPr>
          <w:rFonts w:eastAsia="Times New Roman" w:cs="Times New Roman"/>
          <w:color w:val="000000"/>
          <w:szCs w:val="20"/>
        </w:rPr>
      </w:pPr>
      <w:r w:rsidRPr="00F83E91">
        <w:rPr>
          <w:rFonts w:eastAsia="Times New Roman" w:cs="Times New Roman"/>
          <w:color w:val="000000"/>
          <w:szCs w:val="20"/>
        </w:rPr>
        <w:t>— совершенствовать мотивации к систематическому, системному, инициативному, в том числе досуговому, чтению;</w:t>
      </w:r>
    </w:p>
    <w:p w:rsidR="00F83E91" w:rsidRPr="00F83E91" w:rsidRDefault="00F83E91" w:rsidP="00F83E91">
      <w:pPr>
        <w:spacing w:after="92" w:line="240" w:lineRule="auto"/>
        <w:rPr>
          <w:rFonts w:eastAsia="Times New Roman" w:cs="Times New Roman"/>
          <w:color w:val="000000"/>
          <w:szCs w:val="20"/>
        </w:rPr>
      </w:pPr>
      <w:r w:rsidRPr="00F83E91">
        <w:rPr>
          <w:rFonts w:eastAsia="Times New Roman" w:cs="Times New Roman"/>
          <w:color w:val="000000"/>
          <w:szCs w:val="20"/>
        </w:rPr>
        <w:t>— совершенствовать умения пользоваться библиотечными фондами (нахождение нужной книги по теме урока; для досугового чтения; для выполнения творческих работ и т.д.);</w:t>
      </w:r>
    </w:p>
    <w:p w:rsidR="00F83E91" w:rsidRPr="00F83E91" w:rsidRDefault="00F83E91" w:rsidP="00F83E91">
      <w:pPr>
        <w:spacing w:after="92" w:line="240" w:lineRule="auto"/>
        <w:rPr>
          <w:rFonts w:eastAsia="Times New Roman" w:cs="Times New Roman"/>
          <w:color w:val="000000"/>
          <w:szCs w:val="20"/>
        </w:rPr>
      </w:pPr>
      <w:r w:rsidRPr="00F83E91">
        <w:rPr>
          <w:rFonts w:eastAsia="Times New Roman" w:cs="Times New Roman"/>
          <w:color w:val="000000"/>
          <w:szCs w:val="20"/>
        </w:rPr>
        <w:t>— развивать интерес к творчеству;</w:t>
      </w:r>
    </w:p>
    <w:p w:rsidR="00F83E91" w:rsidRPr="00F83E91" w:rsidRDefault="00F83E91" w:rsidP="00F83E91">
      <w:pPr>
        <w:spacing w:after="92" w:line="240" w:lineRule="auto"/>
        <w:rPr>
          <w:rFonts w:eastAsia="Times New Roman" w:cs="Times New Roman"/>
          <w:color w:val="000000"/>
          <w:szCs w:val="20"/>
        </w:rPr>
      </w:pPr>
      <w:r w:rsidRPr="00F83E91">
        <w:rPr>
          <w:rFonts w:eastAsia="Times New Roman" w:cs="Times New Roman"/>
          <w:color w:val="000000"/>
          <w:szCs w:val="20"/>
        </w:rPr>
        <w:t>— развивать умение характеризовать художественные и научно-популярные тексты;</w:t>
      </w:r>
    </w:p>
    <w:p w:rsidR="00F83E91" w:rsidRPr="00F83E91" w:rsidRDefault="00F83E91" w:rsidP="00F83E91">
      <w:pPr>
        <w:spacing w:after="92" w:line="240" w:lineRule="auto"/>
        <w:rPr>
          <w:rFonts w:eastAsia="Times New Roman" w:cs="Times New Roman"/>
          <w:color w:val="000000"/>
          <w:szCs w:val="20"/>
        </w:rPr>
      </w:pPr>
      <w:r w:rsidRPr="00F83E91">
        <w:rPr>
          <w:rFonts w:eastAsia="Times New Roman" w:cs="Times New Roman"/>
          <w:color w:val="000000"/>
          <w:szCs w:val="20"/>
        </w:rPr>
        <w:t>— развивать навыки характеристики (в 5—6 классах) и анализа (в 7—9 классах) текстов различных стилей и жанров в соответствии с целями и задачами на уроках литературы различных типов;</w:t>
      </w:r>
    </w:p>
    <w:p w:rsidR="00F83E91" w:rsidRPr="00F83E91" w:rsidRDefault="00F83E91" w:rsidP="00F83E91">
      <w:pPr>
        <w:spacing w:after="92" w:line="240" w:lineRule="auto"/>
        <w:rPr>
          <w:rFonts w:eastAsia="Times New Roman" w:cs="Times New Roman"/>
          <w:color w:val="000000"/>
          <w:szCs w:val="20"/>
        </w:rPr>
      </w:pPr>
      <w:r w:rsidRPr="00F83E91">
        <w:rPr>
          <w:rFonts w:eastAsia="Times New Roman" w:cs="Times New Roman"/>
          <w:color w:val="000000"/>
          <w:szCs w:val="20"/>
        </w:rPr>
        <w:t>— развивать умения 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различных типов и жанров;</w:t>
      </w:r>
    </w:p>
    <w:p w:rsidR="00F83E91" w:rsidRPr="00F83E91" w:rsidRDefault="00F83E91" w:rsidP="00F83E91">
      <w:pPr>
        <w:spacing w:after="92" w:line="240" w:lineRule="auto"/>
        <w:rPr>
          <w:rFonts w:eastAsia="Times New Roman" w:cs="Times New Roman"/>
          <w:color w:val="000000"/>
          <w:szCs w:val="20"/>
        </w:rPr>
      </w:pPr>
      <w:r w:rsidRPr="00F83E91">
        <w:rPr>
          <w:rFonts w:eastAsia="Times New Roman" w:cs="Times New Roman"/>
          <w:color w:val="000000"/>
          <w:szCs w:val="20"/>
        </w:rPr>
        <w:t>— формировать умения нахождения родовых и жанровых особенностей различных видов текстов;</w:t>
      </w:r>
    </w:p>
    <w:p w:rsidR="00F83E91" w:rsidRPr="00F83E91" w:rsidRDefault="00F83E91" w:rsidP="00F83E91">
      <w:pPr>
        <w:spacing w:after="92" w:line="240" w:lineRule="auto"/>
        <w:rPr>
          <w:rFonts w:eastAsia="Times New Roman" w:cs="Times New Roman"/>
          <w:color w:val="000000"/>
          <w:szCs w:val="20"/>
          <w:lang w:val="ba-RU"/>
        </w:rPr>
      </w:pPr>
      <w:r w:rsidRPr="00F83E91">
        <w:rPr>
          <w:rFonts w:eastAsia="Times New Roman" w:cs="Times New Roman"/>
          <w:color w:val="000000"/>
          <w:szCs w:val="20"/>
        </w:rPr>
        <w:t>— формировать умения по применению литературоведческих понятий для характеристики (анализа) текста или нескольких произведений.</w:t>
      </w:r>
    </w:p>
    <w:p w:rsidR="00F83E91" w:rsidRPr="00F83E91" w:rsidRDefault="00F83E91" w:rsidP="00F83E91">
      <w:pPr>
        <w:suppressAutoHyphens/>
        <w:spacing w:after="0" w:line="240" w:lineRule="auto"/>
        <w:rPr>
          <w:rFonts w:eastAsia="Times New Roman" w:cs="Times New Roman"/>
          <w:b/>
          <w:i/>
          <w:color w:val="000000"/>
          <w:szCs w:val="20"/>
          <w:lang w:val="be-BY"/>
        </w:rPr>
      </w:pPr>
      <w:r w:rsidRPr="00F83E91">
        <w:rPr>
          <w:rFonts w:eastAsia="Times New Roman" w:cs="Times New Roman"/>
          <w:b/>
          <w:i/>
          <w:color w:val="000000"/>
          <w:szCs w:val="20"/>
          <w:lang w:val="be-BY"/>
        </w:rPr>
        <w:t>Личностные, метапредметные и предметные результаты в 8 классе</w:t>
      </w:r>
    </w:p>
    <w:p w:rsidR="00F83E91" w:rsidRPr="00F83E91" w:rsidRDefault="00F83E91" w:rsidP="00F83E91">
      <w:pPr>
        <w:spacing w:after="0" w:line="240" w:lineRule="auto"/>
        <w:ind w:firstLine="358"/>
        <w:rPr>
          <w:rFonts w:eastAsia="Times New Roman" w:cs="Times New Roman"/>
          <w:color w:val="000000"/>
          <w:szCs w:val="20"/>
        </w:rPr>
      </w:pPr>
    </w:p>
    <w:p w:rsidR="00F83E91" w:rsidRPr="00F83E91" w:rsidRDefault="00F83E91" w:rsidP="00F83E91">
      <w:pPr>
        <w:spacing w:after="0" w:line="240" w:lineRule="auto"/>
        <w:ind w:firstLine="358"/>
        <w:rPr>
          <w:rFonts w:eastAsia="Times New Roman" w:cs="Times New Roman"/>
          <w:color w:val="000000"/>
          <w:szCs w:val="20"/>
        </w:rPr>
      </w:pPr>
      <w:r w:rsidRPr="00F83E91">
        <w:rPr>
          <w:rFonts w:eastAsia="Times New Roman" w:cs="Times New Roman"/>
          <w:color w:val="000000"/>
          <w:szCs w:val="20"/>
        </w:rPr>
        <w:t>В 8 классе</w:t>
      </w:r>
      <w:r w:rsidRPr="00F83E91">
        <w:rPr>
          <w:rFonts w:eastAsia="Times New Roman" w:cs="Times New Roman"/>
          <w:b/>
          <w:bCs/>
          <w:color w:val="000000"/>
          <w:szCs w:val="20"/>
        </w:rPr>
        <w:t>личностными результатами</w:t>
      </w:r>
      <w:r w:rsidRPr="00F83E91">
        <w:rPr>
          <w:rFonts w:eastAsia="Times New Roman" w:cs="Times New Roman"/>
          <w:color w:val="000000"/>
          <w:szCs w:val="20"/>
        </w:rPr>
        <w:t> изучения предмета «Родная литература (башкирская)»  являются сл</w:t>
      </w:r>
      <w:r w:rsidRPr="00F83E91">
        <w:rPr>
          <w:rFonts w:eastAsia="Times New Roman" w:cs="Times New Roman"/>
          <w:color w:val="000000"/>
          <w:szCs w:val="20"/>
        </w:rPr>
        <w:t>е</w:t>
      </w:r>
      <w:r w:rsidRPr="00F83E91">
        <w:rPr>
          <w:rFonts w:eastAsia="Times New Roman" w:cs="Times New Roman"/>
          <w:color w:val="000000"/>
          <w:szCs w:val="20"/>
        </w:rPr>
        <w:t>дующие умения и качества:</w:t>
      </w:r>
    </w:p>
    <w:p w:rsidR="00F83E91" w:rsidRPr="00F83E91" w:rsidRDefault="00F83E91" w:rsidP="00F83E91">
      <w:pPr>
        <w:spacing w:after="0" w:line="240" w:lineRule="auto"/>
        <w:ind w:firstLine="358"/>
        <w:rPr>
          <w:rFonts w:eastAsia="Times New Roman" w:cs="Times New Roman"/>
          <w:color w:val="000000"/>
          <w:szCs w:val="20"/>
        </w:rPr>
      </w:pPr>
      <w:r w:rsidRPr="00F83E91">
        <w:rPr>
          <w:rFonts w:eastAsia="Times New Roman" w:cs="Times New Roman"/>
          <w:color w:val="000000"/>
          <w:szCs w:val="20"/>
        </w:rPr>
        <w:t xml:space="preserve">- </w:t>
      </w:r>
      <w:r w:rsidRPr="00F83E91">
        <w:rPr>
          <w:rFonts w:eastAsia="Times New Roman" w:cs="Times New Roman"/>
          <w:szCs w:val="20"/>
          <w:lang w:eastAsia="zh-CN"/>
        </w:rPr>
        <w:t xml:space="preserve">восприятие родной </w:t>
      </w:r>
      <w:r w:rsidRPr="00F83E91">
        <w:rPr>
          <w:rFonts w:eastAsia="Times New Roman" w:cs="Times New Roman"/>
          <w:szCs w:val="20"/>
          <w:lang w:val="ba-RU" w:eastAsia="zh-CN"/>
        </w:rPr>
        <w:t xml:space="preserve">(башкирской) </w:t>
      </w:r>
      <w:r w:rsidRPr="00F83E91">
        <w:rPr>
          <w:rFonts w:eastAsia="Times New Roman" w:cs="Times New Roman"/>
          <w:szCs w:val="20"/>
          <w:lang w:eastAsia="zh-CN"/>
        </w:rPr>
        <w:t>литературы как национального явления;</w:t>
      </w:r>
    </w:p>
    <w:p w:rsidR="00F83E91" w:rsidRPr="00F83E91" w:rsidRDefault="00F83E91" w:rsidP="00F83E91">
      <w:pPr>
        <w:spacing w:after="0" w:line="240" w:lineRule="auto"/>
        <w:ind w:left="426" w:hanging="68"/>
        <w:rPr>
          <w:rFonts w:eastAsia="Times New Roman" w:cs="Times New Roman"/>
          <w:color w:val="000000"/>
          <w:szCs w:val="20"/>
        </w:rPr>
      </w:pPr>
      <w:r w:rsidRPr="00F83E91">
        <w:rPr>
          <w:rFonts w:eastAsia="Times New Roman" w:cs="Times New Roman"/>
          <w:color w:val="000000"/>
          <w:szCs w:val="20"/>
        </w:rPr>
        <w:t xml:space="preserve">- </w:t>
      </w:r>
      <w:r w:rsidRPr="00F83E91">
        <w:rPr>
          <w:rFonts w:eastAsia="Times New Roman" w:cs="Times New Roman"/>
          <w:szCs w:val="20"/>
          <w:lang w:eastAsia="zh-CN"/>
        </w:rPr>
        <w:t>совершенствование духовно-нравственных качеств личности, воспитание чувства любви к многонационал</w:t>
      </w:r>
      <w:r w:rsidRPr="00F83E91">
        <w:rPr>
          <w:rFonts w:eastAsia="Times New Roman" w:cs="Times New Roman"/>
          <w:szCs w:val="20"/>
          <w:lang w:eastAsia="zh-CN"/>
        </w:rPr>
        <w:t>ь</w:t>
      </w:r>
      <w:r w:rsidRPr="00F83E91">
        <w:rPr>
          <w:rFonts w:eastAsia="Times New Roman" w:cs="Times New Roman"/>
          <w:szCs w:val="20"/>
          <w:lang w:eastAsia="zh-CN"/>
        </w:rPr>
        <w:t>ному Отечеству, уважительного отношения к р</w:t>
      </w:r>
      <w:r w:rsidRPr="00F83E91">
        <w:rPr>
          <w:rFonts w:eastAsia="Times New Roman" w:cs="Times New Roman"/>
          <w:szCs w:val="20"/>
          <w:lang w:val="ba-RU" w:eastAsia="zh-CN"/>
        </w:rPr>
        <w:t>одн</w:t>
      </w:r>
      <w:r w:rsidRPr="00F83E91">
        <w:rPr>
          <w:rFonts w:eastAsia="Times New Roman" w:cs="Times New Roman"/>
          <w:szCs w:val="20"/>
          <w:lang w:eastAsia="zh-CN"/>
        </w:rPr>
        <w:t xml:space="preserve">ой (башкирской) литературе, к культурам других народов; </w:t>
      </w:r>
    </w:p>
    <w:p w:rsidR="00F83E91" w:rsidRPr="00F83E91" w:rsidRDefault="00F83E91" w:rsidP="00F83E91">
      <w:pPr>
        <w:suppressAutoHyphens/>
        <w:spacing w:after="0" w:line="240" w:lineRule="auto"/>
        <w:ind w:left="502"/>
        <w:contextualSpacing/>
        <w:rPr>
          <w:rFonts w:eastAsia="Times New Roman" w:cs="Times New Roman"/>
          <w:szCs w:val="20"/>
          <w:lang w:eastAsia="zh-CN"/>
        </w:rPr>
      </w:pPr>
      <w:r w:rsidRPr="00F83E91">
        <w:rPr>
          <w:rFonts w:eastAsia="Times New Roman" w:cs="Times New Roman"/>
          <w:szCs w:val="20"/>
          <w:lang w:eastAsia="zh-CN"/>
        </w:rPr>
        <w:t>- применять знания, полученные на уроках родной литературы, в повседневной жизни.</w:t>
      </w:r>
    </w:p>
    <w:p w:rsidR="00F83E91" w:rsidRPr="00F83E91" w:rsidRDefault="00F83E91" w:rsidP="00F83E91">
      <w:pPr>
        <w:spacing w:after="0" w:line="240" w:lineRule="auto"/>
        <w:ind w:left="502"/>
        <w:rPr>
          <w:rFonts w:eastAsia="Times New Roman" w:cs="Times New Roman"/>
          <w:color w:val="000000"/>
          <w:szCs w:val="20"/>
        </w:rPr>
      </w:pPr>
      <w:r w:rsidRPr="00F83E91">
        <w:rPr>
          <w:rFonts w:eastAsia="Times New Roman" w:cs="Times New Roman"/>
          <w:color w:val="000000"/>
          <w:szCs w:val="20"/>
        </w:rPr>
        <w:t>- воспитание российской гражданской идентичности: патриотизма, уважения к Отечеству; осознание своей этнической принадлежности, знание истории, языка, культуры своего народа,своего края;;</w:t>
      </w:r>
    </w:p>
    <w:p w:rsidR="00F83E91" w:rsidRPr="00F83E91" w:rsidRDefault="00F83E91" w:rsidP="00F83E91">
      <w:pPr>
        <w:spacing w:after="0" w:line="240" w:lineRule="auto"/>
        <w:ind w:left="502"/>
        <w:rPr>
          <w:rFonts w:eastAsia="Times New Roman" w:cs="Times New Roman"/>
          <w:color w:val="000000"/>
          <w:szCs w:val="20"/>
        </w:rPr>
      </w:pPr>
      <w:r w:rsidRPr="00F83E91">
        <w:rPr>
          <w:rFonts w:eastAsia="Times New Roman" w:cs="Times New Roman"/>
          <w:color w:val="000000"/>
          <w:szCs w:val="20"/>
        </w:rPr>
        <w:t>- формирование ответственного отношения к учению, готовности и способности обучающихся к самора</w:t>
      </w:r>
      <w:r w:rsidRPr="00F83E91">
        <w:rPr>
          <w:rFonts w:eastAsia="Times New Roman" w:cs="Times New Roman"/>
          <w:color w:val="000000"/>
          <w:szCs w:val="20"/>
        </w:rPr>
        <w:t>з</w:t>
      </w:r>
      <w:r w:rsidRPr="00F83E91">
        <w:rPr>
          <w:rFonts w:eastAsia="Times New Roman" w:cs="Times New Roman"/>
          <w:color w:val="000000"/>
          <w:szCs w:val="20"/>
        </w:rPr>
        <w:t>витию и самообразованию на основе мотивации к обучению и познанию,осознанному выбору и построению дальнейшей индивидуальной траекторииобразования на базе ориентировки в мире профессий и професси</w:t>
      </w:r>
      <w:r w:rsidRPr="00F83E91">
        <w:rPr>
          <w:rFonts w:eastAsia="Times New Roman" w:cs="Times New Roman"/>
          <w:color w:val="000000"/>
          <w:szCs w:val="20"/>
        </w:rPr>
        <w:t>о</w:t>
      </w:r>
      <w:r w:rsidRPr="00F83E91">
        <w:rPr>
          <w:rFonts w:eastAsia="Times New Roman" w:cs="Times New Roman"/>
          <w:color w:val="000000"/>
          <w:szCs w:val="20"/>
        </w:rPr>
        <w:t>нальных предпочтений, с учётом устойчивых познавательных интересов, а также на основе формирования уважительного отношения к труду;</w:t>
      </w:r>
    </w:p>
    <w:p w:rsidR="00F83E91" w:rsidRPr="00F83E91" w:rsidRDefault="00F83E91" w:rsidP="00F83E91">
      <w:pPr>
        <w:spacing w:after="0" w:line="240" w:lineRule="auto"/>
        <w:ind w:left="502"/>
        <w:rPr>
          <w:rFonts w:eastAsia="Times New Roman" w:cs="Times New Roman"/>
          <w:color w:val="000000"/>
          <w:szCs w:val="20"/>
        </w:rPr>
      </w:pPr>
      <w:r w:rsidRPr="00F83E91">
        <w:rPr>
          <w:rFonts w:eastAsia="Times New Roman" w:cs="Times New Roman"/>
          <w:color w:val="000000"/>
          <w:szCs w:val="20"/>
        </w:rPr>
        <w:t>- формирование осознанного, уважительного и доброжелательного отношения к другому человеку,к его мнению, мировоззрению, культуре, языку, вере,гражданской позиции, к истории, культуре, религии, трад</w:t>
      </w:r>
      <w:r w:rsidRPr="00F83E91">
        <w:rPr>
          <w:rFonts w:eastAsia="Times New Roman" w:cs="Times New Roman"/>
          <w:color w:val="000000"/>
          <w:szCs w:val="20"/>
        </w:rPr>
        <w:t>и</w:t>
      </w:r>
      <w:r w:rsidRPr="00F83E91">
        <w:rPr>
          <w:rFonts w:eastAsia="Times New Roman" w:cs="Times New Roman"/>
          <w:color w:val="000000"/>
          <w:szCs w:val="20"/>
        </w:rPr>
        <w:t>циям, языкам, ценностям народов России; готовности и способности вести диалог с другими людьми и д</w:t>
      </w:r>
      <w:r w:rsidRPr="00F83E91">
        <w:rPr>
          <w:rFonts w:eastAsia="Times New Roman" w:cs="Times New Roman"/>
          <w:color w:val="000000"/>
          <w:szCs w:val="20"/>
        </w:rPr>
        <w:t>о</w:t>
      </w:r>
      <w:r w:rsidRPr="00F83E91">
        <w:rPr>
          <w:rFonts w:eastAsia="Times New Roman" w:cs="Times New Roman"/>
          <w:color w:val="000000"/>
          <w:szCs w:val="20"/>
        </w:rPr>
        <w:t>стигать в нём взаимопонимания;</w:t>
      </w:r>
    </w:p>
    <w:p w:rsidR="00F83E91" w:rsidRPr="00F83E91" w:rsidRDefault="00F83E91" w:rsidP="00F83E91">
      <w:pPr>
        <w:spacing w:after="0" w:line="240" w:lineRule="auto"/>
        <w:ind w:left="502"/>
        <w:rPr>
          <w:rFonts w:eastAsia="Times New Roman" w:cs="Times New Roman"/>
          <w:color w:val="000000"/>
          <w:szCs w:val="20"/>
        </w:rPr>
      </w:pPr>
      <w:r w:rsidRPr="00F83E91">
        <w:rPr>
          <w:rFonts w:eastAsia="Times New Roman" w:cs="Times New Roman"/>
          <w:color w:val="000000"/>
          <w:szCs w:val="20"/>
        </w:rPr>
        <w:t>- освоение социальных норм, правил поведения, ролей и форм социальной жизни в группах и сообществах, включая взрослые и социальные сообщества; </w:t>
      </w:r>
    </w:p>
    <w:p w:rsidR="00F83E91" w:rsidRPr="00F83E91" w:rsidRDefault="00F83E91" w:rsidP="00F83E91">
      <w:pPr>
        <w:spacing w:after="0" w:line="240" w:lineRule="auto"/>
        <w:ind w:left="502"/>
        <w:rPr>
          <w:rFonts w:eastAsia="Times New Roman" w:cs="Times New Roman"/>
          <w:color w:val="000000"/>
          <w:szCs w:val="20"/>
        </w:rPr>
      </w:pPr>
    </w:p>
    <w:p w:rsidR="00F83E91" w:rsidRPr="00F83E91" w:rsidRDefault="00F83E91" w:rsidP="00F83E91">
      <w:pPr>
        <w:suppressAutoHyphens/>
        <w:spacing w:after="0" w:line="240" w:lineRule="auto"/>
        <w:ind w:firstLine="142"/>
        <w:rPr>
          <w:rFonts w:eastAsia="Times New Roman" w:cs="Times New Roman"/>
          <w:b/>
          <w:szCs w:val="20"/>
          <w:lang w:eastAsia="zh-CN"/>
        </w:rPr>
      </w:pPr>
      <w:r w:rsidRPr="00F83E91">
        <w:rPr>
          <w:rFonts w:eastAsia="Times New Roman" w:cs="Times New Roman"/>
          <w:b/>
          <w:szCs w:val="20"/>
          <w:lang w:eastAsia="zh-CN"/>
        </w:rPr>
        <w:t>Метапредметные результаты</w:t>
      </w:r>
    </w:p>
    <w:p w:rsidR="00F83E91" w:rsidRPr="00F83E91" w:rsidRDefault="00F83E91" w:rsidP="00F83E91">
      <w:pPr>
        <w:suppressAutoHyphens/>
        <w:spacing w:after="0" w:line="240" w:lineRule="auto"/>
        <w:ind w:left="284"/>
        <w:rPr>
          <w:rFonts w:eastAsia="Times New Roman" w:cs="Times New Roman"/>
          <w:i/>
          <w:szCs w:val="20"/>
          <w:lang w:eastAsia="zh-CN"/>
        </w:rPr>
      </w:pPr>
      <w:r w:rsidRPr="00F83E91">
        <w:rPr>
          <w:rFonts w:eastAsia="Times New Roman" w:cs="Times New Roman"/>
          <w:i/>
          <w:szCs w:val="20"/>
          <w:lang w:eastAsia="zh-CN"/>
        </w:rPr>
        <w:t>Регулятивные УУД:</w:t>
      </w:r>
    </w:p>
    <w:p w:rsidR="00F83E91" w:rsidRPr="00F83E91" w:rsidRDefault="00F83E91" w:rsidP="00F83E91">
      <w:pPr>
        <w:suppressAutoHyphens/>
        <w:spacing w:after="0" w:line="240" w:lineRule="auto"/>
        <w:ind w:left="426"/>
        <w:contextualSpacing/>
        <w:rPr>
          <w:rFonts w:eastAsia="Times New Roman" w:cs="Times New Roman"/>
          <w:szCs w:val="20"/>
          <w:lang w:eastAsia="zh-CN"/>
        </w:rPr>
      </w:pPr>
      <w:r w:rsidRPr="00F83E91">
        <w:rPr>
          <w:rFonts w:eastAsia="Times New Roman" w:cs="Times New Roman"/>
          <w:szCs w:val="20"/>
          <w:lang w:eastAsia="zh-CN"/>
        </w:rPr>
        <w:t>- умение с помощью учителя определять цель урока;</w:t>
      </w:r>
    </w:p>
    <w:p w:rsidR="00F83E91" w:rsidRPr="00F83E91" w:rsidRDefault="00F83E91" w:rsidP="00F83E91">
      <w:pPr>
        <w:suppressAutoHyphens/>
        <w:spacing w:after="0" w:line="240" w:lineRule="auto"/>
        <w:ind w:left="426"/>
        <w:contextualSpacing/>
        <w:rPr>
          <w:rFonts w:eastAsia="Times New Roman" w:cs="Times New Roman"/>
          <w:szCs w:val="20"/>
          <w:lang w:eastAsia="zh-CN"/>
        </w:rPr>
      </w:pPr>
      <w:r w:rsidRPr="00F83E91">
        <w:rPr>
          <w:rFonts w:eastAsia="Times New Roman" w:cs="Times New Roman"/>
          <w:szCs w:val="20"/>
          <w:lang w:eastAsia="zh-CN"/>
        </w:rPr>
        <w:t>-  умение  самостоятельно организовывать собственную деятельность, оценивать ее, определять сферу своих интересов;</w:t>
      </w:r>
    </w:p>
    <w:p w:rsidR="00F83E91" w:rsidRPr="00F83E91" w:rsidRDefault="00F83E91" w:rsidP="00F83E91">
      <w:pPr>
        <w:suppressAutoHyphens/>
        <w:spacing w:after="0" w:line="240" w:lineRule="auto"/>
        <w:ind w:left="426"/>
        <w:contextualSpacing/>
        <w:rPr>
          <w:rFonts w:eastAsia="Times New Roman" w:cs="Times New Roman"/>
          <w:color w:val="000000"/>
          <w:szCs w:val="20"/>
        </w:rPr>
      </w:pPr>
      <w:r w:rsidRPr="00F83E91">
        <w:rPr>
          <w:rFonts w:eastAsia="Times New Roman" w:cs="Times New Roman"/>
          <w:szCs w:val="20"/>
          <w:lang w:eastAsia="zh-CN"/>
        </w:rPr>
        <w:t xml:space="preserve">- </w:t>
      </w:r>
      <w:r w:rsidRPr="00F83E91">
        <w:rPr>
          <w:rFonts w:eastAsia="Times New Roman" w:cs="Times New Roman"/>
          <w:color w:val="000000"/>
          <w:szCs w:val="20"/>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83E91" w:rsidRPr="00F83E91" w:rsidRDefault="00F83E91" w:rsidP="00F83E91">
      <w:pPr>
        <w:suppressAutoHyphens/>
        <w:spacing w:after="0" w:line="240" w:lineRule="auto"/>
        <w:ind w:left="426"/>
        <w:contextualSpacing/>
        <w:rPr>
          <w:rFonts w:eastAsia="Times New Roman" w:cs="Times New Roman"/>
          <w:szCs w:val="20"/>
          <w:lang w:eastAsia="zh-CN"/>
        </w:rPr>
      </w:pPr>
      <w:r w:rsidRPr="00F83E91">
        <w:rPr>
          <w:rFonts w:eastAsia="Times New Roman" w:cs="Times New Roman"/>
          <w:color w:val="000000"/>
          <w:szCs w:val="20"/>
        </w:rPr>
        <w:t>- умение  самостоятельно планировать пути  достижения целей,  в том числе</w:t>
      </w:r>
    </w:p>
    <w:p w:rsidR="00F83E91" w:rsidRPr="00F83E91" w:rsidRDefault="00F83E91" w:rsidP="00F83E91">
      <w:pPr>
        <w:spacing w:after="0" w:line="240" w:lineRule="auto"/>
        <w:rPr>
          <w:rFonts w:eastAsia="Times New Roman" w:cs="Times New Roman"/>
          <w:color w:val="000000"/>
          <w:szCs w:val="20"/>
        </w:rPr>
      </w:pPr>
      <w:r w:rsidRPr="00F83E91">
        <w:rPr>
          <w:rFonts w:eastAsia="Times New Roman" w:cs="Times New Roman"/>
          <w:color w:val="000000"/>
          <w:szCs w:val="20"/>
        </w:rPr>
        <w:t> альтернативные,  осознанно выбирать  наиболее эффективные способы решения учебных и познавательных з</w:t>
      </w:r>
      <w:r w:rsidRPr="00F83E91">
        <w:rPr>
          <w:rFonts w:eastAsia="Times New Roman" w:cs="Times New Roman"/>
          <w:color w:val="000000"/>
          <w:szCs w:val="20"/>
        </w:rPr>
        <w:t>а</w:t>
      </w:r>
      <w:r w:rsidRPr="00F83E91">
        <w:rPr>
          <w:rFonts w:eastAsia="Times New Roman" w:cs="Times New Roman"/>
          <w:color w:val="000000"/>
          <w:szCs w:val="20"/>
        </w:rPr>
        <w:t>дач;</w:t>
      </w:r>
    </w:p>
    <w:p w:rsidR="00F83E91" w:rsidRPr="00F83E91" w:rsidRDefault="00F83E91" w:rsidP="00F83E91">
      <w:pPr>
        <w:spacing w:after="0" w:line="240" w:lineRule="auto"/>
        <w:rPr>
          <w:rFonts w:eastAsia="Times New Roman" w:cs="Times New Roman"/>
          <w:color w:val="000000"/>
          <w:szCs w:val="20"/>
        </w:rPr>
      </w:pPr>
      <w:r w:rsidRPr="00F83E91">
        <w:rPr>
          <w:rFonts w:eastAsia="Times New Roman" w:cs="Times New Roman"/>
          <w:color w:val="000000"/>
          <w:szCs w:val="20"/>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владение основами самоконтроля, сам</w:t>
      </w:r>
      <w:r w:rsidRPr="00F83E91">
        <w:rPr>
          <w:rFonts w:eastAsia="Times New Roman" w:cs="Times New Roman"/>
          <w:color w:val="000000"/>
          <w:szCs w:val="20"/>
        </w:rPr>
        <w:t>о</w:t>
      </w:r>
      <w:r w:rsidRPr="00F83E91">
        <w:rPr>
          <w:rFonts w:eastAsia="Times New Roman" w:cs="Times New Roman"/>
          <w:color w:val="000000"/>
          <w:szCs w:val="20"/>
        </w:rPr>
        <w:t>оценки, принятия решений и осуществления осознанного выбора в учебной и познавательной деятельности;</w:t>
      </w:r>
    </w:p>
    <w:p w:rsidR="00F83E91" w:rsidRPr="00F83E91" w:rsidRDefault="00F83E91" w:rsidP="00F83E91">
      <w:pPr>
        <w:spacing w:after="0" w:line="240" w:lineRule="auto"/>
        <w:rPr>
          <w:rFonts w:eastAsia="Times New Roman" w:cs="Times New Roman"/>
          <w:color w:val="000000"/>
          <w:szCs w:val="20"/>
        </w:rPr>
      </w:pPr>
      <w:r w:rsidRPr="00F83E91">
        <w:rPr>
          <w:rFonts w:eastAsia="Times New Roman" w:cs="Times New Roman"/>
          <w:color w:val="000000"/>
          <w:szCs w:val="20"/>
        </w:rPr>
        <w:t>- умение оценивать правильность выполнения учебной задачи,  собственные</w:t>
      </w:r>
    </w:p>
    <w:p w:rsidR="00F83E91" w:rsidRPr="00F83E91" w:rsidRDefault="00F83E91" w:rsidP="00F83E91">
      <w:pPr>
        <w:spacing w:after="0" w:line="240" w:lineRule="auto"/>
        <w:rPr>
          <w:rFonts w:eastAsia="Times New Roman" w:cs="Times New Roman"/>
          <w:color w:val="000000"/>
          <w:szCs w:val="20"/>
        </w:rPr>
      </w:pPr>
      <w:r w:rsidRPr="00F83E91">
        <w:rPr>
          <w:rFonts w:eastAsia="Times New Roman" w:cs="Times New Roman"/>
          <w:color w:val="000000"/>
          <w:szCs w:val="20"/>
        </w:rPr>
        <w:t> возможности её решения.</w:t>
      </w:r>
    </w:p>
    <w:p w:rsidR="00F83E91" w:rsidRPr="00F83E91" w:rsidRDefault="00F83E91" w:rsidP="00F83E91">
      <w:pPr>
        <w:suppressAutoHyphens/>
        <w:spacing w:after="0" w:line="240" w:lineRule="auto"/>
        <w:ind w:left="284"/>
        <w:rPr>
          <w:rFonts w:eastAsia="Times New Roman" w:cs="Times New Roman"/>
          <w:i/>
          <w:szCs w:val="20"/>
          <w:lang w:eastAsia="zh-CN"/>
        </w:rPr>
      </w:pPr>
      <w:r w:rsidRPr="00F83E91">
        <w:rPr>
          <w:rFonts w:eastAsia="Times New Roman" w:cs="Times New Roman"/>
          <w:i/>
          <w:szCs w:val="20"/>
          <w:lang w:eastAsia="zh-CN"/>
        </w:rPr>
        <w:t>Познавательные УУД:</w:t>
      </w:r>
    </w:p>
    <w:p w:rsidR="00F83E91" w:rsidRPr="00F83E91" w:rsidRDefault="00F83E91" w:rsidP="00F83E91">
      <w:pPr>
        <w:suppressAutoHyphens/>
        <w:spacing w:after="0" w:line="240" w:lineRule="auto"/>
        <w:ind w:left="426"/>
        <w:contextualSpacing/>
        <w:rPr>
          <w:rFonts w:eastAsia="Times New Roman" w:cs="Times New Roman"/>
          <w:szCs w:val="20"/>
          <w:lang w:eastAsia="zh-CN"/>
        </w:rPr>
      </w:pPr>
      <w:r w:rsidRPr="00F83E91">
        <w:rPr>
          <w:rFonts w:eastAsia="Times New Roman" w:cs="Times New Roman"/>
          <w:szCs w:val="20"/>
          <w:lang w:eastAsia="zh-CN"/>
        </w:rPr>
        <w:t>- умение  работать с разными источниками информации, находить ее, анализировать, использовать в самостоятельной деятельности;</w:t>
      </w:r>
    </w:p>
    <w:p w:rsidR="00F83E91" w:rsidRPr="00F83E91" w:rsidRDefault="00F83E91" w:rsidP="00F83E91">
      <w:pPr>
        <w:suppressAutoHyphens/>
        <w:spacing w:after="0" w:line="240" w:lineRule="auto"/>
        <w:ind w:left="284"/>
        <w:contextualSpacing/>
        <w:rPr>
          <w:rFonts w:eastAsia="Times New Roman" w:cs="Times New Roman"/>
          <w:color w:val="000000"/>
          <w:szCs w:val="20"/>
        </w:rPr>
      </w:pPr>
      <w:r w:rsidRPr="00F83E91">
        <w:rPr>
          <w:rFonts w:eastAsia="Times New Roman" w:cs="Times New Roman"/>
          <w:szCs w:val="20"/>
          <w:lang w:eastAsia="zh-CN"/>
        </w:rPr>
        <w:t xml:space="preserve">- </w:t>
      </w:r>
      <w:r w:rsidRPr="00F83E91">
        <w:rPr>
          <w:rFonts w:eastAsia="Times New Roman" w:cs="Times New Roman"/>
          <w:color w:val="000000"/>
          <w:szCs w:val="20"/>
        </w:rPr>
        <w:t>формирование и развитие компетентности в области использования информационно-коммуникационных технологий;</w:t>
      </w:r>
    </w:p>
    <w:p w:rsidR="00F83E91" w:rsidRPr="00F83E91" w:rsidRDefault="00F83E91" w:rsidP="00F83E91">
      <w:pPr>
        <w:suppressAutoHyphens/>
        <w:spacing w:after="0" w:line="240" w:lineRule="auto"/>
        <w:ind w:left="284"/>
        <w:contextualSpacing/>
        <w:rPr>
          <w:rFonts w:eastAsia="Times New Roman" w:cs="Times New Roman"/>
          <w:szCs w:val="20"/>
          <w:lang w:eastAsia="zh-CN"/>
        </w:rPr>
      </w:pPr>
      <w:r w:rsidRPr="00F83E91">
        <w:rPr>
          <w:rFonts w:eastAsia="Times New Roman" w:cs="Times New Roman"/>
          <w:color w:val="000000"/>
          <w:szCs w:val="20"/>
        </w:rPr>
        <w:t>- умение создавать, применять и преобразовывать знаки и символы, модели и схемы для решения учебных и познавательных задач;</w:t>
      </w:r>
    </w:p>
    <w:p w:rsidR="00F83E91" w:rsidRPr="00F83E91" w:rsidRDefault="00F83E91" w:rsidP="00F83E91">
      <w:pPr>
        <w:suppressAutoHyphens/>
        <w:spacing w:after="0" w:line="240" w:lineRule="auto"/>
        <w:ind w:left="284"/>
        <w:rPr>
          <w:rFonts w:eastAsia="Times New Roman" w:cs="Times New Roman"/>
          <w:szCs w:val="20"/>
          <w:lang w:eastAsia="zh-CN"/>
        </w:rPr>
      </w:pPr>
      <w:r w:rsidRPr="00F83E91">
        <w:rPr>
          <w:rFonts w:eastAsia="Times New Roman" w:cs="Times New Roman"/>
          <w:szCs w:val="20"/>
          <w:lang w:eastAsia="zh-CN"/>
        </w:rPr>
        <w:t>- умение работать с учебником (различение условных обозначений).</w:t>
      </w:r>
    </w:p>
    <w:p w:rsidR="00F83E91" w:rsidRPr="00F83E91" w:rsidRDefault="00F83E91" w:rsidP="00F83E91">
      <w:pPr>
        <w:suppressAutoHyphens/>
        <w:spacing w:after="0" w:line="240" w:lineRule="auto"/>
        <w:ind w:left="284"/>
        <w:rPr>
          <w:rFonts w:eastAsia="Times New Roman" w:cs="Times New Roman"/>
          <w:szCs w:val="20"/>
          <w:lang w:eastAsia="zh-CN"/>
        </w:rPr>
      </w:pPr>
    </w:p>
    <w:p w:rsidR="00F83E91" w:rsidRPr="00F83E91" w:rsidRDefault="00F83E91" w:rsidP="00F83E91">
      <w:pPr>
        <w:suppressAutoHyphens/>
        <w:spacing w:after="0" w:line="240" w:lineRule="auto"/>
        <w:ind w:left="284"/>
        <w:rPr>
          <w:rFonts w:eastAsia="Times New Roman" w:cs="Times New Roman"/>
          <w:i/>
          <w:szCs w:val="20"/>
          <w:lang w:eastAsia="zh-CN"/>
        </w:rPr>
      </w:pPr>
      <w:r w:rsidRPr="00F83E91">
        <w:rPr>
          <w:rFonts w:eastAsia="Times New Roman" w:cs="Times New Roman"/>
          <w:i/>
          <w:szCs w:val="20"/>
          <w:lang w:eastAsia="zh-CN"/>
        </w:rPr>
        <w:t>Коммуникативные УУД:</w:t>
      </w:r>
    </w:p>
    <w:p w:rsidR="00F83E91" w:rsidRPr="00F83E91" w:rsidRDefault="00F83E91" w:rsidP="00F83E91">
      <w:pPr>
        <w:suppressAutoHyphens/>
        <w:spacing w:after="0" w:line="240" w:lineRule="auto"/>
        <w:ind w:left="284"/>
        <w:rPr>
          <w:rFonts w:eastAsia="Times New Roman" w:cs="Times New Roman"/>
          <w:color w:val="000000"/>
          <w:szCs w:val="20"/>
        </w:rPr>
      </w:pPr>
      <w:r w:rsidRPr="00F83E91">
        <w:rPr>
          <w:rFonts w:eastAsia="Times New Roman" w:cs="Times New Roman"/>
          <w:i/>
          <w:szCs w:val="20"/>
          <w:lang w:eastAsia="zh-CN"/>
        </w:rPr>
        <w:t xml:space="preserve">- </w:t>
      </w:r>
      <w:r w:rsidRPr="00F83E91">
        <w:rPr>
          <w:rFonts w:eastAsia="Times New Roman" w:cs="Times New Roman"/>
          <w:color w:val="000000"/>
          <w:szCs w:val="20"/>
        </w:rPr>
        <w:t>умение осознанно использовать речевые средства в соответствии с задачей коммуникации для выражения своих чувств, мыслей и потребностей;планирования и регуляции своей деятельности;</w:t>
      </w:r>
    </w:p>
    <w:p w:rsidR="00F83E91" w:rsidRPr="00F83E91" w:rsidRDefault="00F83E91" w:rsidP="00F83E91">
      <w:pPr>
        <w:suppressAutoHyphens/>
        <w:spacing w:after="0" w:line="240" w:lineRule="auto"/>
        <w:ind w:left="284"/>
        <w:rPr>
          <w:rFonts w:eastAsia="Times New Roman" w:cs="Times New Roman"/>
          <w:i/>
          <w:szCs w:val="20"/>
          <w:lang w:eastAsia="zh-CN"/>
        </w:rPr>
      </w:pPr>
      <w:r w:rsidRPr="00F83E91">
        <w:rPr>
          <w:rFonts w:eastAsia="Times New Roman" w:cs="Times New Roman"/>
          <w:color w:val="000000"/>
          <w:szCs w:val="20"/>
        </w:rPr>
        <w:t>-  владение устной и письменной речью, монологической контекстной речью; формулировать, аргументировать и отстаивать своё мнение;</w:t>
      </w:r>
    </w:p>
    <w:p w:rsidR="00F83E91" w:rsidRPr="00F83E91" w:rsidRDefault="00F83E91" w:rsidP="00F83E91">
      <w:pPr>
        <w:suppressAutoHyphens/>
        <w:spacing w:after="0" w:line="240" w:lineRule="auto"/>
        <w:ind w:left="284"/>
        <w:rPr>
          <w:rFonts w:eastAsia="Times New Roman" w:cs="Times New Roman"/>
          <w:szCs w:val="20"/>
          <w:lang w:eastAsia="zh-CN"/>
        </w:rPr>
      </w:pPr>
      <w:r w:rsidRPr="00F83E91">
        <w:rPr>
          <w:rFonts w:eastAsia="Times New Roman" w:cs="Times New Roman"/>
          <w:szCs w:val="20"/>
          <w:lang w:eastAsia="zh-CN"/>
        </w:rPr>
        <w:t>- умение слушать, понимать речь чужую речь, определять тему текста, находить ключевые слова;</w:t>
      </w:r>
    </w:p>
    <w:p w:rsidR="00F83E91" w:rsidRPr="00F83E91" w:rsidRDefault="00F83E91" w:rsidP="00F83E91">
      <w:pPr>
        <w:suppressAutoHyphens/>
        <w:spacing w:after="0" w:line="240" w:lineRule="auto"/>
        <w:ind w:left="284"/>
        <w:rPr>
          <w:rFonts w:eastAsia="Times New Roman" w:cs="Times New Roman"/>
          <w:szCs w:val="20"/>
          <w:lang w:eastAsia="zh-CN"/>
        </w:rPr>
      </w:pPr>
      <w:r w:rsidRPr="00F83E91">
        <w:rPr>
          <w:rFonts w:eastAsia="Times New Roman" w:cs="Times New Roman"/>
          <w:szCs w:val="20"/>
          <w:lang w:eastAsia="zh-CN"/>
        </w:rPr>
        <w:t>- умение давать краткие и развернутые ответы на вопросы;</w:t>
      </w:r>
    </w:p>
    <w:p w:rsidR="00F83E91" w:rsidRPr="00F83E91" w:rsidRDefault="00F83E91" w:rsidP="00F83E91">
      <w:pPr>
        <w:suppressAutoHyphens/>
        <w:spacing w:after="0" w:line="240" w:lineRule="auto"/>
        <w:ind w:left="284"/>
        <w:rPr>
          <w:rFonts w:eastAsia="Times New Roman" w:cs="Times New Roman"/>
          <w:szCs w:val="20"/>
          <w:lang w:eastAsia="zh-CN"/>
        </w:rPr>
      </w:pPr>
      <w:r w:rsidRPr="00F83E91">
        <w:rPr>
          <w:rFonts w:eastAsia="Times New Roman" w:cs="Times New Roman"/>
          <w:szCs w:val="20"/>
          <w:lang w:eastAsia="zh-CN"/>
        </w:rPr>
        <w:t>- выразительное чтение текста, пересказ.</w:t>
      </w:r>
    </w:p>
    <w:p w:rsidR="00F83E91" w:rsidRPr="00F83E91" w:rsidRDefault="00F83E91" w:rsidP="00F83E91">
      <w:pPr>
        <w:suppressAutoHyphens/>
        <w:spacing w:after="0" w:line="240" w:lineRule="auto"/>
        <w:ind w:firstLine="709"/>
        <w:rPr>
          <w:rFonts w:eastAsia="Times New Roman" w:cs="Times New Roman"/>
          <w:szCs w:val="20"/>
          <w:lang w:eastAsia="zh-CN"/>
        </w:rPr>
      </w:pPr>
      <w:r w:rsidRPr="00F83E91">
        <w:rPr>
          <w:rFonts w:eastAsia="Times New Roman" w:cs="Times New Roman"/>
          <w:b/>
          <w:szCs w:val="20"/>
          <w:lang w:eastAsia="zh-CN"/>
        </w:rPr>
        <w:t>Предметные результаты:</w:t>
      </w:r>
      <w:r w:rsidRPr="00F83E91">
        <w:rPr>
          <w:rFonts w:eastAsia="Times New Roman" w:cs="Times New Roman"/>
          <w:szCs w:val="20"/>
          <w:lang w:eastAsia="zh-CN"/>
        </w:rPr>
        <w:br/>
        <w:t>• понимание ключевых проблем изученных произведений башкирского фольклора, башкирских писателей;</w:t>
      </w:r>
      <w:r w:rsidRPr="00F83E91">
        <w:rPr>
          <w:rFonts w:eastAsia="Times New Roman" w:cs="Times New Roman"/>
          <w:szCs w:val="20"/>
          <w:lang w:eastAsia="zh-CN"/>
        </w:rPr>
        <w:b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r w:rsidRPr="00F83E91">
        <w:rPr>
          <w:rFonts w:eastAsia="Times New Roman" w:cs="Times New Roman"/>
          <w:szCs w:val="20"/>
          <w:lang w:eastAsia="zh-CN"/>
        </w:rPr>
        <w:b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r w:rsidRPr="00F83E91">
        <w:rPr>
          <w:rFonts w:eastAsia="Times New Roman" w:cs="Times New Roman"/>
          <w:szCs w:val="20"/>
          <w:lang w:eastAsia="zh-CN"/>
        </w:rPr>
        <w:b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r w:rsidRPr="00F83E91">
        <w:rPr>
          <w:rFonts w:eastAsia="Times New Roman" w:cs="Times New Roman"/>
          <w:szCs w:val="20"/>
          <w:lang w:eastAsia="zh-CN"/>
        </w:rPr>
        <w:br/>
        <w:t>• владение элементарной литературоведческой терминологией при анализе литературного произведения;</w:t>
      </w:r>
      <w:r w:rsidRPr="00F83E91">
        <w:rPr>
          <w:rFonts w:eastAsia="Times New Roman" w:cs="Times New Roman"/>
          <w:szCs w:val="20"/>
          <w:lang w:eastAsia="zh-CN"/>
        </w:rPr>
        <w:br/>
      </w:r>
      <w:r w:rsidRPr="00F83E91">
        <w:rPr>
          <w:rFonts w:eastAsia="Times New Roman" w:cs="Times New Roman"/>
          <w:szCs w:val="20"/>
          <w:lang w:eastAsia="zh-CN"/>
        </w:rPr>
        <w:lastRenderedPageBreak/>
        <w:t>• приобщение к духовно-нравственным ценностям родной (башкирской) литературы и культуры, сопоставление их с духовно-нравственными ценностями других народов;</w:t>
      </w:r>
      <w:r w:rsidRPr="00F83E91">
        <w:rPr>
          <w:rFonts w:eastAsia="Times New Roman" w:cs="Times New Roman"/>
          <w:szCs w:val="20"/>
          <w:lang w:eastAsia="zh-CN"/>
        </w:rPr>
        <w:br/>
        <w:t xml:space="preserve">• формулирование собственного отношения к произведениям родной (башкирской) литературы, их оценка; </w:t>
      </w:r>
      <w:r w:rsidRPr="00F83E91">
        <w:rPr>
          <w:rFonts w:eastAsia="Times New Roman" w:cs="Times New Roman"/>
          <w:szCs w:val="20"/>
          <w:lang w:eastAsia="zh-CN"/>
        </w:rPr>
        <w:br/>
        <w:t>• собственная интерпретация (в отдельных случаях) изученных литературных произведений;</w:t>
      </w:r>
      <w:r w:rsidRPr="00F83E91">
        <w:rPr>
          <w:rFonts w:eastAsia="Times New Roman" w:cs="Times New Roman"/>
          <w:szCs w:val="20"/>
          <w:lang w:eastAsia="zh-CN"/>
        </w:rPr>
        <w:br/>
        <w:t>• понимание авторской позиции и свое отношение к ней;</w:t>
      </w:r>
      <w:r w:rsidRPr="00F83E91">
        <w:rPr>
          <w:rFonts w:eastAsia="Times New Roman" w:cs="Times New Roman"/>
          <w:szCs w:val="20"/>
          <w:lang w:eastAsia="zh-CN"/>
        </w:rPr>
        <w:br/>
        <w:t xml:space="preserve">• восприятие на слух литературных произведений разных жанров, осмысленное чтение и адекватное восприятие; </w:t>
      </w:r>
      <w:r w:rsidRPr="00F83E91">
        <w:rPr>
          <w:rFonts w:eastAsia="Times New Roman" w:cs="Times New Roman"/>
          <w:szCs w:val="20"/>
          <w:lang w:eastAsia="zh-CN"/>
        </w:rPr>
        <w:br/>
        <w:t>• умение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r w:rsidRPr="00F83E91">
        <w:rPr>
          <w:rFonts w:eastAsia="Times New Roman" w:cs="Times New Roman"/>
          <w:szCs w:val="20"/>
          <w:lang w:eastAsia="zh-CN"/>
        </w:rPr>
        <w:br/>
        <w:t xml:space="preserve">• понимание образной природы </w:t>
      </w:r>
      <w:r w:rsidRPr="00F83E91">
        <w:rPr>
          <w:rFonts w:eastAsia="Times New Roman" w:cs="Times New Roman"/>
          <w:szCs w:val="20"/>
          <w:lang w:val="ba-RU" w:eastAsia="zh-CN"/>
        </w:rPr>
        <w:t xml:space="preserve">родной </w:t>
      </w:r>
      <w:r w:rsidRPr="00F83E91">
        <w:rPr>
          <w:rFonts w:eastAsia="Times New Roman" w:cs="Times New Roman"/>
          <w:szCs w:val="20"/>
          <w:lang w:eastAsia="zh-CN"/>
        </w:rPr>
        <w:t>литературы как явления словесного искусства; эстетическое восприятие произведений литературы; формирование эстетического вкуса;</w:t>
      </w:r>
      <w:r w:rsidRPr="00F83E91">
        <w:rPr>
          <w:rFonts w:eastAsia="Times New Roman" w:cs="Times New Roman"/>
          <w:color w:val="77787B"/>
          <w:szCs w:val="20"/>
          <w:lang w:eastAsia="zh-CN"/>
        </w:rPr>
        <w:br/>
      </w:r>
      <w:r w:rsidRPr="00F83E91">
        <w:rPr>
          <w:rFonts w:eastAsia="Times New Roman" w:cs="Times New Roman"/>
          <w:szCs w:val="20"/>
          <w:lang w:eastAsia="zh-CN"/>
        </w:rPr>
        <w:t>• понимание родного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F83E91" w:rsidRPr="00F83E91" w:rsidRDefault="00F83E91" w:rsidP="00F83E91">
      <w:pPr>
        <w:spacing w:after="0" w:line="240" w:lineRule="auto"/>
        <w:ind w:left="360"/>
        <w:rPr>
          <w:rFonts w:eastAsia="Times New Roman" w:cs="Times New Roman"/>
          <w:b/>
          <w:i/>
          <w:color w:val="000000"/>
          <w:szCs w:val="20"/>
          <w:lang w:val="be-BY"/>
        </w:rPr>
      </w:pPr>
      <w:r w:rsidRPr="00F83E91">
        <w:rPr>
          <w:rFonts w:eastAsia="Times New Roman" w:cs="Times New Roman"/>
          <w:b/>
          <w:i/>
          <w:color w:val="000000"/>
          <w:szCs w:val="20"/>
          <w:lang w:val="be-BY"/>
        </w:rPr>
        <w:t>Личностные, метапредметные и предметные результаты в 9 классе</w:t>
      </w:r>
    </w:p>
    <w:p w:rsidR="00F83E91" w:rsidRPr="00F83E91" w:rsidRDefault="00F83E91" w:rsidP="00F83E91">
      <w:pPr>
        <w:spacing w:after="0" w:line="240" w:lineRule="auto"/>
        <w:ind w:firstLine="358"/>
        <w:rPr>
          <w:rFonts w:eastAsia="Times New Roman" w:cs="Times New Roman"/>
          <w:color w:val="000000"/>
          <w:szCs w:val="20"/>
        </w:rPr>
      </w:pPr>
    </w:p>
    <w:p w:rsidR="00F83E91" w:rsidRPr="00F83E91" w:rsidRDefault="00F83E91" w:rsidP="00F83E91">
      <w:pPr>
        <w:spacing w:after="0" w:line="240" w:lineRule="auto"/>
        <w:ind w:firstLine="358"/>
        <w:rPr>
          <w:rFonts w:eastAsia="Times New Roman" w:cs="Times New Roman"/>
          <w:color w:val="000000"/>
          <w:szCs w:val="20"/>
        </w:rPr>
      </w:pPr>
      <w:r w:rsidRPr="00F83E91">
        <w:rPr>
          <w:rFonts w:eastAsia="Times New Roman" w:cs="Times New Roman"/>
          <w:color w:val="000000"/>
          <w:szCs w:val="20"/>
        </w:rPr>
        <w:t>В 9 классе</w:t>
      </w:r>
      <w:r w:rsidRPr="00F83E91">
        <w:rPr>
          <w:rFonts w:eastAsia="Times New Roman" w:cs="Times New Roman"/>
          <w:b/>
          <w:bCs/>
          <w:color w:val="000000"/>
          <w:szCs w:val="20"/>
        </w:rPr>
        <w:t>личностными результатами</w:t>
      </w:r>
      <w:r w:rsidRPr="00F83E91">
        <w:rPr>
          <w:rFonts w:eastAsia="Times New Roman" w:cs="Times New Roman"/>
          <w:color w:val="000000"/>
          <w:szCs w:val="20"/>
        </w:rPr>
        <w:t> изучения предмета «Родная литература (башкирская)»  являются сл</w:t>
      </w:r>
      <w:r w:rsidRPr="00F83E91">
        <w:rPr>
          <w:rFonts w:eastAsia="Times New Roman" w:cs="Times New Roman"/>
          <w:color w:val="000000"/>
          <w:szCs w:val="20"/>
        </w:rPr>
        <w:t>е</w:t>
      </w:r>
      <w:r w:rsidRPr="00F83E91">
        <w:rPr>
          <w:rFonts w:eastAsia="Times New Roman" w:cs="Times New Roman"/>
          <w:color w:val="000000"/>
          <w:szCs w:val="20"/>
        </w:rPr>
        <w:t>дующие умения и качества:</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формирование чувства гордости за свою Родину, её историю, становление гуманистических и демократ</w:t>
      </w:r>
      <w:r w:rsidRPr="00F83E91">
        <w:rPr>
          <w:rFonts w:eastAsia="Times New Roman" w:cs="Times New Roman"/>
          <w:szCs w:val="20"/>
        </w:rPr>
        <w:t>и</w:t>
      </w:r>
      <w:r w:rsidRPr="00F83E91">
        <w:rPr>
          <w:rFonts w:eastAsia="Times New Roman" w:cs="Times New Roman"/>
          <w:szCs w:val="20"/>
        </w:rPr>
        <w:t>ческих ценностных ориентации многонационального Башкортостана;</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формирование средствами литературных произведений целостного взгляда на мир в единстве и разноо</w:t>
      </w:r>
      <w:r w:rsidRPr="00F83E91">
        <w:rPr>
          <w:rFonts w:eastAsia="Times New Roman" w:cs="Times New Roman"/>
          <w:szCs w:val="20"/>
        </w:rPr>
        <w:t>б</w:t>
      </w:r>
      <w:r w:rsidRPr="00F83E91">
        <w:rPr>
          <w:rFonts w:eastAsia="Times New Roman" w:cs="Times New Roman"/>
          <w:szCs w:val="20"/>
        </w:rPr>
        <w:t>разии природы, народов, культур и религий;</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 xml:space="preserve">воспитание художественно -эстетического вкуса, эстетических потребностей,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ценностей и чувств на основе опыта слушания и заучивания наизусть произведений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художественной литературы;</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принятие и освоение социальной роли обучающегося, развитие мотивов учебной деятельности и формир</w:t>
      </w:r>
      <w:r w:rsidRPr="00F83E91">
        <w:rPr>
          <w:rFonts w:eastAsia="Times New Roman" w:cs="Times New Roman"/>
          <w:szCs w:val="20"/>
        </w:rPr>
        <w:t>о</w:t>
      </w:r>
      <w:r w:rsidRPr="00F83E91">
        <w:rPr>
          <w:rFonts w:eastAsia="Times New Roman" w:cs="Times New Roman"/>
          <w:szCs w:val="20"/>
        </w:rPr>
        <w:t>вание личностного смысла учения;</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развитие самостоятельности и личной ответственности за свои поступки на основе представлений о нра</w:t>
      </w:r>
      <w:r w:rsidRPr="00F83E91">
        <w:rPr>
          <w:rFonts w:eastAsia="Times New Roman" w:cs="Times New Roman"/>
          <w:szCs w:val="20"/>
        </w:rPr>
        <w:t>в</w:t>
      </w:r>
      <w:r w:rsidRPr="00F83E91">
        <w:rPr>
          <w:rFonts w:eastAsia="Times New Roman" w:cs="Times New Roman"/>
          <w:szCs w:val="20"/>
        </w:rPr>
        <w:t>ственных нормах общения;</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 xml:space="preserve">развитие навыков сотрудничества с взрослыми и сверстниками в разных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социальных ситуациях, умения избегать конфликтов и находить выходы из спорных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ситуаций, умения сравнивать поступки героев литературных произведений со своими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собственными поступками, осмысливать поступки героев;</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 xml:space="preserve">наличие мотивации к творческому труду и бережному отношению к </w:t>
      </w:r>
    </w:p>
    <w:p w:rsidR="00F83E91" w:rsidRPr="00F83E91" w:rsidRDefault="00F83E91" w:rsidP="00F83E91">
      <w:pPr>
        <w:spacing w:after="0" w:line="240" w:lineRule="auto"/>
        <w:rPr>
          <w:rFonts w:eastAsia="Times New Roman" w:cs="Times New Roman"/>
          <w:szCs w:val="20"/>
          <w:lang w:val="ba-RU"/>
        </w:rPr>
      </w:pPr>
      <w:r w:rsidRPr="00F83E91">
        <w:rPr>
          <w:rFonts w:eastAsia="Times New Roman" w:cs="Times New Roman"/>
          <w:szCs w:val="20"/>
        </w:rPr>
        <w:t>материальным и духовным ценностям, формирование установки на безопасный, здоровый образ жизни.</w:t>
      </w:r>
    </w:p>
    <w:p w:rsidR="00F83E91" w:rsidRPr="00F83E91" w:rsidRDefault="00F83E91" w:rsidP="00F83E91">
      <w:pPr>
        <w:spacing w:after="0" w:line="240" w:lineRule="auto"/>
        <w:rPr>
          <w:rFonts w:eastAsia="Times New Roman" w:cs="Times New Roman"/>
          <w:szCs w:val="20"/>
          <w:lang w:val="ba-RU"/>
        </w:rPr>
      </w:pPr>
    </w:p>
    <w:p w:rsidR="00F83E91" w:rsidRPr="00F83E91" w:rsidRDefault="00F83E91" w:rsidP="00F83E91">
      <w:pPr>
        <w:spacing w:after="0" w:line="240" w:lineRule="auto"/>
        <w:rPr>
          <w:rFonts w:eastAsia="Times New Roman" w:cs="Times New Roman"/>
          <w:b/>
          <w:i/>
          <w:szCs w:val="20"/>
        </w:rPr>
      </w:pPr>
      <w:r w:rsidRPr="00F83E91">
        <w:rPr>
          <w:rFonts w:eastAsia="Times New Roman" w:cs="Times New Roman"/>
          <w:b/>
          <w:i/>
          <w:szCs w:val="20"/>
        </w:rPr>
        <w:t>Метапредметные результаты</w:t>
      </w:r>
    </w:p>
    <w:p w:rsidR="00F83E91" w:rsidRPr="00F83E91" w:rsidRDefault="00F83E91" w:rsidP="00F83E91">
      <w:pPr>
        <w:spacing w:after="0" w:line="240" w:lineRule="auto"/>
        <w:rPr>
          <w:rFonts w:eastAsia="Times New Roman" w:cs="Times New Roman"/>
          <w:i/>
          <w:szCs w:val="20"/>
        </w:rPr>
      </w:pPr>
      <w:r w:rsidRPr="00F83E91">
        <w:rPr>
          <w:rFonts w:eastAsia="Times New Roman" w:cs="Times New Roman"/>
          <w:i/>
          <w:szCs w:val="20"/>
        </w:rPr>
        <w:t>Регулятивные УУД:</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 xml:space="preserve">овладение способностью принимать и сохранять цели и задачи учебной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деятельности, поиска средств её осуществления;</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 xml:space="preserve">формирование умения планировать, контролировать и оценивать учебные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действия в соответствии с поставленной задачей и условиями её реализации, определять наиболее эффективные способы достижения результата;</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формирование умения понимать причины успеха/неуспеха учебной деятельности и способности констру</w:t>
      </w:r>
      <w:r w:rsidRPr="00F83E91">
        <w:rPr>
          <w:rFonts w:eastAsia="Times New Roman" w:cs="Times New Roman"/>
          <w:szCs w:val="20"/>
        </w:rPr>
        <w:t>к</w:t>
      </w:r>
      <w:r w:rsidRPr="00F83E91">
        <w:rPr>
          <w:rFonts w:eastAsia="Times New Roman" w:cs="Times New Roman"/>
          <w:szCs w:val="20"/>
        </w:rPr>
        <w:t>тивно действовать даже в ситуациях неуспеха.</w:t>
      </w:r>
    </w:p>
    <w:p w:rsidR="00F83E91" w:rsidRPr="00F83E91" w:rsidRDefault="00F83E91" w:rsidP="00F83E91">
      <w:pPr>
        <w:spacing w:after="0" w:line="240" w:lineRule="auto"/>
        <w:rPr>
          <w:rFonts w:eastAsia="Times New Roman" w:cs="Times New Roman"/>
          <w:i/>
          <w:szCs w:val="20"/>
        </w:rPr>
      </w:pPr>
      <w:r w:rsidRPr="00F83E91">
        <w:rPr>
          <w:rFonts w:eastAsia="Times New Roman" w:cs="Times New Roman"/>
          <w:i/>
          <w:szCs w:val="20"/>
        </w:rPr>
        <w:t>Познавательные УУД:</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 xml:space="preserve">использование знаково-символических средств представления информации о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книгах;</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F83E91" w:rsidRPr="00F83E91" w:rsidRDefault="00F83E91" w:rsidP="00F83E91">
      <w:pPr>
        <w:spacing w:after="0" w:line="240" w:lineRule="auto"/>
        <w:rPr>
          <w:rFonts w:eastAsia="Times New Roman" w:cs="Times New Roman"/>
          <w:i/>
          <w:szCs w:val="20"/>
        </w:rPr>
      </w:pPr>
      <w:r w:rsidRPr="00F83E91">
        <w:rPr>
          <w:rFonts w:eastAsia="Times New Roman" w:cs="Times New Roman"/>
          <w:i/>
          <w:szCs w:val="20"/>
        </w:rPr>
        <w:t>Коммуникативные УУД:</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 xml:space="preserve">активное использование речевых средств для решения коммуникативных и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познавательных задач;</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 xml:space="preserve">овладение навыками смыслового чтения текстов в соответствии с целями и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задачами осознанного построения речевого высказывания в соответствии с задачами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коммуникации и составления текстов в устной и письменной формах;</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 xml:space="preserve">овладение логическими действиями сравнения, анализа, синтеза, обобщения,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классификации по родовидовым признакам, установления причинно-следственных связей, построения рассу</w:t>
      </w:r>
      <w:r w:rsidRPr="00F83E91">
        <w:rPr>
          <w:rFonts w:eastAsia="Times New Roman" w:cs="Times New Roman"/>
          <w:szCs w:val="20"/>
        </w:rPr>
        <w:t>ж</w:t>
      </w:r>
      <w:r w:rsidRPr="00F83E91">
        <w:rPr>
          <w:rFonts w:eastAsia="Times New Roman" w:cs="Times New Roman"/>
          <w:szCs w:val="20"/>
        </w:rPr>
        <w:t>дений;</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 xml:space="preserve">готовность слушать собеседника и вести диалог, признавать различные точки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lastRenderedPageBreak/>
        <w:t xml:space="preserve">зрения и право каждого иметь и излагать своё мнение и аргументировать свою точку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зрения и оценку событий;</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 xml:space="preserve">умение договариваться о распределении ролей в совместной деятельности,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осуществлять взаимный контроль в совместной деятельности, общей цели и путей её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достижения, осмысливать собственное поведение и поведение окружающих;</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 xml:space="preserve">готовность конструктивно разрешать конфликты посредством учёта интересов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сторон и сотрудничества.</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b/>
          <w:i/>
          <w:szCs w:val="20"/>
        </w:rPr>
        <w:t>Предметные результаты:</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понимание родной литературы как явления национальной и мировой культуры, средства сохранения и п</w:t>
      </w:r>
      <w:r w:rsidRPr="00F83E91">
        <w:rPr>
          <w:rFonts w:eastAsia="Times New Roman" w:cs="Times New Roman"/>
          <w:szCs w:val="20"/>
        </w:rPr>
        <w:t>е</w:t>
      </w:r>
      <w:r w:rsidRPr="00F83E91">
        <w:rPr>
          <w:rFonts w:eastAsia="Times New Roman" w:cs="Times New Roman"/>
          <w:szCs w:val="20"/>
        </w:rPr>
        <w:t>редачи нравственных ценностей и традиций;</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 xml:space="preserve">достижение необходимого для продолжения образования уровня читательской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w:t>
      </w:r>
      <w:r w:rsidRPr="00F83E91">
        <w:rPr>
          <w:rFonts w:eastAsia="Times New Roman" w:cs="Times New Roman"/>
          <w:szCs w:val="20"/>
        </w:rPr>
        <w:t>о</w:t>
      </w:r>
      <w:r w:rsidRPr="00F83E91">
        <w:rPr>
          <w:rFonts w:eastAsia="Times New Roman" w:cs="Times New Roman"/>
          <w:szCs w:val="20"/>
        </w:rPr>
        <w:t>ведческих понятий;</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 xml:space="preserve">использование разных видов чтения (изучающее (смысловое), выборочное,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 xml:space="preserve">поисковое); умение осознанно воспринимать и оценивать содержание и специфику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различных текстов, участвовать в их обсуждении, давать и обосновывать нравственную оценку поступков героев;</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 xml:space="preserve">умение самостоятельно выбирать интересующую литературу, пользоваться </w:t>
      </w:r>
    </w:p>
    <w:p w:rsidR="00F83E91" w:rsidRPr="00F83E91" w:rsidRDefault="00F83E91" w:rsidP="00F83E91">
      <w:pPr>
        <w:spacing w:after="0" w:line="240" w:lineRule="auto"/>
        <w:rPr>
          <w:rFonts w:eastAsia="Times New Roman" w:cs="Times New Roman"/>
          <w:szCs w:val="20"/>
        </w:rPr>
      </w:pPr>
      <w:r w:rsidRPr="00F83E91">
        <w:rPr>
          <w:rFonts w:eastAsia="Times New Roman" w:cs="Times New Roman"/>
          <w:szCs w:val="20"/>
        </w:rPr>
        <w:t>справочными источниками для понимания и получения дополнительной информации, составляя самостоятельно краткую аннотацию;</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w:t>
      </w:r>
      <w:r w:rsidRPr="00F83E91">
        <w:rPr>
          <w:rFonts w:eastAsia="Times New Roman" w:cs="Times New Roman"/>
          <w:szCs w:val="20"/>
        </w:rPr>
        <w:t>о</w:t>
      </w:r>
      <w:r w:rsidRPr="00F83E91">
        <w:rPr>
          <w:rFonts w:eastAsia="Times New Roman" w:cs="Times New Roman"/>
          <w:szCs w:val="20"/>
        </w:rPr>
        <w:t>стой план, находить средства выразительности, пересказывать произведение;</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умение работать с разными видами текстов, находить характерные особенности научно -познавательных, учебных и художественных произведений. На практическом уровне овладеть некоторыми видами пис</w:t>
      </w:r>
      <w:r w:rsidRPr="00F83E91">
        <w:rPr>
          <w:rFonts w:eastAsia="Times New Roman" w:cs="Times New Roman"/>
          <w:szCs w:val="20"/>
        </w:rPr>
        <w:t>ь</w:t>
      </w:r>
      <w:r w:rsidRPr="00F83E91">
        <w:rPr>
          <w:rFonts w:eastAsia="Times New Roman" w:cs="Times New Roman"/>
          <w:szCs w:val="20"/>
        </w:rPr>
        <w:t>менной речи (повествование —создание текста по аналогии, рассуждение —письменный ответ на вопрос, описание —характеристика героев). Умение написать отзыв на прочитанное произведение;</w:t>
      </w:r>
    </w:p>
    <w:p w:rsidR="00F83E91" w:rsidRPr="00F83E91" w:rsidRDefault="00F83E91" w:rsidP="00F83E91">
      <w:pPr>
        <w:numPr>
          <w:ilvl w:val="0"/>
          <w:numId w:val="28"/>
        </w:numPr>
        <w:spacing w:after="0" w:line="240" w:lineRule="auto"/>
        <w:jc w:val="left"/>
        <w:rPr>
          <w:rFonts w:eastAsia="Times New Roman" w:cs="Times New Roman"/>
          <w:szCs w:val="20"/>
        </w:rPr>
      </w:pPr>
      <w:r w:rsidRPr="00F83E91">
        <w:rPr>
          <w:rFonts w:eastAsia="Times New Roman" w:cs="Times New Roman"/>
          <w:szCs w:val="20"/>
        </w:rPr>
        <w:t>развитие художественно-творческих способностей, умение создавать собственный текст на основе худ</w:t>
      </w:r>
      <w:r w:rsidRPr="00F83E91">
        <w:rPr>
          <w:rFonts w:eastAsia="Times New Roman" w:cs="Times New Roman"/>
          <w:szCs w:val="20"/>
        </w:rPr>
        <w:t>о</w:t>
      </w:r>
      <w:r w:rsidRPr="00F83E91">
        <w:rPr>
          <w:rFonts w:eastAsia="Times New Roman" w:cs="Times New Roman"/>
          <w:szCs w:val="20"/>
        </w:rPr>
        <w:t xml:space="preserve">жественного произведения, репродукции картин художников, по иллюстрациям, на основе личного опыта. </w:t>
      </w:r>
    </w:p>
    <w:p w:rsidR="00F83E91" w:rsidRDefault="00F83E91">
      <w:pPr>
        <w:spacing w:line="259" w:lineRule="auto"/>
        <w:ind w:firstLine="0"/>
        <w:jc w:val="left"/>
        <w:rPr>
          <w:rFonts w:cs="Times New Roman"/>
          <w:color w:val="000000"/>
          <w:szCs w:val="20"/>
        </w:rPr>
      </w:pPr>
      <w:r>
        <w:rPr>
          <w:rFonts w:cs="Times New Roman"/>
        </w:rPr>
        <w:br w:type="page"/>
      </w:r>
    </w:p>
    <w:p w:rsidR="00F83E91" w:rsidRPr="00BE0AE5" w:rsidRDefault="00F83E91" w:rsidP="00F83E91">
      <w:pPr>
        <w:pStyle w:val="h1"/>
        <w:rPr>
          <w:rFonts w:cs="Times New Roman"/>
        </w:rPr>
      </w:pPr>
      <w:r>
        <w:rPr>
          <w:rFonts w:cs="Times New Roman"/>
        </w:rPr>
        <w:lastRenderedPageBreak/>
        <w:t>2.1.7</w:t>
      </w:r>
      <w:r w:rsidRPr="00BE0AE5">
        <w:rPr>
          <w:rFonts w:cs="Times New Roman"/>
        </w:rPr>
        <w:t> </w:t>
      </w:r>
      <w:r>
        <w:rPr>
          <w:rFonts w:cs="Times New Roman"/>
        </w:rPr>
        <w:t>государственный</w:t>
      </w:r>
      <w:r w:rsidRPr="00BE0AE5">
        <w:rPr>
          <w:rFonts w:cs="Times New Roman"/>
        </w:rPr>
        <w:t xml:space="preserve"> ЯЗЫК</w:t>
      </w:r>
      <w:r>
        <w:rPr>
          <w:rFonts w:cs="Times New Roman"/>
        </w:rPr>
        <w:t xml:space="preserve"> (башкирский)</w:t>
      </w:r>
    </w:p>
    <w:p w:rsidR="00217DE8" w:rsidRPr="005345CC" w:rsidRDefault="00217DE8" w:rsidP="00217DE8">
      <w:pPr>
        <w:ind w:firstLine="708"/>
        <w:rPr>
          <w:szCs w:val="20"/>
        </w:rPr>
      </w:pPr>
      <w:r w:rsidRPr="005345CC">
        <w:rPr>
          <w:szCs w:val="20"/>
        </w:rPr>
        <w:t xml:space="preserve">Содержание курса </w:t>
      </w:r>
      <w:r w:rsidRPr="005345CC">
        <w:rPr>
          <w:color w:val="000000"/>
          <w:szCs w:val="20"/>
        </w:rPr>
        <w:t xml:space="preserve">«Государственный (башкирский) язык Республики Башкортостан» </w:t>
      </w:r>
      <w:r w:rsidRPr="005345CC">
        <w:rPr>
          <w:szCs w:val="20"/>
        </w:rPr>
        <w:t xml:space="preserve"> в общеобразов</w:t>
      </w:r>
      <w:r w:rsidRPr="005345CC">
        <w:rPr>
          <w:szCs w:val="20"/>
        </w:rPr>
        <w:t>а</w:t>
      </w:r>
      <w:r w:rsidRPr="005345CC">
        <w:rPr>
          <w:szCs w:val="20"/>
        </w:rPr>
        <w:t>тельных организациях обусловлено общей нацеленностью образовательного процесса на достижение метапре</w:t>
      </w:r>
      <w:r w:rsidRPr="005345CC">
        <w:rPr>
          <w:szCs w:val="20"/>
        </w:rPr>
        <w:t>д</w:t>
      </w:r>
      <w:r w:rsidRPr="005345CC">
        <w:rPr>
          <w:szCs w:val="20"/>
        </w:rPr>
        <w:t>метных и предметных целей обучения, что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w:t>
      </w:r>
      <w:r w:rsidRPr="005345CC">
        <w:rPr>
          <w:szCs w:val="20"/>
        </w:rPr>
        <w:br/>
        <w:t xml:space="preserve">         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w:t>
      </w:r>
      <w:r w:rsidRPr="005345CC">
        <w:rPr>
          <w:szCs w:val="20"/>
        </w:rPr>
        <w:br/>
        <w:t>Языковая и лингвистическая (языковедческая) компетенции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норм башкирского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w:t>
      </w:r>
      <w:r w:rsidRPr="005345CC">
        <w:rPr>
          <w:szCs w:val="20"/>
        </w:rPr>
        <w:t>г</w:t>
      </w:r>
      <w:r w:rsidRPr="005345CC">
        <w:rPr>
          <w:szCs w:val="20"/>
        </w:rPr>
        <w:t>вистических словарей.</w:t>
      </w:r>
      <w:r w:rsidRPr="005345CC">
        <w:rPr>
          <w:szCs w:val="20"/>
        </w:rPr>
        <w:br/>
        <w:t>Культуроведческая компетенция предполагает осознание государственного языка как формы выражения наци</w:t>
      </w:r>
      <w:r w:rsidRPr="005345CC">
        <w:rPr>
          <w:szCs w:val="20"/>
        </w:rPr>
        <w:t>о</w:t>
      </w:r>
      <w:r w:rsidRPr="005345CC">
        <w:rPr>
          <w:szCs w:val="20"/>
        </w:rPr>
        <w:t>нальной культуры, понимание взаимосвязи языка и истории народа, национально-культурной специфики башки</w:t>
      </w:r>
      <w:r w:rsidRPr="005345CC">
        <w:rPr>
          <w:szCs w:val="20"/>
        </w:rPr>
        <w:t>р</w:t>
      </w:r>
      <w:r w:rsidRPr="005345CC">
        <w:rPr>
          <w:szCs w:val="20"/>
        </w:rPr>
        <w:t>ского языка, освоение норм башкирского речевого этикета, культуры межнационального общения; способность объяснять значения слов с национально-культурным компонентом.</w:t>
      </w:r>
    </w:p>
    <w:p w:rsidR="00217DE8" w:rsidRPr="005345CC" w:rsidRDefault="00217DE8" w:rsidP="00217DE8">
      <w:pPr>
        <w:ind w:firstLine="708"/>
        <w:rPr>
          <w:szCs w:val="20"/>
        </w:rPr>
      </w:pPr>
      <w:r w:rsidRPr="005345CC">
        <w:rPr>
          <w:szCs w:val="20"/>
        </w:rPr>
        <w:t>В примерной программе реализован коммуникативно-деятельностный подход, предполагающий предъя</w:t>
      </w:r>
      <w:r w:rsidRPr="005345CC">
        <w:rPr>
          <w:szCs w:val="20"/>
        </w:rPr>
        <w:t>в</w:t>
      </w:r>
      <w:r w:rsidRPr="005345CC">
        <w:rPr>
          <w:szCs w:val="20"/>
        </w:rPr>
        <w:t xml:space="preserve">ление материала не только в знаниевой, но и в деятельностной форме. Каждый раздел курса представлен в виде двух блоков. </w:t>
      </w:r>
      <w:r w:rsidRPr="005345CC">
        <w:rPr>
          <w:szCs w:val="20"/>
        </w:rPr>
        <w:br/>
        <w:t xml:space="preserve">      Усиление коммуникативно-деятельностной направленности курса </w:t>
      </w:r>
      <w:r w:rsidRPr="005345CC">
        <w:rPr>
          <w:color w:val="000000"/>
          <w:szCs w:val="20"/>
        </w:rPr>
        <w:t>«Государственный (башкирский) язык Республики Башкортостан»</w:t>
      </w:r>
      <w:r w:rsidRPr="005345CC">
        <w:rPr>
          <w:szCs w:val="20"/>
        </w:rPr>
        <w:t>, нацеленность его на метапредметные результаты обучения являются важнейшими условиями формирования функциональной грамотности как способности человека максимально быстро адаптир</w:t>
      </w:r>
      <w:r w:rsidRPr="005345CC">
        <w:rPr>
          <w:szCs w:val="20"/>
        </w:rPr>
        <w:t>о</w:t>
      </w:r>
      <w:r w:rsidRPr="005345CC">
        <w:rPr>
          <w:szCs w:val="20"/>
        </w:rPr>
        <w:t>ваться во внешней среде и активно в ней функционировать.</w:t>
      </w:r>
    </w:p>
    <w:p w:rsidR="00217DE8" w:rsidRPr="005345CC" w:rsidRDefault="00217DE8" w:rsidP="00217DE8">
      <w:pPr>
        <w:ind w:firstLine="708"/>
        <w:rPr>
          <w:szCs w:val="20"/>
        </w:rPr>
      </w:pPr>
      <w:r w:rsidRPr="005345CC">
        <w:rPr>
          <w:szCs w:val="20"/>
        </w:rPr>
        <w:t>Основными индикаторами функциональной грамотности, имеющей метапредметный статус, являются: коммуникативные универсальные учебные действия (владеть всеми видами речевой деятельности, строить пр</w:t>
      </w:r>
      <w:r w:rsidRPr="005345CC">
        <w:rPr>
          <w:szCs w:val="20"/>
        </w:rPr>
        <w:t>о</w:t>
      </w:r>
      <w:r w:rsidRPr="005345CC">
        <w:rPr>
          <w:szCs w:val="20"/>
        </w:rPr>
        <w:t>дуктивное речевое взаимодействие со сверстниками и взрослыми; адекватно воспринимать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башкирского речевого этикета и др.); познавательные универсальные учебные действия (формулировать проблему, выдвигать аргументы, строить лог</w:t>
      </w:r>
      <w:r w:rsidRPr="005345CC">
        <w:rPr>
          <w:szCs w:val="20"/>
        </w:rPr>
        <w:t>и</w:t>
      </w:r>
      <w:r w:rsidRPr="005345CC">
        <w:rPr>
          <w:szCs w:val="20"/>
        </w:rPr>
        <w:t>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 перерабатывать, систематизировать информацию и предъявлять ее разными способами и др.); регулятивные универсальные учебные действия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самокоррекцию и др.). Основные компоненты функциональной грамотности базируются на видах речевой деятельности и предполагают целенаправленное ра</w:t>
      </w:r>
      <w:r w:rsidRPr="005345CC">
        <w:rPr>
          <w:szCs w:val="20"/>
        </w:rPr>
        <w:t>з</w:t>
      </w:r>
      <w:r w:rsidRPr="005345CC">
        <w:rPr>
          <w:szCs w:val="20"/>
        </w:rPr>
        <w:t>витие речемыслительных способностей учащихся, прежде всего в процессе изучения родного языка в школе.</w:t>
      </w:r>
    </w:p>
    <w:p w:rsidR="00217DE8" w:rsidRPr="005345CC" w:rsidRDefault="00217DE8" w:rsidP="00217DE8">
      <w:pPr>
        <w:ind w:firstLine="708"/>
        <w:rPr>
          <w:szCs w:val="20"/>
        </w:rPr>
      </w:pPr>
      <w:r w:rsidRPr="005345CC">
        <w:rPr>
          <w:szCs w:val="20"/>
        </w:rPr>
        <w:t>Формирование функциональной грамотности, совершенствование речевой деятельности обучающихся строится на основе знаний об устройстве башкирского языка и об особенностях его употребления в разных условиях общения. Процесс обучения должен быть ориентирован не только на формирование навыков анализа языка, сп</w:t>
      </w:r>
      <w:r w:rsidRPr="005345CC">
        <w:rPr>
          <w:szCs w:val="20"/>
        </w:rPr>
        <w:t>о</w:t>
      </w:r>
      <w:r w:rsidRPr="005345CC">
        <w:rPr>
          <w:szCs w:val="20"/>
        </w:rPr>
        <w:t>собности классифицировать языковые явления и факты, но и на воспитание речевой культуры, формирование таких жизненно важных умений, как использование различных видов чтения, информационная переработка текстов, ра</w:t>
      </w:r>
      <w:r w:rsidRPr="005345CC">
        <w:rPr>
          <w:szCs w:val="20"/>
        </w:rPr>
        <w:t>з</w:t>
      </w:r>
      <w:r w:rsidRPr="005345CC">
        <w:rPr>
          <w:szCs w:val="20"/>
        </w:rPr>
        <w:t>личные формы поиска информации и разные способы передачи ее в соответствии с речевой ситуацией и нормами литературного языка и этическими нормами общения. Таким образом, обучение башкирскому (государственному) языку в основной школе должно обеспечить общекультурный уровень человека, способного в дальнейшем пр</w:t>
      </w:r>
      <w:r w:rsidRPr="005345CC">
        <w:rPr>
          <w:szCs w:val="20"/>
        </w:rPr>
        <w:t>о</w:t>
      </w:r>
      <w:r w:rsidRPr="005345CC">
        <w:rPr>
          <w:szCs w:val="20"/>
        </w:rPr>
        <w:t xml:space="preserve">должить обучение в различных образовательных учреждениях: в старших классах средней полной школы, в средних специальных учебных заведениях. </w:t>
      </w:r>
    </w:p>
    <w:p w:rsidR="00217DE8" w:rsidRPr="005345CC" w:rsidRDefault="00217DE8" w:rsidP="00217DE8">
      <w:pPr>
        <w:rPr>
          <w:b/>
          <w:bCs/>
          <w:szCs w:val="20"/>
        </w:rPr>
      </w:pPr>
    </w:p>
    <w:p w:rsidR="00217DE8" w:rsidRPr="005345CC" w:rsidRDefault="00217DE8" w:rsidP="00217DE8">
      <w:pPr>
        <w:jc w:val="center"/>
        <w:rPr>
          <w:szCs w:val="20"/>
        </w:rPr>
      </w:pPr>
      <w:r w:rsidRPr="005345CC">
        <w:rPr>
          <w:bCs/>
          <w:szCs w:val="20"/>
        </w:rPr>
        <w:t>Основные содержательные линии</w:t>
      </w:r>
    </w:p>
    <w:p w:rsidR="00217DE8" w:rsidRPr="005345CC" w:rsidRDefault="00217DE8" w:rsidP="00217DE8">
      <w:pPr>
        <w:ind w:firstLine="708"/>
        <w:rPr>
          <w:szCs w:val="20"/>
        </w:rPr>
      </w:pPr>
      <w:r w:rsidRPr="005345CC">
        <w:rPr>
          <w:szCs w:val="20"/>
        </w:rPr>
        <w:lastRenderedPageBreak/>
        <w:t>Направленность курса башкирского языка как государственного на формирование коммуникативной, яз</w:t>
      </w:r>
      <w:r w:rsidRPr="005345CC">
        <w:rPr>
          <w:szCs w:val="20"/>
        </w:rPr>
        <w:t>ы</w:t>
      </w:r>
      <w:r w:rsidRPr="005345CC">
        <w:rPr>
          <w:szCs w:val="20"/>
        </w:rPr>
        <w:t>ковой и лингвистической (языковедческой) и культуроведческой компетенций нашла отражение в структуре пр</w:t>
      </w:r>
      <w:r w:rsidRPr="005345CC">
        <w:rPr>
          <w:szCs w:val="20"/>
        </w:rPr>
        <w:t>и</w:t>
      </w:r>
      <w:r w:rsidRPr="005345CC">
        <w:rPr>
          <w:szCs w:val="20"/>
        </w:rPr>
        <w:t>мерной программы. В ней выделяются три сквозные содержательные линии, обеспечивающие формирование ук</w:t>
      </w:r>
      <w:r w:rsidRPr="005345CC">
        <w:rPr>
          <w:szCs w:val="20"/>
        </w:rPr>
        <w:t>а</w:t>
      </w:r>
      <w:r w:rsidRPr="005345CC">
        <w:rPr>
          <w:szCs w:val="20"/>
        </w:rPr>
        <w:t>занных компетенций:</w:t>
      </w:r>
    </w:p>
    <w:p w:rsidR="00217DE8" w:rsidRPr="005345CC" w:rsidRDefault="00217DE8" w:rsidP="00217DE8">
      <w:pPr>
        <w:ind w:firstLine="708"/>
        <w:rPr>
          <w:szCs w:val="20"/>
        </w:rPr>
      </w:pPr>
      <w:r w:rsidRPr="005345CC">
        <w:rPr>
          <w:szCs w:val="20"/>
        </w:rPr>
        <w:t>• содержание, обеспечивающее формирование коммуникативной компетенции;</w:t>
      </w:r>
    </w:p>
    <w:p w:rsidR="00217DE8" w:rsidRPr="005345CC" w:rsidRDefault="00217DE8" w:rsidP="00217DE8">
      <w:pPr>
        <w:ind w:firstLine="708"/>
        <w:rPr>
          <w:szCs w:val="20"/>
        </w:rPr>
      </w:pPr>
      <w:r w:rsidRPr="005345CC">
        <w:rPr>
          <w:szCs w:val="20"/>
        </w:rPr>
        <w:t>• содержание, обеспечивающее формирование языковой и лингвистической (языковедческой) компетенций;</w:t>
      </w:r>
    </w:p>
    <w:p w:rsidR="00217DE8" w:rsidRPr="005345CC" w:rsidRDefault="00217DE8" w:rsidP="00217DE8">
      <w:pPr>
        <w:ind w:firstLine="708"/>
        <w:rPr>
          <w:szCs w:val="20"/>
        </w:rPr>
      </w:pPr>
      <w:r w:rsidRPr="005345CC">
        <w:rPr>
          <w:szCs w:val="20"/>
        </w:rPr>
        <w:t>• содержание, обеспечивающее формирование культуроведческой компетенции.</w:t>
      </w:r>
    </w:p>
    <w:p w:rsidR="00217DE8" w:rsidRPr="005345CC" w:rsidRDefault="00217DE8" w:rsidP="00217DE8">
      <w:pPr>
        <w:ind w:firstLine="708"/>
        <w:rPr>
          <w:szCs w:val="20"/>
        </w:rPr>
      </w:pPr>
      <w:r w:rsidRPr="005345CC">
        <w:rPr>
          <w:szCs w:val="20"/>
        </w:rPr>
        <w:t>В учебном процессе указанные содержательные линии неразрывно взаимосвязаны и интегрированы. При изучении каждого раздела курса учащиеся не только получают соответствующие знания и овладевают необход</w:t>
      </w:r>
      <w:r w:rsidRPr="005345CC">
        <w:rPr>
          <w:szCs w:val="20"/>
        </w:rPr>
        <w:t>и</w:t>
      </w:r>
      <w:r w:rsidRPr="005345CC">
        <w:rPr>
          <w:szCs w:val="20"/>
        </w:rPr>
        <w:t>мыми умениями и навыками, но и совершенствуют виды речевой деятельности, развивают различные коммуник</w:t>
      </w:r>
      <w:r w:rsidRPr="005345CC">
        <w:rPr>
          <w:szCs w:val="20"/>
        </w:rPr>
        <w:t>а</w:t>
      </w:r>
      <w:r w:rsidRPr="005345CC">
        <w:rPr>
          <w:szCs w:val="20"/>
        </w:rPr>
        <w:t>тивные умения, а также углубляют представление о башкирском  языке как национально-культурном феномене. При таком подходе процесс осознания языковой системы и личный опыт использования языка в определенных с</w:t>
      </w:r>
      <w:r w:rsidRPr="005345CC">
        <w:rPr>
          <w:szCs w:val="20"/>
        </w:rPr>
        <w:t>и</w:t>
      </w:r>
      <w:r w:rsidRPr="005345CC">
        <w:rPr>
          <w:szCs w:val="20"/>
        </w:rPr>
        <w:t>туациях общения оказываются неразрывно связанными. Именно поэтому последовательность разделов курса и к</w:t>
      </w:r>
      <w:r w:rsidRPr="005345CC">
        <w:rPr>
          <w:szCs w:val="20"/>
        </w:rPr>
        <w:t>о</w:t>
      </w:r>
      <w:r w:rsidRPr="005345CC">
        <w:rPr>
          <w:szCs w:val="20"/>
        </w:rPr>
        <w:t xml:space="preserve">личество часов, выделенных на изучение каждого из них, имеет примерный характер. </w:t>
      </w:r>
    </w:p>
    <w:p w:rsidR="00217DE8" w:rsidRPr="005345CC" w:rsidRDefault="00217DE8" w:rsidP="00217DE8">
      <w:pPr>
        <w:rPr>
          <w:sz w:val="28"/>
        </w:rPr>
      </w:pPr>
    </w:p>
    <w:p w:rsidR="00217DE8" w:rsidRPr="005345CC" w:rsidRDefault="00217DE8" w:rsidP="00217DE8">
      <w:pPr>
        <w:rPr>
          <w:b/>
          <w:sz w:val="28"/>
        </w:rPr>
      </w:pPr>
      <w:r w:rsidRPr="005345CC">
        <w:rPr>
          <w:b/>
          <w:sz w:val="28"/>
        </w:rPr>
        <w:t xml:space="preserve">ЦЕЛИ ИЗУЧЕНИЯ УЧЕБНОГО ПРЕДМЕТА </w:t>
      </w:r>
      <w:r w:rsidRPr="005345CC">
        <w:rPr>
          <w:b/>
          <w:bCs/>
          <w:caps/>
          <w:color w:val="000000"/>
          <w:position w:val="6"/>
          <w:sz w:val="28"/>
        </w:rPr>
        <w:t>«Государственный  (башкирский) язык Республики Башкортостан »</w:t>
      </w:r>
    </w:p>
    <w:p w:rsidR="00217DE8" w:rsidRPr="00217DE8" w:rsidRDefault="00217DE8" w:rsidP="00217DE8">
      <w:pPr>
        <w:spacing w:after="0" w:line="240" w:lineRule="auto"/>
        <w:ind w:firstLine="709"/>
        <w:rPr>
          <w:szCs w:val="20"/>
        </w:rPr>
      </w:pPr>
      <w:r w:rsidRPr="00217DE8">
        <w:rPr>
          <w:szCs w:val="20"/>
        </w:rPr>
        <w:t>Изучение башкирского языка направлено на достижение следующих целей: 1.Формирование умения о</w:t>
      </w:r>
      <w:r w:rsidRPr="00217DE8">
        <w:rPr>
          <w:szCs w:val="20"/>
        </w:rPr>
        <w:t>б</w:t>
      </w:r>
      <w:r w:rsidRPr="00217DE8">
        <w:rPr>
          <w:szCs w:val="20"/>
        </w:rPr>
        <w:t>щаться на башкирском языке на элементарном уровне с учетом речевых возможностей и потребностей, обуча</w:t>
      </w:r>
      <w:r w:rsidRPr="00217DE8">
        <w:rPr>
          <w:szCs w:val="20"/>
        </w:rPr>
        <w:t>ю</w:t>
      </w:r>
      <w:r w:rsidRPr="00217DE8">
        <w:rPr>
          <w:szCs w:val="20"/>
        </w:rPr>
        <w:t xml:space="preserve">щихся в устной (аудирование и говорение) и письменной (чтение и письмо) формах; </w:t>
      </w:r>
    </w:p>
    <w:p w:rsidR="00217DE8" w:rsidRPr="00217DE8" w:rsidRDefault="00217DE8" w:rsidP="00217DE8">
      <w:pPr>
        <w:spacing w:after="0" w:line="240" w:lineRule="auto"/>
        <w:ind w:firstLine="709"/>
        <w:rPr>
          <w:szCs w:val="20"/>
        </w:rPr>
      </w:pPr>
      <w:r w:rsidRPr="00217DE8">
        <w:rPr>
          <w:szCs w:val="20"/>
        </w:rPr>
        <w:t>2.Приобщение детей к новому социальному опыту с использованием башкирского языка: знакомство об</w:t>
      </w:r>
      <w:r w:rsidRPr="00217DE8">
        <w:rPr>
          <w:szCs w:val="20"/>
        </w:rPr>
        <w:t>у</w:t>
      </w:r>
      <w:r w:rsidRPr="00217DE8">
        <w:rPr>
          <w:szCs w:val="20"/>
        </w:rPr>
        <w:t>чающихся с детским фольклором на башкирском языке и доступными образцами художественной литературы с целью воспитания дружелюбного отношения, к представителям других национальностей, живущих в многонаци</w:t>
      </w:r>
      <w:r w:rsidRPr="00217DE8">
        <w:rPr>
          <w:szCs w:val="20"/>
        </w:rPr>
        <w:t>о</w:t>
      </w:r>
      <w:r w:rsidRPr="00217DE8">
        <w:rPr>
          <w:szCs w:val="20"/>
        </w:rPr>
        <w:t xml:space="preserve">нальной республике; </w:t>
      </w:r>
    </w:p>
    <w:p w:rsidR="00217DE8" w:rsidRPr="00217DE8" w:rsidRDefault="00217DE8" w:rsidP="00217DE8">
      <w:pPr>
        <w:spacing w:after="0" w:line="240" w:lineRule="auto"/>
        <w:ind w:firstLine="709"/>
        <w:rPr>
          <w:szCs w:val="20"/>
        </w:rPr>
      </w:pPr>
      <w:r w:rsidRPr="00217DE8">
        <w:rPr>
          <w:szCs w:val="20"/>
        </w:rPr>
        <w:t>3. Развитие речевых и познавательных способностей обучающихся, развитие мотивации к дальнейшему овладению башкирским языком;</w:t>
      </w:r>
    </w:p>
    <w:p w:rsidR="00217DE8" w:rsidRPr="00217DE8" w:rsidRDefault="00217DE8" w:rsidP="00217DE8">
      <w:pPr>
        <w:spacing w:after="0" w:line="240" w:lineRule="auto"/>
        <w:ind w:firstLine="709"/>
        <w:rPr>
          <w:szCs w:val="20"/>
        </w:rPr>
      </w:pPr>
      <w:r w:rsidRPr="00217DE8">
        <w:rPr>
          <w:szCs w:val="20"/>
        </w:rPr>
        <w:t xml:space="preserve"> 4. Воспитание и разностороннее развитие ученика средствами башкирского языка. </w:t>
      </w:r>
    </w:p>
    <w:p w:rsidR="00217DE8" w:rsidRPr="00217DE8" w:rsidRDefault="00217DE8" w:rsidP="00217DE8">
      <w:pPr>
        <w:keepNext/>
        <w:keepLines/>
        <w:suppressAutoHyphens/>
        <w:autoSpaceDE w:val="0"/>
        <w:autoSpaceDN w:val="0"/>
        <w:adjustRightInd w:val="0"/>
        <w:spacing w:before="240" w:after="120" w:line="240" w:lineRule="atLeast"/>
        <w:textAlignment w:val="center"/>
        <w:rPr>
          <w:b/>
          <w:bCs/>
          <w:caps/>
          <w:color w:val="000000"/>
          <w:position w:val="6"/>
          <w:sz w:val="28"/>
          <w:szCs w:val="32"/>
        </w:rPr>
      </w:pPr>
      <w:r w:rsidRPr="00217DE8">
        <w:rPr>
          <w:b/>
          <w:bCs/>
          <w:caps/>
          <w:color w:val="000000"/>
          <w:position w:val="6"/>
          <w:sz w:val="28"/>
          <w:szCs w:val="32"/>
        </w:rPr>
        <w:t>МЕСТО УЧЕБНОГО ПРЕДМЕТА «Государственный  (башкирский) язык Республики Башкортостан » В УЧЕБНОМ ПЛАНЕ</w:t>
      </w:r>
    </w:p>
    <w:p w:rsidR="00217DE8" w:rsidRPr="00217DE8" w:rsidRDefault="00217DE8" w:rsidP="00217DE8">
      <w:pPr>
        <w:autoSpaceDE w:val="0"/>
        <w:autoSpaceDN w:val="0"/>
        <w:adjustRightInd w:val="0"/>
        <w:spacing w:line="240" w:lineRule="atLeast"/>
        <w:textAlignment w:val="center"/>
        <w:rPr>
          <w:color w:val="000000"/>
          <w:szCs w:val="20"/>
        </w:rPr>
      </w:pPr>
      <w:r w:rsidRPr="00217DE8">
        <w:rPr>
          <w:color w:val="000000"/>
          <w:szCs w:val="20"/>
        </w:rPr>
        <w:t>В соответствии с Федеральным государственным образовательным стандартом основного общего образования учебный предмет «Государственный (башкирский) язык Республики Башкортостан» входит в предметную область «Родной язык и родная литература».</w:t>
      </w:r>
    </w:p>
    <w:p w:rsidR="00217DE8" w:rsidRPr="00217DE8" w:rsidRDefault="00217DE8" w:rsidP="00217DE8">
      <w:pPr>
        <w:autoSpaceDE w:val="0"/>
        <w:autoSpaceDN w:val="0"/>
        <w:adjustRightInd w:val="0"/>
        <w:spacing w:line="240" w:lineRule="atLeast"/>
        <w:textAlignment w:val="center"/>
        <w:rPr>
          <w:color w:val="000000"/>
          <w:szCs w:val="20"/>
        </w:rPr>
      </w:pPr>
      <w:r w:rsidRPr="00217DE8">
        <w:rPr>
          <w:color w:val="000000"/>
          <w:szCs w:val="20"/>
        </w:rPr>
        <w:t>Содержание учебного предмета «Государственный (башкирский) язык Республики Башкортостан», предста</w:t>
      </w:r>
      <w:r w:rsidRPr="00217DE8">
        <w:rPr>
          <w:color w:val="000000"/>
          <w:szCs w:val="20"/>
        </w:rPr>
        <w:t>в</w:t>
      </w:r>
      <w:r w:rsidRPr="00217DE8">
        <w:rPr>
          <w:color w:val="000000"/>
          <w:szCs w:val="20"/>
        </w:rPr>
        <w:t>ленное в Примерной рабочей программе, соответствует ФГОС ООО, Примерной основной образовательной пр</w:t>
      </w:r>
      <w:r w:rsidRPr="00217DE8">
        <w:rPr>
          <w:color w:val="000000"/>
          <w:szCs w:val="20"/>
        </w:rPr>
        <w:t>о</w:t>
      </w:r>
      <w:r w:rsidRPr="00217DE8">
        <w:rPr>
          <w:color w:val="000000"/>
          <w:szCs w:val="20"/>
        </w:rPr>
        <w:t xml:space="preserve">грамме основного общего образования и рассчитано на общую учебную нагрузку в объёме 34 часов: 5 класс — 34 часов, 6 класс — 34 часов, 7 класс — 34 часа, 8 класс — 34 часа, 9 класс — 34 часа. </w:t>
      </w:r>
    </w:p>
    <w:p w:rsidR="00217DE8" w:rsidRDefault="00217DE8" w:rsidP="00217DE8">
      <w:pPr>
        <w:shd w:val="clear" w:color="auto" w:fill="FFFFFF"/>
        <w:rPr>
          <w:b/>
          <w:sz w:val="32"/>
          <w:szCs w:val="32"/>
        </w:rPr>
      </w:pPr>
    </w:p>
    <w:p w:rsidR="00217DE8" w:rsidRPr="00217DE8" w:rsidRDefault="00217DE8" w:rsidP="00217DE8">
      <w:pPr>
        <w:rPr>
          <w:b/>
          <w:color w:val="181818"/>
          <w:sz w:val="28"/>
        </w:rPr>
      </w:pPr>
      <w:r w:rsidRPr="00217DE8">
        <w:rPr>
          <w:b/>
          <w:sz w:val="28"/>
        </w:rPr>
        <w:t xml:space="preserve">ОСНОВНЫЕ СОДЕРЖАТЕЛЬНЫЕ ЛИНИИ ПРОГРАММЫ УЧЕБНОГО ПРЕДМЕТА </w:t>
      </w:r>
      <w:r w:rsidRPr="00217DE8">
        <w:rPr>
          <w:b/>
          <w:position w:val="6"/>
          <w:sz w:val="28"/>
        </w:rPr>
        <w:t>«Государственный  (башкирский) язык Республики Башкорт</w:t>
      </w:r>
      <w:r w:rsidRPr="00217DE8">
        <w:rPr>
          <w:b/>
          <w:position w:val="6"/>
          <w:sz w:val="28"/>
        </w:rPr>
        <w:t>о</w:t>
      </w:r>
      <w:r w:rsidRPr="00217DE8">
        <w:rPr>
          <w:b/>
          <w:position w:val="6"/>
          <w:sz w:val="28"/>
        </w:rPr>
        <w:t xml:space="preserve">стан» </w:t>
      </w:r>
    </w:p>
    <w:p w:rsidR="00217DE8" w:rsidRPr="00217DE8" w:rsidRDefault="00217DE8" w:rsidP="00217DE8">
      <w:pPr>
        <w:shd w:val="clear" w:color="auto" w:fill="FFFFFF"/>
        <w:spacing w:after="0" w:line="240" w:lineRule="auto"/>
        <w:rPr>
          <w:b/>
          <w:color w:val="181818"/>
          <w:szCs w:val="20"/>
        </w:rPr>
      </w:pPr>
      <w:r w:rsidRPr="00217DE8">
        <w:rPr>
          <w:b/>
          <w:bCs/>
          <w:color w:val="181818"/>
          <w:szCs w:val="20"/>
        </w:rPr>
        <w:t> </w:t>
      </w:r>
    </w:p>
    <w:p w:rsidR="00217DE8" w:rsidRPr="00217DE8" w:rsidRDefault="00217DE8" w:rsidP="00217DE8">
      <w:pPr>
        <w:pStyle w:val="afff0"/>
        <w:shd w:val="clear" w:color="auto" w:fill="FFFFFF"/>
        <w:spacing w:before="0" w:beforeAutospacing="0" w:after="0" w:afterAutospacing="0"/>
        <w:ind w:firstLine="708"/>
        <w:jc w:val="both"/>
        <w:rPr>
          <w:color w:val="181818"/>
          <w:sz w:val="20"/>
          <w:szCs w:val="20"/>
        </w:rPr>
      </w:pPr>
      <w:r w:rsidRPr="00217DE8">
        <w:rPr>
          <w:color w:val="000000"/>
          <w:sz w:val="20"/>
          <w:szCs w:val="20"/>
        </w:rPr>
        <w:t>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w:t>
      </w:r>
      <w:r w:rsidRPr="00217DE8">
        <w:rPr>
          <w:color w:val="000000"/>
          <w:sz w:val="20"/>
          <w:szCs w:val="20"/>
        </w:rPr>
        <w:t>ь</w:t>
      </w:r>
      <w:r w:rsidRPr="00217DE8">
        <w:rPr>
          <w:color w:val="000000"/>
          <w:sz w:val="20"/>
          <w:szCs w:val="20"/>
        </w:rPr>
        <w:t>менной форме, соблюдать этические нормы общения.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w:t>
      </w:r>
    </w:p>
    <w:p w:rsidR="00217DE8" w:rsidRPr="00217DE8" w:rsidRDefault="00217DE8" w:rsidP="00217DE8">
      <w:pPr>
        <w:pStyle w:val="afff0"/>
        <w:shd w:val="clear" w:color="auto" w:fill="FFFFFF"/>
        <w:spacing w:before="0" w:beforeAutospacing="0" w:after="0" w:afterAutospacing="0"/>
        <w:ind w:firstLine="708"/>
        <w:jc w:val="both"/>
        <w:rPr>
          <w:color w:val="181818"/>
          <w:sz w:val="20"/>
          <w:szCs w:val="20"/>
        </w:rPr>
      </w:pPr>
      <w:r w:rsidRPr="00217DE8">
        <w:rPr>
          <w:color w:val="000000"/>
          <w:sz w:val="20"/>
          <w:szCs w:val="20"/>
        </w:rPr>
        <w:t>Содержание обучения башкирскому языку отобрано и структурировано на основе компетентностного по</w:t>
      </w:r>
      <w:r w:rsidRPr="00217DE8">
        <w:rPr>
          <w:color w:val="000000"/>
          <w:sz w:val="20"/>
          <w:szCs w:val="20"/>
        </w:rPr>
        <w:t>д</w:t>
      </w:r>
      <w:r w:rsidRPr="00217DE8">
        <w:rPr>
          <w:color w:val="000000"/>
          <w:sz w:val="20"/>
          <w:szCs w:val="20"/>
        </w:rPr>
        <w:t>хода. В соответствии с этим в V– IX классах формируются и развиваются коммуникативная, языковая, лингвист</w:t>
      </w:r>
      <w:r w:rsidRPr="00217DE8">
        <w:rPr>
          <w:color w:val="000000"/>
          <w:sz w:val="20"/>
          <w:szCs w:val="20"/>
        </w:rPr>
        <w:t>и</w:t>
      </w:r>
      <w:r w:rsidRPr="00217DE8">
        <w:rPr>
          <w:color w:val="000000"/>
          <w:sz w:val="20"/>
          <w:szCs w:val="20"/>
        </w:rPr>
        <w:t>ческая (языковедческая) и культуроведческая компетенции.</w:t>
      </w:r>
    </w:p>
    <w:p w:rsidR="00217DE8" w:rsidRPr="00217DE8" w:rsidRDefault="00217DE8" w:rsidP="00217DE8">
      <w:pPr>
        <w:pStyle w:val="afff0"/>
        <w:shd w:val="clear" w:color="auto" w:fill="FFFFFF"/>
        <w:spacing w:before="0" w:beforeAutospacing="0" w:after="0" w:afterAutospacing="0"/>
        <w:ind w:firstLine="708"/>
        <w:jc w:val="both"/>
        <w:rPr>
          <w:color w:val="181818"/>
          <w:sz w:val="20"/>
          <w:szCs w:val="20"/>
        </w:rPr>
      </w:pPr>
      <w:r w:rsidRPr="00217DE8">
        <w:rPr>
          <w:color w:val="000000"/>
          <w:sz w:val="20"/>
          <w:szCs w:val="20"/>
        </w:rPr>
        <w:t xml:space="preserve">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w:t>
      </w:r>
      <w:r w:rsidRPr="00217DE8">
        <w:rPr>
          <w:color w:val="000000"/>
          <w:sz w:val="20"/>
          <w:szCs w:val="20"/>
        </w:rPr>
        <w:lastRenderedPageBreak/>
        <w:t>соответствующих опыту, интересам, психологическим особенностям учащихся основной школы на разных ее этапах (V-VII, VIII-IX классы).</w:t>
      </w:r>
    </w:p>
    <w:p w:rsidR="00217DE8" w:rsidRPr="00217DE8" w:rsidRDefault="00217DE8" w:rsidP="00217DE8">
      <w:pPr>
        <w:pStyle w:val="afff0"/>
        <w:shd w:val="clear" w:color="auto" w:fill="FFFFFF"/>
        <w:spacing w:before="0" w:beforeAutospacing="0" w:after="0" w:afterAutospacing="0"/>
        <w:ind w:firstLine="708"/>
        <w:jc w:val="both"/>
        <w:rPr>
          <w:color w:val="181818"/>
          <w:sz w:val="20"/>
          <w:szCs w:val="20"/>
        </w:rPr>
      </w:pPr>
      <w:r w:rsidRPr="00217DE8">
        <w:rPr>
          <w:color w:val="000000"/>
          <w:sz w:val="20"/>
          <w:szCs w:val="20"/>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овладение основными нормами башкирского литературного языка, обогащение словарного запаса и грамматич</w:t>
      </w:r>
      <w:r w:rsidRPr="00217DE8">
        <w:rPr>
          <w:color w:val="000000"/>
          <w:sz w:val="20"/>
          <w:szCs w:val="20"/>
        </w:rPr>
        <w:t>е</w:t>
      </w:r>
      <w:r w:rsidRPr="00217DE8">
        <w:rPr>
          <w:color w:val="000000"/>
          <w:sz w:val="20"/>
          <w:szCs w:val="20"/>
        </w:rPr>
        <w:t>ского строя речи учащихся; формирование способности к анализу и оценке языковых явлений и фактов; умение пользоваться различными лингвистическими словарями.</w:t>
      </w:r>
    </w:p>
    <w:p w:rsidR="00217DE8" w:rsidRPr="00217DE8" w:rsidRDefault="00217DE8" w:rsidP="00217DE8">
      <w:pPr>
        <w:pStyle w:val="afff0"/>
        <w:shd w:val="clear" w:color="auto" w:fill="FFFFFF"/>
        <w:spacing w:before="0" w:beforeAutospacing="0" w:after="0" w:afterAutospacing="0"/>
        <w:ind w:firstLine="708"/>
        <w:jc w:val="both"/>
        <w:rPr>
          <w:color w:val="181818"/>
          <w:sz w:val="20"/>
          <w:szCs w:val="20"/>
        </w:rPr>
      </w:pPr>
      <w:r w:rsidRPr="00217DE8">
        <w:rPr>
          <w:color w:val="000000"/>
          <w:sz w:val="20"/>
          <w:szCs w:val="20"/>
        </w:rPr>
        <w:t>Культуроведческая компетенция – осознание языка как формы выражения национальной культуры, вза</w:t>
      </w:r>
      <w:r w:rsidRPr="00217DE8">
        <w:rPr>
          <w:color w:val="000000"/>
          <w:sz w:val="20"/>
          <w:szCs w:val="20"/>
        </w:rPr>
        <w:t>и</w:t>
      </w:r>
      <w:r w:rsidRPr="00217DE8">
        <w:rPr>
          <w:color w:val="000000"/>
          <w:sz w:val="20"/>
          <w:szCs w:val="20"/>
        </w:rPr>
        <w:t>мосвязи языка и истории народа, национально-культурной специфики башкирского языка, владение нормами ба</w:t>
      </w:r>
      <w:r w:rsidRPr="00217DE8">
        <w:rPr>
          <w:color w:val="000000"/>
          <w:sz w:val="20"/>
          <w:szCs w:val="20"/>
        </w:rPr>
        <w:t>ш</w:t>
      </w:r>
      <w:r w:rsidRPr="00217DE8">
        <w:rPr>
          <w:color w:val="000000"/>
          <w:sz w:val="20"/>
          <w:szCs w:val="20"/>
        </w:rPr>
        <w:t>кирского речевого этикета, культурой межнационального общения. </w:t>
      </w:r>
    </w:p>
    <w:p w:rsidR="00217DE8" w:rsidRPr="00217DE8" w:rsidRDefault="00217DE8" w:rsidP="00217DE8">
      <w:pPr>
        <w:rPr>
          <w:b/>
          <w:sz w:val="28"/>
        </w:rPr>
      </w:pPr>
    </w:p>
    <w:p w:rsidR="00217DE8" w:rsidRPr="00217DE8" w:rsidRDefault="00217DE8" w:rsidP="00217DE8">
      <w:pPr>
        <w:rPr>
          <w:b/>
          <w:sz w:val="28"/>
        </w:rPr>
      </w:pPr>
      <w:r w:rsidRPr="00217DE8">
        <w:rPr>
          <w:b/>
          <w:sz w:val="28"/>
        </w:rPr>
        <w:t>ПЛАНИРУЕМЫЕ РЕЗУЛЬТАТЫ ОСВОЕНИЯ УЧЕБНОГО ПРЕДМЕТА ПРЕДМЕТА «Государственный  (башкирский) язык Республики Башкорт</w:t>
      </w:r>
      <w:r w:rsidRPr="00217DE8">
        <w:rPr>
          <w:b/>
          <w:sz w:val="28"/>
        </w:rPr>
        <w:t>о</w:t>
      </w:r>
      <w:r w:rsidRPr="00217DE8">
        <w:rPr>
          <w:b/>
          <w:sz w:val="28"/>
        </w:rPr>
        <w:t xml:space="preserve">стан»  </w:t>
      </w:r>
    </w:p>
    <w:p w:rsidR="00217DE8" w:rsidRPr="00217DE8" w:rsidRDefault="00217DE8" w:rsidP="00217DE8">
      <w:pPr>
        <w:shd w:val="clear" w:color="auto" w:fill="FFFFFF"/>
        <w:spacing w:after="0" w:line="240" w:lineRule="auto"/>
        <w:jc w:val="center"/>
        <w:rPr>
          <w:b/>
          <w:color w:val="181818"/>
          <w:szCs w:val="20"/>
        </w:rPr>
      </w:pPr>
      <w:r w:rsidRPr="00217DE8">
        <w:rPr>
          <w:b/>
          <w:bCs/>
          <w:color w:val="181818"/>
          <w:szCs w:val="20"/>
        </w:rPr>
        <w:t> </w:t>
      </w:r>
    </w:p>
    <w:p w:rsidR="00217DE8" w:rsidRPr="00217DE8" w:rsidRDefault="00217DE8" w:rsidP="00217DE8">
      <w:pPr>
        <w:spacing w:after="0" w:line="240" w:lineRule="auto"/>
        <w:rPr>
          <w:i/>
          <w:szCs w:val="20"/>
        </w:rPr>
      </w:pPr>
      <w:r w:rsidRPr="00217DE8">
        <w:rPr>
          <w:i/>
          <w:szCs w:val="20"/>
        </w:rPr>
        <w:t>Личностные результаты:</w:t>
      </w:r>
    </w:p>
    <w:p w:rsidR="00217DE8" w:rsidRPr="00217DE8" w:rsidRDefault="00217DE8" w:rsidP="00217DE8">
      <w:pPr>
        <w:spacing w:after="0" w:line="240" w:lineRule="auto"/>
        <w:rPr>
          <w:szCs w:val="20"/>
        </w:rPr>
      </w:pPr>
      <w:r w:rsidRPr="00217DE8">
        <w:rPr>
          <w:szCs w:val="20"/>
        </w:rPr>
        <w:t>1) понимание башкирского языка как одной из основных национально-культурных ценностей башкирского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r w:rsidRPr="00217DE8">
        <w:rPr>
          <w:szCs w:val="20"/>
        </w:rPr>
        <w:br/>
        <w:t>2) осознание эстетической ценности башкирского языка; уважительное отношение к родному языку, гордость за него; потребность сохранить чистоту башкирского языка как явления национальной культуры; стремление к реч</w:t>
      </w:r>
      <w:r w:rsidRPr="00217DE8">
        <w:rPr>
          <w:szCs w:val="20"/>
        </w:rPr>
        <w:t>е</w:t>
      </w:r>
      <w:r w:rsidRPr="00217DE8">
        <w:rPr>
          <w:szCs w:val="20"/>
        </w:rPr>
        <w:t>вому самосовершенствованию;</w:t>
      </w:r>
    </w:p>
    <w:p w:rsidR="00217DE8" w:rsidRPr="00217DE8" w:rsidRDefault="00217DE8" w:rsidP="00217DE8">
      <w:pPr>
        <w:spacing w:after="0" w:line="240" w:lineRule="auto"/>
        <w:rPr>
          <w:i/>
          <w:szCs w:val="20"/>
        </w:rPr>
      </w:pPr>
      <w:r w:rsidRPr="00217DE8">
        <w:rPr>
          <w:szCs w:val="20"/>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r w:rsidRPr="00217DE8">
        <w:rPr>
          <w:szCs w:val="20"/>
        </w:rPr>
        <w:br/>
      </w:r>
      <w:r w:rsidRPr="00217DE8">
        <w:rPr>
          <w:i/>
          <w:szCs w:val="20"/>
        </w:rPr>
        <w:t>Метапредметные результаты:</w:t>
      </w:r>
    </w:p>
    <w:p w:rsidR="00217DE8" w:rsidRPr="00217DE8" w:rsidRDefault="00217DE8" w:rsidP="00217DE8">
      <w:pPr>
        <w:spacing w:after="0" w:line="240" w:lineRule="auto"/>
        <w:rPr>
          <w:szCs w:val="20"/>
        </w:rPr>
      </w:pPr>
      <w:r w:rsidRPr="00217DE8">
        <w:rPr>
          <w:szCs w:val="20"/>
        </w:rPr>
        <w:t>1) владение всеми видами речевой деятельности:</w:t>
      </w:r>
      <w:r w:rsidRPr="00217DE8">
        <w:rPr>
          <w:szCs w:val="20"/>
        </w:rPr>
        <w:br/>
        <w:t>Аудирование и чтение:</w:t>
      </w:r>
    </w:p>
    <w:p w:rsidR="00217DE8" w:rsidRPr="00217DE8" w:rsidRDefault="00217DE8" w:rsidP="00217DE8">
      <w:pPr>
        <w:spacing w:after="0" w:line="240" w:lineRule="auto"/>
        <w:rPr>
          <w:szCs w:val="20"/>
        </w:rPr>
      </w:pPr>
      <w:r w:rsidRPr="00217DE8">
        <w:rPr>
          <w:szCs w:val="20"/>
        </w:rP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217DE8" w:rsidRPr="00217DE8" w:rsidRDefault="00217DE8" w:rsidP="00217DE8">
      <w:pPr>
        <w:spacing w:after="0" w:line="240" w:lineRule="auto"/>
        <w:rPr>
          <w:szCs w:val="20"/>
        </w:rPr>
      </w:pPr>
      <w:r w:rsidRPr="00217DE8">
        <w:rPr>
          <w:szCs w:val="20"/>
        </w:rPr>
        <w:t>• владение разными видами чтения (поисковым, просмотровым, ознакомительным, изучающим) текстов разных стилей и жанров;</w:t>
      </w:r>
      <w:r w:rsidRPr="00217DE8">
        <w:rPr>
          <w:szCs w:val="20"/>
        </w:rPr>
        <w:br/>
        <w:t>• адекватное восприятие на слух текстов разных стилей и жанров; владение разными видами аудирования (выб</w:t>
      </w:r>
      <w:r w:rsidRPr="00217DE8">
        <w:rPr>
          <w:szCs w:val="20"/>
        </w:rPr>
        <w:t>о</w:t>
      </w:r>
      <w:r w:rsidRPr="00217DE8">
        <w:rPr>
          <w:szCs w:val="20"/>
        </w:rPr>
        <w:t>рочным, ознакомительным, детальным);</w:t>
      </w:r>
      <w:r w:rsidRPr="00217DE8">
        <w:rPr>
          <w:szCs w:val="20"/>
        </w:rPr>
        <w:br/>
        <w:t>• способность извлекать информацию из различных источников, включая средства массовой информации, ко</w:t>
      </w:r>
      <w:r w:rsidRPr="00217DE8">
        <w:rPr>
          <w:szCs w:val="20"/>
        </w:rPr>
        <w:t>м</w:t>
      </w:r>
      <w:r w:rsidRPr="00217DE8">
        <w:rPr>
          <w:szCs w:val="20"/>
        </w:rPr>
        <w:t>пакт-диски учебного назначения, ресурсы Интернета; свободно пользоваться словарями различных типов, спр</w:t>
      </w:r>
      <w:r w:rsidRPr="00217DE8">
        <w:rPr>
          <w:szCs w:val="20"/>
        </w:rPr>
        <w:t>а</w:t>
      </w:r>
      <w:r w:rsidRPr="00217DE8">
        <w:rPr>
          <w:szCs w:val="20"/>
        </w:rPr>
        <w:t>вочной литературой, в том числе и на электронных носителях;</w:t>
      </w:r>
      <w:r w:rsidRPr="00217DE8">
        <w:rPr>
          <w:szCs w:val="20"/>
        </w:rPr>
        <w:br/>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217DE8" w:rsidRPr="00217DE8" w:rsidRDefault="00217DE8" w:rsidP="00217DE8">
      <w:pPr>
        <w:spacing w:after="0" w:line="240" w:lineRule="auto"/>
        <w:rPr>
          <w:szCs w:val="20"/>
        </w:rPr>
      </w:pPr>
      <w:r w:rsidRPr="00217DE8">
        <w:rPr>
          <w:szCs w:val="20"/>
        </w:rPr>
        <w:t>• умение сопоставлять и сравнивать речевые высказывания с точки зрения их содержания, стилистических ос</w:t>
      </w:r>
      <w:r w:rsidRPr="00217DE8">
        <w:rPr>
          <w:szCs w:val="20"/>
        </w:rPr>
        <w:t>о</w:t>
      </w:r>
      <w:r w:rsidRPr="00217DE8">
        <w:rPr>
          <w:szCs w:val="20"/>
        </w:rPr>
        <w:t>бенностей и использованных языковых средств; говорение и письмо:</w:t>
      </w:r>
    </w:p>
    <w:p w:rsidR="00217DE8" w:rsidRPr="00217DE8" w:rsidRDefault="00217DE8" w:rsidP="00217DE8">
      <w:pPr>
        <w:spacing w:after="0" w:line="240" w:lineRule="auto"/>
        <w:rPr>
          <w:szCs w:val="20"/>
        </w:rPr>
      </w:pPr>
      <w:r w:rsidRPr="00217DE8">
        <w:rPr>
          <w:szCs w:val="20"/>
        </w:rPr>
        <w:t>• способность определять цели предстоящей учебной деятельности (индивидуальной и коллективной), послед</w:t>
      </w:r>
      <w:r w:rsidRPr="00217DE8">
        <w:rPr>
          <w:szCs w:val="20"/>
        </w:rPr>
        <w:t>о</w:t>
      </w:r>
      <w:r w:rsidRPr="00217DE8">
        <w:rPr>
          <w:szCs w:val="20"/>
        </w:rPr>
        <w:t>вательность действий, оценивать достигнутые результаты и адекватно формулировать их в устной и письменной форме;</w:t>
      </w:r>
    </w:p>
    <w:p w:rsidR="00217DE8" w:rsidRPr="00217DE8" w:rsidRDefault="00217DE8" w:rsidP="00217DE8">
      <w:pPr>
        <w:spacing w:after="0" w:line="240" w:lineRule="auto"/>
        <w:rPr>
          <w:szCs w:val="20"/>
        </w:rPr>
      </w:pPr>
      <w:r w:rsidRPr="00217DE8">
        <w:rPr>
          <w:szCs w:val="20"/>
        </w:rPr>
        <w:t>• умение воспроизводить прослушанный или прочитанный текст с заданной степенью свернутости (план, пер</w:t>
      </w:r>
      <w:r w:rsidRPr="00217DE8">
        <w:rPr>
          <w:szCs w:val="20"/>
        </w:rPr>
        <w:t>е</w:t>
      </w:r>
      <w:r w:rsidRPr="00217DE8">
        <w:rPr>
          <w:szCs w:val="20"/>
        </w:rPr>
        <w:t>сказ, конспект, аннотация);</w:t>
      </w:r>
    </w:p>
    <w:p w:rsidR="00217DE8" w:rsidRPr="00217DE8" w:rsidRDefault="00217DE8" w:rsidP="00217DE8">
      <w:pPr>
        <w:spacing w:after="0" w:line="240" w:lineRule="auto"/>
        <w:rPr>
          <w:szCs w:val="20"/>
        </w:rPr>
      </w:pPr>
      <w:r w:rsidRPr="00217DE8">
        <w:rPr>
          <w:szCs w:val="20"/>
        </w:rPr>
        <w:t>• умение создавать устные и письменные тексты разных типов, стилей речи и жанров с учетом замысла, адресата и ситуации общения;</w:t>
      </w:r>
    </w:p>
    <w:p w:rsidR="00217DE8" w:rsidRPr="00217DE8" w:rsidRDefault="00217DE8" w:rsidP="00217DE8">
      <w:pPr>
        <w:spacing w:after="0" w:line="240" w:lineRule="auto"/>
        <w:rPr>
          <w:szCs w:val="20"/>
        </w:rPr>
      </w:pPr>
      <w:r w:rsidRPr="00217DE8">
        <w:rPr>
          <w:szCs w:val="20"/>
        </w:rPr>
        <w:t>• способность свободно, правильно излагать свои мысли в устной и письменной форме, соблюдать нормы п</w:t>
      </w:r>
      <w:r w:rsidRPr="00217DE8">
        <w:rPr>
          <w:szCs w:val="20"/>
        </w:rPr>
        <w:t>о</w:t>
      </w:r>
      <w:r w:rsidRPr="00217DE8">
        <w:rPr>
          <w:szCs w:val="20"/>
        </w:rPr>
        <w:t>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217DE8" w:rsidRPr="00217DE8" w:rsidRDefault="00217DE8" w:rsidP="00217DE8">
      <w:pPr>
        <w:spacing w:after="0" w:line="240" w:lineRule="auto"/>
        <w:rPr>
          <w:szCs w:val="20"/>
        </w:rPr>
      </w:pPr>
      <w:r w:rsidRPr="00217DE8">
        <w:rPr>
          <w:szCs w:val="20"/>
        </w:rPr>
        <w:t>• владение различными видами монолога (повествование, описание, рассуждение; сочетание разных видов м</w:t>
      </w:r>
      <w:r w:rsidRPr="00217DE8">
        <w:rPr>
          <w:szCs w:val="20"/>
        </w:rPr>
        <w:t>о</w:t>
      </w:r>
      <w:r w:rsidRPr="00217DE8">
        <w:rPr>
          <w:szCs w:val="20"/>
        </w:rPr>
        <w:t>нолога) и диалога (этикетный, диалог-расспрос, диалог-побуждение, диалог — обмен мнениями и др.; сочетание разных видов диалога);</w:t>
      </w:r>
    </w:p>
    <w:p w:rsidR="00217DE8" w:rsidRPr="00217DE8" w:rsidRDefault="00217DE8" w:rsidP="00217DE8">
      <w:pPr>
        <w:spacing w:after="0" w:line="240" w:lineRule="auto"/>
        <w:rPr>
          <w:szCs w:val="20"/>
        </w:rPr>
      </w:pPr>
      <w:r w:rsidRPr="00217DE8">
        <w:rPr>
          <w:szCs w:val="20"/>
        </w:rPr>
        <w:t>• соблюдение в практике речевого общения основных орфоэпических, лексических, грамматических, стилист</w:t>
      </w:r>
      <w:r w:rsidRPr="00217DE8">
        <w:rPr>
          <w:szCs w:val="20"/>
        </w:rPr>
        <w:t>и</w:t>
      </w:r>
      <w:r w:rsidRPr="00217DE8">
        <w:rPr>
          <w:szCs w:val="20"/>
        </w:rPr>
        <w:t>ческих норм современного башкирского литературного языка; соблюдение основных правил орфографии и пун</w:t>
      </w:r>
      <w:r w:rsidRPr="00217DE8">
        <w:rPr>
          <w:szCs w:val="20"/>
        </w:rPr>
        <w:t>к</w:t>
      </w:r>
      <w:r w:rsidRPr="00217DE8">
        <w:rPr>
          <w:szCs w:val="20"/>
        </w:rPr>
        <w:t>туации в процессе письменного общения;</w:t>
      </w:r>
      <w:r w:rsidRPr="00217DE8">
        <w:rPr>
          <w:szCs w:val="20"/>
        </w:rPr>
        <w:br/>
        <w:t>• способность участвовать в речевом общении, соблюдая нормы речевого этикета; адекватно использовать жесты, мимику в процессе речевого общения;</w:t>
      </w:r>
      <w:r w:rsidRPr="00217DE8">
        <w:rPr>
          <w:szCs w:val="20"/>
        </w:rPr>
        <w:br/>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w:t>
      </w:r>
      <w:r w:rsidRPr="00217DE8">
        <w:rPr>
          <w:szCs w:val="20"/>
        </w:rPr>
        <w:t>б</w:t>
      </w:r>
      <w:r w:rsidRPr="00217DE8">
        <w:rPr>
          <w:szCs w:val="20"/>
        </w:rPr>
        <w:t>ственные тексты;</w:t>
      </w:r>
      <w:r w:rsidRPr="00217DE8">
        <w:rPr>
          <w:szCs w:val="20"/>
        </w:rPr>
        <w:br/>
      </w:r>
      <w:r w:rsidRPr="00217DE8">
        <w:rPr>
          <w:szCs w:val="20"/>
        </w:rPr>
        <w:lastRenderedPageBreak/>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r w:rsidRPr="00217DE8">
        <w:rPr>
          <w:szCs w:val="20"/>
        </w:rPr>
        <w:br/>
        <w:t>2) применение приобретенных знаний, умений и навыков в повседневной жизни; способность использовать ба</w:t>
      </w:r>
      <w:r w:rsidRPr="00217DE8">
        <w:rPr>
          <w:szCs w:val="20"/>
        </w:rPr>
        <w:t>ш</w:t>
      </w:r>
      <w:r w:rsidRPr="00217DE8">
        <w:rPr>
          <w:szCs w:val="20"/>
        </w:rPr>
        <w:t>кирский язык как государственный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русского и иностранного языков, литературы и др.);</w:t>
      </w:r>
    </w:p>
    <w:p w:rsidR="00217DE8" w:rsidRPr="00217DE8" w:rsidRDefault="00217DE8" w:rsidP="00217DE8">
      <w:pPr>
        <w:spacing w:after="0" w:line="240" w:lineRule="auto"/>
        <w:rPr>
          <w:szCs w:val="20"/>
        </w:rPr>
      </w:pPr>
      <w:r w:rsidRPr="00217DE8">
        <w:rPr>
          <w:szCs w:val="20"/>
        </w:rPr>
        <w:t>3) коммуникативно целесообразное взаимодействие с окружающими людьми в процессе речевого общения, со</w:t>
      </w:r>
      <w:r w:rsidRPr="00217DE8">
        <w:rPr>
          <w:szCs w:val="20"/>
        </w:rPr>
        <w:t>в</w:t>
      </w:r>
      <w:r w:rsidRPr="00217DE8">
        <w:rPr>
          <w:szCs w:val="20"/>
        </w:rPr>
        <w:t>местного выполнения какого-либо задания, участия в спорах, обсуждениях актуальных тем; овладение национал</w:t>
      </w:r>
      <w:r w:rsidRPr="00217DE8">
        <w:rPr>
          <w:szCs w:val="20"/>
        </w:rPr>
        <w:t>ь</w:t>
      </w:r>
      <w:r w:rsidRPr="00217DE8">
        <w:rPr>
          <w:szCs w:val="20"/>
        </w:rPr>
        <w:t>но-культурными нормами речевого поведения в различных ситуациях формального и неформального межличнос</w:t>
      </w:r>
      <w:r w:rsidRPr="00217DE8">
        <w:rPr>
          <w:szCs w:val="20"/>
        </w:rPr>
        <w:t>т</w:t>
      </w:r>
      <w:r w:rsidRPr="00217DE8">
        <w:rPr>
          <w:szCs w:val="20"/>
        </w:rPr>
        <w:t>ного и межкультурного общения.</w:t>
      </w:r>
    </w:p>
    <w:p w:rsidR="00217DE8" w:rsidRPr="00217DE8" w:rsidRDefault="00217DE8" w:rsidP="00217DE8">
      <w:pPr>
        <w:spacing w:after="0" w:line="240" w:lineRule="auto"/>
        <w:rPr>
          <w:szCs w:val="20"/>
        </w:rPr>
      </w:pPr>
      <w:r w:rsidRPr="00217DE8">
        <w:rPr>
          <w:szCs w:val="20"/>
        </w:rPr>
        <w:br/>
      </w:r>
      <w:r w:rsidRPr="00217DE8">
        <w:rPr>
          <w:bCs/>
          <w:i/>
          <w:szCs w:val="20"/>
        </w:rPr>
        <w:t>Предметные результаты:</w:t>
      </w:r>
    </w:p>
    <w:p w:rsidR="00217DE8" w:rsidRPr="00217DE8" w:rsidRDefault="00217DE8" w:rsidP="00217DE8">
      <w:pPr>
        <w:spacing w:after="0" w:line="240" w:lineRule="auto"/>
        <w:rPr>
          <w:szCs w:val="20"/>
        </w:rPr>
      </w:pPr>
      <w:r w:rsidRPr="00217DE8">
        <w:rPr>
          <w:szCs w:val="20"/>
        </w:rPr>
        <w:t>1) представление об основных функциях языка, о роли башкирского языка как национального языка башкирского народа, как государственного языка Республики Башкортостан, о связи языка и культуры народа, о роли родного языка в жизни человека и общества;</w:t>
      </w:r>
    </w:p>
    <w:p w:rsidR="00217DE8" w:rsidRPr="00217DE8" w:rsidRDefault="00217DE8" w:rsidP="00217DE8">
      <w:pPr>
        <w:spacing w:after="0" w:line="240" w:lineRule="auto"/>
        <w:rPr>
          <w:szCs w:val="20"/>
        </w:rPr>
      </w:pPr>
      <w:r w:rsidRPr="00217DE8">
        <w:rPr>
          <w:szCs w:val="20"/>
        </w:rPr>
        <w:t>2) понимание места башкирского языка в системе гуманитарных наук и его роли в образовании в целом;</w:t>
      </w:r>
    </w:p>
    <w:p w:rsidR="00217DE8" w:rsidRPr="00217DE8" w:rsidRDefault="00217DE8" w:rsidP="00217DE8">
      <w:pPr>
        <w:spacing w:after="0" w:line="240" w:lineRule="auto"/>
        <w:rPr>
          <w:szCs w:val="20"/>
        </w:rPr>
      </w:pPr>
      <w:r w:rsidRPr="00217DE8">
        <w:rPr>
          <w:szCs w:val="20"/>
        </w:rPr>
        <w:t>3) усвоение основ научных знаний о башкирском языке; понимание взаимосвязи его уровней и единиц;</w:t>
      </w:r>
    </w:p>
    <w:p w:rsidR="00217DE8" w:rsidRPr="00217DE8" w:rsidRDefault="00217DE8" w:rsidP="00217DE8">
      <w:pPr>
        <w:spacing w:after="0" w:line="240" w:lineRule="auto"/>
        <w:rPr>
          <w:szCs w:val="20"/>
        </w:rPr>
      </w:pPr>
      <w:r w:rsidRPr="00217DE8">
        <w:rPr>
          <w:szCs w:val="20"/>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w:t>
      </w:r>
      <w:r w:rsidRPr="00217DE8">
        <w:rPr>
          <w:szCs w:val="20"/>
        </w:rPr>
        <w:t>и</w:t>
      </w:r>
      <w:r w:rsidRPr="00217DE8">
        <w:rPr>
          <w:szCs w:val="20"/>
        </w:rPr>
        <w:t>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r w:rsidRPr="00217DE8">
        <w:rPr>
          <w:szCs w:val="20"/>
        </w:rPr>
        <w:br/>
        <w:t>5) овладение основными стилистическими ресурсами лексики и фразеологии башкирского языка, основными но</w:t>
      </w:r>
      <w:r w:rsidRPr="00217DE8">
        <w:rPr>
          <w:szCs w:val="20"/>
        </w:rPr>
        <w:t>р</w:t>
      </w:r>
      <w:r w:rsidRPr="00217DE8">
        <w:rPr>
          <w:szCs w:val="20"/>
        </w:rPr>
        <w:t>мами башкирского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r w:rsidRPr="00217DE8">
        <w:rPr>
          <w:szCs w:val="20"/>
        </w:rPr>
        <w:b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217DE8" w:rsidRPr="00217DE8" w:rsidRDefault="00217DE8" w:rsidP="00217DE8">
      <w:pPr>
        <w:spacing w:after="0" w:line="240" w:lineRule="auto"/>
        <w:rPr>
          <w:szCs w:val="20"/>
        </w:rPr>
      </w:pPr>
      <w:r w:rsidRPr="00217DE8">
        <w:rPr>
          <w:szCs w:val="20"/>
        </w:rPr>
        <w:t xml:space="preserve">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w:t>
      </w:r>
      <w:r w:rsidRPr="00217DE8">
        <w:rPr>
          <w:szCs w:val="20"/>
        </w:rPr>
        <w:br/>
        <w:t>определенным функциональным разновидностям языка, особенностей языкового оформления, использования в</w:t>
      </w:r>
      <w:r w:rsidRPr="00217DE8">
        <w:rPr>
          <w:szCs w:val="20"/>
        </w:rPr>
        <w:t>ы</w:t>
      </w:r>
      <w:r w:rsidRPr="00217DE8">
        <w:rPr>
          <w:szCs w:val="20"/>
        </w:rPr>
        <w:t>разительных средств языка;</w:t>
      </w:r>
      <w:r w:rsidRPr="00217DE8">
        <w:rPr>
          <w:szCs w:val="20"/>
        </w:rPr>
        <w:br/>
        <w:t>8) понимание коммуникативно-эстетических возможностей лексической и грамматической синонимии и использ</w:t>
      </w:r>
      <w:r w:rsidRPr="00217DE8">
        <w:rPr>
          <w:szCs w:val="20"/>
        </w:rPr>
        <w:t>о</w:t>
      </w:r>
      <w:r w:rsidRPr="00217DE8">
        <w:rPr>
          <w:szCs w:val="20"/>
        </w:rPr>
        <w:t>вание их в собственной речевой практике;</w:t>
      </w:r>
      <w:r w:rsidRPr="00217DE8">
        <w:rPr>
          <w:szCs w:val="20"/>
        </w:rPr>
        <w:br/>
        <w:t xml:space="preserve">9) осознание эстетической функции башкирского языка, способность оценивать эстетическую сторону речевого высказывания при анализе текстов художественной литературы. </w:t>
      </w:r>
    </w:p>
    <w:p w:rsidR="00217DE8" w:rsidRPr="004E10FE" w:rsidRDefault="00217DE8" w:rsidP="00217DE8">
      <w:pPr>
        <w:rPr>
          <w:sz w:val="32"/>
          <w:szCs w:val="32"/>
        </w:rPr>
      </w:pPr>
    </w:p>
    <w:p w:rsidR="00217DE8" w:rsidRPr="004E10FE" w:rsidRDefault="00217DE8" w:rsidP="00217DE8">
      <w:pPr>
        <w:pageBreakBefore/>
        <w:pBdr>
          <w:bottom w:val="single" w:sz="4" w:space="5" w:color="auto"/>
        </w:pBdr>
        <w:suppressAutoHyphens/>
        <w:autoSpaceDE w:val="0"/>
        <w:autoSpaceDN w:val="0"/>
        <w:adjustRightInd w:val="0"/>
        <w:spacing w:before="480" w:after="240" w:line="240" w:lineRule="atLeast"/>
        <w:ind w:firstLine="708"/>
        <w:textAlignment w:val="center"/>
        <w:rPr>
          <w:b/>
          <w:sz w:val="32"/>
          <w:szCs w:val="32"/>
        </w:rPr>
      </w:pPr>
      <w:r w:rsidRPr="00C74FC7">
        <w:rPr>
          <w:b/>
          <w:bCs/>
          <w:caps/>
          <w:color w:val="000000"/>
          <w:sz w:val="32"/>
          <w:szCs w:val="32"/>
        </w:rPr>
        <w:lastRenderedPageBreak/>
        <w:t>Содержание учебного п</w:t>
      </w:r>
      <w:r w:rsidRPr="009D1790">
        <w:rPr>
          <w:b/>
          <w:bCs/>
          <w:caps/>
          <w:color w:val="000000"/>
          <w:sz w:val="32"/>
          <w:szCs w:val="32"/>
        </w:rPr>
        <w:t>редмета</w:t>
      </w:r>
      <w:r w:rsidRPr="009D1790">
        <w:rPr>
          <w:b/>
          <w:sz w:val="32"/>
          <w:szCs w:val="32"/>
        </w:rPr>
        <w:t xml:space="preserve">«ГОСУДАРСТВЕННЫЙ  (БАШКИРСКИЙ) ЯЗЫК РЕСПУБЛИКИ БАШКОРТОСТАН»  </w:t>
      </w:r>
    </w:p>
    <w:p w:rsidR="00217DE8" w:rsidRPr="00217DE8" w:rsidRDefault="00217DE8" w:rsidP="00217DE8">
      <w:pPr>
        <w:spacing w:after="0" w:line="240" w:lineRule="auto"/>
        <w:jc w:val="center"/>
        <w:rPr>
          <w:b/>
          <w:szCs w:val="20"/>
        </w:rPr>
      </w:pPr>
      <w:r w:rsidRPr="00217DE8">
        <w:rPr>
          <w:b/>
          <w:szCs w:val="20"/>
        </w:rPr>
        <w:t>5 класс</w:t>
      </w:r>
    </w:p>
    <w:p w:rsidR="00217DE8" w:rsidRPr="00217DE8" w:rsidRDefault="00217DE8" w:rsidP="00217DE8">
      <w:pPr>
        <w:spacing w:after="0" w:line="240" w:lineRule="auto"/>
        <w:rPr>
          <w:b/>
          <w:szCs w:val="20"/>
        </w:rPr>
      </w:pPr>
      <w:r w:rsidRPr="00217DE8">
        <w:rPr>
          <w:b/>
          <w:szCs w:val="20"/>
        </w:rPr>
        <w:t xml:space="preserve">1. Здравствуй, школа! </w:t>
      </w:r>
    </w:p>
    <w:p w:rsidR="00217DE8" w:rsidRPr="00217DE8" w:rsidRDefault="00217DE8" w:rsidP="00217DE8">
      <w:pPr>
        <w:spacing w:after="0" w:line="240" w:lineRule="auto"/>
        <w:rPr>
          <w:szCs w:val="20"/>
        </w:rPr>
      </w:pPr>
      <w:r w:rsidRPr="00217DE8">
        <w:rPr>
          <w:szCs w:val="20"/>
        </w:rPr>
        <w:t xml:space="preserve">Учебные принадлежности. Классная комната, учебные предметы. Мой класс, мои одноклассники. Школа и школьная жизнь. </w:t>
      </w:r>
    </w:p>
    <w:p w:rsidR="00217DE8" w:rsidRPr="00217DE8" w:rsidRDefault="00217DE8" w:rsidP="00217DE8">
      <w:pPr>
        <w:spacing w:after="0" w:line="240" w:lineRule="auto"/>
        <w:rPr>
          <w:b/>
          <w:szCs w:val="20"/>
        </w:rPr>
      </w:pPr>
      <w:r w:rsidRPr="00217DE8">
        <w:rPr>
          <w:b/>
          <w:szCs w:val="20"/>
        </w:rPr>
        <w:t xml:space="preserve">2. О себе </w:t>
      </w:r>
    </w:p>
    <w:p w:rsidR="00217DE8" w:rsidRPr="00217DE8" w:rsidRDefault="00217DE8" w:rsidP="00217DE8">
      <w:pPr>
        <w:spacing w:after="0" w:line="240" w:lineRule="auto"/>
        <w:rPr>
          <w:szCs w:val="20"/>
        </w:rPr>
      </w:pPr>
      <w:r w:rsidRPr="00217DE8">
        <w:rPr>
          <w:szCs w:val="20"/>
        </w:rPr>
        <w:t xml:space="preserve">Члены семьи. Их имена, возраст, внешность, черты характера. Взаимоотношения в семье, с друзьями. </w:t>
      </w:r>
    </w:p>
    <w:p w:rsidR="00217DE8" w:rsidRPr="00217DE8" w:rsidRDefault="00217DE8" w:rsidP="00217DE8">
      <w:pPr>
        <w:spacing w:after="0" w:line="240" w:lineRule="auto"/>
        <w:rPr>
          <w:b/>
          <w:szCs w:val="20"/>
        </w:rPr>
      </w:pPr>
      <w:r w:rsidRPr="00217DE8">
        <w:rPr>
          <w:b/>
          <w:szCs w:val="20"/>
        </w:rPr>
        <w:t>3. Времена года</w:t>
      </w:r>
    </w:p>
    <w:p w:rsidR="00217DE8" w:rsidRPr="00217DE8" w:rsidRDefault="00217DE8" w:rsidP="00217DE8">
      <w:pPr>
        <w:spacing w:after="0" w:line="240" w:lineRule="auto"/>
        <w:rPr>
          <w:szCs w:val="20"/>
        </w:rPr>
      </w:pPr>
      <w:r w:rsidRPr="00217DE8">
        <w:rPr>
          <w:szCs w:val="20"/>
        </w:rPr>
        <w:t xml:space="preserve">Времена года: осень, зима, весна, лето. Любимое время года. Погода. Каникулы и их проведение в различное время года. </w:t>
      </w:r>
    </w:p>
    <w:p w:rsidR="00217DE8" w:rsidRPr="00217DE8" w:rsidRDefault="00217DE8" w:rsidP="00217DE8">
      <w:pPr>
        <w:spacing w:after="0" w:line="240" w:lineRule="auto"/>
        <w:rPr>
          <w:b/>
          <w:szCs w:val="20"/>
        </w:rPr>
      </w:pPr>
      <w:r w:rsidRPr="00217DE8">
        <w:rPr>
          <w:b/>
          <w:szCs w:val="20"/>
        </w:rPr>
        <w:t xml:space="preserve"> 4. С Новым годом! </w:t>
      </w:r>
    </w:p>
    <w:p w:rsidR="00217DE8" w:rsidRPr="00217DE8" w:rsidRDefault="00217DE8" w:rsidP="00217DE8">
      <w:pPr>
        <w:spacing w:after="0" w:line="240" w:lineRule="auto"/>
        <w:rPr>
          <w:szCs w:val="20"/>
        </w:rPr>
      </w:pPr>
      <w:r w:rsidRPr="00217DE8">
        <w:rPr>
          <w:szCs w:val="20"/>
        </w:rPr>
        <w:t xml:space="preserve">Новый год. Праздник. Каникулы. Зимние игры. Оформление поздравительной открытки. </w:t>
      </w:r>
    </w:p>
    <w:p w:rsidR="00217DE8" w:rsidRPr="00217DE8" w:rsidRDefault="00217DE8" w:rsidP="00217DE8">
      <w:pPr>
        <w:spacing w:after="0" w:line="240" w:lineRule="auto"/>
        <w:rPr>
          <w:b/>
          <w:szCs w:val="20"/>
        </w:rPr>
      </w:pPr>
      <w:r w:rsidRPr="00217DE8">
        <w:rPr>
          <w:b/>
          <w:szCs w:val="20"/>
        </w:rPr>
        <w:t xml:space="preserve">5. Знаешь ли ты свой Башкортостан? </w:t>
      </w:r>
    </w:p>
    <w:p w:rsidR="00217DE8" w:rsidRPr="00217DE8" w:rsidRDefault="00217DE8" w:rsidP="00217DE8">
      <w:pPr>
        <w:spacing w:after="0" w:line="240" w:lineRule="auto"/>
        <w:rPr>
          <w:szCs w:val="20"/>
        </w:rPr>
      </w:pPr>
      <w:r w:rsidRPr="00217DE8">
        <w:rPr>
          <w:szCs w:val="20"/>
        </w:rPr>
        <w:t>Наше Отечество. День образования Республики. Административное деление. Реки и озера, горы нашего края. Музыкальные инструменты.</w:t>
      </w:r>
    </w:p>
    <w:p w:rsidR="00217DE8" w:rsidRPr="00217DE8" w:rsidRDefault="00217DE8" w:rsidP="00217DE8">
      <w:pPr>
        <w:spacing w:after="0" w:line="240" w:lineRule="auto"/>
        <w:rPr>
          <w:b/>
          <w:szCs w:val="20"/>
        </w:rPr>
      </w:pPr>
      <w:r w:rsidRPr="00217DE8">
        <w:rPr>
          <w:b/>
          <w:szCs w:val="20"/>
        </w:rPr>
        <w:t>6. 8 марта – Международный женский день</w:t>
      </w:r>
    </w:p>
    <w:p w:rsidR="00217DE8" w:rsidRPr="00217DE8" w:rsidRDefault="00217DE8" w:rsidP="00217DE8">
      <w:pPr>
        <w:spacing w:after="0" w:line="240" w:lineRule="auto"/>
        <w:rPr>
          <w:szCs w:val="20"/>
        </w:rPr>
      </w:pPr>
      <w:r w:rsidRPr="00217DE8">
        <w:rPr>
          <w:szCs w:val="20"/>
        </w:rPr>
        <w:t xml:space="preserve">Мама - самый дорогой человек на свете. Название продуктов питания и одежды на башкирском языке. В магазине. Национальные блюда и напитки. Правильное питание - залог здоровья. Пословицы о продуктах питания. </w:t>
      </w:r>
    </w:p>
    <w:p w:rsidR="00217DE8" w:rsidRPr="00217DE8" w:rsidRDefault="00217DE8" w:rsidP="00217DE8">
      <w:pPr>
        <w:spacing w:after="0" w:line="240" w:lineRule="auto"/>
        <w:rPr>
          <w:b/>
          <w:szCs w:val="20"/>
        </w:rPr>
      </w:pPr>
      <w:r w:rsidRPr="00217DE8">
        <w:rPr>
          <w:b/>
          <w:szCs w:val="20"/>
        </w:rPr>
        <w:t xml:space="preserve">7. Весенние работы </w:t>
      </w:r>
    </w:p>
    <w:p w:rsidR="00217DE8" w:rsidRPr="00217DE8" w:rsidRDefault="00217DE8" w:rsidP="00217DE8">
      <w:pPr>
        <w:spacing w:after="0" w:line="240" w:lineRule="auto"/>
        <w:rPr>
          <w:szCs w:val="20"/>
        </w:rPr>
      </w:pPr>
      <w:r w:rsidRPr="00217DE8">
        <w:rPr>
          <w:szCs w:val="20"/>
        </w:rPr>
        <w:t>Весна. Возвращение птиц. Весенние работы в саду. Праздник весны и труда. День Победы.</w:t>
      </w:r>
    </w:p>
    <w:p w:rsidR="00217DE8" w:rsidRPr="00217DE8" w:rsidRDefault="00217DE8" w:rsidP="00217DE8">
      <w:pPr>
        <w:spacing w:after="0" w:line="240" w:lineRule="auto"/>
        <w:rPr>
          <w:b/>
          <w:szCs w:val="20"/>
        </w:rPr>
      </w:pPr>
      <w:r w:rsidRPr="00217DE8">
        <w:rPr>
          <w:b/>
          <w:szCs w:val="20"/>
        </w:rPr>
        <w:t xml:space="preserve">8. Встречаем лето  </w:t>
      </w:r>
    </w:p>
    <w:p w:rsidR="00217DE8" w:rsidRPr="00217DE8" w:rsidRDefault="00217DE8" w:rsidP="00217DE8">
      <w:pPr>
        <w:spacing w:after="0" w:line="240" w:lineRule="auto"/>
        <w:rPr>
          <w:szCs w:val="20"/>
        </w:rPr>
      </w:pPr>
      <w:r w:rsidRPr="00217DE8">
        <w:rPr>
          <w:szCs w:val="20"/>
        </w:rPr>
        <w:t>Лето. Летние каникулы. Сабантуй - национальный праздник башкир.</w:t>
      </w:r>
    </w:p>
    <w:p w:rsidR="00217DE8" w:rsidRPr="00217DE8" w:rsidRDefault="00217DE8" w:rsidP="00217DE8">
      <w:pPr>
        <w:spacing w:after="0" w:line="240" w:lineRule="auto"/>
        <w:jc w:val="center"/>
        <w:rPr>
          <w:rFonts w:eastAsia="Calibri"/>
          <w:b/>
          <w:szCs w:val="20"/>
          <w:lang w:eastAsia="en-US"/>
        </w:rPr>
      </w:pPr>
      <w:r w:rsidRPr="00217DE8">
        <w:rPr>
          <w:rFonts w:eastAsia="Calibri"/>
          <w:b/>
          <w:szCs w:val="20"/>
          <w:lang w:eastAsia="en-US"/>
        </w:rPr>
        <w:t>6 класс</w:t>
      </w:r>
    </w:p>
    <w:p w:rsidR="00217DE8" w:rsidRPr="00217DE8" w:rsidRDefault="00217DE8" w:rsidP="00217DE8">
      <w:pPr>
        <w:spacing w:after="0" w:line="240" w:lineRule="auto"/>
        <w:rPr>
          <w:b/>
          <w:szCs w:val="20"/>
        </w:rPr>
      </w:pPr>
      <w:r w:rsidRPr="00217DE8">
        <w:rPr>
          <w:b/>
          <w:szCs w:val="20"/>
        </w:rPr>
        <w:t xml:space="preserve"> 1. Наша школа </w:t>
      </w:r>
    </w:p>
    <w:p w:rsidR="00217DE8" w:rsidRPr="00217DE8" w:rsidRDefault="00217DE8" w:rsidP="00217DE8">
      <w:pPr>
        <w:spacing w:after="0" w:line="240" w:lineRule="auto"/>
        <w:rPr>
          <w:szCs w:val="20"/>
        </w:rPr>
      </w:pPr>
      <w:r w:rsidRPr="00217DE8">
        <w:rPr>
          <w:szCs w:val="20"/>
        </w:rPr>
        <w:t xml:space="preserve">Учебные принадлежности. Классная комната, учебные предметы. Мой класс, мои одноклассники. Школа и школьная жизнь. </w:t>
      </w:r>
    </w:p>
    <w:p w:rsidR="00217DE8" w:rsidRPr="00217DE8" w:rsidRDefault="00217DE8" w:rsidP="00217DE8">
      <w:pPr>
        <w:spacing w:after="0" w:line="240" w:lineRule="auto"/>
        <w:rPr>
          <w:b/>
          <w:szCs w:val="20"/>
        </w:rPr>
      </w:pPr>
      <w:r w:rsidRPr="00217DE8">
        <w:rPr>
          <w:b/>
          <w:szCs w:val="20"/>
        </w:rPr>
        <w:t xml:space="preserve"> 2. Осенняя природа </w:t>
      </w:r>
    </w:p>
    <w:p w:rsidR="00217DE8" w:rsidRPr="00217DE8" w:rsidRDefault="00217DE8" w:rsidP="00217DE8">
      <w:pPr>
        <w:spacing w:after="0" w:line="240" w:lineRule="auto"/>
        <w:rPr>
          <w:szCs w:val="20"/>
        </w:rPr>
      </w:pPr>
      <w:r w:rsidRPr="00217DE8">
        <w:rPr>
          <w:szCs w:val="20"/>
        </w:rPr>
        <w:t xml:space="preserve">Осень- красивое время года. Любимый сезон. Погода. Признаки осени. Каникулы и их проведение в различное время года. </w:t>
      </w:r>
    </w:p>
    <w:p w:rsidR="00217DE8" w:rsidRPr="00217DE8" w:rsidRDefault="00217DE8" w:rsidP="00217DE8">
      <w:pPr>
        <w:spacing w:after="0" w:line="240" w:lineRule="auto"/>
        <w:rPr>
          <w:b/>
          <w:szCs w:val="20"/>
          <w:lang w:val="ba-RU"/>
        </w:rPr>
      </w:pPr>
      <w:r w:rsidRPr="00217DE8">
        <w:rPr>
          <w:b/>
          <w:szCs w:val="20"/>
        </w:rPr>
        <w:t xml:space="preserve">3. </w:t>
      </w:r>
      <w:r w:rsidRPr="00217DE8">
        <w:rPr>
          <w:b/>
          <w:szCs w:val="20"/>
          <w:lang w:val="ba-RU"/>
        </w:rPr>
        <w:t>По земле Башкортостана</w:t>
      </w:r>
    </w:p>
    <w:p w:rsidR="00217DE8" w:rsidRPr="00217DE8" w:rsidRDefault="00217DE8" w:rsidP="00217DE8">
      <w:pPr>
        <w:spacing w:after="0" w:line="240" w:lineRule="auto"/>
        <w:rPr>
          <w:szCs w:val="20"/>
        </w:rPr>
      </w:pPr>
      <w:r w:rsidRPr="00217DE8">
        <w:rPr>
          <w:szCs w:val="20"/>
          <w:lang w:val="ba-RU"/>
        </w:rPr>
        <w:t>Природа Башкортостана. Удивительная красота башкирских земель. Города Республики Башкортостан. Родной город – Уфа. Памятник Салавату Юлаеву. Охрана природы. Известные люди Башкортостана.</w:t>
      </w:r>
    </w:p>
    <w:p w:rsidR="00217DE8" w:rsidRPr="00217DE8" w:rsidRDefault="00217DE8" w:rsidP="00217DE8">
      <w:pPr>
        <w:spacing w:after="0" w:line="240" w:lineRule="auto"/>
        <w:rPr>
          <w:b/>
          <w:szCs w:val="20"/>
        </w:rPr>
      </w:pPr>
      <w:r w:rsidRPr="00217DE8">
        <w:rPr>
          <w:b/>
          <w:szCs w:val="20"/>
        </w:rPr>
        <w:t xml:space="preserve">4. Цени дружбу </w:t>
      </w:r>
    </w:p>
    <w:p w:rsidR="00217DE8" w:rsidRPr="00217DE8" w:rsidRDefault="00217DE8" w:rsidP="00217DE8">
      <w:pPr>
        <w:spacing w:after="0" w:line="240" w:lineRule="auto"/>
        <w:rPr>
          <w:szCs w:val="20"/>
        </w:rPr>
      </w:pPr>
      <w:r w:rsidRPr="00217DE8">
        <w:rPr>
          <w:szCs w:val="20"/>
        </w:rPr>
        <w:t xml:space="preserve">Дружба. Цени дружбу . Мой лучший друг. Пословицы и поговорки о дружбе. </w:t>
      </w:r>
    </w:p>
    <w:p w:rsidR="00217DE8" w:rsidRPr="00217DE8" w:rsidRDefault="00217DE8" w:rsidP="00217DE8">
      <w:pPr>
        <w:spacing w:after="0" w:line="240" w:lineRule="auto"/>
        <w:rPr>
          <w:b/>
          <w:szCs w:val="20"/>
        </w:rPr>
      </w:pPr>
      <w:r w:rsidRPr="00217DE8">
        <w:rPr>
          <w:b/>
          <w:szCs w:val="20"/>
        </w:rPr>
        <w:t xml:space="preserve">5. Зима продолжается </w:t>
      </w:r>
    </w:p>
    <w:p w:rsidR="00217DE8" w:rsidRPr="00217DE8" w:rsidRDefault="00217DE8" w:rsidP="00217DE8">
      <w:pPr>
        <w:spacing w:after="0" w:line="240" w:lineRule="auto"/>
        <w:rPr>
          <w:szCs w:val="20"/>
        </w:rPr>
      </w:pPr>
      <w:r w:rsidRPr="00217DE8">
        <w:rPr>
          <w:szCs w:val="20"/>
        </w:rPr>
        <w:t xml:space="preserve">Зима. Любимый праздник - Новый год! Оформление поздравительной открытки. </w:t>
      </w:r>
    </w:p>
    <w:p w:rsidR="00217DE8" w:rsidRPr="00217DE8" w:rsidRDefault="00217DE8" w:rsidP="00217DE8">
      <w:pPr>
        <w:spacing w:after="0" w:line="240" w:lineRule="auto"/>
        <w:rPr>
          <w:b/>
          <w:szCs w:val="20"/>
        </w:rPr>
      </w:pPr>
      <w:r w:rsidRPr="00217DE8">
        <w:rPr>
          <w:b/>
          <w:szCs w:val="20"/>
        </w:rPr>
        <w:t xml:space="preserve">6. Правила этикета  </w:t>
      </w:r>
    </w:p>
    <w:p w:rsidR="00217DE8" w:rsidRPr="00217DE8" w:rsidRDefault="00217DE8" w:rsidP="00217DE8">
      <w:pPr>
        <w:spacing w:after="0" w:line="240" w:lineRule="auto"/>
        <w:rPr>
          <w:szCs w:val="20"/>
        </w:rPr>
      </w:pPr>
      <w:r w:rsidRPr="00217DE8">
        <w:rPr>
          <w:szCs w:val="20"/>
        </w:rPr>
        <w:t xml:space="preserve">Приветствие, прощание (с использованием типичных фраз башкирского речевого этикета). Разговор по телефону. </w:t>
      </w:r>
    </w:p>
    <w:p w:rsidR="00217DE8" w:rsidRPr="00217DE8" w:rsidRDefault="00217DE8" w:rsidP="00217DE8">
      <w:pPr>
        <w:spacing w:after="0" w:line="240" w:lineRule="auto"/>
        <w:rPr>
          <w:b/>
          <w:szCs w:val="20"/>
        </w:rPr>
      </w:pPr>
      <w:r w:rsidRPr="00217DE8">
        <w:rPr>
          <w:b/>
          <w:szCs w:val="20"/>
        </w:rPr>
        <w:t xml:space="preserve">7. Весна пришла  </w:t>
      </w:r>
    </w:p>
    <w:p w:rsidR="00217DE8" w:rsidRPr="00217DE8" w:rsidRDefault="00217DE8" w:rsidP="00217DE8">
      <w:pPr>
        <w:spacing w:after="0" w:line="240" w:lineRule="auto"/>
        <w:rPr>
          <w:szCs w:val="20"/>
        </w:rPr>
      </w:pPr>
      <w:r w:rsidRPr="00217DE8">
        <w:rPr>
          <w:szCs w:val="20"/>
        </w:rPr>
        <w:t xml:space="preserve">Времена года: осень, зима, весна, лето. Пришла весна! 8 марта- Международный женский день. Моя мама- мой друг. </w:t>
      </w:r>
    </w:p>
    <w:p w:rsidR="00217DE8" w:rsidRPr="00217DE8" w:rsidRDefault="00217DE8" w:rsidP="00217DE8">
      <w:pPr>
        <w:spacing w:after="0" w:line="240" w:lineRule="auto"/>
        <w:rPr>
          <w:b/>
          <w:szCs w:val="20"/>
        </w:rPr>
      </w:pPr>
      <w:r w:rsidRPr="00217DE8">
        <w:rPr>
          <w:b/>
          <w:szCs w:val="20"/>
        </w:rPr>
        <w:t xml:space="preserve">8. Весенние работы и праздники  </w:t>
      </w:r>
    </w:p>
    <w:p w:rsidR="00217DE8" w:rsidRPr="00217DE8" w:rsidRDefault="00217DE8" w:rsidP="00217DE8">
      <w:pPr>
        <w:spacing w:after="0" w:line="240" w:lineRule="auto"/>
        <w:rPr>
          <w:szCs w:val="20"/>
        </w:rPr>
      </w:pPr>
      <w:r w:rsidRPr="00217DE8">
        <w:rPr>
          <w:szCs w:val="20"/>
        </w:rPr>
        <w:t xml:space="preserve">Весна- красивое время года. Погода. Виды весенних работ.  Составление диалогов, работа с текстом . </w:t>
      </w:r>
    </w:p>
    <w:p w:rsidR="00217DE8" w:rsidRPr="00217DE8" w:rsidRDefault="00217DE8" w:rsidP="00217DE8">
      <w:pPr>
        <w:spacing w:after="0" w:line="240" w:lineRule="auto"/>
        <w:rPr>
          <w:b/>
          <w:szCs w:val="20"/>
        </w:rPr>
      </w:pPr>
      <w:r w:rsidRPr="00217DE8">
        <w:rPr>
          <w:b/>
          <w:szCs w:val="20"/>
        </w:rPr>
        <w:t xml:space="preserve">9. Лето  </w:t>
      </w:r>
    </w:p>
    <w:p w:rsidR="00217DE8" w:rsidRPr="00217DE8" w:rsidRDefault="00217DE8" w:rsidP="00217DE8">
      <w:pPr>
        <w:spacing w:after="0" w:line="240" w:lineRule="auto"/>
        <w:jc w:val="center"/>
        <w:rPr>
          <w:b/>
          <w:szCs w:val="20"/>
        </w:rPr>
      </w:pPr>
      <w:r w:rsidRPr="00217DE8">
        <w:rPr>
          <w:b/>
          <w:szCs w:val="20"/>
        </w:rPr>
        <w:t>7 класс</w:t>
      </w:r>
    </w:p>
    <w:p w:rsidR="00217DE8" w:rsidRPr="00217DE8" w:rsidRDefault="00217DE8" w:rsidP="00217DE8">
      <w:pPr>
        <w:spacing w:after="0" w:line="240" w:lineRule="auto"/>
        <w:rPr>
          <w:b/>
          <w:szCs w:val="20"/>
        </w:rPr>
      </w:pPr>
      <w:r w:rsidRPr="00217DE8">
        <w:rPr>
          <w:b/>
          <w:szCs w:val="20"/>
        </w:rPr>
        <w:t xml:space="preserve">Тема 1. Повторение пройденног”   </w:t>
      </w:r>
    </w:p>
    <w:p w:rsidR="00217DE8" w:rsidRPr="00217DE8" w:rsidRDefault="00217DE8" w:rsidP="00217DE8">
      <w:pPr>
        <w:spacing w:after="0" w:line="240" w:lineRule="auto"/>
        <w:rPr>
          <w:szCs w:val="20"/>
        </w:rPr>
      </w:pPr>
      <w:r w:rsidRPr="00217DE8">
        <w:rPr>
          <w:szCs w:val="20"/>
        </w:rPr>
        <w:t xml:space="preserve">1 сентября - День знаний. Школа. Учебные принадлежности. Биография М.Карима, З. Биишевой,  К.Кинзябулатовой. Стихотворения “Уҡытыусыма”, “Башҡорт теле”, “Көҙҙәр еткәс”. </w:t>
      </w:r>
    </w:p>
    <w:p w:rsidR="00217DE8" w:rsidRPr="00217DE8" w:rsidRDefault="00217DE8" w:rsidP="00217DE8">
      <w:pPr>
        <w:spacing w:after="0" w:line="240" w:lineRule="auto"/>
        <w:rPr>
          <w:b/>
          <w:szCs w:val="20"/>
        </w:rPr>
      </w:pPr>
      <w:r w:rsidRPr="00217DE8">
        <w:rPr>
          <w:b/>
          <w:szCs w:val="20"/>
        </w:rPr>
        <w:t xml:space="preserve">Тема 2. Сельская жизнь  </w:t>
      </w:r>
    </w:p>
    <w:p w:rsidR="00217DE8" w:rsidRPr="00217DE8" w:rsidRDefault="00217DE8" w:rsidP="00217DE8">
      <w:pPr>
        <w:spacing w:after="0" w:line="240" w:lineRule="auto"/>
        <w:rPr>
          <w:szCs w:val="20"/>
        </w:rPr>
      </w:pPr>
      <w:r w:rsidRPr="00217DE8">
        <w:rPr>
          <w:szCs w:val="20"/>
        </w:rPr>
        <w:t xml:space="preserve">Как растет хлеб? Башкирский мед. Глагол. Повторение пройденного. </w:t>
      </w:r>
    </w:p>
    <w:p w:rsidR="00217DE8" w:rsidRPr="00217DE8" w:rsidRDefault="00217DE8" w:rsidP="00217DE8">
      <w:pPr>
        <w:spacing w:after="0" w:line="240" w:lineRule="auto"/>
        <w:rPr>
          <w:b/>
          <w:szCs w:val="20"/>
        </w:rPr>
      </w:pPr>
      <w:r w:rsidRPr="00217DE8">
        <w:rPr>
          <w:b/>
          <w:szCs w:val="20"/>
        </w:rPr>
        <w:t xml:space="preserve">Тема 3. Путешествие по Башкортостану </w:t>
      </w:r>
    </w:p>
    <w:p w:rsidR="00217DE8" w:rsidRPr="00217DE8" w:rsidRDefault="00217DE8" w:rsidP="00217DE8">
      <w:pPr>
        <w:spacing w:after="0" w:line="240" w:lineRule="auto"/>
        <w:rPr>
          <w:szCs w:val="20"/>
        </w:rPr>
      </w:pPr>
      <w:r w:rsidRPr="00217DE8">
        <w:rPr>
          <w:szCs w:val="20"/>
        </w:rPr>
        <w:t>Города, реки, горы, озера Башкортостана. Имена собственные и нарицательные. Полезные ископаемые Башко</w:t>
      </w:r>
      <w:r w:rsidRPr="00217DE8">
        <w:rPr>
          <w:szCs w:val="20"/>
        </w:rPr>
        <w:t>р</w:t>
      </w:r>
      <w:r w:rsidRPr="00217DE8">
        <w:rPr>
          <w:szCs w:val="20"/>
        </w:rPr>
        <w:t xml:space="preserve">тостана. Моя родина – Башкортостан. Древний город “Аркаим”. </w:t>
      </w:r>
    </w:p>
    <w:p w:rsidR="00217DE8" w:rsidRPr="00217DE8" w:rsidRDefault="00217DE8" w:rsidP="00217DE8">
      <w:pPr>
        <w:spacing w:after="0" w:line="240" w:lineRule="auto"/>
        <w:rPr>
          <w:b/>
          <w:szCs w:val="20"/>
        </w:rPr>
      </w:pPr>
      <w:r w:rsidRPr="00217DE8">
        <w:rPr>
          <w:b/>
          <w:szCs w:val="20"/>
        </w:rPr>
        <w:t xml:space="preserve">Тема 4. Спорт. Спортивные принадлежности. </w:t>
      </w:r>
    </w:p>
    <w:p w:rsidR="00217DE8" w:rsidRPr="00217DE8" w:rsidRDefault="00217DE8" w:rsidP="00217DE8">
      <w:pPr>
        <w:spacing w:after="0" w:line="240" w:lineRule="auto"/>
        <w:rPr>
          <w:szCs w:val="20"/>
        </w:rPr>
      </w:pPr>
      <w:r w:rsidRPr="00217DE8">
        <w:rPr>
          <w:szCs w:val="20"/>
        </w:rPr>
        <w:t xml:space="preserve">Спорт – это здоровье,сила, красота. Виды спорта. Спортивный инвентарь Спорт в наших городах. Спортивная семья. Национальные игры. Башкортостан- родина чемпионов. </w:t>
      </w:r>
    </w:p>
    <w:p w:rsidR="00217DE8" w:rsidRPr="00217DE8" w:rsidRDefault="00217DE8" w:rsidP="00217DE8">
      <w:pPr>
        <w:spacing w:after="0" w:line="240" w:lineRule="auto"/>
        <w:rPr>
          <w:b/>
          <w:szCs w:val="20"/>
        </w:rPr>
      </w:pPr>
      <w:r w:rsidRPr="00217DE8">
        <w:rPr>
          <w:b/>
          <w:szCs w:val="20"/>
        </w:rPr>
        <w:t xml:space="preserve">Тема 5. Я и наша семья </w:t>
      </w:r>
    </w:p>
    <w:p w:rsidR="00217DE8" w:rsidRPr="00217DE8" w:rsidRDefault="00217DE8" w:rsidP="00217DE8">
      <w:pPr>
        <w:spacing w:after="0" w:line="240" w:lineRule="auto"/>
        <w:rPr>
          <w:szCs w:val="20"/>
        </w:rPr>
      </w:pPr>
      <w:r w:rsidRPr="00217DE8">
        <w:rPr>
          <w:szCs w:val="20"/>
        </w:rPr>
        <w:lastRenderedPageBreak/>
        <w:t xml:space="preserve">Моя семья. Слова определяющие родственные связи.  Шежере- моя родословная. К.Шафикова “Әсәй күҙҙәре”(”Мамины глаза”),“Әсә һүҙе” (“Слово мамы”). Башкирское народное творчество. Изменение глаголов по временам, лицам, числам </w:t>
      </w:r>
    </w:p>
    <w:p w:rsidR="00217DE8" w:rsidRPr="00217DE8" w:rsidRDefault="00217DE8" w:rsidP="00217DE8">
      <w:pPr>
        <w:spacing w:after="0" w:line="240" w:lineRule="auto"/>
        <w:rPr>
          <w:b/>
          <w:szCs w:val="20"/>
        </w:rPr>
      </w:pPr>
      <w:r w:rsidRPr="00217DE8">
        <w:rPr>
          <w:b/>
          <w:szCs w:val="20"/>
        </w:rPr>
        <w:t xml:space="preserve">Тема 6. Мамочка моя  </w:t>
      </w:r>
    </w:p>
    <w:p w:rsidR="00217DE8" w:rsidRPr="00217DE8" w:rsidRDefault="00217DE8" w:rsidP="00217DE8">
      <w:pPr>
        <w:spacing w:after="0" w:line="240" w:lineRule="auto"/>
        <w:rPr>
          <w:szCs w:val="20"/>
        </w:rPr>
      </w:pPr>
      <w:r w:rsidRPr="00217DE8">
        <w:rPr>
          <w:szCs w:val="20"/>
        </w:rPr>
        <w:t xml:space="preserve">Наша мама. “Етегән йондоҙ” (сказка). Поздравление мам, бабушек, сестер с праздником. </w:t>
      </w:r>
    </w:p>
    <w:p w:rsidR="00217DE8" w:rsidRPr="00217DE8" w:rsidRDefault="00217DE8" w:rsidP="00217DE8">
      <w:pPr>
        <w:spacing w:after="0" w:line="240" w:lineRule="auto"/>
        <w:rPr>
          <w:szCs w:val="20"/>
        </w:rPr>
      </w:pPr>
      <w:r w:rsidRPr="00217DE8">
        <w:rPr>
          <w:b/>
          <w:szCs w:val="20"/>
        </w:rPr>
        <w:t xml:space="preserve">Тема 7. Мастера искусства </w:t>
      </w:r>
    </w:p>
    <w:p w:rsidR="00217DE8" w:rsidRPr="00217DE8" w:rsidRDefault="00217DE8" w:rsidP="00217DE8">
      <w:pPr>
        <w:spacing w:after="0" w:line="240" w:lineRule="auto"/>
        <w:rPr>
          <w:szCs w:val="20"/>
        </w:rPr>
      </w:pPr>
      <w:r w:rsidRPr="00217DE8">
        <w:rPr>
          <w:szCs w:val="20"/>
        </w:rPr>
        <w:t>Х.Ахметов – композитор. З.Исмагилев – композитор. Р.Загретдинов – кубызист. Р.Туйсина-башкирская танцо</w:t>
      </w:r>
      <w:r w:rsidRPr="00217DE8">
        <w:rPr>
          <w:szCs w:val="20"/>
        </w:rPr>
        <w:t>в</w:t>
      </w:r>
      <w:r w:rsidRPr="00217DE8">
        <w:rPr>
          <w:szCs w:val="20"/>
        </w:rPr>
        <w:t xml:space="preserve">щица. С. Юлаев – поэт. </w:t>
      </w:r>
    </w:p>
    <w:p w:rsidR="00217DE8" w:rsidRPr="00217DE8" w:rsidRDefault="00217DE8" w:rsidP="00217DE8">
      <w:pPr>
        <w:spacing w:after="0" w:line="240" w:lineRule="auto"/>
        <w:rPr>
          <w:b/>
          <w:szCs w:val="20"/>
        </w:rPr>
      </w:pPr>
      <w:r w:rsidRPr="00217DE8">
        <w:rPr>
          <w:b/>
          <w:szCs w:val="20"/>
        </w:rPr>
        <w:t xml:space="preserve">Тема 8. Что в имени твоем? Именами славится страна </w:t>
      </w:r>
    </w:p>
    <w:p w:rsidR="00217DE8" w:rsidRPr="00217DE8" w:rsidRDefault="00217DE8" w:rsidP="00217DE8">
      <w:pPr>
        <w:spacing w:after="0" w:line="240" w:lineRule="auto"/>
        <w:rPr>
          <w:szCs w:val="20"/>
        </w:rPr>
      </w:pPr>
      <w:r w:rsidRPr="00217DE8">
        <w:rPr>
          <w:szCs w:val="20"/>
        </w:rPr>
        <w:t xml:space="preserve">Именами славится страна. М.Шаймуратов. Значение башкирских имен. Происхождение названий озер и рек. Топонимика. Послелоги. </w:t>
      </w:r>
    </w:p>
    <w:p w:rsidR="00217DE8" w:rsidRPr="00217DE8" w:rsidRDefault="00217DE8" w:rsidP="00217DE8">
      <w:pPr>
        <w:spacing w:after="0" w:line="240" w:lineRule="auto"/>
        <w:rPr>
          <w:b/>
          <w:szCs w:val="20"/>
        </w:rPr>
      </w:pPr>
      <w:r w:rsidRPr="00217DE8">
        <w:rPr>
          <w:b/>
          <w:szCs w:val="20"/>
        </w:rPr>
        <w:t xml:space="preserve">Тема 9. Башкирские народные сказки   </w:t>
      </w:r>
    </w:p>
    <w:p w:rsidR="00217DE8" w:rsidRPr="00217DE8" w:rsidRDefault="00217DE8" w:rsidP="00217DE8">
      <w:pPr>
        <w:spacing w:after="0" w:line="240" w:lineRule="auto"/>
        <w:rPr>
          <w:szCs w:val="20"/>
        </w:rPr>
      </w:pPr>
      <w:r w:rsidRPr="00217DE8">
        <w:rPr>
          <w:szCs w:val="20"/>
        </w:rPr>
        <w:t xml:space="preserve">Сказки. </w:t>
      </w:r>
    </w:p>
    <w:p w:rsidR="00217DE8" w:rsidRPr="00217DE8" w:rsidRDefault="00217DE8" w:rsidP="00217DE8">
      <w:pPr>
        <w:spacing w:after="0" w:line="240" w:lineRule="auto"/>
        <w:rPr>
          <w:rFonts w:eastAsia="Calibri"/>
          <w:b/>
          <w:noProof/>
          <w:szCs w:val="20"/>
          <w:lang w:val="be-BY" w:eastAsia="en-US"/>
        </w:rPr>
      </w:pPr>
      <w:r w:rsidRPr="00217DE8">
        <w:rPr>
          <w:rFonts w:eastAsia="Calibri"/>
          <w:b/>
          <w:noProof/>
          <w:szCs w:val="20"/>
          <w:lang w:val="be-BY" w:eastAsia="en-US"/>
        </w:rPr>
        <w:t xml:space="preserve">Тема 10. Мир, дружба, согласие </w:t>
      </w:r>
    </w:p>
    <w:p w:rsidR="00217DE8" w:rsidRPr="00217DE8" w:rsidRDefault="00217DE8" w:rsidP="00217DE8">
      <w:pPr>
        <w:spacing w:after="0" w:line="240" w:lineRule="auto"/>
        <w:rPr>
          <w:rFonts w:eastAsia="Calibri"/>
          <w:noProof/>
          <w:szCs w:val="20"/>
          <w:lang w:val="be-BY" w:eastAsia="en-US"/>
        </w:rPr>
      </w:pPr>
      <w:r w:rsidRPr="00217DE8">
        <w:rPr>
          <w:rFonts w:eastAsia="Calibri"/>
          <w:noProof/>
          <w:szCs w:val="20"/>
          <w:lang w:val="be-BY" w:eastAsia="en-US"/>
        </w:rPr>
        <w:t xml:space="preserve">Что такое дружба?  </w:t>
      </w:r>
      <w:r w:rsidRPr="00217DE8">
        <w:rPr>
          <w:rFonts w:eastAsia="Calibri"/>
          <w:b/>
          <w:noProof/>
          <w:szCs w:val="20"/>
          <w:lang w:val="be-BY" w:eastAsia="en-US"/>
        </w:rPr>
        <w:t xml:space="preserve">Тема 11. Скоро лето </w:t>
      </w:r>
    </w:p>
    <w:p w:rsidR="00217DE8" w:rsidRPr="00217DE8" w:rsidRDefault="00217DE8" w:rsidP="00217DE8">
      <w:pPr>
        <w:spacing w:after="0" w:line="240" w:lineRule="auto"/>
        <w:rPr>
          <w:rFonts w:eastAsia="Calibri"/>
          <w:noProof/>
          <w:szCs w:val="20"/>
          <w:lang w:val="be-BY" w:eastAsia="en-US"/>
        </w:rPr>
      </w:pPr>
      <w:r w:rsidRPr="00217DE8">
        <w:rPr>
          <w:rFonts w:eastAsia="Calibri"/>
          <w:noProof/>
          <w:szCs w:val="20"/>
          <w:lang w:val="be-BY" w:eastAsia="en-US"/>
        </w:rPr>
        <w:t>Лето. Летние каникулы. Погода летом.</w:t>
      </w:r>
    </w:p>
    <w:p w:rsidR="00217DE8" w:rsidRPr="00217DE8" w:rsidRDefault="00217DE8" w:rsidP="00217DE8">
      <w:pPr>
        <w:spacing w:after="0" w:line="240" w:lineRule="auto"/>
        <w:rPr>
          <w:b/>
          <w:szCs w:val="20"/>
        </w:rPr>
      </w:pPr>
    </w:p>
    <w:p w:rsidR="00217DE8" w:rsidRPr="00217DE8" w:rsidRDefault="00217DE8" w:rsidP="00217DE8">
      <w:pPr>
        <w:spacing w:after="0" w:line="240" w:lineRule="auto"/>
        <w:jc w:val="center"/>
        <w:rPr>
          <w:b/>
          <w:szCs w:val="20"/>
        </w:rPr>
      </w:pPr>
      <w:r w:rsidRPr="00217DE8">
        <w:rPr>
          <w:b/>
          <w:szCs w:val="20"/>
        </w:rPr>
        <w:t>8 класс</w:t>
      </w:r>
    </w:p>
    <w:p w:rsidR="00217DE8" w:rsidRPr="00217DE8" w:rsidRDefault="00217DE8" w:rsidP="00217DE8">
      <w:pPr>
        <w:spacing w:after="0" w:line="240" w:lineRule="auto"/>
        <w:rPr>
          <w:b/>
          <w:szCs w:val="20"/>
        </w:rPr>
      </w:pPr>
      <w:r w:rsidRPr="00217DE8">
        <w:rPr>
          <w:b/>
          <w:szCs w:val="20"/>
        </w:rPr>
        <w:t xml:space="preserve">1. Мы идем в школу </w:t>
      </w:r>
    </w:p>
    <w:p w:rsidR="00217DE8" w:rsidRPr="00217DE8" w:rsidRDefault="00217DE8" w:rsidP="00217DE8">
      <w:pPr>
        <w:spacing w:after="0" w:line="240" w:lineRule="auto"/>
        <w:rPr>
          <w:szCs w:val="20"/>
        </w:rPr>
      </w:pPr>
      <w:r w:rsidRPr="00217DE8">
        <w:rPr>
          <w:szCs w:val="20"/>
        </w:rPr>
        <w:t>Учебные принадлежности. Классная комната, учебные предметы. Мой класс, мои одноклассники. Школа и школьная жизнь. Что я умею делать. Знакомство с одноклассниками, учителями: имя, возраст. Приветствие, пр</w:t>
      </w:r>
      <w:r w:rsidRPr="00217DE8">
        <w:rPr>
          <w:szCs w:val="20"/>
        </w:rPr>
        <w:t>о</w:t>
      </w:r>
      <w:r w:rsidRPr="00217DE8">
        <w:rPr>
          <w:szCs w:val="20"/>
        </w:rPr>
        <w:t xml:space="preserve">щание (с использованием типичных фраз башкирского речевого этикета). </w:t>
      </w:r>
    </w:p>
    <w:p w:rsidR="00217DE8" w:rsidRPr="00217DE8" w:rsidRDefault="00217DE8" w:rsidP="00217DE8">
      <w:pPr>
        <w:spacing w:after="0" w:line="240" w:lineRule="auto"/>
        <w:rPr>
          <w:b/>
          <w:szCs w:val="20"/>
        </w:rPr>
      </w:pPr>
      <w:r w:rsidRPr="00217DE8">
        <w:rPr>
          <w:b/>
          <w:szCs w:val="20"/>
        </w:rPr>
        <w:t xml:space="preserve">2. Осенняя природа. Осенние работы </w:t>
      </w:r>
    </w:p>
    <w:p w:rsidR="00217DE8" w:rsidRPr="00217DE8" w:rsidRDefault="00217DE8" w:rsidP="00217DE8">
      <w:pPr>
        <w:spacing w:after="0" w:line="240" w:lineRule="auto"/>
        <w:rPr>
          <w:szCs w:val="20"/>
        </w:rPr>
      </w:pPr>
      <w:r w:rsidRPr="00217DE8">
        <w:rPr>
          <w:szCs w:val="20"/>
        </w:rPr>
        <w:t xml:space="preserve">Времена года: осень, зима, весна, лето. Осень- красивое время года. Погода. Виды осенних работ. Описание осени по картинам художников. </w:t>
      </w:r>
    </w:p>
    <w:p w:rsidR="00217DE8" w:rsidRPr="00217DE8" w:rsidRDefault="00217DE8" w:rsidP="00217DE8">
      <w:pPr>
        <w:spacing w:after="0" w:line="240" w:lineRule="auto"/>
        <w:rPr>
          <w:b/>
          <w:szCs w:val="20"/>
        </w:rPr>
      </w:pPr>
      <w:r w:rsidRPr="00217DE8">
        <w:rPr>
          <w:b/>
          <w:szCs w:val="20"/>
        </w:rPr>
        <w:t xml:space="preserve">3. Знакомство с Уфой  </w:t>
      </w:r>
    </w:p>
    <w:p w:rsidR="00217DE8" w:rsidRPr="00217DE8" w:rsidRDefault="00217DE8" w:rsidP="00217DE8">
      <w:pPr>
        <w:spacing w:after="0" w:line="240" w:lineRule="auto"/>
        <w:rPr>
          <w:szCs w:val="20"/>
        </w:rPr>
      </w:pPr>
      <w:r w:rsidRPr="00217DE8">
        <w:rPr>
          <w:szCs w:val="20"/>
        </w:rPr>
        <w:t>Уфа-столица Башкортостана. История города. Достопримечательности  Уфы: памятники, музеи, театры. Зн</w:t>
      </w:r>
      <w:r w:rsidRPr="00217DE8">
        <w:rPr>
          <w:szCs w:val="20"/>
        </w:rPr>
        <w:t>а</w:t>
      </w:r>
      <w:r w:rsidRPr="00217DE8">
        <w:rPr>
          <w:szCs w:val="20"/>
        </w:rPr>
        <w:t xml:space="preserve">комство с песней «Өфө ҡалаһы ни өсөн матур?». </w:t>
      </w:r>
    </w:p>
    <w:p w:rsidR="00217DE8" w:rsidRPr="00217DE8" w:rsidRDefault="00217DE8" w:rsidP="00217DE8">
      <w:pPr>
        <w:spacing w:after="0" w:line="240" w:lineRule="auto"/>
        <w:rPr>
          <w:szCs w:val="20"/>
        </w:rPr>
      </w:pPr>
      <w:r w:rsidRPr="00217DE8">
        <w:rPr>
          <w:szCs w:val="20"/>
        </w:rPr>
        <w:t xml:space="preserve">Я иду в театр. О происхождении названия «Уфа». </w:t>
      </w:r>
    </w:p>
    <w:p w:rsidR="00217DE8" w:rsidRPr="00217DE8" w:rsidRDefault="00217DE8" w:rsidP="00217DE8">
      <w:pPr>
        <w:spacing w:after="0" w:line="240" w:lineRule="auto"/>
        <w:rPr>
          <w:b/>
          <w:szCs w:val="20"/>
        </w:rPr>
      </w:pPr>
      <w:r w:rsidRPr="00217DE8">
        <w:rPr>
          <w:b/>
          <w:szCs w:val="20"/>
        </w:rPr>
        <w:t xml:space="preserve">4. Человек славится трудом </w:t>
      </w:r>
    </w:p>
    <w:p w:rsidR="00217DE8" w:rsidRPr="00217DE8" w:rsidRDefault="00217DE8" w:rsidP="00217DE8">
      <w:pPr>
        <w:spacing w:after="0" w:line="240" w:lineRule="auto"/>
        <w:rPr>
          <w:szCs w:val="20"/>
        </w:rPr>
      </w:pPr>
      <w:r w:rsidRPr="00217DE8">
        <w:rPr>
          <w:szCs w:val="20"/>
        </w:rPr>
        <w:t xml:space="preserve">В. Моратова «Башкиры на военной службе». Н. Бадридзе «Вставай на зарядку!». Знакомство с биографией А. Атнабаева и его творчеством. Стихотворение «Черный хлеб». </w:t>
      </w:r>
    </w:p>
    <w:p w:rsidR="00217DE8" w:rsidRPr="00217DE8" w:rsidRDefault="00217DE8" w:rsidP="00217DE8">
      <w:pPr>
        <w:spacing w:after="0" w:line="240" w:lineRule="auto"/>
        <w:rPr>
          <w:b/>
          <w:szCs w:val="20"/>
        </w:rPr>
      </w:pPr>
      <w:r w:rsidRPr="00217DE8">
        <w:rPr>
          <w:b/>
          <w:szCs w:val="20"/>
        </w:rPr>
        <w:t xml:space="preserve">5. Зима продолжается  </w:t>
      </w:r>
    </w:p>
    <w:p w:rsidR="00217DE8" w:rsidRPr="00217DE8" w:rsidRDefault="00217DE8" w:rsidP="00217DE8">
      <w:pPr>
        <w:spacing w:after="0" w:line="240" w:lineRule="auto"/>
        <w:rPr>
          <w:szCs w:val="20"/>
        </w:rPr>
      </w:pPr>
      <w:r w:rsidRPr="00217DE8">
        <w:rPr>
          <w:szCs w:val="20"/>
        </w:rPr>
        <w:t xml:space="preserve">Зима. Любимый праздник - Новый год! Жизнь и творчество Н.Нажми. Стихотворение  «Ҡыш». В. Сухомлинский «Метель». Государственная символика РБ. </w:t>
      </w:r>
    </w:p>
    <w:p w:rsidR="00217DE8" w:rsidRPr="00217DE8" w:rsidRDefault="00217DE8" w:rsidP="00217DE8">
      <w:pPr>
        <w:spacing w:after="0" w:line="240" w:lineRule="auto"/>
        <w:rPr>
          <w:b/>
          <w:szCs w:val="20"/>
        </w:rPr>
      </w:pPr>
      <w:r w:rsidRPr="00217DE8">
        <w:rPr>
          <w:b/>
          <w:szCs w:val="20"/>
        </w:rPr>
        <w:t xml:space="preserve">6. Салават Юлаев - национальный герой башкирского народа  </w:t>
      </w:r>
    </w:p>
    <w:p w:rsidR="00217DE8" w:rsidRPr="00217DE8" w:rsidRDefault="00217DE8" w:rsidP="00217DE8">
      <w:pPr>
        <w:spacing w:after="0" w:line="240" w:lineRule="auto"/>
        <w:rPr>
          <w:szCs w:val="20"/>
        </w:rPr>
      </w:pPr>
      <w:r w:rsidRPr="00217DE8">
        <w:rPr>
          <w:szCs w:val="20"/>
        </w:rPr>
        <w:t>Салават Юлаев. Краткая биография и творчество героя. Стихотворение «Тыуған илем», музей в Палдиски, п</w:t>
      </w:r>
      <w:r w:rsidRPr="00217DE8">
        <w:rPr>
          <w:szCs w:val="20"/>
        </w:rPr>
        <w:t>а</w:t>
      </w:r>
      <w:r w:rsidRPr="00217DE8">
        <w:rPr>
          <w:szCs w:val="20"/>
        </w:rPr>
        <w:t xml:space="preserve">мятник С. Юлаева в Уфе. </w:t>
      </w:r>
    </w:p>
    <w:p w:rsidR="00217DE8" w:rsidRPr="00217DE8" w:rsidRDefault="00217DE8" w:rsidP="00217DE8">
      <w:pPr>
        <w:spacing w:after="0" w:line="240" w:lineRule="auto"/>
        <w:rPr>
          <w:b/>
          <w:szCs w:val="20"/>
        </w:rPr>
      </w:pPr>
      <w:r w:rsidRPr="00217DE8">
        <w:rPr>
          <w:b/>
          <w:szCs w:val="20"/>
        </w:rPr>
        <w:t xml:space="preserve">7. Весна – красна, мы ждем тебя! </w:t>
      </w:r>
    </w:p>
    <w:p w:rsidR="00217DE8" w:rsidRPr="00217DE8" w:rsidRDefault="00217DE8" w:rsidP="00217DE8">
      <w:pPr>
        <w:spacing w:after="0" w:line="240" w:lineRule="auto"/>
        <w:rPr>
          <w:szCs w:val="20"/>
        </w:rPr>
      </w:pPr>
      <w:r w:rsidRPr="00217DE8">
        <w:rPr>
          <w:szCs w:val="20"/>
        </w:rPr>
        <w:t xml:space="preserve">Пришла, весна! 8 марта-Международный женский день. Моя мама- мой друг. </w:t>
      </w:r>
    </w:p>
    <w:p w:rsidR="00217DE8" w:rsidRPr="00217DE8" w:rsidRDefault="00217DE8" w:rsidP="00217DE8">
      <w:pPr>
        <w:spacing w:after="0" w:line="240" w:lineRule="auto"/>
        <w:rPr>
          <w:b/>
          <w:szCs w:val="20"/>
        </w:rPr>
      </w:pPr>
      <w:r w:rsidRPr="00217DE8">
        <w:rPr>
          <w:b/>
          <w:szCs w:val="20"/>
        </w:rPr>
        <w:t xml:space="preserve">8. Весна  </w:t>
      </w:r>
      <w:r w:rsidRPr="00217DE8">
        <w:rPr>
          <w:szCs w:val="20"/>
        </w:rPr>
        <w:t>Жизнь и творчество М. Хариса. Стихотворение «Хат». Бессмертные герои: А. Матросов и М. Губа</w:t>
      </w:r>
      <w:r w:rsidRPr="00217DE8">
        <w:rPr>
          <w:szCs w:val="20"/>
        </w:rPr>
        <w:t>й</w:t>
      </w:r>
      <w:r w:rsidRPr="00217DE8">
        <w:rPr>
          <w:szCs w:val="20"/>
        </w:rPr>
        <w:t xml:space="preserve">дуллин. </w:t>
      </w:r>
    </w:p>
    <w:p w:rsidR="00217DE8" w:rsidRPr="00217DE8" w:rsidRDefault="00217DE8" w:rsidP="00217DE8">
      <w:pPr>
        <w:spacing w:after="0" w:line="240" w:lineRule="auto"/>
        <w:rPr>
          <w:b/>
          <w:szCs w:val="20"/>
        </w:rPr>
      </w:pPr>
      <w:r w:rsidRPr="00217DE8">
        <w:rPr>
          <w:b/>
          <w:szCs w:val="20"/>
        </w:rPr>
        <w:t xml:space="preserve">9. Мой Урал!  </w:t>
      </w:r>
      <w:r w:rsidRPr="00217DE8">
        <w:rPr>
          <w:szCs w:val="20"/>
        </w:rPr>
        <w:t xml:space="preserve">Мой край родной. Сохраним лес. В Исхаков «Талпан». </w:t>
      </w:r>
    </w:p>
    <w:p w:rsidR="00217DE8" w:rsidRPr="00217DE8" w:rsidRDefault="00217DE8" w:rsidP="00217DE8">
      <w:pPr>
        <w:spacing w:after="0" w:line="240" w:lineRule="auto"/>
        <w:jc w:val="center"/>
        <w:rPr>
          <w:b/>
          <w:szCs w:val="20"/>
        </w:rPr>
      </w:pPr>
      <w:r w:rsidRPr="00217DE8">
        <w:rPr>
          <w:b/>
          <w:szCs w:val="20"/>
        </w:rPr>
        <w:t>9 класс</w:t>
      </w:r>
    </w:p>
    <w:p w:rsidR="00217DE8" w:rsidRPr="00217DE8" w:rsidRDefault="00217DE8" w:rsidP="00217DE8">
      <w:pPr>
        <w:spacing w:after="0" w:line="240" w:lineRule="auto"/>
        <w:rPr>
          <w:b/>
          <w:szCs w:val="20"/>
        </w:rPr>
      </w:pPr>
      <w:r w:rsidRPr="00217DE8">
        <w:rPr>
          <w:b/>
          <w:szCs w:val="20"/>
        </w:rPr>
        <w:t xml:space="preserve">Здравствуй, школа!  </w:t>
      </w:r>
      <w:r w:rsidRPr="00217DE8">
        <w:rPr>
          <w:szCs w:val="20"/>
        </w:rPr>
        <w:t>Чтение стихотворений, рассказов на тему  «Школа» и «Осень». Пословицы, поговорки, загадки.</w:t>
      </w:r>
      <w:r w:rsidRPr="00217DE8">
        <w:rPr>
          <w:szCs w:val="20"/>
        </w:rPr>
        <w:tab/>
        <w:t>Повторение и систематизация пройденного материала. Продолжение работы над развитием устной и пис</w:t>
      </w:r>
      <w:r w:rsidRPr="00217DE8">
        <w:rPr>
          <w:szCs w:val="20"/>
        </w:rPr>
        <w:t>ь</w:t>
      </w:r>
      <w:r w:rsidRPr="00217DE8">
        <w:rPr>
          <w:szCs w:val="20"/>
        </w:rPr>
        <w:t xml:space="preserve">менной речи, знакомство с новым  материалом. </w:t>
      </w:r>
    </w:p>
    <w:p w:rsidR="00217DE8" w:rsidRPr="00217DE8" w:rsidRDefault="00217DE8" w:rsidP="00217DE8">
      <w:pPr>
        <w:spacing w:after="0" w:line="240" w:lineRule="auto"/>
        <w:rPr>
          <w:b/>
          <w:szCs w:val="20"/>
        </w:rPr>
      </w:pPr>
      <w:r w:rsidRPr="00217DE8">
        <w:rPr>
          <w:b/>
          <w:szCs w:val="20"/>
        </w:rPr>
        <w:t>Земле милости – родине изобилие</w:t>
      </w:r>
      <w:r w:rsidRPr="00217DE8">
        <w:rPr>
          <w:szCs w:val="20"/>
        </w:rPr>
        <w:t>Воспитать к родной земле чувство любви, гордости. Научить рассказывать и писать о нем. Провести беседу о богатстве республики. Организовать экскурсии.</w:t>
      </w:r>
    </w:p>
    <w:p w:rsidR="00217DE8" w:rsidRPr="00217DE8" w:rsidRDefault="00217DE8" w:rsidP="00217DE8">
      <w:pPr>
        <w:spacing w:after="0" w:line="240" w:lineRule="auto"/>
        <w:rPr>
          <w:b/>
          <w:szCs w:val="20"/>
        </w:rPr>
      </w:pPr>
      <w:r w:rsidRPr="00217DE8">
        <w:rPr>
          <w:b/>
          <w:szCs w:val="20"/>
        </w:rPr>
        <w:t xml:space="preserve">О чем говорят топонимы? </w:t>
      </w:r>
      <w:r w:rsidRPr="00217DE8">
        <w:rPr>
          <w:szCs w:val="20"/>
        </w:rPr>
        <w:t xml:space="preserve">Роль топонимов в жизни человека. Легенды и предания. В топонимах отражается языки и  вся история, обычаи народа. </w:t>
      </w:r>
    </w:p>
    <w:p w:rsidR="00217DE8" w:rsidRPr="00217DE8" w:rsidRDefault="00217DE8" w:rsidP="00217DE8">
      <w:pPr>
        <w:spacing w:after="0" w:line="240" w:lineRule="auto"/>
        <w:rPr>
          <w:szCs w:val="20"/>
        </w:rPr>
      </w:pPr>
      <w:r w:rsidRPr="00217DE8">
        <w:rPr>
          <w:b/>
          <w:szCs w:val="20"/>
        </w:rPr>
        <w:t>Мы и зиму любим</w:t>
      </w:r>
      <w:r w:rsidRPr="00217DE8">
        <w:rPr>
          <w:szCs w:val="20"/>
        </w:rPr>
        <w:t xml:space="preserve">. Зима. Составление текстов о зиме. Обогащение словарного запаса. Чтение стихов и рассказов о зиме. </w:t>
      </w:r>
    </w:p>
    <w:p w:rsidR="00217DE8" w:rsidRPr="00217DE8" w:rsidRDefault="00217DE8" w:rsidP="00217DE8">
      <w:pPr>
        <w:spacing w:after="0" w:line="240" w:lineRule="auto"/>
        <w:rPr>
          <w:szCs w:val="20"/>
          <w:lang w:val="ba-RU"/>
        </w:rPr>
      </w:pPr>
      <w:r w:rsidRPr="00217DE8">
        <w:rPr>
          <w:b/>
          <w:szCs w:val="20"/>
        </w:rPr>
        <w:t>Театры Башкортостана.</w:t>
      </w:r>
      <w:r w:rsidRPr="00217DE8">
        <w:rPr>
          <w:szCs w:val="20"/>
        </w:rPr>
        <w:t>В Башкортостане искусство театра. Знакомство с театрами РБ и их деятельности.  И</w:t>
      </w:r>
      <w:r w:rsidRPr="00217DE8">
        <w:rPr>
          <w:szCs w:val="20"/>
        </w:rPr>
        <w:t>с</w:t>
      </w:r>
      <w:r w:rsidRPr="00217DE8">
        <w:rPr>
          <w:szCs w:val="20"/>
        </w:rPr>
        <w:t>тория образования Башкирского Академического драматического театра имени Мажита Гафури. Знакомство со знаменитыми артистами театра.  Беседа о прошлом и будущем театра.</w:t>
      </w:r>
    </w:p>
    <w:p w:rsidR="00217DE8" w:rsidRPr="00217DE8" w:rsidRDefault="00217DE8" w:rsidP="00217DE8">
      <w:pPr>
        <w:spacing w:after="0" w:line="240" w:lineRule="auto"/>
        <w:rPr>
          <w:b/>
          <w:szCs w:val="20"/>
        </w:rPr>
      </w:pPr>
      <w:r w:rsidRPr="00217DE8">
        <w:rPr>
          <w:b/>
          <w:szCs w:val="20"/>
        </w:rPr>
        <w:t xml:space="preserve">Башкирское народное творчество. </w:t>
      </w:r>
      <w:r w:rsidRPr="00217DE8">
        <w:rPr>
          <w:szCs w:val="20"/>
        </w:rPr>
        <w:t xml:space="preserve"> Понятие о народном творчестве. Жанры народного творчества. Чтение сказок. Фольклор. Фольклор и письменная литература. </w:t>
      </w:r>
    </w:p>
    <w:p w:rsidR="00217DE8" w:rsidRPr="00217DE8" w:rsidRDefault="00217DE8" w:rsidP="00217DE8">
      <w:pPr>
        <w:spacing w:after="0" w:line="240" w:lineRule="auto"/>
        <w:rPr>
          <w:b/>
          <w:szCs w:val="20"/>
        </w:rPr>
      </w:pPr>
      <w:r w:rsidRPr="00217DE8">
        <w:rPr>
          <w:b/>
          <w:szCs w:val="20"/>
        </w:rPr>
        <w:t xml:space="preserve">Идет весна.  </w:t>
      </w:r>
      <w:r w:rsidRPr="00217DE8">
        <w:rPr>
          <w:szCs w:val="20"/>
        </w:rPr>
        <w:t xml:space="preserve">Весна в Башкортостане. В городах и селах весенние работы. Беседа о жизни животных, птицах, растениях, весенних праздниках. День Победы.Повторение пройденного материала по грамматике. </w:t>
      </w:r>
    </w:p>
    <w:p w:rsidR="00217DE8" w:rsidRPr="00217DE8" w:rsidRDefault="00217DE8" w:rsidP="00217DE8">
      <w:pPr>
        <w:spacing w:after="0" w:line="240" w:lineRule="auto"/>
        <w:rPr>
          <w:b/>
          <w:szCs w:val="20"/>
        </w:rPr>
      </w:pPr>
      <w:r w:rsidRPr="00217DE8">
        <w:rPr>
          <w:b/>
          <w:szCs w:val="20"/>
        </w:rPr>
        <w:t xml:space="preserve">Башкирские национальные блюда. </w:t>
      </w:r>
      <w:r w:rsidRPr="00217DE8">
        <w:rPr>
          <w:szCs w:val="20"/>
        </w:rPr>
        <w:t xml:space="preserve">Знакомство с башкирскими национальными блюдами. Чтение текстов о национальных блюдах.   Составление  предложений, рассказов. </w:t>
      </w:r>
    </w:p>
    <w:p w:rsidR="00217DE8" w:rsidRPr="00217DE8" w:rsidRDefault="00217DE8" w:rsidP="00217DE8">
      <w:pPr>
        <w:spacing w:after="0" w:line="240" w:lineRule="auto"/>
        <w:rPr>
          <w:b/>
          <w:szCs w:val="20"/>
        </w:rPr>
      </w:pPr>
      <w:r w:rsidRPr="00217DE8">
        <w:rPr>
          <w:b/>
          <w:szCs w:val="20"/>
        </w:rPr>
        <w:t xml:space="preserve">Башкирская лошадь. </w:t>
      </w:r>
      <w:r w:rsidRPr="00217DE8">
        <w:rPr>
          <w:szCs w:val="20"/>
        </w:rPr>
        <w:t>Знакомство с историей башкирской лошади. Роль лошадей в жизни человека.</w:t>
      </w:r>
    </w:p>
    <w:p w:rsidR="00217DE8" w:rsidRDefault="00217DE8" w:rsidP="00217DE8">
      <w:pPr>
        <w:rPr>
          <w:b/>
          <w:sz w:val="28"/>
        </w:rPr>
      </w:pPr>
    </w:p>
    <w:p w:rsidR="00217DE8" w:rsidRPr="00217DE8" w:rsidRDefault="00217DE8" w:rsidP="00217DE8">
      <w:pPr>
        <w:rPr>
          <w:b/>
          <w:sz w:val="28"/>
        </w:rPr>
      </w:pPr>
      <w:r w:rsidRPr="00217DE8">
        <w:rPr>
          <w:b/>
          <w:sz w:val="28"/>
        </w:rPr>
        <w:lastRenderedPageBreak/>
        <w:t xml:space="preserve">ПЛАНИРУЕМЫЕ РЕЗУЛЬТАТЫ ОСВОЕНИЯ УЧЕБНОГО ПРЕДМЕТА «Государственный  (башкирский) язык Республики Башкортостан»  </w:t>
      </w:r>
    </w:p>
    <w:p w:rsidR="00217DE8" w:rsidRPr="00217DE8" w:rsidRDefault="00217DE8" w:rsidP="00217DE8">
      <w:pPr>
        <w:spacing w:after="0" w:line="240" w:lineRule="auto"/>
        <w:ind w:firstLine="709"/>
        <w:rPr>
          <w:rFonts w:eastAsia="Calibri"/>
          <w:szCs w:val="20"/>
          <w:lang w:eastAsia="en-US"/>
        </w:rPr>
      </w:pPr>
      <w:r w:rsidRPr="00217DE8">
        <w:rPr>
          <w:rFonts w:eastAsia="Calibri"/>
          <w:szCs w:val="20"/>
          <w:lang w:val="ba-RU" w:eastAsia="en-US"/>
        </w:rPr>
        <w:t>В 5</w:t>
      </w:r>
      <w:r w:rsidRPr="00217DE8">
        <w:rPr>
          <w:rFonts w:eastAsia="Calibri"/>
          <w:szCs w:val="20"/>
          <w:lang w:eastAsia="en-US"/>
        </w:rPr>
        <w:t>-</w:t>
      </w:r>
      <w:r w:rsidRPr="00217DE8">
        <w:rPr>
          <w:rFonts w:eastAsia="Calibri"/>
          <w:szCs w:val="20"/>
          <w:lang w:val="ba-RU" w:eastAsia="en-US"/>
        </w:rPr>
        <w:t>9</w:t>
      </w:r>
      <w:r w:rsidRPr="00217DE8">
        <w:rPr>
          <w:rFonts w:eastAsia="Calibri"/>
          <w:szCs w:val="20"/>
          <w:lang w:eastAsia="en-US"/>
        </w:rPr>
        <w:t xml:space="preserve"> классах планируются </w:t>
      </w:r>
      <w:r w:rsidRPr="00217DE8">
        <w:rPr>
          <w:rFonts w:eastAsia="Calibri"/>
          <w:i/>
          <w:szCs w:val="20"/>
          <w:lang w:eastAsia="en-US"/>
        </w:rPr>
        <w:t>личностные, метапредметные, предметные</w:t>
      </w:r>
      <w:r w:rsidRPr="00217DE8">
        <w:rPr>
          <w:rFonts w:eastAsia="Calibri"/>
          <w:szCs w:val="20"/>
          <w:lang w:eastAsia="en-US"/>
        </w:rPr>
        <w:t xml:space="preserve"> результаты обучения. </w:t>
      </w:r>
    </w:p>
    <w:p w:rsidR="00217DE8" w:rsidRPr="00217DE8" w:rsidRDefault="00217DE8" w:rsidP="00217DE8">
      <w:pPr>
        <w:autoSpaceDE w:val="0"/>
        <w:autoSpaceDN w:val="0"/>
        <w:adjustRightInd w:val="0"/>
        <w:spacing w:after="0" w:line="240" w:lineRule="auto"/>
        <w:rPr>
          <w:rFonts w:eastAsia="Calibri"/>
          <w:color w:val="000000"/>
          <w:szCs w:val="20"/>
          <w:lang w:eastAsia="en-US"/>
        </w:rPr>
      </w:pPr>
      <w:r w:rsidRPr="00217DE8">
        <w:rPr>
          <w:rFonts w:eastAsia="Calibri"/>
          <w:b/>
          <w:color w:val="000000"/>
          <w:szCs w:val="20"/>
          <w:lang w:val="be-BY" w:eastAsia="en-US"/>
        </w:rPr>
        <w:t>Личностные результаты</w:t>
      </w:r>
      <w:r w:rsidRPr="00217DE8">
        <w:rPr>
          <w:rFonts w:eastAsia="Calibri"/>
          <w:color w:val="000000"/>
          <w:szCs w:val="20"/>
          <w:lang w:eastAsia="en-US"/>
        </w:rPr>
        <w:t xml:space="preserve"> освоения основной образовательной программы основного общего образования включают следующее:</w:t>
      </w:r>
    </w:p>
    <w:p w:rsidR="00217DE8" w:rsidRPr="00217DE8" w:rsidRDefault="00217DE8" w:rsidP="00217DE8">
      <w:pPr>
        <w:numPr>
          <w:ilvl w:val="0"/>
          <w:numId w:val="30"/>
        </w:numPr>
        <w:spacing w:after="0" w:line="240" w:lineRule="auto"/>
        <w:contextualSpacing/>
        <w:rPr>
          <w:rFonts w:eastAsia="Calibri"/>
          <w:szCs w:val="20"/>
        </w:rPr>
      </w:pPr>
      <w:r w:rsidRPr="00217DE8">
        <w:rPr>
          <w:rFonts w:eastAsia="Calibri"/>
          <w:szCs w:val="20"/>
        </w:rPr>
        <w:t>понимание башкирского  языка как одной из основных национально-культурных ценностей башкирского народа;</w:t>
      </w:r>
    </w:p>
    <w:p w:rsidR="00217DE8" w:rsidRPr="00217DE8" w:rsidRDefault="00217DE8" w:rsidP="00217DE8">
      <w:pPr>
        <w:numPr>
          <w:ilvl w:val="0"/>
          <w:numId w:val="30"/>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 xml:space="preserve">осознание эстетической ценности башкирского языка; уважительное отношение к башкирскому языку как государственному языку Республики Башкортостан; </w:t>
      </w:r>
    </w:p>
    <w:p w:rsidR="00217DE8" w:rsidRPr="00217DE8" w:rsidRDefault="00217DE8" w:rsidP="00217DE8">
      <w:pPr>
        <w:numPr>
          <w:ilvl w:val="0"/>
          <w:numId w:val="30"/>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воспринимать изучение башкирского языка как средство изучения духовного и культурного богатства башкирского народа;</w:t>
      </w:r>
    </w:p>
    <w:p w:rsidR="00217DE8" w:rsidRPr="00217DE8" w:rsidRDefault="00217DE8" w:rsidP="00217DE8">
      <w:pPr>
        <w:numPr>
          <w:ilvl w:val="0"/>
          <w:numId w:val="30"/>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воспринимать мир как многонациональное и культурное общество;</w:t>
      </w:r>
    </w:p>
    <w:p w:rsidR="00217DE8" w:rsidRPr="00217DE8" w:rsidRDefault="00217DE8" w:rsidP="00217DE8">
      <w:pPr>
        <w:numPr>
          <w:ilvl w:val="0"/>
          <w:numId w:val="30"/>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осознавать себя гражданином своей страны;</w:t>
      </w:r>
    </w:p>
    <w:p w:rsidR="00217DE8" w:rsidRPr="00217DE8" w:rsidRDefault="00217DE8" w:rsidP="00217DE8">
      <w:pPr>
        <w:numPr>
          <w:ilvl w:val="0"/>
          <w:numId w:val="30"/>
        </w:numPr>
        <w:spacing w:after="0" w:line="240" w:lineRule="auto"/>
        <w:contextualSpacing/>
        <w:rPr>
          <w:rFonts w:eastAsia="Calibri"/>
          <w:szCs w:val="20"/>
        </w:rPr>
      </w:pPr>
      <w:r w:rsidRPr="00217DE8">
        <w:rPr>
          <w:rFonts w:eastAsia="Calibri"/>
          <w:szCs w:val="20"/>
        </w:rPr>
        <w:t>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w:t>
      </w:r>
      <w:r w:rsidRPr="00217DE8">
        <w:rPr>
          <w:rFonts w:eastAsia="Calibri"/>
          <w:szCs w:val="20"/>
        </w:rPr>
        <w:t>б</w:t>
      </w:r>
      <w:r w:rsidRPr="00217DE8">
        <w:rPr>
          <w:rFonts w:eastAsia="Calibri"/>
          <w:szCs w:val="20"/>
        </w:rPr>
        <w:t>ственной речью.</w:t>
      </w:r>
    </w:p>
    <w:p w:rsidR="00217DE8" w:rsidRPr="00217DE8" w:rsidRDefault="00217DE8" w:rsidP="00217DE8">
      <w:pPr>
        <w:autoSpaceDE w:val="0"/>
        <w:autoSpaceDN w:val="0"/>
        <w:adjustRightInd w:val="0"/>
        <w:spacing w:after="0" w:line="240" w:lineRule="auto"/>
        <w:rPr>
          <w:rFonts w:eastAsia="Calibri"/>
          <w:color w:val="000000"/>
          <w:szCs w:val="20"/>
          <w:lang w:eastAsia="en-US"/>
        </w:rPr>
      </w:pPr>
      <w:r w:rsidRPr="00217DE8">
        <w:rPr>
          <w:rFonts w:eastAsia="Calibri"/>
          <w:bCs/>
          <w:i/>
          <w:color w:val="000000"/>
          <w:szCs w:val="20"/>
          <w:lang w:eastAsia="en-US"/>
        </w:rPr>
        <w:t xml:space="preserve">Метапредметными </w:t>
      </w:r>
      <w:r w:rsidRPr="00217DE8">
        <w:rPr>
          <w:rFonts w:eastAsia="Calibri"/>
          <w:bCs/>
          <w:color w:val="000000"/>
          <w:szCs w:val="20"/>
          <w:lang w:eastAsia="en-US"/>
        </w:rPr>
        <w:t>результатами</w:t>
      </w:r>
      <w:r w:rsidRPr="00217DE8">
        <w:rPr>
          <w:rFonts w:eastAsia="Calibri"/>
          <w:color w:val="000000"/>
          <w:szCs w:val="20"/>
          <w:lang w:eastAsia="en-US"/>
        </w:rPr>
        <w:t xml:space="preserve"> изучения предмета «Башкирский язык как государственный язык» является формирование универсальных учебных действий (УУД): </w:t>
      </w:r>
    </w:p>
    <w:p w:rsidR="00217DE8" w:rsidRPr="00217DE8" w:rsidRDefault="00217DE8" w:rsidP="00217DE8">
      <w:pPr>
        <w:spacing w:after="0" w:line="240" w:lineRule="auto"/>
        <w:ind w:firstLine="567"/>
        <w:rPr>
          <w:rFonts w:eastAsia="Calibri"/>
          <w:color w:val="000000"/>
          <w:szCs w:val="20"/>
          <w:lang w:eastAsia="en-US"/>
        </w:rPr>
      </w:pPr>
      <w:r w:rsidRPr="00217DE8">
        <w:rPr>
          <w:rFonts w:eastAsia="Calibri"/>
          <w:color w:val="000000"/>
          <w:szCs w:val="20"/>
          <w:lang w:eastAsia="en-US"/>
        </w:rPr>
        <w:t>Регулятивные УУД:</w:t>
      </w:r>
    </w:p>
    <w:p w:rsidR="00217DE8" w:rsidRPr="00217DE8" w:rsidRDefault="00217DE8" w:rsidP="00217DE8">
      <w:pPr>
        <w:numPr>
          <w:ilvl w:val="0"/>
          <w:numId w:val="31"/>
        </w:numPr>
        <w:shd w:val="clear" w:color="auto" w:fill="FFFFFF"/>
        <w:spacing w:after="0" w:line="240" w:lineRule="auto"/>
        <w:rPr>
          <w:color w:val="000000"/>
          <w:szCs w:val="20"/>
        </w:rPr>
      </w:pPr>
      <w:r w:rsidRPr="00217DE8">
        <w:rPr>
          <w:color w:val="000000"/>
          <w:szCs w:val="20"/>
        </w:rPr>
        <w:t>целеполагание в учебной деятельности: умение самостоятельно ставить новые учебные познавательные задачи на основе развития познавательных мотивов и интересов;</w:t>
      </w:r>
    </w:p>
    <w:p w:rsidR="00217DE8" w:rsidRPr="00217DE8" w:rsidRDefault="00217DE8" w:rsidP="00217DE8">
      <w:pPr>
        <w:numPr>
          <w:ilvl w:val="0"/>
          <w:numId w:val="31"/>
        </w:numPr>
        <w:shd w:val="clear" w:color="auto" w:fill="FFFFFF"/>
        <w:spacing w:after="0" w:line="240" w:lineRule="auto"/>
        <w:rPr>
          <w:color w:val="000000"/>
          <w:szCs w:val="20"/>
        </w:rPr>
      </w:pPr>
      <w:r w:rsidRPr="00217DE8">
        <w:rPr>
          <w:color w:val="000000"/>
          <w:szCs w:val="20"/>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217DE8" w:rsidRPr="00217DE8" w:rsidRDefault="00217DE8" w:rsidP="00217DE8">
      <w:pPr>
        <w:numPr>
          <w:ilvl w:val="0"/>
          <w:numId w:val="31"/>
        </w:numPr>
        <w:shd w:val="clear" w:color="auto" w:fill="FFFFFF"/>
        <w:spacing w:after="0" w:line="240" w:lineRule="auto"/>
        <w:rPr>
          <w:color w:val="000000"/>
          <w:szCs w:val="20"/>
        </w:rPr>
      </w:pPr>
      <w:r w:rsidRPr="00217DE8">
        <w:rPr>
          <w:color w:val="000000"/>
          <w:szCs w:val="20"/>
        </w:rPr>
        <w:t>умение осуществлять контроль по результату и по способу действия на уровне произвольного внимания и вносить необходимые коррективы;</w:t>
      </w:r>
    </w:p>
    <w:p w:rsidR="00217DE8" w:rsidRPr="00217DE8" w:rsidRDefault="00217DE8" w:rsidP="00217DE8">
      <w:pPr>
        <w:numPr>
          <w:ilvl w:val="0"/>
          <w:numId w:val="31"/>
        </w:numPr>
        <w:shd w:val="clear" w:color="auto" w:fill="FFFFFF"/>
        <w:spacing w:after="0" w:line="240" w:lineRule="auto"/>
        <w:rPr>
          <w:color w:val="000000"/>
          <w:szCs w:val="20"/>
        </w:rPr>
      </w:pPr>
      <w:r w:rsidRPr="00217DE8">
        <w:rPr>
          <w:color w:val="000000"/>
          <w:szCs w:val="20"/>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217DE8" w:rsidRPr="00217DE8" w:rsidRDefault="00217DE8" w:rsidP="00217DE8">
      <w:pPr>
        <w:spacing w:after="0" w:line="240" w:lineRule="auto"/>
        <w:ind w:firstLine="567"/>
        <w:rPr>
          <w:rFonts w:eastAsia="Calibri"/>
          <w:color w:val="000000"/>
          <w:szCs w:val="20"/>
          <w:lang w:eastAsia="en-US"/>
        </w:rPr>
      </w:pPr>
      <w:r w:rsidRPr="00217DE8">
        <w:rPr>
          <w:rFonts w:eastAsia="Calibri"/>
          <w:color w:val="000000"/>
          <w:szCs w:val="20"/>
          <w:lang w:eastAsia="en-US"/>
        </w:rPr>
        <w:t>Познавательные УУД:</w:t>
      </w:r>
    </w:p>
    <w:p w:rsidR="00217DE8" w:rsidRPr="00217DE8" w:rsidRDefault="00217DE8" w:rsidP="00217DE8">
      <w:pPr>
        <w:numPr>
          <w:ilvl w:val="0"/>
          <w:numId w:val="32"/>
        </w:numPr>
        <w:shd w:val="clear" w:color="auto" w:fill="FFFFFF"/>
        <w:spacing w:after="0" w:line="240" w:lineRule="auto"/>
        <w:rPr>
          <w:color w:val="000000"/>
          <w:szCs w:val="20"/>
        </w:rPr>
      </w:pPr>
      <w:r w:rsidRPr="00217DE8">
        <w:rPr>
          <w:color w:val="000000"/>
          <w:szCs w:val="20"/>
        </w:rPr>
        <w:t>смысловое чтение в соответствии с задачами ознакомления с жанром и основной идеей текста, усвоения его содержания, поиска информации на основе операций, обеспечивающих понимание текста (выделение з</w:t>
      </w:r>
      <w:r w:rsidRPr="00217DE8">
        <w:rPr>
          <w:color w:val="000000"/>
          <w:szCs w:val="20"/>
        </w:rPr>
        <w:t>а</w:t>
      </w:r>
      <w:r w:rsidRPr="00217DE8">
        <w:rPr>
          <w:color w:val="000000"/>
          <w:szCs w:val="20"/>
        </w:rPr>
        <w:t>мысла автора текста, основной идеи, главного и второстепенного; последовательности, причи</w:t>
      </w:r>
      <w:r w:rsidRPr="00217DE8">
        <w:rPr>
          <w:color w:val="000000"/>
          <w:szCs w:val="20"/>
        </w:rPr>
        <w:t>н</w:t>
      </w:r>
      <w:r w:rsidRPr="00217DE8">
        <w:rPr>
          <w:color w:val="000000"/>
          <w:szCs w:val="20"/>
        </w:rPr>
        <w:t>но-следственной логической связи описываемых событий); умение  организовывать учебное сотруднич</w:t>
      </w:r>
      <w:r w:rsidRPr="00217DE8">
        <w:rPr>
          <w:color w:val="000000"/>
          <w:szCs w:val="20"/>
        </w:rPr>
        <w:t>е</w:t>
      </w:r>
      <w:r w:rsidRPr="00217DE8">
        <w:rPr>
          <w:color w:val="000000"/>
          <w:szCs w:val="20"/>
        </w:rPr>
        <w:t>ство и совместную деятельность с учителем и сверстниками;</w:t>
      </w:r>
    </w:p>
    <w:p w:rsidR="00217DE8" w:rsidRPr="00217DE8" w:rsidRDefault="00217DE8" w:rsidP="00217DE8">
      <w:pPr>
        <w:numPr>
          <w:ilvl w:val="0"/>
          <w:numId w:val="32"/>
        </w:numPr>
        <w:shd w:val="clear" w:color="auto" w:fill="FFFFFF"/>
        <w:spacing w:after="0" w:line="240" w:lineRule="auto"/>
        <w:rPr>
          <w:color w:val="000000"/>
          <w:szCs w:val="20"/>
        </w:rPr>
      </w:pPr>
      <w:r w:rsidRPr="00217DE8">
        <w:rPr>
          <w:color w:val="000000"/>
          <w:szCs w:val="20"/>
        </w:rPr>
        <w:t>развитие исследовательский учебных действий, включая навыки работы с информацией: поиск и выделение нужной информации, обобщение и фиксация информации;</w:t>
      </w:r>
    </w:p>
    <w:p w:rsidR="00217DE8" w:rsidRPr="00217DE8" w:rsidRDefault="00217DE8" w:rsidP="00217DE8">
      <w:pPr>
        <w:numPr>
          <w:ilvl w:val="0"/>
          <w:numId w:val="32"/>
        </w:numPr>
        <w:shd w:val="clear" w:color="auto" w:fill="FFFFFF"/>
        <w:spacing w:after="0" w:line="240" w:lineRule="auto"/>
        <w:rPr>
          <w:color w:val="000000"/>
          <w:szCs w:val="20"/>
        </w:rPr>
      </w:pPr>
      <w:r w:rsidRPr="00217DE8">
        <w:rPr>
          <w:color w:val="000000"/>
          <w:szCs w:val="20"/>
        </w:rPr>
        <w:t>развитие  смыслового чтения, включая умение выделять тему, прогнозировать содержание текста по заг</w:t>
      </w:r>
      <w:r w:rsidRPr="00217DE8">
        <w:rPr>
          <w:color w:val="000000"/>
          <w:szCs w:val="20"/>
        </w:rPr>
        <w:t>о</w:t>
      </w:r>
      <w:r w:rsidRPr="00217DE8">
        <w:rPr>
          <w:color w:val="000000"/>
          <w:szCs w:val="20"/>
        </w:rPr>
        <w:t>ловку/ по ключевым словам, выделять основную мысль, главные факты, опуская второстепенные, уст</w:t>
      </w:r>
      <w:r w:rsidRPr="00217DE8">
        <w:rPr>
          <w:color w:val="000000"/>
          <w:szCs w:val="20"/>
        </w:rPr>
        <w:t>а</w:t>
      </w:r>
      <w:r w:rsidRPr="00217DE8">
        <w:rPr>
          <w:color w:val="000000"/>
          <w:szCs w:val="20"/>
        </w:rPr>
        <w:t>навливать логическую последовательность основных фактов;</w:t>
      </w:r>
    </w:p>
    <w:p w:rsidR="00217DE8" w:rsidRPr="00217DE8" w:rsidRDefault="00217DE8" w:rsidP="00217DE8">
      <w:pPr>
        <w:numPr>
          <w:ilvl w:val="0"/>
          <w:numId w:val="32"/>
        </w:numPr>
        <w:shd w:val="clear" w:color="auto" w:fill="FFFFFF"/>
        <w:spacing w:after="0" w:line="240" w:lineRule="auto"/>
        <w:rPr>
          <w:color w:val="000000"/>
          <w:szCs w:val="20"/>
        </w:rPr>
      </w:pPr>
      <w:r w:rsidRPr="00217DE8">
        <w:rPr>
          <w:color w:val="000000"/>
          <w:szCs w:val="20"/>
        </w:rPr>
        <w:t>умение сравнивать языковые явления русского и башкирского языков на уровне отдельных грамматических явлений, слов, словосочетаний, предложений;</w:t>
      </w:r>
    </w:p>
    <w:p w:rsidR="00217DE8" w:rsidRPr="00217DE8" w:rsidRDefault="00217DE8" w:rsidP="00217DE8">
      <w:pPr>
        <w:numPr>
          <w:ilvl w:val="0"/>
          <w:numId w:val="32"/>
        </w:numPr>
        <w:shd w:val="clear" w:color="auto" w:fill="FFFFFF"/>
        <w:spacing w:after="0" w:line="240" w:lineRule="auto"/>
        <w:rPr>
          <w:color w:val="000000"/>
          <w:szCs w:val="20"/>
        </w:rPr>
      </w:pPr>
      <w:r w:rsidRPr="00217DE8">
        <w:rPr>
          <w:color w:val="000000"/>
          <w:szCs w:val="20"/>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217DE8" w:rsidRPr="00217DE8" w:rsidRDefault="00217DE8" w:rsidP="00217DE8">
      <w:pPr>
        <w:numPr>
          <w:ilvl w:val="0"/>
          <w:numId w:val="32"/>
        </w:numPr>
        <w:shd w:val="clear" w:color="auto" w:fill="FFFFFF"/>
        <w:spacing w:after="0" w:line="240" w:lineRule="auto"/>
        <w:jc w:val="left"/>
        <w:rPr>
          <w:color w:val="000000"/>
          <w:szCs w:val="20"/>
        </w:rPr>
      </w:pPr>
      <w:r w:rsidRPr="00217DE8">
        <w:rPr>
          <w:color w:val="000000"/>
          <w:szCs w:val="20"/>
        </w:rPr>
        <w:t>готовность и умение осуществлять индивидуальную и совместную проектную работу;</w:t>
      </w:r>
    </w:p>
    <w:p w:rsidR="00217DE8" w:rsidRPr="00217DE8" w:rsidRDefault="00217DE8" w:rsidP="00217DE8">
      <w:pPr>
        <w:numPr>
          <w:ilvl w:val="0"/>
          <w:numId w:val="32"/>
        </w:numPr>
        <w:shd w:val="clear" w:color="auto" w:fill="FFFFFF"/>
        <w:spacing w:after="0" w:line="240" w:lineRule="auto"/>
        <w:jc w:val="left"/>
        <w:rPr>
          <w:color w:val="000000"/>
          <w:szCs w:val="20"/>
        </w:rPr>
      </w:pPr>
      <w:r w:rsidRPr="00217DE8">
        <w:rPr>
          <w:color w:val="000000"/>
          <w:szCs w:val="20"/>
        </w:rPr>
        <w:t>умение пользоваться справочным материалом (грамматическими   справочниками, двуязычным и толк</w:t>
      </w:r>
      <w:r w:rsidRPr="00217DE8">
        <w:rPr>
          <w:color w:val="000000"/>
          <w:szCs w:val="20"/>
        </w:rPr>
        <w:t>о</w:t>
      </w:r>
      <w:r w:rsidRPr="00217DE8">
        <w:rPr>
          <w:color w:val="000000"/>
          <w:szCs w:val="20"/>
        </w:rPr>
        <w:t>вым словарями, мультимедийными средствами).</w:t>
      </w:r>
    </w:p>
    <w:p w:rsidR="00217DE8" w:rsidRPr="00217DE8" w:rsidRDefault="00217DE8" w:rsidP="00217DE8">
      <w:pPr>
        <w:spacing w:after="0" w:line="240" w:lineRule="auto"/>
        <w:ind w:firstLine="567"/>
        <w:rPr>
          <w:rFonts w:eastAsia="Calibri"/>
          <w:color w:val="000000"/>
          <w:szCs w:val="20"/>
          <w:lang w:eastAsia="en-US"/>
        </w:rPr>
      </w:pPr>
      <w:r w:rsidRPr="00217DE8">
        <w:rPr>
          <w:rFonts w:eastAsia="Calibri"/>
          <w:color w:val="000000"/>
          <w:szCs w:val="20"/>
          <w:lang w:eastAsia="en-US"/>
        </w:rPr>
        <w:t>Коммуникативные УУД:</w:t>
      </w:r>
    </w:p>
    <w:p w:rsidR="00217DE8" w:rsidRPr="00217DE8" w:rsidRDefault="00217DE8" w:rsidP="00217DE8">
      <w:pPr>
        <w:numPr>
          <w:ilvl w:val="0"/>
          <w:numId w:val="33"/>
        </w:numPr>
        <w:spacing w:after="0" w:line="240" w:lineRule="auto"/>
        <w:ind w:left="426" w:firstLine="501"/>
        <w:contextualSpacing/>
        <w:rPr>
          <w:rFonts w:eastAsia="Calibri"/>
          <w:szCs w:val="20"/>
        </w:rPr>
      </w:pPr>
      <w:r w:rsidRPr="00217DE8">
        <w:rPr>
          <w:rFonts w:eastAsia="Calibri"/>
          <w:color w:val="000000"/>
          <w:szCs w:val="20"/>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расспрашивать с</w:t>
      </w:r>
      <w:r w:rsidRPr="00217DE8">
        <w:rPr>
          <w:rFonts w:eastAsia="Calibri"/>
          <w:color w:val="000000"/>
          <w:szCs w:val="20"/>
        </w:rPr>
        <w:t>о</w:t>
      </w:r>
      <w:r w:rsidRPr="00217DE8">
        <w:rPr>
          <w:rFonts w:eastAsia="Calibri"/>
          <w:color w:val="000000"/>
          <w:szCs w:val="20"/>
        </w:rPr>
        <w:t>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217DE8" w:rsidRPr="00217DE8" w:rsidRDefault="00217DE8" w:rsidP="00217DE8">
      <w:pPr>
        <w:numPr>
          <w:ilvl w:val="0"/>
          <w:numId w:val="33"/>
        </w:numPr>
        <w:spacing w:after="0" w:line="240" w:lineRule="auto"/>
        <w:ind w:left="426" w:firstLine="501"/>
        <w:contextualSpacing/>
        <w:rPr>
          <w:rFonts w:eastAsia="Calibri"/>
          <w:color w:val="000000"/>
          <w:szCs w:val="20"/>
        </w:rPr>
      </w:pPr>
      <w:r w:rsidRPr="00217DE8">
        <w:rPr>
          <w:rFonts w:eastAsia="Calibri"/>
          <w:color w:val="000000"/>
          <w:szCs w:val="20"/>
        </w:rPr>
        <w:t>рассказывать о себе, своей семье, друзьях, своих интересах и планах на будущее;</w:t>
      </w:r>
    </w:p>
    <w:p w:rsidR="00217DE8" w:rsidRPr="00217DE8" w:rsidRDefault="00217DE8" w:rsidP="00217DE8">
      <w:pPr>
        <w:numPr>
          <w:ilvl w:val="0"/>
          <w:numId w:val="33"/>
        </w:numPr>
        <w:spacing w:after="0" w:line="240" w:lineRule="auto"/>
        <w:ind w:left="426" w:firstLine="501"/>
        <w:contextualSpacing/>
        <w:rPr>
          <w:rFonts w:eastAsia="Calibri"/>
          <w:color w:val="000000"/>
          <w:szCs w:val="20"/>
        </w:rPr>
      </w:pPr>
      <w:r w:rsidRPr="00217DE8">
        <w:rPr>
          <w:rFonts w:eastAsia="Calibri"/>
          <w:color w:val="000000"/>
          <w:szCs w:val="20"/>
        </w:rPr>
        <w:t>сообщать краткие сведения о своем городе/селе, о своей стране;</w:t>
      </w:r>
    </w:p>
    <w:p w:rsidR="00217DE8" w:rsidRPr="00217DE8" w:rsidRDefault="00217DE8" w:rsidP="00217DE8">
      <w:pPr>
        <w:numPr>
          <w:ilvl w:val="0"/>
          <w:numId w:val="33"/>
        </w:numPr>
        <w:spacing w:after="0" w:line="240" w:lineRule="auto"/>
        <w:ind w:left="426" w:firstLine="501"/>
        <w:contextualSpacing/>
        <w:rPr>
          <w:rFonts w:eastAsia="Calibri"/>
          <w:szCs w:val="20"/>
        </w:rPr>
      </w:pPr>
      <w:r w:rsidRPr="00217DE8">
        <w:rPr>
          <w:rFonts w:eastAsia="Calibri"/>
          <w:color w:val="000000"/>
          <w:szCs w:val="20"/>
        </w:rPr>
        <w:t>описывать события/явления, передавать основное содержание, основную мысль прочитанн</w:t>
      </w:r>
      <w:r w:rsidRPr="00217DE8">
        <w:rPr>
          <w:rFonts w:eastAsia="Calibri"/>
          <w:color w:val="000000"/>
          <w:szCs w:val="20"/>
        </w:rPr>
        <w:t>о</w:t>
      </w:r>
      <w:r w:rsidRPr="00217DE8">
        <w:rPr>
          <w:rFonts w:eastAsia="Calibri"/>
          <w:color w:val="000000"/>
          <w:szCs w:val="20"/>
        </w:rPr>
        <w:t>го/услышанного, выражать свое отношение к прочитанному/услышанному, давать краткую характеристику персонажамю</w:t>
      </w:r>
    </w:p>
    <w:p w:rsidR="00217DE8" w:rsidRPr="00217DE8" w:rsidRDefault="00217DE8" w:rsidP="00217DE8">
      <w:pPr>
        <w:spacing w:after="0" w:line="240" w:lineRule="auto"/>
        <w:rPr>
          <w:rFonts w:eastAsia="Calibri"/>
          <w:szCs w:val="20"/>
          <w:lang w:eastAsia="en-US"/>
        </w:rPr>
      </w:pPr>
      <w:r w:rsidRPr="00217DE8">
        <w:rPr>
          <w:rFonts w:eastAsia="Calibri"/>
          <w:b/>
          <w:szCs w:val="20"/>
          <w:lang w:eastAsia="en-US"/>
        </w:rPr>
        <w:t>Предметными результатами</w:t>
      </w:r>
      <w:r w:rsidRPr="00217DE8">
        <w:rPr>
          <w:rFonts w:eastAsia="Calibri"/>
          <w:szCs w:val="20"/>
          <w:lang w:eastAsia="en-US"/>
        </w:rPr>
        <w:t xml:space="preserve"> освоения выпускниками основной школы программы по башкирскому языку как государственному являются:</w:t>
      </w:r>
    </w:p>
    <w:p w:rsidR="00217DE8" w:rsidRPr="00217DE8" w:rsidRDefault="00217DE8" w:rsidP="00217DE8">
      <w:pPr>
        <w:spacing w:after="0" w:line="240" w:lineRule="auto"/>
        <w:rPr>
          <w:rFonts w:eastAsia="Calibri"/>
          <w:szCs w:val="20"/>
          <w:lang w:eastAsia="en-US"/>
        </w:rPr>
      </w:pPr>
      <w:r w:rsidRPr="00217DE8">
        <w:rPr>
          <w:rFonts w:eastAsia="Calibri"/>
          <w:szCs w:val="20"/>
          <w:lang w:eastAsia="en-US"/>
        </w:rPr>
        <w:t xml:space="preserve"> 1) представление об основных функциях языка, о роли башкирского языка как национального языка башки</w:t>
      </w:r>
      <w:r w:rsidRPr="00217DE8">
        <w:rPr>
          <w:rFonts w:eastAsia="Calibri"/>
          <w:szCs w:val="20"/>
          <w:lang w:eastAsia="en-US"/>
        </w:rPr>
        <w:t>р</w:t>
      </w:r>
      <w:r w:rsidRPr="00217DE8">
        <w:rPr>
          <w:rFonts w:eastAsia="Calibri"/>
          <w:szCs w:val="20"/>
          <w:lang w:eastAsia="en-US"/>
        </w:rPr>
        <w:t>ского народа, как государственного языка Республики Башкортостан, о связи языка и культуры народа;</w:t>
      </w:r>
    </w:p>
    <w:p w:rsidR="00217DE8" w:rsidRPr="00217DE8" w:rsidRDefault="00217DE8" w:rsidP="00217DE8">
      <w:pPr>
        <w:spacing w:after="0" w:line="240" w:lineRule="auto"/>
        <w:rPr>
          <w:rFonts w:eastAsia="Calibri"/>
          <w:szCs w:val="20"/>
          <w:lang w:eastAsia="en-US"/>
        </w:rPr>
      </w:pPr>
      <w:r w:rsidRPr="00217DE8">
        <w:rPr>
          <w:rFonts w:eastAsia="Calibri"/>
          <w:szCs w:val="20"/>
          <w:lang w:eastAsia="en-US"/>
        </w:rPr>
        <w:t>2)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w:t>
      </w:r>
      <w:r w:rsidRPr="00217DE8">
        <w:rPr>
          <w:rFonts w:eastAsia="Calibri"/>
          <w:szCs w:val="20"/>
          <w:lang w:eastAsia="en-US"/>
        </w:rPr>
        <w:t>и</w:t>
      </w:r>
      <w:r w:rsidRPr="00217DE8">
        <w:rPr>
          <w:rFonts w:eastAsia="Calibri"/>
          <w:szCs w:val="20"/>
          <w:lang w:eastAsia="en-US"/>
        </w:rPr>
        <w:lastRenderedPageBreak/>
        <w:t>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217DE8" w:rsidRPr="00217DE8" w:rsidRDefault="00217DE8" w:rsidP="00217DE8">
      <w:pPr>
        <w:spacing w:after="0" w:line="240" w:lineRule="auto"/>
        <w:rPr>
          <w:rFonts w:eastAsia="Calibri"/>
          <w:i/>
          <w:szCs w:val="20"/>
          <w:lang w:eastAsia="en-US"/>
        </w:rPr>
      </w:pPr>
      <w:r w:rsidRPr="00217DE8">
        <w:rPr>
          <w:rFonts w:eastAsia="Calibri"/>
          <w:szCs w:val="20"/>
          <w:lang w:eastAsia="en-US"/>
        </w:rPr>
        <w:t xml:space="preserve"> 3) </w:t>
      </w:r>
      <w:r w:rsidRPr="00217DE8">
        <w:rPr>
          <w:rFonts w:eastAsia="Calibri"/>
          <w:i/>
          <w:szCs w:val="20"/>
          <w:lang w:eastAsia="en-US"/>
        </w:rPr>
        <w:t>аудирование и чтение:</w:t>
      </w:r>
    </w:p>
    <w:p w:rsidR="00217DE8" w:rsidRPr="00217DE8" w:rsidRDefault="00217DE8" w:rsidP="00217DE8">
      <w:pPr>
        <w:numPr>
          <w:ilvl w:val="0"/>
          <w:numId w:val="34"/>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адекватное понимание информации устного или письменного сообщения (коммуникативное направление, тема текста, основная мысль; основная и дополнительная информация);</w:t>
      </w:r>
    </w:p>
    <w:p w:rsidR="00217DE8" w:rsidRPr="00217DE8" w:rsidRDefault="00217DE8" w:rsidP="00217DE8">
      <w:pPr>
        <w:numPr>
          <w:ilvl w:val="0"/>
          <w:numId w:val="34"/>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владение  разными видами чтения (поисковым,  изучающим, ознакомительным);</w:t>
      </w:r>
    </w:p>
    <w:p w:rsidR="00217DE8" w:rsidRPr="00217DE8" w:rsidRDefault="00217DE8" w:rsidP="00217DE8">
      <w:pPr>
        <w:numPr>
          <w:ilvl w:val="0"/>
          <w:numId w:val="34"/>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адекватное восприятие на слух текстов разных стилей и жанров, владение разными видами аудирования (в</w:t>
      </w:r>
      <w:r w:rsidRPr="00217DE8">
        <w:rPr>
          <w:rFonts w:eastAsia="Calibri"/>
          <w:color w:val="000000"/>
          <w:szCs w:val="20"/>
          <w:lang w:eastAsia="en-US"/>
        </w:rPr>
        <w:t>ы</w:t>
      </w:r>
      <w:r w:rsidRPr="00217DE8">
        <w:rPr>
          <w:rFonts w:eastAsia="Calibri"/>
          <w:color w:val="000000"/>
          <w:szCs w:val="20"/>
          <w:lang w:eastAsia="en-US"/>
        </w:rPr>
        <w:t>борочным, ознакомительным, детальным);</w:t>
      </w:r>
    </w:p>
    <w:p w:rsidR="00217DE8" w:rsidRPr="00217DE8" w:rsidRDefault="00217DE8" w:rsidP="00217DE8">
      <w:pPr>
        <w:numPr>
          <w:ilvl w:val="0"/>
          <w:numId w:val="34"/>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способность находить информацию с разных источников (периодические издания, интернет-ресурсы, уче</w:t>
      </w:r>
      <w:r w:rsidRPr="00217DE8">
        <w:rPr>
          <w:rFonts w:eastAsia="Calibri"/>
          <w:color w:val="000000"/>
          <w:szCs w:val="20"/>
          <w:lang w:eastAsia="en-US"/>
        </w:rPr>
        <w:t>б</w:t>
      </w:r>
      <w:r w:rsidRPr="00217DE8">
        <w:rPr>
          <w:rFonts w:eastAsia="Calibri"/>
          <w:color w:val="000000"/>
          <w:szCs w:val="20"/>
          <w:lang w:eastAsia="en-US"/>
        </w:rPr>
        <w:t>ные компакт-диски);</w:t>
      </w:r>
    </w:p>
    <w:p w:rsidR="00217DE8" w:rsidRPr="00217DE8" w:rsidRDefault="00217DE8" w:rsidP="00217DE8">
      <w:pPr>
        <w:numPr>
          <w:ilvl w:val="0"/>
          <w:numId w:val="34"/>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умение свободно использовать разнотипные словари, формировать навыки использования электронных п</w:t>
      </w:r>
      <w:r w:rsidRPr="00217DE8">
        <w:rPr>
          <w:rFonts w:eastAsia="Calibri"/>
          <w:color w:val="000000"/>
          <w:szCs w:val="20"/>
          <w:lang w:eastAsia="en-US"/>
        </w:rPr>
        <w:t>о</w:t>
      </w:r>
      <w:r w:rsidRPr="00217DE8">
        <w:rPr>
          <w:rFonts w:eastAsia="Calibri"/>
          <w:color w:val="000000"/>
          <w:szCs w:val="20"/>
          <w:lang w:eastAsia="en-US"/>
        </w:rPr>
        <w:t>собий, справочной литературы;</w:t>
      </w:r>
    </w:p>
    <w:p w:rsidR="00217DE8" w:rsidRPr="00217DE8" w:rsidRDefault="00217DE8" w:rsidP="00217DE8">
      <w:pPr>
        <w:numPr>
          <w:ilvl w:val="0"/>
          <w:numId w:val="34"/>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овладение приемами отбора и систематизации материала  по определенной теме, умение вести самосто</w:t>
      </w:r>
      <w:r w:rsidRPr="00217DE8">
        <w:rPr>
          <w:rFonts w:eastAsia="Calibri"/>
          <w:color w:val="000000"/>
          <w:szCs w:val="20"/>
          <w:lang w:eastAsia="en-US"/>
        </w:rPr>
        <w:t>я</w:t>
      </w:r>
      <w:r w:rsidRPr="00217DE8">
        <w:rPr>
          <w:rFonts w:eastAsia="Calibri"/>
          <w:color w:val="000000"/>
          <w:szCs w:val="20"/>
          <w:lang w:eastAsia="en-US"/>
        </w:rPr>
        <w:t>тельный поиск информации, способность к преобразованию, сохранению и передаче информации, получе</w:t>
      </w:r>
      <w:r w:rsidRPr="00217DE8">
        <w:rPr>
          <w:rFonts w:eastAsia="Calibri"/>
          <w:color w:val="000000"/>
          <w:szCs w:val="20"/>
          <w:lang w:eastAsia="en-US"/>
        </w:rPr>
        <w:t>н</w:t>
      </w:r>
      <w:r w:rsidRPr="00217DE8">
        <w:rPr>
          <w:rFonts w:eastAsia="Calibri"/>
          <w:color w:val="000000"/>
          <w:szCs w:val="20"/>
          <w:lang w:eastAsia="en-US"/>
        </w:rPr>
        <w:t>ных в результате чтения или аудирования;</w:t>
      </w:r>
    </w:p>
    <w:p w:rsidR="00217DE8" w:rsidRPr="00217DE8" w:rsidRDefault="00217DE8" w:rsidP="00217DE8">
      <w:pPr>
        <w:numPr>
          <w:ilvl w:val="0"/>
          <w:numId w:val="34"/>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умение выразить свои мысли, учитывая стилистические особенности языка.</w:t>
      </w:r>
    </w:p>
    <w:p w:rsidR="00217DE8" w:rsidRPr="00217DE8" w:rsidRDefault="00217DE8" w:rsidP="00217DE8">
      <w:pPr>
        <w:autoSpaceDE w:val="0"/>
        <w:autoSpaceDN w:val="0"/>
        <w:adjustRightInd w:val="0"/>
        <w:spacing w:after="0" w:line="240" w:lineRule="auto"/>
        <w:rPr>
          <w:rFonts w:eastAsia="Calibri"/>
          <w:i/>
          <w:color w:val="000000"/>
          <w:szCs w:val="20"/>
          <w:lang w:eastAsia="en-US"/>
        </w:rPr>
      </w:pPr>
      <w:r w:rsidRPr="00217DE8">
        <w:rPr>
          <w:rFonts w:eastAsia="Calibri"/>
          <w:i/>
          <w:color w:val="000000"/>
          <w:szCs w:val="20"/>
          <w:lang w:eastAsia="en-US"/>
        </w:rPr>
        <w:t>4) говорение и письмо:</w:t>
      </w:r>
    </w:p>
    <w:p w:rsidR="00217DE8" w:rsidRPr="00217DE8" w:rsidRDefault="00217DE8" w:rsidP="00217DE8">
      <w:pPr>
        <w:numPr>
          <w:ilvl w:val="0"/>
          <w:numId w:val="35"/>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умение определять цели предстоящей учебной деятельности (индивидуальной или коллективной), посл</w:t>
      </w:r>
      <w:r w:rsidRPr="00217DE8">
        <w:rPr>
          <w:rFonts w:eastAsia="Calibri"/>
          <w:color w:val="000000"/>
          <w:szCs w:val="20"/>
          <w:lang w:eastAsia="en-US"/>
        </w:rPr>
        <w:t>е</w:t>
      </w:r>
      <w:r w:rsidRPr="00217DE8">
        <w:rPr>
          <w:rFonts w:eastAsia="Calibri"/>
          <w:color w:val="000000"/>
          <w:szCs w:val="20"/>
          <w:lang w:eastAsia="en-US"/>
        </w:rPr>
        <w:t>довательность действий, оценивание полученных результатов и адекватный пересказ в устной или пис</w:t>
      </w:r>
      <w:r w:rsidRPr="00217DE8">
        <w:rPr>
          <w:rFonts w:eastAsia="Calibri"/>
          <w:color w:val="000000"/>
          <w:szCs w:val="20"/>
          <w:lang w:eastAsia="en-US"/>
        </w:rPr>
        <w:t>ь</w:t>
      </w:r>
      <w:r w:rsidRPr="00217DE8">
        <w:rPr>
          <w:rFonts w:eastAsia="Calibri"/>
          <w:color w:val="000000"/>
          <w:szCs w:val="20"/>
          <w:lang w:eastAsia="en-US"/>
        </w:rPr>
        <w:t>менной форме;</w:t>
      </w:r>
    </w:p>
    <w:p w:rsidR="00217DE8" w:rsidRPr="00217DE8" w:rsidRDefault="00217DE8" w:rsidP="00217DE8">
      <w:pPr>
        <w:numPr>
          <w:ilvl w:val="0"/>
          <w:numId w:val="35"/>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умение пересказать прочитанный или прослышанный текст в разной форме (план, пересказ, аннотация, конспект);</w:t>
      </w:r>
    </w:p>
    <w:p w:rsidR="00217DE8" w:rsidRPr="00217DE8" w:rsidRDefault="00217DE8" w:rsidP="00217DE8">
      <w:pPr>
        <w:numPr>
          <w:ilvl w:val="0"/>
          <w:numId w:val="35"/>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умение составлять тексты разного стиля и жанра с учетом замысла, адресата и ситуации общения;</w:t>
      </w:r>
    </w:p>
    <w:p w:rsidR="00217DE8" w:rsidRPr="00217DE8" w:rsidRDefault="00217DE8" w:rsidP="00217DE8">
      <w:pPr>
        <w:numPr>
          <w:ilvl w:val="0"/>
          <w:numId w:val="35"/>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умение излагать свою мысль в устной или письменной форме, сохраняя логическую последовательность при составлении текстов;</w:t>
      </w:r>
    </w:p>
    <w:p w:rsidR="00217DE8" w:rsidRPr="00217DE8" w:rsidRDefault="00217DE8" w:rsidP="00217DE8">
      <w:pPr>
        <w:numPr>
          <w:ilvl w:val="0"/>
          <w:numId w:val="35"/>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владение различными видами монолога (повествование, описание, рассуждение; сочетание разных видов монолога) и диалога (диалог-расспрос, диалог-побуждение, диалог-обмен мнениями; сочетание разных видов диалога);</w:t>
      </w:r>
    </w:p>
    <w:p w:rsidR="00217DE8" w:rsidRPr="00217DE8" w:rsidRDefault="00217DE8" w:rsidP="00217DE8">
      <w:pPr>
        <w:numPr>
          <w:ilvl w:val="0"/>
          <w:numId w:val="35"/>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соблюдение в практике речевого общения орфоэпических, лексических, грамматических, стилистических норм башкирского литературного языка; соблюдение  пунктуационных и орфографических правил в пр</w:t>
      </w:r>
      <w:r w:rsidRPr="00217DE8">
        <w:rPr>
          <w:rFonts w:eastAsia="Calibri"/>
          <w:color w:val="000000"/>
          <w:szCs w:val="20"/>
          <w:lang w:eastAsia="en-US"/>
        </w:rPr>
        <w:t>о</w:t>
      </w:r>
      <w:r w:rsidRPr="00217DE8">
        <w:rPr>
          <w:rFonts w:eastAsia="Calibri"/>
          <w:color w:val="000000"/>
          <w:szCs w:val="20"/>
          <w:lang w:eastAsia="en-US"/>
        </w:rPr>
        <w:t>цессе письменного общения;</w:t>
      </w:r>
    </w:p>
    <w:p w:rsidR="00217DE8" w:rsidRPr="00217DE8" w:rsidRDefault="00217DE8" w:rsidP="00217DE8">
      <w:pPr>
        <w:numPr>
          <w:ilvl w:val="0"/>
          <w:numId w:val="35"/>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способность участвовать в речевом общении, соблюдая нормы речевого этикета, адекватно использовать мимику и жесты в процессе речевого общения;</w:t>
      </w:r>
    </w:p>
    <w:p w:rsidR="00217DE8" w:rsidRPr="00217DE8" w:rsidRDefault="00217DE8" w:rsidP="00217DE8">
      <w:pPr>
        <w:numPr>
          <w:ilvl w:val="0"/>
          <w:numId w:val="35"/>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умение контролировать свою речь в учебном процессе и каждодневном общении; умение находить и и</w:t>
      </w:r>
      <w:r w:rsidRPr="00217DE8">
        <w:rPr>
          <w:rFonts w:eastAsia="Calibri"/>
          <w:color w:val="000000"/>
          <w:szCs w:val="20"/>
          <w:lang w:eastAsia="en-US"/>
        </w:rPr>
        <w:t>с</w:t>
      </w:r>
      <w:r w:rsidRPr="00217DE8">
        <w:rPr>
          <w:rFonts w:eastAsia="Calibri"/>
          <w:color w:val="000000"/>
          <w:szCs w:val="20"/>
          <w:lang w:eastAsia="en-US"/>
        </w:rPr>
        <w:t>править речевые и грамматические ошибки, совершенствовать и редактировать собственные тексты;</w:t>
      </w:r>
    </w:p>
    <w:p w:rsidR="00217DE8" w:rsidRPr="00217DE8" w:rsidRDefault="00217DE8" w:rsidP="00217DE8">
      <w:pPr>
        <w:numPr>
          <w:ilvl w:val="0"/>
          <w:numId w:val="35"/>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 xml:space="preserve"> применение приобретенных знаний и умений в повседневной жизни и школе;</w:t>
      </w:r>
    </w:p>
    <w:p w:rsidR="00217DE8" w:rsidRPr="00217DE8" w:rsidRDefault="00217DE8" w:rsidP="00217DE8">
      <w:pPr>
        <w:numPr>
          <w:ilvl w:val="0"/>
          <w:numId w:val="35"/>
        </w:numPr>
        <w:autoSpaceDE w:val="0"/>
        <w:autoSpaceDN w:val="0"/>
        <w:adjustRightInd w:val="0"/>
        <w:spacing w:after="0" w:line="240" w:lineRule="auto"/>
        <w:rPr>
          <w:rFonts w:eastAsia="Calibri"/>
          <w:color w:val="000000"/>
          <w:szCs w:val="20"/>
          <w:lang w:eastAsia="en-US"/>
        </w:rPr>
      </w:pPr>
      <w:r w:rsidRPr="00217DE8">
        <w:rPr>
          <w:rFonts w:eastAsia="Calibri"/>
          <w:color w:val="000000"/>
          <w:szCs w:val="20"/>
          <w:lang w:eastAsia="en-US"/>
        </w:rPr>
        <w:t xml:space="preserve"> коммуникативное целесообразное взаимодействие с окружающими людьми в процессе речевого общения, совместного выполнения какого-либо задания, обсуждения актуальных тем; овладение национал</w:t>
      </w:r>
      <w:r w:rsidRPr="00217DE8">
        <w:rPr>
          <w:rFonts w:eastAsia="Calibri"/>
          <w:color w:val="000000"/>
          <w:szCs w:val="20"/>
          <w:lang w:eastAsia="en-US"/>
        </w:rPr>
        <w:t>ь</w:t>
      </w:r>
      <w:r w:rsidRPr="00217DE8">
        <w:rPr>
          <w:rFonts w:eastAsia="Calibri"/>
          <w:color w:val="000000"/>
          <w:szCs w:val="20"/>
          <w:lang w:eastAsia="en-US"/>
        </w:rPr>
        <w:t>но-культурными нормами речевого поведения в различных ситуациях формального и неформального межличностного и межкультурного общения</w:t>
      </w:r>
    </w:p>
    <w:p w:rsidR="00217DE8" w:rsidRPr="00217DE8" w:rsidRDefault="00217DE8" w:rsidP="00217DE8">
      <w:pPr>
        <w:spacing w:after="0" w:line="240" w:lineRule="auto"/>
        <w:jc w:val="center"/>
        <w:rPr>
          <w:rFonts w:eastAsia="Calibri"/>
          <w:b/>
          <w:szCs w:val="20"/>
          <w:lang w:eastAsia="en-US"/>
        </w:rPr>
      </w:pPr>
      <w:r w:rsidRPr="00217DE8">
        <w:rPr>
          <w:rFonts w:eastAsia="Calibri"/>
          <w:b/>
          <w:szCs w:val="20"/>
          <w:lang w:eastAsia="en-US"/>
        </w:rPr>
        <w:t>5 класс</w:t>
      </w:r>
    </w:p>
    <w:p w:rsidR="00217DE8" w:rsidRPr="00217DE8" w:rsidRDefault="00217DE8" w:rsidP="00217DE8">
      <w:pPr>
        <w:spacing w:after="0" w:line="240" w:lineRule="auto"/>
        <w:rPr>
          <w:szCs w:val="20"/>
          <w:lang w:val="ba-RU"/>
        </w:rPr>
      </w:pPr>
      <w:r w:rsidRPr="00217DE8">
        <w:rPr>
          <w:b/>
          <w:szCs w:val="20"/>
        </w:rPr>
        <w:t>Личностные результаты</w:t>
      </w:r>
      <w:r w:rsidRPr="00217DE8">
        <w:rPr>
          <w:szCs w:val="20"/>
        </w:rPr>
        <w:t xml:space="preserve"> освоения учебного предмета: </w:t>
      </w:r>
    </w:p>
    <w:p w:rsidR="00217DE8" w:rsidRPr="00217DE8" w:rsidRDefault="00217DE8" w:rsidP="00217DE8">
      <w:pPr>
        <w:spacing w:after="0" w:line="240" w:lineRule="auto"/>
        <w:rPr>
          <w:szCs w:val="20"/>
          <w:lang w:val="ba-RU"/>
        </w:rPr>
      </w:pPr>
    </w:p>
    <w:p w:rsidR="00217DE8" w:rsidRPr="00217DE8" w:rsidRDefault="00217DE8" w:rsidP="00217DE8">
      <w:pPr>
        <w:spacing w:after="0" w:line="240" w:lineRule="auto"/>
        <w:rPr>
          <w:szCs w:val="20"/>
        </w:rPr>
      </w:pPr>
      <w:r w:rsidRPr="00217DE8">
        <w:rPr>
          <w:szCs w:val="20"/>
          <w:lang w:val="ba-RU"/>
        </w:rPr>
        <w:t>-</w:t>
      </w:r>
      <w:r w:rsidRPr="00217DE8">
        <w:rPr>
          <w:szCs w:val="20"/>
        </w:rPr>
        <w:t>воспитание патриотизма, толерантности, формирование уважительного отношения к людям других национал</w:t>
      </w:r>
      <w:r w:rsidRPr="00217DE8">
        <w:rPr>
          <w:szCs w:val="20"/>
        </w:rPr>
        <w:t>ь</w:t>
      </w:r>
      <w:r w:rsidRPr="00217DE8">
        <w:rPr>
          <w:szCs w:val="20"/>
        </w:rPr>
        <w:t>ностей, живущих рядом, воспитание любви и уважения к своему родному краю, малой родине, к духовным ценн</w:t>
      </w:r>
      <w:r w:rsidRPr="00217DE8">
        <w:rPr>
          <w:szCs w:val="20"/>
        </w:rPr>
        <w:t>о</w:t>
      </w:r>
      <w:r w:rsidRPr="00217DE8">
        <w:rPr>
          <w:szCs w:val="20"/>
        </w:rPr>
        <w:t xml:space="preserve">стям разных народов и стран, окружающей природе; </w:t>
      </w:r>
    </w:p>
    <w:p w:rsidR="00217DE8" w:rsidRPr="00217DE8" w:rsidRDefault="00217DE8" w:rsidP="00217DE8">
      <w:pPr>
        <w:spacing w:after="0" w:line="240" w:lineRule="auto"/>
        <w:rPr>
          <w:szCs w:val="20"/>
        </w:rPr>
      </w:pPr>
      <w:r w:rsidRPr="00217DE8">
        <w:rPr>
          <w:szCs w:val="20"/>
          <w:lang w:val="ba-RU"/>
        </w:rPr>
        <w:t>-</w:t>
      </w:r>
      <w:r w:rsidRPr="00217DE8">
        <w:rPr>
          <w:szCs w:val="20"/>
        </w:rPr>
        <w:t xml:space="preserve">развитие общего кругозора, мышления, памяти; </w:t>
      </w:r>
    </w:p>
    <w:p w:rsidR="00217DE8" w:rsidRPr="00217DE8" w:rsidRDefault="00217DE8" w:rsidP="00217DE8">
      <w:pPr>
        <w:spacing w:after="0" w:line="240" w:lineRule="auto"/>
        <w:rPr>
          <w:szCs w:val="20"/>
        </w:rPr>
      </w:pPr>
      <w:r w:rsidRPr="00217DE8">
        <w:rPr>
          <w:szCs w:val="20"/>
          <w:lang w:val="ba-RU"/>
        </w:rPr>
        <w:t>-</w:t>
      </w:r>
      <w:r w:rsidRPr="00217DE8">
        <w:rPr>
          <w:szCs w:val="20"/>
        </w:rPr>
        <w:t xml:space="preserve">восприятие языка как отражение национальной культуры и средства общения; </w:t>
      </w:r>
    </w:p>
    <w:p w:rsidR="00217DE8" w:rsidRPr="00217DE8" w:rsidRDefault="00217DE8" w:rsidP="00217DE8">
      <w:pPr>
        <w:spacing w:after="0" w:line="240" w:lineRule="auto"/>
        <w:rPr>
          <w:szCs w:val="20"/>
          <w:lang w:val="ba-RU"/>
        </w:rPr>
      </w:pPr>
      <w:r w:rsidRPr="00217DE8">
        <w:rPr>
          <w:szCs w:val="20"/>
          <w:lang w:val="ba-RU"/>
        </w:rPr>
        <w:t>-</w:t>
      </w:r>
      <w:r w:rsidRPr="00217DE8">
        <w:rPr>
          <w:szCs w:val="20"/>
        </w:rPr>
        <w:t xml:space="preserve">развитие интереса к истории, культуре, литературе народов края, башкирского народа; </w:t>
      </w:r>
    </w:p>
    <w:p w:rsidR="00217DE8" w:rsidRPr="00217DE8" w:rsidRDefault="00217DE8" w:rsidP="00217DE8">
      <w:pPr>
        <w:spacing w:after="0" w:line="240" w:lineRule="auto"/>
        <w:rPr>
          <w:szCs w:val="20"/>
        </w:rPr>
      </w:pPr>
      <w:r w:rsidRPr="00217DE8">
        <w:rPr>
          <w:szCs w:val="20"/>
        </w:rPr>
        <w:t xml:space="preserve">-понимание устной и письменной речи на башкирском языке; </w:t>
      </w:r>
    </w:p>
    <w:p w:rsidR="00217DE8" w:rsidRPr="00217DE8" w:rsidRDefault="00217DE8" w:rsidP="00217DE8">
      <w:pPr>
        <w:spacing w:after="0" w:line="240" w:lineRule="auto"/>
        <w:rPr>
          <w:szCs w:val="20"/>
        </w:rPr>
      </w:pPr>
      <w:r w:rsidRPr="00217DE8">
        <w:rPr>
          <w:szCs w:val="20"/>
        </w:rPr>
        <w:t xml:space="preserve">-использование знаний и навыков чтения и говорения в повседневной жизни; </w:t>
      </w:r>
    </w:p>
    <w:p w:rsidR="00217DE8" w:rsidRPr="00217DE8" w:rsidRDefault="00217DE8" w:rsidP="00217DE8">
      <w:pPr>
        <w:spacing w:after="0" w:line="240" w:lineRule="auto"/>
        <w:rPr>
          <w:szCs w:val="20"/>
        </w:rPr>
      </w:pPr>
      <w:r w:rsidRPr="00217DE8">
        <w:rPr>
          <w:szCs w:val="20"/>
        </w:rPr>
        <w:t xml:space="preserve">-умение отвечать на вопросы, задавать вопросы на башкирском языке. </w:t>
      </w:r>
    </w:p>
    <w:p w:rsidR="00217DE8" w:rsidRPr="00217DE8" w:rsidRDefault="00217DE8" w:rsidP="00217DE8">
      <w:pPr>
        <w:spacing w:after="0" w:line="240" w:lineRule="auto"/>
        <w:rPr>
          <w:szCs w:val="20"/>
        </w:rPr>
      </w:pPr>
    </w:p>
    <w:p w:rsidR="00217DE8" w:rsidRPr="00217DE8" w:rsidRDefault="00217DE8" w:rsidP="00217DE8">
      <w:pPr>
        <w:spacing w:after="0" w:line="240" w:lineRule="auto"/>
        <w:rPr>
          <w:szCs w:val="20"/>
        </w:rPr>
      </w:pPr>
      <w:r w:rsidRPr="00217DE8">
        <w:rPr>
          <w:b/>
          <w:szCs w:val="20"/>
        </w:rPr>
        <w:t xml:space="preserve">Метапредметные </w:t>
      </w:r>
      <w:r w:rsidRPr="00217DE8">
        <w:rPr>
          <w:szCs w:val="20"/>
        </w:rPr>
        <w:t xml:space="preserve">результаты освоения учебного предмета: </w:t>
      </w:r>
    </w:p>
    <w:p w:rsidR="00217DE8" w:rsidRPr="00217DE8" w:rsidRDefault="00217DE8" w:rsidP="00217DE8">
      <w:pPr>
        <w:spacing w:after="0" w:line="240" w:lineRule="auto"/>
        <w:rPr>
          <w:szCs w:val="20"/>
        </w:rPr>
      </w:pPr>
      <w:r w:rsidRPr="00217DE8">
        <w:rPr>
          <w:szCs w:val="20"/>
        </w:rPr>
        <w:t xml:space="preserve">- адекватное восприятие информации, речи на башкирском языке; </w:t>
      </w:r>
    </w:p>
    <w:p w:rsidR="00217DE8" w:rsidRPr="00217DE8" w:rsidRDefault="00217DE8" w:rsidP="00217DE8">
      <w:pPr>
        <w:spacing w:after="0" w:line="240" w:lineRule="auto"/>
        <w:rPr>
          <w:szCs w:val="20"/>
        </w:rPr>
      </w:pPr>
      <w:r w:rsidRPr="00217DE8">
        <w:rPr>
          <w:szCs w:val="20"/>
        </w:rPr>
        <w:t xml:space="preserve">-формирование навыков правильного произношения башкирских звуков, правильного и выразительного чтения текстов; </w:t>
      </w:r>
    </w:p>
    <w:p w:rsidR="00217DE8" w:rsidRPr="00217DE8" w:rsidRDefault="00217DE8" w:rsidP="00217DE8">
      <w:pPr>
        <w:spacing w:after="0" w:line="240" w:lineRule="auto"/>
        <w:rPr>
          <w:szCs w:val="20"/>
        </w:rPr>
      </w:pPr>
      <w:r w:rsidRPr="00217DE8">
        <w:rPr>
          <w:szCs w:val="20"/>
        </w:rPr>
        <w:t xml:space="preserve">- умение составлять диалог на заданную тему; отвечать на вопросы, составлять (задавать) вопросы; </w:t>
      </w:r>
    </w:p>
    <w:p w:rsidR="00217DE8" w:rsidRPr="00217DE8" w:rsidRDefault="00217DE8" w:rsidP="00217DE8">
      <w:pPr>
        <w:spacing w:after="0" w:line="240" w:lineRule="auto"/>
        <w:rPr>
          <w:szCs w:val="20"/>
        </w:rPr>
      </w:pPr>
      <w:r w:rsidRPr="00217DE8">
        <w:rPr>
          <w:szCs w:val="20"/>
        </w:rPr>
        <w:t xml:space="preserve">- умение находить и работать с информацией; </w:t>
      </w:r>
    </w:p>
    <w:p w:rsidR="00217DE8" w:rsidRPr="00217DE8" w:rsidRDefault="00217DE8" w:rsidP="00217DE8">
      <w:pPr>
        <w:spacing w:after="0" w:line="240" w:lineRule="auto"/>
        <w:rPr>
          <w:szCs w:val="20"/>
        </w:rPr>
      </w:pPr>
      <w:r w:rsidRPr="00217DE8">
        <w:rPr>
          <w:szCs w:val="20"/>
        </w:rPr>
        <w:t xml:space="preserve">- сравнивать, анализировать, делать выводы; </w:t>
      </w:r>
    </w:p>
    <w:p w:rsidR="00217DE8" w:rsidRPr="00217DE8" w:rsidRDefault="00217DE8" w:rsidP="00217DE8">
      <w:pPr>
        <w:spacing w:after="0" w:line="240" w:lineRule="auto"/>
        <w:rPr>
          <w:szCs w:val="20"/>
        </w:rPr>
      </w:pPr>
      <w:r w:rsidRPr="00217DE8">
        <w:rPr>
          <w:b/>
          <w:szCs w:val="20"/>
        </w:rPr>
        <w:t>Предметные результаты</w:t>
      </w:r>
      <w:r w:rsidRPr="00217DE8">
        <w:rPr>
          <w:szCs w:val="20"/>
        </w:rPr>
        <w:t xml:space="preserve"> освоения учебного предмета. </w:t>
      </w:r>
    </w:p>
    <w:p w:rsidR="00217DE8" w:rsidRPr="00217DE8" w:rsidRDefault="00217DE8" w:rsidP="00217DE8">
      <w:pPr>
        <w:spacing w:after="0" w:line="240" w:lineRule="auto"/>
        <w:rPr>
          <w:szCs w:val="20"/>
        </w:rPr>
      </w:pPr>
      <w:r w:rsidRPr="00217DE8">
        <w:rPr>
          <w:szCs w:val="20"/>
        </w:rPr>
        <w:t xml:space="preserve">В конце учебного года учащиеся 5 класса должны: </w:t>
      </w:r>
    </w:p>
    <w:p w:rsidR="00217DE8" w:rsidRPr="00217DE8" w:rsidRDefault="00217DE8" w:rsidP="00217DE8">
      <w:pPr>
        <w:spacing w:after="0" w:line="240" w:lineRule="auto"/>
        <w:rPr>
          <w:szCs w:val="20"/>
        </w:rPr>
      </w:pPr>
      <w:r w:rsidRPr="00217DE8">
        <w:rPr>
          <w:szCs w:val="20"/>
        </w:rPr>
        <w:t>- понимать речь на башкирском языке (аудирование);</w:t>
      </w:r>
    </w:p>
    <w:p w:rsidR="00217DE8" w:rsidRPr="00217DE8" w:rsidRDefault="00217DE8" w:rsidP="00217DE8">
      <w:pPr>
        <w:spacing w:after="0" w:line="240" w:lineRule="auto"/>
        <w:rPr>
          <w:szCs w:val="20"/>
        </w:rPr>
      </w:pPr>
      <w:r w:rsidRPr="00217DE8">
        <w:rPr>
          <w:szCs w:val="20"/>
        </w:rPr>
        <w:lastRenderedPageBreak/>
        <w:t xml:space="preserve">-воспринимать на слух и понимать речь учителя и одноклассника в процессе общения на уроке; </w:t>
      </w:r>
    </w:p>
    <w:p w:rsidR="00217DE8" w:rsidRPr="00217DE8" w:rsidRDefault="00217DE8" w:rsidP="00217DE8">
      <w:pPr>
        <w:spacing w:after="0" w:line="240" w:lineRule="auto"/>
        <w:rPr>
          <w:szCs w:val="20"/>
        </w:rPr>
      </w:pPr>
      <w:r w:rsidRPr="00217DE8">
        <w:rPr>
          <w:szCs w:val="20"/>
        </w:rPr>
        <w:t xml:space="preserve">-понимать содержание прочитанного текста; </w:t>
      </w:r>
    </w:p>
    <w:p w:rsidR="00217DE8" w:rsidRPr="00217DE8" w:rsidRDefault="00217DE8" w:rsidP="00217DE8">
      <w:pPr>
        <w:spacing w:after="0" w:line="240" w:lineRule="auto"/>
        <w:rPr>
          <w:szCs w:val="20"/>
        </w:rPr>
      </w:pPr>
      <w:r w:rsidRPr="00217DE8">
        <w:rPr>
          <w:szCs w:val="20"/>
        </w:rPr>
        <w:t>-понимать диалог, состоящий из 5-6 предложений;</w:t>
      </w:r>
    </w:p>
    <w:p w:rsidR="00217DE8" w:rsidRPr="00217DE8" w:rsidRDefault="00217DE8" w:rsidP="00217DE8">
      <w:pPr>
        <w:spacing w:after="0" w:line="240" w:lineRule="auto"/>
        <w:rPr>
          <w:szCs w:val="20"/>
        </w:rPr>
      </w:pPr>
      <w:r w:rsidRPr="00217DE8">
        <w:rPr>
          <w:szCs w:val="20"/>
        </w:rPr>
        <w:t xml:space="preserve">-уметь говорить по заданной теме, по содержанию прочитанного текста (говорение); </w:t>
      </w:r>
    </w:p>
    <w:p w:rsidR="00217DE8" w:rsidRPr="00217DE8" w:rsidRDefault="00217DE8" w:rsidP="00217DE8">
      <w:pPr>
        <w:spacing w:after="0" w:line="240" w:lineRule="auto"/>
        <w:rPr>
          <w:szCs w:val="20"/>
        </w:rPr>
      </w:pPr>
      <w:r w:rsidRPr="00217DE8">
        <w:rPr>
          <w:szCs w:val="20"/>
        </w:rPr>
        <w:t xml:space="preserve">- знать словарные слова, уметь их использовать в речи (составлять словосочетания, предложения, небольшие тексты); </w:t>
      </w:r>
    </w:p>
    <w:p w:rsidR="00217DE8" w:rsidRPr="00217DE8" w:rsidRDefault="00217DE8" w:rsidP="00217DE8">
      <w:pPr>
        <w:spacing w:after="0" w:line="240" w:lineRule="auto"/>
        <w:rPr>
          <w:szCs w:val="20"/>
        </w:rPr>
      </w:pPr>
      <w:r w:rsidRPr="00217DE8">
        <w:rPr>
          <w:szCs w:val="20"/>
        </w:rPr>
        <w:t xml:space="preserve">- уметь составлять диалог, работать в парах; </w:t>
      </w:r>
    </w:p>
    <w:p w:rsidR="00217DE8" w:rsidRPr="00217DE8" w:rsidRDefault="00217DE8" w:rsidP="00217DE8">
      <w:pPr>
        <w:spacing w:after="0" w:line="240" w:lineRule="auto"/>
        <w:rPr>
          <w:szCs w:val="20"/>
        </w:rPr>
      </w:pPr>
      <w:r w:rsidRPr="00217DE8">
        <w:rPr>
          <w:szCs w:val="20"/>
        </w:rPr>
        <w:t xml:space="preserve">- переводить с башкирского языка на русский и наоборот. </w:t>
      </w:r>
    </w:p>
    <w:p w:rsidR="00217DE8" w:rsidRPr="00217DE8" w:rsidRDefault="00217DE8" w:rsidP="00217DE8">
      <w:pPr>
        <w:spacing w:after="0" w:line="240" w:lineRule="auto"/>
        <w:rPr>
          <w:szCs w:val="20"/>
        </w:rPr>
      </w:pPr>
      <w:r w:rsidRPr="00217DE8">
        <w:rPr>
          <w:szCs w:val="20"/>
        </w:rPr>
        <w:t xml:space="preserve">         Чтение: </w:t>
      </w:r>
    </w:p>
    <w:p w:rsidR="00217DE8" w:rsidRPr="00217DE8" w:rsidRDefault="00217DE8" w:rsidP="00217DE8">
      <w:pPr>
        <w:spacing w:after="0" w:line="240" w:lineRule="auto"/>
        <w:rPr>
          <w:szCs w:val="20"/>
        </w:rPr>
      </w:pPr>
      <w:r w:rsidRPr="00217DE8">
        <w:rPr>
          <w:szCs w:val="20"/>
        </w:rPr>
        <w:t xml:space="preserve">- уметь правильно читать (согласно орфоэпическим нормам, с интонацией); </w:t>
      </w:r>
    </w:p>
    <w:p w:rsidR="00217DE8" w:rsidRPr="00217DE8" w:rsidRDefault="00217DE8" w:rsidP="00217DE8">
      <w:pPr>
        <w:spacing w:after="0" w:line="240" w:lineRule="auto"/>
        <w:rPr>
          <w:szCs w:val="20"/>
        </w:rPr>
      </w:pPr>
      <w:r w:rsidRPr="00217DE8">
        <w:rPr>
          <w:szCs w:val="20"/>
        </w:rPr>
        <w:t xml:space="preserve">- читать вслух небольшие тексты, построенные на изученном языковом материале; </w:t>
      </w:r>
    </w:p>
    <w:p w:rsidR="00217DE8" w:rsidRPr="00217DE8" w:rsidRDefault="00217DE8" w:rsidP="00217DE8">
      <w:pPr>
        <w:spacing w:after="0" w:line="240" w:lineRule="auto"/>
        <w:rPr>
          <w:szCs w:val="20"/>
        </w:rPr>
      </w:pPr>
      <w:r w:rsidRPr="00217DE8">
        <w:rPr>
          <w:szCs w:val="20"/>
        </w:rPr>
        <w:t xml:space="preserve">- читать про себя и понимать тексты, содержащие изученный языковой материал; </w:t>
      </w:r>
    </w:p>
    <w:p w:rsidR="00217DE8" w:rsidRPr="00217DE8" w:rsidRDefault="00217DE8" w:rsidP="00217DE8">
      <w:pPr>
        <w:spacing w:after="0" w:line="240" w:lineRule="auto"/>
        <w:rPr>
          <w:szCs w:val="20"/>
        </w:rPr>
      </w:pPr>
      <w:r w:rsidRPr="00217DE8">
        <w:rPr>
          <w:szCs w:val="20"/>
        </w:rPr>
        <w:t xml:space="preserve">- находить из текста незнакомые слова и переводить со словарем; </w:t>
      </w:r>
    </w:p>
    <w:p w:rsidR="00217DE8" w:rsidRPr="00217DE8" w:rsidRDefault="00217DE8" w:rsidP="00217DE8">
      <w:pPr>
        <w:spacing w:after="0" w:line="240" w:lineRule="auto"/>
        <w:rPr>
          <w:szCs w:val="20"/>
        </w:rPr>
      </w:pPr>
      <w:r w:rsidRPr="00217DE8">
        <w:rPr>
          <w:szCs w:val="20"/>
        </w:rPr>
        <w:t xml:space="preserve">- знать 2-4 стихотворения наизусть на башкирском языке. </w:t>
      </w:r>
    </w:p>
    <w:p w:rsidR="00217DE8" w:rsidRPr="00217DE8" w:rsidRDefault="00217DE8" w:rsidP="00217DE8">
      <w:pPr>
        <w:spacing w:after="0" w:line="240" w:lineRule="auto"/>
        <w:rPr>
          <w:szCs w:val="20"/>
        </w:rPr>
      </w:pPr>
      <w:r w:rsidRPr="00217DE8">
        <w:rPr>
          <w:szCs w:val="20"/>
        </w:rPr>
        <w:t xml:space="preserve">       Письмо. Уметь: </w:t>
      </w:r>
    </w:p>
    <w:p w:rsidR="00217DE8" w:rsidRPr="00217DE8" w:rsidRDefault="00217DE8" w:rsidP="00217DE8">
      <w:pPr>
        <w:spacing w:after="0" w:line="240" w:lineRule="auto"/>
        <w:rPr>
          <w:szCs w:val="20"/>
        </w:rPr>
      </w:pPr>
      <w:r w:rsidRPr="00217DE8">
        <w:rPr>
          <w:szCs w:val="20"/>
        </w:rPr>
        <w:t xml:space="preserve">- правильно и красиво писать башкирские буквы; </w:t>
      </w:r>
    </w:p>
    <w:p w:rsidR="00217DE8" w:rsidRPr="00217DE8" w:rsidRDefault="00217DE8" w:rsidP="00217DE8">
      <w:pPr>
        <w:spacing w:after="0" w:line="240" w:lineRule="auto"/>
        <w:rPr>
          <w:szCs w:val="20"/>
        </w:rPr>
      </w:pPr>
      <w:r w:rsidRPr="00217DE8">
        <w:rPr>
          <w:szCs w:val="20"/>
        </w:rPr>
        <w:t xml:space="preserve">- списывать небольшой текст. </w:t>
      </w:r>
    </w:p>
    <w:p w:rsidR="00217DE8" w:rsidRPr="00217DE8" w:rsidRDefault="00217DE8" w:rsidP="00217DE8">
      <w:pPr>
        <w:spacing w:after="0" w:line="240" w:lineRule="auto"/>
        <w:jc w:val="center"/>
        <w:rPr>
          <w:rFonts w:eastAsia="Calibri"/>
          <w:b/>
          <w:szCs w:val="20"/>
          <w:lang w:eastAsia="en-US"/>
        </w:rPr>
      </w:pPr>
      <w:r w:rsidRPr="00217DE8">
        <w:rPr>
          <w:rFonts w:eastAsia="Calibri"/>
          <w:b/>
          <w:szCs w:val="20"/>
          <w:lang w:eastAsia="en-US"/>
        </w:rPr>
        <w:t>6 класс</w:t>
      </w:r>
    </w:p>
    <w:p w:rsidR="00217DE8" w:rsidRPr="00217DE8" w:rsidRDefault="00217DE8" w:rsidP="00217DE8">
      <w:pPr>
        <w:spacing w:after="0" w:line="240" w:lineRule="auto"/>
        <w:rPr>
          <w:szCs w:val="20"/>
        </w:rPr>
      </w:pPr>
      <w:r w:rsidRPr="00217DE8">
        <w:rPr>
          <w:b/>
          <w:szCs w:val="20"/>
        </w:rPr>
        <w:t>Личностные результаты</w:t>
      </w:r>
      <w:r w:rsidRPr="00217DE8">
        <w:rPr>
          <w:szCs w:val="20"/>
        </w:rPr>
        <w:t xml:space="preserve"> освоения учебного предмета: </w:t>
      </w:r>
    </w:p>
    <w:p w:rsidR="00217DE8" w:rsidRPr="00217DE8" w:rsidRDefault="00217DE8" w:rsidP="00217DE8">
      <w:pPr>
        <w:spacing w:after="0" w:line="240" w:lineRule="auto"/>
        <w:rPr>
          <w:szCs w:val="20"/>
        </w:rPr>
      </w:pPr>
      <w:r w:rsidRPr="00217DE8">
        <w:rPr>
          <w:szCs w:val="20"/>
        </w:rPr>
        <w:t xml:space="preserve">· осознанное изучение башкирского языка; </w:t>
      </w:r>
    </w:p>
    <w:p w:rsidR="00217DE8" w:rsidRPr="00217DE8" w:rsidRDefault="00217DE8" w:rsidP="00217DE8">
      <w:pPr>
        <w:spacing w:after="0" w:line="240" w:lineRule="auto"/>
        <w:rPr>
          <w:szCs w:val="20"/>
        </w:rPr>
      </w:pPr>
      <w:r w:rsidRPr="00217DE8">
        <w:rPr>
          <w:szCs w:val="20"/>
        </w:rPr>
        <w:t xml:space="preserve">· использование знаний и навыков, полученных на уроках башкирского языка, в повседневной жизни; </w:t>
      </w:r>
    </w:p>
    <w:p w:rsidR="00217DE8" w:rsidRPr="00217DE8" w:rsidRDefault="00217DE8" w:rsidP="00217DE8">
      <w:pPr>
        <w:spacing w:after="0" w:line="240" w:lineRule="auto"/>
        <w:rPr>
          <w:szCs w:val="20"/>
        </w:rPr>
      </w:pPr>
      <w:r w:rsidRPr="00217DE8">
        <w:rPr>
          <w:szCs w:val="20"/>
        </w:rPr>
        <w:t>· воспитание патриотизма, толерантности, формирование уважительного отношения к людям других наци</w:t>
      </w:r>
      <w:r w:rsidRPr="00217DE8">
        <w:rPr>
          <w:szCs w:val="20"/>
        </w:rPr>
        <w:t>о</w:t>
      </w:r>
      <w:r w:rsidRPr="00217DE8">
        <w:rPr>
          <w:szCs w:val="20"/>
        </w:rPr>
        <w:t xml:space="preserve">нальностей, живущих рядом, воспитание любви и уважения к своему родному краю, малой родине, к духовным ценностям разных народов и стран, окружающей природе; </w:t>
      </w:r>
    </w:p>
    <w:p w:rsidR="00217DE8" w:rsidRPr="00217DE8" w:rsidRDefault="00217DE8" w:rsidP="00217DE8">
      <w:pPr>
        <w:spacing w:after="0" w:line="240" w:lineRule="auto"/>
        <w:rPr>
          <w:szCs w:val="20"/>
        </w:rPr>
      </w:pPr>
      <w:r w:rsidRPr="00217DE8">
        <w:rPr>
          <w:szCs w:val="20"/>
        </w:rPr>
        <w:t xml:space="preserve">· развитие общего кругозора, мышления, памяти; </w:t>
      </w:r>
    </w:p>
    <w:p w:rsidR="00217DE8" w:rsidRPr="00217DE8" w:rsidRDefault="00217DE8" w:rsidP="00217DE8">
      <w:pPr>
        <w:spacing w:after="0" w:line="240" w:lineRule="auto"/>
        <w:rPr>
          <w:szCs w:val="20"/>
        </w:rPr>
      </w:pPr>
      <w:r w:rsidRPr="00217DE8">
        <w:rPr>
          <w:szCs w:val="20"/>
        </w:rPr>
        <w:t xml:space="preserve">· восприятие языка как отражение национальной культуры и средства общения; </w:t>
      </w:r>
    </w:p>
    <w:p w:rsidR="00217DE8" w:rsidRPr="00217DE8" w:rsidRDefault="00217DE8" w:rsidP="00217DE8">
      <w:pPr>
        <w:spacing w:after="0" w:line="240" w:lineRule="auto"/>
        <w:rPr>
          <w:szCs w:val="20"/>
        </w:rPr>
      </w:pPr>
      <w:r w:rsidRPr="00217DE8">
        <w:rPr>
          <w:szCs w:val="20"/>
        </w:rPr>
        <w:t xml:space="preserve">· развитие интереса к истории, культуре, литературе народов края, башкирского народа. </w:t>
      </w:r>
    </w:p>
    <w:p w:rsidR="00217DE8" w:rsidRPr="00217DE8" w:rsidRDefault="00217DE8" w:rsidP="00217DE8">
      <w:pPr>
        <w:spacing w:after="0" w:line="240" w:lineRule="auto"/>
        <w:rPr>
          <w:szCs w:val="20"/>
        </w:rPr>
      </w:pPr>
      <w:r w:rsidRPr="00217DE8">
        <w:rPr>
          <w:b/>
          <w:szCs w:val="20"/>
        </w:rPr>
        <w:t>Метапредметные</w:t>
      </w:r>
      <w:r w:rsidRPr="00217DE8">
        <w:rPr>
          <w:szCs w:val="20"/>
        </w:rPr>
        <w:t xml:space="preserve"> результаты освоения учебного предмета: </w:t>
      </w:r>
    </w:p>
    <w:p w:rsidR="00217DE8" w:rsidRPr="00217DE8" w:rsidRDefault="00217DE8" w:rsidP="00217DE8">
      <w:pPr>
        <w:spacing w:after="0" w:line="240" w:lineRule="auto"/>
        <w:rPr>
          <w:szCs w:val="20"/>
        </w:rPr>
      </w:pPr>
      <w:r w:rsidRPr="00217DE8">
        <w:rPr>
          <w:szCs w:val="20"/>
        </w:rPr>
        <w:t xml:space="preserve">· адекватное восприятие информации, речи на башкирском языке; </w:t>
      </w:r>
    </w:p>
    <w:p w:rsidR="00217DE8" w:rsidRPr="00217DE8" w:rsidRDefault="00217DE8" w:rsidP="00217DE8">
      <w:pPr>
        <w:spacing w:after="0" w:line="240" w:lineRule="auto"/>
        <w:rPr>
          <w:szCs w:val="20"/>
        </w:rPr>
      </w:pPr>
      <w:r w:rsidRPr="00217DE8">
        <w:rPr>
          <w:szCs w:val="20"/>
        </w:rPr>
        <w:t xml:space="preserve">· формирование навыков правильного произношения башкирских звуков, правильного и выразительного чтения текстов; </w:t>
      </w:r>
    </w:p>
    <w:p w:rsidR="00217DE8" w:rsidRPr="00217DE8" w:rsidRDefault="00217DE8" w:rsidP="00217DE8">
      <w:pPr>
        <w:spacing w:after="0" w:line="240" w:lineRule="auto"/>
        <w:rPr>
          <w:szCs w:val="20"/>
        </w:rPr>
      </w:pPr>
      <w:r w:rsidRPr="00217DE8">
        <w:rPr>
          <w:szCs w:val="20"/>
        </w:rPr>
        <w:t xml:space="preserve">· умение составлять диалог на заданную тему; отвечать на вопросы, составлять (задавать) вопросы; </w:t>
      </w:r>
    </w:p>
    <w:p w:rsidR="00217DE8" w:rsidRPr="00217DE8" w:rsidRDefault="00217DE8" w:rsidP="00217DE8">
      <w:pPr>
        <w:spacing w:after="0" w:line="240" w:lineRule="auto"/>
        <w:rPr>
          <w:szCs w:val="20"/>
        </w:rPr>
      </w:pPr>
      <w:r w:rsidRPr="00217DE8">
        <w:rPr>
          <w:szCs w:val="20"/>
        </w:rPr>
        <w:t xml:space="preserve">· умение находить и работать с информацией; </w:t>
      </w:r>
    </w:p>
    <w:p w:rsidR="00217DE8" w:rsidRPr="00217DE8" w:rsidRDefault="00217DE8" w:rsidP="00217DE8">
      <w:pPr>
        <w:spacing w:after="0" w:line="240" w:lineRule="auto"/>
        <w:rPr>
          <w:szCs w:val="20"/>
        </w:rPr>
      </w:pPr>
      <w:r w:rsidRPr="00217DE8">
        <w:rPr>
          <w:szCs w:val="20"/>
        </w:rPr>
        <w:t xml:space="preserve">· сравнивать, анализировать, делать выводы; </w:t>
      </w:r>
    </w:p>
    <w:p w:rsidR="00217DE8" w:rsidRPr="00217DE8" w:rsidRDefault="00217DE8" w:rsidP="00217DE8">
      <w:pPr>
        <w:spacing w:after="0" w:line="240" w:lineRule="auto"/>
        <w:rPr>
          <w:szCs w:val="20"/>
        </w:rPr>
      </w:pPr>
      <w:r w:rsidRPr="00217DE8">
        <w:rPr>
          <w:b/>
          <w:szCs w:val="20"/>
        </w:rPr>
        <w:t>Предметные результаты</w:t>
      </w:r>
      <w:r w:rsidRPr="00217DE8">
        <w:rPr>
          <w:szCs w:val="20"/>
        </w:rPr>
        <w:t xml:space="preserve"> освоения учебного предмета.</w:t>
      </w:r>
    </w:p>
    <w:p w:rsidR="00217DE8" w:rsidRPr="00217DE8" w:rsidRDefault="00217DE8" w:rsidP="00217DE8">
      <w:pPr>
        <w:spacing w:after="0" w:line="240" w:lineRule="auto"/>
        <w:rPr>
          <w:szCs w:val="20"/>
        </w:rPr>
      </w:pPr>
      <w:r w:rsidRPr="00217DE8">
        <w:rPr>
          <w:szCs w:val="20"/>
        </w:rPr>
        <w:t xml:space="preserve">В конце учебного года учащиеся 6 класса должны: </w:t>
      </w:r>
    </w:p>
    <w:p w:rsidR="00217DE8" w:rsidRPr="00217DE8" w:rsidRDefault="00217DE8" w:rsidP="00217DE8">
      <w:pPr>
        <w:spacing w:after="0" w:line="240" w:lineRule="auto"/>
        <w:rPr>
          <w:szCs w:val="20"/>
        </w:rPr>
      </w:pPr>
      <w:r w:rsidRPr="00217DE8">
        <w:rPr>
          <w:szCs w:val="20"/>
        </w:rPr>
        <w:t xml:space="preserve">-понимать речь на башкирском языке (аудирование); </w:t>
      </w:r>
    </w:p>
    <w:p w:rsidR="00217DE8" w:rsidRPr="00217DE8" w:rsidRDefault="00217DE8" w:rsidP="00217DE8">
      <w:pPr>
        <w:spacing w:after="0" w:line="240" w:lineRule="auto"/>
        <w:rPr>
          <w:szCs w:val="20"/>
        </w:rPr>
      </w:pPr>
      <w:r w:rsidRPr="00217DE8">
        <w:rPr>
          <w:szCs w:val="20"/>
        </w:rPr>
        <w:t xml:space="preserve">-воспринимать на слух и понимать речь учителя и одноклассника в процессе общения на уроке; </w:t>
      </w:r>
    </w:p>
    <w:p w:rsidR="00217DE8" w:rsidRPr="00217DE8" w:rsidRDefault="00217DE8" w:rsidP="00217DE8">
      <w:pPr>
        <w:spacing w:after="0" w:line="240" w:lineRule="auto"/>
        <w:rPr>
          <w:szCs w:val="20"/>
        </w:rPr>
      </w:pPr>
      <w:r w:rsidRPr="00217DE8">
        <w:rPr>
          <w:szCs w:val="20"/>
        </w:rPr>
        <w:t xml:space="preserve">-понимать содержание прочитанного текста; </w:t>
      </w:r>
    </w:p>
    <w:p w:rsidR="00217DE8" w:rsidRPr="00217DE8" w:rsidRDefault="00217DE8" w:rsidP="00217DE8">
      <w:pPr>
        <w:spacing w:after="0" w:line="240" w:lineRule="auto"/>
        <w:rPr>
          <w:szCs w:val="20"/>
        </w:rPr>
      </w:pPr>
      <w:r w:rsidRPr="00217DE8">
        <w:rPr>
          <w:szCs w:val="20"/>
        </w:rPr>
        <w:t xml:space="preserve">-понимать диалог, состоящий из 5-6 предложений; </w:t>
      </w:r>
    </w:p>
    <w:p w:rsidR="00217DE8" w:rsidRPr="00217DE8" w:rsidRDefault="00217DE8" w:rsidP="00217DE8">
      <w:pPr>
        <w:spacing w:after="0" w:line="240" w:lineRule="auto"/>
        <w:rPr>
          <w:szCs w:val="20"/>
        </w:rPr>
      </w:pPr>
      <w:r w:rsidRPr="00217DE8">
        <w:rPr>
          <w:szCs w:val="20"/>
        </w:rPr>
        <w:t>-уметь говорить по заданной теме, по содержанию прочитанного текста (говорение);</w:t>
      </w:r>
    </w:p>
    <w:p w:rsidR="00217DE8" w:rsidRPr="00217DE8" w:rsidRDefault="00217DE8" w:rsidP="00217DE8">
      <w:pPr>
        <w:spacing w:after="0" w:line="240" w:lineRule="auto"/>
        <w:rPr>
          <w:szCs w:val="20"/>
        </w:rPr>
      </w:pPr>
      <w:r w:rsidRPr="00217DE8">
        <w:rPr>
          <w:szCs w:val="20"/>
        </w:rPr>
        <w:t xml:space="preserve">- знать словарные слова, уметь их использовать в речи (составлять словосочетания, предложения, небольшие тексты); </w:t>
      </w:r>
    </w:p>
    <w:p w:rsidR="00217DE8" w:rsidRPr="00217DE8" w:rsidRDefault="00217DE8" w:rsidP="00217DE8">
      <w:pPr>
        <w:spacing w:after="0" w:line="240" w:lineRule="auto"/>
        <w:rPr>
          <w:szCs w:val="20"/>
        </w:rPr>
      </w:pPr>
      <w:r w:rsidRPr="00217DE8">
        <w:rPr>
          <w:szCs w:val="20"/>
        </w:rPr>
        <w:t xml:space="preserve">- уметь составлять диалог, работать в парах; </w:t>
      </w:r>
    </w:p>
    <w:p w:rsidR="00217DE8" w:rsidRPr="00217DE8" w:rsidRDefault="00217DE8" w:rsidP="00217DE8">
      <w:pPr>
        <w:spacing w:after="0" w:line="240" w:lineRule="auto"/>
        <w:rPr>
          <w:szCs w:val="20"/>
        </w:rPr>
      </w:pPr>
      <w:r w:rsidRPr="00217DE8">
        <w:rPr>
          <w:szCs w:val="20"/>
        </w:rPr>
        <w:t xml:space="preserve">- переводить с башкирского языка на русский и наоборот. </w:t>
      </w:r>
    </w:p>
    <w:p w:rsidR="00217DE8" w:rsidRPr="00217DE8" w:rsidRDefault="00217DE8" w:rsidP="00217DE8">
      <w:pPr>
        <w:spacing w:after="0" w:line="240" w:lineRule="auto"/>
        <w:rPr>
          <w:szCs w:val="20"/>
        </w:rPr>
      </w:pPr>
      <w:r w:rsidRPr="00217DE8">
        <w:rPr>
          <w:szCs w:val="20"/>
        </w:rPr>
        <w:t xml:space="preserve">Чтение: </w:t>
      </w:r>
    </w:p>
    <w:p w:rsidR="00217DE8" w:rsidRPr="00217DE8" w:rsidRDefault="00217DE8" w:rsidP="00217DE8">
      <w:pPr>
        <w:spacing w:after="0" w:line="240" w:lineRule="auto"/>
        <w:rPr>
          <w:szCs w:val="20"/>
        </w:rPr>
      </w:pPr>
      <w:r w:rsidRPr="00217DE8">
        <w:rPr>
          <w:szCs w:val="20"/>
        </w:rPr>
        <w:t xml:space="preserve">- уметь правильно читать (согласно орфоэпическим нормам, с интонацией); </w:t>
      </w:r>
    </w:p>
    <w:p w:rsidR="00217DE8" w:rsidRPr="00217DE8" w:rsidRDefault="00217DE8" w:rsidP="00217DE8">
      <w:pPr>
        <w:spacing w:after="0" w:line="240" w:lineRule="auto"/>
        <w:rPr>
          <w:szCs w:val="20"/>
        </w:rPr>
      </w:pPr>
      <w:r w:rsidRPr="00217DE8">
        <w:rPr>
          <w:szCs w:val="20"/>
        </w:rPr>
        <w:t xml:space="preserve">- читать вслух небольшие тексты, построенные на изученном языковом материале; </w:t>
      </w:r>
    </w:p>
    <w:p w:rsidR="00217DE8" w:rsidRPr="00217DE8" w:rsidRDefault="00217DE8" w:rsidP="00217DE8">
      <w:pPr>
        <w:spacing w:after="0" w:line="240" w:lineRule="auto"/>
        <w:rPr>
          <w:szCs w:val="20"/>
        </w:rPr>
      </w:pPr>
      <w:r w:rsidRPr="00217DE8">
        <w:rPr>
          <w:szCs w:val="20"/>
        </w:rPr>
        <w:t xml:space="preserve">- читать про себя и понимать тексты, содержащие изученный языковой материал; </w:t>
      </w:r>
    </w:p>
    <w:p w:rsidR="00217DE8" w:rsidRPr="00217DE8" w:rsidRDefault="00217DE8" w:rsidP="00217DE8">
      <w:pPr>
        <w:spacing w:after="0" w:line="240" w:lineRule="auto"/>
        <w:rPr>
          <w:szCs w:val="20"/>
        </w:rPr>
      </w:pPr>
      <w:r w:rsidRPr="00217DE8">
        <w:rPr>
          <w:szCs w:val="20"/>
        </w:rPr>
        <w:t xml:space="preserve">- находить из текста незнакомые слова и переводить со словарем; </w:t>
      </w:r>
    </w:p>
    <w:p w:rsidR="00217DE8" w:rsidRPr="00217DE8" w:rsidRDefault="00217DE8" w:rsidP="00217DE8">
      <w:pPr>
        <w:spacing w:after="0" w:line="240" w:lineRule="auto"/>
        <w:rPr>
          <w:szCs w:val="20"/>
        </w:rPr>
      </w:pPr>
      <w:r w:rsidRPr="00217DE8">
        <w:rPr>
          <w:szCs w:val="20"/>
        </w:rPr>
        <w:t xml:space="preserve">- знать 2-4 стихотворения наизусть на башкирском языке. </w:t>
      </w:r>
    </w:p>
    <w:p w:rsidR="00217DE8" w:rsidRPr="00217DE8" w:rsidRDefault="00217DE8" w:rsidP="00217DE8">
      <w:pPr>
        <w:spacing w:after="0" w:line="240" w:lineRule="auto"/>
        <w:rPr>
          <w:szCs w:val="20"/>
        </w:rPr>
      </w:pPr>
      <w:r w:rsidRPr="00217DE8">
        <w:rPr>
          <w:szCs w:val="20"/>
        </w:rPr>
        <w:t xml:space="preserve"> Письмо. Уметь: </w:t>
      </w:r>
    </w:p>
    <w:p w:rsidR="00217DE8" w:rsidRPr="00217DE8" w:rsidRDefault="00217DE8" w:rsidP="00217DE8">
      <w:pPr>
        <w:spacing w:after="0" w:line="240" w:lineRule="auto"/>
        <w:rPr>
          <w:szCs w:val="20"/>
        </w:rPr>
      </w:pPr>
      <w:r w:rsidRPr="00217DE8">
        <w:rPr>
          <w:szCs w:val="20"/>
        </w:rPr>
        <w:t xml:space="preserve">· правильно и красиво писать башкирские буквы; </w:t>
      </w:r>
    </w:p>
    <w:p w:rsidR="00217DE8" w:rsidRPr="00217DE8" w:rsidRDefault="00217DE8" w:rsidP="00217DE8">
      <w:pPr>
        <w:spacing w:after="0" w:line="240" w:lineRule="auto"/>
        <w:rPr>
          <w:szCs w:val="20"/>
        </w:rPr>
      </w:pPr>
      <w:r w:rsidRPr="00217DE8">
        <w:rPr>
          <w:szCs w:val="20"/>
        </w:rPr>
        <w:t xml:space="preserve">· списывать небольшой текст. </w:t>
      </w:r>
    </w:p>
    <w:p w:rsidR="00217DE8" w:rsidRPr="00217DE8" w:rsidRDefault="00217DE8" w:rsidP="00217DE8">
      <w:pPr>
        <w:spacing w:after="0" w:line="240" w:lineRule="auto"/>
        <w:jc w:val="center"/>
        <w:rPr>
          <w:rFonts w:eastAsia="Calibri"/>
          <w:b/>
          <w:szCs w:val="20"/>
          <w:lang w:eastAsia="en-US"/>
        </w:rPr>
      </w:pPr>
      <w:r w:rsidRPr="00217DE8">
        <w:rPr>
          <w:rFonts w:eastAsia="Calibri"/>
          <w:b/>
          <w:szCs w:val="20"/>
          <w:lang w:eastAsia="en-US"/>
        </w:rPr>
        <w:t>7 класс</w:t>
      </w:r>
    </w:p>
    <w:p w:rsidR="00217DE8" w:rsidRPr="00217DE8" w:rsidRDefault="00217DE8" w:rsidP="00217DE8">
      <w:pPr>
        <w:spacing w:after="0" w:line="240" w:lineRule="auto"/>
        <w:rPr>
          <w:szCs w:val="20"/>
        </w:rPr>
      </w:pPr>
      <w:r w:rsidRPr="00217DE8">
        <w:rPr>
          <w:b/>
          <w:szCs w:val="20"/>
        </w:rPr>
        <w:t>Личностные результаты</w:t>
      </w:r>
      <w:r w:rsidRPr="00217DE8">
        <w:rPr>
          <w:szCs w:val="20"/>
        </w:rPr>
        <w:t xml:space="preserve"> освоения учебного предмета: </w:t>
      </w:r>
    </w:p>
    <w:p w:rsidR="00217DE8" w:rsidRPr="00217DE8" w:rsidRDefault="00217DE8" w:rsidP="00217DE8">
      <w:pPr>
        <w:spacing w:after="0" w:line="240" w:lineRule="auto"/>
        <w:rPr>
          <w:szCs w:val="20"/>
        </w:rPr>
      </w:pPr>
      <w:r w:rsidRPr="00217DE8">
        <w:rPr>
          <w:szCs w:val="20"/>
        </w:rPr>
        <w:t xml:space="preserve">· осознание языка, в том числе башкирского, как основного средства общения между людьми; </w:t>
      </w:r>
    </w:p>
    <w:p w:rsidR="00217DE8" w:rsidRPr="00217DE8" w:rsidRDefault="00217DE8" w:rsidP="00217DE8">
      <w:pPr>
        <w:spacing w:after="0" w:line="240" w:lineRule="auto"/>
        <w:rPr>
          <w:szCs w:val="20"/>
        </w:rPr>
      </w:pPr>
      <w:r w:rsidRPr="00217DE8">
        <w:rPr>
          <w:szCs w:val="20"/>
        </w:rPr>
        <w:t xml:space="preserve">· привитие чувства любви к родной земле; </w:t>
      </w:r>
    </w:p>
    <w:p w:rsidR="00217DE8" w:rsidRPr="00217DE8" w:rsidRDefault="00217DE8" w:rsidP="00217DE8">
      <w:pPr>
        <w:spacing w:after="0" w:line="240" w:lineRule="auto"/>
        <w:rPr>
          <w:szCs w:val="20"/>
        </w:rPr>
      </w:pPr>
      <w:r w:rsidRPr="00217DE8">
        <w:rPr>
          <w:szCs w:val="20"/>
        </w:rPr>
        <w:t xml:space="preserve">· воспитание бережного отношения к природе; </w:t>
      </w:r>
    </w:p>
    <w:p w:rsidR="00217DE8" w:rsidRPr="00217DE8" w:rsidRDefault="00217DE8" w:rsidP="00217DE8">
      <w:pPr>
        <w:spacing w:after="0" w:line="240" w:lineRule="auto"/>
        <w:rPr>
          <w:szCs w:val="20"/>
        </w:rPr>
      </w:pPr>
      <w:r w:rsidRPr="00217DE8">
        <w:rPr>
          <w:szCs w:val="20"/>
        </w:rPr>
        <w:t xml:space="preserve">· способствовать стремлению к совершенствованию культуры собственной речи; </w:t>
      </w:r>
    </w:p>
    <w:p w:rsidR="00217DE8" w:rsidRPr="00217DE8" w:rsidRDefault="00217DE8" w:rsidP="00217DE8">
      <w:pPr>
        <w:spacing w:after="0" w:line="240" w:lineRule="auto"/>
        <w:rPr>
          <w:szCs w:val="20"/>
        </w:rPr>
      </w:pPr>
      <w:r w:rsidRPr="00217DE8">
        <w:rPr>
          <w:szCs w:val="20"/>
        </w:rPr>
        <w:t xml:space="preserve">· способствовать осознанному принятию ценностей человечества; </w:t>
      </w:r>
    </w:p>
    <w:p w:rsidR="00217DE8" w:rsidRPr="00217DE8" w:rsidRDefault="00217DE8" w:rsidP="00217DE8">
      <w:pPr>
        <w:spacing w:after="0" w:line="240" w:lineRule="auto"/>
        <w:rPr>
          <w:szCs w:val="20"/>
        </w:rPr>
      </w:pPr>
      <w:r w:rsidRPr="00217DE8">
        <w:rPr>
          <w:szCs w:val="20"/>
        </w:rPr>
        <w:t xml:space="preserve">· научить умению вести диалоги, основанные на взаимном уважении; конструктивно решать конфликты; </w:t>
      </w:r>
    </w:p>
    <w:p w:rsidR="00217DE8" w:rsidRPr="00217DE8" w:rsidRDefault="00217DE8" w:rsidP="00217DE8">
      <w:pPr>
        <w:spacing w:after="0" w:line="240" w:lineRule="auto"/>
        <w:rPr>
          <w:szCs w:val="20"/>
        </w:rPr>
      </w:pPr>
      <w:r w:rsidRPr="00217DE8">
        <w:rPr>
          <w:szCs w:val="20"/>
        </w:rPr>
        <w:t xml:space="preserve">· дать направление ведению здорового образа жизни. </w:t>
      </w:r>
    </w:p>
    <w:p w:rsidR="00217DE8" w:rsidRPr="00217DE8" w:rsidRDefault="00217DE8" w:rsidP="00217DE8">
      <w:pPr>
        <w:spacing w:after="0" w:line="240" w:lineRule="auto"/>
        <w:rPr>
          <w:szCs w:val="20"/>
        </w:rPr>
      </w:pPr>
      <w:r w:rsidRPr="00217DE8">
        <w:rPr>
          <w:b/>
          <w:szCs w:val="20"/>
        </w:rPr>
        <w:t>Метапредметные результаты</w:t>
      </w:r>
      <w:r w:rsidRPr="00217DE8">
        <w:rPr>
          <w:szCs w:val="20"/>
        </w:rPr>
        <w:t xml:space="preserve"> освоения учебного предмета: </w:t>
      </w:r>
    </w:p>
    <w:p w:rsidR="00217DE8" w:rsidRPr="00217DE8" w:rsidRDefault="00217DE8" w:rsidP="00217DE8">
      <w:pPr>
        <w:spacing w:after="0" w:line="240" w:lineRule="auto"/>
        <w:rPr>
          <w:szCs w:val="20"/>
        </w:rPr>
      </w:pPr>
      <w:r w:rsidRPr="00217DE8">
        <w:rPr>
          <w:szCs w:val="20"/>
        </w:rPr>
        <w:t xml:space="preserve">· формирование мотивации к изучению башкирского языка; </w:t>
      </w:r>
    </w:p>
    <w:p w:rsidR="00217DE8" w:rsidRPr="00217DE8" w:rsidRDefault="00217DE8" w:rsidP="00217DE8">
      <w:pPr>
        <w:spacing w:after="0" w:line="240" w:lineRule="auto"/>
        <w:rPr>
          <w:szCs w:val="20"/>
        </w:rPr>
      </w:pPr>
      <w:r w:rsidRPr="00217DE8">
        <w:rPr>
          <w:szCs w:val="20"/>
        </w:rPr>
        <w:lastRenderedPageBreak/>
        <w:t>· развитие коммуникативных способностей школьника, умения выбирать адекватные языковые и речевые сре</w:t>
      </w:r>
      <w:r w:rsidRPr="00217DE8">
        <w:rPr>
          <w:szCs w:val="20"/>
        </w:rPr>
        <w:t>д</w:t>
      </w:r>
      <w:r w:rsidRPr="00217DE8">
        <w:rPr>
          <w:szCs w:val="20"/>
        </w:rPr>
        <w:t xml:space="preserve">ства для успешного решения элементарной коммуникативной задачи; </w:t>
      </w:r>
    </w:p>
    <w:p w:rsidR="00217DE8" w:rsidRPr="00217DE8" w:rsidRDefault="00217DE8" w:rsidP="00217DE8">
      <w:pPr>
        <w:spacing w:after="0" w:line="240" w:lineRule="auto"/>
        <w:rPr>
          <w:szCs w:val="20"/>
        </w:rPr>
      </w:pPr>
      <w:r w:rsidRPr="00217DE8">
        <w:rPr>
          <w:szCs w:val="20"/>
        </w:rPr>
        <w:t xml:space="preserve">· расширение общего лингвистического кругозора школьника; </w:t>
      </w:r>
    </w:p>
    <w:p w:rsidR="00217DE8" w:rsidRPr="00217DE8" w:rsidRDefault="00217DE8" w:rsidP="00217DE8">
      <w:pPr>
        <w:spacing w:after="0" w:line="240" w:lineRule="auto"/>
        <w:rPr>
          <w:szCs w:val="20"/>
        </w:rPr>
      </w:pPr>
      <w:r w:rsidRPr="00217DE8">
        <w:rPr>
          <w:szCs w:val="20"/>
        </w:rPr>
        <w:t xml:space="preserve">· развитие смыслового чтения, умения работы с информацией. </w:t>
      </w:r>
    </w:p>
    <w:p w:rsidR="00217DE8" w:rsidRPr="00217DE8" w:rsidRDefault="00217DE8" w:rsidP="00217DE8">
      <w:pPr>
        <w:spacing w:after="0" w:line="240" w:lineRule="auto"/>
        <w:rPr>
          <w:szCs w:val="20"/>
        </w:rPr>
      </w:pPr>
      <w:r w:rsidRPr="00217DE8">
        <w:rPr>
          <w:b/>
          <w:szCs w:val="20"/>
        </w:rPr>
        <w:t>Предметные результаты</w:t>
      </w:r>
      <w:r w:rsidRPr="00217DE8">
        <w:rPr>
          <w:szCs w:val="20"/>
        </w:rPr>
        <w:t xml:space="preserve"> освоения учебного предмета. </w:t>
      </w:r>
    </w:p>
    <w:p w:rsidR="00217DE8" w:rsidRPr="00217DE8" w:rsidRDefault="00217DE8" w:rsidP="00217DE8">
      <w:pPr>
        <w:spacing w:after="0" w:line="240" w:lineRule="auto"/>
        <w:rPr>
          <w:szCs w:val="20"/>
        </w:rPr>
      </w:pPr>
      <w:r w:rsidRPr="00217DE8">
        <w:rPr>
          <w:szCs w:val="20"/>
        </w:rPr>
        <w:t xml:space="preserve">В конце учебного года учащиеся 7 класса должны: </w:t>
      </w:r>
    </w:p>
    <w:p w:rsidR="00217DE8" w:rsidRPr="00217DE8" w:rsidRDefault="00217DE8" w:rsidP="00217DE8">
      <w:pPr>
        <w:spacing w:after="0" w:line="240" w:lineRule="auto"/>
        <w:rPr>
          <w:szCs w:val="20"/>
        </w:rPr>
      </w:pPr>
      <w:r w:rsidRPr="00217DE8">
        <w:rPr>
          <w:szCs w:val="20"/>
        </w:rPr>
        <w:t xml:space="preserve">-понимать речь на башкирском языке (аудирование); </w:t>
      </w:r>
    </w:p>
    <w:p w:rsidR="00217DE8" w:rsidRPr="00217DE8" w:rsidRDefault="00217DE8" w:rsidP="00217DE8">
      <w:pPr>
        <w:spacing w:after="0" w:line="240" w:lineRule="auto"/>
        <w:rPr>
          <w:szCs w:val="20"/>
        </w:rPr>
      </w:pPr>
      <w:r w:rsidRPr="00217DE8">
        <w:rPr>
          <w:szCs w:val="20"/>
        </w:rPr>
        <w:t>-воспринимать на слух и понимать речь учителя и одноклассника в процессе общения на уроке;</w:t>
      </w:r>
    </w:p>
    <w:p w:rsidR="00217DE8" w:rsidRPr="00217DE8" w:rsidRDefault="00217DE8" w:rsidP="00217DE8">
      <w:pPr>
        <w:spacing w:after="0" w:line="240" w:lineRule="auto"/>
        <w:rPr>
          <w:szCs w:val="20"/>
        </w:rPr>
      </w:pPr>
      <w:r w:rsidRPr="00217DE8">
        <w:rPr>
          <w:szCs w:val="20"/>
        </w:rPr>
        <w:t xml:space="preserve">-понимать содержание прочитанного текста; </w:t>
      </w:r>
    </w:p>
    <w:p w:rsidR="00217DE8" w:rsidRPr="00217DE8" w:rsidRDefault="00217DE8" w:rsidP="00217DE8">
      <w:pPr>
        <w:spacing w:after="0" w:line="240" w:lineRule="auto"/>
        <w:rPr>
          <w:szCs w:val="20"/>
        </w:rPr>
      </w:pPr>
      <w:r w:rsidRPr="00217DE8">
        <w:rPr>
          <w:szCs w:val="20"/>
        </w:rPr>
        <w:t xml:space="preserve">-отвечать на вопросы учителя; </w:t>
      </w:r>
    </w:p>
    <w:p w:rsidR="00217DE8" w:rsidRPr="00217DE8" w:rsidRDefault="00217DE8" w:rsidP="00217DE8">
      <w:pPr>
        <w:spacing w:after="0" w:line="240" w:lineRule="auto"/>
        <w:rPr>
          <w:szCs w:val="20"/>
        </w:rPr>
      </w:pPr>
      <w:r w:rsidRPr="00217DE8">
        <w:rPr>
          <w:szCs w:val="20"/>
        </w:rPr>
        <w:t xml:space="preserve">-составлять вопросы по ситуации, по содержанию текста </w:t>
      </w:r>
    </w:p>
    <w:p w:rsidR="00217DE8" w:rsidRPr="00217DE8" w:rsidRDefault="00217DE8" w:rsidP="00217DE8">
      <w:pPr>
        <w:spacing w:after="0" w:line="240" w:lineRule="auto"/>
        <w:rPr>
          <w:szCs w:val="20"/>
        </w:rPr>
      </w:pPr>
      <w:r w:rsidRPr="00217DE8">
        <w:rPr>
          <w:szCs w:val="20"/>
        </w:rPr>
        <w:t xml:space="preserve"> -понимать диалог, состоящий из 3-6 предложений (реплик) и уметь продолжить его;</w:t>
      </w:r>
    </w:p>
    <w:p w:rsidR="00217DE8" w:rsidRPr="00217DE8" w:rsidRDefault="00217DE8" w:rsidP="00217DE8">
      <w:pPr>
        <w:spacing w:after="0" w:line="240" w:lineRule="auto"/>
        <w:rPr>
          <w:szCs w:val="20"/>
        </w:rPr>
      </w:pPr>
      <w:r w:rsidRPr="00217DE8">
        <w:rPr>
          <w:szCs w:val="20"/>
        </w:rPr>
        <w:t xml:space="preserve"> -уметь говорить по заданной теме, по содержанию прочитанного текста (говорение);</w:t>
      </w:r>
    </w:p>
    <w:p w:rsidR="00217DE8" w:rsidRPr="00217DE8" w:rsidRDefault="00217DE8" w:rsidP="00217DE8">
      <w:pPr>
        <w:spacing w:after="0" w:line="240" w:lineRule="auto"/>
        <w:rPr>
          <w:szCs w:val="20"/>
        </w:rPr>
      </w:pPr>
      <w:r w:rsidRPr="00217DE8">
        <w:rPr>
          <w:szCs w:val="20"/>
        </w:rPr>
        <w:t xml:space="preserve">-знать словарные слова, уметь их использовать в речи (составлять словосочетания, предложения, небольшие тексты); </w:t>
      </w:r>
    </w:p>
    <w:p w:rsidR="00217DE8" w:rsidRPr="00217DE8" w:rsidRDefault="00217DE8" w:rsidP="00217DE8">
      <w:pPr>
        <w:spacing w:after="0" w:line="240" w:lineRule="auto"/>
        <w:rPr>
          <w:szCs w:val="20"/>
        </w:rPr>
      </w:pPr>
      <w:r w:rsidRPr="00217DE8">
        <w:rPr>
          <w:szCs w:val="20"/>
        </w:rPr>
        <w:t xml:space="preserve">-уметь составлять диалог, работать в парах; </w:t>
      </w:r>
    </w:p>
    <w:p w:rsidR="00217DE8" w:rsidRPr="00217DE8" w:rsidRDefault="00217DE8" w:rsidP="00217DE8">
      <w:pPr>
        <w:spacing w:after="0" w:line="240" w:lineRule="auto"/>
        <w:rPr>
          <w:szCs w:val="20"/>
        </w:rPr>
      </w:pPr>
      <w:r w:rsidRPr="00217DE8">
        <w:rPr>
          <w:szCs w:val="20"/>
        </w:rPr>
        <w:t xml:space="preserve">-уметь составлять небольшие тексты о себе, членах семьи, их профессии и т.д.; </w:t>
      </w:r>
    </w:p>
    <w:p w:rsidR="00217DE8" w:rsidRPr="00217DE8" w:rsidRDefault="00217DE8" w:rsidP="00217DE8">
      <w:pPr>
        <w:spacing w:after="0" w:line="240" w:lineRule="auto"/>
        <w:rPr>
          <w:szCs w:val="20"/>
        </w:rPr>
      </w:pPr>
      <w:r w:rsidRPr="00217DE8">
        <w:rPr>
          <w:szCs w:val="20"/>
        </w:rPr>
        <w:t xml:space="preserve"> -переводить с башкирского языка на русский и наоборот. </w:t>
      </w:r>
    </w:p>
    <w:p w:rsidR="00217DE8" w:rsidRPr="00217DE8" w:rsidRDefault="00217DE8" w:rsidP="00217DE8">
      <w:pPr>
        <w:spacing w:after="0" w:line="240" w:lineRule="auto"/>
        <w:rPr>
          <w:szCs w:val="20"/>
        </w:rPr>
      </w:pPr>
      <w:r w:rsidRPr="00217DE8">
        <w:rPr>
          <w:szCs w:val="20"/>
        </w:rPr>
        <w:t xml:space="preserve"> Чтение: </w:t>
      </w:r>
    </w:p>
    <w:p w:rsidR="00217DE8" w:rsidRPr="00217DE8" w:rsidRDefault="00217DE8" w:rsidP="00217DE8">
      <w:pPr>
        <w:spacing w:after="0" w:line="240" w:lineRule="auto"/>
        <w:rPr>
          <w:szCs w:val="20"/>
        </w:rPr>
      </w:pPr>
      <w:r w:rsidRPr="00217DE8">
        <w:rPr>
          <w:szCs w:val="20"/>
        </w:rPr>
        <w:t xml:space="preserve">-уметь правильно читать (согласно орфоэпическим нормам, с интонацией); </w:t>
      </w:r>
    </w:p>
    <w:p w:rsidR="00217DE8" w:rsidRPr="00217DE8" w:rsidRDefault="00217DE8" w:rsidP="00217DE8">
      <w:pPr>
        <w:spacing w:after="0" w:line="240" w:lineRule="auto"/>
        <w:rPr>
          <w:szCs w:val="20"/>
        </w:rPr>
      </w:pPr>
      <w:r w:rsidRPr="00217DE8">
        <w:rPr>
          <w:szCs w:val="20"/>
        </w:rPr>
        <w:t xml:space="preserve">-читать вслух небольшие тексты, построенные на изученном языковом материале; </w:t>
      </w:r>
    </w:p>
    <w:p w:rsidR="00217DE8" w:rsidRPr="00217DE8" w:rsidRDefault="00217DE8" w:rsidP="00217DE8">
      <w:pPr>
        <w:spacing w:after="0" w:line="240" w:lineRule="auto"/>
        <w:rPr>
          <w:szCs w:val="20"/>
        </w:rPr>
      </w:pPr>
      <w:r w:rsidRPr="00217DE8">
        <w:rPr>
          <w:szCs w:val="20"/>
        </w:rPr>
        <w:t xml:space="preserve">-читать про себя и понимать тексты, содержащие изученный языковой материал и отдельные слова; </w:t>
      </w:r>
    </w:p>
    <w:p w:rsidR="00217DE8" w:rsidRPr="00217DE8" w:rsidRDefault="00217DE8" w:rsidP="00217DE8">
      <w:pPr>
        <w:spacing w:after="0" w:line="240" w:lineRule="auto"/>
        <w:rPr>
          <w:szCs w:val="20"/>
        </w:rPr>
      </w:pPr>
      <w:r w:rsidRPr="00217DE8">
        <w:rPr>
          <w:szCs w:val="20"/>
        </w:rPr>
        <w:t xml:space="preserve">-уметь разделить текст на части, озаглавить их; </w:t>
      </w:r>
    </w:p>
    <w:p w:rsidR="00217DE8" w:rsidRPr="00217DE8" w:rsidRDefault="00217DE8" w:rsidP="00217DE8">
      <w:pPr>
        <w:spacing w:after="0" w:line="240" w:lineRule="auto"/>
        <w:rPr>
          <w:szCs w:val="20"/>
        </w:rPr>
      </w:pPr>
      <w:r w:rsidRPr="00217DE8">
        <w:rPr>
          <w:szCs w:val="20"/>
        </w:rPr>
        <w:t xml:space="preserve">-находить из текста незнакомые слова и переводить со словарем; </w:t>
      </w:r>
    </w:p>
    <w:p w:rsidR="00217DE8" w:rsidRPr="00217DE8" w:rsidRDefault="00217DE8" w:rsidP="00217DE8">
      <w:pPr>
        <w:spacing w:after="0" w:line="240" w:lineRule="auto"/>
        <w:rPr>
          <w:szCs w:val="20"/>
        </w:rPr>
      </w:pPr>
      <w:r w:rsidRPr="00217DE8">
        <w:rPr>
          <w:szCs w:val="20"/>
        </w:rPr>
        <w:t xml:space="preserve">-уметь отвечать на вопросы по тексту; </w:t>
      </w:r>
    </w:p>
    <w:p w:rsidR="00217DE8" w:rsidRPr="00217DE8" w:rsidRDefault="00217DE8" w:rsidP="00217DE8">
      <w:pPr>
        <w:spacing w:after="0" w:line="240" w:lineRule="auto"/>
        <w:rPr>
          <w:szCs w:val="20"/>
        </w:rPr>
      </w:pPr>
      <w:r w:rsidRPr="00217DE8">
        <w:rPr>
          <w:szCs w:val="20"/>
        </w:rPr>
        <w:t xml:space="preserve">-знать 4-6 стихотворений наизусть на башкирском языке. </w:t>
      </w:r>
    </w:p>
    <w:p w:rsidR="00217DE8" w:rsidRPr="00217DE8" w:rsidRDefault="00217DE8" w:rsidP="00217DE8">
      <w:pPr>
        <w:spacing w:after="0" w:line="240" w:lineRule="auto"/>
        <w:rPr>
          <w:szCs w:val="20"/>
        </w:rPr>
      </w:pPr>
      <w:r w:rsidRPr="00217DE8">
        <w:rPr>
          <w:szCs w:val="20"/>
        </w:rPr>
        <w:t xml:space="preserve"> Письмо. Уметь: </w:t>
      </w:r>
    </w:p>
    <w:p w:rsidR="00217DE8" w:rsidRPr="00217DE8" w:rsidRDefault="00217DE8" w:rsidP="00217DE8">
      <w:pPr>
        <w:spacing w:after="0" w:line="240" w:lineRule="auto"/>
        <w:rPr>
          <w:szCs w:val="20"/>
        </w:rPr>
      </w:pPr>
      <w:r w:rsidRPr="00217DE8">
        <w:rPr>
          <w:szCs w:val="20"/>
        </w:rPr>
        <w:t xml:space="preserve">- правильно и красиво писать башкирские буквы; </w:t>
      </w:r>
    </w:p>
    <w:p w:rsidR="00217DE8" w:rsidRPr="00217DE8" w:rsidRDefault="00217DE8" w:rsidP="00217DE8">
      <w:pPr>
        <w:spacing w:after="0" w:line="240" w:lineRule="auto"/>
        <w:rPr>
          <w:szCs w:val="20"/>
        </w:rPr>
      </w:pPr>
      <w:r w:rsidRPr="00217DE8">
        <w:rPr>
          <w:szCs w:val="20"/>
        </w:rPr>
        <w:t xml:space="preserve">- списывать небольшой текст; </w:t>
      </w:r>
    </w:p>
    <w:p w:rsidR="00217DE8" w:rsidRPr="00217DE8" w:rsidRDefault="00217DE8" w:rsidP="00217DE8">
      <w:pPr>
        <w:spacing w:after="0" w:line="240" w:lineRule="auto"/>
        <w:rPr>
          <w:szCs w:val="20"/>
        </w:rPr>
      </w:pPr>
      <w:r w:rsidRPr="00217DE8">
        <w:rPr>
          <w:szCs w:val="20"/>
        </w:rPr>
        <w:t xml:space="preserve">- отвечать на вопросы письменно; </w:t>
      </w:r>
    </w:p>
    <w:p w:rsidR="00217DE8" w:rsidRPr="00217DE8" w:rsidRDefault="00217DE8" w:rsidP="00217DE8">
      <w:pPr>
        <w:spacing w:after="0" w:line="240" w:lineRule="auto"/>
        <w:rPr>
          <w:szCs w:val="20"/>
        </w:rPr>
      </w:pPr>
      <w:r w:rsidRPr="00217DE8">
        <w:rPr>
          <w:szCs w:val="20"/>
        </w:rPr>
        <w:t xml:space="preserve">- написать текст из 6-10 предложений на заданную тему. </w:t>
      </w:r>
    </w:p>
    <w:p w:rsidR="00217DE8" w:rsidRPr="00217DE8" w:rsidRDefault="00217DE8" w:rsidP="00217DE8">
      <w:pPr>
        <w:spacing w:after="0" w:line="240" w:lineRule="auto"/>
        <w:jc w:val="center"/>
        <w:rPr>
          <w:rFonts w:eastAsia="Calibri"/>
          <w:b/>
          <w:szCs w:val="20"/>
          <w:lang w:eastAsia="en-US"/>
        </w:rPr>
      </w:pPr>
      <w:r w:rsidRPr="00217DE8">
        <w:rPr>
          <w:rFonts w:eastAsia="Calibri"/>
          <w:b/>
          <w:szCs w:val="20"/>
          <w:lang w:eastAsia="en-US"/>
        </w:rPr>
        <w:t>8 класс</w:t>
      </w:r>
    </w:p>
    <w:p w:rsidR="00217DE8" w:rsidRPr="00217DE8" w:rsidRDefault="00217DE8" w:rsidP="00217DE8">
      <w:pPr>
        <w:spacing w:after="0" w:line="240" w:lineRule="auto"/>
        <w:rPr>
          <w:szCs w:val="20"/>
        </w:rPr>
      </w:pPr>
      <w:r w:rsidRPr="00217DE8">
        <w:rPr>
          <w:b/>
          <w:szCs w:val="20"/>
        </w:rPr>
        <w:t>Личностные результаты</w:t>
      </w:r>
      <w:r w:rsidRPr="00217DE8">
        <w:rPr>
          <w:szCs w:val="20"/>
        </w:rPr>
        <w:t xml:space="preserve"> освоения учебного предмета: </w:t>
      </w:r>
    </w:p>
    <w:p w:rsidR="00217DE8" w:rsidRPr="00217DE8" w:rsidRDefault="00217DE8" w:rsidP="00217DE8">
      <w:pPr>
        <w:spacing w:after="0" w:line="240" w:lineRule="auto"/>
        <w:rPr>
          <w:szCs w:val="20"/>
        </w:rPr>
      </w:pPr>
      <w:r w:rsidRPr="00217DE8">
        <w:rPr>
          <w:szCs w:val="20"/>
        </w:rPr>
        <w:t xml:space="preserve">· осознанное изучение башкирского языка; </w:t>
      </w:r>
    </w:p>
    <w:p w:rsidR="00217DE8" w:rsidRPr="00217DE8" w:rsidRDefault="00217DE8" w:rsidP="00217DE8">
      <w:pPr>
        <w:spacing w:after="0" w:line="240" w:lineRule="auto"/>
        <w:rPr>
          <w:szCs w:val="20"/>
        </w:rPr>
      </w:pPr>
      <w:r w:rsidRPr="00217DE8">
        <w:rPr>
          <w:szCs w:val="20"/>
        </w:rPr>
        <w:t xml:space="preserve">· использование знаний и навыков, полученных на уроках башкирского языка, в повседневной жизни; </w:t>
      </w:r>
    </w:p>
    <w:p w:rsidR="00217DE8" w:rsidRPr="00217DE8" w:rsidRDefault="00217DE8" w:rsidP="00217DE8">
      <w:pPr>
        <w:spacing w:after="0" w:line="240" w:lineRule="auto"/>
        <w:rPr>
          <w:szCs w:val="20"/>
        </w:rPr>
      </w:pPr>
      <w:r w:rsidRPr="00217DE8">
        <w:rPr>
          <w:szCs w:val="20"/>
        </w:rPr>
        <w:t>· воспитание патриотизма, толерантности, формирование уважительного отношения к людям других наци</w:t>
      </w:r>
      <w:r w:rsidRPr="00217DE8">
        <w:rPr>
          <w:szCs w:val="20"/>
        </w:rPr>
        <w:t>о</w:t>
      </w:r>
      <w:r w:rsidRPr="00217DE8">
        <w:rPr>
          <w:szCs w:val="20"/>
        </w:rPr>
        <w:t xml:space="preserve">нальностей, живущих рядом, воспитание любви и уважения к своему родному краю, малой родине, к духовным ценностям разных народов и стран, окружающей природе; </w:t>
      </w:r>
    </w:p>
    <w:p w:rsidR="00217DE8" w:rsidRPr="00217DE8" w:rsidRDefault="00217DE8" w:rsidP="00217DE8">
      <w:pPr>
        <w:spacing w:after="0" w:line="240" w:lineRule="auto"/>
        <w:rPr>
          <w:szCs w:val="20"/>
        </w:rPr>
      </w:pPr>
      <w:r w:rsidRPr="00217DE8">
        <w:rPr>
          <w:szCs w:val="20"/>
        </w:rPr>
        <w:t xml:space="preserve">· развитие общего кругозора, мышления, памяти; </w:t>
      </w:r>
    </w:p>
    <w:p w:rsidR="00217DE8" w:rsidRPr="00217DE8" w:rsidRDefault="00217DE8" w:rsidP="00217DE8">
      <w:pPr>
        <w:spacing w:after="0" w:line="240" w:lineRule="auto"/>
        <w:rPr>
          <w:szCs w:val="20"/>
        </w:rPr>
      </w:pPr>
      <w:r w:rsidRPr="00217DE8">
        <w:rPr>
          <w:szCs w:val="20"/>
        </w:rPr>
        <w:t xml:space="preserve">· восприятие языка как отражение национальной культуры и средства общения; </w:t>
      </w:r>
    </w:p>
    <w:p w:rsidR="00217DE8" w:rsidRPr="00217DE8" w:rsidRDefault="00217DE8" w:rsidP="00217DE8">
      <w:pPr>
        <w:spacing w:after="0" w:line="240" w:lineRule="auto"/>
        <w:rPr>
          <w:szCs w:val="20"/>
        </w:rPr>
      </w:pPr>
      <w:r w:rsidRPr="00217DE8">
        <w:rPr>
          <w:szCs w:val="20"/>
        </w:rPr>
        <w:t xml:space="preserve">· развитие интереса к истории, культуре, литературе народов края, башкирского народа. </w:t>
      </w:r>
    </w:p>
    <w:p w:rsidR="00217DE8" w:rsidRPr="00217DE8" w:rsidRDefault="00217DE8" w:rsidP="00217DE8">
      <w:pPr>
        <w:spacing w:after="0" w:line="240" w:lineRule="auto"/>
        <w:rPr>
          <w:szCs w:val="20"/>
        </w:rPr>
      </w:pPr>
      <w:r w:rsidRPr="00217DE8">
        <w:rPr>
          <w:b/>
          <w:szCs w:val="20"/>
        </w:rPr>
        <w:t>Метапредметные результаты</w:t>
      </w:r>
      <w:r w:rsidRPr="00217DE8">
        <w:rPr>
          <w:szCs w:val="20"/>
        </w:rPr>
        <w:t xml:space="preserve"> освоения учебного предмета: </w:t>
      </w:r>
    </w:p>
    <w:p w:rsidR="00217DE8" w:rsidRPr="00217DE8" w:rsidRDefault="00217DE8" w:rsidP="00217DE8">
      <w:pPr>
        <w:spacing w:after="0" w:line="240" w:lineRule="auto"/>
        <w:rPr>
          <w:szCs w:val="20"/>
        </w:rPr>
      </w:pPr>
      <w:r w:rsidRPr="00217DE8">
        <w:rPr>
          <w:szCs w:val="20"/>
        </w:rPr>
        <w:t xml:space="preserve">· адекватное восприятие информации, речи на башкирском языке; </w:t>
      </w:r>
    </w:p>
    <w:p w:rsidR="00217DE8" w:rsidRPr="00217DE8" w:rsidRDefault="00217DE8" w:rsidP="00217DE8">
      <w:pPr>
        <w:spacing w:after="0" w:line="240" w:lineRule="auto"/>
        <w:rPr>
          <w:szCs w:val="20"/>
        </w:rPr>
      </w:pPr>
      <w:r w:rsidRPr="00217DE8">
        <w:rPr>
          <w:szCs w:val="20"/>
        </w:rPr>
        <w:t xml:space="preserve">·формирование навыков правильного произношения башкирских звуков, правильного и выразительного чтения текстов; </w:t>
      </w:r>
    </w:p>
    <w:p w:rsidR="00217DE8" w:rsidRPr="00217DE8" w:rsidRDefault="00217DE8" w:rsidP="00217DE8">
      <w:pPr>
        <w:spacing w:after="0" w:line="240" w:lineRule="auto"/>
        <w:rPr>
          <w:szCs w:val="20"/>
        </w:rPr>
      </w:pPr>
      <w:r w:rsidRPr="00217DE8">
        <w:rPr>
          <w:szCs w:val="20"/>
        </w:rPr>
        <w:t xml:space="preserve">· умение составлять диалог на заданную тему; отвечать на вопросы, составлять (задавать) вопросы; </w:t>
      </w:r>
    </w:p>
    <w:p w:rsidR="00217DE8" w:rsidRPr="00217DE8" w:rsidRDefault="00217DE8" w:rsidP="00217DE8">
      <w:pPr>
        <w:spacing w:after="0" w:line="240" w:lineRule="auto"/>
        <w:rPr>
          <w:szCs w:val="20"/>
        </w:rPr>
      </w:pPr>
      <w:r w:rsidRPr="00217DE8">
        <w:rPr>
          <w:szCs w:val="20"/>
        </w:rPr>
        <w:t xml:space="preserve">· умение находить и работать с информацией; </w:t>
      </w:r>
    </w:p>
    <w:p w:rsidR="00217DE8" w:rsidRPr="00217DE8" w:rsidRDefault="00217DE8" w:rsidP="00217DE8">
      <w:pPr>
        <w:spacing w:after="0" w:line="240" w:lineRule="auto"/>
        <w:rPr>
          <w:szCs w:val="20"/>
        </w:rPr>
      </w:pPr>
      <w:r w:rsidRPr="00217DE8">
        <w:rPr>
          <w:szCs w:val="20"/>
        </w:rPr>
        <w:t xml:space="preserve">· сравнивать, анализировать, делать выводы; </w:t>
      </w:r>
    </w:p>
    <w:p w:rsidR="00217DE8" w:rsidRPr="00217DE8" w:rsidRDefault="00217DE8" w:rsidP="00217DE8">
      <w:pPr>
        <w:spacing w:after="0" w:line="240" w:lineRule="auto"/>
        <w:rPr>
          <w:szCs w:val="20"/>
        </w:rPr>
      </w:pPr>
      <w:r w:rsidRPr="00217DE8">
        <w:rPr>
          <w:b/>
          <w:szCs w:val="20"/>
        </w:rPr>
        <w:t>Предметные результаты</w:t>
      </w:r>
      <w:r w:rsidRPr="00217DE8">
        <w:rPr>
          <w:szCs w:val="20"/>
        </w:rPr>
        <w:t xml:space="preserve"> освоения учебного предмета. </w:t>
      </w:r>
    </w:p>
    <w:p w:rsidR="00217DE8" w:rsidRPr="00217DE8" w:rsidRDefault="00217DE8" w:rsidP="00217DE8">
      <w:pPr>
        <w:spacing w:after="0" w:line="240" w:lineRule="auto"/>
        <w:rPr>
          <w:szCs w:val="20"/>
        </w:rPr>
      </w:pPr>
      <w:r w:rsidRPr="00217DE8">
        <w:rPr>
          <w:szCs w:val="20"/>
        </w:rPr>
        <w:t xml:space="preserve">В конце учебного года учащиеся 8 класса должны: </w:t>
      </w:r>
    </w:p>
    <w:p w:rsidR="00217DE8" w:rsidRPr="00217DE8" w:rsidRDefault="00217DE8" w:rsidP="00217DE8">
      <w:pPr>
        <w:spacing w:after="0" w:line="240" w:lineRule="auto"/>
        <w:rPr>
          <w:szCs w:val="20"/>
        </w:rPr>
      </w:pPr>
      <w:r w:rsidRPr="00217DE8">
        <w:rPr>
          <w:szCs w:val="20"/>
        </w:rPr>
        <w:t>-понимать речь на башкирском языке (аудирование);</w:t>
      </w:r>
    </w:p>
    <w:p w:rsidR="00217DE8" w:rsidRPr="00217DE8" w:rsidRDefault="00217DE8" w:rsidP="00217DE8">
      <w:pPr>
        <w:spacing w:after="0" w:line="240" w:lineRule="auto"/>
        <w:rPr>
          <w:szCs w:val="20"/>
        </w:rPr>
      </w:pPr>
      <w:r w:rsidRPr="00217DE8">
        <w:rPr>
          <w:szCs w:val="20"/>
        </w:rPr>
        <w:t xml:space="preserve">- воспринимать на слух и понимать речь учителя и одноклассника в процессе общения на уроке; </w:t>
      </w:r>
    </w:p>
    <w:p w:rsidR="00217DE8" w:rsidRPr="00217DE8" w:rsidRDefault="00217DE8" w:rsidP="00217DE8">
      <w:pPr>
        <w:spacing w:after="0" w:line="240" w:lineRule="auto"/>
        <w:rPr>
          <w:szCs w:val="20"/>
        </w:rPr>
      </w:pPr>
      <w:r w:rsidRPr="00217DE8">
        <w:rPr>
          <w:szCs w:val="20"/>
        </w:rPr>
        <w:t xml:space="preserve">- понимать содержание прочитанного текста; </w:t>
      </w:r>
    </w:p>
    <w:p w:rsidR="00217DE8" w:rsidRPr="00217DE8" w:rsidRDefault="00217DE8" w:rsidP="00217DE8">
      <w:pPr>
        <w:spacing w:after="0" w:line="240" w:lineRule="auto"/>
        <w:rPr>
          <w:szCs w:val="20"/>
        </w:rPr>
      </w:pPr>
      <w:r w:rsidRPr="00217DE8">
        <w:rPr>
          <w:szCs w:val="20"/>
        </w:rPr>
        <w:t xml:space="preserve">- понимать диалог, состоящий из 15-16 предложений; </w:t>
      </w:r>
    </w:p>
    <w:p w:rsidR="00217DE8" w:rsidRPr="00217DE8" w:rsidRDefault="00217DE8" w:rsidP="00217DE8">
      <w:pPr>
        <w:spacing w:after="0" w:line="240" w:lineRule="auto"/>
        <w:rPr>
          <w:szCs w:val="20"/>
        </w:rPr>
      </w:pPr>
      <w:r w:rsidRPr="00217DE8">
        <w:rPr>
          <w:szCs w:val="20"/>
        </w:rPr>
        <w:t>-уметь говорить по заданной теме, по содержанию прочитанного текста (говорение);</w:t>
      </w:r>
    </w:p>
    <w:p w:rsidR="00217DE8" w:rsidRPr="00217DE8" w:rsidRDefault="00217DE8" w:rsidP="00217DE8">
      <w:pPr>
        <w:spacing w:after="0" w:line="240" w:lineRule="auto"/>
        <w:rPr>
          <w:szCs w:val="20"/>
        </w:rPr>
      </w:pPr>
      <w:r w:rsidRPr="00217DE8">
        <w:rPr>
          <w:szCs w:val="20"/>
        </w:rPr>
        <w:t xml:space="preserve">- знать словарные слова, уметь их использовать в речи (составлять словосочетания, предложения, небольшие тексты); </w:t>
      </w:r>
    </w:p>
    <w:p w:rsidR="00217DE8" w:rsidRPr="00217DE8" w:rsidRDefault="00217DE8" w:rsidP="00217DE8">
      <w:pPr>
        <w:spacing w:after="0" w:line="240" w:lineRule="auto"/>
        <w:rPr>
          <w:szCs w:val="20"/>
        </w:rPr>
      </w:pPr>
      <w:r w:rsidRPr="00217DE8">
        <w:rPr>
          <w:szCs w:val="20"/>
        </w:rPr>
        <w:t xml:space="preserve">- уметь составлять диалог, работать в парах; </w:t>
      </w:r>
    </w:p>
    <w:p w:rsidR="00217DE8" w:rsidRPr="00217DE8" w:rsidRDefault="00217DE8" w:rsidP="00217DE8">
      <w:pPr>
        <w:spacing w:after="0" w:line="240" w:lineRule="auto"/>
        <w:rPr>
          <w:szCs w:val="20"/>
        </w:rPr>
      </w:pPr>
      <w:r w:rsidRPr="00217DE8">
        <w:rPr>
          <w:szCs w:val="20"/>
        </w:rPr>
        <w:t xml:space="preserve">- переводить с башкирского языка на русский и наоборот. </w:t>
      </w:r>
    </w:p>
    <w:p w:rsidR="00217DE8" w:rsidRPr="00217DE8" w:rsidRDefault="00217DE8" w:rsidP="00217DE8">
      <w:pPr>
        <w:spacing w:after="0" w:line="240" w:lineRule="auto"/>
        <w:rPr>
          <w:szCs w:val="20"/>
        </w:rPr>
      </w:pPr>
      <w:r w:rsidRPr="00217DE8">
        <w:rPr>
          <w:szCs w:val="20"/>
        </w:rPr>
        <w:t xml:space="preserve">Чтение: </w:t>
      </w:r>
    </w:p>
    <w:p w:rsidR="00217DE8" w:rsidRPr="00217DE8" w:rsidRDefault="00217DE8" w:rsidP="00217DE8">
      <w:pPr>
        <w:spacing w:after="0" w:line="240" w:lineRule="auto"/>
        <w:rPr>
          <w:szCs w:val="20"/>
        </w:rPr>
      </w:pPr>
      <w:r w:rsidRPr="00217DE8">
        <w:rPr>
          <w:szCs w:val="20"/>
        </w:rPr>
        <w:t xml:space="preserve">- уметь правильно читать (согласно орфоэпическим нормам, с интонацией); </w:t>
      </w:r>
    </w:p>
    <w:p w:rsidR="00217DE8" w:rsidRPr="00217DE8" w:rsidRDefault="00217DE8" w:rsidP="00217DE8">
      <w:pPr>
        <w:spacing w:after="0" w:line="240" w:lineRule="auto"/>
        <w:rPr>
          <w:szCs w:val="20"/>
        </w:rPr>
      </w:pPr>
      <w:r w:rsidRPr="00217DE8">
        <w:rPr>
          <w:szCs w:val="20"/>
        </w:rPr>
        <w:t xml:space="preserve">- читать вслух небольшие тексты, построенные на изученном языковом материале; </w:t>
      </w:r>
    </w:p>
    <w:p w:rsidR="00217DE8" w:rsidRPr="00217DE8" w:rsidRDefault="00217DE8" w:rsidP="00217DE8">
      <w:pPr>
        <w:spacing w:after="0" w:line="240" w:lineRule="auto"/>
        <w:rPr>
          <w:szCs w:val="20"/>
        </w:rPr>
      </w:pPr>
      <w:r w:rsidRPr="00217DE8">
        <w:rPr>
          <w:szCs w:val="20"/>
        </w:rPr>
        <w:t xml:space="preserve">- читать про себя и понимать тексты, содержащие изученный языковой материал; </w:t>
      </w:r>
    </w:p>
    <w:p w:rsidR="00217DE8" w:rsidRPr="00217DE8" w:rsidRDefault="00217DE8" w:rsidP="00217DE8">
      <w:pPr>
        <w:spacing w:after="0" w:line="240" w:lineRule="auto"/>
        <w:rPr>
          <w:szCs w:val="20"/>
        </w:rPr>
      </w:pPr>
      <w:r w:rsidRPr="00217DE8">
        <w:rPr>
          <w:szCs w:val="20"/>
        </w:rPr>
        <w:t xml:space="preserve">- находить из текста незнакомые слова и переводить со словарем; </w:t>
      </w:r>
    </w:p>
    <w:p w:rsidR="00217DE8" w:rsidRPr="00217DE8" w:rsidRDefault="00217DE8" w:rsidP="00217DE8">
      <w:pPr>
        <w:spacing w:after="0" w:line="240" w:lineRule="auto"/>
        <w:rPr>
          <w:szCs w:val="20"/>
        </w:rPr>
      </w:pPr>
      <w:r w:rsidRPr="00217DE8">
        <w:rPr>
          <w:szCs w:val="20"/>
        </w:rPr>
        <w:t xml:space="preserve">- знать 5-7 стихотворений наизусть на башкирском языке. </w:t>
      </w:r>
    </w:p>
    <w:p w:rsidR="00217DE8" w:rsidRPr="00217DE8" w:rsidRDefault="00217DE8" w:rsidP="00217DE8">
      <w:pPr>
        <w:spacing w:after="0" w:line="240" w:lineRule="auto"/>
        <w:rPr>
          <w:szCs w:val="20"/>
        </w:rPr>
      </w:pPr>
      <w:r w:rsidRPr="00217DE8">
        <w:rPr>
          <w:szCs w:val="20"/>
        </w:rPr>
        <w:lastRenderedPageBreak/>
        <w:t xml:space="preserve">-Письмо. Уметь: </w:t>
      </w:r>
    </w:p>
    <w:p w:rsidR="00217DE8" w:rsidRPr="00217DE8" w:rsidRDefault="00217DE8" w:rsidP="00217DE8">
      <w:pPr>
        <w:spacing w:after="0" w:line="240" w:lineRule="auto"/>
        <w:rPr>
          <w:szCs w:val="20"/>
        </w:rPr>
      </w:pPr>
      <w:r w:rsidRPr="00217DE8">
        <w:rPr>
          <w:szCs w:val="20"/>
        </w:rPr>
        <w:t xml:space="preserve">-правильно и красиво писать башкирские буквы; </w:t>
      </w:r>
    </w:p>
    <w:p w:rsidR="00217DE8" w:rsidRPr="00217DE8" w:rsidRDefault="00217DE8" w:rsidP="00217DE8">
      <w:pPr>
        <w:spacing w:after="0" w:line="240" w:lineRule="auto"/>
        <w:rPr>
          <w:szCs w:val="20"/>
        </w:rPr>
      </w:pPr>
      <w:r w:rsidRPr="00217DE8">
        <w:rPr>
          <w:szCs w:val="20"/>
        </w:rPr>
        <w:t>-списывать небольшой текст;</w:t>
      </w:r>
    </w:p>
    <w:p w:rsidR="00217DE8" w:rsidRPr="00217DE8" w:rsidRDefault="00217DE8" w:rsidP="00217DE8">
      <w:pPr>
        <w:spacing w:after="0" w:line="240" w:lineRule="auto"/>
        <w:rPr>
          <w:szCs w:val="20"/>
        </w:rPr>
      </w:pPr>
      <w:r w:rsidRPr="00217DE8">
        <w:rPr>
          <w:szCs w:val="20"/>
        </w:rPr>
        <w:t xml:space="preserve">-понимание устной и письменной речи на башкирском языке; </w:t>
      </w:r>
    </w:p>
    <w:p w:rsidR="00217DE8" w:rsidRPr="00217DE8" w:rsidRDefault="00217DE8" w:rsidP="00217DE8">
      <w:pPr>
        <w:spacing w:after="0" w:line="240" w:lineRule="auto"/>
        <w:rPr>
          <w:szCs w:val="20"/>
        </w:rPr>
      </w:pPr>
      <w:r w:rsidRPr="00217DE8">
        <w:rPr>
          <w:szCs w:val="20"/>
        </w:rPr>
        <w:t>-умение отвечать на вопросы, задавать вопросы на башкирском языке; составлять предложения по картине по заданной теме.</w:t>
      </w:r>
    </w:p>
    <w:p w:rsidR="00217DE8" w:rsidRPr="00217DE8" w:rsidRDefault="00217DE8" w:rsidP="00217DE8">
      <w:pPr>
        <w:spacing w:after="0" w:line="240" w:lineRule="auto"/>
        <w:jc w:val="center"/>
        <w:rPr>
          <w:rFonts w:eastAsia="Calibri"/>
          <w:b/>
          <w:szCs w:val="20"/>
          <w:lang w:eastAsia="en-US"/>
        </w:rPr>
      </w:pPr>
      <w:r w:rsidRPr="00217DE8">
        <w:rPr>
          <w:rFonts w:eastAsia="Calibri"/>
          <w:b/>
          <w:szCs w:val="20"/>
          <w:lang w:eastAsia="en-US"/>
        </w:rPr>
        <w:t>9 класс</w:t>
      </w:r>
    </w:p>
    <w:p w:rsidR="00217DE8" w:rsidRPr="00217DE8" w:rsidRDefault="00217DE8" w:rsidP="00217DE8">
      <w:pPr>
        <w:spacing w:after="0" w:line="240" w:lineRule="auto"/>
        <w:rPr>
          <w:szCs w:val="20"/>
        </w:rPr>
      </w:pPr>
      <w:r w:rsidRPr="00217DE8">
        <w:rPr>
          <w:b/>
          <w:szCs w:val="20"/>
        </w:rPr>
        <w:t>Личностные результаты</w:t>
      </w:r>
      <w:r w:rsidRPr="00217DE8">
        <w:rPr>
          <w:szCs w:val="20"/>
        </w:rPr>
        <w:t xml:space="preserve"> освоения учебного предмета: </w:t>
      </w:r>
    </w:p>
    <w:p w:rsidR="00217DE8" w:rsidRPr="00217DE8" w:rsidRDefault="00217DE8" w:rsidP="00217DE8">
      <w:pPr>
        <w:spacing w:after="0" w:line="240" w:lineRule="auto"/>
        <w:rPr>
          <w:szCs w:val="20"/>
        </w:rPr>
      </w:pPr>
      <w:r w:rsidRPr="00217DE8">
        <w:rPr>
          <w:szCs w:val="20"/>
        </w:rPr>
        <w:t xml:space="preserve">- осознанное изучение башкирского языка; </w:t>
      </w:r>
    </w:p>
    <w:p w:rsidR="00217DE8" w:rsidRPr="00217DE8" w:rsidRDefault="00217DE8" w:rsidP="00217DE8">
      <w:pPr>
        <w:spacing w:after="0" w:line="240" w:lineRule="auto"/>
        <w:rPr>
          <w:szCs w:val="20"/>
        </w:rPr>
      </w:pPr>
      <w:r w:rsidRPr="00217DE8">
        <w:rPr>
          <w:szCs w:val="20"/>
        </w:rPr>
        <w:t xml:space="preserve">- использование знаний и навыков, полученных на уроках башкирского языка, в повседневной жизни; </w:t>
      </w:r>
    </w:p>
    <w:p w:rsidR="00217DE8" w:rsidRPr="00217DE8" w:rsidRDefault="00217DE8" w:rsidP="00217DE8">
      <w:pPr>
        <w:spacing w:after="0" w:line="240" w:lineRule="auto"/>
        <w:rPr>
          <w:szCs w:val="20"/>
        </w:rPr>
      </w:pPr>
      <w:r w:rsidRPr="00217DE8">
        <w:rPr>
          <w:szCs w:val="20"/>
        </w:rPr>
        <w:t>- воспитание патриотизма, толерантности, формирование бережного отношения к людям других национальн</w:t>
      </w:r>
      <w:r w:rsidRPr="00217DE8">
        <w:rPr>
          <w:szCs w:val="20"/>
        </w:rPr>
        <w:t>о</w:t>
      </w:r>
      <w:r w:rsidRPr="00217DE8">
        <w:rPr>
          <w:szCs w:val="20"/>
        </w:rPr>
        <w:t xml:space="preserve">стей, живущих рядом, воспитание любви и уважения к своему родному краю, малой родине, к духовным ценностям разных народов и стран, окружающей природе; </w:t>
      </w:r>
    </w:p>
    <w:p w:rsidR="00217DE8" w:rsidRPr="00217DE8" w:rsidRDefault="00217DE8" w:rsidP="00217DE8">
      <w:pPr>
        <w:spacing w:after="0" w:line="240" w:lineRule="auto"/>
        <w:rPr>
          <w:szCs w:val="20"/>
        </w:rPr>
      </w:pPr>
      <w:r w:rsidRPr="00217DE8">
        <w:rPr>
          <w:szCs w:val="20"/>
        </w:rPr>
        <w:t xml:space="preserve">- развитие общего кругозора, мышления, памяти; </w:t>
      </w:r>
    </w:p>
    <w:p w:rsidR="00217DE8" w:rsidRPr="00217DE8" w:rsidRDefault="00217DE8" w:rsidP="00217DE8">
      <w:pPr>
        <w:spacing w:after="0" w:line="240" w:lineRule="auto"/>
        <w:rPr>
          <w:szCs w:val="20"/>
        </w:rPr>
      </w:pPr>
      <w:r w:rsidRPr="00217DE8">
        <w:rPr>
          <w:szCs w:val="20"/>
        </w:rPr>
        <w:t xml:space="preserve">- восприятие языка как отражение национальной культуры и средства общения;  развитие интереса к истории, культуре, литературе народов края, башкирского народа. </w:t>
      </w:r>
    </w:p>
    <w:p w:rsidR="00217DE8" w:rsidRPr="00217DE8" w:rsidRDefault="00217DE8" w:rsidP="00217DE8">
      <w:pPr>
        <w:spacing w:after="0" w:line="240" w:lineRule="auto"/>
        <w:rPr>
          <w:szCs w:val="20"/>
        </w:rPr>
      </w:pPr>
      <w:r w:rsidRPr="00217DE8">
        <w:rPr>
          <w:b/>
          <w:szCs w:val="20"/>
        </w:rPr>
        <w:t>Метапредметные результаты</w:t>
      </w:r>
      <w:r w:rsidRPr="00217DE8">
        <w:rPr>
          <w:szCs w:val="20"/>
        </w:rPr>
        <w:t xml:space="preserve"> освоения учебного предмета: </w:t>
      </w:r>
    </w:p>
    <w:p w:rsidR="00217DE8" w:rsidRPr="00217DE8" w:rsidRDefault="00217DE8" w:rsidP="00217DE8">
      <w:pPr>
        <w:spacing w:after="0" w:line="240" w:lineRule="auto"/>
        <w:rPr>
          <w:szCs w:val="20"/>
        </w:rPr>
      </w:pPr>
      <w:r w:rsidRPr="00217DE8">
        <w:rPr>
          <w:szCs w:val="20"/>
        </w:rPr>
        <w:t xml:space="preserve">- адекватное восприятие информации, речи на башкирском языке; </w:t>
      </w:r>
    </w:p>
    <w:p w:rsidR="00217DE8" w:rsidRPr="00217DE8" w:rsidRDefault="00217DE8" w:rsidP="00217DE8">
      <w:pPr>
        <w:spacing w:after="0" w:line="240" w:lineRule="auto"/>
        <w:rPr>
          <w:szCs w:val="20"/>
        </w:rPr>
      </w:pPr>
      <w:r w:rsidRPr="00217DE8">
        <w:rPr>
          <w:szCs w:val="20"/>
        </w:rPr>
        <w:t xml:space="preserve">- формирование навыков правильного произношения башкирских звуков, правильного и выразительного чтения текстов; </w:t>
      </w:r>
    </w:p>
    <w:p w:rsidR="00217DE8" w:rsidRPr="00217DE8" w:rsidRDefault="00217DE8" w:rsidP="00217DE8">
      <w:pPr>
        <w:spacing w:after="0" w:line="240" w:lineRule="auto"/>
        <w:rPr>
          <w:szCs w:val="20"/>
        </w:rPr>
      </w:pPr>
      <w:r w:rsidRPr="00217DE8">
        <w:rPr>
          <w:szCs w:val="20"/>
        </w:rPr>
        <w:t xml:space="preserve">- умение составлять диалог на заданную тему; отвечать на вопросы, составлять (задавать) вопросы; </w:t>
      </w:r>
    </w:p>
    <w:p w:rsidR="00217DE8" w:rsidRPr="00217DE8" w:rsidRDefault="00217DE8" w:rsidP="00217DE8">
      <w:pPr>
        <w:spacing w:after="0" w:line="240" w:lineRule="auto"/>
        <w:rPr>
          <w:szCs w:val="20"/>
        </w:rPr>
      </w:pPr>
      <w:r w:rsidRPr="00217DE8">
        <w:rPr>
          <w:szCs w:val="20"/>
        </w:rPr>
        <w:t xml:space="preserve">- умение находить и работать с информацией; </w:t>
      </w:r>
    </w:p>
    <w:p w:rsidR="00217DE8" w:rsidRPr="00217DE8" w:rsidRDefault="00217DE8" w:rsidP="00217DE8">
      <w:pPr>
        <w:spacing w:after="0" w:line="240" w:lineRule="auto"/>
        <w:rPr>
          <w:szCs w:val="20"/>
        </w:rPr>
      </w:pPr>
      <w:r w:rsidRPr="00217DE8">
        <w:rPr>
          <w:szCs w:val="20"/>
        </w:rPr>
        <w:t xml:space="preserve">- сравнивать, анализировать, делать выводы; </w:t>
      </w:r>
    </w:p>
    <w:p w:rsidR="00217DE8" w:rsidRPr="00217DE8" w:rsidRDefault="00217DE8" w:rsidP="00217DE8">
      <w:pPr>
        <w:spacing w:after="0" w:line="240" w:lineRule="auto"/>
        <w:rPr>
          <w:szCs w:val="20"/>
        </w:rPr>
      </w:pPr>
      <w:r w:rsidRPr="00217DE8">
        <w:rPr>
          <w:b/>
          <w:szCs w:val="20"/>
        </w:rPr>
        <w:t>Предметные результаты</w:t>
      </w:r>
      <w:r w:rsidRPr="00217DE8">
        <w:rPr>
          <w:szCs w:val="20"/>
        </w:rPr>
        <w:t xml:space="preserve"> освоения учебного предмета. </w:t>
      </w:r>
    </w:p>
    <w:p w:rsidR="00217DE8" w:rsidRPr="00217DE8" w:rsidRDefault="00217DE8" w:rsidP="00217DE8">
      <w:pPr>
        <w:spacing w:after="0" w:line="240" w:lineRule="auto"/>
        <w:rPr>
          <w:szCs w:val="20"/>
        </w:rPr>
      </w:pPr>
      <w:r w:rsidRPr="00217DE8">
        <w:rPr>
          <w:szCs w:val="20"/>
        </w:rPr>
        <w:t>В конце учебного года учащиеся 9 класса должны:</w:t>
      </w:r>
    </w:p>
    <w:p w:rsidR="00217DE8" w:rsidRPr="00217DE8" w:rsidRDefault="00217DE8" w:rsidP="00217DE8">
      <w:pPr>
        <w:spacing w:after="0" w:line="240" w:lineRule="auto"/>
        <w:rPr>
          <w:szCs w:val="20"/>
        </w:rPr>
      </w:pPr>
      <w:r w:rsidRPr="00217DE8">
        <w:rPr>
          <w:szCs w:val="20"/>
        </w:rPr>
        <w:t>- понимать речь на башкирском языке (аудирование);</w:t>
      </w:r>
    </w:p>
    <w:p w:rsidR="00217DE8" w:rsidRPr="00217DE8" w:rsidRDefault="00217DE8" w:rsidP="00217DE8">
      <w:pPr>
        <w:spacing w:after="0" w:line="240" w:lineRule="auto"/>
        <w:rPr>
          <w:szCs w:val="20"/>
        </w:rPr>
      </w:pPr>
      <w:r w:rsidRPr="00217DE8">
        <w:rPr>
          <w:szCs w:val="20"/>
        </w:rPr>
        <w:t xml:space="preserve">- воспринимать на слух и понимать речь учителя и одноклассника в процессе общения на уроке; </w:t>
      </w:r>
    </w:p>
    <w:p w:rsidR="00217DE8" w:rsidRPr="00217DE8" w:rsidRDefault="00217DE8" w:rsidP="00217DE8">
      <w:pPr>
        <w:spacing w:after="0" w:line="240" w:lineRule="auto"/>
        <w:rPr>
          <w:szCs w:val="20"/>
        </w:rPr>
      </w:pPr>
      <w:r w:rsidRPr="00217DE8">
        <w:rPr>
          <w:szCs w:val="20"/>
        </w:rPr>
        <w:t xml:space="preserve">- понимать содержание прочитанного текста; </w:t>
      </w:r>
    </w:p>
    <w:p w:rsidR="00217DE8" w:rsidRPr="00217DE8" w:rsidRDefault="00217DE8" w:rsidP="00217DE8">
      <w:pPr>
        <w:spacing w:after="0" w:line="240" w:lineRule="auto"/>
        <w:rPr>
          <w:szCs w:val="20"/>
        </w:rPr>
      </w:pPr>
      <w:r w:rsidRPr="00217DE8">
        <w:rPr>
          <w:szCs w:val="20"/>
        </w:rPr>
        <w:t>- понимать суть диалогов, радио и телепередач;</w:t>
      </w:r>
    </w:p>
    <w:p w:rsidR="00217DE8" w:rsidRPr="00217DE8" w:rsidRDefault="00217DE8" w:rsidP="00217DE8">
      <w:pPr>
        <w:spacing w:after="0" w:line="240" w:lineRule="auto"/>
        <w:rPr>
          <w:szCs w:val="20"/>
        </w:rPr>
      </w:pPr>
      <w:r w:rsidRPr="00217DE8">
        <w:rPr>
          <w:szCs w:val="20"/>
        </w:rPr>
        <w:t>-уметь говорить по заданной теме, по содержанию прочитанного текста (говорение);</w:t>
      </w:r>
    </w:p>
    <w:p w:rsidR="00217DE8" w:rsidRPr="00217DE8" w:rsidRDefault="00217DE8" w:rsidP="00217DE8">
      <w:pPr>
        <w:spacing w:after="0" w:line="240" w:lineRule="auto"/>
        <w:rPr>
          <w:szCs w:val="20"/>
        </w:rPr>
      </w:pPr>
      <w:r w:rsidRPr="00217DE8">
        <w:rPr>
          <w:szCs w:val="20"/>
        </w:rPr>
        <w:t xml:space="preserve">- знать словарные слова, уметь их использовать в речи (составлять словосочетания, предложения, тексты); </w:t>
      </w:r>
    </w:p>
    <w:p w:rsidR="00217DE8" w:rsidRPr="00217DE8" w:rsidRDefault="00217DE8" w:rsidP="00217DE8">
      <w:pPr>
        <w:spacing w:after="0" w:line="240" w:lineRule="auto"/>
        <w:rPr>
          <w:szCs w:val="20"/>
        </w:rPr>
      </w:pPr>
      <w:r w:rsidRPr="00217DE8">
        <w:rPr>
          <w:szCs w:val="20"/>
        </w:rPr>
        <w:t xml:space="preserve">- уметь составлять диалог, работать в парах; </w:t>
      </w:r>
    </w:p>
    <w:p w:rsidR="00217DE8" w:rsidRPr="00217DE8" w:rsidRDefault="00217DE8" w:rsidP="00217DE8">
      <w:pPr>
        <w:spacing w:after="0" w:line="240" w:lineRule="auto"/>
        <w:rPr>
          <w:szCs w:val="20"/>
        </w:rPr>
      </w:pPr>
      <w:r w:rsidRPr="00217DE8">
        <w:rPr>
          <w:szCs w:val="20"/>
        </w:rPr>
        <w:t xml:space="preserve">- переводить с башкирского языка на русский и наоборот. </w:t>
      </w:r>
    </w:p>
    <w:p w:rsidR="00217DE8" w:rsidRPr="00217DE8" w:rsidRDefault="00217DE8" w:rsidP="00217DE8">
      <w:pPr>
        <w:spacing w:after="0" w:line="240" w:lineRule="auto"/>
        <w:rPr>
          <w:szCs w:val="20"/>
        </w:rPr>
      </w:pPr>
      <w:r w:rsidRPr="00217DE8">
        <w:rPr>
          <w:szCs w:val="20"/>
        </w:rPr>
        <w:t xml:space="preserve">Чтение: </w:t>
      </w:r>
    </w:p>
    <w:p w:rsidR="00217DE8" w:rsidRPr="00217DE8" w:rsidRDefault="00217DE8" w:rsidP="00217DE8">
      <w:pPr>
        <w:spacing w:after="0" w:line="240" w:lineRule="auto"/>
        <w:rPr>
          <w:szCs w:val="20"/>
        </w:rPr>
      </w:pPr>
      <w:r w:rsidRPr="00217DE8">
        <w:rPr>
          <w:szCs w:val="20"/>
        </w:rPr>
        <w:t xml:space="preserve">- уметь правильно читать (согласно орфоэпическим нормам, с интонацией); </w:t>
      </w:r>
    </w:p>
    <w:p w:rsidR="00217DE8" w:rsidRPr="00217DE8" w:rsidRDefault="00217DE8" w:rsidP="00217DE8">
      <w:pPr>
        <w:spacing w:after="0" w:line="240" w:lineRule="auto"/>
        <w:rPr>
          <w:szCs w:val="20"/>
        </w:rPr>
      </w:pPr>
      <w:r w:rsidRPr="00217DE8">
        <w:rPr>
          <w:szCs w:val="20"/>
        </w:rPr>
        <w:t xml:space="preserve">- читать вслух тексты, построенные на изученном языковом материале; </w:t>
      </w:r>
    </w:p>
    <w:p w:rsidR="00217DE8" w:rsidRPr="00217DE8" w:rsidRDefault="00217DE8" w:rsidP="00217DE8">
      <w:pPr>
        <w:spacing w:after="0" w:line="240" w:lineRule="auto"/>
        <w:rPr>
          <w:szCs w:val="20"/>
        </w:rPr>
      </w:pPr>
      <w:r w:rsidRPr="00217DE8">
        <w:rPr>
          <w:szCs w:val="20"/>
        </w:rPr>
        <w:t xml:space="preserve">- читать про себя и понимать тексты, содержащие изученный языковой материал; </w:t>
      </w:r>
    </w:p>
    <w:p w:rsidR="00217DE8" w:rsidRPr="00217DE8" w:rsidRDefault="00217DE8" w:rsidP="00217DE8">
      <w:pPr>
        <w:spacing w:after="0" w:line="240" w:lineRule="auto"/>
        <w:rPr>
          <w:szCs w:val="20"/>
        </w:rPr>
      </w:pPr>
      <w:r w:rsidRPr="00217DE8">
        <w:rPr>
          <w:szCs w:val="20"/>
        </w:rPr>
        <w:t xml:space="preserve">- находить из текста незнакомые слова и переводить со словарем; </w:t>
      </w:r>
    </w:p>
    <w:p w:rsidR="00217DE8" w:rsidRPr="00217DE8" w:rsidRDefault="00217DE8" w:rsidP="00217DE8">
      <w:pPr>
        <w:spacing w:after="0" w:line="240" w:lineRule="auto"/>
        <w:rPr>
          <w:szCs w:val="20"/>
        </w:rPr>
      </w:pPr>
      <w:r w:rsidRPr="00217DE8">
        <w:rPr>
          <w:szCs w:val="20"/>
        </w:rPr>
        <w:t xml:space="preserve">- знать 7-8 стихотворений наизусть на башкирском языке. </w:t>
      </w:r>
    </w:p>
    <w:p w:rsidR="00217DE8" w:rsidRPr="00217DE8" w:rsidRDefault="00217DE8" w:rsidP="00217DE8">
      <w:pPr>
        <w:spacing w:after="0" w:line="240" w:lineRule="auto"/>
        <w:rPr>
          <w:szCs w:val="20"/>
        </w:rPr>
      </w:pPr>
      <w:r w:rsidRPr="00217DE8">
        <w:rPr>
          <w:szCs w:val="20"/>
        </w:rPr>
        <w:t xml:space="preserve">Письмо. Уметь: </w:t>
      </w:r>
    </w:p>
    <w:p w:rsidR="00217DE8" w:rsidRPr="00217DE8" w:rsidRDefault="00217DE8" w:rsidP="00217DE8">
      <w:pPr>
        <w:spacing w:after="0" w:line="240" w:lineRule="auto"/>
        <w:rPr>
          <w:szCs w:val="20"/>
        </w:rPr>
      </w:pPr>
      <w:r w:rsidRPr="00217DE8">
        <w:rPr>
          <w:szCs w:val="20"/>
        </w:rPr>
        <w:t>- составлять короткие рассказы;</w:t>
      </w:r>
    </w:p>
    <w:p w:rsidR="00217DE8" w:rsidRPr="00217DE8" w:rsidRDefault="00217DE8" w:rsidP="00217D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eastAsia="Calibri"/>
          <w:szCs w:val="20"/>
          <w:lang w:eastAsia="en-US"/>
        </w:rPr>
      </w:pPr>
      <w:r w:rsidRPr="00217DE8">
        <w:rPr>
          <w:rFonts w:eastAsia="Calibri"/>
          <w:szCs w:val="20"/>
          <w:lang w:eastAsia="en-US"/>
        </w:rPr>
        <w:t>-составлять план, тезисы письменного сообщения, кратко излагать результаты проектной деятельности.</w:t>
      </w:r>
    </w:p>
    <w:p w:rsidR="00217DE8" w:rsidRPr="00217DE8" w:rsidRDefault="00217DE8" w:rsidP="00217DE8">
      <w:pPr>
        <w:spacing w:after="0" w:line="240" w:lineRule="auto"/>
        <w:rPr>
          <w:szCs w:val="20"/>
        </w:rPr>
      </w:pPr>
      <w:r w:rsidRPr="00217DE8">
        <w:rPr>
          <w:szCs w:val="20"/>
        </w:rPr>
        <w:t xml:space="preserve">-понимание устной и письменной речи на башкирском языке; </w:t>
      </w:r>
    </w:p>
    <w:p w:rsidR="00217DE8" w:rsidRPr="00217DE8" w:rsidRDefault="00217DE8" w:rsidP="00217DE8">
      <w:pPr>
        <w:spacing w:after="0" w:line="240" w:lineRule="auto"/>
        <w:rPr>
          <w:szCs w:val="20"/>
        </w:rPr>
      </w:pPr>
      <w:r w:rsidRPr="00217DE8">
        <w:rPr>
          <w:szCs w:val="20"/>
        </w:rPr>
        <w:t>-умение отвечать на вопросы, задавать вопросы на башкирском языке; составлять предложения по картине по заданной теме.</w:t>
      </w:r>
    </w:p>
    <w:p w:rsidR="00416B7C" w:rsidRPr="00BE0AE5" w:rsidRDefault="00416B7C" w:rsidP="00DF3394">
      <w:pPr>
        <w:pStyle w:val="list-bullet"/>
        <w:numPr>
          <w:ilvl w:val="0"/>
          <w:numId w:val="0"/>
        </w:numPr>
        <w:ind w:left="567"/>
        <w:rPr>
          <w:rFonts w:cs="Times New Roman"/>
        </w:rPr>
      </w:pPr>
    </w:p>
    <w:p w:rsidR="00416B7C" w:rsidRPr="00BE0AE5" w:rsidRDefault="00D83EF6" w:rsidP="008E7943">
      <w:pPr>
        <w:pStyle w:val="h1"/>
        <w:rPr>
          <w:rFonts w:cs="Times New Roman"/>
        </w:rPr>
      </w:pPr>
      <w:r>
        <w:rPr>
          <w:rFonts w:cs="Times New Roman"/>
        </w:rPr>
        <w:lastRenderedPageBreak/>
        <w:t>2.1.8</w:t>
      </w:r>
      <w:r w:rsidR="00416B7C" w:rsidRPr="00BE0AE5">
        <w:rPr>
          <w:rFonts w:cs="Times New Roman"/>
        </w:rPr>
        <w:t> </w:t>
      </w:r>
      <w:r w:rsidR="00416B7C" w:rsidRPr="00BE0AE5">
        <w:rPr>
          <w:rFonts w:cs="Times New Roman"/>
        </w:rPr>
        <w:t>АНГЛИЙСКИЙ ЯЗЫК</w:t>
      </w:r>
    </w:p>
    <w:p w:rsidR="007C3E42" w:rsidRPr="00BE0AE5" w:rsidRDefault="007C3E42" w:rsidP="007C3E42">
      <w:pPr>
        <w:rPr>
          <w:rFonts w:cs="Times New Roman"/>
        </w:rPr>
      </w:pPr>
    </w:p>
    <w:p w:rsidR="00416B7C" w:rsidRPr="00BE0AE5" w:rsidRDefault="00416B7C" w:rsidP="007C3E42">
      <w:pPr>
        <w:pStyle w:val="h1Header"/>
        <w:pageBreakBefore w:val="0"/>
        <w:spacing w:before="0"/>
        <w:rPr>
          <w:rFonts w:cs="Times New Roman"/>
        </w:rPr>
      </w:pPr>
      <w:r w:rsidRPr="00BE0AE5">
        <w:rPr>
          <w:rFonts w:cs="Times New Roman"/>
        </w:rPr>
        <w:t xml:space="preserve">РАБОЧАЯ ПРОГРАММА. АНГЛИЙСКИЙ ЯЗЫК </w:t>
      </w:r>
      <w:r w:rsidRPr="00BE0AE5">
        <w:rPr>
          <w:rFonts w:cs="Times New Roman"/>
        </w:rPr>
        <w:br/>
        <w:t>(для 5—9 классов)</w:t>
      </w:r>
    </w:p>
    <w:p w:rsidR="00416B7C" w:rsidRPr="00BE0AE5" w:rsidRDefault="00ED6BE7" w:rsidP="00416B7C">
      <w:pPr>
        <w:pStyle w:val="body"/>
        <w:rPr>
          <w:rFonts w:cs="Times New Roman"/>
          <w:spacing w:val="-2"/>
        </w:rPr>
      </w:pPr>
      <w:r>
        <w:rPr>
          <w:rFonts w:cs="Times New Roman"/>
          <w:spacing w:val="-2"/>
        </w:rPr>
        <w:t>Р</w:t>
      </w:r>
      <w:r w:rsidR="00416B7C" w:rsidRPr="00BE0AE5">
        <w:rPr>
          <w:rFonts w:cs="Times New Roman"/>
          <w:spacing w:val="-2"/>
        </w:rPr>
        <w:t>абочая программа по английскому языку на уровне основного общего образования составлена на основе «Треб</w:t>
      </w:r>
      <w:r w:rsidR="00416B7C" w:rsidRPr="00BE0AE5">
        <w:rPr>
          <w:rFonts w:cs="Times New Roman"/>
          <w:spacing w:val="-2"/>
        </w:rPr>
        <w:t>о</w:t>
      </w:r>
      <w:r w:rsidR="00416B7C" w:rsidRPr="00BE0AE5">
        <w:rPr>
          <w:rFonts w:cs="Times New Roman"/>
          <w:spacing w:val="-2"/>
        </w:rPr>
        <w:t>ваний к результатам освоения основной образовательной программы», представленных в Федеральном государстве</w:t>
      </w:r>
      <w:r w:rsidR="00416B7C" w:rsidRPr="00BE0AE5">
        <w:rPr>
          <w:rFonts w:cs="Times New Roman"/>
          <w:spacing w:val="-2"/>
        </w:rPr>
        <w:t>н</w:t>
      </w:r>
      <w:r w:rsidR="00416B7C" w:rsidRPr="00BE0AE5">
        <w:rPr>
          <w:rFonts w:cs="Times New Roman"/>
          <w:spacing w:val="-2"/>
        </w:rPr>
        <w:t>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16B7C" w:rsidRPr="00BE0AE5" w:rsidRDefault="00416B7C" w:rsidP="007C3E42">
      <w:pPr>
        <w:pStyle w:val="h1Header"/>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w:t>
      </w:r>
      <w:r w:rsidRPr="00BE0AE5">
        <w:rPr>
          <w:rFonts w:cs="Times New Roman"/>
        </w:rPr>
        <w:t>о</w:t>
      </w:r>
      <w:r w:rsidRPr="00BE0AE5">
        <w:rPr>
          <w:rFonts w:cs="Times New Roman"/>
        </w:rPr>
        <w:t xml:space="preserve">граммах начального общего образования, что обеспечивает преемственность между этапами школьного образования по английскому языку. </w:t>
      </w:r>
    </w:p>
    <w:p w:rsidR="00416B7C" w:rsidRPr="00BE0AE5" w:rsidRDefault="00416B7C" w:rsidP="00416B7C">
      <w:pPr>
        <w:pStyle w:val="h2Header"/>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spacing w:val="-2"/>
        </w:rPr>
      </w:pPr>
      <w:r w:rsidRPr="00BE0AE5">
        <w:rPr>
          <w:rFonts w:cs="Times New Roman"/>
          <w:spacing w:val="-2"/>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w:t>
      </w:r>
      <w:r w:rsidRPr="00BE0AE5">
        <w:rPr>
          <w:rFonts w:cs="Times New Roman"/>
          <w:spacing w:val="-2"/>
        </w:rPr>
        <w:t>у</w:t>
      </w:r>
      <w:r w:rsidRPr="00BE0AE5">
        <w:rPr>
          <w:rFonts w:cs="Times New Roman"/>
          <w:spacing w:val="-2"/>
        </w:rPr>
        <w:t>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w:t>
      </w:r>
      <w:r w:rsidRPr="00BE0AE5">
        <w:rPr>
          <w:rFonts w:cs="Times New Roman"/>
          <w:spacing w:val="-2"/>
        </w:rPr>
        <w:t>е</w:t>
      </w:r>
      <w:r w:rsidRPr="00BE0AE5">
        <w:rPr>
          <w:rFonts w:cs="Times New Roman"/>
          <w:spacing w:val="-2"/>
        </w:rPr>
        <w:t xml:space="preserve">ственно-научных и других наук и становится важной составляющей базы для общего и специального образования. </w:t>
      </w:r>
    </w:p>
    <w:p w:rsidR="00416B7C" w:rsidRPr="00BE0AE5" w:rsidRDefault="00416B7C" w:rsidP="00416B7C">
      <w:pPr>
        <w:pStyle w:val="body"/>
        <w:rPr>
          <w:rFonts w:cs="Times New Roman"/>
          <w:spacing w:val="-4"/>
        </w:rPr>
      </w:pPr>
      <w:r w:rsidRPr="00BE0AE5">
        <w:rPr>
          <w:rFonts w:cs="Times New Roman"/>
          <w:spacing w:val="-4"/>
        </w:rPr>
        <w:t>Построение программы имеет нелинейный характер и основано на концентрическом принципе. В каждом классе д</w:t>
      </w:r>
      <w:r w:rsidRPr="00BE0AE5">
        <w:rPr>
          <w:rFonts w:cs="Times New Roman"/>
          <w:spacing w:val="-4"/>
        </w:rPr>
        <w:t>а</w:t>
      </w:r>
      <w:r w:rsidRPr="00BE0AE5">
        <w:rPr>
          <w:rFonts w:cs="Times New Roman"/>
          <w:spacing w:val="-4"/>
        </w:rPr>
        <w:t>ются новые элементы содержания и новые требования. В процессе обучения освоенные на определённом этапе грамм</w:t>
      </w:r>
      <w:r w:rsidRPr="00BE0AE5">
        <w:rPr>
          <w:rFonts w:cs="Times New Roman"/>
          <w:spacing w:val="-4"/>
        </w:rPr>
        <w:t>а</w:t>
      </w:r>
      <w:r w:rsidRPr="00BE0AE5">
        <w:rPr>
          <w:rFonts w:cs="Times New Roman"/>
          <w:spacing w:val="-4"/>
        </w:rPr>
        <w:t>тические формы и конструкции повторяются и закрепляются на новом лексическом материале и расширяющемся тем</w:t>
      </w:r>
      <w:r w:rsidRPr="00BE0AE5">
        <w:rPr>
          <w:rFonts w:cs="Times New Roman"/>
          <w:spacing w:val="-4"/>
        </w:rPr>
        <w:t>а</w:t>
      </w:r>
      <w:r w:rsidRPr="00BE0AE5">
        <w:rPr>
          <w:rFonts w:cs="Times New Roman"/>
          <w:spacing w:val="-4"/>
        </w:rPr>
        <w:t xml:space="preserve">тическом содержании речи. </w:t>
      </w:r>
    </w:p>
    <w:p w:rsidR="00416B7C" w:rsidRPr="00BE0AE5" w:rsidRDefault="00416B7C" w:rsidP="00416B7C">
      <w:pPr>
        <w:pStyle w:val="body"/>
        <w:rPr>
          <w:rFonts w:cs="Times New Roman"/>
          <w:spacing w:val="-3"/>
        </w:rPr>
      </w:pPr>
      <w:r w:rsidRPr="00BE0AE5">
        <w:rPr>
          <w:rFonts w:cs="Times New Roman"/>
          <w:spacing w:val="-3"/>
        </w:rPr>
        <w:t>В последние десятилетия наблюдается трансформация взглядов на владение иностранным языком, усиление общ</w:t>
      </w:r>
      <w:r w:rsidRPr="00BE0AE5">
        <w:rPr>
          <w:rFonts w:cs="Times New Roman"/>
          <w:spacing w:val="-3"/>
        </w:rPr>
        <w:t>е</w:t>
      </w:r>
      <w:r w:rsidRPr="00BE0AE5">
        <w:rPr>
          <w:rFonts w:cs="Times New Roman"/>
          <w:spacing w:val="-3"/>
        </w:rPr>
        <w:t>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w:t>
      </w:r>
      <w:r w:rsidRPr="00BE0AE5">
        <w:rPr>
          <w:rFonts w:cs="Times New Roman"/>
          <w:spacing w:val="-3"/>
        </w:rPr>
        <w:t>о</w:t>
      </w:r>
      <w:r w:rsidRPr="00BE0AE5">
        <w:rPr>
          <w:rFonts w:cs="Times New Roman"/>
          <w:spacing w:val="-3"/>
        </w:rPr>
        <w:t>фильных предметов (математика, история, химия, физика и др.). Таким образом, владение иностранным языком стан</w:t>
      </w:r>
      <w:r w:rsidRPr="00BE0AE5">
        <w:rPr>
          <w:rFonts w:cs="Times New Roman"/>
          <w:spacing w:val="-3"/>
        </w:rPr>
        <w:t>о</w:t>
      </w:r>
      <w:r w:rsidRPr="00BE0AE5">
        <w:rPr>
          <w:rFonts w:cs="Times New Roman"/>
          <w:spacing w:val="-3"/>
        </w:rPr>
        <w:t xml:space="preserve">вится одним из важнейших средств социализации и успешной профессиональной деятельности выпускника школы. </w:t>
      </w:r>
    </w:p>
    <w:p w:rsidR="00416B7C" w:rsidRPr="00BE0AE5" w:rsidRDefault="00416B7C" w:rsidP="00416B7C">
      <w:pPr>
        <w:pStyle w:val="body"/>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w:t>
      </w:r>
      <w:r w:rsidRPr="00BE0AE5">
        <w:rPr>
          <w:rFonts w:cs="Times New Roman"/>
        </w:rPr>
        <w:t>о</w:t>
      </w:r>
      <w:r w:rsidRPr="00BE0AE5">
        <w:rPr>
          <w:rFonts w:cs="Times New Roman"/>
        </w:rPr>
        <w:t>рого. Расширение номенклатуры изучаемых языков соответствует стратегическим интересам России в эпоху пос</w:t>
      </w:r>
      <w:r w:rsidRPr="00BE0AE5">
        <w:rPr>
          <w:rFonts w:cs="Times New Roman"/>
        </w:rPr>
        <w:t>т</w:t>
      </w:r>
      <w:r w:rsidRPr="00BE0AE5">
        <w:rPr>
          <w:rFonts w:cs="Times New Roman"/>
        </w:rPr>
        <w:t>глобализации и многополярного мира. Знание родного языка экономического или политического партнёра обесп</w:t>
      </w:r>
      <w:r w:rsidRPr="00BE0AE5">
        <w:rPr>
          <w:rFonts w:cs="Times New Roman"/>
        </w:rPr>
        <w:t>е</w:t>
      </w:r>
      <w:r w:rsidRPr="00BE0AE5">
        <w:rPr>
          <w:rFonts w:cs="Times New Roman"/>
        </w:rPr>
        <w:t>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16B7C" w:rsidRPr="00BE0AE5" w:rsidRDefault="00416B7C" w:rsidP="00416B7C">
      <w:pPr>
        <w:pStyle w:val="body"/>
        <w:rPr>
          <w:rFonts w:cs="Times New Roman"/>
        </w:rPr>
      </w:pPr>
      <w:r w:rsidRPr="00BE0AE5">
        <w:rPr>
          <w:rFonts w:cs="Times New Roman"/>
        </w:rPr>
        <w:lastRenderedPageBreak/>
        <w:t>Естественно, возрастание значимости владения иностранными языками приводит к переосмыслению целей и содержания обучения предмету.</w:t>
      </w:r>
    </w:p>
    <w:p w:rsidR="00416B7C" w:rsidRPr="00BE0AE5" w:rsidRDefault="00416B7C" w:rsidP="00416B7C">
      <w:pPr>
        <w:pStyle w:val="h2Header"/>
        <w:rPr>
          <w:rFonts w:cs="Times New Roman"/>
        </w:rPr>
      </w:pPr>
      <w:r w:rsidRPr="00BE0AE5">
        <w:rPr>
          <w:rFonts w:cs="Times New Roman"/>
        </w:rPr>
        <w:t xml:space="preserve">Цели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rPr>
      </w:pPr>
      <w:r w:rsidRPr="00BE0AE5">
        <w:rPr>
          <w:rFonts w:cs="Times New Roman"/>
        </w:rPr>
        <w:t>В свете сказанного выше цели иноязычного образования становятся более сложными по структуре, формулир</w:t>
      </w:r>
      <w:r w:rsidRPr="00BE0AE5">
        <w:rPr>
          <w:rFonts w:cs="Times New Roman"/>
        </w:rPr>
        <w:t>у</w:t>
      </w:r>
      <w:r w:rsidRPr="00BE0AE5">
        <w:rPr>
          <w:rFonts w:cs="Times New Roman"/>
        </w:rPr>
        <w:t xml:space="preserve">ются на </w:t>
      </w:r>
      <w:r w:rsidRPr="00BE0AE5">
        <w:rPr>
          <w:rStyle w:val="Italic"/>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w:t>
      </w:r>
      <w:r w:rsidRPr="00BE0AE5">
        <w:rPr>
          <w:rFonts w:cs="Times New Roman"/>
        </w:rPr>
        <w:t>е</w:t>
      </w:r>
      <w:r w:rsidRPr="00BE0AE5">
        <w:rPr>
          <w:rFonts w:cs="Times New Roman"/>
        </w:rPr>
        <w:t>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w:t>
      </w:r>
      <w:r w:rsidRPr="00BE0AE5">
        <w:rPr>
          <w:rFonts w:cs="Times New Roman"/>
        </w:rPr>
        <w:t>з</w:t>
      </w:r>
      <w:r w:rsidRPr="00BE0AE5">
        <w:rPr>
          <w:rFonts w:cs="Times New Roman"/>
        </w:rPr>
        <w:t>вития умений поиска, обработки и использования информации в познавательных целях, одним из средств воспит</w:t>
      </w:r>
      <w:r w:rsidRPr="00BE0AE5">
        <w:rPr>
          <w:rFonts w:cs="Times New Roman"/>
        </w:rPr>
        <w:t>а</w:t>
      </w:r>
      <w:r w:rsidRPr="00BE0AE5">
        <w:rPr>
          <w:rFonts w:cs="Times New Roman"/>
        </w:rPr>
        <w:t xml:space="preserve">ния качеств гражданина, патриота; развития национального самосознания, стремления к взаимопониманию между людьми разных стран. </w:t>
      </w:r>
    </w:p>
    <w:p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w:t>
      </w:r>
      <w:r w:rsidRPr="00BE0AE5">
        <w:rPr>
          <w:rFonts w:cs="Times New Roman"/>
          <w:spacing w:val="-2"/>
        </w:rPr>
        <w:t>а</w:t>
      </w:r>
      <w:r w:rsidRPr="00BE0AE5">
        <w:rPr>
          <w:rFonts w:cs="Times New Roman"/>
          <w:spacing w:val="-2"/>
        </w:rPr>
        <w:t xml:space="preserve">торная компетенции: </w:t>
      </w:r>
    </w:p>
    <w:p w:rsidR="00416B7C" w:rsidRPr="00BE0AE5" w:rsidRDefault="00416B7C" w:rsidP="00416B7C">
      <w:pPr>
        <w:pStyle w:val="list-dash"/>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rsidR="00416B7C" w:rsidRPr="00BE0AE5" w:rsidRDefault="00416B7C" w:rsidP="00416B7C">
      <w:pPr>
        <w:pStyle w:val="list-dash"/>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w:t>
      </w:r>
      <w:r w:rsidRPr="00BE0AE5">
        <w:rPr>
          <w:rFonts w:cs="Times New Roman"/>
        </w:rPr>
        <w:t>ы</w:t>
      </w:r>
      <w:r w:rsidRPr="00BE0AE5">
        <w:rPr>
          <w:rFonts w:cs="Times New Roman"/>
        </w:rPr>
        <w:t xml:space="preserve">ковых явлениях изучаемого языка, разных способах выражения мысли в родном и иностранном языках; </w:t>
      </w:r>
    </w:p>
    <w:p w:rsidR="00416B7C" w:rsidRPr="00BE0AE5" w:rsidRDefault="00416B7C" w:rsidP="00416B7C">
      <w:pPr>
        <w:pStyle w:val="list-dash"/>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w:t>
      </w:r>
      <w:r w:rsidRPr="00BE0AE5">
        <w:rPr>
          <w:rFonts w:cs="Times New Roman"/>
        </w:rPr>
        <w:t>о</w:t>
      </w:r>
      <w:r w:rsidRPr="00BE0AE5">
        <w:rPr>
          <w:rFonts w:cs="Times New Roman"/>
        </w:rPr>
        <w:t xml:space="preserve">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BE0AE5" w:rsidRDefault="00416B7C" w:rsidP="00416B7C">
      <w:pPr>
        <w:pStyle w:val="list-dash"/>
        <w:rPr>
          <w:rFonts w:cs="Times New Roman"/>
        </w:rPr>
      </w:pPr>
      <w:r w:rsidRPr="00BE0AE5">
        <w:rPr>
          <w:rStyle w:val="Italic"/>
          <w:rFonts w:cs="Times New Roman"/>
        </w:rPr>
        <w:t>компенсаторная компетенция</w:t>
      </w:r>
      <w:r w:rsidRPr="00BE0AE5">
        <w:rPr>
          <w:rStyle w:val="Bold"/>
          <w:rFonts w:cs="Times New Roman"/>
        </w:rPr>
        <w:t>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rsidR="00416B7C" w:rsidRPr="00BE0AE5" w:rsidRDefault="00416B7C" w:rsidP="00416B7C">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универсальные учебные компетенции</w:t>
      </w:r>
      <w:r w:rsidRPr="00BE0AE5">
        <w:rPr>
          <w:rFonts w:cs="Times New Roman"/>
          <w:spacing w:val="-1"/>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w:t>
      </w:r>
      <w:r w:rsidRPr="00BE0AE5">
        <w:rPr>
          <w:rFonts w:cs="Times New Roman"/>
          <w:spacing w:val="-1"/>
        </w:rPr>
        <w:t>а</w:t>
      </w:r>
      <w:r w:rsidRPr="00BE0AE5">
        <w:rPr>
          <w:rFonts w:cs="Times New Roman"/>
          <w:spacing w:val="-1"/>
        </w:rPr>
        <w:t xml:space="preserve">ния. </w:t>
      </w:r>
    </w:p>
    <w:p w:rsidR="00416B7C" w:rsidRPr="00BE0AE5" w:rsidRDefault="00416B7C" w:rsidP="00416B7C">
      <w:pPr>
        <w:pStyle w:val="body"/>
        <w:rPr>
          <w:rFonts w:cs="Times New Roman"/>
          <w:spacing w:val="2"/>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Italic"/>
          <w:rFonts w:cs="Times New Roman"/>
        </w:rPr>
        <w:t>ин</w:t>
      </w:r>
      <w:r w:rsidRPr="00BE0AE5">
        <w:rPr>
          <w:rStyle w:val="Italic"/>
          <w:rFonts w:cs="Times New Roman"/>
        </w:rPr>
        <w:t>о</w:t>
      </w:r>
      <w:r w:rsidRPr="00BE0AE5">
        <w:rPr>
          <w:rStyle w:val="Italic"/>
          <w:rFonts w:cs="Times New Roman"/>
        </w:rPr>
        <w:t>странным языкам</w:t>
      </w:r>
      <w:r w:rsidRPr="00BE0AE5">
        <w:rPr>
          <w:rFonts w:cs="Times New Roman"/>
        </w:rPr>
        <w:t xml:space="preserve"> признаются компетентностный, системно-деятельност</w:t>
      </w:r>
      <w:r w:rsidRPr="00BE0AE5">
        <w:rPr>
          <w:rFonts w:cs="Times New Roman"/>
          <w:spacing w:val="2"/>
        </w:rPr>
        <w:t>ный, межкультурный и коммуникати</w:t>
      </w:r>
      <w:r w:rsidRPr="00BE0AE5">
        <w:rPr>
          <w:rFonts w:cs="Times New Roman"/>
          <w:spacing w:val="2"/>
        </w:rPr>
        <w:t>в</w:t>
      </w:r>
      <w:r w:rsidRPr="00BE0AE5">
        <w:rPr>
          <w:rFonts w:cs="Times New Roman"/>
          <w:spacing w:val="2"/>
        </w:rPr>
        <w:t>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rsidR="00416B7C" w:rsidRPr="00BE0AE5" w:rsidRDefault="00416B7C" w:rsidP="00416B7C">
      <w:pPr>
        <w:pStyle w:val="body"/>
        <w:rPr>
          <w:rFonts w:cs="Times New Roman"/>
        </w:rPr>
      </w:pPr>
      <w:r w:rsidRPr="00BE0AE5">
        <w:rPr>
          <w:rFonts w:cs="Times New Roman"/>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w:t>
      </w:r>
      <w:r w:rsidRPr="00BE0AE5">
        <w:rPr>
          <w:rFonts w:cs="Times New Roman"/>
        </w:rPr>
        <w:t>х</w:t>
      </w:r>
      <w:r w:rsidRPr="00BE0AE5">
        <w:rPr>
          <w:rFonts w:cs="Times New Roman"/>
        </w:rPr>
        <w:t xml:space="preserve">нические и материальные условия), позволяющие достигнуть заявленных в ФГОС ООО предметных результатов. </w:t>
      </w:r>
    </w:p>
    <w:p w:rsidR="00416B7C" w:rsidRPr="00BE0AE5" w:rsidRDefault="00416B7C" w:rsidP="00416B7C">
      <w:pPr>
        <w:pStyle w:val="body"/>
        <w:rPr>
          <w:rFonts w:cs="Times New Roman"/>
        </w:rPr>
      </w:pPr>
      <w:r w:rsidRPr="00BE0AE5">
        <w:rPr>
          <w:rFonts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w:t>
      </w:r>
      <w:r w:rsidRPr="00BE0AE5">
        <w:rPr>
          <w:rFonts w:cs="Times New Roman"/>
        </w:rPr>
        <w:t>о</w:t>
      </w:r>
      <w:r w:rsidRPr="00BE0AE5">
        <w:rPr>
          <w:rFonts w:cs="Times New Roman"/>
        </w:rPr>
        <w:t>странного языка, — 3 часа в неделю, что составляет по 102 учебных часа на каждом году обучения с 5 по 9 класс.</w:t>
      </w:r>
    </w:p>
    <w:p w:rsidR="00416B7C" w:rsidRPr="00BE0AE5" w:rsidRDefault="00416B7C" w:rsidP="00416B7C">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w:t>
      </w:r>
      <w:r w:rsidRPr="00BE0AE5">
        <w:rPr>
          <w:rFonts w:cs="Times New Roman"/>
        </w:rPr>
        <w:t>т</w:t>
      </w:r>
      <w:r w:rsidRPr="00BE0AE5">
        <w:rPr>
          <w:rFonts w:cs="Times New Roman"/>
        </w:rPr>
        <w:t>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E0AE5">
        <w:rPr>
          <w:rStyle w:val="footnote-num"/>
          <w:rFonts w:cs="Times New Roman"/>
          <w:vertAlign w:val="superscript"/>
        </w:rPr>
        <w:footnoteReference w:id="7"/>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w:t>
      </w:r>
      <w:r w:rsidRPr="00BE0AE5">
        <w:rPr>
          <w:rFonts w:cs="Times New Roman"/>
        </w:rPr>
        <w:t>б</w:t>
      </w:r>
      <w:r w:rsidRPr="00BE0AE5">
        <w:rPr>
          <w:rFonts w:cs="Times New Roman"/>
        </w:rPr>
        <w:t>разования на уровне среднего общего образования и для дальнейшего самообразования.</w:t>
      </w:r>
    </w:p>
    <w:p w:rsidR="00416B7C" w:rsidRPr="00BE0AE5" w:rsidRDefault="00416B7C" w:rsidP="00416B7C">
      <w:pPr>
        <w:pStyle w:val="body"/>
        <w:rPr>
          <w:rFonts w:cs="Times New Roman"/>
        </w:rPr>
      </w:pPr>
      <w:r w:rsidRPr="00BE0AE5">
        <w:rPr>
          <w:rFonts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w:t>
      </w:r>
      <w:r w:rsidRPr="00BE0AE5">
        <w:rPr>
          <w:rFonts w:cs="Times New Roman"/>
        </w:rPr>
        <w:t>о</w:t>
      </w:r>
      <w:r w:rsidRPr="00BE0AE5">
        <w:rPr>
          <w:rFonts w:cs="Times New Roman"/>
        </w:rPr>
        <w:t>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классы);тематическое планирование по годам обучения (5—9 классы).</w:t>
      </w:r>
    </w:p>
    <w:p w:rsidR="00416B7C" w:rsidRPr="00BE0AE5" w:rsidRDefault="00416B7C" w:rsidP="00416B7C">
      <w:pPr>
        <w:pStyle w:val="h1Header"/>
        <w:rPr>
          <w:rStyle w:val="Bold"/>
          <w:rFonts w:cs="Times New Roman"/>
          <w:b/>
          <w:bCs/>
        </w:rPr>
      </w:pPr>
      <w:r w:rsidRPr="00BE0AE5">
        <w:rPr>
          <w:rStyle w:val="Bold"/>
          <w:rFonts w:cs="Times New Roman"/>
          <w:b/>
          <w:bCs/>
        </w:rPr>
        <w:lastRenderedPageBreak/>
        <w:t xml:space="preserve">Содержание обучения </w:t>
      </w:r>
      <w:r w:rsidRPr="00BE0AE5">
        <w:rPr>
          <w:rStyle w:val="Bold"/>
          <w:rFonts w:cs="Times New Roman"/>
          <w:b/>
          <w:bCs/>
        </w:rPr>
        <w:br/>
        <w:t>учебному предмету «Английский язык»</w:t>
      </w:r>
    </w:p>
    <w:p w:rsidR="00416B7C" w:rsidRPr="00BE0AE5" w:rsidRDefault="00416B7C" w:rsidP="00416B7C">
      <w:pPr>
        <w:pStyle w:val="h3-firstHeader"/>
        <w:rPr>
          <w:rFonts w:cs="Times New Roman"/>
        </w:rPr>
      </w:pPr>
      <w:r w:rsidRPr="00BE0AE5">
        <w:rPr>
          <w:rFonts w:cs="Times New Roman"/>
        </w:rPr>
        <w:t>5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rsidR="00416B7C" w:rsidRPr="00BE0AE5" w:rsidRDefault="00416B7C" w:rsidP="00416B7C">
      <w:pPr>
        <w:pStyle w:val="body"/>
        <w:rPr>
          <w:rFonts w:cs="Times New Roman"/>
        </w:rPr>
      </w:pPr>
      <w:r w:rsidRPr="00BE0AE5">
        <w:rPr>
          <w:rFonts w:cs="Times New Roman"/>
        </w:rPr>
        <w:t>Родной город/село.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w:t>
      </w:r>
      <w:r w:rsidRPr="00BE0AE5">
        <w:rPr>
          <w:rFonts w:cs="Times New Roman"/>
        </w:rPr>
        <w:t>ь</w:t>
      </w:r>
      <w:r w:rsidRPr="00BE0AE5">
        <w:rPr>
          <w:rFonts w:cs="Times New Roman"/>
        </w:rPr>
        <w:t>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начинать, поддерживать и заканчивать разговор (в том числе разговор по тел</w:t>
      </w:r>
      <w:r w:rsidRPr="00BE0AE5">
        <w:rPr>
          <w:rFonts w:cs="Times New Roman"/>
        </w:rPr>
        <w:t>е</w:t>
      </w:r>
      <w:r w:rsidRPr="00BE0AE5">
        <w:rPr>
          <w:rFonts w:cs="Times New Roman"/>
        </w:rPr>
        <w:t>фону); поздравлять с праздником и вежливо реагировать на поздравление; выражать благодарность; вежливо с</w:t>
      </w:r>
      <w:r w:rsidRPr="00BE0AE5">
        <w:rPr>
          <w:rFonts w:cs="Times New Roman"/>
        </w:rPr>
        <w:t>о</w:t>
      </w:r>
      <w:r w:rsidRPr="00BE0AE5">
        <w:rPr>
          <w:rFonts w:cs="Times New Roman"/>
        </w:rPr>
        <w:t xml:space="preserve">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сообщать фактическую информацию, отвечая на вопросы разных видов; запрашивать интер</w:t>
      </w:r>
      <w:r w:rsidRPr="00BE0AE5">
        <w:rPr>
          <w:rFonts w:cs="Times New Roman"/>
        </w:rPr>
        <w:t>е</w:t>
      </w:r>
      <w:r w:rsidRPr="00BE0AE5">
        <w:rPr>
          <w:rFonts w:cs="Times New Roman"/>
        </w:rPr>
        <w:t xml:space="preserve">сующую информацию. </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w:t>
      </w:r>
      <w:r w:rsidRPr="00BE0AE5">
        <w:rPr>
          <w:rFonts w:cs="Times New Roman"/>
        </w:rPr>
        <w:t>е</w:t>
      </w:r>
      <w:r w:rsidRPr="00BE0AE5">
        <w:rPr>
          <w:rFonts w:cs="Times New Roman"/>
        </w:rPr>
        <w:t>ния в рамках тематического содержания речи класса с опорой на речевые ситуации, ключевые слова и/или илл</w:t>
      </w:r>
      <w:r w:rsidRPr="00BE0AE5">
        <w:rPr>
          <w:rFonts w:cs="Times New Roman"/>
        </w:rPr>
        <w:t>ю</w:t>
      </w:r>
      <w:r w:rsidRPr="00BE0AE5">
        <w:rPr>
          <w:rFonts w:cs="Times New Roman"/>
        </w:rPr>
        <w:t>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w:t>
      </w:r>
      <w:r w:rsidRPr="00BE0AE5">
        <w:rPr>
          <w:rFonts w:cs="Times New Roman"/>
        </w:rPr>
        <w:t>и</w:t>
      </w:r>
      <w:r w:rsidRPr="00BE0AE5">
        <w:rPr>
          <w:rFonts w:cs="Times New Roman"/>
        </w:rPr>
        <w:t>пов речи:</w:t>
      </w:r>
    </w:p>
    <w:p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умений восприятия и понимания на слух несложных ада</w:t>
      </w:r>
      <w:r w:rsidRPr="00BE0AE5">
        <w:rPr>
          <w:rFonts w:cs="Times New Roman"/>
        </w:rPr>
        <w:t>п</w:t>
      </w:r>
      <w:r w:rsidRPr="00BE0AE5">
        <w:rPr>
          <w:rFonts w:cs="Times New Roman"/>
        </w:rPr>
        <w:t>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w:t>
      </w:r>
      <w:r w:rsidRPr="00BE0AE5">
        <w:rPr>
          <w:rFonts w:cs="Times New Roman"/>
        </w:rPr>
        <w:t>о</w:t>
      </w:r>
      <w:r w:rsidRPr="00BE0AE5">
        <w:rPr>
          <w:rFonts w:cs="Times New Roman"/>
        </w:rPr>
        <w:t xml:space="preserve">ниманием запрашиваемой информации с опорой и без опоры на иллюстрации. </w:t>
      </w:r>
    </w:p>
    <w:p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lastRenderedPageBreak/>
        <w:t>Аудирование с пониманием запрашиваемой информации предполагает умение выделять запрашиваемую и</w:t>
      </w:r>
      <w:r w:rsidRPr="00BE0AE5">
        <w:rPr>
          <w:rFonts w:cs="Times New Roman"/>
        </w:rPr>
        <w:t>н</w:t>
      </w:r>
      <w:r w:rsidRPr="00BE0AE5">
        <w:rPr>
          <w:rFonts w:cs="Times New Roman"/>
        </w:rPr>
        <w:t>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w:t>
      </w:r>
      <w:r w:rsidRPr="00BE0AE5">
        <w:rPr>
          <w:rFonts w:cs="Times New Roman"/>
        </w:rPr>
        <w:t>с</w:t>
      </w:r>
      <w:r w:rsidRPr="00BE0AE5">
        <w:rPr>
          <w:rFonts w:cs="Times New Roman"/>
        </w:rPr>
        <w:t xml:space="preserve">сказ, сообщение информационного характера. </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 минуты.</w:t>
      </w:r>
    </w:p>
    <w:p w:rsidR="00416B7C" w:rsidRPr="00BE0AE5" w:rsidRDefault="00416B7C" w:rsidP="00416B7C">
      <w:pPr>
        <w:pStyle w:val="h4Header"/>
        <w:rPr>
          <w:rStyle w:val="BoldItalic0"/>
          <w:rFonts w:cs="Times New Roman"/>
        </w:rPr>
      </w:pPr>
      <w:r w:rsidRPr="00BE0AE5">
        <w:rPr>
          <w:rStyle w:val="BoldItalic0"/>
          <w:rFonts w:cs="Times New Roman"/>
        </w:rPr>
        <w:t xml:space="preserve">Смысловое чтение </w:t>
      </w:r>
    </w:p>
    <w:p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w:t>
      </w:r>
      <w:r w:rsidRPr="00BE0AE5">
        <w:rPr>
          <w:rFonts w:cs="Times New Roman"/>
        </w:rPr>
        <w:t>п</w:t>
      </w:r>
      <w:r w:rsidRPr="00BE0AE5">
        <w:rPr>
          <w:rFonts w:cs="Times New Roman"/>
        </w:rPr>
        <w:t>тированныеаутентичные тексты разных жанров и стилей, содержащие отдельные незнакомые слова, с различной глубиной проникнове</w:t>
      </w:r>
      <w:r w:rsidRPr="00BE0AE5">
        <w:rPr>
          <w:rFonts w:cs="Times New Roman"/>
          <w:spacing w:val="-1"/>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w:t>
      </w:r>
      <w:r w:rsidRPr="00BE0AE5">
        <w:rPr>
          <w:rFonts w:cs="Times New Roman"/>
        </w:rPr>
        <w:t>о</w:t>
      </w:r>
      <w:r w:rsidRPr="00BE0AE5">
        <w:rPr>
          <w:rFonts w:cs="Times New Roman"/>
        </w:rPr>
        <w:t>нимать запрашиваемую информацию, представленную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беседа/диалог, рассказ, сказка, сообщение личного характера, отрывок из статьи нау</w:t>
      </w:r>
      <w:r w:rsidRPr="00BE0AE5">
        <w:rPr>
          <w:rFonts w:cs="Times New Roman"/>
        </w:rPr>
        <w:t>ч</w:t>
      </w:r>
      <w:r w:rsidRPr="00BE0AE5">
        <w:rPr>
          <w:rFonts w:cs="Times New Roman"/>
        </w:rPr>
        <w:t xml:space="preserve">но-популярного характера, сообщение информационного характера, стихотворение; несплошной текст (таблица). </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w:t>
      </w:r>
      <w:r w:rsidRPr="00BE0AE5">
        <w:rPr>
          <w:rFonts w:cs="Times New Roman"/>
        </w:rPr>
        <w:t>м</w:t>
      </w:r>
      <w:r w:rsidRPr="00BE0AE5">
        <w:rPr>
          <w:rFonts w:cs="Times New Roman"/>
        </w:rPr>
        <w:t xml:space="preserve">муникативной задачей; </w:t>
      </w:r>
    </w:p>
    <w:p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w:t>
      </w:r>
      <w:r w:rsidRPr="00BE0AE5">
        <w:rPr>
          <w:rFonts w:cs="Times New Roman"/>
        </w:rPr>
        <w:t>а</w:t>
      </w:r>
      <w:r w:rsidRPr="00BE0AE5">
        <w:rPr>
          <w:rFonts w:cs="Times New Roman"/>
        </w:rPr>
        <w:t>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16B7C" w:rsidRPr="00BE0AE5" w:rsidRDefault="00416B7C" w:rsidP="00416B7C">
      <w:pPr>
        <w:pStyle w:val="h4-firstHeader"/>
        <w:spacing w:before="283"/>
        <w:rPr>
          <w:rFonts w:cs="Times New Roman"/>
        </w:rPr>
      </w:pPr>
      <w:r w:rsidRPr="00BE0AE5">
        <w:rPr>
          <w:rFonts w:cs="Times New Roman"/>
        </w:rPr>
        <w:t>Языковые знания и умения</w:t>
      </w:r>
    </w:p>
    <w:p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w:t>
      </w:r>
      <w:r w:rsidRPr="00BE0AE5">
        <w:rPr>
          <w:rFonts w:cs="Times New Roman"/>
        </w:rPr>
        <w:t>е</w:t>
      </w:r>
      <w:r w:rsidRPr="00BE0AE5">
        <w:rPr>
          <w:rFonts w:cs="Times New Roman"/>
        </w:rPr>
        <w:t xml:space="preserve">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416B7C" w:rsidRPr="00BE0AE5" w:rsidRDefault="00416B7C" w:rsidP="00416B7C">
      <w:pPr>
        <w:pStyle w:val="body"/>
        <w:rPr>
          <w:rFonts w:cs="Times New Roman"/>
        </w:rPr>
      </w:pPr>
      <w:r w:rsidRPr="00BE0AE5">
        <w:rPr>
          <w:rFonts w:cs="Times New Roman"/>
        </w:rPr>
        <w:t>Объём текста для чтения вслух — до 90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w:t>
      </w:r>
      <w:r w:rsidRPr="00BE0AE5">
        <w:rPr>
          <w:rFonts w:cs="Times New Roman"/>
        </w:rPr>
        <w:t>и</w:t>
      </w:r>
      <w:r w:rsidRPr="00BE0AE5">
        <w:rPr>
          <w:rFonts w:cs="Times New Roman"/>
        </w:rPr>
        <w:t>ческих единиц продуктивного минимума).</w:t>
      </w:r>
    </w:p>
    <w:p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rsidR="00416B7C" w:rsidRPr="00BE0AE5" w:rsidRDefault="00416B7C" w:rsidP="00416B7C">
      <w:pPr>
        <w:pStyle w:val="body"/>
        <w:rPr>
          <w:rFonts w:cs="Times New Roman"/>
          <w:lang w:val="en-US"/>
        </w:rPr>
      </w:pPr>
      <w:r w:rsidRPr="00BE0AE5">
        <w:rPr>
          <w:rFonts w:cs="Times New Roman"/>
        </w:rPr>
        <w:t>образованиеимёнсуществительныхприпомощисуффиксов</w:t>
      </w:r>
      <w:r w:rsidRPr="00BE0AE5">
        <w:rPr>
          <w:rFonts w:cs="Times New Roman"/>
          <w:lang w:val="en-US"/>
        </w:rPr>
        <w:t xml:space="preserve"> -er/-or (teacher/visitor), -ist (scientist, tourist), -sion/-tion (discussion/invitation); </w:t>
      </w:r>
    </w:p>
    <w:p w:rsidR="00416B7C" w:rsidRPr="00BE0AE5" w:rsidRDefault="00416B7C" w:rsidP="00416B7C">
      <w:pPr>
        <w:pStyle w:val="body"/>
        <w:rPr>
          <w:rFonts w:cs="Times New Roman"/>
          <w:lang w:val="en-US"/>
        </w:rPr>
      </w:pPr>
      <w:r w:rsidRPr="00BE0AE5">
        <w:rPr>
          <w:rFonts w:cs="Times New Roman"/>
        </w:rPr>
        <w:lastRenderedPageBreak/>
        <w:t>образованиеимёнприлагательныхприпомощисуффиксов</w:t>
      </w:r>
      <w:r w:rsidRPr="00BE0AE5">
        <w:rPr>
          <w:rFonts w:cs="Times New Roman"/>
          <w:lang w:val="en-US"/>
        </w:rPr>
        <w:t xml:space="preserve"> -ful (wonderful), -ian/-an (Russian/American); </w:t>
      </w:r>
    </w:p>
    <w:p w:rsidR="00416B7C" w:rsidRPr="00BE0AE5" w:rsidRDefault="00416B7C" w:rsidP="00416B7C">
      <w:pPr>
        <w:pStyle w:val="body"/>
        <w:rPr>
          <w:rFonts w:cs="Times New Roman"/>
        </w:rPr>
      </w:pPr>
      <w:r w:rsidRPr="00BE0AE5">
        <w:rPr>
          <w:rFonts w:cs="Times New Roman"/>
        </w:rPr>
        <w:t>образование наречий при помощи суффикса -ly (recently);</w:t>
      </w:r>
    </w:p>
    <w:p w:rsidR="00416B7C" w:rsidRPr="00BE0AE5" w:rsidRDefault="00416B7C" w:rsidP="00416B7C">
      <w:pPr>
        <w:pStyle w:val="body"/>
        <w:rPr>
          <w:rFonts w:cs="Times New Roman"/>
        </w:rPr>
      </w:pPr>
      <w:r w:rsidRPr="00BE0AE5">
        <w:rPr>
          <w:rFonts w:cs="Times New Roman"/>
        </w:rPr>
        <w:t>образование имён прилагательных, имён существительных и наречий при помощи отрицательного префикса un- (unhappy, unreality, unusually).</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w:t>
      </w:r>
      <w:r w:rsidRPr="00BE0AE5">
        <w:rPr>
          <w:rFonts w:cs="Times New Roman"/>
        </w:rPr>
        <w:t>о</w:t>
      </w:r>
      <w:r w:rsidRPr="00BE0AE5">
        <w:rPr>
          <w:rFonts w:cs="Times New Roman"/>
        </w:rPr>
        <w:t xml:space="preserve">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body"/>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PresentPerfectTense в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w:t>
      </w:r>
      <w:r w:rsidRPr="00BE0AE5">
        <w:rPr>
          <w:rFonts w:cs="Times New Roman"/>
        </w:rPr>
        <w:t>е</w:t>
      </w:r>
      <w:r w:rsidRPr="00BE0AE5">
        <w:rPr>
          <w:rFonts w:cs="Times New Roman"/>
        </w:rPr>
        <w:t>мого языка в рамках тематического содержания (в ситуациях общения, в том числе «В семье», «В школе», «На улице»).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w:t>
      </w:r>
      <w:r w:rsidRPr="00BE0AE5">
        <w:rPr>
          <w:rFonts w:cs="Times New Roman"/>
        </w:rPr>
        <w:t>е</w:t>
      </w:r>
      <w:r w:rsidRPr="00BE0AE5">
        <w:rPr>
          <w:rFonts w:cs="Times New Roman"/>
        </w:rPr>
        <w:t>дении досуга и питании).</w:t>
      </w:r>
    </w:p>
    <w:p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Формирование умений:</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родственников и друзей на английском языке;</w:t>
      </w:r>
    </w:p>
    <w:p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h3Header"/>
        <w:spacing w:before="340"/>
        <w:rPr>
          <w:rFonts w:cs="Times New Roman"/>
        </w:rPr>
      </w:pPr>
      <w:r w:rsidRPr="00BE0AE5">
        <w:rPr>
          <w:rFonts w:cs="Times New Roman"/>
        </w:rPr>
        <w:t>6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спорт).</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rsidR="00416B7C" w:rsidRPr="00BE0AE5" w:rsidRDefault="00416B7C" w:rsidP="00416B7C">
      <w:pPr>
        <w:pStyle w:val="body"/>
        <w:rPr>
          <w:rFonts w:cs="Times New Roman"/>
        </w:rPr>
      </w:pPr>
      <w:r w:rsidRPr="00BE0AE5">
        <w:rPr>
          <w:rFonts w:cs="Times New Roman"/>
        </w:rPr>
        <w:t>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w:t>
      </w:r>
      <w:r w:rsidRPr="00BE0AE5">
        <w:rPr>
          <w:rFonts w:cs="Times New Roman"/>
        </w:rPr>
        <w:t>и</w:t>
      </w:r>
      <w:r w:rsidRPr="00BE0AE5">
        <w:rPr>
          <w:rFonts w:cs="Times New Roman"/>
        </w:rPr>
        <w:t>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rsidR="00416B7C" w:rsidRPr="00BE0AE5" w:rsidRDefault="00416B7C" w:rsidP="00416B7C">
      <w:pPr>
        <w:pStyle w:val="h4Header"/>
        <w:rPr>
          <w:rStyle w:val="BoldItalic0"/>
          <w:rFonts w:cs="Times New Roman"/>
        </w:rPr>
      </w:pPr>
      <w:r w:rsidRPr="00BE0AE5">
        <w:rPr>
          <w:rStyle w:val="BoldItalic0"/>
          <w:rFonts w:cs="Times New Roman"/>
        </w:rPr>
        <w:lastRenderedPageBreak/>
        <w:t xml:space="preserve">Говорение </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w:t>
      </w:r>
      <w:r w:rsidRPr="00BE0AE5">
        <w:rPr>
          <w:rFonts w:cs="Times New Roman"/>
        </w:rPr>
        <w:t>о</w:t>
      </w:r>
      <w:r w:rsidRPr="00BE0AE5">
        <w:rPr>
          <w:rFonts w:cs="Times New Roman"/>
        </w:rPr>
        <w:t xml:space="preserve">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w:t>
      </w:r>
      <w:r w:rsidRPr="00BE0AE5">
        <w:rPr>
          <w:rFonts w:cs="Times New Roman"/>
        </w:rPr>
        <w:t>о</w:t>
      </w:r>
      <w:r w:rsidRPr="00BE0AE5">
        <w:rPr>
          <w:rFonts w:cs="Times New Roman"/>
        </w:rPr>
        <w:t>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w:t>
      </w:r>
      <w:r w:rsidRPr="00BE0AE5">
        <w:rPr>
          <w:rFonts w:cs="Times New Roman"/>
        </w:rPr>
        <w:t>е</w:t>
      </w:r>
      <w:r w:rsidRPr="00BE0AE5">
        <w:rPr>
          <w:rFonts w:cs="Times New Roman"/>
        </w:rPr>
        <w:t>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w:t>
      </w:r>
      <w:r w:rsidRPr="00BE0AE5">
        <w:rPr>
          <w:rFonts w:cs="Times New Roman"/>
        </w:rPr>
        <w:t>и</w:t>
      </w:r>
      <w:r w:rsidRPr="00BE0AE5">
        <w:rPr>
          <w:rFonts w:cs="Times New Roman"/>
        </w:rPr>
        <w:t>пов речи:</w:t>
      </w:r>
    </w:p>
    <w:p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w:t>
      </w:r>
      <w:r w:rsidRPr="00BE0AE5">
        <w:rPr>
          <w:rFonts w:cs="Times New Roman"/>
        </w:rPr>
        <w:t>о</w:t>
      </w:r>
      <w:r w:rsidRPr="00BE0AE5">
        <w:rPr>
          <w:rFonts w:cs="Times New Roman"/>
        </w:rPr>
        <w:t>графии.</w:t>
      </w:r>
    </w:p>
    <w:p w:rsidR="00416B7C" w:rsidRPr="00BE0AE5" w:rsidRDefault="00416B7C" w:rsidP="00416B7C">
      <w:pPr>
        <w:pStyle w:val="body"/>
        <w:rPr>
          <w:rFonts w:cs="Times New Roman"/>
        </w:rPr>
      </w:pPr>
      <w:r w:rsidRPr="00BE0AE5">
        <w:rPr>
          <w:rFonts w:cs="Times New Roman"/>
        </w:rPr>
        <w:t>Объём монологического высказывания — 7—8 фраз.</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spacing w:val="-3"/>
        </w:rPr>
      </w:pPr>
      <w:r w:rsidRPr="00BE0AE5">
        <w:rPr>
          <w:rFonts w:cs="Times New Roman"/>
          <w:spacing w:val="-3"/>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w:t>
      </w:r>
      <w:r w:rsidRPr="00BE0AE5">
        <w:rPr>
          <w:rFonts w:cs="Times New Roman"/>
          <w:spacing w:val="-3"/>
        </w:rPr>
        <w:t>р</w:t>
      </w:r>
      <w:r w:rsidRPr="00BE0AE5">
        <w:rPr>
          <w:rFonts w:cs="Times New Roman"/>
          <w:spacing w:val="-3"/>
        </w:rPr>
        <w:t xml:space="preserve">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w:t>
      </w:r>
      <w:r w:rsidRPr="00BE0AE5">
        <w:rPr>
          <w:rFonts w:cs="Times New Roman"/>
        </w:rPr>
        <w:t>н</w:t>
      </w:r>
      <w:r w:rsidRPr="00BE0AE5">
        <w:rPr>
          <w:rFonts w:cs="Times New Roman"/>
        </w:rPr>
        <w:t>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w:t>
      </w:r>
      <w:r w:rsidRPr="00BE0AE5">
        <w:rPr>
          <w:rFonts w:cs="Times New Roman"/>
        </w:rPr>
        <w:t>с</w:t>
      </w:r>
      <w:r w:rsidRPr="00BE0AE5">
        <w:rPr>
          <w:rFonts w:cs="Times New Roman"/>
        </w:rPr>
        <w:t>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w:t>
      </w:r>
      <w:r w:rsidRPr="00BE0AE5">
        <w:rPr>
          <w:rFonts w:cs="Times New Roman"/>
        </w:rPr>
        <w:t>о</w:t>
      </w:r>
      <w:r w:rsidRPr="00BE0AE5">
        <w:rPr>
          <w:rFonts w:cs="Times New Roman"/>
        </w:rPr>
        <w:t>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w:t>
      </w:r>
      <w:r w:rsidRPr="00BE0AE5">
        <w:rPr>
          <w:rFonts w:cs="Times New Roman"/>
        </w:rPr>
        <w:t>н</w:t>
      </w:r>
      <w:r w:rsidRPr="00BE0AE5">
        <w:rPr>
          <w:rFonts w:cs="Times New Roman"/>
        </w:rPr>
        <w:t>формации.</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w:t>
      </w:r>
      <w:r w:rsidRPr="00BE0AE5">
        <w:rPr>
          <w:rFonts w:cs="Times New Roman"/>
        </w:rPr>
        <w:t>о</w:t>
      </w:r>
      <w:r w:rsidRPr="00BE0AE5">
        <w:rPr>
          <w:rFonts w:cs="Times New Roman"/>
        </w:rPr>
        <w:t>нимать запрашиваемую информацию.</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rsidR="00416B7C" w:rsidRPr="00BE0AE5" w:rsidRDefault="00416B7C" w:rsidP="004C0A11">
      <w:pPr>
        <w:pStyle w:val="h4Header"/>
        <w:keepNext/>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lastRenderedPageBreak/>
        <w:t>списывание текста и выписывание из него слов, словосочетаний, предложений в соответствии с решаемой ко</w:t>
      </w:r>
      <w:r w:rsidRPr="00BE0AE5">
        <w:rPr>
          <w:rFonts w:cs="Times New Roman"/>
        </w:rPr>
        <w:t>м</w:t>
      </w:r>
      <w:r w:rsidRPr="00BE0AE5">
        <w:rPr>
          <w:rFonts w:cs="Times New Roman"/>
        </w:rPr>
        <w:t xml:space="preserve">муникативной задачей;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расспрашивать др</w:t>
      </w:r>
      <w:r w:rsidRPr="00BE0AE5">
        <w:rPr>
          <w:rFonts w:cs="Times New Roman"/>
          <w:spacing w:val="-2"/>
        </w:rPr>
        <w:t>у</w:t>
      </w:r>
      <w:r w:rsidRPr="00BE0AE5">
        <w:rPr>
          <w:rFonts w:cs="Times New Roman"/>
          <w:spacing w:val="-2"/>
        </w:rPr>
        <w:t>га/подругу по переписке о его/её увлечениях; выражать благодарность, извинение; оформлять обращение, заверша</w:t>
      </w:r>
      <w:r w:rsidRPr="00BE0AE5">
        <w:rPr>
          <w:rFonts w:cs="Times New Roman"/>
          <w:spacing w:val="-2"/>
        </w:rPr>
        <w:t>ю</w:t>
      </w:r>
      <w:r w:rsidRPr="00BE0AE5">
        <w:rPr>
          <w:rFonts w:cs="Times New Roman"/>
          <w:spacing w:val="-2"/>
        </w:rPr>
        <w:t>щую фразу и подпись в соответствии с нормами неофициального общения, принятыми в стране/странах изучаемого языка. Объём письма — до 70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rsidR="00416B7C" w:rsidRPr="00BE0AE5" w:rsidRDefault="00416B7C" w:rsidP="00416B7C">
      <w:pPr>
        <w:pStyle w:val="h4Header"/>
        <w:spacing w:before="57"/>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w:t>
      </w:r>
      <w:r w:rsidRPr="00BE0AE5">
        <w:rPr>
          <w:rFonts w:cs="Times New Roman"/>
        </w:rPr>
        <w:t>а</w:t>
      </w:r>
      <w:r w:rsidRPr="00BE0AE5">
        <w:rPr>
          <w:rFonts w:cs="Times New Roman"/>
        </w:rPr>
        <w:t xml:space="preserve">рактера, рассказ, диалог (беседа). </w:t>
      </w:r>
    </w:p>
    <w:p w:rsidR="00416B7C" w:rsidRPr="00BE0AE5" w:rsidRDefault="00416B7C" w:rsidP="00416B7C">
      <w:pPr>
        <w:pStyle w:val="body"/>
        <w:rPr>
          <w:rFonts w:cs="Times New Roman"/>
        </w:rPr>
      </w:pPr>
      <w:r w:rsidRPr="00BE0AE5">
        <w:rPr>
          <w:rFonts w:cs="Times New Roman"/>
        </w:rPr>
        <w:t>Объём текста для чтения вслух — до 95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C0A11">
      <w:pPr>
        <w:pStyle w:val="h4Header"/>
        <w:keepNext/>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spacing w:val="-2"/>
        </w:rPr>
      </w:pPr>
      <w:r w:rsidRPr="00BE0AE5">
        <w:rPr>
          <w:rFonts w:cs="Times New Roman"/>
          <w:spacing w:val="-2"/>
        </w:rPr>
        <w:t>Объём: около 750 лексических единиц для продуктивного использования (включая 650 лексических единиц, из</w:t>
      </w:r>
      <w:r w:rsidRPr="00BE0AE5">
        <w:rPr>
          <w:rFonts w:cs="Times New Roman"/>
          <w:spacing w:val="-2"/>
        </w:rPr>
        <w:t>у</w:t>
      </w:r>
      <w:r w:rsidRPr="00BE0AE5">
        <w:rPr>
          <w:rFonts w:cs="Times New Roman"/>
          <w:spacing w:val="-2"/>
        </w:rPr>
        <w:t>ченных ранее) и около 800 лексических единиц для рецептивного усвоения (включая 750 лексических единиц пр</w:t>
      </w:r>
      <w:r w:rsidRPr="00BE0AE5">
        <w:rPr>
          <w:rFonts w:cs="Times New Roman"/>
          <w:spacing w:val="-2"/>
        </w:rPr>
        <w:t>о</w:t>
      </w:r>
      <w:r w:rsidRPr="00BE0AE5">
        <w:rPr>
          <w:rFonts w:cs="Times New Roman"/>
          <w:spacing w:val="-2"/>
        </w:rPr>
        <w:t xml:space="preserve">дуктивного минимума). </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суффикса -ing (reading);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-al (typical), -ing (amazing), -less (useless), -ive (impressive).</w:t>
      </w:r>
    </w:p>
    <w:p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w:t>
      </w:r>
      <w:r w:rsidRPr="00BE0AE5">
        <w:rPr>
          <w:rFonts w:cs="Times New Roman"/>
        </w:rPr>
        <w:t>о</w:t>
      </w:r>
      <w:r w:rsidRPr="00BE0AE5">
        <w:rPr>
          <w:rFonts w:cs="Times New Roman"/>
        </w:rPr>
        <w:t xml:space="preserve">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body"/>
        <w:rPr>
          <w:rFonts w:cs="Times New Roman"/>
        </w:rPr>
      </w:pPr>
      <w:r w:rsidRPr="00BE0AE5">
        <w:rPr>
          <w:rFonts w:cs="Times New Roman"/>
        </w:rPr>
        <w:t>Предложения с конструкциями as … as, notso … as.</w:t>
      </w:r>
    </w:p>
    <w:p w:rsidR="00416B7C" w:rsidRPr="00BE0AE5" w:rsidRDefault="00416B7C" w:rsidP="00416B7C">
      <w:pPr>
        <w:pStyle w:val="body"/>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Present/PastContinuousTense.</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Present/PastContinuousTense.</w:t>
      </w:r>
    </w:p>
    <w:p w:rsidR="00416B7C" w:rsidRPr="00BE0AE5" w:rsidRDefault="00416B7C" w:rsidP="00416B7C">
      <w:pPr>
        <w:pStyle w:val="body"/>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body"/>
        <w:rPr>
          <w:rFonts w:cs="Times New Roman"/>
        </w:rPr>
      </w:pPr>
      <w:r w:rsidRPr="00BE0AE5">
        <w:rPr>
          <w:rFonts w:cs="Times New Roman"/>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w:t>
      </w:r>
      <w:r w:rsidRPr="00BE0AE5">
        <w:rPr>
          <w:rFonts w:cs="Times New Roman"/>
        </w:rPr>
        <w:t>о</w:t>
      </w:r>
      <w:r w:rsidRPr="00BE0AE5">
        <w:rPr>
          <w:rFonts w:cs="Times New Roman"/>
        </w:rPr>
        <w:t>просительных предложениях.</w:t>
      </w:r>
    </w:p>
    <w:p w:rsidR="00416B7C" w:rsidRPr="00BE0AE5" w:rsidRDefault="00416B7C" w:rsidP="00416B7C">
      <w:pPr>
        <w:pStyle w:val="body"/>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h4Header"/>
        <w:spacing w:before="510"/>
        <w:rPr>
          <w:rFonts w:cs="Times New Roman"/>
        </w:rPr>
      </w:pPr>
      <w:r w:rsidRPr="00BE0AE5">
        <w:rPr>
          <w:rFonts w:cs="Times New Roman"/>
        </w:rPr>
        <w:lastRenderedPageBreak/>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знакомство с госуда</w:t>
      </w:r>
      <w:r w:rsidRPr="00BE0AE5">
        <w:rPr>
          <w:rFonts w:cs="Times New Roman"/>
        </w:rPr>
        <w:t>р</w:t>
      </w:r>
      <w:r w:rsidRPr="00BE0AE5">
        <w:rPr>
          <w:rFonts w:cs="Times New Roman"/>
        </w:rPr>
        <w:t>ственной символикой (флагом), некоторыми национальными символами; традициями проведения основных наци</w:t>
      </w:r>
      <w:r w:rsidRPr="00BE0AE5">
        <w:rPr>
          <w:rFonts w:cs="Times New Roman"/>
        </w:rPr>
        <w:t>о</w:t>
      </w:r>
      <w:r w:rsidRPr="00BE0AE5">
        <w:rPr>
          <w:rFonts w:cs="Times New Roman"/>
        </w:rPr>
        <w:t>нальных праздников (Рождества, Нового года, Дня матери и т. д.); с особенностями образа жизни и культуры стр</w:t>
      </w:r>
      <w:r w:rsidRPr="00BE0AE5">
        <w:rPr>
          <w:rFonts w:cs="Times New Roman"/>
        </w:rPr>
        <w:t>а</w:t>
      </w:r>
      <w:r w:rsidRPr="00BE0AE5">
        <w:rPr>
          <w:rFonts w:cs="Times New Roman"/>
        </w:rPr>
        <w:t>ны/стран изучаемого языка (известными достопримечательностями, некоторыми выдающимися людьми); с д</w:t>
      </w:r>
      <w:r w:rsidRPr="00BE0AE5">
        <w:rPr>
          <w:rFonts w:cs="Times New Roman"/>
        </w:rPr>
        <w:t>о</w:t>
      </w:r>
      <w:r w:rsidRPr="00BE0AE5">
        <w:rPr>
          <w:rFonts w:cs="Times New Roman"/>
        </w:rPr>
        <w:t xml:space="preserve">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rsidR="00416B7C" w:rsidRPr="00BE0AE5" w:rsidRDefault="00416B7C" w:rsidP="00416B7C">
      <w:pPr>
        <w:pStyle w:val="h4Header"/>
        <w:spacing w:before="397"/>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7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Обязанности по дому.</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w:t>
      </w:r>
      <w:r w:rsidRPr="00BE0AE5">
        <w:rPr>
          <w:rFonts w:cs="Times New Roman"/>
        </w:rPr>
        <w:t>и</w:t>
      </w:r>
      <w:r w:rsidRPr="00BE0AE5">
        <w:rPr>
          <w:rFonts w:cs="Times New Roman"/>
        </w:rPr>
        <w:t>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w:t>
      </w:r>
      <w:r w:rsidRPr="00BE0AE5">
        <w:rPr>
          <w:rFonts w:cs="Times New Roman"/>
        </w:rPr>
        <w:t>а</w:t>
      </w:r>
      <w:r w:rsidRPr="00BE0AE5">
        <w:rPr>
          <w:rFonts w:cs="Times New Roman"/>
        </w:rPr>
        <w:t>логов:</w:t>
      </w:r>
    </w:p>
    <w:p w:rsidR="00416B7C" w:rsidRPr="00BE0AE5" w:rsidRDefault="00416B7C" w:rsidP="00416B7C">
      <w:pPr>
        <w:pStyle w:val="body"/>
        <w:rPr>
          <w:rFonts w:cs="Times New Roman"/>
        </w:rPr>
      </w:pPr>
      <w:r w:rsidRPr="00BE0AE5">
        <w:rPr>
          <w:rStyle w:val="Italic"/>
          <w:rFonts w:cs="Times New Roman"/>
        </w:rPr>
        <w:t xml:space="preserve">диалогэтикетного характера: </w:t>
      </w:r>
      <w:r w:rsidRPr="00BE0AE5">
        <w:rPr>
          <w:rFonts w:cs="Times New Roman"/>
        </w:rPr>
        <w:t>начинать, поддерживать и заканчивать разговор, вежливо переспрашивать; п</w:t>
      </w:r>
      <w:r w:rsidRPr="00BE0AE5">
        <w:rPr>
          <w:rFonts w:cs="Times New Roman"/>
        </w:rPr>
        <w:t>о</w:t>
      </w:r>
      <w:r w:rsidRPr="00BE0AE5">
        <w:rPr>
          <w:rFonts w:cs="Times New Roman"/>
        </w:rPr>
        <w:t xml:space="preserve">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lastRenderedPageBreak/>
        <w:t>диалог-расспрос:</w:t>
      </w:r>
      <w:r w:rsidRPr="00BE0AE5">
        <w:rPr>
          <w:rFonts w:cs="Times New Roman"/>
        </w:rPr>
        <w:t xml:space="preserve"> сообщать фактическую информацию, отвечая на вопросы разных видов; выражать своё отн</w:t>
      </w:r>
      <w:r w:rsidRPr="00BE0AE5">
        <w:rPr>
          <w:rFonts w:cs="Times New Roman"/>
        </w:rPr>
        <w:t>о</w:t>
      </w:r>
      <w:r w:rsidRPr="00BE0AE5">
        <w:rPr>
          <w:rFonts w:cs="Times New Roman"/>
        </w:rPr>
        <w:t>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w:t>
      </w:r>
      <w:r w:rsidRPr="00BE0AE5">
        <w:rPr>
          <w:rFonts w:cs="Times New Roman"/>
        </w:rPr>
        <w:t>о</w:t>
      </w:r>
      <w:r w:rsidRPr="00BE0AE5">
        <w:rPr>
          <w:rFonts w:cs="Times New Roman"/>
        </w:rPr>
        <w:t>графий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w:t>
      </w:r>
      <w:r w:rsidRPr="00BE0AE5">
        <w:rPr>
          <w:rFonts w:cs="Times New Roman"/>
        </w:rPr>
        <w:t>и</w:t>
      </w:r>
      <w:r w:rsidRPr="00BE0AE5">
        <w:rPr>
          <w:rFonts w:cs="Times New Roman"/>
        </w:rPr>
        <w:t>пов речи:</w:t>
      </w:r>
    </w:p>
    <w:p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прочитанного/прослушанного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w:t>
      </w:r>
      <w:r w:rsidRPr="00BE0AE5">
        <w:rPr>
          <w:rFonts w:cs="Times New Roman"/>
        </w:rPr>
        <w:t>б</w:t>
      </w:r>
      <w:r w:rsidRPr="00BE0AE5">
        <w:rPr>
          <w:rFonts w:cs="Times New Roman"/>
        </w:rPr>
        <w:t>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w:t>
      </w:r>
      <w:r w:rsidRPr="00BE0AE5">
        <w:rPr>
          <w:rFonts w:cs="Times New Roman"/>
        </w:rPr>
        <w:t>о</w:t>
      </w:r>
      <w:r w:rsidRPr="00BE0AE5">
        <w:rPr>
          <w:rFonts w:cs="Times New Roman"/>
        </w:rPr>
        <w:t xml:space="preserve">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w:t>
      </w:r>
      <w:r w:rsidRPr="00BE0AE5">
        <w:rPr>
          <w:rFonts w:cs="Times New Roman"/>
        </w:rPr>
        <w:t>н</w:t>
      </w:r>
      <w:r w:rsidRPr="00BE0AE5">
        <w:rPr>
          <w:rFonts w:cs="Times New Roman"/>
        </w:rPr>
        <w:t>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w:t>
      </w:r>
      <w:r w:rsidRPr="00BE0AE5">
        <w:rPr>
          <w:rFonts w:cs="Times New Roman"/>
        </w:rPr>
        <w:t>с</w:t>
      </w:r>
      <w:r w:rsidRPr="00BE0AE5">
        <w:rPr>
          <w:rFonts w:cs="Times New Roman"/>
        </w:rPr>
        <w:t>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w:t>
      </w:r>
      <w:r w:rsidRPr="00BE0AE5">
        <w:rPr>
          <w:rFonts w:cs="Times New Roman"/>
        </w:rPr>
        <w:t>а</w:t>
      </w:r>
      <w:r w:rsidRPr="00BE0AE5">
        <w:rPr>
          <w:rFonts w:cs="Times New Roman"/>
        </w:rPr>
        <w:t>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w:t>
      </w:r>
      <w:r w:rsidRPr="00BE0AE5">
        <w:rPr>
          <w:rFonts w:cs="Times New Roman"/>
        </w:rPr>
        <w:t>в</w:t>
      </w:r>
      <w:r w:rsidRPr="00BE0AE5">
        <w:rPr>
          <w:rFonts w:cs="Times New Roman"/>
        </w:rPr>
        <w:t>ных фактов/событий; умение игнорировать незнакомые слова, несущественные для понимания основного соде</w:t>
      </w:r>
      <w:r w:rsidRPr="00BE0AE5">
        <w:rPr>
          <w:rFonts w:cs="Times New Roman"/>
        </w:rPr>
        <w:t>р</w:t>
      </w:r>
      <w:r w:rsidRPr="00BE0AE5">
        <w:rPr>
          <w:rFonts w:cs="Times New Roman"/>
        </w:rPr>
        <w:t>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w:t>
      </w:r>
      <w:r w:rsidRPr="00BE0AE5">
        <w:rPr>
          <w:rFonts w:cs="Times New Roman"/>
        </w:rPr>
        <w:t>м</w:t>
      </w:r>
      <w:r w:rsidRPr="00BE0AE5">
        <w:rPr>
          <w:rFonts w:cs="Times New Roman"/>
        </w:rPr>
        <w:t xml:space="preserve">муникативной задачей; составление плана прочитанного текста;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lastRenderedPageBreak/>
        <w:t>написание электронного сообщения личного характера: сообщать краткие сведения о себе, расспрашивать др</w:t>
      </w:r>
      <w:r w:rsidRPr="00BE0AE5">
        <w:rPr>
          <w:rFonts w:cs="Times New Roman"/>
        </w:rPr>
        <w:t>у</w:t>
      </w:r>
      <w:r w:rsidRPr="00BE0AE5">
        <w:rPr>
          <w:rFonts w:cs="Times New Roman"/>
        </w:rPr>
        <w:t>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w:t>
      </w:r>
      <w:r w:rsidRPr="00BE0AE5">
        <w:rPr>
          <w:rFonts w:cs="Times New Roman"/>
        </w:rPr>
        <w:t>ы</w:t>
      </w:r>
      <w:r w:rsidRPr="00BE0AE5">
        <w:rPr>
          <w:rFonts w:cs="Times New Roman"/>
        </w:rPr>
        <w:t>сказывания — до 90 слов.</w:t>
      </w:r>
    </w:p>
    <w:p w:rsidR="00416B7C" w:rsidRPr="00BE0AE5" w:rsidRDefault="00416B7C" w:rsidP="00416B7C">
      <w:pPr>
        <w:pStyle w:val="h4Header"/>
        <w:spacing w:before="340"/>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16B7C" w:rsidRPr="00BE0AE5" w:rsidRDefault="00416B7C" w:rsidP="00416B7C">
      <w:pPr>
        <w:pStyle w:val="body"/>
        <w:rPr>
          <w:rFonts w:cs="Times New Roman"/>
        </w:rPr>
      </w:pPr>
      <w:r w:rsidRPr="00BE0AE5">
        <w:rPr>
          <w:rFonts w:cs="Times New Roman"/>
        </w:rPr>
        <w:t>Объём текста для чтения вслух — до 100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w:t>
      </w:r>
      <w:r w:rsidRPr="00BE0AE5">
        <w:rPr>
          <w:rFonts w:cs="Times New Roman"/>
        </w:rPr>
        <w:t>у</w:t>
      </w:r>
      <w:r w:rsidRPr="00BE0AE5">
        <w:rPr>
          <w:rFonts w:cs="Times New Roman"/>
        </w:rPr>
        <w:t>ченных ранее) и 1000 лексических единиц для рецептивного усвоения (включая 900 лексических единиц проду</w:t>
      </w:r>
      <w:r w:rsidRPr="00BE0AE5">
        <w:rPr>
          <w:rFonts w:cs="Times New Roman"/>
        </w:rPr>
        <w:t>к</w:t>
      </w:r>
      <w:r w:rsidRPr="00BE0AE5">
        <w:rPr>
          <w:rFonts w:cs="Times New Roman"/>
        </w:rPr>
        <w:t>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un- (unreality) и при помощи суффиксов: -ment (development), -ness (darkness);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суффиксов-ly (friendly), -ous (famous), -y (busy);</w:t>
      </w:r>
    </w:p>
    <w:p w:rsidR="00416B7C" w:rsidRPr="00BE0AE5" w:rsidRDefault="00416B7C" w:rsidP="00416B7C">
      <w:pPr>
        <w:pStyle w:val="body"/>
        <w:rPr>
          <w:rFonts w:cs="Times New Roman"/>
        </w:rPr>
      </w:pPr>
      <w:r w:rsidRPr="00BE0AE5">
        <w:rPr>
          <w:rFonts w:cs="Times New Roman"/>
        </w:rPr>
        <w:t>образование имён прилагательных и наречий при помощи префиксов in-/im- (informal, independently, impossible);</w:t>
      </w:r>
    </w:p>
    <w:p w:rsidR="00416B7C" w:rsidRPr="00BE0AE5" w:rsidRDefault="00416B7C" w:rsidP="00416B7C">
      <w:pPr>
        <w:pStyle w:val="body"/>
        <w:rPr>
          <w:rFonts w:cs="Times New Roman"/>
        </w:rPr>
      </w:pPr>
      <w:r w:rsidRPr="00BE0AE5">
        <w:rPr>
          <w:rFonts w:cs="Times New Roman"/>
        </w:rPr>
        <w:t xml:space="preserve">б)словосложение: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rPr>
      </w:pPr>
      <w:r w:rsidRPr="00BE0AE5">
        <w:rPr>
          <w:rFonts w:cs="Times New Roman"/>
        </w:rPr>
        <w:t xml:space="preserve">Многозначные лексические единицы. Синонимы. Антонимы. Интернациональные слова. Наиболее частотные фразовые глаголы. </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w:t>
      </w:r>
      <w:r w:rsidRPr="00BE0AE5">
        <w:rPr>
          <w:rFonts w:cs="Times New Roman"/>
        </w:rPr>
        <w:t>о</w:t>
      </w:r>
      <w:r w:rsidRPr="00BE0AE5">
        <w:rPr>
          <w:rFonts w:cs="Times New Roman"/>
        </w:rPr>
        <w:t xml:space="preserve">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body"/>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body"/>
        <w:rPr>
          <w:rFonts w:cs="Times New Roman"/>
        </w:rPr>
      </w:pPr>
      <w:r w:rsidRPr="00BE0AE5">
        <w:rPr>
          <w:rFonts w:cs="Times New Roman"/>
        </w:rPr>
        <w:t>предложения с конструкцией tobegoingto + инфинитив и формы Future Simple Tense и PresentContinuousTense для выражения будущего действия.</w:t>
      </w:r>
    </w:p>
    <w:p w:rsidR="00416B7C" w:rsidRPr="00BE0AE5" w:rsidRDefault="00416B7C" w:rsidP="00416B7C">
      <w:pPr>
        <w:pStyle w:val="body"/>
        <w:rPr>
          <w:rFonts w:cs="Times New Roman"/>
        </w:rPr>
      </w:pPr>
      <w:r w:rsidRPr="00BE0AE5">
        <w:rPr>
          <w:rFonts w:cs="Times New Roman"/>
        </w:rPr>
        <w:t xml:space="preserve">Конструкция usedto + инфинитив глагола. </w:t>
      </w:r>
    </w:p>
    <w:p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rsidR="00416B7C" w:rsidRPr="00BE0AE5" w:rsidRDefault="00416B7C" w:rsidP="00416B7C">
      <w:pPr>
        <w:pStyle w:val="body"/>
        <w:rPr>
          <w:rFonts w:cs="Times New Roman"/>
        </w:rPr>
      </w:pPr>
      <w:r w:rsidRPr="00BE0AE5">
        <w:rPr>
          <w:rFonts w:cs="Times New Roman"/>
        </w:rPr>
        <w:t xml:space="preserve">Модальный глагол might. </w:t>
      </w:r>
    </w:p>
    <w:p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body"/>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h4Header"/>
        <w:spacing w:before="340"/>
        <w:rPr>
          <w:rFonts w:cs="Times New Roman"/>
        </w:rPr>
      </w:pPr>
      <w:r w:rsidRPr="00BE0AE5">
        <w:rPr>
          <w:rFonts w:cs="Times New Roman"/>
        </w:rPr>
        <w:lastRenderedPageBreak/>
        <w:t>Социокультурные знания и умения</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 спортсменах).</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w:t>
      </w:r>
      <w:r w:rsidRPr="00BE0AE5">
        <w:rPr>
          <w:rFonts w:cs="Times New Roman"/>
        </w:rPr>
        <w:t>н</w:t>
      </w:r>
      <w:r w:rsidRPr="00BE0AE5">
        <w:rPr>
          <w:rFonts w:cs="Times New Roman"/>
        </w:rPr>
        <w:t xml:space="preserve">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8 класс</w:t>
      </w:r>
    </w:p>
    <w:p w:rsidR="00416B7C" w:rsidRPr="00BE0AE5" w:rsidRDefault="00416B7C" w:rsidP="00416B7C">
      <w:pPr>
        <w:pStyle w:val="h4-firstHeader"/>
        <w:spacing w:before="57"/>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w:t>
      </w:r>
      <w:r w:rsidRPr="00BE0AE5">
        <w:rPr>
          <w:rFonts w:cs="Times New Roman"/>
        </w:rPr>
        <w:t>б</w:t>
      </w:r>
      <w:r w:rsidRPr="00BE0AE5">
        <w:rPr>
          <w:rFonts w:cs="Times New Roman"/>
        </w:rPr>
        <w:t>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флора и фауна. Проблемы экологии. Климат, погода. Стихийные бедствия.</w:t>
      </w:r>
    </w:p>
    <w:p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w:t>
      </w:r>
      <w:r w:rsidRPr="00BE0AE5">
        <w:rPr>
          <w:rFonts w:cs="Times New Roman"/>
        </w:rPr>
        <w:t>и</w:t>
      </w:r>
      <w:r w:rsidRPr="00BE0AE5">
        <w:rPr>
          <w:rFonts w:cs="Times New Roman"/>
        </w:rPr>
        <w:t>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w:t>
      </w:r>
      <w:r w:rsidRPr="00BE0AE5">
        <w:rPr>
          <w:rFonts w:cs="Times New Roman"/>
        </w:rPr>
        <w:t>у</w:t>
      </w:r>
      <w:r w:rsidRPr="00BE0AE5">
        <w:rPr>
          <w:rFonts w:cs="Times New Roman"/>
        </w:rPr>
        <w:t>зыканты, спортсмены.</w:t>
      </w:r>
    </w:p>
    <w:p w:rsidR="00416B7C" w:rsidRPr="00BE0AE5" w:rsidRDefault="00416B7C" w:rsidP="004C0A11">
      <w:pPr>
        <w:pStyle w:val="h4Header"/>
        <w:keepNext/>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w:t>
      </w:r>
      <w:r w:rsidRPr="00BE0AE5">
        <w:rPr>
          <w:rFonts w:cs="Times New Roman"/>
          <w:spacing w:val="3"/>
        </w:rPr>
        <w:t>р</w:t>
      </w:r>
      <w:r w:rsidRPr="00BE0AE5">
        <w:rPr>
          <w:rFonts w:cs="Times New Roman"/>
          <w:spacing w:val="3"/>
        </w:rPr>
        <w:t xml:space="preserve">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lastRenderedPageBreak/>
        <w:t>диалог — 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w:t>
      </w:r>
      <w:r w:rsidRPr="00BE0AE5">
        <w:rPr>
          <w:rFonts w:cs="Times New Roman"/>
        </w:rPr>
        <w:t>о</w:t>
      </w:r>
      <w:r w:rsidRPr="00BE0AE5">
        <w:rPr>
          <w:rFonts w:cs="Times New Roman"/>
        </w:rPr>
        <w:t>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w:t>
      </w:r>
      <w:r w:rsidRPr="00BE0AE5">
        <w:rPr>
          <w:rFonts w:cs="Times New Roman"/>
        </w:rPr>
        <w:t>о</w:t>
      </w:r>
      <w:r w:rsidRPr="00BE0AE5">
        <w:rPr>
          <w:rFonts w:cs="Times New Roman"/>
        </w:rPr>
        <w:t>графий с соблюдением нормы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w:t>
      </w:r>
      <w:r w:rsidRPr="00BE0AE5">
        <w:rPr>
          <w:rFonts w:cs="Times New Roman"/>
        </w:rPr>
        <w:t>б</w:t>
      </w:r>
      <w:r w:rsidRPr="00BE0AE5">
        <w:rPr>
          <w:rFonts w:cs="Times New Roman"/>
        </w:rPr>
        <w:t>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BE0AE5" w:rsidRDefault="00416B7C" w:rsidP="00416B7C">
      <w:pPr>
        <w:pStyle w:val="body"/>
        <w:rPr>
          <w:rFonts w:cs="Times New Roman"/>
          <w:spacing w:val="-1"/>
        </w:rPr>
      </w:pPr>
      <w:r w:rsidRPr="00BE0AE5">
        <w:rPr>
          <w:rFonts w:cs="Times New Roman"/>
          <w:spacing w:val="-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w:t>
      </w:r>
      <w:r w:rsidRPr="00BE0AE5">
        <w:rPr>
          <w:rFonts w:cs="Times New Roman"/>
          <w:spacing w:val="-1"/>
        </w:rPr>
        <w:t>о</w:t>
      </w:r>
      <w:r w:rsidRPr="00BE0AE5">
        <w:rPr>
          <w:rFonts w:cs="Times New Roman"/>
          <w:spacing w:val="-1"/>
        </w:rPr>
        <w:t>гнозировать содержание текста по началу сообщения; игнорировать незнакомые слова, не существенные для пон</w:t>
      </w:r>
      <w:r w:rsidRPr="00BE0AE5">
        <w:rPr>
          <w:rFonts w:cs="Times New Roman"/>
          <w:spacing w:val="-1"/>
        </w:rPr>
        <w:t>и</w:t>
      </w:r>
      <w:r w:rsidRPr="00BE0AE5">
        <w:rPr>
          <w:rFonts w:cs="Times New Roman"/>
          <w:spacing w:val="-1"/>
        </w:rPr>
        <w:t>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w:t>
      </w:r>
      <w:r w:rsidRPr="00BE0AE5">
        <w:rPr>
          <w:rFonts w:cs="Times New Roman"/>
        </w:rPr>
        <w:t>и</w:t>
      </w:r>
      <w:r w:rsidRPr="00BE0AE5">
        <w:rPr>
          <w:rFonts w:cs="Times New Roman"/>
        </w:rPr>
        <w:t>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w:t>
      </w:r>
      <w:r w:rsidRPr="00BE0AE5">
        <w:rPr>
          <w:rFonts w:cs="Times New Roman"/>
        </w:rPr>
        <w:t>с</w:t>
      </w:r>
      <w:r w:rsidRPr="00BE0AE5">
        <w:rPr>
          <w:rFonts w:cs="Times New Roman"/>
        </w:rPr>
        <w:t>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с полным пониманием содержания.</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понимать интернациональные слова. </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нужной/интересующей/запрашиваемойинформации</w:t>
      </w:r>
      <w:r w:rsidRPr="00BE0AE5">
        <w:rPr>
          <w:rFonts w:cs="Times New Roman"/>
        </w:rPr>
        <w:t xml:space="preserve"> предполагает умение находить проч</w:t>
      </w:r>
      <w:r w:rsidRPr="00BE0AE5">
        <w:rPr>
          <w:rFonts w:cs="Times New Roman"/>
        </w:rPr>
        <w:t>и</w:t>
      </w:r>
      <w:r w:rsidRPr="00BE0AE5">
        <w:rPr>
          <w:rFonts w:cs="Times New Roman"/>
        </w:rPr>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16B7C" w:rsidRPr="00BE0AE5" w:rsidRDefault="00416B7C" w:rsidP="00416B7C">
      <w:pPr>
        <w:pStyle w:val="body"/>
        <w:rPr>
          <w:rFonts w:cs="Times New Roman"/>
        </w:rPr>
      </w:pPr>
      <w:r w:rsidRPr="00BE0AE5">
        <w:rPr>
          <w:rFonts w:cs="Times New Roman"/>
        </w:rPr>
        <w:lastRenderedPageBreak/>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rsidR="00416B7C" w:rsidRPr="00BE0AE5" w:rsidRDefault="00416B7C" w:rsidP="00416B7C">
      <w:pPr>
        <w:pStyle w:val="h4Header"/>
        <w:spacing w:before="340"/>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ть краткие сведения о себе, излагать различные события, делиться впечатлениями, выражать благодарность/извинения/просьбу, запрашивать интересующую и</w:t>
      </w:r>
      <w:r w:rsidRPr="00BE0AE5">
        <w:rPr>
          <w:rFonts w:cs="Times New Roman"/>
        </w:rPr>
        <w:t>н</w:t>
      </w:r>
      <w:r w:rsidRPr="00BE0AE5">
        <w:rPr>
          <w:rFonts w:cs="Times New Roman"/>
        </w:rPr>
        <w:t xml:space="preserve">формацию; оформлять обращение, завершающую фразу и подпись в соответствии </w:t>
      </w:r>
      <w:r w:rsidRPr="00BE0AE5">
        <w:rPr>
          <w:rFonts w:cs="Times New Roman"/>
          <w:spacing w:val="2"/>
        </w:rPr>
        <w:t>с нормами неофициального о</w:t>
      </w:r>
      <w:r w:rsidRPr="00BE0AE5">
        <w:rPr>
          <w:rFonts w:cs="Times New Roman"/>
          <w:spacing w:val="2"/>
        </w:rPr>
        <w:t>б</w:t>
      </w:r>
      <w:r w:rsidRPr="00BE0AE5">
        <w:rPr>
          <w:rFonts w:cs="Times New Roman"/>
          <w:spacing w:val="2"/>
        </w:rPr>
        <w:t>щения, принятыми в стране/странах изучаемого языка. Объём письма — до 110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w:t>
      </w:r>
      <w:r w:rsidRPr="00BE0AE5">
        <w:rPr>
          <w:rFonts w:cs="Times New Roman"/>
        </w:rPr>
        <w:t>н</w:t>
      </w:r>
      <w:r w:rsidRPr="00BE0AE5">
        <w:rPr>
          <w:rFonts w:cs="Times New Roman"/>
        </w:rPr>
        <w:t>ный/прослушанный текст. Объём письменного высказывания — до 110 слов.</w:t>
      </w:r>
    </w:p>
    <w:p w:rsidR="00416B7C" w:rsidRPr="00BE0AE5" w:rsidRDefault="00416B7C" w:rsidP="004C0A11">
      <w:pPr>
        <w:pStyle w:val="h4Header"/>
        <w:keepNext/>
        <w:spacing w:before="340"/>
        <w:rPr>
          <w:rFonts w:cs="Times New Roman"/>
        </w:rPr>
      </w:pPr>
      <w:r w:rsidRPr="00BE0AE5">
        <w:rPr>
          <w:rFonts w:cs="Times New Roman"/>
        </w:rPr>
        <w:t>Языковые знания и умения</w:t>
      </w:r>
    </w:p>
    <w:p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w:t>
      </w:r>
      <w:r w:rsidRPr="00BE0AE5">
        <w:rPr>
          <w:rFonts w:cs="Times New Roman"/>
        </w:rPr>
        <w:t>а</w:t>
      </w:r>
      <w:r w:rsidRPr="00BE0AE5">
        <w:rPr>
          <w:rFonts w:cs="Times New Roman"/>
        </w:rPr>
        <w:t>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 </w:t>
      </w:r>
    </w:p>
    <w:p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spacing w:val="2"/>
        </w:rPr>
      </w:pPr>
      <w:r w:rsidRPr="00BE0AE5">
        <w:rPr>
          <w:rFonts w:cs="Times New Roman"/>
          <w:spacing w:val="2"/>
        </w:rPr>
        <w:t>Объём — 1050 лексических единиц для продуктивного использования (включая лексические единицы, из</w:t>
      </w:r>
      <w:r w:rsidRPr="00BE0AE5">
        <w:rPr>
          <w:rFonts w:cs="Times New Roman"/>
          <w:spacing w:val="2"/>
        </w:rPr>
        <w:t>у</w:t>
      </w:r>
      <w:r w:rsidRPr="00BE0AE5">
        <w:rPr>
          <w:rFonts w:cs="Times New Roman"/>
          <w:spacing w:val="2"/>
        </w:rPr>
        <w:t>ченные ранее) и 1250 лексических единиц для рецептивного усвоения (включая 1050 лексических единиц пр</w:t>
      </w:r>
      <w:r w:rsidRPr="00BE0AE5">
        <w:rPr>
          <w:rFonts w:cs="Times New Roman"/>
          <w:spacing w:val="2"/>
        </w:rPr>
        <w:t>о</w:t>
      </w:r>
      <w:r w:rsidRPr="00BE0AE5">
        <w:rPr>
          <w:rFonts w:cs="Times New Roman"/>
          <w:spacing w:val="2"/>
        </w:rPr>
        <w:t>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а)аффиксация: </w:t>
      </w:r>
    </w:p>
    <w:p w:rsidR="00416B7C" w:rsidRPr="00BE0AE5" w:rsidRDefault="00416B7C" w:rsidP="00416B7C">
      <w:pPr>
        <w:pStyle w:val="body"/>
        <w:rPr>
          <w:rFonts w:cs="Times New Roman"/>
          <w:lang w:val="en-US"/>
        </w:rPr>
      </w:pPr>
      <w:r w:rsidRPr="00BE0AE5">
        <w:rPr>
          <w:rFonts w:cs="Times New Roman"/>
        </w:rPr>
        <w:t>образованиеименсуществительныхприпомощисуффиксов</w:t>
      </w:r>
      <w:r w:rsidRPr="00BE0AE5">
        <w:rPr>
          <w:rFonts w:cs="Times New Roman"/>
          <w:lang w:val="en-US"/>
        </w:rPr>
        <w:t xml:space="preserve">: -ance/-ence (performance/residence); -ity (activity); -ship (friendship); </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префикса inter- (international);</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-ed и -ing (interested—interesting);</w:t>
      </w:r>
    </w:p>
    <w:p w:rsidR="00416B7C" w:rsidRPr="00BE0AE5" w:rsidRDefault="00416B7C" w:rsidP="00416B7C">
      <w:pPr>
        <w:pStyle w:val="body"/>
        <w:rPr>
          <w:rFonts w:cs="Times New Roman"/>
        </w:rPr>
      </w:pPr>
      <w:r w:rsidRPr="00BE0AE5">
        <w:rPr>
          <w:rFonts w:cs="Times New Roman"/>
        </w:rPr>
        <w:t>б)конверсия:</w:t>
      </w:r>
    </w:p>
    <w:p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(towalk — a walk);</w:t>
      </w:r>
    </w:p>
    <w:p w:rsidR="00416B7C" w:rsidRPr="00BE0AE5" w:rsidRDefault="00416B7C" w:rsidP="00416B7C">
      <w:pPr>
        <w:pStyle w:val="body"/>
        <w:rPr>
          <w:rFonts w:cs="Times New Roman"/>
        </w:rPr>
      </w:pPr>
      <w:r w:rsidRPr="00BE0AE5">
        <w:rPr>
          <w:rFonts w:cs="Times New Roman"/>
        </w:rPr>
        <w:t>образование глагола от имени существительного (a present — topresent);</w:t>
      </w:r>
    </w:p>
    <w:p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(rich — therich);</w:t>
      </w:r>
    </w:p>
    <w:p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w:t>
      </w:r>
      <w:r w:rsidRPr="00BE0AE5">
        <w:rPr>
          <w:rFonts w:cs="Times New Roman"/>
        </w:rPr>
        <w:t>о</w:t>
      </w:r>
      <w:r w:rsidRPr="00BE0AE5">
        <w:rPr>
          <w:rFonts w:cs="Times New Roman"/>
        </w:rPr>
        <w:t xml:space="preserve">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lastRenderedPageBreak/>
        <w:t>Предложениясосложнымдополнением</w:t>
      </w:r>
      <w:r w:rsidRPr="00BE0AE5">
        <w:rPr>
          <w:rFonts w:cs="Times New Roman"/>
          <w:lang w:val="en-US"/>
        </w:rPr>
        <w:t xml:space="preserve"> (Complex Object) (I saw her cross/crossing the road.).</w:t>
      </w:r>
    </w:p>
    <w:p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w:t>
      </w:r>
      <w:r w:rsidRPr="00BE0AE5">
        <w:rPr>
          <w:rFonts w:cs="Times New Roman"/>
        </w:rPr>
        <w:t>с</w:t>
      </w:r>
      <w:r w:rsidRPr="00BE0AE5">
        <w:rPr>
          <w:rFonts w:cs="Times New Roman"/>
        </w:rPr>
        <w:t>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Все типы вопросительных предложений в PastPerfectTense.</w:t>
      </w:r>
    </w:p>
    <w:p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rsidR="00416B7C" w:rsidRPr="00BE0AE5" w:rsidRDefault="00416B7C" w:rsidP="00416B7C">
      <w:pPr>
        <w:pStyle w:val="body"/>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416B7C" w:rsidRPr="00BE0AE5" w:rsidRDefault="00416B7C" w:rsidP="00416B7C">
      <w:pPr>
        <w:pStyle w:val="body"/>
        <w:rPr>
          <w:rFonts w:cs="Times New Roman"/>
          <w:lang w:val="en-US"/>
        </w:rPr>
      </w:pPr>
      <w:r w:rsidRPr="00BE0AE5">
        <w:rPr>
          <w:rFonts w:cs="Times New Roman"/>
        </w:rPr>
        <w:t>Конструкциисглаголамина</w:t>
      </w:r>
      <w:r w:rsidRPr="00BE0AE5">
        <w:rPr>
          <w:rFonts w:cs="Times New Roman"/>
          <w:lang w:val="en-US"/>
        </w:rPr>
        <w:t xml:space="preserve"> -ing: to love/hate doing something.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be/get used to + </w:t>
      </w:r>
      <w:r w:rsidRPr="00BE0AE5">
        <w:rPr>
          <w:rFonts w:cs="Times New Roman"/>
        </w:rPr>
        <w:t>инфинитивглагола</w:t>
      </w:r>
      <w:r w:rsidRPr="00BE0AE5">
        <w:rPr>
          <w:rFonts w:cs="Times New Roman"/>
          <w:lang w:val="en-US"/>
        </w:rPr>
        <w:t xml:space="preserve">; be/get used to + </w:t>
      </w:r>
      <w:r w:rsidRPr="00BE0AE5">
        <w:rPr>
          <w:rFonts w:cs="Times New Roman"/>
        </w:rPr>
        <w:t>инфинитивглагола</w:t>
      </w:r>
      <w:r w:rsidRPr="00BE0AE5">
        <w:rPr>
          <w:rFonts w:cs="Times New Roman"/>
          <w:lang w:val="en-US"/>
        </w:rPr>
        <w:t>; be/get used to doing something; be/get used to something.</w:t>
      </w:r>
    </w:p>
    <w:p w:rsidR="00416B7C" w:rsidRPr="00BE0AE5" w:rsidRDefault="00416B7C" w:rsidP="00416B7C">
      <w:pPr>
        <w:pStyle w:val="body"/>
        <w:rPr>
          <w:rFonts w:cs="Times New Roman"/>
          <w:lang w:val="en-US"/>
        </w:rPr>
      </w:pPr>
      <w:r w:rsidRPr="00BE0AE5">
        <w:rPr>
          <w:rFonts w:cs="Times New Roman"/>
        </w:rPr>
        <w:t>Конструкция</w:t>
      </w:r>
      <w:r w:rsidRPr="00BE0AE5">
        <w:rPr>
          <w:rFonts w:cs="Times New Roman"/>
          <w:lang w:val="en-US"/>
        </w:rPr>
        <w:t xml:space="preserve"> both … and …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разницавзначении</w:t>
      </w:r>
      <w:r w:rsidRPr="00BE0AE5">
        <w:rPr>
          <w:rFonts w:cs="Times New Roman"/>
          <w:lang w:val="en-US"/>
        </w:rPr>
        <w:t xml:space="preserve"> to stop doing smth</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body"/>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body"/>
        <w:rPr>
          <w:rFonts w:cs="Times New Roman"/>
        </w:rPr>
      </w:pPr>
      <w:r w:rsidRPr="00BE0AE5">
        <w:rPr>
          <w:rFonts w:cs="Times New Roman"/>
        </w:rPr>
        <w:t>Наречия too — enough.</w:t>
      </w:r>
    </w:p>
    <w:p w:rsidR="00416B7C" w:rsidRPr="00BE0AE5" w:rsidRDefault="00416B7C" w:rsidP="00416B7C">
      <w:pPr>
        <w:pStyle w:val="body"/>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w:t>
      </w:r>
      <w:r w:rsidRPr="00BE0AE5">
        <w:rPr>
          <w:rFonts w:cs="Times New Roman"/>
        </w:rPr>
        <w:t>ь</w:t>
      </w:r>
      <w:r w:rsidRPr="00BE0AE5">
        <w:rPr>
          <w:rFonts w:cs="Times New Roman"/>
        </w:rPr>
        <w:t xml:space="preserve">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416B7C" w:rsidRPr="00BE0AE5" w:rsidRDefault="00416B7C" w:rsidP="00416B7C">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отобранного т</w:t>
      </w:r>
      <w:r w:rsidRPr="00BE0AE5">
        <w:rPr>
          <w:rFonts w:cs="Times New Roman"/>
        </w:rPr>
        <w:t>е</w:t>
      </w:r>
      <w:r w:rsidRPr="00BE0AE5">
        <w:rPr>
          <w:rFonts w:cs="Times New Roman"/>
        </w:rPr>
        <w:t>матического содержания и использование лексико-грамматических средств с их учётом.</w:t>
      </w:r>
    </w:p>
    <w:p w:rsidR="00416B7C" w:rsidRPr="00BE0AE5" w:rsidRDefault="00416B7C" w:rsidP="00416B7C">
      <w:pPr>
        <w:pStyle w:val="body"/>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w:t>
      </w:r>
      <w:r w:rsidRPr="00BE0AE5">
        <w:rPr>
          <w:rFonts w:cs="Times New Roman"/>
        </w:rPr>
        <w:t>о</w:t>
      </w:r>
      <w:r w:rsidRPr="00BE0AE5">
        <w:rPr>
          <w:rFonts w:cs="Times New Roman"/>
        </w:rPr>
        <w:t>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w:t>
      </w:r>
      <w:r w:rsidRPr="00BE0AE5">
        <w:rPr>
          <w:rFonts w:cs="Times New Roman"/>
        </w:rPr>
        <w:t>н</w:t>
      </w:r>
      <w:r w:rsidRPr="00BE0AE5">
        <w:rPr>
          <w:rFonts w:cs="Times New Roman"/>
        </w:rPr>
        <w:t xml:space="preserve">глийском языке. </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w:t>
      </w:r>
      <w:r w:rsidRPr="00BE0AE5">
        <w:rPr>
          <w:rFonts w:cs="Times New Roman"/>
        </w:rPr>
        <w:t>ь</w:t>
      </w:r>
      <w:r w:rsidRPr="00BE0AE5">
        <w:rPr>
          <w:rFonts w:cs="Times New Roman"/>
        </w:rPr>
        <w:t>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w:t>
      </w:r>
      <w:r w:rsidRPr="00BE0AE5">
        <w:rPr>
          <w:rFonts w:cs="Times New Roman"/>
        </w:rPr>
        <w:t>а</w:t>
      </w:r>
      <w:r w:rsidRPr="00BE0AE5">
        <w:rPr>
          <w:rFonts w:cs="Times New Roman"/>
        </w:rPr>
        <w:t>тельностей; культурных особенностей (национальные праздники, традиции), образцов поэзии и прозы,доступных в языковом отношении.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w:t>
      </w:r>
      <w:r w:rsidRPr="00BE0AE5">
        <w:rPr>
          <w:rFonts w:cs="Times New Roman"/>
        </w:rPr>
        <w:t>а</w:t>
      </w:r>
      <w:r w:rsidRPr="00BE0AE5">
        <w:rPr>
          <w:rFonts w:cs="Times New Roman"/>
        </w:rPr>
        <w:t>тельности);</w:t>
      </w:r>
    </w:p>
    <w:p w:rsidR="00416B7C" w:rsidRPr="00BE0AE5" w:rsidRDefault="00416B7C" w:rsidP="00416B7C">
      <w:pPr>
        <w:pStyle w:val="body"/>
        <w:rPr>
          <w:rFonts w:cs="Times New Roman"/>
          <w:spacing w:val="3"/>
        </w:rPr>
      </w:pPr>
      <w:r w:rsidRPr="00BE0AE5">
        <w:rPr>
          <w:rFonts w:cs="Times New Roman"/>
          <w:spacing w:val="3"/>
        </w:rPr>
        <w:t>кратко рассказывать о некоторых выдающихся людях родной страны и страны/стран изучаемого языка (уч</w:t>
      </w:r>
      <w:r w:rsidRPr="00BE0AE5">
        <w:rPr>
          <w:rFonts w:cs="Times New Roman"/>
          <w:spacing w:val="3"/>
        </w:rPr>
        <w:t>ё</w:t>
      </w:r>
      <w:r w:rsidRPr="00BE0AE5">
        <w:rPr>
          <w:rFonts w:cs="Times New Roman"/>
          <w:spacing w:val="3"/>
        </w:rPr>
        <w:t>ных, писателях, поэтах, художниках, музыкантах, спортсменах и т. д.);</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6B7C" w:rsidRPr="00BE0AE5" w:rsidRDefault="00416B7C" w:rsidP="004C0A11">
      <w:pPr>
        <w:pStyle w:val="h4Header"/>
        <w:keepNext/>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397"/>
        <w:rPr>
          <w:rFonts w:cs="Times New Roman"/>
        </w:rPr>
      </w:pPr>
      <w:r w:rsidRPr="00BE0AE5">
        <w:rPr>
          <w:rFonts w:cs="Times New Roman"/>
        </w:rPr>
        <w:t>9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Конфликты и их разрешение.</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w:t>
      </w:r>
      <w:r w:rsidRPr="00BE0AE5">
        <w:rPr>
          <w:rFonts w:cs="Times New Roman"/>
        </w:rPr>
        <w:t>ь</w:t>
      </w:r>
      <w:r w:rsidRPr="00BE0AE5">
        <w:rPr>
          <w:rFonts w:cs="Times New Roman"/>
        </w:rPr>
        <w:t>ютерные игры). Роль книги в жизни подростка.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 Молодёжная мода.</w:t>
      </w:r>
    </w:p>
    <w:p w:rsidR="00416B7C" w:rsidRPr="00BE0AE5" w:rsidRDefault="00416B7C" w:rsidP="00416B7C">
      <w:pPr>
        <w:pStyle w:val="body"/>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 Транспорт.</w:t>
      </w:r>
    </w:p>
    <w:p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w:t>
      </w:r>
      <w:r w:rsidRPr="00BE0AE5">
        <w:rPr>
          <w:rFonts w:cs="Times New Roman"/>
        </w:rPr>
        <w:t>д</w:t>
      </w:r>
      <w:r w:rsidRPr="00BE0AE5">
        <w:rPr>
          <w:rFonts w:cs="Times New Roman"/>
        </w:rPr>
        <w:t>ники, знаменательные даты, традиции, обычаи); страницы истории.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w:t>
      </w:r>
      <w:r w:rsidRPr="00BE0AE5">
        <w:rPr>
          <w:rFonts w:cs="Times New Roman"/>
        </w:rPr>
        <w:t>с</w:t>
      </w:r>
      <w:r w:rsidRPr="00BE0AE5">
        <w:rPr>
          <w:rFonts w:cs="Times New Roman"/>
        </w:rPr>
        <w:t>ударственные деятели, учёные, писатели, поэты, художники, музыканты,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w:t>
      </w:r>
      <w:r w:rsidRPr="00BE0AE5">
        <w:rPr>
          <w:rFonts w:cs="Times New Roman"/>
        </w:rPr>
        <w:t>о</w:t>
      </w:r>
      <w:r w:rsidRPr="00BE0AE5">
        <w:rPr>
          <w:rFonts w:cs="Times New Roman"/>
        </w:rPr>
        <w:t xml:space="preserve">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w:t>
      </w:r>
      <w:r w:rsidRPr="00BE0AE5">
        <w:rPr>
          <w:rFonts w:cs="Times New Roman"/>
        </w:rPr>
        <w:t>о</w:t>
      </w:r>
      <w:r w:rsidRPr="00BE0AE5">
        <w:rPr>
          <w:rFonts w:cs="Times New Roman"/>
        </w:rPr>
        <w:t>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обменмнениями:</w:t>
      </w:r>
      <w:r w:rsidRPr="00BE0AE5">
        <w:rPr>
          <w:rFonts w:cs="Times New Roman"/>
        </w:rPr>
        <w:t xml:space="preserve"> выражать свою точку мнения и обосновывать её, высказывать своё согл</w:t>
      </w:r>
      <w:r w:rsidRPr="00BE0AE5">
        <w:rPr>
          <w:rFonts w:cs="Times New Roman"/>
        </w:rPr>
        <w:t>а</w:t>
      </w:r>
      <w:r w:rsidRPr="00BE0AE5">
        <w:rPr>
          <w:rFonts w:cs="Times New Roman"/>
        </w:rPr>
        <w:t>сие/несогласие с точкой зрения собеседника, выражать сомнение, давать эмоциональную оценку обсуждаемым с</w:t>
      </w:r>
      <w:r w:rsidRPr="00BE0AE5">
        <w:rPr>
          <w:rFonts w:cs="Times New Roman"/>
        </w:rPr>
        <w:t>о</w:t>
      </w:r>
      <w:r w:rsidRPr="00BE0AE5">
        <w:rPr>
          <w:rFonts w:cs="Times New Roman"/>
        </w:rPr>
        <w:t>бытиям: восхищение, удивление, радость, огорчение и т. д.).</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w:t>
      </w:r>
      <w:r w:rsidRPr="00BE0AE5">
        <w:rPr>
          <w:rFonts w:cs="Times New Roman"/>
        </w:rPr>
        <w:t>о</w:t>
      </w:r>
      <w:r w:rsidRPr="00BE0AE5">
        <w:rPr>
          <w:rFonts w:cs="Times New Roman"/>
        </w:rPr>
        <w:t>графий или без опор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dash"/>
        <w:rPr>
          <w:rFonts w:cs="Times New Roman"/>
        </w:rPr>
      </w:pPr>
      <w:r w:rsidRPr="00BE0AE5">
        <w:rPr>
          <w:rFonts w:cs="Times New Roman"/>
        </w:rPr>
        <w:t>рассуждение;</w:t>
      </w:r>
    </w:p>
    <w:p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изложение (пересказ) основного содержания прочитанного/прослушанного текста с выражением своего отн</w:t>
      </w:r>
      <w:r w:rsidRPr="00BE0AE5">
        <w:rPr>
          <w:rFonts w:cs="Times New Roman"/>
        </w:rPr>
        <w:t>о</w:t>
      </w:r>
      <w:r w:rsidRPr="00BE0AE5">
        <w:rPr>
          <w:rFonts w:cs="Times New Roman"/>
        </w:rPr>
        <w:t xml:space="preserve">шения к событиям и фактам, изложенным в тексте;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w:t>
      </w:r>
      <w:r w:rsidRPr="00BE0AE5">
        <w:rPr>
          <w:rFonts w:cs="Times New Roman"/>
        </w:rPr>
        <w:t>б</w:t>
      </w:r>
      <w:r w:rsidRPr="00BE0AE5">
        <w:rPr>
          <w:rFonts w:cs="Times New Roman"/>
        </w:rPr>
        <w:t>лицы или без опоры.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E0AE5">
        <w:rPr>
          <w:rFonts w:cs="Times New Roman"/>
        </w:rPr>
        <w:lastRenderedPageBreak/>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w:t>
      </w:r>
      <w:r w:rsidRPr="00BE0AE5">
        <w:rPr>
          <w:rFonts w:cs="Times New Roman"/>
        </w:rPr>
        <w:t>и</w:t>
      </w:r>
      <w:r w:rsidRPr="00BE0AE5">
        <w:rPr>
          <w:rFonts w:cs="Times New Roman"/>
        </w:rPr>
        <w:t>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w:t>
      </w:r>
      <w:r w:rsidRPr="00BE0AE5">
        <w:rPr>
          <w:rFonts w:cs="Times New Roman"/>
        </w:rPr>
        <w:t>с</w:t>
      </w:r>
      <w:r w:rsidRPr="00BE0AE5">
        <w:rPr>
          <w:rFonts w:cs="Times New Roman"/>
        </w:rPr>
        <w:t>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spacing w:before="227"/>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w:t>
      </w:r>
      <w:r w:rsidRPr="00BE0AE5">
        <w:rPr>
          <w:rFonts w:cs="Times New Roman"/>
        </w:rPr>
        <w:t>а</w:t>
      </w:r>
      <w:r w:rsidRPr="00BE0AE5">
        <w:rPr>
          <w:rFonts w:cs="Times New Roman"/>
        </w:rPr>
        <w:t>мостоятельные смысловые части; озаглавливать текст/его отдельные части; игнорировать незнакомые слова, нес</w:t>
      </w:r>
      <w:r w:rsidRPr="00BE0AE5">
        <w:rPr>
          <w:rFonts w:cs="Times New Roman"/>
        </w:rPr>
        <w:t>у</w:t>
      </w:r>
      <w:r w:rsidRPr="00BE0AE5">
        <w:rPr>
          <w:rFonts w:cs="Times New Roman"/>
        </w:rPr>
        <w:t>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информации предполагает умение находить пр</w:t>
      </w:r>
      <w:r w:rsidRPr="00BE0AE5">
        <w:rPr>
          <w:rFonts w:cs="Times New Roman"/>
        </w:rPr>
        <w:t>о</w:t>
      </w:r>
      <w:r w:rsidRPr="00BE0AE5">
        <w:rPr>
          <w:rFonts w:cs="Times New Roman"/>
        </w:rPr>
        <w:t>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w:t>
      </w:r>
      <w:r w:rsidRPr="00BE0AE5">
        <w:rPr>
          <w:rFonts w:cs="Times New Roman"/>
        </w:rPr>
        <w:t>и</w:t>
      </w:r>
      <w:r w:rsidRPr="00BE0AE5">
        <w:rPr>
          <w:rFonts w:cs="Times New Roman"/>
        </w:rPr>
        <w:t>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w:t>
      </w:r>
      <w:r w:rsidRPr="00BE0AE5">
        <w:rPr>
          <w:rFonts w:cs="Times New Roman"/>
        </w:rPr>
        <w:t>и</w:t>
      </w:r>
      <w:r w:rsidRPr="00BE0AE5">
        <w:rPr>
          <w:rFonts w:cs="Times New Roman"/>
        </w:rPr>
        <w:t>мать текст на основе его информационной переработки (смыслового и структурного анализа отдельных частей те</w:t>
      </w:r>
      <w:r w:rsidRPr="00BE0AE5">
        <w:rPr>
          <w:rFonts w:cs="Times New Roman"/>
        </w:rPr>
        <w:t>к</w:t>
      </w:r>
      <w:r w:rsidRPr="00BE0AE5">
        <w:rPr>
          <w:rFonts w:cs="Times New Roman"/>
        </w:rPr>
        <w:t>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16B7C" w:rsidRPr="00BE0AE5" w:rsidRDefault="00416B7C" w:rsidP="00416B7C">
      <w:pPr>
        <w:pStyle w:val="body"/>
        <w:rPr>
          <w:rFonts w:cs="Times New Roman"/>
        </w:rPr>
      </w:pPr>
      <w:r w:rsidRPr="00BE0AE5">
        <w:rPr>
          <w:rFonts w:cs="Times New Roman"/>
        </w:rPr>
        <w:t>Тексты для чтения: диалог (беседа), интервью, рассказ, отрывок из художественного произведения, статья нау</w:t>
      </w:r>
      <w:r w:rsidRPr="00BE0AE5">
        <w:rPr>
          <w:rFonts w:cs="Times New Roman"/>
        </w:rPr>
        <w:t>ч</w:t>
      </w:r>
      <w:r w:rsidRPr="00BE0AE5">
        <w:rPr>
          <w:rFonts w:cs="Times New Roman"/>
        </w:rPr>
        <w:t xml:space="preserve">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16B7C" w:rsidRPr="00BE0AE5" w:rsidRDefault="00416B7C" w:rsidP="00416B7C">
      <w:pPr>
        <w:pStyle w:val="body"/>
        <w:rPr>
          <w:rFonts w:cs="Times New Roman"/>
        </w:rPr>
      </w:pPr>
      <w:r w:rsidRPr="00BE0AE5">
        <w:rPr>
          <w:rFonts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rsidR="00416B7C" w:rsidRPr="00BE0AE5" w:rsidRDefault="00416B7C" w:rsidP="00416B7C">
      <w:pPr>
        <w:pStyle w:val="h4Header"/>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w:t>
      </w:r>
      <w:r w:rsidRPr="00BE0AE5">
        <w:rPr>
          <w:rFonts w:cs="Times New Roman"/>
        </w:rPr>
        <w:t>н</w:t>
      </w:r>
      <w:r w:rsidRPr="00BE0AE5">
        <w:rPr>
          <w:rFonts w:cs="Times New Roman"/>
        </w:rPr>
        <w:t>формацию; оформлять обращение, завершающую фразу и подпись в соответствии с нормами неофициального о</w:t>
      </w:r>
      <w:r w:rsidRPr="00BE0AE5">
        <w:rPr>
          <w:rFonts w:cs="Times New Roman"/>
        </w:rPr>
        <w:t>б</w:t>
      </w:r>
      <w:r w:rsidRPr="00BE0AE5">
        <w:rPr>
          <w:rFonts w:cs="Times New Roman"/>
        </w:rPr>
        <w:t>щения, принятыми в стране/странах изучаемого языка. Объём письма — до 120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w:t>
      </w:r>
      <w:r w:rsidRPr="00BE0AE5">
        <w:rPr>
          <w:rFonts w:cs="Times New Roman"/>
        </w:rPr>
        <w:t>н</w:t>
      </w:r>
      <w:r w:rsidRPr="00BE0AE5">
        <w:rPr>
          <w:rFonts w:cs="Times New Roman"/>
        </w:rPr>
        <w:t>ный/прослушанный текст. Объём письменного высказывания — до 120 слов;</w:t>
      </w:r>
    </w:p>
    <w:p w:rsidR="00416B7C" w:rsidRPr="00BE0AE5" w:rsidRDefault="00416B7C" w:rsidP="00416B7C">
      <w:pPr>
        <w:pStyle w:val="body"/>
        <w:rPr>
          <w:rFonts w:cs="Times New Roman"/>
        </w:rPr>
      </w:pPr>
      <w:r w:rsidRPr="00BE0AE5">
        <w:rPr>
          <w:rFonts w:cs="Times New Roman"/>
        </w:rPr>
        <w:t xml:space="preserve">заполнение таблицы с краткой фиксацией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t>преобразование таблицы, схемы в текстовый вариант представления информации;</w:t>
      </w:r>
    </w:p>
    <w:p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работы (объём — 100—120 слов).</w:t>
      </w:r>
    </w:p>
    <w:p w:rsidR="00416B7C" w:rsidRPr="00BE0AE5" w:rsidRDefault="00416B7C" w:rsidP="00416B7C">
      <w:pPr>
        <w:pStyle w:val="h4Header"/>
        <w:spacing w:before="369"/>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lastRenderedPageBreak/>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произношения в прослушанных текстах или усл</w:t>
      </w:r>
      <w:r w:rsidRPr="00BE0AE5">
        <w:rPr>
          <w:rFonts w:cs="Times New Roman"/>
        </w:rPr>
        <w:t>ы</w:t>
      </w:r>
      <w:r w:rsidRPr="00BE0AE5">
        <w:rPr>
          <w:rFonts w:cs="Times New Roman"/>
        </w:rPr>
        <w:t>шанных высказываниях.</w:t>
      </w:r>
    </w:p>
    <w:p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w:t>
      </w:r>
      <w:r w:rsidRPr="00BE0AE5">
        <w:rPr>
          <w:rFonts w:cs="Times New Roman"/>
        </w:rPr>
        <w:t>а</w:t>
      </w:r>
      <w:r w:rsidRPr="00BE0AE5">
        <w:rPr>
          <w:rFonts w:cs="Times New Roman"/>
        </w:rPr>
        <w:t>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w:t>
      </w:r>
      <w:r w:rsidRPr="00BE0AE5">
        <w:rPr>
          <w:rFonts w:cs="Times New Roman"/>
        </w:rPr>
        <w:t>у</w:t>
      </w:r>
      <w:r w:rsidRPr="00BE0AE5">
        <w:rPr>
          <w:rFonts w:cs="Times New Roman"/>
        </w:rPr>
        <w:t>ченных ранее) и 1350 лексических единиц для рецептивного усвоения (включая 1200 лексических единиц проду</w:t>
      </w:r>
      <w:r w:rsidRPr="00BE0AE5">
        <w:rPr>
          <w:rFonts w:cs="Times New Roman"/>
        </w:rPr>
        <w:t>к</w:t>
      </w:r>
      <w:r w:rsidRPr="00BE0AE5">
        <w:rPr>
          <w:rFonts w:cs="Times New Roman"/>
        </w:rPr>
        <w:t>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а)аффиксация:</w:t>
      </w:r>
    </w:p>
    <w:p w:rsidR="00416B7C" w:rsidRPr="00BE0AE5" w:rsidRDefault="00416B7C" w:rsidP="00416B7C">
      <w:pPr>
        <w:pStyle w:val="body"/>
        <w:rPr>
          <w:rFonts w:cs="Times New Roman"/>
        </w:rPr>
      </w:pPr>
      <w:r w:rsidRPr="00BE0AE5">
        <w:rPr>
          <w:rFonts w:cs="Times New Roman"/>
        </w:rPr>
        <w:t>глаголов с помощью префиксов under-, over-, dis-, mis-;</w:t>
      </w:r>
    </w:p>
    <w:p w:rsidR="00416B7C" w:rsidRPr="00BE0AE5" w:rsidRDefault="00416B7C" w:rsidP="00416B7C">
      <w:pPr>
        <w:pStyle w:val="body"/>
        <w:rPr>
          <w:rFonts w:cs="Times New Roman"/>
        </w:rPr>
      </w:pPr>
      <w:r w:rsidRPr="00BE0AE5">
        <w:rPr>
          <w:rFonts w:cs="Times New Roman"/>
        </w:rPr>
        <w:t>имён прилагательных с помощью суффиксов -able/-ible;</w:t>
      </w:r>
    </w:p>
    <w:p w:rsidR="00416B7C" w:rsidRPr="00BE0AE5" w:rsidRDefault="00416B7C" w:rsidP="00416B7C">
      <w:pPr>
        <w:pStyle w:val="body"/>
        <w:rPr>
          <w:rFonts w:cs="Times New Roman"/>
        </w:rPr>
      </w:pPr>
      <w:r w:rsidRPr="00BE0AE5">
        <w:rPr>
          <w:rFonts w:cs="Times New Roman"/>
        </w:rPr>
        <w:t>имён существительных с помощью отрицательных префиксов in-/im-;</w:t>
      </w:r>
    </w:p>
    <w:p w:rsidR="00416B7C" w:rsidRPr="00BE0AE5" w:rsidRDefault="00416B7C" w:rsidP="00416B7C">
      <w:pPr>
        <w:pStyle w:val="body"/>
        <w:rPr>
          <w:rFonts w:cs="Times New Roman"/>
        </w:rPr>
      </w:pPr>
      <w:r w:rsidRPr="00BE0AE5">
        <w:rPr>
          <w:rFonts w:cs="Times New Roman"/>
        </w:rPr>
        <w:t xml:space="preserve">б)словосложение: </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 существительных с предлогом: father-in-law);</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насто</w:t>
      </w:r>
      <w:r w:rsidRPr="00BE0AE5">
        <w:rPr>
          <w:rFonts w:cs="Times New Roman"/>
        </w:rPr>
        <w:t>я</w:t>
      </w:r>
      <w:r w:rsidRPr="00BE0AE5">
        <w:rPr>
          <w:rFonts w:cs="Times New Roman"/>
        </w:rPr>
        <w:t xml:space="preserve">щего времени (nice-looking);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проше</w:t>
      </w:r>
      <w:r w:rsidRPr="00BE0AE5">
        <w:rPr>
          <w:rFonts w:cs="Times New Roman"/>
        </w:rPr>
        <w:t>д</w:t>
      </w:r>
      <w:r w:rsidRPr="00BE0AE5">
        <w:rPr>
          <w:rFonts w:cs="Times New Roman"/>
        </w:rPr>
        <w:t>шего времени (well-behaved);</w:t>
      </w:r>
    </w:p>
    <w:p w:rsidR="00416B7C" w:rsidRPr="00BE0AE5" w:rsidRDefault="00416B7C" w:rsidP="00416B7C">
      <w:pPr>
        <w:pStyle w:val="body"/>
        <w:rPr>
          <w:rFonts w:cs="Times New Roman"/>
        </w:rPr>
      </w:pPr>
      <w:r w:rsidRPr="00BE0AE5">
        <w:rPr>
          <w:rFonts w:cs="Times New Roman"/>
        </w:rPr>
        <w:t>в)конверсия:</w:t>
      </w:r>
    </w:p>
    <w:p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(cool — to cool).</w:t>
      </w:r>
    </w:p>
    <w:p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w:t>
      </w:r>
      <w:r w:rsidRPr="00BE0AE5">
        <w:rPr>
          <w:rFonts w:cs="Times New Roman"/>
        </w:rPr>
        <w:t>о</w:t>
      </w:r>
      <w:r w:rsidRPr="00BE0AE5">
        <w:rPr>
          <w:rFonts w:cs="Times New Roman"/>
        </w:rPr>
        <w:t xml:space="preserve">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body"/>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body"/>
        <w:rPr>
          <w:rFonts w:cs="Times New Roman"/>
        </w:rPr>
      </w:pPr>
      <w:r w:rsidRPr="00BE0AE5">
        <w:rPr>
          <w:rFonts w:cs="Times New Roman"/>
        </w:rPr>
        <w:t>Конструкции для выражения предпочтения I prefer …/I’dprefer …/I’drather… .</w:t>
      </w:r>
    </w:p>
    <w:p w:rsidR="00416B7C" w:rsidRPr="00BE0AE5" w:rsidRDefault="00416B7C" w:rsidP="00416B7C">
      <w:pPr>
        <w:pStyle w:val="body"/>
        <w:rPr>
          <w:rFonts w:cs="Times New Roman"/>
        </w:rPr>
      </w:pPr>
      <w:r w:rsidRPr="00BE0AE5">
        <w:rPr>
          <w:rFonts w:cs="Times New Roman"/>
        </w:rPr>
        <w:t>Конструкция I wish… .</w:t>
      </w:r>
    </w:p>
    <w:p w:rsidR="00416B7C" w:rsidRPr="00BE0AE5" w:rsidRDefault="00416B7C" w:rsidP="00416B7C">
      <w:pPr>
        <w:pStyle w:val="body"/>
        <w:rPr>
          <w:rFonts w:cs="Times New Roman"/>
        </w:rPr>
      </w:pPr>
      <w:r w:rsidRPr="00BE0AE5">
        <w:rPr>
          <w:rFonts w:cs="Times New Roman"/>
        </w:rPr>
        <w:t>Предложения с конструкцией either … or, neither … nor.</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(Present/Past/Future Simple Tense; Present/PastPerfectTense; Present/PastContinuousTense, Future-in-the-Past) и наиболее употребительных формах страдательного залога (Present/Past Simple Passive; PresentPerfectPassive).</w:t>
      </w:r>
    </w:p>
    <w:p w:rsidR="00416B7C" w:rsidRPr="00BE0AE5" w:rsidRDefault="00416B7C" w:rsidP="00416B7C">
      <w:pPr>
        <w:pStyle w:val="body"/>
        <w:rPr>
          <w:rFonts w:cs="Times New Roman"/>
        </w:rPr>
      </w:pPr>
      <w:r w:rsidRPr="00BE0AE5">
        <w:rPr>
          <w:rFonts w:cs="Times New Roman"/>
        </w:rPr>
        <w:t>Порядок следования имён прилагательных (nicelongblondhair).</w:t>
      </w:r>
    </w:p>
    <w:p w:rsidR="00416B7C" w:rsidRPr="00BE0AE5" w:rsidRDefault="00416B7C" w:rsidP="00416B7C">
      <w:pPr>
        <w:pStyle w:val="h4Header"/>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lastRenderedPageBreak/>
        <w:t>Осуществление межличностного и межкультурного общения с использованием знаний о национал</w:t>
      </w:r>
      <w:r w:rsidRPr="00BE0AE5">
        <w:rPr>
          <w:rFonts w:cs="Times New Roman"/>
        </w:rPr>
        <w:t>ь</w:t>
      </w:r>
      <w:r w:rsidRPr="00BE0AE5">
        <w:rPr>
          <w:rFonts w:cs="Times New Roman"/>
        </w:rPr>
        <w:t>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w:t>
      </w:r>
      <w:r w:rsidRPr="00BE0AE5">
        <w:rPr>
          <w:rFonts w:cs="Times New Roman"/>
        </w:rPr>
        <w:t>а</w:t>
      </w:r>
      <w:r w:rsidRPr="00BE0AE5">
        <w:rPr>
          <w:rFonts w:cs="Times New Roman"/>
        </w:rPr>
        <w:t>ния (основные национальные праздники, традиции, обычаи; традиции в питании и проведении досуга, система о</w:t>
      </w:r>
      <w:r w:rsidRPr="00BE0AE5">
        <w:rPr>
          <w:rFonts w:cs="Times New Roman"/>
        </w:rPr>
        <w:t>б</w:t>
      </w:r>
      <w:r w:rsidRPr="00BE0AE5">
        <w:rPr>
          <w:rFonts w:cs="Times New Roman"/>
        </w:rPr>
        <w:t>разования).</w:t>
      </w:r>
    </w:p>
    <w:p w:rsidR="00416B7C" w:rsidRPr="00BE0AE5" w:rsidRDefault="00416B7C" w:rsidP="00416B7C">
      <w:pPr>
        <w:pStyle w:val="body"/>
        <w:rPr>
          <w:rFonts w:cs="Times New Roman"/>
          <w:spacing w:val="-1"/>
        </w:rPr>
      </w:pPr>
      <w:r w:rsidRPr="00BE0AE5">
        <w:rPr>
          <w:rFonts w:cs="Times New Roman"/>
          <w:spacing w:val="-1"/>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w:t>
      </w:r>
      <w:r w:rsidRPr="00BE0AE5">
        <w:rPr>
          <w:rFonts w:cs="Times New Roman"/>
        </w:rPr>
        <w:t>ь</w:t>
      </w:r>
      <w:r w:rsidRPr="00BE0AE5">
        <w:rPr>
          <w:rFonts w:cs="Times New Roman"/>
        </w:rPr>
        <w:t>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w:t>
      </w:r>
      <w:r w:rsidRPr="00BE0AE5">
        <w:rPr>
          <w:rFonts w:cs="Times New Roman"/>
        </w:rPr>
        <w:t>д</w:t>
      </w:r>
      <w:r w:rsidRPr="00BE0AE5">
        <w:rPr>
          <w:rFonts w:cs="Times New Roman"/>
        </w:rPr>
        <w:t xml:space="preserve">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1Header"/>
        <w:spacing w:before="737"/>
        <w:rPr>
          <w:rStyle w:val="Bold"/>
          <w:rFonts w:cs="Times New Roman"/>
          <w:b/>
          <w:bCs/>
        </w:rPr>
      </w:pPr>
      <w:r w:rsidRPr="00BE0AE5">
        <w:rPr>
          <w:rStyle w:val="Bold"/>
          <w:rFonts w:cs="Times New Roman"/>
          <w:b/>
          <w:bCs/>
        </w:rPr>
        <w:lastRenderedPageBreak/>
        <w:t xml:space="preserve">ПЛАНИРУЕМЫЕ РЕЗУЛЬТАТЫ </w:t>
      </w:r>
      <w:r w:rsidRPr="00BE0AE5">
        <w:rPr>
          <w:rStyle w:val="Bold"/>
          <w:rFonts w:cs="Times New Roman"/>
          <w:b/>
          <w:bCs/>
        </w:rPr>
        <w:br/>
        <w:t xml:space="preserve">ОСВОЕНИЯ УЧЕБНОГО ПРЕДМЕТА </w:t>
      </w:r>
      <w:r w:rsidRPr="00BE0AE5">
        <w:rPr>
          <w:rStyle w:val="Bold"/>
          <w:rFonts w:cs="Times New Roman"/>
          <w:b/>
          <w:bCs/>
        </w:rPr>
        <w:br/>
        <w:t>«ИНОСТРАННЫЙ (английский) ЯЗЫК»</w:t>
      </w:r>
    </w:p>
    <w:p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w:t>
      </w:r>
      <w:r w:rsidRPr="00BE0AE5">
        <w:rPr>
          <w:rFonts w:cs="Times New Roman"/>
        </w:rPr>
        <w:t>е</w:t>
      </w:r>
      <w:r w:rsidRPr="00BE0AE5">
        <w:rPr>
          <w:rFonts w:cs="Times New Roman"/>
        </w:rPr>
        <w:t>чающих требованиям ФГОС к освоению основной образовательной программы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w:t>
      </w:r>
      <w:r w:rsidRPr="00BE0AE5">
        <w:rPr>
          <w:rFonts w:cs="Times New Roman"/>
          <w:spacing w:val="-1"/>
        </w:rPr>
        <w:t>у</w:t>
      </w:r>
      <w:r w:rsidRPr="00BE0AE5">
        <w:rPr>
          <w:rFonts w:cs="Times New Roman"/>
          <w:spacing w:val="-1"/>
        </w:rPr>
        <w:t>ховно-нравственными ценностями, принятыми в обществе правилами и нормами поведения и способствуют проце</w:t>
      </w:r>
      <w:r w:rsidRPr="00BE0AE5">
        <w:rPr>
          <w:rFonts w:cs="Times New Roman"/>
          <w:spacing w:val="-1"/>
        </w:rPr>
        <w:t>с</w:t>
      </w:r>
      <w:r w:rsidRPr="00BE0AE5">
        <w:rPr>
          <w:rFonts w:cs="Times New Roman"/>
          <w:spacing w:val="-1"/>
        </w:rPr>
        <w:t>сам самопознания, самовоспитания и саморазвития, формирования внутренней позиции личности.</w:t>
      </w:r>
    </w:p>
    <w:p w:rsidR="00416B7C" w:rsidRPr="00BE0AE5" w:rsidRDefault="00416B7C" w:rsidP="00416B7C">
      <w:pPr>
        <w:pStyle w:val="h2Header"/>
        <w:spacing w:before="454"/>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rsidR="00416B7C" w:rsidRPr="00BE0AE5" w:rsidRDefault="00416B7C" w:rsidP="00416B7C">
      <w:pPr>
        <w:pStyle w:val="body"/>
        <w:rPr>
          <w:rFonts w:cs="Times New Roman"/>
        </w:rPr>
      </w:pPr>
      <w:r w:rsidRPr="00BE0AE5">
        <w:rPr>
          <w:rFonts w:cs="Times New Roman"/>
        </w:rPr>
        <w:t xml:space="preserve">понимание роли различных социальных институтов в жизни человека; </w:t>
      </w:r>
    </w:p>
    <w:p w:rsidR="00416B7C" w:rsidRPr="00BE0AE5" w:rsidRDefault="00416B7C" w:rsidP="00416B7C">
      <w:pPr>
        <w:pStyle w:val="body"/>
        <w:rPr>
          <w:rFonts w:cs="Times New Roman"/>
        </w:rPr>
      </w:pPr>
      <w:r w:rsidRPr="00BE0AE5">
        <w:rPr>
          <w:rFonts w:cs="Times New Roman"/>
        </w:rPr>
        <w:t>представление об основных правах, свободах и обязанностях гражданина, социальных нормах и правилах ме</w:t>
      </w:r>
      <w:r w:rsidRPr="00BE0AE5">
        <w:rPr>
          <w:rFonts w:cs="Times New Roman"/>
        </w:rPr>
        <w:t>ж</w:t>
      </w:r>
      <w:r w:rsidRPr="00BE0AE5">
        <w:rPr>
          <w:rFonts w:cs="Times New Roman"/>
        </w:rPr>
        <w:t xml:space="preserve">личностных отношений в поликультурном и многоконфессиональном обществе; </w:t>
      </w:r>
    </w:p>
    <w:p w:rsidR="00416B7C" w:rsidRPr="00BE0AE5" w:rsidRDefault="00416B7C" w:rsidP="00416B7C">
      <w:pPr>
        <w:pStyle w:val="body"/>
        <w:rPr>
          <w:rFonts w:cs="Times New Roman"/>
        </w:rPr>
      </w:pPr>
      <w:r w:rsidRPr="00BE0AE5">
        <w:rPr>
          <w:rFonts w:cs="Times New Roman"/>
        </w:rPr>
        <w:t xml:space="preserve">представление о способах противодействия коррупции; </w:t>
      </w:r>
    </w:p>
    <w:p w:rsidR="00416B7C" w:rsidRPr="00BE0AE5" w:rsidRDefault="00416B7C" w:rsidP="00416B7C">
      <w:pPr>
        <w:pStyle w:val="body"/>
        <w:rPr>
          <w:rFonts w:cs="Times New Roman"/>
        </w:rPr>
      </w:pPr>
      <w:r w:rsidRPr="00BE0AE5">
        <w:rPr>
          <w:rFonts w:cs="Times New Roman"/>
        </w:rPr>
        <w:t>готовность к разнообразной совместной деятельности, стремление к взаимопониманию и взаимопомощи, акти</w:t>
      </w:r>
      <w:r w:rsidRPr="00BE0AE5">
        <w:rPr>
          <w:rFonts w:cs="Times New Roman"/>
        </w:rPr>
        <w:t>в</w:t>
      </w:r>
      <w:r w:rsidRPr="00BE0AE5">
        <w:rPr>
          <w:rFonts w:cs="Times New Roman"/>
        </w:rPr>
        <w:t xml:space="preserve">ное участие в школьном самоуправлении; </w:t>
      </w:r>
    </w:p>
    <w:p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w:t>
      </w:r>
      <w:r w:rsidRPr="00BE0AE5">
        <w:rPr>
          <w:rFonts w:cs="Times New Roman"/>
        </w:rPr>
        <w:t>о</w:t>
      </w:r>
      <w:r w:rsidRPr="00BE0AE5">
        <w:rPr>
          <w:rFonts w:cs="Times New Roman"/>
        </w:rPr>
        <w:t>явление интереса к познанию родного языка, истории, культуры Российской Федерации, своего края, народов Ро</w:t>
      </w:r>
      <w:r w:rsidRPr="00BE0AE5">
        <w:rPr>
          <w:rFonts w:cs="Times New Roman"/>
        </w:rPr>
        <w:t>с</w:t>
      </w:r>
      <w:r w:rsidRPr="00BE0AE5">
        <w:rPr>
          <w:rFonts w:cs="Times New Roman"/>
        </w:rPr>
        <w:t xml:space="preserve">сии; </w:t>
      </w:r>
    </w:p>
    <w:p w:rsidR="00416B7C" w:rsidRPr="00BE0AE5" w:rsidRDefault="00416B7C" w:rsidP="00416B7C">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w:t>
      </w:r>
      <w:r w:rsidRPr="00BE0AE5">
        <w:rPr>
          <w:rFonts w:cs="Times New Roman"/>
        </w:rPr>
        <w:t>и</w:t>
      </w:r>
      <w:r w:rsidRPr="00BE0AE5">
        <w:rPr>
          <w:rFonts w:cs="Times New Roman"/>
        </w:rPr>
        <w:t>кам, традициям разных народов, проживающих в родной стране.</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моральные ценности и нормы в ситуациях нравственного выбора; </w:t>
      </w:r>
    </w:p>
    <w:p w:rsidR="00416B7C" w:rsidRPr="00BE0AE5" w:rsidRDefault="00416B7C" w:rsidP="00416B7C">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w:t>
      </w:r>
      <w:r w:rsidRPr="00BE0AE5">
        <w:rPr>
          <w:rFonts w:cs="Times New Roman"/>
        </w:rPr>
        <w:t>о</w:t>
      </w:r>
      <w:r w:rsidRPr="00BE0AE5">
        <w:rPr>
          <w:rFonts w:cs="Times New Roman"/>
        </w:rPr>
        <w:t xml:space="preserve">ционального воздействия искусства; осознание важности художественной культуры как средства коммуникации и самовыражения; </w:t>
      </w:r>
    </w:p>
    <w:p w:rsidR="00416B7C" w:rsidRPr="00BE0AE5" w:rsidRDefault="00416B7C" w:rsidP="00416B7C">
      <w:pPr>
        <w:pStyle w:val="body"/>
        <w:rPr>
          <w:rFonts w:cs="Times New Roman"/>
        </w:rPr>
      </w:pPr>
      <w:r w:rsidRPr="00BE0AE5">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эмоционального благополучия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ценности жизни; </w:t>
      </w:r>
    </w:p>
    <w:p w:rsidR="00416B7C" w:rsidRPr="00BE0AE5" w:rsidRDefault="00416B7C" w:rsidP="00416B7C">
      <w:pPr>
        <w:pStyle w:val="body"/>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w:t>
      </w:r>
      <w:r w:rsidRPr="00BE0AE5">
        <w:rPr>
          <w:rFonts w:cs="Times New Roman"/>
        </w:rPr>
        <w:t>ю</w:t>
      </w:r>
      <w:r w:rsidRPr="00BE0AE5">
        <w:rPr>
          <w:rFonts w:cs="Times New Roman"/>
        </w:rPr>
        <w:t xml:space="preserve">дение гигиенических правил, сбалансированный режим занятий и отдыха, регулярная физическая активность); </w:t>
      </w:r>
    </w:p>
    <w:p w:rsidR="00416B7C" w:rsidRPr="00BE0AE5" w:rsidRDefault="00416B7C" w:rsidP="00416B7C">
      <w:pPr>
        <w:pStyle w:val="body"/>
        <w:rPr>
          <w:rFonts w:cs="Times New Roman"/>
        </w:rPr>
      </w:pPr>
      <w:r w:rsidRPr="00BE0AE5">
        <w:rPr>
          <w:rFonts w:cs="Times New Roman"/>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BE0AE5" w:rsidRDefault="00416B7C" w:rsidP="00416B7C">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rsidR="00416B7C" w:rsidRPr="00BE0AE5" w:rsidRDefault="00416B7C" w:rsidP="00416B7C">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w:t>
      </w:r>
      <w:r w:rsidRPr="00BE0AE5">
        <w:rPr>
          <w:rFonts w:cs="Times New Roman"/>
        </w:rPr>
        <w:t>д</w:t>
      </w:r>
      <w:r w:rsidRPr="00BE0AE5">
        <w:rPr>
          <w:rFonts w:cs="Times New Roman"/>
        </w:rPr>
        <w:t>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w:t>
      </w:r>
      <w:r w:rsidRPr="00BE0AE5">
        <w:rPr>
          <w:rFonts w:cs="Times New Roman"/>
        </w:rPr>
        <w:t>о</w:t>
      </w:r>
      <w:r w:rsidRPr="00BE0AE5">
        <w:rPr>
          <w:rFonts w:cs="Times New Roman"/>
        </w:rPr>
        <w:t>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w:t>
      </w:r>
      <w:r w:rsidRPr="00BE0AE5">
        <w:rPr>
          <w:rFonts w:cs="Times New Roman"/>
        </w:rPr>
        <w:t>х</w:t>
      </w:r>
      <w:r w:rsidRPr="00BE0AE5">
        <w:rPr>
          <w:rFonts w:cs="Times New Roman"/>
        </w:rPr>
        <w:t xml:space="preserve">нологической и социальной направленности, способность инициировать, планировать и самостоятельно выполнять такого рода деятельность; </w:t>
      </w:r>
    </w:p>
    <w:p w:rsidR="00416B7C" w:rsidRPr="00BE0AE5" w:rsidRDefault="00416B7C" w:rsidP="00416B7C">
      <w:pPr>
        <w:pStyle w:val="body"/>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w:t>
      </w:r>
      <w:r w:rsidRPr="00BE0AE5">
        <w:rPr>
          <w:rFonts w:cs="Times New Roman"/>
        </w:rPr>
        <w:t>у</w:t>
      </w:r>
      <w:r w:rsidRPr="00BE0AE5">
        <w:rPr>
          <w:rFonts w:cs="Times New Roman"/>
        </w:rPr>
        <w:t xml:space="preserve">чаемого предметного знания; </w:t>
      </w:r>
    </w:p>
    <w:p w:rsidR="00416B7C" w:rsidRPr="00BE0AE5" w:rsidRDefault="00416B7C" w:rsidP="00416B7C">
      <w:pPr>
        <w:pStyle w:val="body"/>
        <w:rPr>
          <w:rFonts w:cs="Times New Roman"/>
        </w:rPr>
      </w:pPr>
      <w:r w:rsidRPr="00BE0AE5">
        <w:rPr>
          <w:rFonts w:cs="Times New Roman"/>
        </w:rPr>
        <w:t>осознание важности обучения на протяжении всей жизни для успешной профессиональной деятельности и ра</w:t>
      </w:r>
      <w:r w:rsidRPr="00BE0AE5">
        <w:rPr>
          <w:rFonts w:cs="Times New Roman"/>
        </w:rPr>
        <w:t>з</w:t>
      </w:r>
      <w:r w:rsidRPr="00BE0AE5">
        <w:rPr>
          <w:rFonts w:cs="Times New Roman"/>
        </w:rPr>
        <w:t xml:space="preserve">витие необходимых умений для этого; </w:t>
      </w:r>
    </w:p>
    <w:p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rsidR="00416B7C" w:rsidRPr="00BE0AE5" w:rsidRDefault="00416B7C" w:rsidP="00416B7C">
      <w:pPr>
        <w:pStyle w:val="body"/>
        <w:rPr>
          <w:rFonts w:cs="Times New Roman"/>
        </w:rPr>
      </w:pPr>
      <w:r w:rsidRPr="00BE0AE5">
        <w:rPr>
          <w:rFonts w:cs="Times New Roman"/>
        </w:rPr>
        <w:t>осознание своей роли как гражданина и потребителя в условиях взаимосвязи природной, технологической и с</w:t>
      </w:r>
      <w:r w:rsidRPr="00BE0AE5">
        <w:rPr>
          <w:rFonts w:cs="Times New Roman"/>
        </w:rPr>
        <w:t>о</w:t>
      </w:r>
      <w:r w:rsidRPr="00BE0AE5">
        <w:rPr>
          <w:rFonts w:cs="Times New Roman"/>
        </w:rPr>
        <w:t xml:space="preserve">циальной сред; </w:t>
      </w:r>
    </w:p>
    <w:p w:rsidR="00416B7C" w:rsidRPr="00BE0AE5" w:rsidRDefault="00416B7C" w:rsidP="00416B7C">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C0A11">
      <w:pPr>
        <w:pStyle w:val="body"/>
        <w:keepNext/>
        <w:rPr>
          <w:rFonts w:cs="Times New Roman"/>
        </w:rPr>
      </w:pPr>
      <w:r w:rsidRPr="00BE0AE5">
        <w:rPr>
          <w:rStyle w:val="Italic"/>
          <w:rFonts w:cs="Times New Roman"/>
        </w:rPr>
        <w:t>Ценности научного познания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w:t>
      </w:r>
      <w:r w:rsidRPr="00BE0AE5">
        <w:rPr>
          <w:rFonts w:cs="Times New Roman"/>
        </w:rPr>
        <w:t>з</w:t>
      </w:r>
      <w:r w:rsidRPr="00BE0AE5">
        <w:rPr>
          <w:rFonts w:cs="Times New Roman"/>
        </w:rPr>
        <w:t xml:space="preserve">вития человека, природы и общества, взаимосвязях человека с природной и социальной средой; </w:t>
      </w:r>
    </w:p>
    <w:p w:rsidR="00416B7C" w:rsidRPr="00BE0AE5" w:rsidRDefault="00416B7C" w:rsidP="00416B7C">
      <w:pPr>
        <w:pStyle w:val="body"/>
        <w:rPr>
          <w:rFonts w:cs="Times New Roman"/>
        </w:rPr>
      </w:pPr>
      <w:r w:rsidRPr="00BE0AE5">
        <w:rPr>
          <w:rFonts w:cs="Times New Roman"/>
        </w:rPr>
        <w:t xml:space="preserve">овладение языковой и читательской культурой как средством познания мира; </w:t>
      </w:r>
    </w:p>
    <w:p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w:t>
      </w:r>
      <w:r w:rsidRPr="00BE0AE5">
        <w:rPr>
          <w:rFonts w:cs="Times New Roman"/>
        </w:rPr>
        <w:t>ь</w:t>
      </w:r>
      <w:r w:rsidRPr="00BE0AE5">
        <w:rPr>
          <w:rFonts w:cs="Times New Roman"/>
        </w:rPr>
        <w:t>ности возраста, норм и правил общественного поведения, форм социальной жизни в группах и сообществах,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body"/>
        <w:rPr>
          <w:rFonts w:cs="Times New Roman"/>
        </w:rPr>
      </w:pPr>
      <w:r w:rsidRPr="00BE0AE5">
        <w:rPr>
          <w:rFonts w:cs="Times New Roman"/>
        </w:rPr>
        <w:t xml:space="preserve">способность обучающихся взаимодействовать в условиях неопределённости,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способность действовать в условиях неопределённости, повышать уровень своей компетентности через практ</w:t>
      </w:r>
      <w:r w:rsidRPr="00BE0AE5">
        <w:rPr>
          <w:rFonts w:cs="Times New Roman"/>
        </w:rPr>
        <w:t>и</w:t>
      </w:r>
      <w:r w:rsidRPr="00BE0AE5">
        <w:rPr>
          <w:rFonts w:cs="Times New Roman"/>
        </w:rPr>
        <w:t xml:space="preserve">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416B7C" w:rsidRPr="00BE0AE5" w:rsidRDefault="00416B7C" w:rsidP="00416B7C">
      <w:pPr>
        <w:pStyle w:val="body"/>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w:t>
      </w:r>
      <w:r w:rsidRPr="00BE0AE5">
        <w:rPr>
          <w:rFonts w:cs="Times New Roman"/>
        </w:rPr>
        <w:t>т</w:t>
      </w:r>
      <w:r w:rsidRPr="00BE0AE5">
        <w:rPr>
          <w:rFonts w:cs="Times New Roman"/>
        </w:rPr>
        <w:t xml:space="preserve">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w:t>
      </w:r>
      <w:r w:rsidRPr="00BE0AE5">
        <w:rPr>
          <w:rFonts w:cs="Times New Roman"/>
        </w:rPr>
        <w:t>ы</w:t>
      </w:r>
      <w:r w:rsidRPr="00BE0AE5">
        <w:rPr>
          <w:rFonts w:cs="Times New Roman"/>
        </w:rPr>
        <w:t>зовов, возможных глобальных последствий;</w:t>
      </w:r>
    </w:p>
    <w:p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w:t>
      </w:r>
      <w:r w:rsidRPr="00BE0AE5">
        <w:rPr>
          <w:rFonts w:cs="Times New Roman"/>
        </w:rPr>
        <w:t>д</w:t>
      </w:r>
      <w:r w:rsidRPr="00BE0AE5">
        <w:rPr>
          <w:rFonts w:cs="Times New Roman"/>
        </w:rPr>
        <w:t xml:space="preserve">ствия; </w:t>
      </w:r>
    </w:p>
    <w:p w:rsidR="00416B7C" w:rsidRPr="00BE0AE5" w:rsidRDefault="00416B7C" w:rsidP="00416B7C">
      <w:pPr>
        <w:pStyle w:val="body"/>
        <w:rPr>
          <w:rFonts w:cs="Times New Roman"/>
        </w:rPr>
      </w:pPr>
      <w:r w:rsidRPr="00BE0AE5">
        <w:rPr>
          <w:rFonts w:cs="Times New Roman"/>
        </w:rPr>
        <w:t xml:space="preserve">воспринимать стрессовую ситуацию как вызов, требующий контрмер; </w:t>
      </w:r>
    </w:p>
    <w:p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rsidR="00416B7C" w:rsidRPr="00BE0AE5" w:rsidRDefault="00416B7C" w:rsidP="00416B7C">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rsidR="00416B7C" w:rsidRPr="00BE0AE5" w:rsidRDefault="00416B7C" w:rsidP="00416B7C">
      <w:pPr>
        <w:pStyle w:val="body"/>
        <w:rPr>
          <w:rFonts w:cs="Times New Roman"/>
        </w:rPr>
      </w:pPr>
      <w:r w:rsidRPr="00BE0AE5">
        <w:rPr>
          <w:rFonts w:cs="Times New Roman"/>
        </w:rPr>
        <w:lastRenderedPageBreak/>
        <w:t>быть готовым действовать в отсутствие гарантий успеха.</w:t>
      </w:r>
    </w:p>
    <w:p w:rsidR="00416B7C" w:rsidRPr="00BE0AE5" w:rsidRDefault="00416B7C" w:rsidP="00416B7C">
      <w:pPr>
        <w:pStyle w:val="h2Header"/>
        <w:spacing w:before="454" w:after="57"/>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познавательными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1)базовые логические действия:</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w:t>
      </w:r>
      <w:r w:rsidRPr="00BE0AE5">
        <w:rPr>
          <w:rFonts w:cs="Times New Roman"/>
        </w:rPr>
        <w:t>о</w:t>
      </w:r>
      <w:r w:rsidRPr="00BE0AE5">
        <w:rPr>
          <w:rFonts w:cs="Times New Roman"/>
        </w:rPr>
        <w:t>димого анализа;</w:t>
      </w:r>
    </w:p>
    <w:p w:rsidR="00416B7C" w:rsidRPr="00BE0AE5" w:rsidRDefault="00416B7C" w:rsidP="00416B7C">
      <w:pPr>
        <w:pStyle w:val="body"/>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2)базовые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w:t>
      </w:r>
      <w:r w:rsidRPr="00BE0AE5">
        <w:rPr>
          <w:rFonts w:cs="Times New Roman"/>
          <w:spacing w:val="1"/>
        </w:rPr>
        <w:t>о</w:t>
      </w:r>
      <w:r w:rsidRPr="00BE0AE5">
        <w:rPr>
          <w:rFonts w:cs="Times New Roman"/>
          <w:spacing w:val="1"/>
        </w:rPr>
        <w:t>зицию, мнение;</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w:t>
      </w:r>
      <w:r w:rsidRPr="00BE0AE5">
        <w:rPr>
          <w:rFonts w:cs="Times New Roman"/>
        </w:rPr>
        <w:t>о</w:t>
      </w:r>
      <w:r w:rsidRPr="00BE0AE5">
        <w:rPr>
          <w:rFonts w:cs="Times New Roman"/>
        </w:rPr>
        <w:t>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w:t>
      </w:r>
      <w:r w:rsidRPr="00BE0AE5">
        <w:rPr>
          <w:rFonts w:cs="Times New Roman"/>
        </w:rPr>
        <w:t>е</w:t>
      </w:r>
      <w:r w:rsidRPr="00BE0AE5">
        <w:rPr>
          <w:rFonts w:cs="Times New Roman"/>
        </w:rPr>
        <w:t>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3)работа с информацией:</w:t>
      </w:r>
    </w:p>
    <w:p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w:t>
      </w:r>
      <w:r w:rsidRPr="00BE0AE5">
        <w:rPr>
          <w:rFonts w:cs="Times New Roman"/>
        </w:rPr>
        <w:t>ч</w:t>
      </w:r>
      <w:r w:rsidRPr="00BE0AE5">
        <w:rPr>
          <w:rFonts w:cs="Times New Roman"/>
        </w:rPr>
        <w:t xml:space="preserve">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w:t>
      </w:r>
      <w:r w:rsidRPr="00BE0AE5">
        <w:rPr>
          <w:rFonts w:cs="Times New Roman"/>
        </w:rPr>
        <w:t>д</w:t>
      </w:r>
      <w:r w:rsidRPr="00BE0AE5">
        <w:rPr>
          <w:rFonts w:cs="Times New Roman"/>
        </w:rPr>
        <w:t>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w:t>
      </w:r>
      <w:r w:rsidRPr="00BE0AE5">
        <w:rPr>
          <w:rFonts w:cs="Times New Roman"/>
        </w:rPr>
        <w:t>о</w:t>
      </w:r>
      <w:r w:rsidRPr="00BE0AE5">
        <w:rPr>
          <w:rFonts w:cs="Times New Roman"/>
        </w:rPr>
        <w:t xml:space="preserve">ванным самостоятельно; </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w:t>
      </w:r>
      <w:r w:rsidRPr="00BE0AE5">
        <w:rPr>
          <w:rFonts w:cs="Times New Roman"/>
        </w:rPr>
        <w:t>и</w:t>
      </w:r>
      <w:r w:rsidRPr="00BE0AE5">
        <w:rPr>
          <w:rFonts w:cs="Times New Roman"/>
        </w:rPr>
        <w:t>тивных навыков у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w:t>
      </w:r>
      <w:r w:rsidRPr="00BE0AE5">
        <w:rPr>
          <w:rFonts w:cs="Times New Roman"/>
          <w:spacing w:val="-4"/>
        </w:rPr>
        <w:t>о</w:t>
      </w:r>
      <w:r w:rsidRPr="00BE0AE5">
        <w:rPr>
          <w:rFonts w:cs="Times New Roman"/>
          <w:spacing w:val="-4"/>
        </w:rPr>
        <w:t>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w:t>
      </w:r>
      <w:r w:rsidRPr="00BE0AE5">
        <w:rPr>
          <w:rFonts w:cs="Times New Roman"/>
        </w:rPr>
        <w:t>у</w:t>
      </w:r>
      <w:r w:rsidRPr="00BE0AE5">
        <w:rPr>
          <w:rFonts w:cs="Times New Roman"/>
        </w:rPr>
        <w:t>лировать свои возражения;</w:t>
      </w:r>
    </w:p>
    <w:p w:rsidR="00416B7C" w:rsidRPr="00BE0AE5" w:rsidRDefault="00416B7C" w:rsidP="00416B7C">
      <w:pPr>
        <w:pStyle w:val="body"/>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w:t>
      </w:r>
      <w:r w:rsidRPr="00BE0AE5">
        <w:rPr>
          <w:rFonts w:cs="Times New Roman"/>
        </w:rPr>
        <w:t>е</w:t>
      </w:r>
      <w:r w:rsidRPr="00BE0AE5">
        <w:rPr>
          <w:rFonts w:cs="Times New Roman"/>
        </w:rPr>
        <w:t>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w:t>
      </w:r>
      <w:r w:rsidRPr="00BE0AE5">
        <w:rPr>
          <w:rFonts w:cs="Times New Roman"/>
        </w:rPr>
        <w:t>о</w:t>
      </w:r>
      <w:r w:rsidRPr="00BE0AE5">
        <w:rPr>
          <w:rFonts w:cs="Times New Roman"/>
        </w:rPr>
        <w:t>зиций;</w:t>
      </w:r>
    </w:p>
    <w:p w:rsidR="00416B7C" w:rsidRPr="00BE0AE5" w:rsidRDefault="00416B7C" w:rsidP="00416B7C">
      <w:pPr>
        <w:pStyle w:val="body"/>
        <w:rPr>
          <w:rFonts w:cs="Times New Roman"/>
        </w:rPr>
      </w:pPr>
      <w:r w:rsidRPr="00BE0AE5">
        <w:rPr>
          <w:rFonts w:cs="Times New Roman"/>
        </w:rPr>
        <w:t xml:space="preserve">публично представлять результаты выполненного опыта (эксперимента, исследования, проекта); </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w:t>
      </w:r>
      <w:r w:rsidRPr="00BE0AE5">
        <w:rPr>
          <w:rFonts w:cs="Times New Roman"/>
        </w:rPr>
        <w:t>т</w:t>
      </w:r>
      <w:r w:rsidRPr="00BE0AE5">
        <w:rPr>
          <w:rFonts w:cs="Times New Roman"/>
        </w:rPr>
        <w:t>ветствии с ним составлять устные и письменные тексты с использованием иллюстративных материалов;</w:t>
      </w:r>
    </w:p>
    <w:p w:rsidR="00416B7C" w:rsidRPr="00BE0AE5" w:rsidRDefault="00416B7C" w:rsidP="00416B7C">
      <w:pPr>
        <w:pStyle w:val="body"/>
        <w:rPr>
          <w:rFonts w:cs="Times New Roman"/>
        </w:rPr>
      </w:pPr>
      <w:r w:rsidRPr="00BE0AE5">
        <w:rPr>
          <w:rFonts w:cs="Times New Roman"/>
        </w:rPr>
        <w:lastRenderedPageBreak/>
        <w:t>2)совместная деятельность:</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w:t>
      </w:r>
      <w:r w:rsidRPr="00BE0AE5">
        <w:rPr>
          <w:rFonts w:cs="Times New Roman"/>
        </w:rPr>
        <w:t>о</w:t>
      </w:r>
      <w:r w:rsidRPr="00BE0AE5">
        <w:rPr>
          <w:rFonts w:cs="Times New Roman"/>
        </w:rPr>
        <w:t>блемы, обосновывать необходимость применения групповых форм взаимодействия при решении поставленной з</w:t>
      </w:r>
      <w:r w:rsidRPr="00BE0AE5">
        <w:rPr>
          <w:rFonts w:cs="Times New Roman"/>
        </w:rPr>
        <w:t>а</w:t>
      </w:r>
      <w:r w:rsidRPr="00BE0AE5">
        <w:rPr>
          <w:rFonts w:cs="Times New Roman"/>
        </w:rPr>
        <w:t>дачи;</w:t>
      </w:r>
    </w:p>
    <w:p w:rsidR="00416B7C" w:rsidRPr="00BE0AE5" w:rsidRDefault="00416B7C" w:rsidP="00416B7C">
      <w:pPr>
        <w:pStyle w:val="body"/>
        <w:rPr>
          <w:rFonts w:cs="Times New Roman"/>
        </w:rPr>
      </w:pPr>
      <w:r w:rsidRPr="00BE0AE5">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16B7C" w:rsidRPr="00BE0AE5" w:rsidRDefault="00416B7C" w:rsidP="00416B7C">
      <w:pPr>
        <w:pStyle w:val="body"/>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w:t>
      </w:r>
      <w:r w:rsidRPr="00BE0AE5">
        <w:rPr>
          <w:rFonts w:cs="Times New Roman"/>
        </w:rPr>
        <w:t>и</w:t>
      </w:r>
      <w:r w:rsidRPr="00BE0AE5">
        <w:rPr>
          <w:rFonts w:cs="Times New Roman"/>
        </w:rPr>
        <w:t xml:space="preserve">ками взаимодействия; </w:t>
      </w:r>
    </w:p>
    <w:p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w:t>
      </w:r>
      <w:r w:rsidRPr="00BE0AE5">
        <w:rPr>
          <w:rFonts w:cs="Times New Roman"/>
        </w:rPr>
        <w:t>о</w:t>
      </w:r>
      <w:r w:rsidRPr="00BE0AE5">
        <w:rPr>
          <w:rFonts w:cs="Times New Roman"/>
        </w:rPr>
        <w:t>циальных навыков и эмоционального интеллекта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1)самоорганизация:</w:t>
      </w:r>
    </w:p>
    <w:p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body"/>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w:t>
      </w:r>
      <w:r w:rsidRPr="00BE0AE5">
        <w:rPr>
          <w:rFonts w:cs="Times New Roman"/>
        </w:rPr>
        <w:t>и</w:t>
      </w:r>
      <w:r w:rsidRPr="00BE0AE5">
        <w:rPr>
          <w:rFonts w:cs="Times New Roman"/>
        </w:rPr>
        <w:t>нятие решений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body"/>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Fonts w:cs="Times New Roman"/>
        </w:rPr>
        <w:t>2)самоконтроль:</w:t>
      </w:r>
    </w:p>
    <w:p w:rsidR="00416B7C" w:rsidRPr="00BE0AE5" w:rsidRDefault="00416B7C" w:rsidP="00416B7C">
      <w:pPr>
        <w:pStyle w:val="body"/>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ody"/>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w:t>
      </w:r>
      <w:r w:rsidRPr="00BE0AE5">
        <w:rPr>
          <w:rFonts w:cs="Times New Roman"/>
        </w:rPr>
        <w:t>о</w:t>
      </w:r>
      <w:r w:rsidRPr="00BE0AE5">
        <w:rPr>
          <w:rFonts w:cs="Times New Roman"/>
        </w:rPr>
        <w:t xml:space="preserve">вать решение к меняющимся обстоятельствам; </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3)эмоциональный интеллект:</w:t>
      </w:r>
    </w:p>
    <w:p w:rsidR="00416B7C" w:rsidRPr="00BE0AE5" w:rsidRDefault="00416B7C" w:rsidP="00416B7C">
      <w:pPr>
        <w:pStyle w:val="body"/>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ody"/>
        <w:rPr>
          <w:rFonts w:cs="Times New Roman"/>
        </w:rPr>
      </w:pPr>
      <w:r w:rsidRPr="00BE0AE5">
        <w:rPr>
          <w:rFonts w:cs="Times New Roman"/>
        </w:rPr>
        <w:t>регулировать способ выражения эмоций;</w:t>
      </w:r>
    </w:p>
    <w:p w:rsidR="00416B7C" w:rsidRPr="00BE0AE5" w:rsidRDefault="00416B7C" w:rsidP="00416B7C">
      <w:pPr>
        <w:pStyle w:val="body"/>
        <w:rPr>
          <w:rFonts w:cs="Times New Roman"/>
        </w:rPr>
      </w:pPr>
      <w:r w:rsidRPr="00BE0AE5">
        <w:rPr>
          <w:rFonts w:cs="Times New Roman"/>
        </w:rPr>
        <w:t>4)принятие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открытость себе и другим;</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w:t>
      </w:r>
      <w:r w:rsidRPr="00BE0AE5">
        <w:rPr>
          <w:rFonts w:cs="Times New Roman"/>
        </w:rPr>
        <w:t>с</w:t>
      </w:r>
      <w:r w:rsidRPr="00BE0AE5">
        <w:rPr>
          <w:rFonts w:cs="Times New Roman"/>
        </w:rPr>
        <w:t>циплины, устойчивого поведения).</w:t>
      </w:r>
    </w:p>
    <w:p w:rsidR="00416B7C" w:rsidRPr="00BE0AE5" w:rsidRDefault="00416B7C" w:rsidP="00416B7C">
      <w:pPr>
        <w:pStyle w:val="h2Header"/>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Предметные результаты по учебному предмету «Иностранный (английский) язык» предметной области «Ин</w:t>
      </w:r>
      <w:r w:rsidRPr="00BE0AE5">
        <w:rPr>
          <w:rFonts w:cs="Times New Roman"/>
        </w:rPr>
        <w:t>о</w:t>
      </w:r>
      <w:r w:rsidRPr="00BE0AE5">
        <w:rPr>
          <w:rFonts w:cs="Times New Roman"/>
        </w:rPr>
        <w:t>странные языки» ориентированы на применение знаний, умений и навыков в учебных ситуациях и реальных жи</w:t>
      </w:r>
      <w:r w:rsidRPr="00BE0AE5">
        <w:rPr>
          <w:rFonts w:cs="Times New Roman"/>
        </w:rPr>
        <w:t>з</w:t>
      </w:r>
      <w:r w:rsidRPr="00BE0AE5">
        <w:rPr>
          <w:rFonts w:cs="Times New Roman"/>
        </w:rPr>
        <w:t xml:space="preserve">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16B7C" w:rsidRPr="00BE0AE5" w:rsidRDefault="00416B7C" w:rsidP="00416B7C">
      <w:pPr>
        <w:pStyle w:val="h3Header"/>
        <w:spacing w:before="170"/>
        <w:rPr>
          <w:rFonts w:cs="Times New Roman"/>
        </w:rPr>
      </w:pPr>
      <w:r w:rsidRPr="00BE0AE5">
        <w:rPr>
          <w:rFonts w:cs="Times New Roman"/>
        </w:rPr>
        <w:lastRenderedPageBreak/>
        <w:t>5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w:t>
      </w:r>
      <w:r w:rsidRPr="00BE0AE5">
        <w:rPr>
          <w:rFonts w:cs="Times New Roman"/>
        </w:rPr>
        <w:t>а</w:t>
      </w:r>
      <w:r w:rsidRPr="00BE0AE5">
        <w:rPr>
          <w:rFonts w:cs="Times New Roman"/>
        </w:rPr>
        <w:t>лог-расспрос) в рамках тематического содержания речи в стандартных ситуациях неофициального общения с ве</w:t>
      </w:r>
      <w:r w:rsidRPr="00BE0AE5">
        <w:rPr>
          <w:rFonts w:cs="Times New Roman"/>
        </w:rPr>
        <w:t>р</w:t>
      </w:r>
      <w:r w:rsidRPr="00BE0AE5">
        <w:rPr>
          <w:rFonts w:cs="Times New Roman"/>
        </w:rPr>
        <w:t>бальными и/или зрительными опорами, с соблюдением норм речевого этикета, принятого в стране/странах изуча</w:t>
      </w:r>
      <w:r w:rsidRPr="00BE0AE5">
        <w:rPr>
          <w:rFonts w:cs="Times New Roman"/>
        </w:rPr>
        <w:t>е</w:t>
      </w:r>
      <w:r w:rsidRPr="00BE0AE5">
        <w:rPr>
          <w:rFonts w:cs="Times New Roman"/>
        </w:rPr>
        <w:t xml:space="preserve">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w:t>
      </w:r>
      <w:r w:rsidRPr="00BE0AE5">
        <w:rPr>
          <w:rFonts w:cs="Times New Roman"/>
        </w:rPr>
        <w:t>а</w:t>
      </w:r>
      <w:r w:rsidRPr="00BE0AE5">
        <w:rPr>
          <w:rFonts w:cs="Times New Roman"/>
        </w:rPr>
        <w:t>ние/сообщение) с вербальными и/или зрительными опорами в рамках тематического содержания речи (объём м</w:t>
      </w:r>
      <w:r w:rsidRPr="00BE0AE5">
        <w:rPr>
          <w:rFonts w:cs="Times New Roman"/>
        </w:rPr>
        <w:t>о</w:t>
      </w:r>
      <w:r w:rsidRPr="00BE0AE5">
        <w:rPr>
          <w:rFonts w:cs="Times New Roman"/>
        </w:rPr>
        <w:t xml:space="preserve">нологического высказывания — 5—6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w:t>
      </w:r>
      <w:r w:rsidRPr="00BE0AE5">
        <w:rPr>
          <w:rFonts w:cs="Times New Roman"/>
        </w:rPr>
        <w:t>о</w:t>
      </w:r>
      <w:r w:rsidRPr="00BE0AE5">
        <w:rPr>
          <w:rFonts w:cs="Times New Roman"/>
        </w:rPr>
        <w:t>держание в зависимости от поставленной коммуникативной задачи: с пониманием основного содержания, с пон</w:t>
      </w:r>
      <w:r w:rsidRPr="00BE0AE5">
        <w:rPr>
          <w:rFonts w:cs="Times New Roman"/>
        </w:rPr>
        <w:t>и</w:t>
      </w:r>
      <w:r w:rsidRPr="00BE0AE5">
        <w:rPr>
          <w:rFonts w:cs="Times New Roman"/>
        </w:rPr>
        <w:t xml:space="preserve">манием запрашиваемой информации (время звучания текста/текстов для аудирования — до 1 минуты); </w:t>
      </w:r>
    </w:p>
    <w:p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w:t>
      </w:r>
      <w:r w:rsidRPr="00BE0AE5">
        <w:rPr>
          <w:rFonts w:cs="Times New Roman"/>
        </w:rPr>
        <w:t>в</w:t>
      </w:r>
      <w:r w:rsidRPr="00BE0AE5">
        <w:rPr>
          <w:rFonts w:cs="Times New Roman"/>
        </w:rPr>
        <w:t>ленную в них информацию;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 xml:space="preserve">писать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w:t>
      </w:r>
      <w:r w:rsidRPr="00BE0AE5">
        <w:rPr>
          <w:rFonts w:cs="Times New Roman"/>
        </w:rPr>
        <w:t>о</w:t>
      </w:r>
      <w:r w:rsidRPr="00BE0AE5">
        <w:rPr>
          <w:rFonts w:cs="Times New Roman"/>
        </w:rPr>
        <w:t xml:space="preserve">общения — до 60 слов); </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w:t>
      </w:r>
      <w:r w:rsidRPr="00BE0AE5">
        <w:rPr>
          <w:rFonts w:cs="Times New Roman"/>
        </w:rPr>
        <w:t>и</w:t>
      </w:r>
      <w:r w:rsidRPr="00BE0AE5">
        <w:rPr>
          <w:rFonts w:cs="Times New Roman"/>
        </w:rPr>
        <w:t xml:space="preserve">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w:t>
      </w:r>
      <w:r w:rsidRPr="00BE0AE5">
        <w:rPr>
          <w:rFonts w:cs="Times New Roman"/>
        </w:rPr>
        <w:t>о</w:t>
      </w:r>
      <w:r w:rsidRPr="00BE0AE5">
        <w:rPr>
          <w:rFonts w:cs="Times New Roman"/>
        </w:rPr>
        <w:t xml:space="preserve">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употреблять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w:t>
      </w:r>
      <w:r w:rsidRPr="00BE0AE5">
        <w:rPr>
          <w:rFonts w:cs="Times New Roman"/>
        </w:rPr>
        <w:t>а</w:t>
      </w:r>
      <w:r w:rsidRPr="00BE0AE5">
        <w:rPr>
          <w:rFonts w:cs="Times New Roman"/>
        </w:rPr>
        <w:t>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употреблятьв устной и письменной речи: </w:t>
      </w:r>
    </w:p>
    <w:p w:rsidR="00416B7C" w:rsidRPr="00BE0AE5" w:rsidRDefault="00416B7C" w:rsidP="00416B7C">
      <w:pPr>
        <w:pStyle w:val="list-bullet"/>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list-bullet"/>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PresentPerfectTense в повествовательных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list-bullet"/>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list-bullet"/>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w:t>
      </w:r>
      <w:r w:rsidRPr="00BE0AE5">
        <w:rPr>
          <w:rFonts w:cs="Times New Roman"/>
        </w:rPr>
        <w:t>у</w:t>
      </w:r>
      <w:r w:rsidRPr="00BE0AE5">
        <w:rPr>
          <w:rFonts w:cs="Times New Roman"/>
        </w:rPr>
        <w:t>чаемого языка в рамках тематического содержания;</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w:t>
      </w:r>
      <w:r w:rsidRPr="00BE0AE5">
        <w:rPr>
          <w:rFonts w:cs="Times New Roman"/>
        </w:rPr>
        <w:t>а</w:t>
      </w:r>
      <w:r w:rsidRPr="00BE0AE5">
        <w:rPr>
          <w:rFonts w:cs="Times New Roman"/>
        </w:rPr>
        <w:t>чающую фоновую лексику и реалии страны/стран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правильнооформлять</w:t>
      </w:r>
      <w:r w:rsidRPr="00BE0AE5">
        <w:rPr>
          <w:rFonts w:cs="Times New Roman"/>
        </w:rPr>
        <w:t xml:space="preserve"> адрес, писать фамилии и имена (свои, родственников и друзей) на английском языке (в анкете, формуляре); </w:t>
      </w:r>
    </w:p>
    <w:p w:rsidR="00416B7C" w:rsidRPr="00BE0AE5" w:rsidRDefault="00416B7C" w:rsidP="00416B7C">
      <w:pPr>
        <w:pStyle w:val="list-bullet"/>
        <w:rPr>
          <w:rFonts w:cs="Times New Roman"/>
        </w:rPr>
      </w:pPr>
      <w:r w:rsidRPr="00BE0AE5">
        <w:rPr>
          <w:rStyle w:val="Italic"/>
          <w:rFonts w:cs="Times New Roman"/>
        </w:rPr>
        <w:lastRenderedPageBreak/>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Fonts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h3Header"/>
        <w:rPr>
          <w:rFonts w:cs="Times New Roman"/>
        </w:rPr>
      </w:pPr>
      <w:r w:rsidRPr="00BE0AE5">
        <w:rPr>
          <w:rFonts w:cs="Times New Roman"/>
        </w:rPr>
        <w:t>6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вестиразные виды диалогов</w:t>
      </w:r>
      <w:r w:rsidRPr="00BE0AE5">
        <w:rPr>
          <w:rFonts w:cs="Times New Roman"/>
        </w:rPr>
        <w:t xml:space="preserve"> (диалог этикетного характера, диалог — побуждение к действию, ди</w:t>
      </w:r>
      <w:r w:rsidRPr="00BE0AE5">
        <w:rPr>
          <w:rFonts w:cs="Times New Roman"/>
        </w:rPr>
        <w:t>а</w:t>
      </w:r>
      <w:r w:rsidRPr="00BE0AE5">
        <w:rPr>
          <w:rFonts w:cs="Times New Roman"/>
        </w:rPr>
        <w:t xml:space="preserve">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w:t>
      </w:r>
      <w:r w:rsidRPr="00BE0AE5">
        <w:rPr>
          <w:rFonts w:cs="Times New Roman"/>
        </w:rPr>
        <w:t>а</w:t>
      </w:r>
      <w:r w:rsidRPr="00BE0AE5">
        <w:rPr>
          <w:rFonts w:cs="Times New Roman"/>
        </w:rPr>
        <w:t>ние/сообщение) с вербальными и/или зрительными опорами в рамках тематического содержания речи (объём м</w:t>
      </w:r>
      <w:r w:rsidRPr="00BE0AE5">
        <w:rPr>
          <w:rFonts w:cs="Times New Roman"/>
        </w:rPr>
        <w:t>о</w:t>
      </w:r>
      <w:r w:rsidRPr="00BE0AE5">
        <w:rPr>
          <w:rFonts w:cs="Times New Roman"/>
        </w:rPr>
        <w:t xml:space="preserve">нологического высказывания — 7—8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w:t>
      </w:r>
      <w:r w:rsidRPr="00BE0AE5">
        <w:rPr>
          <w:rFonts w:cs="Times New Roman"/>
        </w:rPr>
        <w:t>а</w:t>
      </w:r>
      <w:r w:rsidRPr="00BE0AE5">
        <w:rPr>
          <w:rFonts w:cs="Times New Roman"/>
        </w:rPr>
        <w:t>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w:t>
      </w:r>
      <w:r w:rsidRPr="00BE0AE5">
        <w:rPr>
          <w:rFonts w:cs="Times New Roman"/>
        </w:rPr>
        <w:t>в</w:t>
      </w:r>
      <w:r w:rsidRPr="00BE0AE5">
        <w:rPr>
          <w:rFonts w:cs="Times New Roman"/>
        </w:rPr>
        <w:t xml:space="preserve">ленную в них информацию; </w:t>
      </w:r>
      <w:r w:rsidRPr="00BE0AE5">
        <w:rPr>
          <w:rStyle w:val="Italic"/>
          <w:rFonts w:cs="Times New Roman"/>
        </w:rPr>
        <w:t>определять</w:t>
      </w:r>
      <w:r w:rsidRPr="00BE0AE5">
        <w:rPr>
          <w:rFonts w:cs="Times New Roman"/>
        </w:rPr>
        <w:t xml:space="preserve"> тему текста по заголовку;</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w:t>
      </w:r>
      <w:r w:rsidRPr="00BE0AE5">
        <w:rPr>
          <w:rFonts w:cs="Times New Roman"/>
        </w:rPr>
        <w:t>а</w:t>
      </w:r>
      <w:r w:rsidRPr="00BE0AE5">
        <w:rPr>
          <w:rFonts w:cs="Times New Roman"/>
        </w:rPr>
        <w:t xml:space="preserve">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w:t>
      </w:r>
      <w:r w:rsidRPr="00BE0AE5">
        <w:rPr>
          <w:rFonts w:cs="Times New Roman"/>
        </w:rPr>
        <w:t>ы</w:t>
      </w:r>
      <w:r w:rsidRPr="00BE0AE5">
        <w:rPr>
          <w:rFonts w:cs="Times New Roman"/>
        </w:rPr>
        <w:t>сказывания — до 70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слухи адекватно</w:t>
      </w:r>
      <w:r w:rsidRPr="00BE0AE5">
        <w:rPr>
          <w:rFonts w:cs="Times New Roman"/>
        </w:rPr>
        <w:t>, без ошибок, ведущих к сбою коммун</w:t>
      </w:r>
      <w:r w:rsidRPr="00BE0AE5">
        <w:rPr>
          <w:rFonts w:cs="Times New Roman"/>
        </w:rPr>
        <w:t>и</w:t>
      </w:r>
      <w:r w:rsidRPr="00BE0AE5">
        <w:rPr>
          <w:rFonts w:cs="Times New Roman"/>
        </w:rPr>
        <w:t xml:space="preserve">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w:t>
      </w:r>
      <w:r w:rsidRPr="00BE0AE5">
        <w:rPr>
          <w:rFonts w:cs="Times New Roman"/>
        </w:rPr>
        <w:t>о</w:t>
      </w:r>
      <w:r w:rsidRPr="00BE0AE5">
        <w:rPr>
          <w:rFonts w:cs="Times New Roman"/>
        </w:rPr>
        <w:t xml:space="preserve">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электро</w:t>
      </w:r>
      <w:r w:rsidRPr="00BE0AE5">
        <w:rPr>
          <w:rFonts w:cs="Times New Roman"/>
        </w:rPr>
        <w:t>н</w:t>
      </w:r>
      <w:r w:rsidRPr="00BE0AE5">
        <w:rPr>
          <w:rFonts w:cs="Times New Roman"/>
        </w:rPr>
        <w:t xml:space="preserve">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потреблять</w:t>
      </w:r>
      <w:r w:rsidRPr="00BE0AE5">
        <w:rPr>
          <w:rFonts w:cs="Times New Roman"/>
          <w:spacing w:val="-2"/>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BE0AE5">
        <w:rPr>
          <w:rFonts w:cs="Times New Roman"/>
        </w:rPr>
        <w:t>ого содержания, с соблюдением сущ</w:t>
      </w:r>
      <w:r w:rsidRPr="00BE0AE5">
        <w:rPr>
          <w:rFonts w:cs="Times New Roman"/>
        </w:rPr>
        <w:t>е</w:t>
      </w:r>
      <w:r w:rsidRPr="00BE0AE5">
        <w:rPr>
          <w:rFonts w:cs="Times New Roman"/>
        </w:rPr>
        <w:t>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list-bullet"/>
        <w:rPr>
          <w:rFonts w:cs="Times New Roman"/>
        </w:rPr>
      </w:pPr>
      <w:r w:rsidRPr="00BE0AE5">
        <w:rPr>
          <w:rFonts w:cs="Times New Roman"/>
        </w:rPr>
        <w:lastRenderedPageBreak/>
        <w:t>предложения с конструкциями as … as, notso … as;</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Present/PastContinuousTense;</w:t>
      </w:r>
    </w:p>
    <w:p w:rsidR="00416B7C" w:rsidRPr="00BE0AE5" w:rsidRDefault="00416B7C" w:rsidP="00416B7C">
      <w:pPr>
        <w:pStyle w:val="list-bullet"/>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Present/PastContinuousTense;</w:t>
      </w:r>
    </w:p>
    <w:p w:rsidR="00416B7C" w:rsidRPr="00BE0AE5" w:rsidRDefault="00416B7C" w:rsidP="00416B7C">
      <w:pPr>
        <w:pStyle w:val="list-bullet"/>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list-bullet"/>
        <w:rPr>
          <w:rFonts w:cs="Times New Roman"/>
        </w:rPr>
      </w:pPr>
      <w:r w:rsidRPr="00BE0AE5">
        <w:rPr>
          <w:rFonts w:cs="Times New Roman"/>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w:t>
      </w:r>
      <w:r w:rsidRPr="00BE0AE5">
        <w:rPr>
          <w:rFonts w:cs="Times New Roman"/>
        </w:rPr>
        <w:t>и</w:t>
      </w:r>
      <w:r w:rsidRPr="00BE0AE5">
        <w:rPr>
          <w:rFonts w:cs="Times New Roman"/>
        </w:rPr>
        <w:t>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w:t>
      </w:r>
      <w:r w:rsidRPr="00BE0AE5">
        <w:rPr>
          <w:rFonts w:cs="Times New Roman"/>
        </w:rPr>
        <w:t>у</w:t>
      </w:r>
      <w:r w:rsidRPr="00BE0AE5">
        <w:rPr>
          <w:rFonts w:cs="Times New Roman"/>
        </w:rPr>
        <w:t>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w:t>
      </w:r>
      <w:r w:rsidRPr="00BE0AE5">
        <w:rPr>
          <w:rFonts w:cs="Times New Roman"/>
        </w:rPr>
        <w:t>а</w:t>
      </w:r>
      <w:r w:rsidRPr="00BE0AE5">
        <w:rPr>
          <w:rFonts w:cs="Times New Roman"/>
        </w:rPr>
        <w:t xml:space="preserve">чающую реалии страны/стран изучаемого языка в рамках тематического содержания речи;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w:t>
      </w:r>
      <w:r w:rsidRPr="00BE0AE5">
        <w:rPr>
          <w:rFonts w:cs="Times New Roman"/>
        </w:rPr>
        <w:t>е</w:t>
      </w:r>
      <w:r w:rsidRPr="00BE0AE5">
        <w:rPr>
          <w:rFonts w:cs="Times New Roman"/>
        </w:rPr>
        <w:t xml:space="preserve">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w:t>
      </w:r>
      <w:r w:rsidRPr="00BE0AE5">
        <w:rPr>
          <w:rFonts w:cs="Times New Roman"/>
        </w:rPr>
        <w:t>к</w:t>
      </w:r>
      <w:r w:rsidRPr="00BE0AE5">
        <w:rPr>
          <w:rFonts w:cs="Times New Roman"/>
        </w:rPr>
        <w:t>троннойформе;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w:t>
      </w:r>
      <w:r w:rsidRPr="00BE0AE5">
        <w:rPr>
          <w:rFonts w:cs="Times New Roman"/>
        </w:rPr>
        <w:t>а</w:t>
      </w:r>
      <w:r w:rsidRPr="00BE0AE5">
        <w:rPr>
          <w:rFonts w:cs="Times New Roman"/>
        </w:rPr>
        <w:t>лог-расспрос; комбинированный диалог, включающий различные виды диалогов) в рамках тематического соде</w:t>
      </w:r>
      <w:r w:rsidRPr="00BE0AE5">
        <w:rPr>
          <w:rFonts w:cs="Times New Roman"/>
        </w:rPr>
        <w:t>р</w:t>
      </w:r>
      <w:r w:rsidRPr="00BE0AE5">
        <w:rPr>
          <w:rFonts w:cs="Times New Roman"/>
        </w:rPr>
        <w:t>жания речи в стандартных ситуациях неофициального общения с вербальными и/или зрительными опорами, с с</w:t>
      </w:r>
      <w:r w:rsidRPr="00BE0AE5">
        <w:rPr>
          <w:rFonts w:cs="Times New Roman"/>
        </w:rPr>
        <w:t>о</w:t>
      </w:r>
      <w:r w:rsidRPr="00BE0AE5">
        <w:rPr>
          <w:rFonts w:cs="Times New Roman"/>
        </w:rPr>
        <w:t xml:space="preserve">блюдением норм речевого этикета, принятого в стране/странах изучаемого языка (до 6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w:t>
      </w:r>
      <w:r w:rsidRPr="00BE0AE5">
        <w:rPr>
          <w:rFonts w:cs="Times New Roman"/>
        </w:rPr>
        <w:t>а</w:t>
      </w:r>
      <w:r w:rsidRPr="00BE0AE5">
        <w:rPr>
          <w:rFonts w:cs="Times New Roman"/>
        </w:rPr>
        <w:t>ние/сообщение) с вербальными и/или зрительными опорами в рамках тематического содержания речи (объём м</w:t>
      </w:r>
      <w:r w:rsidRPr="00BE0AE5">
        <w:rPr>
          <w:rFonts w:cs="Times New Roman"/>
        </w:rPr>
        <w:t>о</w:t>
      </w:r>
      <w:r w:rsidRPr="00BE0AE5">
        <w:rPr>
          <w:rFonts w:cs="Times New Roman"/>
        </w:rPr>
        <w:t xml:space="preserve">нологического высказывания — 8—9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 вербальными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w:t>
      </w:r>
      <w:r w:rsidRPr="00BE0AE5">
        <w:rPr>
          <w:rFonts w:cs="Times New Roman"/>
        </w:rPr>
        <w:t>о</w:t>
      </w:r>
      <w:r w:rsidRPr="00BE0AE5">
        <w:rPr>
          <w:rFonts w:cs="Times New Roman"/>
        </w:rPr>
        <w:t>ектной работы (объём — 8—9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незн</w:t>
      </w:r>
      <w:r w:rsidRPr="00BE0AE5">
        <w:rPr>
          <w:rFonts w:cs="Times New Roman"/>
        </w:rPr>
        <w:t>а</w:t>
      </w:r>
      <w:r w:rsidRPr="00BE0AE5">
        <w:rPr>
          <w:rFonts w:cs="Times New Roman"/>
        </w:rPr>
        <w:t>комые слова, в зависимости от поставленной коммуникативной задачи: с пониманием основного содержания, с п</w:t>
      </w:r>
      <w:r w:rsidRPr="00BE0AE5">
        <w:rPr>
          <w:rFonts w:cs="Times New Roman"/>
        </w:rPr>
        <w:t>о</w:t>
      </w:r>
      <w:r w:rsidRPr="00BE0AE5">
        <w:rPr>
          <w:rFonts w:cs="Times New Roman"/>
        </w:rPr>
        <w:t>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аутентичные тексты, содержащие отдельные н</w:t>
      </w:r>
      <w:r w:rsidRPr="00BE0AE5">
        <w:rPr>
          <w:rFonts w:cs="Times New Roman"/>
        </w:rPr>
        <w:t>е</w:t>
      </w:r>
      <w:r w:rsidRPr="00BE0AE5">
        <w:rPr>
          <w:rFonts w:cs="Times New Roman"/>
        </w:rPr>
        <w:t>знакомые слова, с различной глубиной проникновения в их содержание в зависимости от поставленной коммун</w:t>
      </w:r>
      <w:r w:rsidRPr="00BE0AE5">
        <w:rPr>
          <w:rFonts w:cs="Times New Roman"/>
        </w:rPr>
        <w:t>и</w:t>
      </w:r>
      <w:r w:rsidRPr="00BE0AE5">
        <w:rPr>
          <w:rFonts w:cs="Times New Roman"/>
        </w:rPr>
        <w:t>кативной задачи: с пониманием основного содержания, с пониманием нужной/запрашиваемой информации, с по</w:t>
      </w:r>
      <w:r w:rsidRPr="00BE0AE5">
        <w:rPr>
          <w:rFonts w:cs="Times New Roman"/>
        </w:rPr>
        <w:t>л</w:t>
      </w:r>
      <w:r w:rsidRPr="00BE0AE5">
        <w:rPr>
          <w:rFonts w:cs="Times New Roman"/>
        </w:rPr>
        <w:t xml:space="preserve">ным пониманием информации,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несплошные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последовательность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 указанием личной информации; </w:t>
      </w:r>
      <w:r w:rsidRPr="00BE0AE5">
        <w:rPr>
          <w:rStyle w:val="Italic"/>
          <w:rFonts w:cs="Times New Roman"/>
        </w:rPr>
        <w:t>писать</w:t>
      </w:r>
      <w:r w:rsidRPr="00BE0AE5">
        <w:rPr>
          <w:rFonts w:cs="Times New Roman"/>
        </w:rPr>
        <w:t xml:space="preserve"> электронное соо</w:t>
      </w:r>
      <w:r w:rsidRPr="00BE0AE5">
        <w:rPr>
          <w:rFonts w:cs="Times New Roman"/>
        </w:rPr>
        <w:t>б</w:t>
      </w:r>
      <w:r w:rsidRPr="00BE0AE5">
        <w:rPr>
          <w:rFonts w:cs="Times New Roman"/>
        </w:rPr>
        <w:t>щение личного характера, соблюдая речевой этикет, принятый в стране/странах изучаемого языка (объём сообщ</w:t>
      </w:r>
      <w:r w:rsidRPr="00BE0AE5">
        <w:rPr>
          <w:rFonts w:cs="Times New Roman"/>
        </w:rPr>
        <w:t>е</w:t>
      </w:r>
      <w:r w:rsidRPr="00BE0AE5">
        <w:rPr>
          <w:rFonts w:cs="Times New Roman"/>
        </w:rPr>
        <w:t xml:space="preserve">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w:t>
      </w:r>
      <w:r w:rsidRPr="00BE0AE5">
        <w:rPr>
          <w:rFonts w:cs="Times New Roman"/>
        </w:rPr>
        <w:t>а</w:t>
      </w:r>
      <w:r w:rsidRPr="00BE0AE5">
        <w:rPr>
          <w:rFonts w:cs="Times New Roman"/>
        </w:rPr>
        <w:t xml:space="preserve">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w:t>
      </w:r>
      <w:r w:rsidRPr="00BE0AE5">
        <w:rPr>
          <w:rFonts w:cs="Times New Roman"/>
        </w:rPr>
        <w:t>е</w:t>
      </w:r>
      <w:r w:rsidRPr="00BE0AE5">
        <w:rPr>
          <w:rFonts w:cs="Times New Roman"/>
        </w:rPr>
        <w:t>нием правил чтения и соответствующей интонацией;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lastRenderedPageBreak/>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w:t>
      </w:r>
      <w:r w:rsidRPr="00BE0AE5">
        <w:rPr>
          <w:rFonts w:cs="Times New Roman"/>
        </w:rPr>
        <w:t>н</w:t>
      </w:r>
      <w:r w:rsidRPr="00BE0AE5">
        <w:rPr>
          <w:rFonts w:cs="Times New Roman"/>
        </w:rPr>
        <w:t xml:space="preserve">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1000лексических единиц (слов, словосочетаний, речевых кл</w:t>
      </w:r>
      <w:r w:rsidRPr="00BE0AE5">
        <w:rPr>
          <w:rFonts w:cs="Times New Roman"/>
        </w:rPr>
        <w:t>и</w:t>
      </w:r>
      <w:r w:rsidRPr="00BE0AE5">
        <w:rPr>
          <w:rFonts w:cs="Times New Roman"/>
        </w:rPr>
        <w:t xml:space="preserve">ше) и правильно </w:t>
      </w:r>
      <w:r w:rsidRPr="00BE0AE5">
        <w:rPr>
          <w:rStyle w:val="Italic"/>
          <w:rFonts w:cs="Times New Roman"/>
        </w:rPr>
        <w:t>употреблять</w:t>
      </w:r>
      <w:r w:rsidRPr="00BE0AE5">
        <w:rPr>
          <w:rFonts w:cs="Times New Roman"/>
        </w:rPr>
        <w:t xml:space="preserve"> в устной и письменной речи 900лексических единиц, обслуживающих ситуации о</w:t>
      </w:r>
      <w:r w:rsidRPr="00BE0AE5">
        <w:rPr>
          <w:rFonts w:cs="Times New Roman"/>
        </w:rPr>
        <w:t>б</w:t>
      </w:r>
      <w:r w:rsidRPr="00BE0AE5">
        <w:rPr>
          <w:rFonts w:cs="Times New Roman"/>
        </w:rPr>
        <w:t>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w:t>
      </w:r>
      <w:r w:rsidRPr="00BE0AE5">
        <w:rPr>
          <w:rFonts w:cs="Times New Roman"/>
        </w:rPr>
        <w:t>ф</w:t>
      </w:r>
      <w:r w:rsidRPr="00BE0AE5">
        <w:rPr>
          <w:rFonts w:cs="Times New Roman"/>
        </w:rPr>
        <w:t>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list-bullet"/>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list-bullet"/>
        <w:rPr>
          <w:rFonts w:cs="Times New Roman"/>
        </w:rPr>
      </w:pPr>
      <w:r w:rsidRPr="00BE0AE5">
        <w:rPr>
          <w:rFonts w:cs="Times New Roman"/>
        </w:rPr>
        <w:t>предложения с конструкцией tobegoingto + инфинитив и формы Future Simple Tense и PresentContinuousTense для выражения будущего действия;</w:t>
      </w:r>
    </w:p>
    <w:p w:rsidR="00416B7C" w:rsidRPr="00BE0AE5" w:rsidRDefault="00416B7C" w:rsidP="00416B7C">
      <w:pPr>
        <w:pStyle w:val="list-bullet"/>
        <w:rPr>
          <w:rFonts w:cs="Times New Roman"/>
        </w:rPr>
      </w:pPr>
      <w:r w:rsidRPr="00BE0AE5">
        <w:rPr>
          <w:rFonts w:cs="Times New Roman"/>
        </w:rPr>
        <w:t xml:space="preserve">конструкцию usedto + инфинитив глагола; </w:t>
      </w:r>
    </w:p>
    <w:p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rsidR="00416B7C" w:rsidRPr="00BE0AE5" w:rsidRDefault="00416B7C" w:rsidP="00416B7C">
      <w:pPr>
        <w:pStyle w:val="list-bullet"/>
        <w:rPr>
          <w:rFonts w:cs="Times New Roman"/>
        </w:rPr>
      </w:pPr>
      <w:r w:rsidRPr="00BE0AE5">
        <w:rPr>
          <w:rFonts w:cs="Times New Roman"/>
        </w:rPr>
        <w:t xml:space="preserve">модальный глагол might; </w:t>
      </w:r>
    </w:p>
    <w:p w:rsidR="00416B7C" w:rsidRPr="00BE0AE5" w:rsidRDefault="00416B7C" w:rsidP="00416B7C">
      <w:pPr>
        <w:pStyle w:val="list-bullet"/>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w:t>
      </w:r>
      <w:r w:rsidRPr="00BE0AE5">
        <w:rPr>
          <w:rFonts w:cs="Times New Roman"/>
        </w:rPr>
        <w:t>е</w:t>
      </w:r>
      <w:r w:rsidRPr="00BE0AE5">
        <w:rPr>
          <w:rFonts w:cs="Times New Roman"/>
        </w:rPr>
        <w:t>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в несложных учебных проектах с использованием материалов на английском языке с примен</w:t>
      </w:r>
      <w:r w:rsidRPr="00BE0AE5">
        <w:rPr>
          <w:rFonts w:cs="Times New Roman"/>
        </w:rPr>
        <w:t>е</w:t>
      </w:r>
      <w:r w:rsidRPr="00BE0AE5">
        <w:rPr>
          <w:rFonts w:cs="Times New Roman"/>
        </w:rPr>
        <w:t xml:space="preserve">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 xml:space="preserve">8 класс </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w:t>
      </w:r>
      <w:r w:rsidRPr="00BE0AE5">
        <w:rPr>
          <w:rFonts w:cs="Times New Roman"/>
        </w:rPr>
        <w:t>а</w:t>
      </w:r>
      <w:r w:rsidRPr="00BE0AE5">
        <w:rPr>
          <w:rFonts w:cs="Times New Roman"/>
        </w:rPr>
        <w:t>лог-расспрос; комбинированный диалог, включающий различные виды диалогов) в рамках тематического соде</w:t>
      </w:r>
      <w:r w:rsidRPr="00BE0AE5">
        <w:rPr>
          <w:rFonts w:cs="Times New Roman"/>
        </w:rPr>
        <w:t>р</w:t>
      </w:r>
      <w:r w:rsidRPr="00BE0AE5">
        <w:rPr>
          <w:rFonts w:cs="Times New Roman"/>
        </w:rPr>
        <w:t>жания речи в стандартных ситуациях неофициального общения с вербальными и/или зрительными опорами, с с</w:t>
      </w:r>
      <w:r w:rsidRPr="00BE0AE5">
        <w:rPr>
          <w:rFonts w:cs="Times New Roman"/>
        </w:rPr>
        <w:t>о</w:t>
      </w:r>
      <w:r w:rsidRPr="00BE0AE5">
        <w:rPr>
          <w:rFonts w:cs="Times New Roman"/>
        </w:rPr>
        <w:t xml:space="preserve">блюдением норм речевого этикета, принятого в стране/странах изучаемого языка (до 7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w:t>
      </w:r>
      <w:r w:rsidRPr="00BE0AE5">
        <w:rPr>
          <w:rFonts w:cs="Times New Roman"/>
        </w:rPr>
        <w:t>а</w:t>
      </w:r>
      <w:r w:rsidRPr="00BE0AE5">
        <w:rPr>
          <w:rFonts w:cs="Times New Roman"/>
        </w:rPr>
        <w:t>ние/сообщение) с вербальными и/или зрительными опорами в рамках тематического содержания речи (объём м</w:t>
      </w:r>
      <w:r w:rsidRPr="00BE0AE5">
        <w:rPr>
          <w:rFonts w:cs="Times New Roman"/>
        </w:rPr>
        <w:t>о</w:t>
      </w:r>
      <w:r w:rsidRPr="00BE0AE5">
        <w:rPr>
          <w:rFonts w:cs="Times New Roman"/>
        </w:rPr>
        <w:t xml:space="preserve">нологического высказывания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w:t>
      </w:r>
      <w:r w:rsidRPr="00BE0AE5">
        <w:rPr>
          <w:rFonts w:cs="Times New Roman"/>
        </w:rPr>
        <w:t>с</w:t>
      </w:r>
      <w:r w:rsidRPr="00BE0AE5">
        <w:rPr>
          <w:rFonts w:cs="Times New Roman"/>
        </w:rPr>
        <w:lastRenderedPageBreak/>
        <w:t xml:space="preserve">новное содержание прочитанного/прослушанного текста с вербальными и/или зрительными 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неиз</w:t>
      </w:r>
      <w:r w:rsidRPr="00BE0AE5">
        <w:rPr>
          <w:rFonts w:cs="Times New Roman"/>
        </w:rPr>
        <w:t>у</w:t>
      </w:r>
      <w:r w:rsidRPr="00BE0AE5">
        <w:rPr>
          <w:rFonts w:cs="Times New Roman"/>
        </w:rPr>
        <w:t>ченные языковые явления, в зависимости от поставленной коммуникативной задачи: с пониманием основного с</w:t>
      </w:r>
      <w:r w:rsidRPr="00BE0AE5">
        <w:rPr>
          <w:rFonts w:cs="Times New Roman"/>
        </w:rPr>
        <w:t>о</w:t>
      </w:r>
      <w:r w:rsidRPr="00BE0AE5">
        <w:rPr>
          <w:rFonts w:cs="Times New Roman"/>
        </w:rPr>
        <w:t xml:space="preserve">держания, с пониманием нужной/интересующей/запрашиваемой информации (время звучания текста/текстов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w:t>
      </w:r>
      <w:r w:rsidRPr="00BE0AE5">
        <w:rPr>
          <w:rFonts w:cs="Times New Roman"/>
          <w:spacing w:val="1"/>
        </w:rPr>
        <w:t>е</w:t>
      </w:r>
      <w:r w:rsidRPr="00BE0AE5">
        <w:rPr>
          <w:rFonts w:cs="Times New Roman"/>
          <w:spacing w:val="1"/>
        </w:rPr>
        <w:t>изученные языковые явления, с различной глубиной проникновения в их содержание в зависимости от поста</w:t>
      </w:r>
      <w:r w:rsidRPr="00BE0AE5">
        <w:rPr>
          <w:rFonts w:cs="Times New Roman"/>
          <w:spacing w:val="1"/>
        </w:rPr>
        <w:t>в</w:t>
      </w:r>
      <w:r w:rsidRPr="00BE0AE5">
        <w:rPr>
          <w:rFonts w:cs="Times New Roman"/>
          <w:spacing w:val="1"/>
        </w:rPr>
        <w:t>ленной коммуникативной задачи: с пониманием основного содержания, с пониманием ну</w:t>
      </w:r>
      <w:r w:rsidRPr="00BE0AE5">
        <w:rPr>
          <w:rFonts w:cs="Times New Roman"/>
          <w:spacing w:val="1"/>
        </w:rPr>
        <w:t>ж</w:t>
      </w:r>
      <w:r w:rsidRPr="00BE0AE5">
        <w:rPr>
          <w:rFonts w:cs="Times New Roman"/>
          <w:spacing w:val="1"/>
        </w:rPr>
        <w:t xml:space="preserve">ной/интересующей/запрашиваемой информации, с полным пониманием содержания (объём текста/текстов для чтения — 350—500 слов); </w:t>
      </w:r>
      <w:r w:rsidRPr="00BE0AE5">
        <w:rPr>
          <w:rStyle w:val="Italic"/>
          <w:rFonts w:cs="Times New Roman"/>
          <w:spacing w:val="1"/>
        </w:rPr>
        <w:t>читать несплошные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w:t>
      </w:r>
      <w:r w:rsidRPr="00BE0AE5">
        <w:rPr>
          <w:rFonts w:cs="Times New Roman"/>
        </w:rPr>
        <w:t>е</w:t>
      </w:r>
      <w:r w:rsidRPr="00BE0AE5">
        <w:rPr>
          <w:rFonts w:cs="Times New Roman"/>
        </w:rPr>
        <w:t xml:space="preserve">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(объём в</w:t>
      </w:r>
      <w:r w:rsidRPr="00BE0AE5">
        <w:rPr>
          <w:rFonts w:cs="Times New Roman"/>
        </w:rPr>
        <w:t>ы</w:t>
      </w:r>
      <w:r w:rsidRPr="00BE0AE5">
        <w:rPr>
          <w:rFonts w:cs="Times New Roman"/>
        </w:rPr>
        <w:t>сказывания — до 110 слов);</w:t>
      </w:r>
    </w:p>
    <w:p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w:t>
      </w:r>
      <w:r w:rsidRPr="00BE0AE5">
        <w:rPr>
          <w:rFonts w:cs="Times New Roman"/>
          <w:spacing w:val="2"/>
        </w:rPr>
        <w:t>и</w:t>
      </w:r>
      <w:r w:rsidRPr="00BE0AE5">
        <w:rPr>
          <w:rFonts w:cs="Times New Roman"/>
          <w:spacing w:val="2"/>
        </w:rPr>
        <w:t xml:space="preserve">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ритмико-интонационных особе</w:t>
      </w:r>
      <w:r w:rsidRPr="00BE0AE5">
        <w:rPr>
          <w:rFonts w:cs="Times New Roman"/>
          <w:spacing w:val="2"/>
        </w:rPr>
        <w:t>н</w:t>
      </w:r>
      <w:r w:rsidRPr="00BE0AE5">
        <w:rPr>
          <w:rFonts w:cs="Times New Roman"/>
          <w:spacing w:val="2"/>
        </w:rPr>
        <w:t xml:space="preserve">ностей, в том числе </w:t>
      </w:r>
      <w:r w:rsidRPr="00BE0AE5">
        <w:rPr>
          <w:rStyle w:val="Italic"/>
          <w:rFonts w:cs="Times New Roman"/>
          <w:spacing w:val="2"/>
        </w:rPr>
        <w:t>применять правила</w:t>
      </w:r>
      <w:r w:rsidRPr="00BE0AE5">
        <w:rPr>
          <w:rFonts w:cs="Times New Roman"/>
          <w:spacing w:val="2"/>
        </w:rPr>
        <w:t xml:space="preserve"> отсутствия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объёмом до 110 слов, построенные на изученном язык</w:t>
      </w:r>
      <w:r w:rsidRPr="00BE0AE5">
        <w:rPr>
          <w:rFonts w:cs="Times New Roman"/>
          <w:spacing w:val="2"/>
        </w:rPr>
        <w:t>о</w:t>
      </w:r>
      <w:r w:rsidRPr="00BE0AE5">
        <w:rPr>
          <w:rFonts w:cs="Times New Roman"/>
          <w:spacing w:val="2"/>
        </w:rPr>
        <w:t xml:space="preserve">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w:t>
      </w:r>
      <w:r w:rsidRPr="00BE0AE5">
        <w:rPr>
          <w:rFonts w:cs="Times New Roman"/>
          <w:spacing w:val="2"/>
        </w:rPr>
        <w:t>о</w:t>
      </w:r>
      <w:r w:rsidRPr="00BE0AE5">
        <w:rPr>
          <w:rFonts w:cs="Times New Roman"/>
          <w:spacing w:val="2"/>
        </w:rPr>
        <w:t xml:space="preserve">мощью префикса inter-;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помощью ко</w:t>
      </w:r>
      <w:r w:rsidRPr="00BE0AE5">
        <w:rPr>
          <w:rFonts w:cs="Times New Roman"/>
        </w:rPr>
        <w:t>н</w:t>
      </w:r>
      <w:r w:rsidRPr="00BE0AE5">
        <w:rPr>
          <w:rFonts w:cs="Times New Roman"/>
        </w:rPr>
        <w:t>версии (имя существительное от неопределённой формы глагола (towalk — a walk), глагол от имени существител</w:t>
      </w:r>
      <w:r w:rsidRPr="00BE0AE5">
        <w:rPr>
          <w:rFonts w:cs="Times New Roman"/>
        </w:rPr>
        <w:t>ь</w:t>
      </w:r>
      <w:r w:rsidRPr="00BE0AE5">
        <w:rPr>
          <w:rFonts w:cs="Times New Roman"/>
        </w:rPr>
        <w:t>ного (a present — topresent), имя существительное от прилагательного (rich — therich);</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многозначные слова, синонимы, ант</w:t>
      </w:r>
      <w:r w:rsidRPr="00BE0AE5">
        <w:rPr>
          <w:rFonts w:cs="Times New Roman"/>
          <w:spacing w:val="2"/>
        </w:rPr>
        <w:t>о</w:t>
      </w:r>
      <w:r w:rsidRPr="00BE0AE5">
        <w:rPr>
          <w:rFonts w:cs="Times New Roman"/>
          <w:spacing w:val="2"/>
        </w:rPr>
        <w:t>нимы;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предложения со сложным дополнением (Complex Object);</w:t>
      </w:r>
    </w:p>
    <w:p w:rsidR="00416B7C" w:rsidRPr="00BE0AE5" w:rsidRDefault="00416B7C" w:rsidP="00416B7C">
      <w:pPr>
        <w:pStyle w:val="list-bullet"/>
        <w:rPr>
          <w:rFonts w:cs="Times New Roman"/>
        </w:rPr>
      </w:pPr>
      <w:r w:rsidRPr="00BE0AE5">
        <w:rPr>
          <w:rFonts w:cs="Times New Roman"/>
        </w:rPr>
        <w:t>все типы вопросительных предложений в PastPerfectTense;</w:t>
      </w:r>
    </w:p>
    <w:p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416B7C" w:rsidRPr="00BE0AE5" w:rsidRDefault="00416B7C" w:rsidP="00416B7C">
      <w:pPr>
        <w:pStyle w:val="list-bullet"/>
        <w:rPr>
          <w:rFonts w:cs="Times New Roman"/>
          <w:spacing w:val="2"/>
          <w:lang w:val="en-US"/>
        </w:rPr>
      </w:pPr>
      <w:r w:rsidRPr="00BE0AE5">
        <w:rPr>
          <w:rFonts w:cs="Times New Roman"/>
          <w:spacing w:val="2"/>
        </w:rPr>
        <w:t>конструкциисглаголамина</w:t>
      </w:r>
      <w:r w:rsidRPr="00BE0AE5">
        <w:rPr>
          <w:rFonts w:cs="Times New Roman"/>
          <w:spacing w:val="2"/>
          <w:lang w:val="en-US"/>
        </w:rPr>
        <w:t xml:space="preserve"> -ing: to love/hate doing something;</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be/get used to do something; be/get used doing something;</w:t>
      </w:r>
    </w:p>
    <w:p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разницавзначении</w:t>
      </w:r>
      <w:r w:rsidRPr="00BE0AE5">
        <w:rPr>
          <w:rFonts w:cs="Times New Roman"/>
          <w:lang w:val="en-US"/>
        </w:rPr>
        <w:t xml:space="preserve"> to stop doing smth</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list-bullet"/>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w:t>
      </w:r>
      <w:r w:rsidRPr="00BE0AE5">
        <w:rPr>
          <w:rFonts w:cs="Times New Roman"/>
          <w:lang w:val="en-US"/>
        </w:rPr>
        <w:t>e</w:t>
      </w:r>
      <w:r w:rsidRPr="00BE0AE5">
        <w:rPr>
          <w:rFonts w:cs="Times New Roman"/>
          <w:lang w:val="en-US"/>
        </w:rPr>
        <w:t xml:space="preserve">sent Perfect Continuous Tense, Future-in-the-Past); </w:t>
      </w:r>
    </w:p>
    <w:p w:rsidR="00416B7C" w:rsidRPr="00BE0AE5" w:rsidRDefault="00416B7C" w:rsidP="00416B7C">
      <w:pPr>
        <w:pStyle w:val="list-bullet"/>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list-bullet"/>
        <w:rPr>
          <w:rFonts w:cs="Times New Roman"/>
        </w:rPr>
      </w:pPr>
      <w:r w:rsidRPr="00BE0AE5">
        <w:rPr>
          <w:rFonts w:cs="Times New Roman"/>
        </w:rPr>
        <w:t>наречия too — enough;</w:t>
      </w:r>
    </w:p>
    <w:p w:rsidR="00416B7C" w:rsidRPr="00BE0AE5" w:rsidRDefault="00416B7C" w:rsidP="00416B7C">
      <w:pPr>
        <w:pStyle w:val="list-bullet"/>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lastRenderedPageBreak/>
        <w:t>осуществлять</w:t>
      </w:r>
      <w:r w:rsidRPr="00BE0AE5">
        <w:rPr>
          <w:rFonts w:cs="Times New Roman"/>
        </w:rPr>
        <w:t xml:space="preserve"> межличностное и межкультурное общение, используя знания о национально-культурных особе</w:t>
      </w:r>
      <w:r w:rsidRPr="00BE0AE5">
        <w:rPr>
          <w:rFonts w:cs="Times New Roman"/>
        </w:rPr>
        <w:t>н</w:t>
      </w:r>
      <w:r w:rsidRPr="00BE0AE5">
        <w:rPr>
          <w:rFonts w:cs="Times New Roman"/>
        </w:rPr>
        <w:t>ностях своей страны и страны/стран изучаемого языка и освоив основные социокультурные элементы речевого п</w:t>
      </w:r>
      <w:r w:rsidRPr="00BE0AE5">
        <w:rPr>
          <w:rFonts w:cs="Times New Roman"/>
        </w:rPr>
        <w:t>о</w:t>
      </w:r>
      <w:r w:rsidRPr="00BE0AE5">
        <w:rPr>
          <w:rFonts w:cs="Times New Roman"/>
        </w:rPr>
        <w:t>веденческого этикета в стране/странах изучаемого языка в рамках тематического содержания речи;</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w:t>
      </w:r>
      <w:r w:rsidRPr="00BE0AE5">
        <w:rPr>
          <w:rFonts w:cs="Times New Roman"/>
        </w:rPr>
        <w:t>ъ</w:t>
      </w:r>
      <w:r w:rsidRPr="00BE0AE5">
        <w:rPr>
          <w:rFonts w:cs="Times New Roman"/>
        </w:rPr>
        <w:t>екта, сообщить возможный маршрут и т. д.);</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w:t>
      </w:r>
      <w:r w:rsidRPr="00BE0AE5">
        <w:rPr>
          <w:rFonts w:cs="Times New Roman"/>
        </w:rPr>
        <w:t>к</w:t>
      </w:r>
      <w:r w:rsidRPr="00BE0AE5">
        <w:rPr>
          <w:rFonts w:cs="Times New Roman"/>
        </w:rPr>
        <w:t>стуальную, догадку; при непосредственном общении — переспрашивать, просить повторить, уточняя значение н</w:t>
      </w:r>
      <w:r w:rsidRPr="00BE0AE5">
        <w:rPr>
          <w:rFonts w:cs="Times New Roman"/>
        </w:rPr>
        <w:t>е</w:t>
      </w:r>
      <w:r w:rsidRPr="00BE0AE5">
        <w:rPr>
          <w:rFonts w:cs="Times New Roman"/>
        </w:rPr>
        <w:t>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w:t>
      </w:r>
      <w:r w:rsidRPr="00BE0AE5">
        <w:rPr>
          <w:rFonts w:cs="Times New Roman"/>
        </w:rPr>
        <w:t>е</w:t>
      </w:r>
      <w:r w:rsidRPr="00BE0AE5">
        <w:rPr>
          <w:rFonts w:cs="Times New Roman"/>
        </w:rPr>
        <w:t>матического содержания и использовать лексико-грамматические средства с их учётом;</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в несложных учебных проектах с использованием материалов на английском языке с примен</w:t>
      </w:r>
      <w:r w:rsidRPr="00BE0AE5">
        <w:rPr>
          <w:rFonts w:cs="Times New Roman"/>
        </w:rPr>
        <w:t>е</w:t>
      </w:r>
      <w:r w:rsidRPr="00BE0AE5">
        <w:rPr>
          <w:rFonts w:cs="Times New Roman"/>
        </w:rPr>
        <w:t xml:space="preserve">нием ИКТ, соблюдая правила информационной безопасности при работе в сети Интернет; </w:t>
      </w:r>
    </w:p>
    <w:p w:rsidR="00416B7C" w:rsidRPr="00BE0AE5" w:rsidRDefault="00416B7C" w:rsidP="00416B7C">
      <w:pPr>
        <w:pStyle w:val="body"/>
        <w:ind w:firstLine="113"/>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w:t>
      </w:r>
      <w:r w:rsidRPr="00BE0AE5">
        <w:rPr>
          <w:rFonts w:cs="Times New Roman"/>
        </w:rPr>
        <w:t>к</w:t>
      </w:r>
      <w:r w:rsidRPr="00BE0AE5">
        <w:rPr>
          <w:rFonts w:cs="Times New Roman"/>
        </w:rPr>
        <w:t>тронной форме;</w:t>
      </w:r>
    </w:p>
    <w:p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w:t>
      </w:r>
      <w:r w:rsidRPr="00BE0AE5">
        <w:rPr>
          <w:rFonts w:cs="Times New Roman"/>
        </w:rPr>
        <w:t>к</w:t>
      </w:r>
      <w:r w:rsidRPr="00BE0AE5">
        <w:rPr>
          <w:rFonts w:cs="Times New Roman"/>
        </w:rPr>
        <w:t>тера, диалог — побуждение к действию, диалог-расспрос); диалог — обмен мнениями в рамках тематического с</w:t>
      </w:r>
      <w:r w:rsidRPr="00BE0AE5">
        <w:rPr>
          <w:rFonts w:cs="Times New Roman"/>
        </w:rPr>
        <w:t>о</w:t>
      </w:r>
      <w:r w:rsidRPr="00BE0AE5">
        <w:rPr>
          <w:rFonts w:cs="Times New Roman"/>
        </w:rPr>
        <w:t xml:space="preserve">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w:t>
      </w:r>
      <w:r w:rsidRPr="00BE0AE5">
        <w:rPr>
          <w:rFonts w:cs="Times New Roman"/>
        </w:rPr>
        <w:t>а</w:t>
      </w:r>
      <w:r w:rsidRPr="00BE0AE5">
        <w:rPr>
          <w:rFonts w:cs="Times New Roman"/>
        </w:rPr>
        <w:t xml:space="preserve">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основное содержание пр</w:t>
      </w:r>
      <w:r w:rsidRPr="00BE0AE5">
        <w:rPr>
          <w:rFonts w:cs="Times New Roman"/>
        </w:rPr>
        <w:t>о</w:t>
      </w:r>
      <w:r w:rsidRPr="00BE0AE5">
        <w:rPr>
          <w:rFonts w:cs="Times New Roman"/>
        </w:rPr>
        <w:t xml:space="preserve">читанного/прослушанного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rsidR="00416B7C" w:rsidRPr="00BE0AE5" w:rsidRDefault="00416B7C" w:rsidP="00416B7C">
      <w:pPr>
        <w:pStyle w:val="body"/>
        <w:rPr>
          <w:rFonts w:cs="Times New Roman"/>
          <w:spacing w:val="2"/>
        </w:rPr>
      </w:pPr>
      <w:r w:rsidRPr="00BE0AE5">
        <w:rPr>
          <w:rStyle w:val="Bold"/>
          <w:rFonts w:cs="Times New Roman"/>
          <w:spacing w:val="2"/>
        </w:rPr>
        <w:t>аудирование:</w:t>
      </w:r>
      <w:r w:rsidRPr="00BE0AE5">
        <w:rPr>
          <w:rStyle w:val="Italic"/>
          <w:rFonts w:cs="Times New Roman"/>
          <w:spacing w:val="2"/>
        </w:rPr>
        <w:t>воспринимать на слух и понимать</w:t>
      </w:r>
      <w:r w:rsidRPr="00BE0AE5">
        <w:rPr>
          <w:rFonts w:cs="Times New Roman"/>
          <w:spacing w:val="2"/>
        </w:rPr>
        <w:t xml:space="preserve"> несложные аутентичные тексты, содержащие отдельные н</w:t>
      </w:r>
      <w:r w:rsidRPr="00BE0AE5">
        <w:rPr>
          <w:rFonts w:cs="Times New Roman"/>
          <w:spacing w:val="2"/>
        </w:rPr>
        <w:t>е</w:t>
      </w:r>
      <w:r w:rsidRPr="00BE0AE5">
        <w:rPr>
          <w:rFonts w:cs="Times New Roman"/>
          <w:spacing w:val="2"/>
        </w:rPr>
        <w:t>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w:t>
      </w:r>
      <w:r w:rsidRPr="00BE0AE5">
        <w:rPr>
          <w:rFonts w:cs="Times New Roman"/>
          <w:spacing w:val="1"/>
        </w:rPr>
        <w:t>е</w:t>
      </w:r>
      <w:r w:rsidRPr="00BE0AE5">
        <w:rPr>
          <w:rFonts w:cs="Times New Roman"/>
          <w:spacing w:val="1"/>
        </w:rPr>
        <w:t>изученные языковые явления, с различной глубиной проникновения в их содержание в зависимости от поста</w:t>
      </w:r>
      <w:r w:rsidRPr="00BE0AE5">
        <w:rPr>
          <w:rFonts w:cs="Times New Roman"/>
          <w:spacing w:val="1"/>
        </w:rPr>
        <w:t>в</w:t>
      </w:r>
      <w:r w:rsidRPr="00BE0AE5">
        <w:rPr>
          <w:rFonts w:cs="Times New Roman"/>
          <w:spacing w:val="1"/>
        </w:rPr>
        <w:t>ленной коммуникативной задачи: с пониманием основного содержания, с пониманием ну</w:t>
      </w:r>
      <w:r w:rsidRPr="00BE0AE5">
        <w:rPr>
          <w:rFonts w:cs="Times New Roman"/>
          <w:spacing w:val="1"/>
        </w:rPr>
        <w:t>ж</w:t>
      </w:r>
      <w:r w:rsidRPr="00BE0AE5">
        <w:rPr>
          <w:rFonts w:cs="Times New Roman"/>
          <w:spacing w:val="1"/>
        </w:rPr>
        <w:t xml:space="preserve">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 xml:space="preserve">читать про себя </w:t>
      </w:r>
      <w:r w:rsidRPr="00BE0AE5">
        <w:rPr>
          <w:rFonts w:cs="Times New Roman"/>
          <w:spacing w:val="1"/>
        </w:rPr>
        <w:t xml:space="preserve">несплошные тексты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полученную при чтении информацию;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w:t>
      </w:r>
      <w:r w:rsidRPr="00BE0AE5">
        <w:rPr>
          <w:rFonts w:cs="Times New Roman"/>
        </w:rPr>
        <w:t>е</w:t>
      </w:r>
      <w:r w:rsidRPr="00BE0AE5">
        <w:rPr>
          <w:rFonts w:cs="Times New Roman"/>
        </w:rPr>
        <w:t xml:space="preserve">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w:t>
      </w:r>
      <w:r w:rsidRPr="00BE0AE5">
        <w:rPr>
          <w:rFonts w:cs="Times New Roman"/>
        </w:rPr>
        <w:t>ы</w:t>
      </w:r>
      <w:r w:rsidRPr="00BE0AE5">
        <w:rPr>
          <w:rFonts w:cs="Times New Roman"/>
        </w:rPr>
        <w:t xml:space="preserve">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выполненной проектной работы (объём — 100—120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выразительно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построенные на изученном языковом матер</w:t>
      </w:r>
      <w:r w:rsidRPr="00BE0AE5">
        <w:rPr>
          <w:rFonts w:cs="Times New Roman"/>
        </w:rPr>
        <w:t>и</w:t>
      </w:r>
      <w:r w:rsidRPr="00BE0AE5">
        <w:rPr>
          <w:rFonts w:cs="Times New Roman"/>
        </w:rPr>
        <w:t xml:space="preserve">але, с соблюдением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lastRenderedPageBreak/>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w:t>
      </w:r>
      <w:r w:rsidRPr="00BE0AE5">
        <w:rPr>
          <w:rFonts w:cs="Times New Roman"/>
        </w:rPr>
        <w:t>н</w:t>
      </w:r>
      <w:r w:rsidRPr="00BE0AE5">
        <w:rPr>
          <w:rFonts w:cs="Times New Roman"/>
        </w:rPr>
        <w:t xml:space="preserve">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tocool); </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w:t>
      </w:r>
      <w:r w:rsidRPr="00BE0AE5">
        <w:rPr>
          <w:rFonts w:cs="Times New Roman"/>
        </w:rPr>
        <w:t>о</w:t>
      </w:r>
      <w:r w:rsidRPr="00BE0AE5">
        <w:rPr>
          <w:rFonts w:cs="Times New Roman"/>
        </w:rPr>
        <w:t>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list-bullet"/>
        <w:rPr>
          <w:rFonts w:cs="Times New Roman"/>
        </w:rPr>
      </w:pPr>
      <w:r w:rsidRPr="00BE0AE5">
        <w:rPr>
          <w:rFonts w:cs="Times New Roman"/>
        </w:rPr>
        <w:t>предложения с I wish;</w:t>
      </w:r>
    </w:p>
    <w:p w:rsidR="00416B7C" w:rsidRPr="00BE0AE5" w:rsidRDefault="00416B7C" w:rsidP="00416B7C">
      <w:pPr>
        <w:pStyle w:val="list-bullet"/>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list-bullet"/>
        <w:rPr>
          <w:rFonts w:cs="Times New Roman"/>
        </w:rPr>
      </w:pPr>
      <w:r w:rsidRPr="00BE0AE5">
        <w:rPr>
          <w:rFonts w:cs="Times New Roman"/>
        </w:rPr>
        <w:t>конструкцию для выражения предпочтения I prefer …/I’dprefer …/I’drather …;</w:t>
      </w:r>
    </w:p>
    <w:p w:rsidR="00416B7C" w:rsidRPr="00BE0AE5" w:rsidRDefault="00416B7C" w:rsidP="00416B7C">
      <w:pPr>
        <w:pStyle w:val="list-bullet"/>
        <w:rPr>
          <w:rFonts w:cs="Times New Roman"/>
        </w:rPr>
      </w:pPr>
      <w:r w:rsidRPr="00BE0AE5">
        <w:rPr>
          <w:rFonts w:cs="Times New Roman"/>
        </w:rPr>
        <w:t>предложения с конструкцией either … or, neither … nor;</w:t>
      </w:r>
    </w:p>
    <w:p w:rsidR="00416B7C" w:rsidRPr="00BE0AE5" w:rsidRDefault="00416B7C" w:rsidP="00416B7C">
      <w:pPr>
        <w:pStyle w:val="list-bullet"/>
        <w:rPr>
          <w:rFonts w:cs="Times New Roman"/>
        </w:rPr>
      </w:pPr>
      <w:r w:rsidRPr="00BE0AE5">
        <w:rPr>
          <w:rFonts w:cs="Times New Roman"/>
        </w:rPr>
        <w:t>формы страдательного залога PresentPerfectPassive;</w:t>
      </w:r>
    </w:p>
    <w:p w:rsidR="00416B7C" w:rsidRPr="00BE0AE5" w:rsidRDefault="00416B7C" w:rsidP="00416B7C">
      <w:pPr>
        <w:pStyle w:val="list-bullet"/>
        <w:rPr>
          <w:rFonts w:cs="Times New Roman"/>
        </w:rPr>
      </w:pPr>
      <w:r w:rsidRPr="00BE0AE5">
        <w:rPr>
          <w:rFonts w:cs="Times New Roman"/>
        </w:rPr>
        <w:t>порядок следования имён прилагательных (nicelongblondhair);</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английского языка;</w:t>
      </w:r>
    </w:p>
    <w:p w:rsidR="00416B7C" w:rsidRPr="00BE0AE5" w:rsidRDefault="00416B7C" w:rsidP="00416B7C">
      <w:pPr>
        <w:pStyle w:val="body"/>
        <w:rPr>
          <w:rFonts w:cs="Times New Roman"/>
        </w:rPr>
      </w:pPr>
      <w:r w:rsidRPr="00BE0AE5">
        <w:rPr>
          <w:rStyle w:val="Italic"/>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оказывать помощь</w:t>
      </w:r>
      <w:r w:rsidRPr="00BE0AE5">
        <w:rPr>
          <w:rFonts w:cs="Times New Roman"/>
        </w:rPr>
        <w:t xml:space="preserve"> зарубежным гостям в ситуациях повседневного общения;</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w:t>
      </w:r>
      <w:r w:rsidRPr="00BE0AE5">
        <w:rPr>
          <w:rFonts w:cs="Times New Roman"/>
        </w:rPr>
        <w:t>е</w:t>
      </w:r>
      <w:r w:rsidRPr="00BE0AE5">
        <w:rPr>
          <w:rFonts w:cs="Times New Roman"/>
        </w:rPr>
        <w:t>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w:t>
      </w:r>
      <w:r w:rsidRPr="00BE0AE5">
        <w:rPr>
          <w:rFonts w:cs="Times New Roman"/>
        </w:rPr>
        <w:t>е</w:t>
      </w:r>
      <w:r w:rsidRPr="00BE0AE5">
        <w:rPr>
          <w:rFonts w:cs="Times New Roman"/>
        </w:rPr>
        <w:t xml:space="preserve">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D83EF6" w:rsidP="00416B7C">
      <w:pPr>
        <w:pStyle w:val="h1"/>
        <w:rPr>
          <w:rFonts w:cs="Times New Roman"/>
        </w:rPr>
      </w:pPr>
      <w:r>
        <w:rPr>
          <w:rFonts w:cs="Times New Roman"/>
        </w:rPr>
        <w:lastRenderedPageBreak/>
        <w:t>2.1.9</w:t>
      </w:r>
      <w:r w:rsidR="00416B7C" w:rsidRPr="00BE0AE5">
        <w:rPr>
          <w:rFonts w:cs="Times New Roman"/>
        </w:rPr>
        <w:t> </w:t>
      </w:r>
      <w:r w:rsidR="00416B7C" w:rsidRPr="00BE0AE5">
        <w:rPr>
          <w:rFonts w:cs="Times New Roman"/>
        </w:rPr>
        <w:t>ИСТОРИЯ</w:t>
      </w:r>
    </w:p>
    <w:p w:rsidR="00416B7C" w:rsidRPr="00BE0AE5" w:rsidRDefault="00416B7C" w:rsidP="00416B7C">
      <w:pPr>
        <w:pStyle w:val="body"/>
        <w:rPr>
          <w:rFonts w:cs="Times New Roman"/>
        </w:rPr>
      </w:pPr>
      <w:r w:rsidRPr="00BE0AE5">
        <w:rPr>
          <w:rFonts w:cs="Times New Roman"/>
        </w:rPr>
        <w:t>Примерная рабочая программа по истории на уровне основного общего образования составлена на основе пол</w:t>
      </w:r>
      <w:r w:rsidRPr="00BE0AE5">
        <w:rPr>
          <w:rFonts w:cs="Times New Roman"/>
        </w:rPr>
        <w:t>о</w:t>
      </w:r>
      <w:r w:rsidRPr="00BE0AE5">
        <w:rPr>
          <w:rFonts w:cs="Times New Roman"/>
        </w:rPr>
        <w:t>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w:t>
      </w:r>
      <w:r w:rsidRPr="00BE0AE5">
        <w:rPr>
          <w:rFonts w:cs="Times New Roman"/>
        </w:rPr>
        <w:t>о</w:t>
      </w:r>
      <w:r w:rsidRPr="00BE0AE5">
        <w:rPr>
          <w:rFonts w:cs="Times New Roman"/>
        </w:rPr>
        <w:t>граммы воспитания.</w:t>
      </w:r>
    </w:p>
    <w:p w:rsidR="00416B7C" w:rsidRPr="00BE0AE5" w:rsidRDefault="00416B7C" w:rsidP="00DE4580">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w:t>
      </w:r>
      <w:r w:rsidRPr="00BE0AE5">
        <w:rPr>
          <w:rFonts w:cs="Times New Roman"/>
        </w:rPr>
        <w:t>в</w:t>
      </w:r>
      <w:r w:rsidRPr="00BE0AE5">
        <w:rPr>
          <w:rFonts w:cs="Times New Roman"/>
        </w:rPr>
        <w:t>торскихпрограмм: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rsidR="00416B7C" w:rsidRPr="00BE0AE5" w:rsidRDefault="00416B7C" w:rsidP="00416B7C">
      <w:pPr>
        <w:pStyle w:val="body"/>
        <w:rPr>
          <w:rFonts w:cs="Times New Roman"/>
        </w:rPr>
      </w:pPr>
      <w:r w:rsidRPr="00BE0AE5">
        <w:rPr>
          <w:rFonts w:cs="Times New Roman"/>
        </w:rPr>
        <w:t>Место предмета «История» в системе школьного образования определяется его познавательным и мировоззре</w:t>
      </w:r>
      <w:r w:rsidRPr="00BE0AE5">
        <w:rPr>
          <w:rFonts w:cs="Times New Roman"/>
        </w:rPr>
        <w:t>н</w:t>
      </w:r>
      <w:r w:rsidRPr="00BE0AE5">
        <w:rPr>
          <w:rFonts w:cs="Times New Roman"/>
        </w:rPr>
        <w:t xml:space="preserve">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16B7C" w:rsidRPr="00BE0AE5" w:rsidRDefault="00416B7C" w:rsidP="00416B7C">
      <w:pPr>
        <w:pStyle w:val="h2"/>
        <w:rPr>
          <w:rFonts w:cs="Times New Roman"/>
        </w:rPr>
      </w:pPr>
      <w:r w:rsidRPr="00BE0AE5">
        <w:rPr>
          <w:rFonts w:cs="Times New Roman"/>
        </w:rPr>
        <w:t>ЦЕЛИ ИЗУЧЕНИЯ учебного ПРЕДМЕТА «ИСТОРИЯ»</w:t>
      </w:r>
    </w:p>
    <w:p w:rsidR="00416B7C" w:rsidRPr="00BE0AE5" w:rsidRDefault="00416B7C" w:rsidP="00416B7C">
      <w:pPr>
        <w:pStyle w:val="body"/>
        <w:rPr>
          <w:rFonts w:cs="Times New Roman"/>
        </w:rPr>
      </w:pPr>
      <w:r w:rsidRPr="00BE0AE5">
        <w:rPr>
          <w:rFonts w:cs="Times New Roman"/>
        </w:rPr>
        <w:t>Целью школьного исторического образования является формирование и развитие личности школьника, спосо</w:t>
      </w:r>
      <w:r w:rsidRPr="00BE0AE5">
        <w:rPr>
          <w:rFonts w:cs="Times New Roman"/>
        </w:rPr>
        <w:t>б</w:t>
      </w:r>
      <w:r w:rsidRPr="00BE0AE5">
        <w:rPr>
          <w:rFonts w:cs="Times New Roman"/>
        </w:rPr>
        <w:t>ного к самоидентификации и определению своих ценностных ориентиров на основе осмысления и освоения ист</w:t>
      </w:r>
      <w:r w:rsidRPr="00BE0AE5">
        <w:rPr>
          <w:rFonts w:cs="Times New Roman"/>
        </w:rPr>
        <w:t>о</w:t>
      </w:r>
      <w:r w:rsidRPr="00BE0AE5">
        <w:rPr>
          <w:rFonts w:cs="Times New Roman"/>
        </w:rPr>
        <w:t>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rsidR="00416B7C" w:rsidRPr="00BE0AE5" w:rsidRDefault="00416B7C" w:rsidP="00416B7C">
      <w:pPr>
        <w:pStyle w:val="list-dash"/>
        <w:rPr>
          <w:rFonts w:cs="Times New Roman"/>
        </w:rPr>
      </w:pPr>
      <w:r w:rsidRPr="00BE0AE5">
        <w:rPr>
          <w:rFonts w:cs="Times New Roman"/>
        </w:rPr>
        <w:t>формирование у молодого поколения ориентиров для гражданской, этнонациональной, социальной, кул</w:t>
      </w:r>
      <w:r w:rsidRPr="00BE0AE5">
        <w:rPr>
          <w:rFonts w:cs="Times New Roman"/>
        </w:rPr>
        <w:t>ь</w:t>
      </w:r>
      <w:r w:rsidRPr="00BE0AE5">
        <w:rPr>
          <w:rFonts w:cs="Times New Roman"/>
        </w:rPr>
        <w:t>турной самоидентификации в окружающем мире;</w:t>
      </w:r>
    </w:p>
    <w:p w:rsidR="00416B7C" w:rsidRPr="00BE0AE5" w:rsidRDefault="00416B7C" w:rsidP="00416B7C">
      <w:pPr>
        <w:pStyle w:val="list-dash"/>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16B7C" w:rsidRPr="00BE0AE5" w:rsidRDefault="00416B7C" w:rsidP="00416B7C">
      <w:pPr>
        <w:pStyle w:val="list-dash"/>
        <w:rPr>
          <w:rFonts w:cs="Times New Roman"/>
        </w:rPr>
      </w:pPr>
      <w:r w:rsidRPr="00BE0AE5">
        <w:rPr>
          <w:rFonts w:cs="Times New Roman"/>
        </w:rPr>
        <w:t>воспитание учащихся в духе патриотизма, уважения к своему Отечеству — многонациональному Росси</w:t>
      </w:r>
      <w:r w:rsidRPr="00BE0AE5">
        <w:rPr>
          <w:rFonts w:cs="Times New Roman"/>
        </w:rPr>
        <w:t>й</w:t>
      </w:r>
      <w:r w:rsidRPr="00BE0AE5">
        <w:rPr>
          <w:rFonts w:cs="Times New Roman"/>
        </w:rPr>
        <w:t>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16B7C" w:rsidRPr="00BE0AE5" w:rsidRDefault="00416B7C" w:rsidP="00416B7C">
      <w:pPr>
        <w:pStyle w:val="list-dash"/>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w:t>
      </w:r>
      <w:r w:rsidRPr="00BE0AE5">
        <w:rPr>
          <w:rFonts w:cs="Times New Roman"/>
        </w:rPr>
        <w:t>о</w:t>
      </w:r>
      <w:r w:rsidRPr="00BE0AE5">
        <w:rPr>
          <w:rFonts w:cs="Times New Roman"/>
        </w:rPr>
        <w:t>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16B7C" w:rsidRPr="00BE0AE5" w:rsidRDefault="00416B7C" w:rsidP="00416B7C">
      <w:pPr>
        <w:pStyle w:val="list-dash"/>
        <w:rPr>
          <w:rFonts w:cs="Times New Roman"/>
        </w:rPr>
      </w:pPr>
      <w:r w:rsidRPr="00BE0AE5">
        <w:rPr>
          <w:rFonts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BE0AE5">
        <w:rPr>
          <w:rStyle w:val="footnote-num"/>
          <w:rFonts w:cs="Times New Roman"/>
          <w:vertAlign w:val="superscript"/>
        </w:rPr>
        <w:footnoteReference w:id="8"/>
      </w:r>
      <w:r w:rsidRPr="00BE0AE5">
        <w:rPr>
          <w:rFonts w:cs="Times New Roman"/>
        </w:rPr>
        <w:t>.</w:t>
      </w:r>
    </w:p>
    <w:p w:rsidR="00416B7C" w:rsidRPr="00BE0AE5" w:rsidRDefault="00416B7C" w:rsidP="00416B7C">
      <w:pPr>
        <w:pStyle w:val="h2"/>
        <w:rPr>
          <w:rFonts w:cs="Times New Roman"/>
        </w:rPr>
      </w:pPr>
      <w:r w:rsidRPr="00BE0AE5">
        <w:rPr>
          <w:rFonts w:cs="Times New Roman"/>
        </w:rPr>
        <w:t>МЕСТО УЧЕБНОГО ПРЕДМЕТА «ИСТОРИЯ» В УЧЕБНОМ ПЛАНЕ</w:t>
      </w:r>
    </w:p>
    <w:p w:rsidR="00416B7C" w:rsidRPr="00BE0AE5"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9"/>
      </w:r>
    </w:p>
    <w:p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DB69FB">
        <w:rPr>
          <w:rStyle w:val="footnote-num"/>
          <w:rFonts w:cs="Times New Roman"/>
          <w:b w:val="0"/>
          <w:bCs w:val="0"/>
          <w:i w:val="0"/>
          <w:iCs w:val="0"/>
          <w:caps/>
          <w:outline/>
          <w:vertAlign w:val="superscript"/>
        </w:rPr>
        <w:footnoteReference w:id="10"/>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68</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Средних веков</w:t>
            </w:r>
          </w:p>
          <w:p w:rsidR="00416B7C" w:rsidRPr="00BE0AE5" w:rsidRDefault="00416B7C" w:rsidP="00FE214C">
            <w:pPr>
              <w:pStyle w:val="table-body0mm"/>
              <w:rPr>
                <w:rFonts w:cs="Times New Roman"/>
              </w:rPr>
            </w:pPr>
            <w:r w:rsidRPr="00BE0AE5">
              <w:rPr>
                <w:rFonts w:cs="Times New Roman"/>
              </w:rPr>
              <w:t>История России. От Руси к Российскому госуда</w:t>
            </w:r>
            <w:r w:rsidRPr="00BE0AE5">
              <w:rPr>
                <w:rFonts w:cs="Times New Roman"/>
              </w:rPr>
              <w:t>р</w:t>
            </w:r>
            <w:r w:rsidRPr="00BE0AE5">
              <w:rPr>
                <w:rFonts w:cs="Times New Roman"/>
              </w:rPr>
              <w:t>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история.XVI—XVII вв.</w:t>
            </w:r>
          </w:p>
          <w:p w:rsidR="00416B7C" w:rsidRPr="00BE0AE5" w:rsidRDefault="00416B7C" w:rsidP="00FE214C">
            <w:pPr>
              <w:pStyle w:val="table-body0mm"/>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 XVIII в.</w:t>
            </w:r>
          </w:p>
          <w:p w:rsidR="00416B7C" w:rsidRPr="00BE0AE5" w:rsidRDefault="00416B7C" w:rsidP="00FE214C">
            <w:pPr>
              <w:pStyle w:val="table-body0mm"/>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 xml:space="preserve">Всеобщая история. Новая история.XIX — начало ХХ в. </w:t>
            </w:r>
          </w:p>
          <w:p w:rsidR="00416B7C" w:rsidRPr="00BE0AE5" w:rsidRDefault="00416B7C" w:rsidP="00FE214C">
            <w:pPr>
              <w:pStyle w:val="table-body0mm"/>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bl>
    <w:p w:rsidR="00416B7C" w:rsidRPr="00BE0AE5" w:rsidRDefault="00416B7C" w:rsidP="00416B7C">
      <w:pPr>
        <w:pStyle w:val="body"/>
        <w:rPr>
          <w:rFonts w:cs="Times New Roman"/>
        </w:rPr>
      </w:pPr>
    </w:p>
    <w:p w:rsidR="00416B7C" w:rsidRPr="00BE0AE5" w:rsidRDefault="00416B7C" w:rsidP="00416B7C">
      <w:pPr>
        <w:pStyle w:val="h3"/>
        <w:spacing w:before="397"/>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w:t>
      </w:r>
      <w:r w:rsidRPr="00BE0AE5">
        <w:rPr>
          <w:rFonts w:cs="Times New Roman"/>
        </w:rPr>
        <w:t>и</w:t>
      </w:r>
      <w:r w:rsidRPr="00BE0AE5">
        <w:rPr>
          <w:rFonts w:cs="Times New Roman"/>
        </w:rPr>
        <w:t xml:space="preserve">ческие дисциплины. Историческая хронология (счет лет «до н. э.» и «н. э.»). Историческая карта. </w:t>
      </w:r>
    </w:p>
    <w:p w:rsidR="00416B7C" w:rsidRPr="00BE0AE5" w:rsidRDefault="00416B7C" w:rsidP="00416B7C">
      <w:pPr>
        <w:pStyle w:val="h3"/>
        <w:rPr>
          <w:rFonts w:cs="Times New Roman"/>
        </w:rPr>
      </w:pPr>
      <w:r w:rsidRPr="00BE0AE5">
        <w:rPr>
          <w:rFonts w:cs="Times New Roman"/>
        </w:rPr>
        <w:t xml:space="preserve">ПЕРВОБЫТНОСТЬ </w:t>
      </w:r>
      <w:r w:rsidRPr="00BE0AE5">
        <w:rPr>
          <w:rStyle w:val="Book"/>
          <w:rFonts w:cs="Times New Roman"/>
          <w:b w:val="0"/>
          <w:bCs w:val="0"/>
        </w:rPr>
        <w:t>(4 ч)</w:t>
      </w:r>
    </w:p>
    <w:p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w:t>
      </w:r>
      <w:r w:rsidRPr="00BE0AE5">
        <w:rPr>
          <w:rFonts w:cs="Times New Roman"/>
          <w:spacing w:val="2"/>
        </w:rPr>
        <w:t>о</w:t>
      </w:r>
      <w:r w:rsidRPr="00BE0AE5">
        <w:rPr>
          <w:rFonts w:cs="Times New Roman"/>
          <w:spacing w:val="2"/>
        </w:rPr>
        <w:t>довыеотношения.</w:t>
      </w:r>
    </w:p>
    <w:p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цивилизации.</w:t>
      </w:r>
    </w:p>
    <w:p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p>
    <w:p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rsidR="00416B7C" w:rsidRPr="00BE0AE5" w:rsidRDefault="00416B7C" w:rsidP="00416B7C">
      <w:pPr>
        <w:pStyle w:val="h3"/>
        <w:spacing w:before="281"/>
        <w:rPr>
          <w:rFonts w:cs="Times New Roman"/>
        </w:rPr>
      </w:pPr>
      <w:r w:rsidRPr="00BE0AE5">
        <w:rPr>
          <w:rStyle w:val="h3tracking"/>
          <w:rFonts w:cs="Times New Roman"/>
          <w:b/>
          <w:bCs/>
          <w:spacing w:val="22"/>
        </w:rPr>
        <w:t>Древний Восто</w:t>
      </w:r>
      <w:r w:rsidRPr="00BE0AE5">
        <w:rPr>
          <w:rFonts w:cs="Times New Roman"/>
        </w:rPr>
        <w:t>к</w:t>
      </w:r>
      <w:r w:rsidRPr="00BE0AE5">
        <w:rPr>
          <w:rStyle w:val="Book"/>
          <w:rFonts w:cs="Times New Roman"/>
          <w:b w:val="0"/>
          <w:bCs w:val="0"/>
        </w:rPr>
        <w:t>(20 ч)</w:t>
      </w:r>
    </w:p>
    <w:p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rsidR="00416B7C" w:rsidRPr="00BE0AE5" w:rsidRDefault="00416B7C" w:rsidP="00416B7C">
      <w:pPr>
        <w:pStyle w:val="h3"/>
        <w:spacing w:before="281"/>
        <w:rPr>
          <w:rFonts w:cs="Times New Roman"/>
        </w:rPr>
      </w:pPr>
      <w:r w:rsidRPr="00BE0AE5">
        <w:rPr>
          <w:rFonts w:cs="Times New Roman"/>
        </w:rPr>
        <w:t>Древний Египет</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Возникновение государственной власти. Объед</w:t>
      </w:r>
      <w:r w:rsidRPr="00BE0AE5">
        <w:rPr>
          <w:rFonts w:cs="Times New Roman"/>
        </w:rPr>
        <w:t>и</w:t>
      </w:r>
      <w:r w:rsidRPr="00BE0AE5">
        <w:rPr>
          <w:rFonts w:cs="Times New Roman"/>
        </w:rPr>
        <w:t>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16B7C" w:rsidRPr="00BE0AE5" w:rsidRDefault="00416B7C" w:rsidP="00416B7C">
      <w:pPr>
        <w:pStyle w:val="body"/>
        <w:rPr>
          <w:rFonts w:cs="Times New Roman"/>
        </w:rPr>
      </w:pPr>
      <w:r w:rsidRPr="00BE0AE5">
        <w:rPr>
          <w:rFonts w:cs="Times New Roman"/>
        </w:rPr>
        <w:lastRenderedPageBreak/>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16B7C" w:rsidRPr="00BE0AE5" w:rsidRDefault="00416B7C" w:rsidP="00416B7C">
      <w:pPr>
        <w:pStyle w:val="body"/>
        <w:rPr>
          <w:rFonts w:cs="Times New Roman"/>
        </w:rPr>
      </w:pPr>
      <w:r w:rsidRPr="00BE0AE5">
        <w:rPr>
          <w:rFonts w:cs="Times New Roman"/>
        </w:rPr>
        <w:t>Религиозные верования египтян. Боги Древнего Египта. Храмы и жрецы. Пирамиды и гробницы. Фар</w:t>
      </w:r>
      <w:r w:rsidRPr="00BE0AE5">
        <w:rPr>
          <w:rFonts w:cs="Times New Roman"/>
        </w:rPr>
        <w:t>а</w:t>
      </w:r>
      <w:r w:rsidRPr="00BE0AE5">
        <w:rPr>
          <w:rFonts w:cs="Times New Roman"/>
        </w:rPr>
        <w:t>он-реформатор Эхнатон. Познания древних египтян (астрономия, математика, медицина). Письменность (иер</w:t>
      </w:r>
      <w:r w:rsidRPr="00BE0AE5">
        <w:rPr>
          <w:rFonts w:cs="Times New Roman"/>
        </w:rPr>
        <w:t>о</w:t>
      </w:r>
      <w:r w:rsidRPr="00BE0AE5">
        <w:rPr>
          <w:rFonts w:cs="Times New Roman"/>
        </w:rPr>
        <w:t xml:space="preserve">глифы, папирус). Открытие Ж. Ф. Шампольона. Искусство Древнего Египта (архитектура, рельефы, фрески). </w:t>
      </w:r>
    </w:p>
    <w:p w:rsidR="00416B7C" w:rsidRPr="00BE0AE5" w:rsidRDefault="00416B7C" w:rsidP="00416B7C">
      <w:pPr>
        <w:pStyle w:val="h3"/>
        <w:spacing w:before="281"/>
        <w:rPr>
          <w:rFonts w:cs="Times New Roman"/>
        </w:rPr>
      </w:pPr>
      <w:r w:rsidRPr="00BE0AE5">
        <w:rPr>
          <w:rFonts w:cs="Times New Roman"/>
        </w:rPr>
        <w:t xml:space="preserve">Древние цивилизации Месопотамии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16B7C" w:rsidRPr="00BE0AE5" w:rsidRDefault="00416B7C" w:rsidP="00416B7C">
      <w:pPr>
        <w:pStyle w:val="body"/>
        <w:rPr>
          <w:rFonts w:cs="Times New Roman"/>
        </w:rPr>
      </w:pPr>
      <w:r w:rsidRPr="00BE0AE5">
        <w:rPr>
          <w:rFonts w:cs="Times New Roman"/>
        </w:rPr>
        <w:t xml:space="preserve">Древний Вавилон. Царь Хаммурапи и его законы. </w:t>
      </w:r>
    </w:p>
    <w:p w:rsidR="00416B7C" w:rsidRPr="00BE0AE5" w:rsidRDefault="00416B7C" w:rsidP="00416B7C">
      <w:pPr>
        <w:pStyle w:val="body"/>
        <w:rPr>
          <w:rFonts w:cs="Times New Roman"/>
        </w:rPr>
      </w:pPr>
      <w:r w:rsidRPr="00BE0AE5">
        <w:rPr>
          <w:rFonts w:cs="Times New Roman"/>
        </w:rPr>
        <w:t xml:space="preserve">Ассирия. Завоевания ассирийцев. Создание сильной державы. Культурные сокровища Ниневии. Гибель империи. </w:t>
      </w:r>
    </w:p>
    <w:p w:rsidR="00416B7C" w:rsidRPr="00BE0AE5" w:rsidRDefault="00416B7C" w:rsidP="00416B7C">
      <w:pPr>
        <w:pStyle w:val="body"/>
        <w:rPr>
          <w:rFonts w:cs="Times New Roman"/>
        </w:rPr>
      </w:pPr>
      <w:r w:rsidRPr="00BE0AE5">
        <w:rPr>
          <w:rFonts w:cs="Times New Roman"/>
        </w:rPr>
        <w:t xml:space="preserve">Усиление Нововавилонского царства. Легендарные памятники города Вавилона. </w:t>
      </w:r>
    </w:p>
    <w:p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Природные условия, их влияние на занятия жителей. Финикия: развитие ремесел, караванной и морской то</w:t>
      </w:r>
      <w:r w:rsidRPr="00BE0AE5">
        <w:rPr>
          <w:rFonts w:cs="Times New Roman"/>
          <w:spacing w:val="1"/>
        </w:rPr>
        <w:t>р</w:t>
      </w:r>
      <w:r w:rsidRPr="00BE0AE5">
        <w:rPr>
          <w:rFonts w:cs="Times New Roman"/>
          <w:spacing w:val="1"/>
        </w:rPr>
        <w:t>говли. Города-государства. Финикийская колонизация. Финикийский алфавит. Палестина и ее население. Во</w:t>
      </w:r>
      <w:r w:rsidRPr="00BE0AE5">
        <w:rPr>
          <w:rFonts w:cs="Times New Roman"/>
          <w:spacing w:val="1"/>
        </w:rPr>
        <w:t>з</w:t>
      </w:r>
      <w:r w:rsidRPr="00BE0AE5">
        <w:rPr>
          <w:rFonts w:cs="Times New Roman"/>
          <w:spacing w:val="1"/>
        </w:rPr>
        <w:t xml:space="preserve">никновение Израильского государства. Царь Соломон. Религиозные верования. Ветхозаветные предания. </w:t>
      </w:r>
    </w:p>
    <w:p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Древней Индии. Занятия населения. Древнейшие города-государства. Приход ариев в С</w:t>
      </w:r>
      <w:r w:rsidRPr="00BE0AE5">
        <w:rPr>
          <w:rFonts w:cs="Times New Roman"/>
        </w:rPr>
        <w:t>е</w:t>
      </w:r>
      <w:r w:rsidRPr="00BE0AE5">
        <w:rPr>
          <w:rFonts w:cs="Times New Roman"/>
        </w:rPr>
        <w:t>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Природные условия Древнего Китая. Хозяйственная деятельность и условия жизни населения. Древнейшие ца</w:t>
      </w:r>
      <w:r w:rsidRPr="00BE0AE5">
        <w:rPr>
          <w:rFonts w:ascii="Times New Roman" w:hAnsi="Times New Roman" w:cs="Times New Roman"/>
        </w:rPr>
        <w:t>р</w:t>
      </w:r>
      <w:r w:rsidRPr="00BE0AE5">
        <w:rPr>
          <w:rFonts w:ascii="Times New Roman" w:hAnsi="Times New Roman" w:cs="Times New Roman"/>
        </w:rPr>
        <w:t>ства. Создание объединенной империи. Цинь Шихуанди. Возведение Великой Китайской стены. Правление дин</w:t>
      </w:r>
      <w:r w:rsidRPr="00BE0AE5">
        <w:rPr>
          <w:rFonts w:ascii="Times New Roman" w:hAnsi="Times New Roman" w:cs="Times New Roman"/>
        </w:rPr>
        <w:t>а</w:t>
      </w:r>
      <w:r w:rsidRPr="00BE0AE5">
        <w:rPr>
          <w:rFonts w:ascii="Times New Roman" w:hAnsi="Times New Roman" w:cs="Times New Roman"/>
        </w:rPr>
        <w:t xml:space="preserve">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16B7C" w:rsidRPr="00BE0AE5" w:rsidRDefault="00416B7C" w:rsidP="00416B7C">
      <w:pPr>
        <w:pStyle w:val="h3"/>
        <w:spacing w:before="283"/>
        <w:rPr>
          <w:rFonts w:cs="Times New Roman"/>
        </w:rPr>
      </w:pPr>
      <w:r w:rsidRPr="00BE0AE5">
        <w:rPr>
          <w:rStyle w:val="h3tracking"/>
          <w:rFonts w:cs="Times New Roman"/>
          <w:b/>
          <w:bCs/>
          <w:spacing w:val="22"/>
        </w:rPr>
        <w:t>Древняя Греция. Эллиниз</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w:t>
      </w:r>
      <w:r w:rsidRPr="00BE0AE5">
        <w:rPr>
          <w:rFonts w:cs="Times New Roman"/>
        </w:rPr>
        <w:t>й</w:t>
      </w:r>
      <w:r w:rsidRPr="00BE0AE5">
        <w:rPr>
          <w:rFonts w:cs="Times New Roman"/>
        </w:rPr>
        <w:t xml:space="preserve">ских племен. Поэмы Гомера «Илиада», «Одиссея». </w:t>
      </w:r>
    </w:p>
    <w:p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16B7C" w:rsidRPr="00BE0AE5" w:rsidRDefault="00416B7C" w:rsidP="00416B7C">
      <w:pPr>
        <w:pStyle w:val="body"/>
        <w:rPr>
          <w:rFonts w:cs="Times New Roman"/>
        </w:rPr>
      </w:pPr>
      <w:r w:rsidRPr="00BE0AE5">
        <w:rPr>
          <w:rFonts w:cs="Times New Roman"/>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16B7C" w:rsidRPr="00BE0AE5" w:rsidRDefault="00416B7C" w:rsidP="00416B7C">
      <w:pPr>
        <w:pStyle w:val="body"/>
        <w:rPr>
          <w:rFonts w:cs="Times New Roman"/>
        </w:rPr>
      </w:pPr>
      <w:r w:rsidRPr="00BE0AE5">
        <w:rPr>
          <w:rFonts w:cs="Times New Roman"/>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16B7C" w:rsidRPr="00BE0AE5" w:rsidRDefault="00416B7C" w:rsidP="00416B7C">
      <w:pPr>
        <w:pStyle w:val="body"/>
        <w:rPr>
          <w:rFonts w:cs="Times New Roman"/>
        </w:rPr>
      </w:pPr>
      <w:r w:rsidRPr="00BE0AE5">
        <w:rPr>
          <w:rFonts w:cs="Times New Roman"/>
        </w:rPr>
        <w:t>Возвышение Афинского государства. Афины при Перикле. Хозяйственная жизнь. Развитие рабовладения. Пел</w:t>
      </w:r>
      <w:r w:rsidRPr="00BE0AE5">
        <w:rPr>
          <w:rFonts w:cs="Times New Roman"/>
        </w:rPr>
        <w:t>о</w:t>
      </w:r>
      <w:r w:rsidRPr="00BE0AE5">
        <w:rPr>
          <w:rFonts w:cs="Times New Roman"/>
        </w:rPr>
        <w:t xml:space="preserve">поннесская война: причины, участники, итоги. Упадок Эллады. </w:t>
      </w:r>
    </w:p>
    <w:p w:rsidR="00416B7C" w:rsidRPr="00BE0AE5" w:rsidRDefault="00416B7C" w:rsidP="00416B7C">
      <w:pPr>
        <w:pStyle w:val="h3"/>
        <w:rPr>
          <w:rFonts w:cs="Times New Roman"/>
        </w:rPr>
      </w:pPr>
      <w:r w:rsidRPr="00BE0AE5">
        <w:rPr>
          <w:rFonts w:cs="Times New Roman"/>
        </w:rPr>
        <w:lastRenderedPageBreak/>
        <w:t xml:space="preserve">Культура Древней Греции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Религия древних греков; пантеон богов. Храмы и жрецы.Развитие наук. Греческая философия. Школа и образ</w:t>
      </w:r>
      <w:r w:rsidRPr="00BE0AE5">
        <w:rPr>
          <w:rFonts w:cs="Times New Roman"/>
        </w:rPr>
        <w:t>о</w:t>
      </w:r>
      <w:r w:rsidRPr="00BE0AE5">
        <w:rPr>
          <w:rFonts w:cs="Times New Roman"/>
        </w:rPr>
        <w:t>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16B7C" w:rsidRPr="00BE0AE5" w:rsidRDefault="00416B7C" w:rsidP="00416B7C">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w:t>
      </w:r>
      <w:r w:rsidRPr="00BE0AE5">
        <w:rPr>
          <w:rFonts w:cs="Times New Roman"/>
        </w:rPr>
        <w:t>и</w:t>
      </w:r>
      <w:r w:rsidRPr="00BE0AE5">
        <w:rPr>
          <w:rFonts w:cs="Times New Roman"/>
        </w:rPr>
        <w:t>стические государства Востока. Культура эллинистического мира. Александрия Египетская.</w:t>
      </w:r>
    </w:p>
    <w:p w:rsidR="00416B7C" w:rsidRPr="00BE0AE5" w:rsidRDefault="00416B7C" w:rsidP="00416B7C">
      <w:pPr>
        <w:pStyle w:val="h3"/>
        <w:rPr>
          <w:rFonts w:cs="Times New Roman"/>
        </w:rPr>
      </w:pPr>
      <w:r w:rsidRPr="00BE0AE5">
        <w:rPr>
          <w:rStyle w:val="h3tracking"/>
          <w:rFonts w:cs="Times New Roman"/>
          <w:b/>
          <w:bCs/>
          <w:spacing w:val="22"/>
        </w:rPr>
        <w:t>Древний Ри</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16B7C" w:rsidRPr="00BE0AE5" w:rsidRDefault="00416B7C" w:rsidP="00416B7C">
      <w:pPr>
        <w:pStyle w:val="h3"/>
        <w:rPr>
          <w:rFonts w:cs="Times New Roman"/>
        </w:rPr>
      </w:pPr>
      <w:r w:rsidRPr="00BE0AE5">
        <w:rPr>
          <w:rFonts w:cs="Times New Roman"/>
        </w:rPr>
        <w:t>Римские завоевания в Средиземноморье</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16B7C" w:rsidRPr="00BE0AE5" w:rsidRDefault="00416B7C" w:rsidP="00416B7C">
      <w:pPr>
        <w:pStyle w:val="h3"/>
        <w:rPr>
          <w:rFonts w:cs="Times New Roman"/>
        </w:rPr>
      </w:pPr>
      <w:r w:rsidRPr="00BE0AE5">
        <w:rPr>
          <w:rFonts w:cs="Times New Roman"/>
        </w:rPr>
        <w:t>Поздняя Римская республика. Гражданские войны</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w:t>
      </w:r>
      <w:r w:rsidRPr="00BE0AE5">
        <w:rPr>
          <w:rFonts w:cs="Times New Roman"/>
        </w:rPr>
        <w:t>о</w:t>
      </w:r>
      <w:r w:rsidRPr="00BE0AE5">
        <w:rPr>
          <w:rFonts w:cs="Times New Roman"/>
        </w:rPr>
        <w:t xml:space="preserve">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16B7C" w:rsidRPr="00BE0AE5" w:rsidRDefault="00416B7C" w:rsidP="00416B7C">
      <w:pPr>
        <w:pStyle w:val="body"/>
        <w:rPr>
          <w:rFonts w:cs="Times New Roman"/>
        </w:rPr>
      </w:pPr>
      <w:r w:rsidRPr="00BE0AE5">
        <w:rPr>
          <w:rFonts w:cs="Times New Roman"/>
        </w:rPr>
        <w:t xml:space="preserve">Начало Великого переселения народов. Рим и варвары. Падение Западной Римской империи. </w:t>
      </w:r>
    </w:p>
    <w:p w:rsidR="00416B7C" w:rsidRPr="00BE0AE5" w:rsidRDefault="00416B7C" w:rsidP="00416B7C">
      <w:pPr>
        <w:pStyle w:val="h3"/>
        <w:rPr>
          <w:rFonts w:cs="Times New Roman"/>
        </w:rPr>
      </w:pPr>
      <w:r w:rsidRPr="00BE0AE5">
        <w:rPr>
          <w:rFonts w:cs="Times New Roman"/>
        </w:rPr>
        <w:t>Культура Древнего Рима</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Историческое и культурное наследие цивилизаций Древнего мира.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w:t>
      </w:r>
      <w:r w:rsidR="00DE4580"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rsidR="00416B7C" w:rsidRPr="00BE0AE5" w:rsidRDefault="00416B7C" w:rsidP="00416B7C">
      <w:pPr>
        <w:pStyle w:val="h3"/>
        <w:rPr>
          <w:rFonts w:cs="Times New Roman"/>
        </w:rPr>
      </w:pPr>
      <w:r w:rsidRPr="00BE0AE5">
        <w:rPr>
          <w:rFonts w:cs="Times New Roman"/>
        </w:rPr>
        <w:t xml:space="preserve">Народы Европы в раннее Средневековье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Падение Западной Римской империи и образование варварских королевств. Завоевание франками Галлии. Хл</w:t>
      </w:r>
      <w:r w:rsidRPr="00BE0AE5">
        <w:rPr>
          <w:rFonts w:cs="Times New Roman"/>
        </w:rPr>
        <w:t>о</w:t>
      </w:r>
      <w:r w:rsidRPr="00BE0AE5">
        <w:rPr>
          <w:rFonts w:cs="Times New Roman"/>
        </w:rPr>
        <w:t xml:space="preserve">двиг. Усиление королевской власти. Салическая правда. Принятие франками христианства. </w:t>
      </w:r>
    </w:p>
    <w:p w:rsidR="00416B7C" w:rsidRPr="00BE0AE5" w:rsidRDefault="00416B7C" w:rsidP="00416B7C">
      <w:pPr>
        <w:pStyle w:val="body"/>
        <w:rPr>
          <w:rFonts w:cs="Times New Roman"/>
        </w:rPr>
      </w:pPr>
      <w:r w:rsidRPr="00BE0AE5">
        <w:rPr>
          <w:rFonts w:cs="Times New Roman"/>
        </w:rPr>
        <w:t>Франкское государство в VIII—IX вв. Усиление власти майордомов. Карл Мартелл и его военная реформа. З</w:t>
      </w:r>
      <w:r w:rsidRPr="00BE0AE5">
        <w:rPr>
          <w:rFonts w:cs="Times New Roman"/>
        </w:rPr>
        <w:t>а</w:t>
      </w:r>
      <w:r w:rsidRPr="00BE0AE5">
        <w:rPr>
          <w:rFonts w:cs="Times New Roman"/>
        </w:rPr>
        <w:t xml:space="preserve">воевания Карла Великого. Управление империей. «Каролингское возрождение». Верденский раздел, его причины и значение. </w:t>
      </w:r>
    </w:p>
    <w:p w:rsidR="00416B7C" w:rsidRPr="00BE0AE5" w:rsidRDefault="00416B7C" w:rsidP="00416B7C">
      <w:pPr>
        <w:pStyle w:val="body"/>
        <w:rPr>
          <w:rFonts w:cs="Times New Roman"/>
        </w:rPr>
      </w:pPr>
      <w:r w:rsidRPr="00BE0AE5">
        <w:rPr>
          <w:rFonts w:cs="Times New Roman"/>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16B7C" w:rsidRPr="00BE0AE5" w:rsidRDefault="00416B7C" w:rsidP="00416B7C">
      <w:pPr>
        <w:pStyle w:val="h3"/>
        <w:spacing w:before="283"/>
        <w:rPr>
          <w:rFonts w:cs="Times New Roman"/>
        </w:rPr>
      </w:pPr>
      <w:r w:rsidRPr="00BE0AE5">
        <w:rPr>
          <w:rFonts w:cs="Times New Roman"/>
        </w:rPr>
        <w:lastRenderedPageBreak/>
        <w:t xml:space="preserve">Византийская империя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16B7C" w:rsidRPr="00BE0AE5" w:rsidRDefault="00416B7C" w:rsidP="00416B7C">
      <w:pPr>
        <w:pStyle w:val="h3"/>
        <w:spacing w:before="283"/>
        <w:rPr>
          <w:rFonts w:cs="Times New Roman"/>
        </w:rPr>
      </w:pPr>
      <w:r w:rsidRPr="00BE0AE5">
        <w:rPr>
          <w:rFonts w:cs="Times New Roman"/>
        </w:rPr>
        <w:t xml:space="preserve">Арабы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16B7C" w:rsidRPr="00BE0AE5" w:rsidRDefault="00416B7C" w:rsidP="00416B7C">
      <w:pPr>
        <w:pStyle w:val="h3"/>
        <w:spacing w:before="283"/>
        <w:rPr>
          <w:rFonts w:cs="Times New Roman"/>
        </w:rPr>
      </w:pPr>
      <w:r w:rsidRPr="00BE0AE5">
        <w:rPr>
          <w:rFonts w:cs="Times New Roman"/>
        </w:rPr>
        <w:t xml:space="preserve">Средневековое европейское общество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BE0AE5" w:rsidRDefault="00416B7C" w:rsidP="00416B7C">
      <w:pPr>
        <w:pStyle w:val="body"/>
        <w:rPr>
          <w:rFonts w:cs="Times New Roman"/>
        </w:rPr>
      </w:pPr>
      <w:r w:rsidRPr="00BE0AE5">
        <w:rPr>
          <w:rFonts w:cs="Times New Roman"/>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16B7C" w:rsidRPr="00BE0AE5" w:rsidRDefault="00416B7C" w:rsidP="00416B7C">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w:t>
      </w:r>
      <w:r w:rsidRPr="00BE0AE5">
        <w:rPr>
          <w:rFonts w:cs="Times New Roman"/>
        </w:rPr>
        <w:t>у</w:t>
      </w:r>
      <w:r w:rsidRPr="00BE0AE5">
        <w:rPr>
          <w:rFonts w:cs="Times New Roman"/>
        </w:rPr>
        <w:t xml:space="preserve">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16B7C" w:rsidRPr="00BE0AE5" w:rsidRDefault="00416B7C" w:rsidP="00416B7C">
      <w:pPr>
        <w:pStyle w:val="body"/>
        <w:rPr>
          <w:rStyle w:val="Italic"/>
          <w:rFonts w:cs="Times New Roman"/>
        </w:rPr>
      </w:pPr>
      <w:r w:rsidRPr="00BE0AE5">
        <w:rPr>
          <w:rFonts w:cs="Times New Roman"/>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16B7C" w:rsidRPr="00BE0AE5" w:rsidRDefault="00416B7C" w:rsidP="00416B7C">
      <w:pPr>
        <w:pStyle w:val="h3"/>
        <w:rPr>
          <w:rFonts w:cs="Times New Roman"/>
        </w:rPr>
      </w:pPr>
      <w:r w:rsidRPr="00BE0AE5">
        <w:rPr>
          <w:rFonts w:cs="Times New Roman"/>
        </w:rPr>
        <w:t xml:space="preserve">Страны Востока в Средние века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w:t>
      </w:r>
      <w:r w:rsidRPr="00BE0AE5">
        <w:rPr>
          <w:rFonts w:cs="Times New Roman"/>
          <w:spacing w:val="2"/>
        </w:rPr>
        <w:t>о</w:t>
      </w:r>
      <w:r w:rsidRPr="00BE0AE5">
        <w:rPr>
          <w:rFonts w:cs="Times New Roman"/>
          <w:spacing w:val="2"/>
        </w:rPr>
        <w:t>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общественный строй монгольских племен, завоевания Чи</w:t>
      </w:r>
      <w:r w:rsidRPr="00BE0AE5">
        <w:rPr>
          <w:rFonts w:cs="Times New Roman"/>
          <w:spacing w:val="2"/>
        </w:rPr>
        <w:t>н</w:t>
      </w:r>
      <w:r w:rsidRPr="00BE0AE5">
        <w:rPr>
          <w:rFonts w:cs="Times New Roman"/>
          <w:spacing w:val="2"/>
        </w:rPr>
        <w:t xml:space="preserve">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xml:space="preserve">: империи, правители и подданные, борьба против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rsidR="00416B7C" w:rsidRPr="00BE0AE5" w:rsidRDefault="00416B7C" w:rsidP="00416B7C">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религиозные верования, культура. Появление евр</w:t>
      </w:r>
      <w:r w:rsidRPr="00BE0AE5">
        <w:rPr>
          <w:rFonts w:cs="Times New Roman"/>
        </w:rPr>
        <w:t>о</w:t>
      </w:r>
      <w:r w:rsidRPr="00BE0AE5">
        <w:rPr>
          <w:rFonts w:cs="Times New Roman"/>
        </w:rPr>
        <w:t>пейских завоевателей.</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веков. </w:t>
      </w:r>
    </w:p>
    <w:p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rsidR="00416B7C" w:rsidRPr="00BE0AE5" w:rsidRDefault="00416B7C" w:rsidP="00416B7C">
      <w:pPr>
        <w:pStyle w:val="h3"/>
        <w:rPr>
          <w:rFonts w:cs="Times New Roman"/>
        </w:rPr>
      </w:pPr>
      <w:r w:rsidRPr="00BE0AE5">
        <w:rPr>
          <w:rFonts w:cs="Times New Roman"/>
        </w:rPr>
        <w:lastRenderedPageBreak/>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rsidR="00416B7C" w:rsidRPr="00BE0AE5" w:rsidRDefault="00416B7C" w:rsidP="00416B7C">
      <w:pPr>
        <w:pStyle w:val="body"/>
        <w:rPr>
          <w:rFonts w:cs="Times New Roman"/>
          <w:spacing w:val="2"/>
        </w:rPr>
      </w:pPr>
      <w:r w:rsidRPr="00BE0AE5">
        <w:rPr>
          <w:rFonts w:cs="Times New Roman"/>
          <w:spacing w:val="2"/>
        </w:rPr>
        <w:t>Заселение территории нашей страны человеком. Палеолитическое искусство. Петроглифы Беломорья и Оне</w:t>
      </w:r>
      <w:r w:rsidRPr="00BE0AE5">
        <w:rPr>
          <w:rFonts w:cs="Times New Roman"/>
          <w:spacing w:val="2"/>
        </w:rPr>
        <w:t>ж</w:t>
      </w:r>
      <w:r w:rsidRPr="00BE0AE5">
        <w:rPr>
          <w:rFonts w:cs="Times New Roman"/>
          <w:spacing w:val="2"/>
        </w:rPr>
        <w:t>ского озера. Особенности перехода от присваивающего хозяйства к производящему. Ареалы древнейшего зе</w:t>
      </w:r>
      <w:r w:rsidRPr="00BE0AE5">
        <w:rPr>
          <w:rFonts w:cs="Times New Roman"/>
          <w:spacing w:val="2"/>
        </w:rPr>
        <w:t>м</w:t>
      </w:r>
      <w:r w:rsidRPr="00BE0AE5">
        <w:rPr>
          <w:rFonts w:cs="Times New Roman"/>
          <w:spacing w:val="2"/>
        </w:rPr>
        <w:t>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16B7C" w:rsidRPr="00BE0AE5" w:rsidRDefault="00416B7C" w:rsidP="00416B7C">
      <w:pPr>
        <w:pStyle w:val="body"/>
        <w:rPr>
          <w:rFonts w:cs="Times New Roman"/>
        </w:rPr>
      </w:pPr>
      <w:r w:rsidRPr="00BE0AE5">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16B7C" w:rsidRPr="00BE0AE5" w:rsidRDefault="00416B7C" w:rsidP="00416B7C">
      <w:pPr>
        <w:pStyle w:val="body"/>
        <w:rPr>
          <w:rFonts w:cs="Times New Roman"/>
        </w:rPr>
      </w:pPr>
      <w:r w:rsidRPr="00BE0AE5">
        <w:rPr>
          <w:rFonts w:cs="Times New Roman"/>
        </w:rPr>
        <w:t>Великое переселение народов. Миграция готов. Нашествие гуннов. Вопрос о славянской прародине и происхо</w:t>
      </w:r>
      <w:r w:rsidRPr="00BE0AE5">
        <w:rPr>
          <w:rFonts w:cs="Times New Roman"/>
        </w:rPr>
        <w:t>ж</w:t>
      </w:r>
      <w:r w:rsidRPr="00BE0AE5">
        <w:rPr>
          <w:rFonts w:cs="Times New Roman"/>
        </w:rPr>
        <w:t>дении славян. Расселение славян, их разделение на три ветви — восточных, западных и южных. Славянские об</w:t>
      </w:r>
      <w:r w:rsidRPr="00BE0AE5">
        <w:rPr>
          <w:rFonts w:cs="Times New Roman"/>
        </w:rPr>
        <w:t>щ</w:t>
      </w:r>
      <w:r w:rsidRPr="00BE0AE5">
        <w:rPr>
          <w:rFonts w:cs="Times New Roman"/>
        </w:rPr>
        <w:t xml:space="preserve">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16B7C" w:rsidRPr="00BE0AE5" w:rsidRDefault="00416B7C" w:rsidP="00416B7C">
      <w:pPr>
        <w:pStyle w:val="body"/>
        <w:rPr>
          <w:rStyle w:val="BoldItalic"/>
          <w:rFonts w:cs="Times New Roman"/>
        </w:rPr>
      </w:pPr>
      <w:r w:rsidRPr="00BE0AE5">
        <w:rPr>
          <w:rFonts w:cs="Times New Roman"/>
        </w:rPr>
        <w:t>Страны и народы Восточной Европы, Сибири и Дальнего Востока</w:t>
      </w:r>
      <w:r w:rsidRPr="00BE0AE5">
        <w:rPr>
          <w:rStyle w:val="Italic"/>
          <w:rFonts w:cs="Times New Roman"/>
        </w:rPr>
        <w:t xml:space="preserve">. </w:t>
      </w:r>
      <w:r w:rsidRPr="00BE0AE5">
        <w:rPr>
          <w:rFonts w:cs="Times New Roman"/>
        </w:rPr>
        <w:t>Тюркский каганат. Хазарский каганат. Вол</w:t>
      </w:r>
      <w:r w:rsidRPr="00BE0AE5">
        <w:rPr>
          <w:rFonts w:cs="Times New Roman"/>
        </w:rPr>
        <w:t>ж</w:t>
      </w:r>
      <w:r w:rsidRPr="00BE0AE5">
        <w:rPr>
          <w:rFonts w:cs="Times New Roman"/>
        </w:rPr>
        <w:t xml:space="preserve">ская Булгария. </w:t>
      </w:r>
    </w:p>
    <w:p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w:t>
      </w:r>
      <w:r w:rsidRPr="00BE0AE5">
        <w:rPr>
          <w:rFonts w:cs="Times New Roman"/>
        </w:rPr>
        <w:t>д</w:t>
      </w:r>
      <w:r w:rsidRPr="00BE0AE5">
        <w:rPr>
          <w:rFonts w:cs="Times New Roman"/>
        </w:rPr>
        <w:t xml:space="preserve">но-климатический фактор и политические процессы в Европе в конце I тыс. н. э. Формирование новой политической и этнической карты континента. </w:t>
      </w:r>
    </w:p>
    <w:p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w:t>
      </w:r>
      <w:r w:rsidRPr="00BE0AE5">
        <w:rPr>
          <w:rFonts w:cs="Times New Roman"/>
        </w:rPr>
        <w:t>и</w:t>
      </w:r>
      <w:r w:rsidRPr="00BE0AE5">
        <w:rPr>
          <w:rFonts w:cs="Times New Roman"/>
        </w:rPr>
        <w:t xml:space="preserve">ковичей. </w:t>
      </w:r>
    </w:p>
    <w:p w:rsidR="00416B7C" w:rsidRPr="00BE0AE5" w:rsidRDefault="00416B7C" w:rsidP="00416B7C">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w:t>
      </w:r>
      <w:r w:rsidRPr="00BE0AE5">
        <w:rPr>
          <w:rFonts w:cs="Times New Roman"/>
        </w:rPr>
        <w:t>у</w:t>
      </w:r>
      <w:r w:rsidRPr="00BE0AE5">
        <w:rPr>
          <w:rFonts w:cs="Times New Roman"/>
        </w:rPr>
        <w:t>народной торговле. Путь «из варяг в греки». Волжский торговый путь. Языческий пантеон.</w:t>
      </w:r>
    </w:p>
    <w:p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w:t>
      </w:r>
      <w:r w:rsidRPr="00BE0AE5">
        <w:rPr>
          <w:rFonts w:cs="Times New Roman"/>
        </w:rPr>
        <w:t>ь</w:t>
      </w:r>
      <w:r w:rsidRPr="00BE0AE5">
        <w:rPr>
          <w:rFonts w:cs="Times New Roman"/>
        </w:rPr>
        <w:t>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w:t>
      </w:r>
      <w:r w:rsidRPr="00BE0AE5">
        <w:rPr>
          <w:rFonts w:cs="Times New Roman"/>
        </w:rPr>
        <w:t>а</w:t>
      </w:r>
      <w:r w:rsidRPr="00BE0AE5">
        <w:rPr>
          <w:rFonts w:cs="Times New Roman"/>
        </w:rPr>
        <w:t xml:space="preserve">димир Мономах. Русская церковь. </w:t>
      </w:r>
    </w:p>
    <w:p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w:t>
      </w:r>
      <w:r w:rsidRPr="00BE0AE5">
        <w:rPr>
          <w:rFonts w:cs="Times New Roman"/>
        </w:rPr>
        <w:t>е</w:t>
      </w:r>
      <w:r w:rsidRPr="00BE0AE5">
        <w:rPr>
          <w:rFonts w:cs="Times New Roman"/>
        </w:rPr>
        <w:t>ние. Купцы. Категории рядового и зависимого населения. Древнерусское право: Русская Правда, церковные уставы.</w:t>
      </w:r>
    </w:p>
    <w:p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w:t>
      </w:r>
      <w:r w:rsidRPr="00BE0AE5">
        <w:rPr>
          <w:rFonts w:cs="Times New Roman"/>
        </w:rPr>
        <w:t>р</w:t>
      </w:r>
      <w:r w:rsidRPr="00BE0AE5">
        <w:rPr>
          <w:rFonts w:cs="Times New Roman"/>
        </w:rPr>
        <w:t>сонес в культурных контактах Руси и Византии.</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Русь в общеевропейском культурном контексте. Картина мира средневекового ч</w:t>
      </w:r>
      <w:r w:rsidRPr="00BE0AE5">
        <w:rPr>
          <w:rFonts w:cs="Times New Roman"/>
        </w:rPr>
        <w:t>е</w:t>
      </w:r>
      <w:r w:rsidRPr="00BE0AE5">
        <w:rPr>
          <w:rFonts w:cs="Times New Roman"/>
        </w:rPr>
        <w:t xml:space="preserve">ловека. Повседневная жизнь, сельский и городской быт. Положение женщины. Дети и их воспитание. Календарь и хронология. </w:t>
      </w:r>
    </w:p>
    <w:p w:rsidR="00416B7C" w:rsidRPr="00BE0AE5" w:rsidRDefault="00416B7C" w:rsidP="00416B7C">
      <w:pPr>
        <w:pStyle w:val="body"/>
        <w:rPr>
          <w:rFonts w:cs="Times New Roman"/>
        </w:rPr>
      </w:pPr>
      <w:r w:rsidRPr="00BE0AE5">
        <w:rPr>
          <w:rFonts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w:t>
      </w:r>
      <w:r w:rsidRPr="00BE0AE5">
        <w:rPr>
          <w:rFonts w:cs="Times New Roman"/>
        </w:rPr>
        <w:t>с</w:t>
      </w:r>
      <w:r w:rsidRPr="00BE0AE5">
        <w:rPr>
          <w:rFonts w:cs="Times New Roman"/>
        </w:rPr>
        <w:t>ство книги. Архитектура. Начало храмового строительства: Десятинная церковь, София Киевская, София Новг</w:t>
      </w:r>
      <w:r w:rsidRPr="00BE0AE5">
        <w:rPr>
          <w:rFonts w:cs="Times New Roman"/>
        </w:rPr>
        <w:t>о</w:t>
      </w:r>
      <w:r w:rsidRPr="00BE0AE5">
        <w:rPr>
          <w:rFonts w:cs="Times New Roman"/>
        </w:rPr>
        <w:t xml:space="preserve">родская. Материальная культура. Ремесло. Военное дело и оружие. </w:t>
      </w:r>
    </w:p>
    <w:p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w:t>
      </w:r>
      <w:r w:rsidRPr="00BE0AE5">
        <w:rPr>
          <w:rFonts w:cs="Times New Roman"/>
        </w:rPr>
        <w:t>я</w:t>
      </w:r>
      <w:r w:rsidRPr="00BE0AE5">
        <w:rPr>
          <w:rFonts w:cs="Times New Roman"/>
        </w:rPr>
        <w:t>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16B7C" w:rsidRPr="00BE0AE5" w:rsidRDefault="00416B7C" w:rsidP="00416B7C">
      <w:pPr>
        <w:pStyle w:val="body"/>
        <w:rPr>
          <w:rFonts w:cs="Times New Roman"/>
        </w:rPr>
      </w:pPr>
      <w:r w:rsidRPr="00BE0AE5">
        <w:rPr>
          <w:rFonts w:cs="Times New Roman"/>
        </w:rPr>
        <w:t>Формирование региональных центров культуры: летописание и памятники литературы: Киево-Печерский пат</w:t>
      </w:r>
      <w:r w:rsidRPr="00BE0AE5">
        <w:rPr>
          <w:rFonts w:cs="Times New Roman"/>
        </w:rPr>
        <w:t>е</w:t>
      </w:r>
      <w:r w:rsidRPr="00BE0AE5">
        <w:rPr>
          <w:rFonts w:cs="Times New Roman"/>
        </w:rPr>
        <w:t>рик, моление Даниила Заточника, «Слово о полку Игореве». Белокаменные храмы Северо-Восточной Руси: Успе</w:t>
      </w:r>
      <w:r w:rsidRPr="00BE0AE5">
        <w:rPr>
          <w:rFonts w:cs="Times New Roman"/>
        </w:rPr>
        <w:t>н</w:t>
      </w:r>
      <w:r w:rsidRPr="00BE0AE5">
        <w:rPr>
          <w:rFonts w:cs="Times New Roman"/>
        </w:rPr>
        <w:t xml:space="preserve">ский собор во Владимире, церковь Покрова на Нерли, Георгиевский собор Юрьева-Польского. </w:t>
      </w:r>
    </w:p>
    <w:p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w:t>
      </w:r>
      <w:r w:rsidRPr="00BE0AE5">
        <w:rPr>
          <w:rFonts w:cs="Times New Roman"/>
        </w:rPr>
        <w:t>о</w:t>
      </w:r>
      <w:r w:rsidRPr="00BE0AE5">
        <w:rPr>
          <w:rFonts w:cs="Times New Roman"/>
        </w:rPr>
        <w:t xml:space="preserve">сти русских земель от ордынских ханов (так называемое ордынское иго). </w:t>
      </w:r>
    </w:p>
    <w:p w:rsidR="00416B7C" w:rsidRPr="00BE0AE5" w:rsidRDefault="00416B7C" w:rsidP="00416B7C">
      <w:pPr>
        <w:pStyle w:val="body"/>
        <w:rPr>
          <w:rFonts w:cs="Times New Roman"/>
        </w:rPr>
      </w:pPr>
      <w:r w:rsidRPr="00BE0AE5">
        <w:rPr>
          <w:rFonts w:cs="Times New Roman"/>
        </w:rPr>
        <w:lastRenderedPageBreak/>
        <w:t>Южные и западные русские земли. Возникновение Литовского государства и включение в его состав части ру</w:t>
      </w:r>
      <w:r w:rsidRPr="00BE0AE5">
        <w:rPr>
          <w:rFonts w:cs="Times New Roman"/>
        </w:rPr>
        <w:t>с</w:t>
      </w:r>
      <w:r w:rsidRPr="00BE0AE5">
        <w:rPr>
          <w:rFonts w:cs="Times New Roman"/>
        </w:rPr>
        <w:t>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BE0AE5" w:rsidRDefault="00416B7C" w:rsidP="00416B7C">
      <w:pPr>
        <w:pStyle w:val="body"/>
        <w:rPr>
          <w:rFonts w:cs="Times New Roman"/>
        </w:rPr>
      </w:pPr>
      <w:r w:rsidRPr="00BE0AE5">
        <w:rPr>
          <w:rFonts w:cs="Times New Roman"/>
        </w:rPr>
        <w:t>Ордена крестоносцев и борьба с их экспансией на западных границах Руси. Александр Невский. Взаимоотнош</w:t>
      </w:r>
      <w:r w:rsidRPr="00BE0AE5">
        <w:rPr>
          <w:rFonts w:cs="Times New Roman"/>
        </w:rPr>
        <w:t>е</w:t>
      </w:r>
      <w:r w:rsidRPr="00BE0AE5">
        <w:rPr>
          <w:rFonts w:cs="Times New Roman"/>
        </w:rPr>
        <w:t xml:space="preserve">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16B7C" w:rsidRPr="00BE0AE5" w:rsidRDefault="00416B7C" w:rsidP="00416B7C">
      <w:pPr>
        <w:pStyle w:val="body"/>
        <w:rPr>
          <w:rFonts w:cs="Times New Roman"/>
        </w:rPr>
      </w:pPr>
      <w:r w:rsidRPr="00BE0AE5">
        <w:rPr>
          <w:rFonts w:cs="Times New Roman"/>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16B7C" w:rsidRPr="00BE0AE5" w:rsidRDefault="00416B7C" w:rsidP="00416B7C">
      <w:pPr>
        <w:pStyle w:val="body"/>
        <w:rPr>
          <w:rFonts w:cs="Times New Roman"/>
        </w:rPr>
      </w:pPr>
      <w:r w:rsidRPr="00BE0AE5">
        <w:rPr>
          <w:rStyle w:val="BoldItalic"/>
          <w:rFonts w:cs="Times New Roman"/>
        </w:rPr>
        <w:t xml:space="preserve">Народы и государства степной зоны Восточной Европы и Сибири в XIII—XV вв. </w:t>
      </w:r>
      <w:r w:rsidRPr="00BE0AE5">
        <w:rPr>
          <w:rFonts w:cs="Times New Roman"/>
        </w:rPr>
        <w:t>Золотая орда: госуда</w:t>
      </w:r>
      <w:r w:rsidRPr="00BE0AE5">
        <w:rPr>
          <w:rFonts w:cs="Times New Roman"/>
        </w:rPr>
        <w:t>р</w:t>
      </w:r>
      <w:r w:rsidRPr="00BE0AE5">
        <w:rPr>
          <w:rFonts w:cs="Times New Roman"/>
        </w:rPr>
        <w:t>ственный строй, население, экономика, культура. Города и кочевые степи. Принятие ислама. Ослабление госуда</w:t>
      </w:r>
      <w:r w:rsidRPr="00BE0AE5">
        <w:rPr>
          <w:rFonts w:cs="Times New Roman"/>
        </w:rPr>
        <w:t>р</w:t>
      </w:r>
      <w:r w:rsidRPr="00BE0AE5">
        <w:rPr>
          <w:rFonts w:cs="Times New Roman"/>
        </w:rPr>
        <w:t xml:space="preserve">ства во второй половине XIV в., нашествие Тимура. </w:t>
      </w:r>
    </w:p>
    <w:p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ханство. Сибирское ханство. Астраханское ха</w:t>
      </w:r>
      <w:r w:rsidRPr="00BE0AE5">
        <w:rPr>
          <w:rFonts w:cs="Times New Roman"/>
        </w:rPr>
        <w:t>н</w:t>
      </w:r>
      <w:r w:rsidRPr="00BE0AE5">
        <w:rPr>
          <w:rFonts w:cs="Times New Roman"/>
        </w:rPr>
        <w:t>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Изменения в представлениях о картине мира в Евразии в связи с завершением мо</w:t>
      </w:r>
      <w:r w:rsidRPr="00BE0AE5">
        <w:rPr>
          <w:rFonts w:cs="Times New Roman"/>
        </w:rPr>
        <w:t>н</w:t>
      </w:r>
      <w:r w:rsidRPr="00BE0AE5">
        <w:rPr>
          <w:rFonts w:cs="Times New Roman"/>
        </w:rPr>
        <w:t>гольских завоеваний. Культурное взаимодействие цивилизаций. Межкультурные связи и коммуникации (взаим</w:t>
      </w:r>
      <w:r w:rsidRPr="00BE0AE5">
        <w:rPr>
          <w:rFonts w:cs="Times New Roman"/>
        </w:rPr>
        <w:t>о</w:t>
      </w:r>
      <w:r w:rsidRPr="00BE0AE5">
        <w:rPr>
          <w:rFonts w:cs="Times New Roman"/>
        </w:rPr>
        <w:t>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w:t>
      </w:r>
      <w:r w:rsidRPr="00BE0AE5">
        <w:rPr>
          <w:rFonts w:cs="Times New Roman"/>
        </w:rPr>
        <w:t>с</w:t>
      </w:r>
      <w:r w:rsidRPr="00BE0AE5">
        <w:rPr>
          <w:rFonts w:cs="Times New Roman"/>
        </w:rPr>
        <w:t xml:space="preserve">кусство. Феофан Грек. Андрей Рублев. </w:t>
      </w:r>
    </w:p>
    <w:p w:rsidR="00416B7C" w:rsidRPr="00BE0AE5" w:rsidRDefault="00416B7C" w:rsidP="00416B7C">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rsidR="00416B7C" w:rsidRPr="00BE0AE5" w:rsidRDefault="00416B7C" w:rsidP="00416B7C">
      <w:pPr>
        <w:pStyle w:val="body"/>
        <w:rPr>
          <w:rFonts w:cs="Times New Roman"/>
        </w:rPr>
      </w:pPr>
      <w:r w:rsidRPr="00BE0AE5">
        <w:rPr>
          <w:rFonts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w:t>
      </w:r>
      <w:r w:rsidRPr="00BE0AE5">
        <w:rPr>
          <w:rFonts w:cs="Times New Roman"/>
        </w:rPr>
        <w:t>в</w:t>
      </w:r>
      <w:r w:rsidRPr="00BE0AE5">
        <w:rPr>
          <w:rFonts w:cs="Times New Roman"/>
        </w:rPr>
        <w:t>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w:t>
      </w:r>
      <w:r w:rsidRPr="00BE0AE5">
        <w:rPr>
          <w:rFonts w:cs="Times New Roman"/>
        </w:rPr>
        <w:t>у</w:t>
      </w:r>
      <w:r w:rsidRPr="00BE0AE5">
        <w:rPr>
          <w:rFonts w:cs="Times New Roman"/>
        </w:rPr>
        <w:t xml:space="preserve">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16B7C" w:rsidRPr="00BE0AE5" w:rsidRDefault="00416B7C" w:rsidP="00416B7C">
      <w:pPr>
        <w:pStyle w:val="body"/>
        <w:rPr>
          <w:rFonts w:cs="Times New Roman"/>
        </w:rPr>
      </w:pPr>
      <w:r w:rsidRPr="00BE0AE5">
        <w:rPr>
          <w:rStyle w:val="BoldItalic"/>
          <w:rFonts w:cs="Times New Roman"/>
        </w:rPr>
        <w:t>Культурное пространство</w:t>
      </w:r>
      <w:r w:rsidRPr="00BE0AE5">
        <w:rPr>
          <w:rFonts w:cs="Times New Roman"/>
        </w:rPr>
        <w:t>. Изменения восприятия мира. Сакрализация великокняжеской власти. Флоренти</w:t>
      </w:r>
      <w:r w:rsidRPr="00BE0AE5">
        <w:rPr>
          <w:rFonts w:cs="Times New Roman"/>
        </w:rPr>
        <w:t>й</w:t>
      </w:r>
      <w:r w:rsidRPr="00BE0AE5">
        <w:rPr>
          <w:rFonts w:cs="Times New Roman"/>
        </w:rPr>
        <w:t>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w:t>
      </w:r>
      <w:r w:rsidRPr="00BE0AE5">
        <w:rPr>
          <w:rFonts w:cs="Times New Roman"/>
        </w:rPr>
        <w:t>ь</w:t>
      </w:r>
      <w:r w:rsidRPr="00BE0AE5">
        <w:rPr>
          <w:rFonts w:cs="Times New Roman"/>
        </w:rPr>
        <w:t>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16B7C" w:rsidRPr="00BE0AE5" w:rsidRDefault="00416B7C" w:rsidP="00416B7C">
      <w:pPr>
        <w:pStyle w:val="body"/>
        <w:rPr>
          <w:rFonts w:cs="Times New Roman"/>
        </w:rPr>
      </w:pPr>
      <w:r w:rsidRPr="00BE0AE5">
        <w:rPr>
          <w:rStyle w:val="BoldItalic"/>
          <w:rFonts w:cs="Times New Roman"/>
        </w:rPr>
        <w:t>Наш край</w:t>
      </w:r>
      <w:r w:rsidRPr="00BE0AE5">
        <w:rPr>
          <w:rStyle w:val="footnote-num"/>
          <w:rFonts w:cs="Times New Roman"/>
          <w:vertAlign w:val="superscript"/>
        </w:rPr>
        <w:footnoteReference w:id="11"/>
      </w:r>
      <w:r w:rsidRPr="00BE0AE5">
        <w:rPr>
          <w:rFonts w:cs="Times New Roman"/>
        </w:rPr>
        <w:t xml:space="preserve"> с древнейших времен до конца XV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Предпосылки Великих географических открытий. Поиски европейцами морских путей в страны Востока. Эк</w:t>
      </w:r>
      <w:r w:rsidRPr="00BE0AE5">
        <w:rPr>
          <w:rFonts w:cs="Times New Roman"/>
        </w:rPr>
        <w:t>с</w:t>
      </w:r>
      <w:r w:rsidRPr="00BE0AE5">
        <w:rPr>
          <w:rFonts w:cs="Times New Roman"/>
        </w:rPr>
        <w:t>педиции Колумба. Тордесильясский договор 1494 г. Открытие Васко да Гамой морского пути в Индию. Кругосве</w:t>
      </w:r>
      <w:r w:rsidRPr="00BE0AE5">
        <w:rPr>
          <w:rFonts w:cs="Times New Roman"/>
        </w:rPr>
        <w:t>т</w:t>
      </w:r>
      <w:r w:rsidRPr="00BE0AE5">
        <w:rPr>
          <w:rFonts w:cs="Times New Roman"/>
        </w:rPr>
        <w:t xml:space="preserve">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Развитие техники, горного дела, производства металлов. Появление мануфактур. Возникновение капиталист</w:t>
      </w:r>
      <w:r w:rsidRPr="00BE0AE5">
        <w:rPr>
          <w:rFonts w:cs="Times New Roman"/>
        </w:rPr>
        <w:t>и</w:t>
      </w:r>
      <w:r w:rsidRPr="00BE0AE5">
        <w:rPr>
          <w:rFonts w:cs="Times New Roman"/>
        </w:rPr>
        <w:t>ческих отношений. Распространение наемного труда в деревне. Расширение внутреннего и мирового рынков. И</w:t>
      </w:r>
      <w:r w:rsidRPr="00BE0AE5">
        <w:rPr>
          <w:rFonts w:cs="Times New Roman"/>
        </w:rPr>
        <w:t>з</w:t>
      </w:r>
      <w:r w:rsidRPr="00BE0AE5">
        <w:rPr>
          <w:rFonts w:cs="Times New Roman"/>
        </w:rPr>
        <w:lastRenderedPageBreak/>
        <w:t xml:space="preserve">менения в сословной структуре общества, появление новых социальных групп.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Реформация и контрреформация в Европе</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w:t>
      </w:r>
      <w:r w:rsidRPr="00BE0AE5">
        <w:rPr>
          <w:rFonts w:cs="Times New Roman"/>
        </w:rPr>
        <w:t>е</w:t>
      </w:r>
      <w:r w:rsidRPr="00BE0AE5">
        <w:rPr>
          <w:rFonts w:cs="Times New Roman"/>
        </w:rPr>
        <w:t xml:space="preserve">ской церкви против реформационного движения. Контрреформация. Инквизиция. </w:t>
      </w:r>
    </w:p>
    <w:p w:rsidR="00416B7C" w:rsidRPr="00BE0AE5" w:rsidRDefault="00416B7C" w:rsidP="00416B7C">
      <w:pPr>
        <w:pStyle w:val="h3"/>
        <w:rPr>
          <w:rFonts w:cs="Times New Roman"/>
        </w:rPr>
      </w:pPr>
      <w:r w:rsidRPr="00BE0AE5">
        <w:rPr>
          <w:rFonts w:cs="Times New Roman"/>
        </w:rPr>
        <w:t>Государства Европы в XVI—XVII вв.</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16B7C" w:rsidRPr="00BE0AE5" w:rsidRDefault="00416B7C" w:rsidP="00416B7C">
      <w:pPr>
        <w:pStyle w:val="body"/>
        <w:rPr>
          <w:rFonts w:cs="Times New Roman"/>
        </w:rPr>
      </w:pPr>
      <w:r w:rsidRPr="00BE0AE5">
        <w:rPr>
          <w:rStyle w:val="BoldItalic"/>
          <w:rFonts w:cs="Times New Roman"/>
        </w:rPr>
        <w:t>Испания</w:t>
      </w:r>
      <w:r w:rsidRPr="00BE0AE5">
        <w:rPr>
          <w:rFonts w:cs="Times New Roman"/>
        </w:rPr>
        <w:t>под властью потомков католических королей.</w:t>
      </w:r>
      <w:r w:rsidRPr="00BE0AE5">
        <w:rPr>
          <w:rFonts w:cs="Times New Roman"/>
          <w:spacing w:val="-1"/>
        </w:rPr>
        <w:t>Внутренняя и внешняя политика испанских Габсбургов. Нацио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цели, участники, формы борьбы. Итоги и значение Н</w:t>
      </w:r>
      <w:r w:rsidRPr="00BE0AE5">
        <w:rPr>
          <w:rFonts w:cs="Times New Roman"/>
        </w:rPr>
        <w:t>и</w:t>
      </w:r>
      <w:r w:rsidRPr="00BE0AE5">
        <w:rPr>
          <w:rFonts w:cs="Times New Roman"/>
        </w:rPr>
        <w:t xml:space="preserve">дерландской революции. </w:t>
      </w:r>
    </w:p>
    <w:p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16B7C" w:rsidRPr="00BE0AE5" w:rsidRDefault="00416B7C" w:rsidP="00416B7C">
      <w:pPr>
        <w:pStyle w:val="body"/>
        <w:rPr>
          <w:rFonts w:cs="Times New Roman"/>
        </w:rPr>
      </w:pPr>
      <w:r w:rsidRPr="00BE0AE5">
        <w:rPr>
          <w:rStyle w:val="BoldItalic"/>
          <w:rFonts w:cs="Times New Roman"/>
        </w:rPr>
        <w:t>Англия.</w:t>
      </w:r>
      <w:r w:rsidRPr="00BE0AE5">
        <w:rPr>
          <w:rFonts w:cs="Times New Roman"/>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16B7C" w:rsidRPr="00BE0AE5" w:rsidRDefault="00416B7C" w:rsidP="00416B7C">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Причины, участники, этапы революции. Размежевание в революцио</w:t>
      </w:r>
      <w:r w:rsidRPr="00BE0AE5">
        <w:rPr>
          <w:rFonts w:cs="Times New Roman"/>
        </w:rPr>
        <w:t>н</w:t>
      </w:r>
      <w:r w:rsidRPr="00BE0AE5">
        <w:rPr>
          <w:rFonts w:cs="Times New Roman"/>
        </w:rPr>
        <w:t xml:space="preserve">ном лагере. О. Кромвель. Итоги и значение революции. Реставрация Стюартов. Славная революция. Становление английской парламентской монархии. </w:t>
      </w:r>
    </w:p>
    <w:p w:rsidR="00416B7C" w:rsidRPr="00BE0AE5" w:rsidRDefault="00416B7C" w:rsidP="00416B7C">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xml:space="preserve">. В мире империй и вне его. Германские государства. Итальянские земли. Положение славянских народов. Образование Речи Посполитой. </w:t>
      </w:r>
    </w:p>
    <w:p w:rsidR="00416B7C" w:rsidRPr="00BE0AE5" w:rsidRDefault="00416B7C" w:rsidP="00416B7C">
      <w:pPr>
        <w:pStyle w:val="h3"/>
        <w:rPr>
          <w:rFonts w:cs="Times New Roman"/>
        </w:rPr>
      </w:pPr>
      <w:r w:rsidRPr="00BE0AE5">
        <w:rPr>
          <w:rFonts w:cs="Times New Roman"/>
        </w:rPr>
        <w:t>Международные отношения в XVI—XVII вв.</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Борьба за первенство, военные конфликты между европейскими державами. Столкновение интересов в прио</w:t>
      </w:r>
      <w:r w:rsidRPr="00BE0AE5">
        <w:rPr>
          <w:rFonts w:cs="Times New Roman"/>
          <w:spacing w:val="1"/>
        </w:rPr>
        <w:t>б</w:t>
      </w:r>
      <w:r w:rsidRPr="00BE0AE5">
        <w:rPr>
          <w:rFonts w:cs="Times New Roman"/>
          <w:spacing w:val="1"/>
        </w:rPr>
        <w:t xml:space="preserve">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16B7C" w:rsidRPr="00BE0AE5" w:rsidRDefault="00416B7C" w:rsidP="00416B7C">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Высокое Возрождение в Италии: художники и их произведения. Северное Возрождение. Мир человека в лит</w:t>
      </w:r>
      <w:r w:rsidRPr="00BE0AE5">
        <w:rPr>
          <w:rFonts w:cs="Times New Roman"/>
        </w:rPr>
        <w:t>е</w:t>
      </w:r>
      <w:r w:rsidRPr="00BE0AE5">
        <w:rPr>
          <w:rFonts w:cs="Times New Roman"/>
        </w:rPr>
        <w:t xml:space="preserve">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16B7C" w:rsidRPr="00BE0AE5" w:rsidRDefault="00416B7C" w:rsidP="00416B7C">
      <w:pPr>
        <w:pStyle w:val="h3"/>
        <w:spacing w:before="283"/>
        <w:rPr>
          <w:rFonts w:cs="Times New Roman"/>
        </w:rPr>
      </w:pPr>
      <w:r w:rsidRPr="00BE0AE5">
        <w:rPr>
          <w:rFonts w:cs="Times New Roman"/>
        </w:rPr>
        <w:t>Страны Востока в XVI—XVII вв.</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маньчжурской династии Цин. </w:t>
      </w:r>
      <w:r w:rsidRPr="00BE0AE5">
        <w:rPr>
          <w:rStyle w:val="BoldItalic"/>
          <w:rFonts w:cs="Times New Roman"/>
        </w:rPr>
        <w:t>Япония</w:t>
      </w:r>
      <w:r w:rsidRPr="00BE0AE5">
        <w:rPr>
          <w:rFonts w:cs="Times New Roman"/>
        </w:rPr>
        <w:t>: борьба знатных кланов за власть, установление сегуната Токугава, укрепл</w:t>
      </w:r>
      <w:r w:rsidRPr="00BE0AE5">
        <w:rPr>
          <w:rFonts w:cs="Times New Roman"/>
        </w:rPr>
        <w:t>е</w:t>
      </w:r>
      <w:r w:rsidRPr="00BE0AE5">
        <w:rPr>
          <w:rFonts w:cs="Times New Roman"/>
        </w:rPr>
        <w:t>ние централизованного государства. «Закрытие» страны для иноземцев. Культура и искусство стран Востока в XVI—XVII вв.</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Нового времени.</w:t>
      </w:r>
    </w:p>
    <w:p w:rsidR="00416B7C" w:rsidRPr="00BE0AE5" w:rsidRDefault="00416B7C" w:rsidP="00416B7C">
      <w:pPr>
        <w:pStyle w:val="h3"/>
        <w:spacing w:before="369"/>
        <w:rPr>
          <w:rFonts w:cs="Times New Roman"/>
        </w:rPr>
      </w:pPr>
      <w:r w:rsidRPr="00BE0AE5">
        <w:rPr>
          <w:rFonts w:cs="Times New Roman"/>
        </w:rPr>
        <w:t xml:space="preserve">ИСТОРИЯ РОССИИ. РОССИЯ В XVI—XVII вв.: </w:t>
      </w:r>
      <w:r w:rsidRPr="00BE0AE5">
        <w:rPr>
          <w:rFonts w:cs="Times New Roman"/>
        </w:rPr>
        <w:br/>
        <w:t xml:space="preserve">ОТ ВЕЛИКОГО КНЯЖЕСТВА К ЦАРСТВУ </w:t>
      </w:r>
      <w:r w:rsidRPr="00BE0AE5">
        <w:rPr>
          <w:rStyle w:val="Book"/>
          <w:rFonts w:cs="Times New Roman"/>
          <w:b w:val="0"/>
          <w:bCs w:val="0"/>
        </w:rPr>
        <w:t>(45 ч)</w:t>
      </w:r>
    </w:p>
    <w:p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w:t>
      </w:r>
      <w:r w:rsidRPr="00BE0AE5">
        <w:rPr>
          <w:rFonts w:cs="Times New Roman"/>
        </w:rPr>
        <w:t>я</w:t>
      </w:r>
      <w:r w:rsidRPr="00BE0AE5">
        <w:rPr>
          <w:rFonts w:cs="Times New Roman"/>
        </w:rPr>
        <w:t xml:space="preserve">жеством Литовским, отношения с Крымским и Казанским ханствами, посольства в европейские государства. </w:t>
      </w:r>
    </w:p>
    <w:p w:rsidR="00416B7C" w:rsidRPr="00BE0AE5" w:rsidRDefault="00416B7C" w:rsidP="00416B7C">
      <w:pPr>
        <w:pStyle w:val="body"/>
        <w:rPr>
          <w:rFonts w:cs="Times New Roman"/>
        </w:rPr>
      </w:pPr>
      <w:r w:rsidRPr="00BE0AE5">
        <w:rPr>
          <w:rFonts w:cs="Times New Roman"/>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w:t>
      </w:r>
      <w:r w:rsidRPr="00BE0AE5">
        <w:rPr>
          <w:rFonts w:cs="Times New Roman"/>
        </w:rPr>
        <w:t>о</w:t>
      </w:r>
      <w:r w:rsidRPr="00BE0AE5">
        <w:rPr>
          <w:rFonts w:cs="Times New Roman"/>
        </w:rPr>
        <w:t xml:space="preserve">стели, система кормлений. Государство и церковь. </w:t>
      </w:r>
    </w:p>
    <w:p w:rsidR="00416B7C" w:rsidRPr="00BE0AE5" w:rsidRDefault="00416B7C" w:rsidP="00416B7C">
      <w:pPr>
        <w:pStyle w:val="body"/>
        <w:rPr>
          <w:rFonts w:cs="Times New Roman"/>
        </w:rPr>
      </w:pPr>
      <w:r w:rsidRPr="00BE0AE5">
        <w:rPr>
          <w:rStyle w:val="BoldItalic"/>
          <w:rFonts w:cs="Times New Roman"/>
        </w:rPr>
        <w:t>Царствование Ивана IV</w:t>
      </w:r>
      <w:r w:rsidRPr="00BE0AE5">
        <w:rPr>
          <w:rFonts w:cs="Times New Roman"/>
        </w:rPr>
        <w:t xml:space="preserve">. Регентство Елены Глинской. Сопротивление удельных князей великокняжеской власти. Унификация денежной системы. </w:t>
      </w:r>
    </w:p>
    <w:p w:rsidR="00416B7C" w:rsidRPr="00BE0AE5" w:rsidRDefault="00416B7C" w:rsidP="00416B7C">
      <w:pPr>
        <w:pStyle w:val="body"/>
        <w:rPr>
          <w:rStyle w:val="Italic"/>
          <w:rFonts w:cs="Times New Roman"/>
        </w:rPr>
      </w:pPr>
      <w:r w:rsidRPr="00BE0AE5">
        <w:rPr>
          <w:rFonts w:cs="Times New Roman"/>
        </w:rPr>
        <w:lastRenderedPageBreak/>
        <w:t>Период боярского правления. Борьба за власть между боярскими кланами. Губная реформа. Московское восстание 1547 г. Ереси.</w:t>
      </w:r>
    </w:p>
    <w:p w:rsidR="00416B7C" w:rsidRPr="00BE0AE5" w:rsidRDefault="00416B7C" w:rsidP="00416B7C">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w:t>
      </w:r>
      <w:r w:rsidRPr="00BE0AE5">
        <w:rPr>
          <w:rFonts w:cs="Times New Roman"/>
        </w:rPr>
        <w:t>в</w:t>
      </w:r>
      <w:r w:rsidRPr="00BE0AE5">
        <w:rPr>
          <w:rFonts w:cs="Times New Roman"/>
        </w:rPr>
        <w:t>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w:t>
      </w:r>
      <w:r w:rsidRPr="00BE0AE5">
        <w:rPr>
          <w:rFonts w:cs="Times New Roman"/>
        </w:rPr>
        <w:t>о</w:t>
      </w:r>
      <w:r w:rsidRPr="00BE0AE5">
        <w:rPr>
          <w:rFonts w:cs="Times New Roman"/>
        </w:rPr>
        <w:t>обложения. Судебник 1550 г. Стоглавый собор. Земская реформа — формирование органов местного самоупра</w:t>
      </w:r>
      <w:r w:rsidRPr="00BE0AE5">
        <w:rPr>
          <w:rFonts w:cs="Times New Roman"/>
        </w:rPr>
        <w:t>в</w:t>
      </w:r>
      <w:r w:rsidRPr="00BE0AE5">
        <w:rPr>
          <w:rFonts w:cs="Times New Roman"/>
        </w:rPr>
        <w:t xml:space="preserve">ления. </w:t>
      </w:r>
    </w:p>
    <w:p w:rsidR="00416B7C" w:rsidRPr="00BE0AE5" w:rsidRDefault="00416B7C" w:rsidP="00416B7C">
      <w:pPr>
        <w:pStyle w:val="body"/>
        <w:rPr>
          <w:rFonts w:cs="Times New Roman"/>
        </w:rPr>
      </w:pPr>
      <w:r w:rsidRPr="00BE0AE5">
        <w:rPr>
          <w:rFonts w:cs="Times New Roman"/>
        </w:rPr>
        <w:t>Внешняя политика России в XVI в. Создание стрелецких полков и «Уложение о службе». Присоединение К</w:t>
      </w:r>
      <w:r w:rsidRPr="00BE0AE5">
        <w:rPr>
          <w:rFonts w:cs="Times New Roman"/>
        </w:rPr>
        <w:t>а</w:t>
      </w:r>
      <w:r w:rsidRPr="00BE0AE5">
        <w:rPr>
          <w:rFonts w:cs="Times New Roman"/>
        </w:rPr>
        <w:t>занского и Астраханского ханств. Значение включения Среднего и Нижнего Поволжья в состав Российского гос</w:t>
      </w:r>
      <w:r w:rsidRPr="00BE0AE5">
        <w:rPr>
          <w:rFonts w:cs="Times New Roman"/>
        </w:rPr>
        <w:t>у</w:t>
      </w:r>
      <w:r w:rsidRPr="00BE0AE5">
        <w:rPr>
          <w:rFonts w:cs="Times New Roman"/>
        </w:rPr>
        <w:t xml:space="preserve">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BE0AE5" w:rsidRDefault="00416B7C" w:rsidP="00416B7C">
      <w:pPr>
        <w:pStyle w:val="body"/>
        <w:rPr>
          <w:rFonts w:cs="Times New Roman"/>
        </w:rPr>
      </w:pPr>
      <w:r w:rsidRPr="00BE0AE5">
        <w:rPr>
          <w:rFonts w:cs="Times New Roman"/>
        </w:rPr>
        <w:t xml:space="preserve">Социальная структура российского общества. Дворянство. Служилые люди.Формирование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16B7C" w:rsidRPr="00BE0AE5" w:rsidRDefault="00416B7C" w:rsidP="00416B7C">
      <w:pPr>
        <w:pStyle w:val="body"/>
        <w:rPr>
          <w:rFonts w:cs="Times New Roman"/>
        </w:rPr>
      </w:pPr>
      <w:r w:rsidRPr="00BE0AE5">
        <w:rPr>
          <w:rFonts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w:t>
      </w:r>
      <w:r w:rsidRPr="00BE0AE5">
        <w:rPr>
          <w:rFonts w:cs="Times New Roman"/>
        </w:rPr>
        <w:t>о</w:t>
      </w:r>
      <w:r w:rsidRPr="00BE0AE5">
        <w:rPr>
          <w:rFonts w:cs="Times New Roman"/>
        </w:rPr>
        <w:t>славная церковь.Мусульманское духовенство</w:t>
      </w:r>
      <w:r w:rsidRPr="00BE0AE5">
        <w:rPr>
          <w:rStyle w:val="Italic"/>
          <w:rFonts w:cs="Times New Roman"/>
        </w:rPr>
        <w:t>.</w:t>
      </w:r>
    </w:p>
    <w:p w:rsidR="00416B7C" w:rsidRPr="00BE0AE5" w:rsidRDefault="00416B7C" w:rsidP="00416B7C">
      <w:pPr>
        <w:pStyle w:val="body"/>
        <w:rPr>
          <w:rFonts w:cs="Times New Roman"/>
          <w:spacing w:val="1"/>
        </w:rPr>
      </w:pPr>
      <w:r w:rsidRPr="00BE0AE5">
        <w:rPr>
          <w:rFonts w:cs="Times New Roman"/>
          <w:spacing w:val="1"/>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16B7C" w:rsidRPr="00BE0AE5" w:rsidRDefault="00416B7C" w:rsidP="00416B7C">
      <w:pPr>
        <w:pStyle w:val="body"/>
        <w:rPr>
          <w:rFonts w:cs="Times New Roman"/>
        </w:rPr>
      </w:pPr>
      <w:r w:rsidRPr="00BE0AE5">
        <w:rPr>
          <w:rStyle w:val="BoldItalic"/>
          <w:rFonts w:cs="Times New Roman"/>
        </w:rPr>
        <w:t>Россия в конце XVI в</w:t>
      </w:r>
      <w:r w:rsidRPr="00BE0AE5">
        <w:rPr>
          <w:rFonts w:cs="Times New Roman"/>
        </w:rPr>
        <w:t>. Царь Федор Иванович. Борьба за власть в боярском окружении. Правление Бориса Год</w:t>
      </w:r>
      <w:r w:rsidRPr="00BE0AE5">
        <w:rPr>
          <w:rFonts w:cs="Times New Roman"/>
        </w:rPr>
        <w:t>у</w:t>
      </w:r>
      <w:r w:rsidRPr="00BE0AE5">
        <w:rPr>
          <w:rFonts w:cs="Times New Roman"/>
        </w:rPr>
        <w:t>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w:t>
      </w:r>
      <w:r w:rsidRPr="00BE0AE5">
        <w:rPr>
          <w:rFonts w:cs="Times New Roman"/>
        </w:rPr>
        <w:t>о</w:t>
      </w:r>
      <w:r w:rsidRPr="00BE0AE5">
        <w:rPr>
          <w:rFonts w:cs="Times New Roman"/>
        </w:rPr>
        <w:t xml:space="preserve">должение закрепощения крестьянства: Указ об «урочных летах». Пресечение царской династии Рюриковичей. </w:t>
      </w:r>
    </w:p>
    <w:p w:rsidR="00416B7C" w:rsidRPr="00BE0AE5" w:rsidRDefault="00416B7C" w:rsidP="00416B7C">
      <w:pPr>
        <w:pStyle w:val="h3"/>
        <w:rPr>
          <w:rFonts w:cs="Times New Roman"/>
        </w:rPr>
      </w:pPr>
      <w:r w:rsidRPr="00BE0AE5">
        <w:rPr>
          <w:rFonts w:cs="Times New Roman"/>
        </w:rPr>
        <w:t xml:space="preserve">Смута в России </w:t>
      </w:r>
      <w:r w:rsidRPr="00BE0AE5">
        <w:rPr>
          <w:rStyle w:val="Book"/>
          <w:rFonts w:cs="Times New Roman"/>
          <w:b w:val="0"/>
          <w:bCs w:val="0"/>
        </w:rPr>
        <w:t>(9 ч)</w:t>
      </w:r>
    </w:p>
    <w:p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w:t>
      </w:r>
      <w:r w:rsidRPr="00BE0AE5">
        <w:rPr>
          <w:rFonts w:cs="Times New Roman"/>
        </w:rPr>
        <w:t>и</w:t>
      </w:r>
      <w:r w:rsidRPr="00BE0AE5">
        <w:rPr>
          <w:rFonts w:cs="Times New Roman"/>
        </w:rPr>
        <w:t>тика Бориса Годуновав отношении боярства</w:t>
      </w:r>
      <w:r w:rsidRPr="00BE0AE5">
        <w:rPr>
          <w:rStyle w:val="Italic"/>
          <w:rFonts w:cs="Times New Roman"/>
        </w:rPr>
        <w:t xml:space="preserve">. </w:t>
      </w:r>
      <w:r w:rsidRPr="00BE0AE5">
        <w:rPr>
          <w:rFonts w:cs="Times New Roman"/>
        </w:rPr>
        <w:t xml:space="preserve">Голод 1601—1603 гг. и обострение социально-экономического кризиса. </w:t>
      </w:r>
    </w:p>
    <w:p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Самозванцы и самозванство. Личность Лжедмитрия I и его политика. Восстание 1606 г. и убийство самозванца. </w:t>
      </w:r>
    </w:p>
    <w:p w:rsidR="00416B7C" w:rsidRPr="00BE0AE5" w:rsidRDefault="00416B7C" w:rsidP="00416B7C">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BE0AE5">
        <w:rPr>
          <w:rStyle w:val="Italic"/>
          <w:rFonts w:cs="Times New Roman"/>
        </w:rPr>
        <w:t xml:space="preserve">. </w:t>
      </w:r>
      <w:r w:rsidRPr="00BE0AE5">
        <w:rPr>
          <w:rFonts w:cs="Times New Roman"/>
        </w:rPr>
        <w:t>Поход войска М.В. Скопина-Шуйского и Я.</w:t>
      </w:r>
      <w:r w:rsidRPr="00BE0AE5">
        <w:rPr>
          <w:rFonts w:cs="Times New Roman"/>
        </w:rPr>
        <w:noBreakHyphen/>
        <w:t xml:space="preserve">П. Делагарди и распад тушинского лагеря. Открытое вступление Речи Посполитой в войну против России. Оборона Смоленска. </w:t>
      </w:r>
    </w:p>
    <w:p w:rsidR="00416B7C" w:rsidRPr="00BE0AE5" w:rsidRDefault="00416B7C" w:rsidP="00416B7C">
      <w:pPr>
        <w:pStyle w:val="body"/>
        <w:rPr>
          <w:rFonts w:cs="Times New Roman"/>
        </w:rPr>
      </w:pPr>
      <w:r w:rsidRPr="00BE0AE5">
        <w:rPr>
          <w:rFonts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w:t>
      </w:r>
      <w:r w:rsidRPr="00BE0AE5">
        <w:rPr>
          <w:rFonts w:cs="Times New Roman"/>
        </w:rPr>
        <w:t>и</w:t>
      </w:r>
      <w:r w:rsidRPr="00BE0AE5">
        <w:rPr>
          <w:rFonts w:cs="Times New Roman"/>
        </w:rPr>
        <w:t>ала страны. Продолжение закрепощения крестьян. Земские соборы. Роль патриарха Филарета в управлении гос</w:t>
      </w:r>
      <w:r w:rsidRPr="00BE0AE5">
        <w:rPr>
          <w:rFonts w:cs="Times New Roman"/>
        </w:rPr>
        <w:t>у</w:t>
      </w:r>
      <w:r w:rsidRPr="00BE0AE5">
        <w:rPr>
          <w:rFonts w:cs="Times New Roman"/>
        </w:rPr>
        <w:t xml:space="preserve">дарством. </w:t>
      </w:r>
    </w:p>
    <w:p w:rsidR="00416B7C" w:rsidRPr="00BE0AE5" w:rsidRDefault="00416B7C" w:rsidP="00416B7C">
      <w:pPr>
        <w:pStyle w:val="body"/>
        <w:rPr>
          <w:rFonts w:cs="Times New Roman"/>
        </w:rPr>
      </w:pPr>
      <w:r w:rsidRPr="00BE0AE5">
        <w:rPr>
          <w:rFonts w:cs="Times New Roman"/>
        </w:rPr>
        <w:t>Царь Алексей Михайлович. Укрепление самодержавия.Ослабление роли Боярской думы в управлении госуда</w:t>
      </w:r>
      <w:r w:rsidRPr="00BE0AE5">
        <w:rPr>
          <w:rFonts w:cs="Times New Roman"/>
        </w:rPr>
        <w:t>р</w:t>
      </w:r>
      <w:r w:rsidRPr="00BE0AE5">
        <w:rPr>
          <w:rFonts w:cs="Times New Roman"/>
        </w:rPr>
        <w:t>ством. Развитие приказного строя. Приказ Тайных дел. Усиление воеводской власти в уездах и постепенная ликв</w:t>
      </w:r>
      <w:r w:rsidRPr="00BE0AE5">
        <w:rPr>
          <w:rFonts w:cs="Times New Roman"/>
        </w:rPr>
        <w:t>и</w:t>
      </w:r>
      <w:r w:rsidRPr="00BE0AE5">
        <w:rPr>
          <w:rFonts w:cs="Times New Roman"/>
        </w:rPr>
        <w:t xml:space="preserve">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16B7C" w:rsidRPr="00BE0AE5" w:rsidRDefault="00416B7C" w:rsidP="00416B7C">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w:t>
      </w:r>
      <w:r w:rsidRPr="00BE0AE5">
        <w:rPr>
          <w:rFonts w:cs="Times New Roman"/>
        </w:rPr>
        <w:t>д</w:t>
      </w:r>
      <w:r w:rsidRPr="00BE0AE5">
        <w:rPr>
          <w:rFonts w:cs="Times New Roman"/>
        </w:rPr>
        <w:t xml:space="preserve">ские восстания середины XVII в. Соляной бунт в Москве. Псковско-Новгородское восстание. Соборное уложение </w:t>
      </w:r>
      <w:r w:rsidRPr="00BE0AE5">
        <w:rPr>
          <w:rFonts w:cs="Times New Roman"/>
        </w:rPr>
        <w:lastRenderedPageBreak/>
        <w:t xml:space="preserve">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w:t>
      </w:r>
      <w:r w:rsidRPr="00BE0AE5">
        <w:rPr>
          <w:rFonts w:cs="Times New Roman"/>
        </w:rPr>
        <w:t>о</w:t>
      </w:r>
      <w:r w:rsidRPr="00BE0AE5">
        <w:rPr>
          <w:rFonts w:cs="Times New Roman"/>
        </w:rPr>
        <w:t>тиводействиеполонизации,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w:t>
      </w:r>
      <w:r w:rsidRPr="00BE0AE5">
        <w:rPr>
          <w:rFonts w:cs="Times New Roman"/>
        </w:rPr>
        <w:t>ь</w:t>
      </w:r>
      <w:r w:rsidRPr="00BE0AE5">
        <w:rPr>
          <w:rFonts w:cs="Times New Roman"/>
        </w:rPr>
        <w:t>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w:t>
      </w:r>
      <w:r w:rsidRPr="00BE0AE5">
        <w:rPr>
          <w:rFonts w:cs="Times New Roman"/>
        </w:rPr>
        <w:t>а</w:t>
      </w:r>
      <w:r w:rsidRPr="00BE0AE5">
        <w:rPr>
          <w:rFonts w:cs="Times New Roman"/>
        </w:rPr>
        <w:t xml:space="preserve">падной Европы. Военные столкновения с маньчжурами и империей Цин (Китаем). </w:t>
      </w:r>
    </w:p>
    <w:p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w:t>
      </w:r>
      <w:r w:rsidRPr="00BE0AE5">
        <w:rPr>
          <w:rFonts w:cs="Times New Roman"/>
        </w:rPr>
        <w:t>о</w:t>
      </w:r>
      <w:r w:rsidRPr="00BE0AE5">
        <w:rPr>
          <w:rFonts w:cs="Times New Roman"/>
        </w:rPr>
        <w:t>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16B7C" w:rsidRPr="00BE0AE5" w:rsidRDefault="00416B7C" w:rsidP="00416B7C">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16B7C" w:rsidRPr="00BE0AE5" w:rsidRDefault="00416B7C" w:rsidP="00416B7C">
      <w:pPr>
        <w:pStyle w:val="body"/>
        <w:rPr>
          <w:rFonts w:cs="Times New Roman"/>
        </w:rPr>
      </w:pPr>
      <w:r w:rsidRPr="00BE0AE5">
        <w:rPr>
          <w:rFonts w:cs="Times New Roman"/>
        </w:rPr>
        <w:t>Архитектура. Дворцово-храмовый ансамбль Соборной площади в Москве. Шатровый стиль в архитектуре. А</w:t>
      </w:r>
      <w:r w:rsidRPr="00BE0AE5">
        <w:rPr>
          <w:rFonts w:cs="Times New Roman"/>
        </w:rPr>
        <w:t>н</w:t>
      </w:r>
      <w:r w:rsidRPr="00BE0AE5">
        <w:rPr>
          <w:rFonts w:cs="Times New Roman"/>
        </w:rPr>
        <w:t>тонио Солари, АлевизФрязин, Петрок Малой.Собор Покрова на Рву. Монастырские ансамбли (Кири</w:t>
      </w:r>
      <w:r w:rsidRPr="00BE0AE5">
        <w:rPr>
          <w:rFonts w:cs="Times New Roman"/>
        </w:rPr>
        <w:t>л</w:t>
      </w:r>
      <w:r w:rsidRPr="00BE0AE5">
        <w:rPr>
          <w:rFonts w:cs="Times New Roman"/>
        </w:rPr>
        <w:t>ло-Белозерский, Соловецкий, Ново-Иерусалимский). Крепости (Китай-город, Смоленский, Астраханский, Росто</w:t>
      </w:r>
      <w:r w:rsidRPr="00BE0AE5">
        <w:rPr>
          <w:rFonts w:cs="Times New Roman"/>
        </w:rPr>
        <w:t>в</w:t>
      </w:r>
      <w:r w:rsidRPr="00BE0AE5">
        <w:rPr>
          <w:rFonts w:cs="Times New Roman"/>
        </w:rPr>
        <w:t>ский кремли). Федор Конь. Приказ каменных дел. Деревянное зодчество. Изобразительное искусство. Симон Уш</w:t>
      </w:r>
      <w:r w:rsidRPr="00BE0AE5">
        <w:rPr>
          <w:rFonts w:cs="Times New Roman"/>
        </w:rPr>
        <w:t>а</w:t>
      </w:r>
      <w:r w:rsidRPr="00BE0AE5">
        <w:rPr>
          <w:rFonts w:cs="Times New Roman"/>
        </w:rPr>
        <w:t xml:space="preserve">ков. Ярославская школа иконописи. Парсунная живопись. </w:t>
      </w:r>
    </w:p>
    <w:p w:rsidR="00416B7C" w:rsidRPr="00BE0AE5" w:rsidRDefault="00416B7C" w:rsidP="00416B7C">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16B7C" w:rsidRPr="00BE0AE5" w:rsidRDefault="00416B7C" w:rsidP="00416B7C">
      <w:pPr>
        <w:pStyle w:val="body"/>
        <w:rPr>
          <w:rFonts w:cs="Times New Roman"/>
        </w:rPr>
      </w:pPr>
      <w:r w:rsidRPr="00BE0AE5">
        <w:rPr>
          <w:rFonts w:cs="Times New Roman"/>
        </w:rPr>
        <w:t>Развитие образования и научных знаний. Школы при Аптекарском и Посольском приказах. «Синопсис» Инн</w:t>
      </w:r>
      <w:r w:rsidRPr="00BE0AE5">
        <w:rPr>
          <w:rFonts w:cs="Times New Roman"/>
        </w:rPr>
        <w:t>о</w:t>
      </w:r>
      <w:r w:rsidRPr="00BE0AE5">
        <w:rPr>
          <w:rFonts w:cs="Times New Roman"/>
        </w:rPr>
        <w:t xml:space="preserve">кентия Гизеля — первое учебное пособие по истории.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Век Просвещения</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Истоки европейского Просвещения. Достижения естественных наук и распространение идей рационализма. А</w:t>
      </w:r>
      <w:r w:rsidRPr="00BE0AE5">
        <w:rPr>
          <w:rFonts w:cs="Times New Roman"/>
        </w:rPr>
        <w:t>н</w:t>
      </w:r>
      <w:r w:rsidRPr="00BE0AE5">
        <w:rPr>
          <w:rFonts w:cs="Times New Roman"/>
        </w:rPr>
        <w:t>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w:t>
      </w:r>
      <w:r w:rsidRPr="00BE0AE5">
        <w:rPr>
          <w:rFonts w:cs="Times New Roman"/>
        </w:rPr>
        <w:t>к</w:t>
      </w:r>
      <w:r w:rsidRPr="00BE0AE5">
        <w:rPr>
          <w:rFonts w:cs="Times New Roman"/>
        </w:rPr>
        <w:t>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w:t>
      </w:r>
      <w:r w:rsidRPr="00BE0AE5">
        <w:rPr>
          <w:rFonts w:cs="Times New Roman"/>
        </w:rPr>
        <w:t>о</w:t>
      </w:r>
      <w:r w:rsidRPr="00BE0AE5">
        <w:rPr>
          <w:rFonts w:cs="Times New Roman"/>
        </w:rPr>
        <w:t xml:space="preserve">фов». </w:t>
      </w:r>
    </w:p>
    <w:p w:rsidR="00416B7C" w:rsidRPr="00BE0AE5" w:rsidRDefault="00416B7C" w:rsidP="00416B7C">
      <w:pPr>
        <w:pStyle w:val="h3"/>
        <w:rPr>
          <w:rFonts w:cs="Times New Roman"/>
        </w:rPr>
      </w:pPr>
      <w:r w:rsidRPr="00BE0AE5">
        <w:rPr>
          <w:rFonts w:cs="Times New Roman"/>
        </w:rPr>
        <w:t>Государства Европы в XVIII в.</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w:t>
      </w:r>
      <w:r w:rsidRPr="00BE0AE5">
        <w:rPr>
          <w:rFonts w:cs="Times New Roman"/>
        </w:rPr>
        <w:t>я</w:t>
      </w:r>
      <w:r w:rsidRPr="00BE0AE5">
        <w:rPr>
          <w:rFonts w:cs="Times New Roman"/>
        </w:rPr>
        <w:t xml:space="preserve">ризация церковных земель. Экономическая политика власти. Меркантилизм. </w:t>
      </w:r>
    </w:p>
    <w:p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w:t>
      </w:r>
      <w:r w:rsidRPr="00BE0AE5">
        <w:rPr>
          <w:rFonts w:cs="Times New Roman"/>
        </w:rPr>
        <w:t>е</w:t>
      </w:r>
      <w:r w:rsidRPr="00BE0AE5">
        <w:rPr>
          <w:rFonts w:cs="Times New Roman"/>
        </w:rPr>
        <w:t>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w:t>
      </w:r>
      <w:r w:rsidRPr="00BE0AE5">
        <w:rPr>
          <w:rFonts w:cs="Times New Roman"/>
        </w:rPr>
        <w:t>б</w:t>
      </w:r>
      <w:r w:rsidRPr="00BE0AE5">
        <w:rPr>
          <w:rFonts w:cs="Times New Roman"/>
        </w:rPr>
        <w:t xml:space="preserve">ричных рабочих. Движения протеста. Луддизм.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порядка. Попытки проведения реформ. Кор</w:t>
      </w:r>
      <w:r w:rsidRPr="00BE0AE5">
        <w:rPr>
          <w:rFonts w:cs="Times New Roman"/>
        </w:rPr>
        <w:t>о</w:t>
      </w:r>
      <w:r w:rsidRPr="00BE0AE5">
        <w:rPr>
          <w:rFonts w:cs="Times New Roman"/>
        </w:rPr>
        <w:t>левская власть и сословия.</w:t>
      </w:r>
    </w:p>
    <w:p w:rsidR="00416B7C" w:rsidRPr="00BE0AE5" w:rsidRDefault="00416B7C" w:rsidP="00416B7C">
      <w:pPr>
        <w:pStyle w:val="body"/>
        <w:rPr>
          <w:rFonts w:cs="Times New Roman"/>
        </w:rPr>
      </w:pPr>
      <w:r w:rsidRPr="00BE0AE5">
        <w:rPr>
          <w:rStyle w:val="BoldItalic"/>
          <w:rFonts w:cs="Times New Roman"/>
        </w:rPr>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w:t>
      </w:r>
      <w:r w:rsidRPr="00BE0AE5">
        <w:rPr>
          <w:rFonts w:cs="Times New Roman"/>
        </w:rPr>
        <w:lastRenderedPageBreak/>
        <w:t>II. Реформы просвещенного абсолютизма. Итальянские государства: политическая раздробленность. Усиление вл</w:t>
      </w:r>
      <w:r w:rsidRPr="00BE0AE5">
        <w:rPr>
          <w:rFonts w:cs="Times New Roman"/>
        </w:rPr>
        <w:t>а</w:t>
      </w:r>
      <w:r w:rsidRPr="00BE0AE5">
        <w:rPr>
          <w:rFonts w:cs="Times New Roman"/>
        </w:rPr>
        <w:t xml:space="preserve">сти Габсбургов над частью итальянских земель. </w:t>
      </w:r>
    </w:p>
    <w:p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Испания: проблемы внутреннего развития, ослабление междунаро</w:t>
      </w:r>
      <w:r w:rsidRPr="00BE0AE5">
        <w:rPr>
          <w:rFonts w:cs="Times New Roman"/>
        </w:rPr>
        <w:t>д</w:t>
      </w:r>
      <w:r w:rsidRPr="00BE0AE5">
        <w:rPr>
          <w:rFonts w:cs="Times New Roman"/>
        </w:rPr>
        <w:t>ных позиций. Реформы в правление Карла III. Попытки проведения реформ в Португалии. Управление колониал</w:t>
      </w:r>
      <w:r w:rsidRPr="00BE0AE5">
        <w:rPr>
          <w:rFonts w:cs="Times New Roman"/>
        </w:rPr>
        <w:t>ь</w:t>
      </w:r>
      <w:r w:rsidRPr="00BE0AE5">
        <w:rPr>
          <w:rFonts w:cs="Times New Roman"/>
        </w:rPr>
        <w:t>ными владениями Испании и Португалии в Южной Америке. Недовольство населения колоний политикой метр</w:t>
      </w:r>
      <w:r w:rsidRPr="00BE0AE5">
        <w:rPr>
          <w:rFonts w:cs="Times New Roman"/>
        </w:rPr>
        <w:t>о</w:t>
      </w:r>
      <w:r w:rsidRPr="00BE0AE5">
        <w:rPr>
          <w:rFonts w:cs="Times New Roman"/>
        </w:rPr>
        <w:t xml:space="preserve">полий. </w:t>
      </w:r>
    </w:p>
    <w:p w:rsidR="00416B7C" w:rsidRPr="00BE0AE5" w:rsidRDefault="00416B7C" w:rsidP="00416B7C">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w:t>
      </w:r>
      <w:r w:rsidRPr="00BE0AE5">
        <w:rPr>
          <w:rFonts w:cs="Times New Roman"/>
        </w:rPr>
        <w:t>о</w:t>
      </w:r>
      <w:r w:rsidRPr="00BE0AE5">
        <w:rPr>
          <w:rFonts w:cs="Times New Roman"/>
        </w:rPr>
        <w:t>циальных отношений. Противоречия между метрополией и колониями. «Бостонское чаепитие». Первый Контине</w:t>
      </w:r>
      <w:r w:rsidRPr="00BE0AE5">
        <w:rPr>
          <w:rFonts w:cs="Times New Roman"/>
        </w:rPr>
        <w:t>н</w:t>
      </w:r>
      <w:r w:rsidRPr="00BE0AE5">
        <w:rPr>
          <w:rFonts w:cs="Times New Roman"/>
        </w:rPr>
        <w:t>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w:t>
      </w:r>
      <w:r w:rsidRPr="00BE0AE5">
        <w:rPr>
          <w:rFonts w:cs="Times New Roman"/>
        </w:rPr>
        <w:t>е</w:t>
      </w:r>
      <w:r w:rsidRPr="00BE0AE5">
        <w:rPr>
          <w:rFonts w:cs="Times New Roman"/>
        </w:rPr>
        <w:t>ние. Поддержка колонистов со стороны России. Итоги Войны за независимость. Конституция (1787). «О</w:t>
      </w:r>
      <w:r w:rsidRPr="00BE0AE5">
        <w:rPr>
          <w:rFonts w:cs="Times New Roman"/>
        </w:rPr>
        <w:t>т</w:t>
      </w:r>
      <w:r w:rsidRPr="00BE0AE5">
        <w:rPr>
          <w:rFonts w:cs="Times New Roman"/>
        </w:rPr>
        <w:t xml:space="preserve">цы-основатели». Билль о правах (1791). Значение завоевания североамериканскими штатами независимости. </w:t>
      </w:r>
    </w:p>
    <w:p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w:t>
      </w:r>
      <w:r w:rsidRPr="00BE0AE5">
        <w:rPr>
          <w:rFonts w:cs="Times New Roman"/>
        </w:rPr>
        <w:t>о</w:t>
      </w:r>
      <w:r w:rsidRPr="00BE0AE5">
        <w:rPr>
          <w:rFonts w:cs="Times New Roman"/>
        </w:rPr>
        <w:t>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w:t>
      </w:r>
      <w:r w:rsidRPr="00BE0AE5">
        <w:rPr>
          <w:rFonts w:cs="Times New Roman"/>
        </w:rPr>
        <w:t>о</w:t>
      </w:r>
      <w:r w:rsidRPr="00BE0AE5">
        <w:rPr>
          <w:rFonts w:cs="Times New Roman"/>
        </w:rPr>
        <w:t xml:space="preserve">напарт. Государственный переворот 18—19 брюмера (ноябрь 1799 г.). Установление режима консульства. Итоги и значение революции. </w:t>
      </w:r>
    </w:p>
    <w:p w:rsidR="00416B7C" w:rsidRPr="00BE0AE5" w:rsidRDefault="00416B7C" w:rsidP="00416B7C">
      <w:pPr>
        <w:pStyle w:val="h3"/>
        <w:rPr>
          <w:rFonts w:cs="Times New Roman"/>
        </w:rPr>
      </w:pPr>
      <w:r w:rsidRPr="00BE0AE5">
        <w:rPr>
          <w:rFonts w:cs="Times New Roman"/>
        </w:rPr>
        <w:t xml:space="preserve">Европейская культура в XVIII в.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Fonts w:cs="Times New Roman"/>
          <w:spacing w:val="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Проблемы европейского баланса сил и дипломатия. Участие России в международных отношениях в XVIII в. Севернаявойна (1700—1721).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w:t>
      </w:r>
      <w:r w:rsidRPr="00BE0AE5">
        <w:rPr>
          <w:rFonts w:cs="Times New Roman"/>
        </w:rPr>
        <w:t>й</w:t>
      </w:r>
      <w:r w:rsidRPr="00BE0AE5">
        <w:rPr>
          <w:rFonts w:cs="Times New Roman"/>
        </w:rPr>
        <w:t xml:space="preserve">ских держав. </w:t>
      </w:r>
    </w:p>
    <w:p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от могущества к упадку. Положение населения. Попытки проведения реформ; Селим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BE0AE5">
        <w:rPr>
          <w:rStyle w:val="BoldItalic"/>
          <w:rFonts w:cs="Times New Roman"/>
        </w:rPr>
        <w:t>Китай</w:t>
      </w:r>
      <w:r w:rsidRPr="00BE0AE5">
        <w:rPr>
          <w:rFonts w:cs="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E0AE5">
        <w:rPr>
          <w:rStyle w:val="BoldItalic"/>
          <w:rFonts w:cs="Times New Roman"/>
        </w:rPr>
        <w:t>Япония</w:t>
      </w:r>
      <w:r w:rsidRPr="00BE0AE5">
        <w:rPr>
          <w:rFonts w:cs="Times New Roman"/>
        </w:rPr>
        <w:t xml:space="preserve"> в XVIII в. Сегуны и дайме. Положение сословий. Культура стран Востока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rsidR="00416B7C" w:rsidRPr="00BE0AE5" w:rsidRDefault="00416B7C" w:rsidP="00416B7C">
      <w:pPr>
        <w:pStyle w:val="h3"/>
        <w:rPr>
          <w:rFonts w:cs="Times New Roman"/>
        </w:rPr>
      </w:pPr>
      <w:r w:rsidRPr="00BE0AE5">
        <w:rPr>
          <w:rFonts w:cs="Times New Roman"/>
        </w:rPr>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16B7C" w:rsidRPr="00BE0AE5" w:rsidRDefault="00416B7C" w:rsidP="00416B7C">
      <w:pPr>
        <w:pStyle w:val="body"/>
        <w:rPr>
          <w:rFonts w:cs="Times New Roman"/>
          <w:spacing w:val="2"/>
        </w:rPr>
      </w:pPr>
      <w:r w:rsidRPr="00BE0AE5">
        <w:rPr>
          <w:rStyle w:val="BoldItalic"/>
          <w:rFonts w:cs="Times New Roman"/>
          <w:spacing w:val="2"/>
        </w:rPr>
        <w:lastRenderedPageBreak/>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16B7C" w:rsidRPr="00BE0AE5" w:rsidRDefault="00416B7C" w:rsidP="00416B7C">
      <w:pPr>
        <w:pStyle w:val="body"/>
        <w:rPr>
          <w:rFonts w:cs="Times New Roman"/>
        </w:rPr>
      </w:pPr>
      <w:r w:rsidRPr="00BE0AE5">
        <w:rPr>
          <w:rStyle w:val="BoldItalic"/>
          <w:rFonts w:cs="Times New Roman"/>
        </w:rPr>
        <w:t>Реформы управления</w:t>
      </w:r>
      <w:r w:rsidRPr="00BE0AE5">
        <w:rPr>
          <w:rFonts w:cs="Times New Roman"/>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w:t>
      </w:r>
      <w:r w:rsidRPr="00BE0AE5">
        <w:rPr>
          <w:rFonts w:cs="Times New Roman"/>
        </w:rPr>
        <w:t>е</w:t>
      </w:r>
      <w:r w:rsidRPr="00BE0AE5">
        <w:rPr>
          <w:rFonts w:cs="Times New Roman"/>
        </w:rPr>
        <w:t xml:space="preserve">ральный регламент. Санкт-Петербург — новая столица. </w:t>
      </w:r>
    </w:p>
    <w:p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xml:space="preserve">. Упразднение патриаршества, учреждение Синода. Положение инославных конфессий. </w:t>
      </w:r>
    </w:p>
    <w:p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Социальные движения в первой четверти XVIII в. Восстания в Астрахани, Ба</w:t>
      </w:r>
      <w:r w:rsidRPr="00BE0AE5">
        <w:rPr>
          <w:rFonts w:cs="Times New Roman"/>
        </w:rPr>
        <w:t>ш</w:t>
      </w:r>
      <w:r w:rsidRPr="00BE0AE5">
        <w:rPr>
          <w:rFonts w:cs="Times New Roman"/>
        </w:rPr>
        <w:t xml:space="preserve">кирии, на Дону. Дело царевича Алексея. </w:t>
      </w:r>
    </w:p>
    <w:p w:rsidR="00416B7C" w:rsidRPr="00BE0AE5" w:rsidRDefault="00416B7C" w:rsidP="00416B7C">
      <w:pPr>
        <w:pStyle w:val="body"/>
        <w:rPr>
          <w:rFonts w:cs="Times New Roman"/>
        </w:rPr>
      </w:pPr>
      <w:r w:rsidRPr="00BE0AE5">
        <w:rPr>
          <w:rStyle w:val="BoldItalic"/>
          <w:rFonts w:cs="Times New Roman"/>
        </w:rPr>
        <w:t>Внешняя политика</w:t>
      </w:r>
      <w:r w:rsidRPr="00BE0AE5">
        <w:rPr>
          <w:rFonts w:cs="Times New Roman"/>
        </w:rPr>
        <w:t xml:space="preserve">. Северная война. Причины и целивойны.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Доминирование светского начала в культурной политике. Вл</w:t>
      </w:r>
      <w:r w:rsidRPr="00BE0AE5">
        <w:rPr>
          <w:rFonts w:cs="Times New Roman"/>
        </w:rPr>
        <w:t>и</w:t>
      </w:r>
      <w:r w:rsidRPr="00BE0AE5">
        <w:rPr>
          <w:rFonts w:cs="Times New Roman"/>
        </w:rPr>
        <w:t>яние культуры стран зарубежной Европы. Привлечение иностранных специалистов. Введение нового летоисчисл</w:t>
      </w:r>
      <w:r w:rsidRPr="00BE0AE5">
        <w:rPr>
          <w:rFonts w:cs="Times New Roman"/>
        </w:rPr>
        <w:t>е</w:t>
      </w:r>
      <w:r w:rsidRPr="00BE0AE5">
        <w:rPr>
          <w:rFonts w:cs="Times New Roman"/>
        </w:rPr>
        <w:t xml:space="preserve">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Петербурге.Кунсткамера. Светская живопись, портрет петровской эпохи. Скульптура и архитектура. Памятники раннего барокко. </w:t>
      </w:r>
    </w:p>
    <w:p w:rsidR="00416B7C" w:rsidRPr="00BE0AE5" w:rsidRDefault="00416B7C" w:rsidP="00416B7C">
      <w:pPr>
        <w:pStyle w:val="body"/>
        <w:rPr>
          <w:rFonts w:cs="Times New Roman"/>
        </w:rPr>
      </w:pPr>
      <w:r w:rsidRPr="00BE0AE5">
        <w:rPr>
          <w:rFonts w:cs="Times New Roman"/>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416B7C" w:rsidRPr="00BE0AE5" w:rsidRDefault="00416B7C" w:rsidP="00416B7C">
      <w:pPr>
        <w:pStyle w:val="body"/>
        <w:rPr>
          <w:rFonts w:cs="Times New Roman"/>
        </w:rPr>
      </w:pPr>
      <w:r w:rsidRPr="00BE0AE5">
        <w:rPr>
          <w:rFonts w:cs="Times New Roman"/>
        </w:rPr>
        <w:t xml:space="preserve">Итоги, последствия и значение петровских преобразований. Образ Петра I в русской культуре. </w:t>
      </w:r>
    </w:p>
    <w:p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Причины нестабильности политического строя. Дворцовые перевороты. Фаворитизм. Создание Верховного та</w:t>
      </w:r>
      <w:r w:rsidRPr="00BE0AE5">
        <w:rPr>
          <w:rFonts w:cs="Times New Roman"/>
        </w:rPr>
        <w:t>й</w:t>
      </w:r>
      <w:r w:rsidRPr="00BE0AE5">
        <w:rPr>
          <w:rFonts w:cs="Times New Roman"/>
        </w:rPr>
        <w:t xml:space="preserve">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жизнистраны. </w:t>
      </w:r>
    </w:p>
    <w:p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Экономическая и финансовая политика. Деятельность П. И. Шувалова. С</w:t>
      </w:r>
      <w:r w:rsidRPr="00BE0AE5">
        <w:rPr>
          <w:rFonts w:cs="Times New Roman"/>
        </w:rPr>
        <w:t>о</w:t>
      </w:r>
      <w:r w:rsidRPr="00BE0AE5">
        <w:rPr>
          <w:rFonts w:cs="Times New Roman"/>
        </w:rPr>
        <w:t xml:space="preserve">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416B7C" w:rsidRPr="00BE0AE5" w:rsidRDefault="00416B7C" w:rsidP="00416B7C">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rsidR="00416B7C" w:rsidRPr="00BE0AE5" w:rsidRDefault="00416B7C" w:rsidP="00416B7C">
      <w:pPr>
        <w:pStyle w:val="h3"/>
        <w:rPr>
          <w:rFonts w:cs="Times New Roman"/>
        </w:rPr>
      </w:pPr>
      <w:r w:rsidRPr="00BE0AE5">
        <w:rPr>
          <w:rFonts w:cs="Times New Roman"/>
        </w:rPr>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абсол</w:t>
      </w:r>
      <w:r w:rsidRPr="00BE0AE5">
        <w:rPr>
          <w:rFonts w:cs="Times New Roman"/>
        </w:rPr>
        <w:t>ю</w:t>
      </w:r>
      <w:r w:rsidRPr="00BE0AE5">
        <w:rPr>
          <w:rFonts w:cs="Times New Roman"/>
        </w:rPr>
        <w:t>тизм», его особенности в России. Секуляризация церковных земель. Деятельность Уложенной комиссии. Эконом</w:t>
      </w:r>
      <w:r w:rsidRPr="00BE0AE5">
        <w:rPr>
          <w:rFonts w:cs="Times New Roman"/>
        </w:rPr>
        <w:t>и</w:t>
      </w:r>
      <w:r w:rsidRPr="00BE0AE5">
        <w:rPr>
          <w:rFonts w:cs="Times New Roman"/>
        </w:rPr>
        <w:t>ческая и финансовая политика правительства. Начало выпуска ассигнаций. Отмена монополий, умеренность там</w:t>
      </w:r>
      <w:r w:rsidRPr="00BE0AE5">
        <w:rPr>
          <w:rFonts w:cs="Times New Roman"/>
        </w:rPr>
        <w:t>о</w:t>
      </w:r>
      <w:r w:rsidRPr="00BE0AE5">
        <w:rPr>
          <w:rFonts w:cs="Times New Roman"/>
        </w:rPr>
        <w:t>женной политики. Вольное экономическое общество. Губернская реформа. Жалованные грамоты дворянству и г</w:t>
      </w:r>
      <w:r w:rsidRPr="00BE0AE5">
        <w:rPr>
          <w:rFonts w:cs="Times New Roman"/>
        </w:rPr>
        <w:t>о</w:t>
      </w:r>
      <w:r w:rsidRPr="00BE0AE5">
        <w:rPr>
          <w:rFonts w:cs="Times New Roman"/>
        </w:rPr>
        <w:t>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w:t>
      </w:r>
      <w:r w:rsidRPr="00BE0AE5">
        <w:rPr>
          <w:rFonts w:cs="Times New Roman"/>
        </w:rPr>
        <w:t>е</w:t>
      </w:r>
      <w:r w:rsidRPr="00BE0AE5">
        <w:rPr>
          <w:rFonts w:cs="Times New Roman"/>
        </w:rPr>
        <w:t>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Fonts w:cs="Times New Roman"/>
        </w:rPr>
        <w:t>Крестьяне: крепостные, государственные, мон</w:t>
      </w:r>
      <w:r w:rsidRPr="00BE0AE5">
        <w:rPr>
          <w:rFonts w:cs="Times New Roman"/>
        </w:rPr>
        <w:t>а</w:t>
      </w:r>
      <w:r w:rsidRPr="00BE0AE5">
        <w:rPr>
          <w:rFonts w:cs="Times New Roman"/>
        </w:rPr>
        <w:t>стырские. Условия жизни крепостной деревни. Права помещика по отношению к своим крепостным. Барщинное и оброчное хозяйство. Дворовые люди</w:t>
      </w:r>
      <w:r w:rsidRPr="00BE0AE5">
        <w:rPr>
          <w:rStyle w:val="Italic"/>
          <w:rFonts w:cs="Times New Roman"/>
        </w:rPr>
        <w:t>.</w:t>
      </w:r>
      <w:r w:rsidRPr="00BE0AE5">
        <w:rPr>
          <w:rFonts w:cs="Times New Roman"/>
        </w:rPr>
        <w:t xml:space="preserve"> Роль крепостного строя в экономике страны. </w:t>
      </w:r>
    </w:p>
    <w:p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мануфактурах</w:t>
      </w:r>
      <w:r w:rsidRPr="00BE0AE5">
        <w:rPr>
          <w:rStyle w:val="Italic"/>
          <w:rFonts w:cs="Times New Roman"/>
        </w:rPr>
        <w:t xml:space="preserve">. </w:t>
      </w:r>
      <w:r w:rsidRPr="00BE0AE5">
        <w:rPr>
          <w:rFonts w:cs="Times New Roman"/>
        </w:rPr>
        <w:t>Ра</w:t>
      </w:r>
      <w:r w:rsidRPr="00BE0AE5">
        <w:rPr>
          <w:rFonts w:cs="Times New Roman"/>
        </w:rPr>
        <w:t>з</w:t>
      </w:r>
      <w:r w:rsidRPr="00BE0AE5">
        <w:rPr>
          <w:rFonts w:cs="Times New Roman"/>
        </w:rPr>
        <w:lastRenderedPageBreak/>
        <w:t>витие крестьянских промыслов. Рост текстильной промышленности: распространение производства хлопчатоб</w:t>
      </w:r>
      <w:r w:rsidRPr="00BE0AE5">
        <w:rPr>
          <w:rFonts w:cs="Times New Roman"/>
        </w:rPr>
        <w:t>у</w:t>
      </w:r>
      <w:r w:rsidRPr="00BE0AE5">
        <w:rPr>
          <w:rFonts w:cs="Times New Roman"/>
        </w:rPr>
        <w:t>мажных тканей. Начало известных предпринимательских династий: Морозовы, Рябушинские, Гарелины, Прох</w:t>
      </w:r>
      <w:r w:rsidRPr="00BE0AE5">
        <w:rPr>
          <w:rFonts w:cs="Times New Roman"/>
        </w:rPr>
        <w:t>о</w:t>
      </w:r>
      <w:r w:rsidRPr="00BE0AE5">
        <w:rPr>
          <w:rFonts w:cs="Times New Roman"/>
        </w:rPr>
        <w:t xml:space="preserve">ровы, Демидовы и др. </w:t>
      </w:r>
    </w:p>
    <w:p w:rsidR="00416B7C" w:rsidRPr="00BE0AE5" w:rsidRDefault="00416B7C" w:rsidP="00416B7C">
      <w:pPr>
        <w:pStyle w:val="body"/>
        <w:rPr>
          <w:rStyle w:val="BoldItalic"/>
          <w:rFonts w:cs="Times New Roman"/>
        </w:rPr>
      </w:pPr>
      <w:r w:rsidRPr="00BE0AE5">
        <w:rPr>
          <w:rFonts w:cs="Times New Roman"/>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активного внешнеторгового баланса</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Антидворянский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политику и развитие общественной мысли. </w:t>
      </w:r>
    </w:p>
    <w:p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w:t>
      </w:r>
      <w:r w:rsidRPr="00BE0AE5">
        <w:rPr>
          <w:rFonts w:cs="Times New Roman"/>
        </w:rPr>
        <w:t>р</w:t>
      </w:r>
      <w:r w:rsidRPr="00BE0AE5">
        <w:rPr>
          <w:rFonts w:cs="Times New Roman"/>
        </w:rPr>
        <w:t xml:space="preserve">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 xml:space="preserve">Россия при Павле I. </w:t>
      </w:r>
      <w:r w:rsidRPr="00BE0AE5">
        <w:rPr>
          <w:rFonts w:cs="Times New Roman"/>
        </w:rPr>
        <w:t>Личность Павла I и ее влияние на политику страны. Основные принципы внутренней пол</w:t>
      </w:r>
      <w:r w:rsidRPr="00BE0AE5">
        <w:rPr>
          <w:rFonts w:cs="Times New Roman"/>
        </w:rPr>
        <w:t>и</w:t>
      </w:r>
      <w:r w:rsidRPr="00BE0AE5">
        <w:rPr>
          <w:rFonts w:cs="Times New Roman"/>
        </w:rPr>
        <w:t>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w:t>
      </w:r>
      <w:r w:rsidRPr="00BE0AE5">
        <w:rPr>
          <w:rFonts w:cs="Times New Roman"/>
        </w:rPr>
        <w:t>е</w:t>
      </w:r>
      <w:r w:rsidRPr="00BE0AE5">
        <w:rPr>
          <w:rFonts w:cs="Times New Roman"/>
        </w:rPr>
        <w:t xml:space="preserve">ния со столичной знатью. Меры в области внешней политики. Причины дворцового переворота 11 марта 1801 г. </w:t>
      </w:r>
    </w:p>
    <w:p w:rsidR="00416B7C" w:rsidRPr="00BE0AE5" w:rsidRDefault="00416B7C" w:rsidP="00416B7C">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BE0AE5" w:rsidRDefault="00416B7C" w:rsidP="00416B7C">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spacing w:val="-1"/>
        </w:rPr>
      </w:pPr>
      <w:r w:rsidRPr="00BE0AE5">
        <w:rPr>
          <w:rFonts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16B7C" w:rsidRPr="00BE0AE5" w:rsidRDefault="00416B7C" w:rsidP="00416B7C">
      <w:pPr>
        <w:pStyle w:val="body"/>
        <w:rPr>
          <w:rFonts w:cs="Times New Roman"/>
        </w:rPr>
      </w:pPr>
      <w:r w:rsidRPr="00BE0AE5">
        <w:rPr>
          <w:rFonts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историческому прошлому России к концу столетия. </w:t>
      </w:r>
    </w:p>
    <w:p w:rsidR="00416B7C" w:rsidRPr="00BE0AE5" w:rsidRDefault="00416B7C" w:rsidP="00416B7C">
      <w:pPr>
        <w:pStyle w:val="body"/>
        <w:rPr>
          <w:rFonts w:cs="Times New Roman"/>
        </w:rPr>
      </w:pPr>
      <w:r w:rsidRPr="00BE0AE5">
        <w:rPr>
          <w:rFonts w:cs="Times New Roman"/>
        </w:rPr>
        <w:t xml:space="preserve">Культура и быт российских сословий. Дворянство: жизнь и быт дворянской усадьбы. Духовенство. Купечество. Крестьянство. </w:t>
      </w:r>
    </w:p>
    <w:p w:rsidR="00416B7C" w:rsidRPr="00BE0AE5" w:rsidRDefault="00416B7C" w:rsidP="00416B7C">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w:t>
      </w:r>
      <w:r w:rsidRPr="00BE0AE5">
        <w:rPr>
          <w:rFonts w:cs="Times New Roman"/>
          <w:spacing w:val="-2"/>
        </w:rPr>
        <w:t>е</w:t>
      </w:r>
      <w:r w:rsidRPr="00BE0AE5">
        <w:rPr>
          <w:rFonts w:cs="Times New Roman"/>
          <w:spacing w:val="-2"/>
        </w:rPr>
        <w:t>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w:t>
      </w:r>
      <w:r w:rsidRPr="00BE0AE5">
        <w:rPr>
          <w:rFonts w:cs="Times New Roman"/>
          <w:spacing w:val="-2"/>
        </w:rPr>
        <w:t>о</w:t>
      </w:r>
      <w:r w:rsidRPr="00BE0AE5">
        <w:rPr>
          <w:rFonts w:cs="Times New Roman"/>
          <w:spacing w:val="-2"/>
        </w:rPr>
        <w:t>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 xml:space="preserve">Е. Р. Дашкова. М. В. Ломоносов и его роль в становлении российской науки и образования. </w:t>
      </w:r>
    </w:p>
    <w:p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людей.Основание воспитательных домов в 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w:t>
      </w:r>
      <w:r w:rsidRPr="00BE0AE5">
        <w:rPr>
          <w:rFonts w:cs="Times New Roman"/>
        </w:rPr>
        <w:t>о</w:t>
      </w:r>
      <w:r w:rsidRPr="00BE0AE5">
        <w:rPr>
          <w:rFonts w:cs="Times New Roman"/>
        </w:rPr>
        <w:t>словные учебныезаведения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w:t>
      </w:r>
      <w:r w:rsidRPr="00BE0AE5">
        <w:rPr>
          <w:rFonts w:cs="Times New Roman"/>
        </w:rPr>
        <w:t>р</w:t>
      </w:r>
      <w:r w:rsidRPr="00BE0AE5">
        <w:rPr>
          <w:rFonts w:cs="Times New Roman"/>
        </w:rPr>
        <w:t xml:space="preserve">ситет. </w:t>
      </w:r>
    </w:p>
    <w:p w:rsidR="00416B7C" w:rsidRPr="00BE0AE5" w:rsidRDefault="00416B7C" w:rsidP="00416B7C">
      <w:pPr>
        <w:pStyle w:val="body"/>
        <w:rPr>
          <w:rFonts w:cs="Times New Roman"/>
        </w:rPr>
      </w:pPr>
      <w:r w:rsidRPr="00BE0AE5">
        <w:rPr>
          <w:rFonts w:cs="Times New Roman"/>
        </w:rPr>
        <w:t>Русская архитектура XVIII в. Строительство Петербурга, формирование его городского плана. Регулярный х</w:t>
      </w:r>
      <w:r w:rsidRPr="00BE0AE5">
        <w:rPr>
          <w:rFonts w:cs="Times New Roman"/>
        </w:rPr>
        <w:t>а</w:t>
      </w:r>
      <w:r w:rsidRPr="00BE0AE5">
        <w:rPr>
          <w:rFonts w:cs="Times New Roman"/>
        </w:rPr>
        <w:t>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w:t>
      </w:r>
      <w:r w:rsidRPr="00BE0AE5">
        <w:rPr>
          <w:rFonts w:cs="Times New Roman"/>
        </w:rPr>
        <w:t>и</w:t>
      </w:r>
      <w:r w:rsidRPr="00BE0AE5">
        <w:rPr>
          <w:rFonts w:cs="Times New Roman"/>
        </w:rPr>
        <w:t xml:space="preserve">цизму, создание архитектурных ансамблей в стиле классицизма в обеих столицах.В. И. Баженов, М. Ф. Казаков, Ф. Ф. Растрелли. </w:t>
      </w:r>
    </w:p>
    <w:p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w:t>
      </w:r>
      <w:r w:rsidRPr="00BE0AE5">
        <w:rPr>
          <w:rFonts w:cs="Times New Roman"/>
        </w:rPr>
        <w:t>р</w:t>
      </w:r>
      <w:r w:rsidRPr="00BE0AE5">
        <w:rPr>
          <w:rFonts w:cs="Times New Roman"/>
        </w:rPr>
        <w:t>бурге. Расцвет жанра парадного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lastRenderedPageBreak/>
        <w:t>9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rsidR="00416B7C" w:rsidRPr="00BE0AE5" w:rsidRDefault="00416B7C" w:rsidP="00416B7C">
      <w:pPr>
        <w:pStyle w:val="h3"/>
        <w:rPr>
          <w:rFonts w:cs="Times New Roman"/>
        </w:rPr>
      </w:pPr>
      <w:r w:rsidRPr="00BE0AE5">
        <w:rPr>
          <w:rFonts w:cs="Times New Roman"/>
        </w:rPr>
        <w:t>Европа в начале XIX в.</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Провозглашение империи Наполеона I во Франции. Реформы. Законодательство. Наполеоновские войны. Ант</w:t>
      </w:r>
      <w:r w:rsidRPr="00BE0AE5">
        <w:rPr>
          <w:rFonts w:cs="Times New Roman"/>
        </w:rPr>
        <w:t>и</w:t>
      </w:r>
      <w:r w:rsidRPr="00BE0AE5">
        <w:rPr>
          <w:rFonts w:cs="Times New Roman"/>
        </w:rPr>
        <w:t>наполеоновские коалиции. Политика Наполеона в завоеванных странах. Отношение населения к завоевателям: с</w:t>
      </w:r>
      <w:r w:rsidRPr="00BE0AE5">
        <w:rPr>
          <w:rFonts w:cs="Times New Roman"/>
        </w:rPr>
        <w:t>о</w:t>
      </w:r>
      <w:r w:rsidRPr="00BE0AE5">
        <w:rPr>
          <w:rFonts w:cs="Times New Roman"/>
        </w:rPr>
        <w:t>противление, сотрудничество. Поход армии Наполеона в Россию и крушение Французской империи. Венский ко</w:t>
      </w:r>
      <w:r w:rsidRPr="00BE0AE5">
        <w:rPr>
          <w:rFonts w:cs="Times New Roman"/>
        </w:rPr>
        <w:t>н</w:t>
      </w:r>
      <w:r w:rsidRPr="00BE0AE5">
        <w:rPr>
          <w:rFonts w:cs="Times New Roman"/>
        </w:rPr>
        <w:t xml:space="preserve">гресс: цели, главные участники, решения. Создание Священного союза. </w:t>
      </w:r>
    </w:p>
    <w:p w:rsidR="00416B7C" w:rsidRPr="00BE0AE5" w:rsidRDefault="00416B7C" w:rsidP="00416B7C">
      <w:pPr>
        <w:pStyle w:val="h3"/>
        <w:rPr>
          <w:rFonts w:cs="Times New Roman"/>
        </w:rPr>
      </w:pPr>
      <w:r w:rsidRPr="00BE0AE5">
        <w:rPr>
          <w:rFonts w:cs="Times New Roman"/>
        </w:rPr>
        <w:t>Развитие индустриального общества в первой половине XIX</w:t>
      </w:r>
      <w:r w:rsidR="00EF465C" w:rsidRPr="00BE0AE5">
        <w:rPr>
          <w:rFonts w:cs="Times New Roman"/>
        </w:rPr>
        <w:t> </w:t>
      </w:r>
      <w:r w:rsidRPr="00BE0AE5">
        <w:rPr>
          <w:rFonts w:cs="Times New Roman"/>
        </w:rPr>
        <w:t xml:space="preserve">в.:экономика, социальные отношения,политические процессы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Промышленный переворот, его особенности в странах Европы и США. Изменения в социальной структуре о</w:t>
      </w:r>
      <w:r w:rsidRPr="00BE0AE5">
        <w:rPr>
          <w:rFonts w:cs="Times New Roman"/>
        </w:rPr>
        <w:t>б</w:t>
      </w:r>
      <w:r w:rsidRPr="00BE0AE5">
        <w:rPr>
          <w:rFonts w:cs="Times New Roman"/>
        </w:rPr>
        <w:t xml:space="preserve">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16B7C" w:rsidRPr="00BE0AE5" w:rsidRDefault="00416B7C" w:rsidP="00416B7C">
      <w:pPr>
        <w:pStyle w:val="h3"/>
        <w:spacing w:before="227"/>
        <w:rPr>
          <w:rFonts w:cs="Times New Roman"/>
        </w:rPr>
      </w:pPr>
      <w:r w:rsidRPr="00BE0AE5">
        <w:rPr>
          <w:rFonts w:cs="Times New Roman"/>
        </w:rPr>
        <w:t xml:space="preserve">Политическое развитие европейских странв 1815—1840-е гг.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Великобритания: борьба за парламентскую р</w:t>
      </w:r>
      <w:r w:rsidRPr="00BE0AE5">
        <w:rPr>
          <w:rFonts w:cs="Times New Roman"/>
        </w:rPr>
        <w:t>е</w:t>
      </w:r>
      <w:r w:rsidRPr="00BE0AE5">
        <w:rPr>
          <w:rFonts w:cs="Times New Roman"/>
        </w:rPr>
        <w:t>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16B7C" w:rsidRPr="00BE0AE5" w:rsidRDefault="00416B7C" w:rsidP="00416B7C">
      <w:pPr>
        <w:pStyle w:val="h3"/>
        <w:spacing w:before="227"/>
        <w:rPr>
          <w:rFonts w:cs="Times New Roman"/>
        </w:rPr>
      </w:pPr>
      <w:r w:rsidRPr="00BE0AE5">
        <w:rPr>
          <w:rFonts w:cs="Times New Roman"/>
        </w:rPr>
        <w:t>Страны Европы и Северной Америкив середине ХIХ — начале ХХ в.</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Великобритания</w:t>
      </w:r>
      <w:r w:rsidRPr="00BE0AE5">
        <w:rPr>
          <w:rFonts w:cs="Times New Roman"/>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416B7C" w:rsidRPr="00BE0AE5" w:rsidRDefault="00416B7C" w:rsidP="00416B7C">
      <w:pPr>
        <w:pStyle w:val="body"/>
        <w:rPr>
          <w:rFonts w:cs="Times New Roman"/>
        </w:rPr>
      </w:pPr>
      <w:r w:rsidRPr="00BE0AE5">
        <w:rPr>
          <w:rStyle w:val="BoldItalic"/>
          <w:rFonts w:cs="Times New Roman"/>
        </w:rPr>
        <w:t>Италия.</w:t>
      </w:r>
      <w:r w:rsidRPr="00BE0AE5">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w:t>
      </w:r>
      <w:r w:rsidRPr="00BE0AE5">
        <w:rPr>
          <w:rFonts w:cs="Times New Roman"/>
          <w:spacing w:val="-1"/>
        </w:rPr>
        <w:t>е</w:t>
      </w:r>
      <w:r w:rsidRPr="00BE0AE5">
        <w:rPr>
          <w:rFonts w:cs="Times New Roman"/>
          <w:spacing w:val="-1"/>
        </w:rPr>
        <w:t>ние Германской империи. Социальная политика. Включение империи в систему внешнеполитических союзов и к</w:t>
      </w:r>
      <w:r w:rsidRPr="00BE0AE5">
        <w:rPr>
          <w:rFonts w:cs="Times New Roman"/>
          <w:spacing w:val="-1"/>
        </w:rPr>
        <w:t>о</w:t>
      </w:r>
      <w:r w:rsidRPr="00BE0AE5">
        <w:rPr>
          <w:rFonts w:cs="Times New Roman"/>
          <w:spacing w:val="-1"/>
        </w:rPr>
        <w:t xml:space="preserve">лониальные захваты. </w:t>
      </w:r>
    </w:p>
    <w:p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половине XIX — начале XX в</w:t>
      </w:r>
      <w:r w:rsidRPr="00BE0AE5">
        <w:rPr>
          <w:rStyle w:val="Italic"/>
          <w:rFonts w:cs="Times New Roman"/>
        </w:rPr>
        <w:t xml:space="preserve">. </w:t>
      </w:r>
      <w:r w:rsidRPr="00BE0AE5">
        <w:rPr>
          <w:rFonts w:cs="Times New Roman"/>
        </w:rPr>
        <w:t>Габсбургская и</w:t>
      </w:r>
      <w:r w:rsidRPr="00BE0AE5">
        <w:rPr>
          <w:rFonts w:cs="Times New Roman"/>
        </w:rPr>
        <w:t>м</w:t>
      </w:r>
      <w:r w:rsidRPr="00BE0AE5">
        <w:rPr>
          <w:rFonts w:cs="Times New Roman"/>
        </w:rPr>
        <w:t>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w:t>
      </w:r>
      <w:r w:rsidRPr="00BE0AE5">
        <w:rPr>
          <w:rFonts w:cs="Times New Roman"/>
        </w:rPr>
        <w:t>н</w:t>
      </w:r>
      <w:r w:rsidRPr="00BE0AE5">
        <w:rPr>
          <w:rFonts w:cs="Times New Roman"/>
        </w:rPr>
        <w:t xml:space="preserve">ского господства. Русско-турецкая война 1877—1878 гг., ее итоги. </w:t>
      </w:r>
    </w:p>
    <w:p w:rsidR="00416B7C" w:rsidRPr="00BE0AE5" w:rsidRDefault="00416B7C" w:rsidP="00416B7C">
      <w:pPr>
        <w:pStyle w:val="body"/>
        <w:rPr>
          <w:rFonts w:cs="Times New Roman"/>
        </w:rPr>
      </w:pPr>
      <w:r w:rsidRPr="00BE0AE5">
        <w:rPr>
          <w:rStyle w:val="BoldItalic"/>
          <w:rFonts w:cs="Times New Roman"/>
        </w:rPr>
        <w:t>Соединенные Штаты Америки</w:t>
      </w:r>
      <w:r w:rsidRPr="00BE0AE5">
        <w:rPr>
          <w:rFonts w:cs="Times New Roman"/>
        </w:rPr>
        <w:t xml:space="preserve">. Север и Юг:экономика,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rsidR="00416B7C" w:rsidRPr="00BE0AE5" w:rsidRDefault="00416B7C" w:rsidP="00416B7C">
      <w:pPr>
        <w:pStyle w:val="body"/>
        <w:rPr>
          <w:rFonts w:cs="Times New Roman"/>
        </w:rPr>
      </w:pPr>
      <w:r w:rsidRPr="00BE0AE5">
        <w:rPr>
          <w:rFonts w:cs="Times New Roman"/>
        </w:rPr>
        <w:t>Завершение промышленного переворота. Вторая промышленная революция. Индустриализация. Монополист</w:t>
      </w:r>
      <w:r w:rsidRPr="00BE0AE5">
        <w:rPr>
          <w:rFonts w:cs="Times New Roman"/>
        </w:rPr>
        <w:t>и</w:t>
      </w:r>
      <w:r w:rsidRPr="00BE0AE5">
        <w:rPr>
          <w:rFonts w:cs="Times New Roman"/>
        </w:rPr>
        <w:t xml:space="preserve">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16B7C" w:rsidRPr="00BE0AE5" w:rsidRDefault="00416B7C" w:rsidP="00416B7C">
      <w:pPr>
        <w:pStyle w:val="h3"/>
        <w:rPr>
          <w:rFonts w:cs="Times New Roman"/>
        </w:rPr>
      </w:pPr>
      <w:r w:rsidRPr="00BE0AE5">
        <w:rPr>
          <w:rFonts w:cs="Times New Roman"/>
        </w:rPr>
        <w:t xml:space="preserve">Страны Латинской Америки в XIX — начале ХХ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Политика метрополий в латиноамериканских владениях. Колониальное общество. Освободительная борьба: з</w:t>
      </w:r>
      <w:r w:rsidRPr="00BE0AE5">
        <w:rPr>
          <w:rFonts w:cs="Times New Roman"/>
        </w:rPr>
        <w:t>а</w:t>
      </w:r>
      <w:r w:rsidRPr="00BE0AE5">
        <w:rPr>
          <w:rFonts w:cs="Times New Roman"/>
        </w:rPr>
        <w:t>дачи, участники, формы выступлений. Ф. Д. Туссен-Лувертюр, С. Боливар. Провозглашение независимых гос</w:t>
      </w:r>
      <w:r w:rsidRPr="00BE0AE5">
        <w:rPr>
          <w:rFonts w:cs="Times New Roman"/>
        </w:rPr>
        <w:t>у</w:t>
      </w:r>
      <w:r w:rsidRPr="00BE0AE5">
        <w:rPr>
          <w:rFonts w:cs="Times New Roman"/>
        </w:rPr>
        <w:t>дарств. Влияние США на страны Латинской Америки. Традиционные отношения; латифундизм. Проблемы моде</w:t>
      </w:r>
      <w:r w:rsidRPr="00BE0AE5">
        <w:rPr>
          <w:rFonts w:cs="Times New Roman"/>
        </w:rPr>
        <w:t>р</w:t>
      </w:r>
      <w:r w:rsidRPr="00BE0AE5">
        <w:rPr>
          <w:rFonts w:cs="Times New Roman"/>
        </w:rPr>
        <w:t xml:space="preserve">низации. Мексиканская революция 1910—1917 гг.: участники, итоги, значение. </w:t>
      </w:r>
    </w:p>
    <w:p w:rsidR="00416B7C" w:rsidRPr="00BE0AE5" w:rsidRDefault="00416B7C" w:rsidP="00416B7C">
      <w:pPr>
        <w:pStyle w:val="h3"/>
        <w:rPr>
          <w:rFonts w:cs="Times New Roman"/>
        </w:rPr>
      </w:pPr>
      <w:r w:rsidRPr="00BE0AE5">
        <w:rPr>
          <w:rFonts w:cs="Times New Roman"/>
        </w:rPr>
        <w:t xml:space="preserve">Страны Азии в ХIХ — начале ХХ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Япония.</w:t>
      </w:r>
      <w:r w:rsidRPr="00BE0AE5">
        <w:rPr>
          <w:rFonts w:cs="Times New Roman"/>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416B7C" w:rsidRPr="00BE0AE5" w:rsidRDefault="00416B7C" w:rsidP="00416B7C">
      <w:pPr>
        <w:pStyle w:val="body"/>
        <w:rPr>
          <w:rFonts w:cs="Times New Roman"/>
        </w:rPr>
      </w:pPr>
      <w:r w:rsidRPr="00BE0AE5">
        <w:rPr>
          <w:rStyle w:val="BoldItalic"/>
          <w:rFonts w:cs="Times New Roman"/>
        </w:rPr>
        <w:lastRenderedPageBreak/>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Танзимата. Принятие ко</w:t>
      </w:r>
      <w:r w:rsidRPr="00BE0AE5">
        <w:rPr>
          <w:rFonts w:cs="Times New Roman"/>
        </w:rPr>
        <w:t>н</w:t>
      </w:r>
      <w:r w:rsidRPr="00BE0AE5">
        <w:rPr>
          <w:rFonts w:cs="Times New Roman"/>
        </w:rPr>
        <w:t xml:space="preserve">ституции. Младотурецкая революция 1908—1909 гг. </w:t>
      </w:r>
    </w:p>
    <w:p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p>
    <w:p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w:t>
      </w:r>
      <w:r w:rsidRPr="00BE0AE5">
        <w:rPr>
          <w:rFonts w:cs="Times New Roman"/>
        </w:rPr>
        <w:t>й</w:t>
      </w:r>
      <w:r w:rsidRPr="00BE0AE5">
        <w:rPr>
          <w:rFonts w:cs="Times New Roman"/>
        </w:rPr>
        <w:t xml:space="preserve">ского национального конгресса. Б. Тилак, М.К. Ганди. </w:t>
      </w:r>
    </w:p>
    <w:p w:rsidR="00416B7C" w:rsidRPr="00BE0AE5" w:rsidRDefault="00416B7C" w:rsidP="00416B7C">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 xml:space="preserve">Завершение колониального раздела мира. Колониальныепорядки и традиционные общественные отношения в странах Африки. Выступления против колонизаторов. Англо-бурская война. </w:t>
      </w:r>
    </w:p>
    <w:p w:rsidR="00416B7C" w:rsidRPr="00BE0AE5" w:rsidRDefault="00416B7C" w:rsidP="00416B7C">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Научные открытия и технические изобретения в XIX — начале ХХ в. Революция в физике. Достижения ест</w:t>
      </w:r>
      <w:r w:rsidRPr="00BE0AE5">
        <w:rPr>
          <w:rFonts w:cs="Times New Roman"/>
          <w:spacing w:val="1"/>
        </w:rPr>
        <w:t>е</w:t>
      </w:r>
      <w:r w:rsidRPr="00BE0AE5">
        <w:rPr>
          <w:rFonts w:cs="Times New Roman"/>
          <w:spacing w:val="1"/>
        </w:rPr>
        <w:t>ствознания и медицины. Развитие философии, психологии и социологии. Распространение образования. Технич</w:t>
      </w:r>
      <w:r w:rsidRPr="00BE0AE5">
        <w:rPr>
          <w:rFonts w:cs="Times New Roman"/>
          <w:spacing w:val="1"/>
        </w:rPr>
        <w:t>е</w:t>
      </w:r>
      <w:r w:rsidRPr="00BE0AE5">
        <w:rPr>
          <w:rFonts w:cs="Times New Roman"/>
          <w:spacing w:val="1"/>
        </w:rPr>
        <w:t xml:space="preserve">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16B7C" w:rsidRPr="00BE0AE5" w:rsidRDefault="00416B7C" w:rsidP="00416B7C">
      <w:pPr>
        <w:pStyle w:val="h3"/>
        <w:rPr>
          <w:rFonts w:cs="Times New Roman"/>
        </w:rPr>
      </w:pPr>
      <w:r w:rsidRPr="00BE0AE5">
        <w:rPr>
          <w:rFonts w:cs="Times New Roman"/>
        </w:rPr>
        <w:t xml:space="preserve">Международные отношения в XIX — начале XX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w:t>
      </w:r>
      <w:r w:rsidRPr="00BE0AE5">
        <w:rPr>
          <w:rFonts w:cs="Times New Roman"/>
        </w:rPr>
        <w:t>и</w:t>
      </w:r>
      <w:r w:rsidRPr="00BE0AE5">
        <w:rPr>
          <w:rFonts w:cs="Times New Roman"/>
        </w:rPr>
        <w:t xml:space="preserve">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наследиеXIX в. </w:t>
      </w:r>
    </w:p>
    <w:p w:rsidR="00416B7C" w:rsidRPr="00BE0AE5" w:rsidRDefault="00416B7C" w:rsidP="00416B7C">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Style w:val="Book"/>
          <w:rFonts w:cs="Times New Roman"/>
        </w:rPr>
        <w:t>(1 ч).</w:t>
      </w:r>
    </w:p>
    <w:p w:rsidR="00416B7C" w:rsidRPr="00BE0AE5" w:rsidRDefault="00416B7C" w:rsidP="00416B7C">
      <w:pPr>
        <w:pStyle w:val="h3"/>
        <w:rPr>
          <w:rFonts w:cs="Times New Roman"/>
        </w:rPr>
      </w:pPr>
      <w:r w:rsidRPr="00BE0AE5">
        <w:rPr>
          <w:rFonts w:cs="Times New Roman"/>
        </w:rPr>
        <w:t xml:space="preserve">Александровская эпоха: государственный либерализм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16B7C" w:rsidRPr="00BE0AE5" w:rsidRDefault="00416B7C" w:rsidP="00416B7C">
      <w:pPr>
        <w:pStyle w:val="body"/>
        <w:rPr>
          <w:rFonts w:cs="Times New Roman"/>
        </w:rPr>
      </w:pPr>
      <w:r w:rsidRPr="00BE0AE5">
        <w:rPr>
          <w:rFonts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16B7C" w:rsidRPr="00BE0AE5" w:rsidRDefault="00416B7C" w:rsidP="00416B7C">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w:t>
      </w:r>
      <w:r w:rsidRPr="00BE0AE5">
        <w:rPr>
          <w:rFonts w:cs="Times New Roman"/>
        </w:rPr>
        <w:t>о</w:t>
      </w:r>
      <w:r w:rsidRPr="00BE0AE5">
        <w:rPr>
          <w:rFonts w:cs="Times New Roman"/>
        </w:rPr>
        <w:t>селения. Дворянская оппозиция самодержавию</w:t>
      </w:r>
      <w:r w:rsidRPr="00BE0AE5">
        <w:rPr>
          <w:rStyle w:val="Italic"/>
          <w:rFonts w:cs="Times New Roman"/>
        </w:rPr>
        <w:t>.</w:t>
      </w:r>
      <w:r w:rsidRPr="00BE0AE5">
        <w:rPr>
          <w:rFonts w:cs="Times New Roman"/>
        </w:rPr>
        <w:t xml:space="preserve"> Тайные организации: Союз спасения, Союз благоденствия, Северное и Южное общества. Восстание декабристов 14 декабря 1825 г. </w:t>
      </w:r>
    </w:p>
    <w:p w:rsidR="00416B7C" w:rsidRPr="00BE0AE5" w:rsidRDefault="00416B7C" w:rsidP="00416B7C">
      <w:pPr>
        <w:pStyle w:val="h3"/>
        <w:rPr>
          <w:rStyle w:val="BoldItalic"/>
          <w:rFonts w:cs="Times New Roman"/>
          <w:b/>
          <w:bCs/>
        </w:rPr>
      </w:pPr>
      <w:r w:rsidRPr="00BE0AE5">
        <w:rPr>
          <w:rFonts w:cs="Times New Roman"/>
        </w:rPr>
        <w:t xml:space="preserve">Николаевское самодержавие:государственный консерватизм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w:t>
      </w:r>
      <w:r w:rsidRPr="00BE0AE5">
        <w:rPr>
          <w:rFonts w:cs="Times New Roman"/>
        </w:rPr>
        <w:t>и</w:t>
      </w:r>
      <w:r w:rsidRPr="00BE0AE5">
        <w:rPr>
          <w:rFonts w:cs="Times New Roman"/>
        </w:rPr>
        <w:t>тического консерватизма. Государственная регламентация общественной жизни: централизация управления, пол</w:t>
      </w:r>
      <w:r w:rsidRPr="00BE0AE5">
        <w:rPr>
          <w:rFonts w:cs="Times New Roman"/>
        </w:rPr>
        <w:t>и</w:t>
      </w:r>
      <w:r w:rsidRPr="00BE0AE5">
        <w:rPr>
          <w:rFonts w:cs="Times New Roman"/>
        </w:rPr>
        <w:t>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16B7C" w:rsidRPr="00BE0AE5" w:rsidRDefault="00416B7C" w:rsidP="00416B7C">
      <w:pPr>
        <w:pStyle w:val="body"/>
        <w:rPr>
          <w:rFonts w:cs="Times New Roman"/>
        </w:rPr>
      </w:pPr>
      <w:r w:rsidRPr="00BE0AE5">
        <w:rPr>
          <w:rFonts w:cs="Times New Roman"/>
        </w:rPr>
        <w:t>Расширение империи: русско-иранская и русско-турецкая войны. *Россия и Западная Европа: особенности вз</w:t>
      </w:r>
      <w:r w:rsidRPr="00BE0AE5">
        <w:rPr>
          <w:rFonts w:cs="Times New Roman"/>
        </w:rPr>
        <w:t>а</w:t>
      </w:r>
      <w:r w:rsidRPr="00BE0AE5">
        <w:rPr>
          <w:rFonts w:cs="Times New Roman"/>
        </w:rPr>
        <w:t xml:space="preserve">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w:t>
      </w:r>
      <w:r w:rsidRPr="00BE0AE5">
        <w:rPr>
          <w:rFonts w:cs="Times New Roman"/>
        </w:rPr>
        <w:t>о</w:t>
      </w:r>
      <w:r w:rsidRPr="00BE0AE5">
        <w:rPr>
          <w:rFonts w:cs="Times New Roman"/>
        </w:rPr>
        <w:t>трудничество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административные, торговые и промышленные центры. Горо</w:t>
      </w:r>
      <w:r w:rsidRPr="00BE0AE5">
        <w:rPr>
          <w:rFonts w:cs="Times New Roman"/>
        </w:rPr>
        <w:t>д</w:t>
      </w:r>
      <w:r w:rsidRPr="00BE0AE5">
        <w:rPr>
          <w:rFonts w:cs="Times New Roman"/>
        </w:rPr>
        <w:t xml:space="preserve">ское самоуправление. </w:t>
      </w:r>
    </w:p>
    <w:p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w:t>
      </w:r>
      <w:r w:rsidRPr="00BE0AE5">
        <w:rPr>
          <w:rFonts w:cs="Times New Roman"/>
        </w:rPr>
        <w:t>о</w:t>
      </w:r>
      <w:r w:rsidRPr="00BE0AE5">
        <w:rPr>
          <w:rFonts w:cs="Times New Roman"/>
        </w:rPr>
        <w:t>циалистической мысли. Складывание теории русского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 xml:space="preserve">Влияние немецкой философии и </w:t>
      </w:r>
      <w:r w:rsidRPr="00BE0AE5">
        <w:rPr>
          <w:rFonts w:cs="Times New Roman"/>
        </w:rPr>
        <w:lastRenderedPageBreak/>
        <w:t>французского социализма на русскую общественную мысль.Россия и Европа как центральный пункт общественных дебатов</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Культурное пространство империив первой половине XIX в.</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w:t>
      </w:r>
      <w:r w:rsidRPr="00BE0AE5">
        <w:rPr>
          <w:rFonts w:cs="Times New Roman"/>
        </w:rPr>
        <w:t>ь</w:t>
      </w:r>
      <w:r w:rsidRPr="00BE0AE5">
        <w:rPr>
          <w:rFonts w:cs="Times New Roman"/>
        </w:rPr>
        <w:t>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w:t>
      </w:r>
      <w:r w:rsidRPr="00BE0AE5">
        <w:rPr>
          <w:rFonts w:cs="Times New Roman"/>
        </w:rPr>
        <w:t>ь</w:t>
      </w:r>
      <w:r w:rsidRPr="00BE0AE5">
        <w:rPr>
          <w:rFonts w:cs="Times New Roman"/>
        </w:rPr>
        <w:t>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rsidR="00416B7C" w:rsidRPr="00BE0AE5" w:rsidRDefault="00416B7C" w:rsidP="00416B7C">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Многообразие культур и религий Российской империи. Православная церковь и основные конфессии (католич</w:t>
      </w:r>
      <w:r w:rsidRPr="00BE0AE5">
        <w:rPr>
          <w:rFonts w:cs="Times New Roman"/>
        </w:rPr>
        <w:t>е</w:t>
      </w:r>
      <w:r w:rsidRPr="00BE0AE5">
        <w:rPr>
          <w:rFonts w:cs="Times New Roman"/>
        </w:rPr>
        <w:t>ство, протестантство, ислам, иудаизм, буддизм). Конфликты и сотрудничество между народами. Особенности а</w:t>
      </w:r>
      <w:r w:rsidRPr="00BE0AE5">
        <w:rPr>
          <w:rFonts w:cs="Times New Roman"/>
        </w:rPr>
        <w:t>д</w:t>
      </w:r>
      <w:r w:rsidRPr="00BE0AE5">
        <w:rPr>
          <w:rFonts w:cs="Times New Roman"/>
        </w:rPr>
        <w:t>министративного управления на окраинах империи. Царство Польское. Польское восстание 1830—1831 гг. Прис</w:t>
      </w:r>
      <w:r w:rsidRPr="00BE0AE5">
        <w:rPr>
          <w:rFonts w:cs="Times New Roman"/>
        </w:rPr>
        <w:t>о</w:t>
      </w:r>
      <w:r w:rsidRPr="00BE0AE5">
        <w:rPr>
          <w:rFonts w:cs="Times New Roman"/>
        </w:rPr>
        <w:t xml:space="preserve">единение Грузии и Закавказья. Кавказская война. Движение Шамиля. </w:t>
      </w:r>
    </w:p>
    <w:p w:rsidR="00416B7C" w:rsidRPr="00BE0AE5" w:rsidRDefault="00416B7C" w:rsidP="00416B7C">
      <w:pPr>
        <w:pStyle w:val="h3"/>
        <w:rPr>
          <w:rFonts w:cs="Times New Roman"/>
        </w:rPr>
      </w:pPr>
      <w:r w:rsidRPr="00BE0AE5">
        <w:rPr>
          <w:rFonts w:cs="Times New Roman"/>
        </w:rPr>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Реформы 1860—1870-х гг. — движение к правовому государству и гражданскому обществу. Крестьянская р</w:t>
      </w:r>
      <w:r w:rsidRPr="00BE0AE5">
        <w:rPr>
          <w:rFonts w:cs="Times New Roman"/>
        </w:rPr>
        <w:t>е</w:t>
      </w:r>
      <w:r w:rsidRPr="00BE0AE5">
        <w:rPr>
          <w:rFonts w:cs="Times New Roman"/>
        </w:rPr>
        <w:t>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w:t>
      </w:r>
      <w:r w:rsidRPr="00BE0AE5">
        <w:rPr>
          <w:rFonts w:cs="Times New Roman"/>
        </w:rPr>
        <w:t>о</w:t>
      </w:r>
      <w:r w:rsidRPr="00BE0AE5">
        <w:rPr>
          <w:rFonts w:cs="Times New Roman"/>
        </w:rPr>
        <w:t>словности в правовом строе страны</w:t>
      </w:r>
      <w:r w:rsidRPr="00BE0AE5">
        <w:rPr>
          <w:rStyle w:val="Italic"/>
          <w:rFonts w:cs="Times New Roman"/>
        </w:rPr>
        <w:t>.</w:t>
      </w:r>
      <w:r w:rsidRPr="00BE0AE5">
        <w:rPr>
          <w:rFonts w:cs="Times New Roman"/>
        </w:rPr>
        <w:t xml:space="preserve"> Конституционный вопрос. </w:t>
      </w:r>
    </w:p>
    <w:p w:rsidR="00416B7C" w:rsidRPr="00BE0AE5" w:rsidRDefault="00416B7C" w:rsidP="00416B7C">
      <w:pPr>
        <w:pStyle w:val="body"/>
        <w:rPr>
          <w:rFonts w:cs="Times New Roman"/>
        </w:rPr>
      </w:pPr>
      <w:r w:rsidRPr="00BE0AE5">
        <w:rPr>
          <w:rFonts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16B7C" w:rsidRPr="00BE0AE5" w:rsidRDefault="00416B7C" w:rsidP="00416B7C">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rsidR="00416B7C" w:rsidRPr="00BE0AE5" w:rsidRDefault="00416B7C" w:rsidP="00416B7C">
      <w:pPr>
        <w:pStyle w:val="body"/>
        <w:rPr>
          <w:rStyle w:val="Italic"/>
          <w:rFonts w:cs="Times New Roman"/>
        </w:rPr>
      </w:pPr>
      <w:r w:rsidRPr="00BE0AE5">
        <w:rPr>
          <w:rFonts w:cs="Times New Roman"/>
        </w:rPr>
        <w:t>«Народное самодержавие» Александра III.Идеология самобытного развития России. Государственный национ</w:t>
      </w:r>
      <w:r w:rsidRPr="00BE0AE5">
        <w:rPr>
          <w:rFonts w:cs="Times New Roman"/>
        </w:rPr>
        <w:t>а</w:t>
      </w:r>
      <w:r w:rsidRPr="00BE0AE5">
        <w:rPr>
          <w:rFonts w:cs="Times New Roman"/>
        </w:rPr>
        <w:t>лизм. Реформы и «контрреформы». Политика консервативной стабилизации</w:t>
      </w:r>
      <w:r w:rsidRPr="00BE0AE5">
        <w:rPr>
          <w:rStyle w:val="Italic"/>
          <w:rFonts w:cs="Times New Roman"/>
        </w:rPr>
        <w:t xml:space="preserve">. </w:t>
      </w:r>
      <w:r w:rsidRPr="00BE0AE5">
        <w:rPr>
          <w:rFonts w:cs="Times New Roman"/>
        </w:rPr>
        <w:t>Ограничение общественной самоде</w:t>
      </w:r>
      <w:r w:rsidRPr="00BE0AE5">
        <w:rPr>
          <w:rFonts w:cs="Times New Roman"/>
        </w:rPr>
        <w:t>я</w:t>
      </w:r>
      <w:r w:rsidRPr="00BE0AE5">
        <w:rPr>
          <w:rFonts w:cs="Times New Roman"/>
        </w:rPr>
        <w:t>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w:t>
      </w:r>
      <w:r w:rsidRPr="00BE0AE5">
        <w:rPr>
          <w:rFonts w:cs="Times New Roman"/>
        </w:rPr>
        <w:t>и</w:t>
      </w:r>
      <w:r w:rsidRPr="00BE0AE5">
        <w:rPr>
          <w:rFonts w:cs="Times New Roman"/>
        </w:rPr>
        <w:t>телей. Печать и цензура. Экономическая модернизация через государственное вмешательство в экономику. Форс</w:t>
      </w:r>
      <w:r w:rsidRPr="00BE0AE5">
        <w:rPr>
          <w:rFonts w:cs="Times New Roman"/>
        </w:rPr>
        <w:t>и</w:t>
      </w:r>
      <w:r w:rsidRPr="00BE0AE5">
        <w:rPr>
          <w:rFonts w:cs="Times New Roman"/>
        </w:rPr>
        <w:t>рованное развитие промышленности. Финансовая политика. Консервация аграрных отношений</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Пространство империи. Основные сферы и направления внешнеполитических интересов. Упрочение статуса в</w:t>
      </w:r>
      <w:r w:rsidRPr="00BE0AE5">
        <w:rPr>
          <w:rFonts w:cs="Times New Roman"/>
        </w:rPr>
        <w:t>е</w:t>
      </w:r>
      <w:r w:rsidRPr="00BE0AE5">
        <w:rPr>
          <w:rFonts w:cs="Times New Roman"/>
        </w:rPr>
        <w:t>ликой державы. Освоение государственной территории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Дворяне-предприниматели. </w:t>
      </w:r>
    </w:p>
    <w:p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w:t>
      </w:r>
      <w:r w:rsidRPr="00BE0AE5">
        <w:rPr>
          <w:rFonts w:cs="Times New Roman"/>
        </w:rPr>
        <w:t>е</w:t>
      </w:r>
      <w:r w:rsidRPr="00BE0AE5">
        <w:rPr>
          <w:rFonts w:cs="Times New Roman"/>
        </w:rPr>
        <w:t>ственные и частнопредпринимательские способы его решения</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w:t>
      </w:r>
      <w:r w:rsidRPr="00BE0AE5">
        <w:rPr>
          <w:rFonts w:cs="Times New Roman"/>
        </w:rPr>
        <w:t>е</w:t>
      </w:r>
      <w:r w:rsidRPr="00BE0AE5">
        <w:rPr>
          <w:rFonts w:cs="Times New Roman"/>
        </w:rPr>
        <w:t xml:space="preserve">ственной культуры. Литература, живопись, музыка, театр. Архитектура и градостроительство. </w:t>
      </w:r>
    </w:p>
    <w:p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Процессы национального и религиозного возрождения у народов Российской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Взаимодействие национальных культур и народов. Национальная п</w:t>
      </w:r>
      <w:r w:rsidRPr="00BE0AE5">
        <w:rPr>
          <w:rFonts w:cs="Times New Roman"/>
          <w:spacing w:val="1"/>
        </w:rPr>
        <w:t>о</w:t>
      </w:r>
      <w:r w:rsidRPr="00BE0AE5">
        <w:rPr>
          <w:rFonts w:cs="Times New Roman"/>
          <w:spacing w:val="1"/>
        </w:rPr>
        <w:t>литика самодержавия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16B7C" w:rsidRPr="00BE0AE5" w:rsidRDefault="00416B7C" w:rsidP="00416B7C">
      <w:pPr>
        <w:pStyle w:val="h3"/>
        <w:rPr>
          <w:rFonts w:cs="Times New Roman"/>
        </w:rPr>
      </w:pPr>
      <w:r w:rsidRPr="00BE0AE5">
        <w:rPr>
          <w:rFonts w:cs="Times New Roman"/>
        </w:rPr>
        <w:lastRenderedPageBreak/>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BE0AE5">
        <w:rPr>
          <w:rStyle w:val="Italic"/>
          <w:rFonts w:cs="Times New Roman"/>
        </w:rPr>
        <w:t xml:space="preserve">. </w:t>
      </w:r>
      <w:r w:rsidRPr="00BE0AE5">
        <w:rPr>
          <w:rFonts w:cs="Times New Roman"/>
        </w:rPr>
        <w:t>Рабочее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w:t>
      </w:r>
      <w:r w:rsidRPr="00BE0AE5">
        <w:rPr>
          <w:rFonts w:cs="Times New Roman"/>
        </w:rPr>
        <w:t>д</w:t>
      </w:r>
      <w:r w:rsidRPr="00BE0AE5">
        <w:rPr>
          <w:rFonts w:cs="Times New Roman"/>
        </w:rPr>
        <w:t>полье и эмиграция. Народничество и его эволюция. Народнические кружки: идеология и практика.Большое общ</w:t>
      </w:r>
      <w:r w:rsidRPr="00BE0AE5">
        <w:rPr>
          <w:rFonts w:cs="Times New Roman"/>
        </w:rPr>
        <w:t>е</w:t>
      </w:r>
      <w:r w:rsidRPr="00BE0AE5">
        <w:rPr>
          <w:rFonts w:cs="Times New Roman"/>
        </w:rPr>
        <w:t>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Полит</w:t>
      </w:r>
      <w:r w:rsidRPr="00BE0AE5">
        <w:rPr>
          <w:rFonts w:cs="Times New Roman"/>
        </w:rPr>
        <w:t>и</w:t>
      </w:r>
      <w:r w:rsidRPr="00BE0AE5">
        <w:rPr>
          <w:rFonts w:cs="Times New Roman"/>
        </w:rPr>
        <w:t>ческий терроризм. Распространение марксизма и формирование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Россия на пороге ХХ в. </w:t>
      </w:r>
      <w:r w:rsidRPr="00BE0AE5">
        <w:rPr>
          <w:rStyle w:val="Book"/>
          <w:rFonts w:cs="Times New Roman"/>
          <w:b w:val="0"/>
          <w:bCs w:val="0"/>
        </w:rPr>
        <w:t>(9 ч)</w:t>
      </w:r>
    </w:p>
    <w:p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w:t>
      </w:r>
      <w:r w:rsidRPr="00BE0AE5">
        <w:rPr>
          <w:rFonts w:cs="Times New Roman"/>
        </w:rPr>
        <w:t>и</w:t>
      </w:r>
      <w:r w:rsidRPr="00BE0AE5">
        <w:rPr>
          <w:rFonts w:cs="Times New Roman"/>
        </w:rPr>
        <w:t>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w:t>
      </w:r>
      <w:r w:rsidRPr="00BE0AE5">
        <w:rPr>
          <w:rFonts w:cs="Times New Roman"/>
        </w:rPr>
        <w:t>к</w:t>
      </w:r>
      <w:r w:rsidRPr="00BE0AE5">
        <w:rPr>
          <w:rFonts w:cs="Times New Roman"/>
        </w:rPr>
        <w:t>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Дальнем Востоке. Русско-японская война 1904—1905 гг. Оборона Порт-Артура. Цусимское сражение. </w:t>
      </w:r>
    </w:p>
    <w:p w:rsidR="00416B7C" w:rsidRPr="00BE0AE5" w:rsidRDefault="00416B7C" w:rsidP="00416B7C">
      <w:pPr>
        <w:pStyle w:val="body"/>
        <w:rPr>
          <w:rFonts w:cs="Times New Roman"/>
        </w:rPr>
      </w:pPr>
      <w:r w:rsidRPr="00BE0AE5">
        <w:rPr>
          <w:rStyle w:val="BoldItalic"/>
          <w:rFonts w:cs="Times New Roman"/>
        </w:rPr>
        <w:t xml:space="preserve">Первая российская революция 1905—1907 гг. Начало парламентаризма в России. </w:t>
      </w:r>
      <w:r w:rsidRPr="00BE0AE5">
        <w:rPr>
          <w:rFonts w:cs="Times New Roman"/>
        </w:rPr>
        <w:t>Николай II и его окружение. Деятельность В. К. Плеве на посту министра внутренних дел. Оппозиционное либеральное движение. «Союз осв</w:t>
      </w:r>
      <w:r w:rsidRPr="00BE0AE5">
        <w:rPr>
          <w:rFonts w:cs="Times New Roman"/>
        </w:rPr>
        <w:t>о</w:t>
      </w:r>
      <w:r w:rsidRPr="00BE0AE5">
        <w:rPr>
          <w:rFonts w:cs="Times New Roman"/>
        </w:rPr>
        <w:t>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16B7C" w:rsidRPr="00BE0AE5" w:rsidRDefault="00416B7C" w:rsidP="00416B7C">
      <w:pPr>
        <w:pStyle w:val="body"/>
        <w:rPr>
          <w:rFonts w:cs="Times New Roman"/>
        </w:rPr>
      </w:pPr>
      <w:r w:rsidRPr="00BE0AE5">
        <w:rPr>
          <w:rFonts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w:t>
      </w:r>
      <w:r w:rsidRPr="00BE0AE5">
        <w:rPr>
          <w:rFonts w:cs="Times New Roman"/>
        </w:rPr>
        <w:t>р</w:t>
      </w:r>
      <w:r w:rsidRPr="00BE0AE5">
        <w:rPr>
          <w:rFonts w:cs="Times New Roman"/>
        </w:rPr>
        <w:t>тийной системы. Политические партии, массовые движения и их лидеры. Неонароднические партии и организации (социалисты-революционеры)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w:t>
      </w:r>
      <w:r w:rsidRPr="00BE0AE5">
        <w:rPr>
          <w:rFonts w:cs="Times New Roman"/>
        </w:rPr>
        <w:t>к</w:t>
      </w:r>
      <w:r w:rsidRPr="00BE0AE5">
        <w:rPr>
          <w:rFonts w:cs="Times New Roman"/>
        </w:rPr>
        <w:t>тябристы). Национальные партии. Правомонархические партии в борьбе с революцией. Советы и профсоюзы. Д</w:t>
      </w:r>
      <w:r w:rsidRPr="00BE0AE5">
        <w:rPr>
          <w:rFonts w:cs="Times New Roman"/>
        </w:rPr>
        <w:t>е</w:t>
      </w:r>
      <w:r w:rsidRPr="00BE0AE5">
        <w:rPr>
          <w:rFonts w:cs="Times New Roman"/>
        </w:rPr>
        <w:t xml:space="preserve">кабрьское 1905 г. вооруженное восстание в Москве. Особенности революционных выступлений в 1906—1907 гг. </w:t>
      </w:r>
    </w:p>
    <w:p w:rsidR="00416B7C" w:rsidRPr="00BE0AE5" w:rsidRDefault="00416B7C" w:rsidP="00416B7C">
      <w:pPr>
        <w:pStyle w:val="body"/>
        <w:rPr>
          <w:rFonts w:cs="Times New Roman"/>
        </w:rPr>
      </w:pPr>
      <w:r w:rsidRPr="00BE0AE5">
        <w:rPr>
          <w:rFonts w:cs="Times New Roman"/>
        </w:rPr>
        <w:t>Избирательный закон 11 декабря 1905 г.Избирательная кампания в I Государственную думу</w:t>
      </w:r>
      <w:r w:rsidRPr="00BE0AE5">
        <w:rPr>
          <w:rStyle w:val="Italic"/>
          <w:rFonts w:cs="Times New Roman"/>
        </w:rPr>
        <w:t xml:space="preserve">. </w:t>
      </w:r>
      <w:r w:rsidRPr="00BE0AE5">
        <w:rPr>
          <w:rFonts w:cs="Times New Roman"/>
        </w:rPr>
        <w:t>Основные госуда</w:t>
      </w:r>
      <w:r w:rsidRPr="00BE0AE5">
        <w:rPr>
          <w:rFonts w:cs="Times New Roman"/>
        </w:rPr>
        <w:t>р</w:t>
      </w:r>
      <w:r w:rsidRPr="00BE0AE5">
        <w:rPr>
          <w:rFonts w:cs="Times New Roman"/>
        </w:rPr>
        <w:t xml:space="preserve">ственные законы 23 апреля 1906 г. Деятельность I и II Государственной думы: итоги и уроки. </w:t>
      </w:r>
    </w:p>
    <w:p w:rsidR="00416B7C" w:rsidRPr="00BE0AE5" w:rsidRDefault="00416B7C" w:rsidP="00416B7C">
      <w:pPr>
        <w:pStyle w:val="body"/>
        <w:rPr>
          <w:rFonts w:cs="Times New Roman"/>
        </w:rPr>
      </w:pPr>
      <w:r w:rsidRPr="00BE0AE5">
        <w:rPr>
          <w:rStyle w:val="BoldItalic"/>
          <w:rFonts w:cs="Times New Roman"/>
        </w:rPr>
        <w:t xml:space="preserve">Общество и власть после революции. </w:t>
      </w:r>
      <w:r w:rsidRPr="00BE0AE5">
        <w:rPr>
          <w:rFonts w:cs="Times New Roman"/>
        </w:rPr>
        <w:t>Уроки революции: политическая стабилизация и социальные преобраз</w:t>
      </w:r>
      <w:r w:rsidRPr="00BE0AE5">
        <w:rPr>
          <w:rFonts w:cs="Times New Roman"/>
        </w:rPr>
        <w:t>о</w:t>
      </w:r>
      <w:r w:rsidRPr="00BE0AE5">
        <w:rPr>
          <w:rFonts w:cs="Times New Roman"/>
        </w:rPr>
        <w:t xml:space="preserve">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416B7C" w:rsidRPr="00BE0AE5" w:rsidRDefault="00416B7C" w:rsidP="00416B7C">
      <w:pPr>
        <w:pStyle w:val="body"/>
        <w:rPr>
          <w:rFonts w:cs="Times New Roman"/>
        </w:rPr>
      </w:pPr>
      <w:r w:rsidRPr="00BE0AE5">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Новые явления в художественной литературе и искусстве. Мирово</w:t>
      </w:r>
      <w:r w:rsidRPr="00BE0AE5">
        <w:rPr>
          <w:rFonts w:cs="Times New Roman"/>
        </w:rPr>
        <w:t>з</w:t>
      </w:r>
      <w:r w:rsidRPr="00BE0AE5">
        <w:rPr>
          <w:rFonts w:cs="Times New Roman"/>
        </w:rPr>
        <w:t>зренческие ценности и стиль жизни. Литература начала XX в. Живопись. «Мир искусства». Архитектура. Скуль</w:t>
      </w:r>
      <w:r w:rsidRPr="00BE0AE5">
        <w:rPr>
          <w:rFonts w:cs="Times New Roman"/>
        </w:rPr>
        <w:t>п</w:t>
      </w:r>
      <w:r w:rsidRPr="00BE0AE5">
        <w:rPr>
          <w:rFonts w:cs="Times New Roman"/>
        </w:rPr>
        <w:t xml:space="preserve">тура. Драматический театр: традиции и новаторство. Музыка. «Русские сезоны» в Париже. Зарождение российского кинематографа. </w:t>
      </w:r>
    </w:p>
    <w:p w:rsidR="00416B7C" w:rsidRPr="00BE0AE5" w:rsidRDefault="00416B7C" w:rsidP="00416B7C">
      <w:pPr>
        <w:pStyle w:val="body"/>
        <w:rPr>
          <w:rFonts w:cs="Times New Roman"/>
        </w:rPr>
      </w:pPr>
      <w:r w:rsidRPr="00BE0AE5">
        <w:rPr>
          <w:rFonts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основной общеобразовательной школе в соотве</w:t>
      </w:r>
      <w:r w:rsidRPr="00BE0AE5">
        <w:rPr>
          <w:rFonts w:cs="Times New Roman"/>
        </w:rPr>
        <w:t>т</w:t>
      </w:r>
      <w:r w:rsidRPr="00BE0AE5">
        <w:rPr>
          <w:rFonts w:cs="Times New Roman"/>
        </w:rPr>
        <w:t>ствии с требованиями ФГОС ООО (2021) относятся следующие убеждения и качества:</w:t>
      </w:r>
    </w:p>
    <w:p w:rsidR="00416B7C" w:rsidRPr="00BE0AE5" w:rsidRDefault="00416B7C" w:rsidP="00416B7C">
      <w:pPr>
        <w:pStyle w:val="list-dash"/>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осознание российской гражданской идентичности в поликульту</w:t>
      </w:r>
      <w:r w:rsidRPr="00BE0AE5">
        <w:rPr>
          <w:rFonts w:cs="Times New Roman"/>
          <w:spacing w:val="3"/>
        </w:rPr>
        <w:t>р</w:t>
      </w:r>
      <w:r w:rsidRPr="00BE0AE5">
        <w:rPr>
          <w:rFonts w:cs="Times New Roman"/>
          <w:spacing w:val="3"/>
        </w:rPr>
        <w:t>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w:t>
      </w:r>
      <w:r w:rsidRPr="00BE0AE5">
        <w:rPr>
          <w:rFonts w:cs="Times New Roman"/>
          <w:spacing w:val="3"/>
        </w:rPr>
        <w:t>и</w:t>
      </w:r>
      <w:r w:rsidRPr="00BE0AE5">
        <w:rPr>
          <w:rFonts w:cs="Times New Roman"/>
          <w:spacing w:val="3"/>
        </w:rPr>
        <w:t xml:space="preserve">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w:t>
      </w:r>
      <w:r w:rsidRPr="00BE0AE5">
        <w:rPr>
          <w:rFonts w:cs="Times New Roman"/>
        </w:rPr>
        <w:t>т</w:t>
      </w:r>
      <w:r w:rsidRPr="00BE0AE5">
        <w:rPr>
          <w:rFonts w:cs="Times New Roman"/>
        </w:rPr>
        <w:t>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16B7C" w:rsidRPr="00BE0AE5" w:rsidRDefault="00416B7C" w:rsidP="00416B7C">
      <w:pPr>
        <w:pStyle w:val="list-dash"/>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w:t>
      </w:r>
      <w:r w:rsidRPr="00BE0AE5">
        <w:rPr>
          <w:rFonts w:cs="Times New Roman"/>
        </w:rPr>
        <w:t>в</w:t>
      </w:r>
      <w:r w:rsidRPr="00BE0AE5">
        <w:rPr>
          <w:rFonts w:cs="Times New Roman"/>
        </w:rPr>
        <w:t xml:space="preserve">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16B7C" w:rsidRPr="00BE0AE5" w:rsidRDefault="00416B7C" w:rsidP="00416B7C">
      <w:pPr>
        <w:pStyle w:val="list-dash"/>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w:t>
      </w:r>
      <w:r w:rsidRPr="00BE0AE5">
        <w:rPr>
          <w:rFonts w:cs="Times New Roman"/>
        </w:rPr>
        <w:t>ы</w:t>
      </w:r>
      <w:r w:rsidRPr="00BE0AE5">
        <w:rPr>
          <w:rFonts w:cs="Times New Roman"/>
        </w:rPr>
        <w:t xml:space="preserve">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представление о культурном многообразии своей страны и мира; ос</w:t>
      </w:r>
      <w:r w:rsidRPr="00BE0AE5">
        <w:rPr>
          <w:rFonts w:cs="Times New Roman"/>
        </w:rPr>
        <w:t>о</w:t>
      </w:r>
      <w:r w:rsidRPr="00BE0AE5">
        <w:rPr>
          <w:rFonts w:cs="Times New Roman"/>
        </w:rPr>
        <w:t>знание важности культуры как воплощения ценностей общества и средства коммуникации; понимание це</w:t>
      </w:r>
      <w:r w:rsidRPr="00BE0AE5">
        <w:rPr>
          <w:rFonts w:cs="Times New Roman"/>
        </w:rPr>
        <w:t>н</w:t>
      </w:r>
      <w:r w:rsidRPr="00BE0AE5">
        <w:rPr>
          <w:rFonts w:cs="Times New Roman"/>
        </w:rPr>
        <w:t xml:space="preserve">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BE0AE5" w:rsidRDefault="00416B7C" w:rsidP="00416B7C">
      <w:pPr>
        <w:pStyle w:val="list-dash"/>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осознание ценности жизни и необходимости ее сохранения (в том числе — на основе примеров из истории); представление об идеалах гармоничного физ</w:t>
      </w:r>
      <w:r w:rsidRPr="00BE0AE5">
        <w:rPr>
          <w:rFonts w:cs="Times New Roman"/>
        </w:rPr>
        <w:t>и</w:t>
      </w:r>
      <w:r w:rsidRPr="00BE0AE5">
        <w:rPr>
          <w:rFonts w:cs="Times New Roman"/>
        </w:rPr>
        <w:t xml:space="preserve">ческого и духовного развития человека в исторических обществах (в античном мире, эпоху Возрождения) и в современную эпоху;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16B7C" w:rsidRPr="00BE0AE5" w:rsidRDefault="00416B7C" w:rsidP="00416B7C">
      <w:pPr>
        <w:pStyle w:val="list-dash"/>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познавательных действий:</w:t>
      </w:r>
    </w:p>
    <w:p w:rsidR="00416B7C" w:rsidRPr="00BE0AE5" w:rsidRDefault="00416B7C" w:rsidP="00416B7C">
      <w:pPr>
        <w:pStyle w:val="list-dash"/>
        <w:rPr>
          <w:rFonts w:cs="Times New Roman"/>
        </w:rPr>
      </w:pPr>
      <w:r w:rsidRPr="00BE0AE5">
        <w:rPr>
          <w:rStyle w:val="Italic"/>
          <w:rFonts w:cs="Times New Roman"/>
        </w:rPr>
        <w:t>владение базовыми логическими действиями</w:t>
      </w:r>
      <w:r w:rsidRPr="00BE0AE5">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w:t>
      </w:r>
      <w:r w:rsidRPr="00BE0AE5">
        <w:rPr>
          <w:rFonts w:cs="Times New Roman"/>
        </w:rPr>
        <w:t>о</w:t>
      </w:r>
      <w:r w:rsidRPr="00BE0AE5">
        <w:rPr>
          <w:rFonts w:cs="Times New Roman"/>
        </w:rPr>
        <w:t>вывать выводы;</w:t>
      </w:r>
    </w:p>
    <w:p w:rsidR="00416B7C" w:rsidRPr="00BE0AE5" w:rsidRDefault="00416B7C" w:rsidP="00416B7C">
      <w:pPr>
        <w:pStyle w:val="list-dash"/>
        <w:rPr>
          <w:rFonts w:cs="Times New Roman"/>
          <w:spacing w:val="-2"/>
        </w:rPr>
      </w:pPr>
      <w:r w:rsidRPr="00BE0AE5">
        <w:rPr>
          <w:rStyle w:val="Italic"/>
          <w:rFonts w:cs="Times New Roman"/>
          <w:spacing w:val="-2"/>
        </w:rPr>
        <w:lastRenderedPageBreak/>
        <w:t>владение базовыми исследовательскими действиями</w:t>
      </w:r>
      <w:r w:rsidRPr="00BE0AE5">
        <w:rPr>
          <w:rFonts w:cs="Times New Roman"/>
          <w:spacing w:val="-2"/>
        </w:rPr>
        <w:t>: определять познавательную задачу; намечать путь ее р</w:t>
      </w:r>
      <w:r w:rsidRPr="00BE0AE5">
        <w:rPr>
          <w:rFonts w:cs="Times New Roman"/>
          <w:spacing w:val="-2"/>
        </w:rPr>
        <w:t>е</w:t>
      </w:r>
      <w:r w:rsidRPr="00BE0AE5">
        <w:rPr>
          <w:rFonts w:cs="Times New Roman"/>
          <w:spacing w:val="-2"/>
        </w:rPr>
        <w:t>шения и осуществлять подбор исторического материала, объекта; систематизировать и анализировать истор</w:t>
      </w:r>
      <w:r w:rsidRPr="00BE0AE5">
        <w:rPr>
          <w:rFonts w:cs="Times New Roman"/>
          <w:spacing w:val="-2"/>
        </w:rPr>
        <w:t>и</w:t>
      </w:r>
      <w:r w:rsidRPr="00BE0AE5">
        <w:rPr>
          <w:rFonts w:cs="Times New Roman"/>
          <w:spacing w:val="-2"/>
        </w:rPr>
        <w:t>ческие факты, осуществлять реконструкцию исторических событий; соотносить полученный результат с им</w:t>
      </w:r>
      <w:r w:rsidRPr="00BE0AE5">
        <w:rPr>
          <w:rFonts w:cs="Times New Roman"/>
          <w:spacing w:val="-2"/>
        </w:rPr>
        <w:t>е</w:t>
      </w:r>
      <w:r w:rsidRPr="00BE0AE5">
        <w:rPr>
          <w:rFonts w:cs="Times New Roman"/>
          <w:spacing w:val="-2"/>
        </w:rPr>
        <w:t xml:space="preserve">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416B7C" w:rsidRPr="00BE0AE5" w:rsidRDefault="00416B7C" w:rsidP="00416B7C">
      <w:pPr>
        <w:pStyle w:val="list-dash"/>
        <w:rPr>
          <w:rFonts w:cs="Times New Roman"/>
        </w:rPr>
      </w:pPr>
      <w:r w:rsidRPr="00BE0AE5">
        <w:rPr>
          <w:rStyle w:val="Italic"/>
          <w:rFonts w:cs="Times New Roman"/>
        </w:rPr>
        <w:t>работа с информацией</w:t>
      </w:r>
      <w:r w:rsidRPr="00BE0AE5">
        <w:rPr>
          <w:rFonts w:cs="Times New Roman"/>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w:t>
      </w:r>
      <w:r w:rsidRPr="00BE0AE5">
        <w:rPr>
          <w:rFonts w:cs="Times New Roman"/>
        </w:rPr>
        <w:t>н</w:t>
      </w:r>
      <w:r w:rsidRPr="00BE0AE5">
        <w:rPr>
          <w:rFonts w:cs="Times New Roman"/>
        </w:rPr>
        <w:t>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w:t>
      </w:r>
      <w:r w:rsidRPr="00BE0AE5">
        <w:rPr>
          <w:rFonts w:cs="Times New Roman"/>
        </w:rPr>
        <w:t>и</w:t>
      </w:r>
      <w:r w:rsidRPr="00BE0AE5">
        <w:rPr>
          <w:rFonts w:cs="Times New Roman"/>
        </w:rPr>
        <w:t xml:space="preserve">рованным самостоятельно).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rsidR="00416B7C" w:rsidRPr="00BE0AE5" w:rsidRDefault="00416B7C" w:rsidP="00416B7C">
      <w:pPr>
        <w:pStyle w:val="list-dash"/>
        <w:rPr>
          <w:rFonts w:cs="Times New Roman"/>
        </w:rPr>
      </w:pPr>
      <w:r w:rsidRPr="00BE0AE5">
        <w:rPr>
          <w:rStyle w:val="Italic"/>
          <w:rFonts w:cs="Times New Roman"/>
        </w:rPr>
        <w:t>общение</w:t>
      </w:r>
      <w:r w:rsidRPr="00BE0AE5">
        <w:rPr>
          <w:rFonts w:cs="Times New Roman"/>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w:t>
      </w:r>
      <w:r w:rsidRPr="00BE0AE5">
        <w:rPr>
          <w:rFonts w:cs="Times New Roman"/>
        </w:rPr>
        <w:t>б</w:t>
      </w:r>
      <w:r w:rsidRPr="00BE0AE5">
        <w:rPr>
          <w:rFonts w:cs="Times New Roman"/>
        </w:rPr>
        <w:t>лично представлять результаты выполненного исследования, проекта; осваивать и применять правила ме</w:t>
      </w:r>
      <w:r w:rsidRPr="00BE0AE5">
        <w:rPr>
          <w:rFonts w:cs="Times New Roman"/>
        </w:rPr>
        <w:t>ж</w:t>
      </w:r>
      <w:r w:rsidRPr="00BE0AE5">
        <w:rPr>
          <w:rFonts w:cs="Times New Roman"/>
        </w:rPr>
        <w:t xml:space="preserve">культурного взаимодействия в школе и социальном окружении; </w:t>
      </w:r>
    </w:p>
    <w:p w:rsidR="00416B7C" w:rsidRPr="00BE0AE5" w:rsidRDefault="00416B7C" w:rsidP="00416B7C">
      <w:pPr>
        <w:pStyle w:val="list-dash"/>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совмес</w:t>
      </w:r>
      <w:r w:rsidRPr="00BE0AE5">
        <w:rPr>
          <w:rFonts w:cs="Times New Roman"/>
        </w:rPr>
        <w:t>т</w:t>
      </w:r>
      <w:r w:rsidRPr="00BE0AE5">
        <w:rPr>
          <w:rFonts w:cs="Times New Roman"/>
        </w:rPr>
        <w:t>ной работы как эффективного средства достижения поставленных целей; планировать и осуществлять со</w:t>
      </w:r>
      <w:r w:rsidRPr="00BE0AE5">
        <w:rPr>
          <w:rFonts w:cs="Times New Roman"/>
        </w:rPr>
        <w:t>в</w:t>
      </w:r>
      <w:r w:rsidRPr="00BE0AE5">
        <w:rPr>
          <w:rFonts w:cs="Times New Roman"/>
        </w:rPr>
        <w:t>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w:t>
      </w:r>
      <w:r w:rsidRPr="00BE0AE5">
        <w:rPr>
          <w:rFonts w:cs="Times New Roman"/>
        </w:rPr>
        <w:t>е</w:t>
      </w:r>
      <w:r w:rsidRPr="00BE0AE5">
        <w:rPr>
          <w:rFonts w:cs="Times New Roman"/>
        </w:rPr>
        <w:t>нивать полученные результаты и свой вклад в общую работу.</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rsidR="00416B7C" w:rsidRPr="00BE0AE5" w:rsidRDefault="00416B7C" w:rsidP="00416B7C">
      <w:pPr>
        <w:pStyle w:val="list-dash"/>
        <w:rPr>
          <w:rFonts w:cs="Times New Roman"/>
        </w:rPr>
      </w:pPr>
      <w:r w:rsidRPr="00BE0AE5">
        <w:rPr>
          <w:rStyle w:val="Italic"/>
          <w:rFonts w:cs="Times New Roman"/>
        </w:rPr>
        <w:t>владение</w:t>
      </w:r>
      <w:r w:rsidRPr="00BE0AE5">
        <w:rPr>
          <w:rFonts w:cs="Times New Roman"/>
        </w:rPr>
        <w:t xml:space="preserve"> приемами самоорганизации своей учебной и общественной работы (выявление проблемы, требу</w:t>
      </w:r>
      <w:r w:rsidRPr="00BE0AE5">
        <w:rPr>
          <w:rFonts w:cs="Times New Roman"/>
        </w:rPr>
        <w:t>ю</w:t>
      </w:r>
      <w:r w:rsidRPr="00BE0AE5">
        <w:rPr>
          <w:rFonts w:cs="Times New Roman"/>
        </w:rPr>
        <w:t>щей решения; составление плана действий и определение способа решения);</w:t>
      </w:r>
    </w:p>
    <w:p w:rsidR="00416B7C" w:rsidRPr="00BE0AE5" w:rsidRDefault="00416B7C" w:rsidP="00416B7C">
      <w:pPr>
        <w:pStyle w:val="list-dash"/>
        <w:rPr>
          <w:rFonts w:cs="Times New Roman"/>
        </w:rPr>
      </w:pPr>
      <w:r w:rsidRPr="00BE0AE5">
        <w:rPr>
          <w:rStyle w:val="Italic"/>
          <w:rFonts w:cs="Times New Roman"/>
        </w:rPr>
        <w:t>владение приемами самоконтроля</w:t>
      </w:r>
      <w:r w:rsidRPr="00BE0AE5">
        <w:rPr>
          <w:rFonts w:cs="Times New Roman"/>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rsidR="00416B7C" w:rsidRPr="00BE0AE5" w:rsidRDefault="00416B7C" w:rsidP="00416B7C">
      <w:pPr>
        <w:pStyle w:val="list-dash"/>
        <w:rPr>
          <w:rFonts w:cs="Times New Roman"/>
        </w:rPr>
      </w:pPr>
      <w:r w:rsidRPr="00BE0AE5">
        <w:rPr>
          <w:rFonts w:cs="Times New Roman"/>
        </w:rPr>
        <w:t xml:space="preserve">выявлять на примерах исторических ситуаций роль эмоций в отношениях между людьми; </w:t>
      </w:r>
    </w:p>
    <w:p w:rsidR="00416B7C" w:rsidRPr="00BE0AE5" w:rsidRDefault="00416B7C" w:rsidP="00416B7C">
      <w:pPr>
        <w:pStyle w:val="list-dash"/>
        <w:rPr>
          <w:rFonts w:cs="Times New Roman"/>
        </w:rPr>
      </w:pPr>
      <w:r w:rsidRPr="00BE0AE5">
        <w:rPr>
          <w:rFonts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416B7C" w:rsidRPr="00BE0AE5" w:rsidRDefault="00416B7C" w:rsidP="00416B7C">
      <w:pPr>
        <w:pStyle w:val="list-dash"/>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p>
    <w:p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решения учебных и практических задач;</w:t>
      </w:r>
    </w:p>
    <w:p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rsidR="00416B7C" w:rsidRPr="00BE0AE5" w:rsidRDefault="00416B7C" w:rsidP="00416B7C">
      <w:pPr>
        <w:pStyle w:val="body"/>
        <w:rPr>
          <w:rFonts w:cs="Times New Roman"/>
        </w:rPr>
      </w:pPr>
      <w:r w:rsidRPr="00BE0AE5">
        <w:rPr>
          <w:rFonts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16B7C" w:rsidRPr="00BE0AE5" w:rsidRDefault="00416B7C" w:rsidP="00416B7C">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rsidR="00416B7C" w:rsidRPr="00BE0AE5" w:rsidRDefault="00416B7C" w:rsidP="00416B7C">
      <w:pPr>
        <w:pStyle w:val="body"/>
        <w:rPr>
          <w:rFonts w:cs="Times New Roman"/>
        </w:rPr>
      </w:pPr>
      <w:r w:rsidRPr="00BE0AE5">
        <w:rPr>
          <w:rFonts w:cs="Times New Roman"/>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16B7C" w:rsidRPr="00BE0AE5" w:rsidRDefault="00416B7C" w:rsidP="00416B7C">
      <w:pPr>
        <w:pStyle w:val="body"/>
        <w:rPr>
          <w:rFonts w:cs="Times New Roman"/>
        </w:rPr>
      </w:pPr>
      <w:r w:rsidRPr="00BE0AE5">
        <w:rPr>
          <w:rFonts w:cs="Times New Roman"/>
        </w:rPr>
        <w:t xml:space="preserve">9) умение различать основные типы исторических источников: письменные, вещественные, аудиовизуальные; </w:t>
      </w:r>
    </w:p>
    <w:p w:rsidR="00416B7C" w:rsidRPr="00BE0AE5" w:rsidRDefault="00416B7C" w:rsidP="00416B7C">
      <w:pPr>
        <w:pStyle w:val="body"/>
        <w:rPr>
          <w:rFonts w:cs="Times New Roman"/>
        </w:rPr>
      </w:pPr>
      <w:r w:rsidRPr="00BE0AE5">
        <w:rPr>
          <w:rFonts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w:t>
      </w:r>
      <w:r w:rsidRPr="00BE0AE5">
        <w:rPr>
          <w:rFonts w:cs="Times New Roman"/>
        </w:rPr>
        <w:t>и</w:t>
      </w:r>
      <w:r w:rsidRPr="00BE0AE5">
        <w:rPr>
          <w:rFonts w:cs="Times New Roman"/>
        </w:rPr>
        <w:t>ческим периодом; соотносить извлеченную информацию с информацией из других источников при изучении ист</w:t>
      </w:r>
      <w:r w:rsidRPr="00BE0AE5">
        <w:rPr>
          <w:rFonts w:cs="Times New Roman"/>
        </w:rPr>
        <w:t>о</w:t>
      </w:r>
      <w:r w:rsidRPr="00BE0AE5">
        <w:rPr>
          <w:rFonts w:cs="Times New Roman"/>
        </w:rPr>
        <w:t>рических событий, явлений, процессов; привлекать контекстную информацию при работе с историческими исто</w:t>
      </w:r>
      <w:r w:rsidRPr="00BE0AE5">
        <w:rPr>
          <w:rFonts w:cs="Times New Roman"/>
        </w:rPr>
        <w:t>ч</w:t>
      </w:r>
      <w:r w:rsidRPr="00BE0AE5">
        <w:rPr>
          <w:rFonts w:cs="Times New Roman"/>
        </w:rPr>
        <w:t>никами;</w:t>
      </w:r>
    </w:p>
    <w:p w:rsidR="00416B7C" w:rsidRPr="00BE0AE5" w:rsidRDefault="00416B7C" w:rsidP="00416B7C">
      <w:pPr>
        <w:pStyle w:val="body"/>
        <w:rPr>
          <w:rFonts w:cs="Times New Roman"/>
        </w:rPr>
      </w:pPr>
      <w:r w:rsidRPr="00BE0AE5">
        <w:rPr>
          <w:rFonts w:cs="Times New Roman"/>
        </w:rPr>
        <w:lastRenderedPageBreak/>
        <w:t>11) умение читать и анализировать историческую карту/схему; характеризовать на основе исторической ка</w:t>
      </w:r>
      <w:r w:rsidRPr="00BE0AE5">
        <w:rPr>
          <w:rFonts w:cs="Times New Roman"/>
        </w:rPr>
        <w:t>р</w:t>
      </w:r>
      <w:r w:rsidRPr="00BE0AE5">
        <w:rPr>
          <w:rFonts w:cs="Times New Roman"/>
        </w:rPr>
        <w:t xml:space="preserve">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16B7C" w:rsidRPr="00BE0AE5" w:rsidRDefault="00416B7C" w:rsidP="00416B7C">
      <w:pPr>
        <w:pStyle w:val="body"/>
        <w:rPr>
          <w:rFonts w:cs="Times New Roman"/>
        </w:rPr>
      </w:pPr>
      <w:r w:rsidRPr="00BE0AE5">
        <w:rPr>
          <w:rFonts w:cs="Times New Roman"/>
        </w:rPr>
        <w:t>12) умение анализировать текстовые, визуальные источники исторической информации; представлять историч</w:t>
      </w:r>
      <w:r w:rsidRPr="00BE0AE5">
        <w:rPr>
          <w:rFonts w:cs="Times New Roman"/>
        </w:rPr>
        <w:t>е</w:t>
      </w:r>
      <w:r w:rsidRPr="00BE0AE5">
        <w:rPr>
          <w:rFonts w:cs="Times New Roman"/>
        </w:rPr>
        <w:t xml:space="preserve">скую информацию в виде таблиц, схем, диаграмм; </w:t>
      </w:r>
    </w:p>
    <w:p w:rsidR="00416B7C" w:rsidRPr="00BE0AE5" w:rsidRDefault="00416B7C" w:rsidP="00416B7C">
      <w:pPr>
        <w:pStyle w:val="body"/>
        <w:rPr>
          <w:rFonts w:cs="Times New Roman"/>
        </w:rPr>
      </w:pPr>
      <w:r w:rsidRPr="00BE0AE5">
        <w:rPr>
          <w:rFonts w:cs="Times New Roman"/>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416B7C" w:rsidRPr="00BE0AE5" w:rsidRDefault="00416B7C" w:rsidP="00416B7C">
      <w:pPr>
        <w:pStyle w:val="body"/>
        <w:rPr>
          <w:rFonts w:cs="Times New Roman"/>
        </w:rPr>
      </w:pPr>
      <w:r w:rsidRPr="00BE0AE5">
        <w:rPr>
          <w:rFonts w:cs="Times New Roman"/>
        </w:rPr>
        <w:t>14) приобретение опыта взаимодействия с людьми другой культуры, национальной и религиозной принадле</w:t>
      </w:r>
      <w:r w:rsidRPr="00BE0AE5">
        <w:rPr>
          <w:rFonts w:cs="Times New Roman"/>
        </w:rPr>
        <w:t>ж</w:t>
      </w:r>
      <w:r w:rsidRPr="00BE0AE5">
        <w:rPr>
          <w:rFonts w:cs="Times New Roman"/>
        </w:rPr>
        <w:t>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стандартосновного общего образов</w:t>
      </w:r>
      <w:r w:rsidRPr="00BE0AE5">
        <w:rPr>
          <w:rFonts w:cs="Times New Roman"/>
        </w:rPr>
        <w:t>а</w:t>
      </w:r>
      <w:r w:rsidRPr="00BE0AE5">
        <w:rPr>
          <w:rFonts w:cs="Times New Roman"/>
        </w:rPr>
        <w:t xml:space="preserve">ния. Утвержден Приказом Министерства просвещения Российской Федерации от 31 мая 2021 г. № 287. С. 87—88). </w:t>
      </w:r>
    </w:p>
    <w:p w:rsidR="00416B7C" w:rsidRPr="00BE0AE5" w:rsidRDefault="00416B7C" w:rsidP="00416B7C">
      <w:pPr>
        <w:pStyle w:val="body"/>
        <w:rPr>
          <w:rFonts w:cs="Times New Roman"/>
        </w:rPr>
      </w:pPr>
      <w:r w:rsidRPr="00BE0AE5">
        <w:rPr>
          <w:rFonts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16B7C" w:rsidRPr="00BE0AE5" w:rsidRDefault="00416B7C" w:rsidP="00416B7C">
      <w:pPr>
        <w:pStyle w:val="body"/>
        <w:rPr>
          <w:rFonts w:cs="Times New Roman"/>
        </w:rPr>
      </w:pPr>
      <w:r w:rsidRPr="00BE0AE5">
        <w:rPr>
          <w:rStyle w:val="BoldItalic"/>
          <w:rFonts w:cs="Times New Roman"/>
        </w:rPr>
        <w:t>Предметные результаты</w:t>
      </w:r>
      <w:r w:rsidRPr="00BE0AE5">
        <w:rPr>
          <w:rFonts w:cs="Times New Roman"/>
        </w:rPr>
        <w:t xml:space="preserve"> изучения истории учащимися 5—9 классов включают: </w:t>
      </w:r>
    </w:p>
    <w:p w:rsidR="00416B7C" w:rsidRPr="00BE0AE5" w:rsidRDefault="00416B7C" w:rsidP="00416B7C">
      <w:pPr>
        <w:pStyle w:val="list-dash"/>
        <w:rPr>
          <w:rFonts w:cs="Times New Roman"/>
          <w:spacing w:val="3"/>
        </w:rPr>
      </w:pPr>
      <w:r w:rsidRPr="00BE0AE5">
        <w:rPr>
          <w:rFonts w:cs="Times New Roman"/>
          <w:spacing w:val="3"/>
        </w:rPr>
        <w:t>целостные представления об историческом пути человечества, разных народов и государств; о прее</w:t>
      </w:r>
      <w:r w:rsidRPr="00BE0AE5">
        <w:rPr>
          <w:rFonts w:cs="Times New Roman"/>
          <w:spacing w:val="3"/>
        </w:rPr>
        <w:t>м</w:t>
      </w:r>
      <w:r w:rsidRPr="00BE0AE5">
        <w:rPr>
          <w:rFonts w:cs="Times New Roman"/>
          <w:spacing w:val="3"/>
        </w:rPr>
        <w:t>ственности исторических эпох; о месте и роли России в мировой истории;</w:t>
      </w:r>
    </w:p>
    <w:p w:rsidR="00416B7C" w:rsidRPr="00BE0AE5" w:rsidRDefault="00416B7C" w:rsidP="00416B7C">
      <w:pPr>
        <w:pStyle w:val="list-dash"/>
        <w:rPr>
          <w:rFonts w:cs="Times New Roman"/>
        </w:rPr>
      </w:pPr>
      <w:r w:rsidRPr="00BE0AE5">
        <w:rPr>
          <w:rFonts w:cs="Times New Roman"/>
        </w:rPr>
        <w:t>базовые знания об основных этапах и ключевых событиях отечественной и всемирной истории;</w:t>
      </w:r>
    </w:p>
    <w:p w:rsidR="00416B7C" w:rsidRPr="00BE0AE5" w:rsidRDefault="00416B7C" w:rsidP="00416B7C">
      <w:pPr>
        <w:pStyle w:val="list-dash"/>
        <w:rPr>
          <w:rFonts w:cs="Times New Roman"/>
        </w:rPr>
      </w:pPr>
      <w:r w:rsidRPr="00BE0AE5">
        <w:rPr>
          <w:rFonts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6B7C" w:rsidRPr="00BE0AE5" w:rsidRDefault="00416B7C" w:rsidP="00416B7C">
      <w:pPr>
        <w:pStyle w:val="list-dash"/>
        <w:rPr>
          <w:rFonts w:cs="Times New Roman"/>
        </w:rPr>
      </w:pPr>
      <w:r w:rsidRPr="00BE0AE5">
        <w:rPr>
          <w:rFonts w:cs="Times New Roman"/>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w:t>
      </w:r>
      <w:r w:rsidRPr="00BE0AE5">
        <w:rPr>
          <w:rFonts w:cs="Times New Roman"/>
        </w:rPr>
        <w:t>о</w:t>
      </w:r>
      <w:r w:rsidRPr="00BE0AE5">
        <w:rPr>
          <w:rFonts w:cs="Times New Roman"/>
        </w:rPr>
        <w:t>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w:t>
      </w:r>
      <w:r w:rsidRPr="00BE0AE5">
        <w:rPr>
          <w:rFonts w:cs="Times New Roman"/>
        </w:rPr>
        <w:t>р</w:t>
      </w:r>
      <w:r w:rsidRPr="00BE0AE5">
        <w:rPr>
          <w:rFonts w:cs="Times New Roman"/>
        </w:rPr>
        <w:t>претировать содержащуюся в них информацию; определять информационную ценность и значимость и</w:t>
      </w:r>
      <w:r w:rsidRPr="00BE0AE5">
        <w:rPr>
          <w:rFonts w:cs="Times New Roman"/>
        </w:rPr>
        <w:t>с</w:t>
      </w:r>
      <w:r w:rsidRPr="00BE0AE5">
        <w:rPr>
          <w:rFonts w:cs="Times New Roman"/>
        </w:rPr>
        <w:t xml:space="preserve">точника; </w:t>
      </w:r>
    </w:p>
    <w:p w:rsidR="00416B7C" w:rsidRPr="00BE0AE5" w:rsidRDefault="00416B7C" w:rsidP="00416B7C">
      <w:pPr>
        <w:pStyle w:val="list-dash"/>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16B7C" w:rsidRPr="00BE0AE5" w:rsidRDefault="00416B7C" w:rsidP="00416B7C">
      <w:pPr>
        <w:pStyle w:val="list-dash"/>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w:t>
      </w:r>
      <w:r w:rsidRPr="00BE0AE5">
        <w:rPr>
          <w:rFonts w:cs="Times New Roman"/>
        </w:rPr>
        <w:t>е</w:t>
      </w:r>
      <w:r w:rsidRPr="00BE0AE5">
        <w:rPr>
          <w:rFonts w:cs="Times New Roman"/>
        </w:rPr>
        <w:t>чественной и всемирной истории;</w:t>
      </w:r>
    </w:p>
    <w:p w:rsidR="00416B7C" w:rsidRPr="00BE0AE5" w:rsidRDefault="00416B7C" w:rsidP="00416B7C">
      <w:pPr>
        <w:pStyle w:val="list-dash"/>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w:t>
      </w:r>
      <w:r w:rsidRPr="00BE0AE5">
        <w:rPr>
          <w:rFonts w:cs="Times New Roman"/>
        </w:rPr>
        <w:t>о</w:t>
      </w:r>
      <w:r w:rsidRPr="00BE0AE5">
        <w:rPr>
          <w:rFonts w:cs="Times New Roman"/>
        </w:rPr>
        <w:t>ликультурной среде, взаимодействовать с людьми другой культуры, национальной и религиозной прина</w:t>
      </w:r>
      <w:r w:rsidRPr="00BE0AE5">
        <w:rPr>
          <w:rFonts w:cs="Times New Roman"/>
        </w:rPr>
        <w:t>д</w:t>
      </w:r>
      <w:r w:rsidRPr="00BE0AE5">
        <w:rPr>
          <w:rFonts w:cs="Times New Roman"/>
        </w:rPr>
        <w:t>лежности на основе ценностей современного российского общества;</w:t>
      </w:r>
    </w:p>
    <w:p w:rsidR="00416B7C" w:rsidRPr="00BE0AE5" w:rsidRDefault="00416B7C" w:rsidP="00416B7C">
      <w:pPr>
        <w:pStyle w:val="list-dash"/>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rsidR="00416B7C" w:rsidRPr="00BE0AE5" w:rsidRDefault="00416B7C" w:rsidP="00416B7C">
      <w:pPr>
        <w:pStyle w:val="list-dash"/>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rsidR="00416B7C" w:rsidRPr="00BE0AE5" w:rsidRDefault="00416B7C" w:rsidP="00416B7C">
      <w:pPr>
        <w:pStyle w:val="body"/>
        <w:rPr>
          <w:rFonts w:cs="Times New Roman"/>
        </w:rPr>
      </w:pPr>
      <w:r w:rsidRPr="00BE0AE5">
        <w:rPr>
          <w:rFonts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BE0AE5">
        <w:rPr>
          <w:rStyle w:val="footnote-num"/>
          <w:rFonts w:cs="Times New Roman"/>
          <w:vertAlign w:val="superscript"/>
        </w:rPr>
        <w:footnoteReference w:id="12"/>
      </w:r>
      <w:r w:rsidRPr="00BE0AE5">
        <w:rPr>
          <w:rFonts w:cs="Times New Roman"/>
        </w:rPr>
        <w:t>, предваряющего систематическое изучение отеч</w:t>
      </w:r>
      <w:r w:rsidRPr="00BE0AE5">
        <w:rPr>
          <w:rFonts w:cs="Times New Roman"/>
        </w:rPr>
        <w:t>е</w:t>
      </w:r>
      <w:r w:rsidRPr="00BE0AE5">
        <w:rPr>
          <w:rFonts w:cs="Times New Roman"/>
        </w:rPr>
        <w:t>ственной истории XX—XXI вв. в 10—11 классах. Изучение данного модуля призвано сформировать базу для овл</w:t>
      </w:r>
      <w:r w:rsidRPr="00BE0AE5">
        <w:rPr>
          <w:rFonts w:cs="Times New Roman"/>
        </w:rPr>
        <w:t>а</w:t>
      </w:r>
      <w:r w:rsidRPr="00BE0AE5">
        <w:rPr>
          <w:rFonts w:cs="Times New Roman"/>
        </w:rPr>
        <w:t>дения знаниями об основных этапах и ключевых событиях истории России Новейшего времени (Российская рев</w:t>
      </w:r>
      <w:r w:rsidRPr="00BE0AE5">
        <w:rPr>
          <w:rFonts w:cs="Times New Roman"/>
        </w:rPr>
        <w:t>о</w:t>
      </w:r>
      <w:r w:rsidRPr="00BE0AE5">
        <w:rPr>
          <w:rFonts w:cs="Times New Roman"/>
        </w:rPr>
        <w:t xml:space="preserve">люция 1917—1922 гг., Великая Отечественная война 1941—1945 гг., распад СССР, сложные 1990-е гг., возрождение страны с 2000-х гг., воссоединение Крыма с Россией в 2014 г.). </w:t>
      </w:r>
    </w:p>
    <w:p w:rsidR="00416B7C" w:rsidRPr="00BE0AE5" w:rsidRDefault="00416B7C" w:rsidP="00416B7C">
      <w:pPr>
        <w:pStyle w:val="body"/>
        <w:rPr>
          <w:rFonts w:cs="Times New Roman"/>
        </w:rPr>
      </w:pPr>
      <w:r w:rsidRPr="00BE0AE5">
        <w:rPr>
          <w:rFonts w:cs="Times New Roman"/>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16B7C" w:rsidRPr="00BE0AE5" w:rsidRDefault="00416B7C" w:rsidP="00416B7C">
      <w:pPr>
        <w:pStyle w:val="body"/>
        <w:rPr>
          <w:rFonts w:cs="Times New Roman"/>
        </w:rPr>
      </w:pPr>
      <w:r w:rsidRPr="00BE0AE5">
        <w:rPr>
          <w:rFonts w:cs="Times New Roman"/>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w:t>
      </w:r>
      <w:r w:rsidRPr="00BE0AE5">
        <w:rPr>
          <w:rFonts w:cs="Times New Roman"/>
        </w:rPr>
        <w:t>а</w:t>
      </w:r>
      <w:r w:rsidRPr="00BE0AE5">
        <w:rPr>
          <w:rFonts w:cs="Times New Roman"/>
        </w:rPr>
        <w:t>тельность и длительность исторических событий.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w:t>
      </w:r>
      <w:r w:rsidRPr="00BE0AE5">
        <w:rPr>
          <w:rFonts w:cs="Times New Roman"/>
        </w:rPr>
        <w:t>е</w:t>
      </w:r>
      <w:r w:rsidRPr="00BE0AE5">
        <w:rPr>
          <w:rFonts w:cs="Times New Roman"/>
        </w:rPr>
        <w:t>зультаты важнейших исторических событий; группировать (классифицировать) факты по различным признакам.</w:t>
      </w:r>
    </w:p>
    <w:p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w:t>
      </w:r>
      <w:r w:rsidRPr="00BE0AE5">
        <w:rPr>
          <w:rFonts w:cs="Times New Roman"/>
          <w:spacing w:val="-1"/>
        </w:rPr>
        <w:t>у</w:t>
      </w:r>
      <w:r w:rsidRPr="00BE0AE5">
        <w:rPr>
          <w:rFonts w:cs="Times New Roman"/>
          <w:spacing w:val="-1"/>
        </w:rPr>
        <w:t xml:space="preserve">дарств, маршруты передвижений значительных групп людей, места значительных событий и др. </w:t>
      </w:r>
    </w:p>
    <w:p w:rsidR="00416B7C" w:rsidRPr="00BE0AE5" w:rsidRDefault="00416B7C" w:rsidP="00416B7C">
      <w:pPr>
        <w:pStyle w:val="body"/>
        <w:rPr>
          <w:rFonts w:cs="Times New Roman"/>
        </w:rPr>
      </w:pPr>
      <w:r w:rsidRPr="00BE0AE5">
        <w:rPr>
          <w:rFonts w:cs="Times New Roman"/>
        </w:rPr>
        <w:lastRenderedPageBreak/>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3"/>
      </w:r>
      <w:r w:rsidRPr="00BE0AE5">
        <w:rPr>
          <w:rFonts w:cs="Times New Roman"/>
        </w:rPr>
        <w:t>: проводить поиск необход</w:t>
      </w:r>
      <w:r w:rsidRPr="00BE0AE5">
        <w:rPr>
          <w:rFonts w:cs="Times New Roman"/>
        </w:rPr>
        <w:t>и</w:t>
      </w:r>
      <w:r w:rsidRPr="00BE0AE5">
        <w:rPr>
          <w:rFonts w:cs="Times New Roman"/>
        </w:rPr>
        <w:t>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w:t>
      </w:r>
      <w:r w:rsidRPr="00BE0AE5">
        <w:rPr>
          <w:rFonts w:cs="Times New Roman"/>
        </w:rPr>
        <w:t>о</w:t>
      </w:r>
      <w:r w:rsidRPr="00BE0AE5">
        <w:rPr>
          <w:rFonts w:cs="Times New Roman"/>
        </w:rPr>
        <w:t>жественной) ценности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Описание (реконструкция)</w:t>
      </w:r>
      <w:r w:rsidRPr="00BE0AE5">
        <w:rPr>
          <w:rFonts w:cs="Times New Roman"/>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w:t>
      </w:r>
      <w:r w:rsidRPr="00BE0AE5">
        <w:rPr>
          <w:rFonts w:cs="Times New Roman"/>
        </w:rPr>
        <w:t>с</w:t>
      </w:r>
      <w:r w:rsidRPr="00BE0AE5">
        <w:rPr>
          <w:rFonts w:cs="Times New Roman"/>
        </w:rPr>
        <w:t xml:space="preserve">торических объектов, памятников на основе текста и иллюстраций учебника, дополнительной литературы, макетов и т. п.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w:t>
      </w:r>
      <w:r w:rsidRPr="00BE0AE5">
        <w:rPr>
          <w:rFonts w:cs="Times New Roman"/>
        </w:rPr>
        <w:t>о</w:t>
      </w:r>
      <w:r w:rsidRPr="00BE0AE5">
        <w:rPr>
          <w:rFonts w:cs="Times New Roman"/>
        </w:rPr>
        <w:t>бытия, явления, определять в них общее и различия; излагать суждения о причинах и следствиях исторических с</w:t>
      </w:r>
      <w:r w:rsidRPr="00BE0AE5">
        <w:rPr>
          <w:rFonts w:cs="Times New Roman"/>
        </w:rPr>
        <w:t>о</w:t>
      </w:r>
      <w:r w:rsidRPr="00BE0AE5">
        <w:rPr>
          <w:rFonts w:cs="Times New Roman"/>
        </w:rPr>
        <w:t>бытий.</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исторические знания при выяснении причин и су</w:t>
      </w:r>
      <w:r w:rsidRPr="00BE0AE5">
        <w:rPr>
          <w:rFonts w:cs="Times New Roman"/>
        </w:rPr>
        <w:t>щ</w:t>
      </w:r>
      <w:r w:rsidRPr="00BE0AE5">
        <w:rPr>
          <w:rFonts w:cs="Times New Roman"/>
        </w:rPr>
        <w:t>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16B7C" w:rsidRPr="00BE0AE5" w:rsidRDefault="00416B7C" w:rsidP="00416B7C">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BE0AE5" w:rsidRDefault="00416B7C" w:rsidP="00416B7C">
      <w:pPr>
        <w:pStyle w:val="body"/>
        <w:rPr>
          <w:rStyle w:val="BoldItalic"/>
          <w:rFonts w:cs="Times New Roman"/>
        </w:rPr>
      </w:pPr>
    </w:p>
    <w:p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14"/>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 xml:space="preserve">объяснять смысл основных хронологических понятий (век, тысячелетие, до нашей эры, наша эра); </w:t>
      </w:r>
    </w:p>
    <w:p w:rsidR="00416B7C" w:rsidRPr="00BE0AE5" w:rsidRDefault="00416B7C" w:rsidP="00416B7C">
      <w:pPr>
        <w:pStyle w:val="list-dash"/>
        <w:rPr>
          <w:rFonts w:cs="Times New Roman"/>
        </w:rPr>
      </w:pPr>
      <w:r w:rsidRPr="00BE0AE5">
        <w:rPr>
          <w:rFonts w:cs="Times New Roman"/>
        </w:rPr>
        <w:t>называть даты важнейших событий истории Древнего мира; по дате устанавливать принадлежность события к веку, тысячелетию;</w:t>
      </w:r>
    </w:p>
    <w:p w:rsidR="00416B7C" w:rsidRPr="00BE0AE5" w:rsidRDefault="00416B7C" w:rsidP="00416B7C">
      <w:pPr>
        <w:pStyle w:val="list-dash"/>
        <w:rPr>
          <w:rFonts w:cs="Times New Roman"/>
        </w:rPr>
      </w:pPr>
      <w:r w:rsidRPr="00BE0AE5">
        <w:rPr>
          <w:rFonts w:cs="Times New Roman"/>
        </w:rPr>
        <w:t>определять длительность и последовательность событий, периодов истории Древнего мира, вести счет лет до нашей эры и нашей эры.</w:t>
      </w:r>
    </w:p>
    <w:p w:rsidR="00416B7C" w:rsidRPr="00BE0AE5" w:rsidRDefault="00416B7C" w:rsidP="00EF465C">
      <w:pPr>
        <w:pStyle w:val="body"/>
        <w:keepNext/>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истории Древнего мира;</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16B7C" w:rsidRPr="00BE0AE5" w:rsidRDefault="00416B7C" w:rsidP="00416B7C">
      <w:pPr>
        <w:pStyle w:val="list-dash"/>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w:t>
      </w:r>
      <w:r w:rsidRPr="00BE0AE5">
        <w:rPr>
          <w:rFonts w:cs="Times New Roman"/>
        </w:rPr>
        <w:t>а</w:t>
      </w:r>
      <w:r w:rsidRPr="00BE0AE5">
        <w:rPr>
          <w:rFonts w:cs="Times New Roman"/>
        </w:rPr>
        <w:t>нятиями.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rsidR="00416B7C" w:rsidRPr="00BE0AE5" w:rsidRDefault="00416B7C" w:rsidP="00416B7C">
      <w:pPr>
        <w:pStyle w:val="list-dash"/>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BE0AE5" w:rsidRDefault="00416B7C" w:rsidP="00416B7C">
      <w:pPr>
        <w:pStyle w:val="list-dash"/>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rsidR="00416B7C" w:rsidRPr="00BE0AE5" w:rsidRDefault="00416B7C" w:rsidP="00416B7C">
      <w:pPr>
        <w:pStyle w:val="list-dash"/>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w:t>
      </w:r>
      <w:r w:rsidRPr="00BE0AE5">
        <w:rPr>
          <w:rFonts w:cs="Times New Roman"/>
          <w:spacing w:val="-2"/>
        </w:rPr>
        <w:t>ы</w:t>
      </w:r>
      <w:r w:rsidRPr="00BE0AE5">
        <w:rPr>
          <w:rFonts w:cs="Times New Roman"/>
          <w:spacing w:val="-2"/>
        </w:rPr>
        <w:t>сказывания, изображения.</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характеризовать условия жизни людей в древности;</w:t>
      </w:r>
    </w:p>
    <w:p w:rsidR="00416B7C" w:rsidRPr="00BE0AE5" w:rsidRDefault="00416B7C" w:rsidP="00416B7C">
      <w:pPr>
        <w:pStyle w:val="list-dash"/>
        <w:rPr>
          <w:rFonts w:cs="Times New Roman"/>
        </w:rPr>
      </w:pPr>
      <w:r w:rsidRPr="00BE0AE5">
        <w:rPr>
          <w:rFonts w:cs="Times New Roman"/>
        </w:rPr>
        <w:t>рассказывать о значительных событиях древней истории, их участниках;</w:t>
      </w:r>
    </w:p>
    <w:p w:rsidR="00416B7C" w:rsidRPr="00BE0AE5" w:rsidRDefault="00416B7C" w:rsidP="00416B7C">
      <w:pPr>
        <w:pStyle w:val="list-dash"/>
        <w:rPr>
          <w:rFonts w:cs="Times New Roman"/>
        </w:rPr>
      </w:pPr>
      <w:r w:rsidRPr="00BE0AE5">
        <w:rPr>
          <w:rFonts w:cs="Times New Roman"/>
        </w:rPr>
        <w:lastRenderedPageBreak/>
        <w:t>рассказывать об исторических личностях Древнего мира (ключевых моментах их биографии, роли в истор</w:t>
      </w:r>
      <w:r w:rsidRPr="00BE0AE5">
        <w:rPr>
          <w:rFonts w:cs="Times New Roman"/>
        </w:rPr>
        <w:t>и</w:t>
      </w:r>
      <w:r w:rsidRPr="00BE0AE5">
        <w:rPr>
          <w:rFonts w:cs="Times New Roman"/>
        </w:rPr>
        <w:t>ческих событиях);</w:t>
      </w:r>
    </w:p>
    <w:p w:rsidR="00416B7C" w:rsidRPr="00BE0AE5" w:rsidRDefault="00416B7C" w:rsidP="00416B7C">
      <w:pPr>
        <w:pStyle w:val="list-dash"/>
        <w:rPr>
          <w:rFonts w:cs="Times New Roman"/>
        </w:rPr>
      </w:pPr>
      <w:r w:rsidRPr="00BE0AE5">
        <w:rPr>
          <w:rFonts w:cs="Times New Roman"/>
        </w:rPr>
        <w:t>давать краткое описание памятников культуры эпохи первобытности и древнейших цивилизаций.</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6B7C" w:rsidRPr="00BE0AE5" w:rsidRDefault="00416B7C" w:rsidP="00416B7C">
      <w:pPr>
        <w:pStyle w:val="list-dash"/>
        <w:rPr>
          <w:rFonts w:cs="Times New Roman"/>
          <w:spacing w:val="1"/>
        </w:rPr>
      </w:pPr>
      <w:r w:rsidRPr="00BE0AE5">
        <w:rPr>
          <w:rFonts w:cs="Times New Roman"/>
          <w:spacing w:val="1"/>
        </w:rPr>
        <w:t>сравнивать исторические явления, определять их общие черты;</w:t>
      </w:r>
    </w:p>
    <w:p w:rsidR="00416B7C" w:rsidRPr="00BE0AE5" w:rsidRDefault="00416B7C" w:rsidP="00416B7C">
      <w:pPr>
        <w:pStyle w:val="list-dash"/>
        <w:rPr>
          <w:rFonts w:cs="Times New Roman"/>
        </w:rPr>
      </w:pPr>
      <w:r w:rsidRPr="00BE0AE5">
        <w:rPr>
          <w:rFonts w:cs="Times New Roman"/>
        </w:rPr>
        <w:t>иллюстрировать общие явления, черты конкретными примерами;</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древней истории.</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w:t>
      </w:r>
      <w:r w:rsidRPr="00BE0AE5">
        <w:rPr>
          <w:rFonts w:cs="Times New Roman"/>
        </w:rPr>
        <w:t>и</w:t>
      </w:r>
      <w:r w:rsidRPr="00BE0AE5">
        <w:rPr>
          <w:rFonts w:cs="Times New Roman"/>
        </w:rPr>
        <w:t>тературе;</w:t>
      </w:r>
    </w:p>
    <w:p w:rsidR="00416B7C" w:rsidRPr="00BE0AE5" w:rsidRDefault="00416B7C" w:rsidP="00416B7C">
      <w:pPr>
        <w:pStyle w:val="list-dash"/>
        <w:rPr>
          <w:rFonts w:cs="Times New Roman"/>
        </w:rPr>
      </w:pPr>
      <w:r w:rsidRPr="00BE0AE5">
        <w:rPr>
          <w:rFonts w:cs="Times New Roman"/>
        </w:rPr>
        <w:t>высказывать на уровне эмоциональных оценок отношение к поступкам людей прошлого, к памятникам культуры.</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rsidR="00416B7C" w:rsidRPr="00BE0AE5" w:rsidRDefault="00416B7C" w:rsidP="00416B7C">
      <w:pPr>
        <w:pStyle w:val="list-dash"/>
        <w:rPr>
          <w:rFonts w:cs="Times New Roman"/>
        </w:rPr>
      </w:pPr>
      <w:r w:rsidRPr="00BE0AE5">
        <w:rPr>
          <w:rFonts w:cs="Times New Roman"/>
        </w:rPr>
        <w:t>выполнять учебные проекты по истории Первобытности и Древнего мира (в том числе с привлечением р</w:t>
      </w:r>
      <w:r w:rsidRPr="00BE0AE5">
        <w:rPr>
          <w:rFonts w:cs="Times New Roman"/>
        </w:rPr>
        <w:t>е</w:t>
      </w:r>
      <w:r w:rsidRPr="00BE0AE5">
        <w:rPr>
          <w:rFonts w:cs="Times New Roman"/>
        </w:rPr>
        <w:t>гионального материала), оформлять полученные результаты в форме сообщения, альбома, презентации.</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16B7C" w:rsidRPr="00BE0AE5" w:rsidRDefault="00416B7C" w:rsidP="00416B7C">
      <w:pPr>
        <w:pStyle w:val="list-dash"/>
        <w:rPr>
          <w:rFonts w:cs="Times New Roman"/>
        </w:rPr>
      </w:pPr>
      <w:r w:rsidRPr="00BE0AE5">
        <w:rPr>
          <w:rFonts w:cs="Times New Roman"/>
        </w:rPr>
        <w:t>устанавливать длительность и синхронность событий истории Руси и всеобщей истории.</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местоположения;</w:t>
      </w:r>
    </w:p>
    <w:p w:rsidR="00416B7C" w:rsidRPr="00BE0AE5" w:rsidRDefault="00416B7C" w:rsidP="00416B7C">
      <w:pPr>
        <w:pStyle w:val="list-dash"/>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w:t>
      </w:r>
      <w:r w:rsidRPr="00BE0AE5">
        <w:rPr>
          <w:rFonts w:cs="Times New Roman"/>
          <w:spacing w:val="1"/>
        </w:rPr>
        <w:t>у</w:t>
      </w:r>
      <w:r w:rsidRPr="00BE0AE5">
        <w:rPr>
          <w:rFonts w:cs="Times New Roman"/>
          <w:spacing w:val="1"/>
        </w:rPr>
        <w:t>дарств в Средние века, о направлениях крупнейших передвижений людей — походов, завоеваний, колон</w:t>
      </w:r>
      <w:r w:rsidRPr="00BE0AE5">
        <w:rPr>
          <w:rFonts w:cs="Times New Roman"/>
          <w:spacing w:val="1"/>
        </w:rPr>
        <w:t>и</w:t>
      </w:r>
      <w:r w:rsidRPr="00BE0AE5">
        <w:rPr>
          <w:rFonts w:cs="Times New Roman"/>
          <w:spacing w:val="1"/>
        </w:rPr>
        <w:t>заций, о ключевых событиях средневековой истории.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16B7C" w:rsidRPr="00BE0AE5" w:rsidRDefault="00416B7C" w:rsidP="00416B7C">
      <w:pPr>
        <w:pStyle w:val="list-dash"/>
        <w:rPr>
          <w:rFonts w:cs="Times New Roman"/>
          <w:spacing w:val="3"/>
        </w:rPr>
      </w:pPr>
      <w:r w:rsidRPr="00BE0AE5">
        <w:rPr>
          <w:rFonts w:cs="Times New Roman"/>
          <w:spacing w:val="3"/>
        </w:rPr>
        <w:t>характеризовать авторство, время, место создания источника;</w:t>
      </w:r>
    </w:p>
    <w:p w:rsidR="00416B7C" w:rsidRPr="00BE0AE5" w:rsidRDefault="00416B7C" w:rsidP="00416B7C">
      <w:pPr>
        <w:pStyle w:val="list-dash"/>
        <w:rPr>
          <w:rFonts w:cs="Times New Roman"/>
        </w:rPr>
      </w:pPr>
      <w:r w:rsidRPr="00BE0AE5">
        <w:rPr>
          <w:rFonts w:cs="Times New Roman"/>
        </w:rPr>
        <w:t>выделять в тексте письменного источника исторические описания (хода событий, действий людей) и объя</w:t>
      </w:r>
      <w:r w:rsidRPr="00BE0AE5">
        <w:rPr>
          <w:rFonts w:cs="Times New Roman"/>
        </w:rPr>
        <w:t>с</w:t>
      </w:r>
      <w:r w:rsidRPr="00BE0AE5">
        <w:rPr>
          <w:rFonts w:cs="Times New Roman"/>
        </w:rPr>
        <w:t>нения (причин, сущности, последствий исторических событий);</w:t>
      </w:r>
    </w:p>
    <w:p w:rsidR="00416B7C" w:rsidRPr="00BE0AE5" w:rsidRDefault="00416B7C" w:rsidP="00416B7C">
      <w:pPr>
        <w:pStyle w:val="list-dash"/>
        <w:rPr>
          <w:rFonts w:cs="Times New Roman"/>
        </w:rPr>
      </w:pPr>
      <w:r w:rsidRPr="00BE0AE5">
        <w:rPr>
          <w:rFonts w:cs="Times New Roman"/>
        </w:rPr>
        <w:t>находить в визуальном источнике и вещественном памятнике ключевые символы, образы;</w:t>
      </w:r>
    </w:p>
    <w:p w:rsidR="00416B7C" w:rsidRPr="00BE0AE5" w:rsidRDefault="00416B7C" w:rsidP="00416B7C">
      <w:pPr>
        <w:pStyle w:val="list-dash"/>
        <w:rPr>
          <w:rFonts w:cs="Times New Roman"/>
        </w:rPr>
      </w:pPr>
      <w:r w:rsidRPr="00BE0AE5">
        <w:rPr>
          <w:rFonts w:cs="Times New Roman"/>
        </w:rPr>
        <w:t>характеризовать позицию автора письменного и визуального исторического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rsidR="00416B7C" w:rsidRPr="00BE0AE5" w:rsidRDefault="00416B7C" w:rsidP="00416B7C">
      <w:pPr>
        <w:pStyle w:val="list-dash"/>
        <w:rPr>
          <w:rFonts w:cs="Times New Roman"/>
        </w:rPr>
      </w:pPr>
      <w:r w:rsidRPr="00BE0AE5">
        <w:rPr>
          <w:rFonts w:cs="Times New Roman"/>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w:t>
      </w:r>
      <w:r w:rsidRPr="00BE0AE5">
        <w:rPr>
          <w:rFonts w:cs="Times New Roman"/>
        </w:rPr>
        <w:t>е</w:t>
      </w:r>
      <w:r w:rsidRPr="00BE0AE5">
        <w:rPr>
          <w:rFonts w:cs="Times New Roman"/>
        </w:rPr>
        <w:t>векового человека о мире;</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w:t>
      </w:r>
      <w:r w:rsidRPr="00BE0AE5">
        <w:rPr>
          <w:rFonts w:cs="Times New Roman"/>
        </w:rPr>
        <w:t>н</w:t>
      </w:r>
      <w:r w:rsidRPr="00BE0AE5">
        <w:rPr>
          <w:rFonts w:cs="Times New Roman"/>
        </w:rPr>
        <w:t>кретизировать их на примерах исторических событий, ситуаций;</w:t>
      </w:r>
    </w:p>
    <w:p w:rsidR="00416B7C" w:rsidRPr="00BE0AE5" w:rsidRDefault="00416B7C" w:rsidP="00416B7C">
      <w:pPr>
        <w:pStyle w:val="list-dash"/>
        <w:rPr>
          <w:rFonts w:cs="Times New Roman"/>
          <w:spacing w:val="2"/>
        </w:rPr>
      </w:pPr>
      <w:r w:rsidRPr="00BE0AE5">
        <w:rPr>
          <w:rFonts w:cs="Times New Roman"/>
          <w:spacing w:val="2"/>
        </w:rPr>
        <w:lastRenderedPageBreak/>
        <w:t>объяснять причины и следствия важнейших событий отечественной и всеобщей истории эпохи Среднев</w:t>
      </w:r>
      <w:r w:rsidRPr="00BE0AE5">
        <w:rPr>
          <w:rFonts w:cs="Times New Roman"/>
          <w:spacing w:val="2"/>
        </w:rPr>
        <w:t>е</w:t>
      </w:r>
      <w:r w:rsidRPr="00BE0AE5">
        <w:rPr>
          <w:rFonts w:cs="Times New Roman"/>
          <w:spacing w:val="2"/>
        </w:rPr>
        <w:t>ковья: а) находить в учебнике и излагать суждения о причинах и следствиях исторических событий; б) с</w:t>
      </w:r>
      <w:r w:rsidRPr="00BE0AE5">
        <w:rPr>
          <w:rFonts w:cs="Times New Roman"/>
          <w:spacing w:val="2"/>
        </w:rPr>
        <w:t>о</w:t>
      </w:r>
      <w:r w:rsidRPr="00BE0AE5">
        <w:rPr>
          <w:rFonts w:cs="Times New Roman"/>
          <w:spacing w:val="2"/>
        </w:rPr>
        <w:t>относить объяснение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синхронизацию и сопоставление однотипныхсобытий и процессов отечественной и всеобщей и</w:t>
      </w:r>
      <w:r w:rsidRPr="00BE0AE5">
        <w:rPr>
          <w:rFonts w:cs="Times New Roman"/>
        </w:rPr>
        <w:t>с</w:t>
      </w:r>
      <w:r w:rsidRPr="00BE0AE5">
        <w:rPr>
          <w:rFonts w:cs="Times New Roman"/>
        </w:rPr>
        <w:t>тории (по предложенному плану),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16B7C" w:rsidRPr="00BE0AE5" w:rsidRDefault="00416B7C" w:rsidP="00416B7C">
      <w:pPr>
        <w:pStyle w:val="list-dash"/>
        <w:rPr>
          <w:rFonts w:cs="Times New Roman"/>
        </w:rPr>
      </w:pPr>
      <w:r w:rsidRPr="00BE0AE5">
        <w:rPr>
          <w:rFonts w:cs="Times New Roman"/>
        </w:rPr>
        <w:t>высказывать отношение к поступкам и качествам людей средневековой эпохи с учетом исторического ко</w:t>
      </w:r>
      <w:r w:rsidRPr="00BE0AE5">
        <w:rPr>
          <w:rFonts w:cs="Times New Roman"/>
        </w:rPr>
        <w:t>н</w:t>
      </w:r>
      <w:r w:rsidRPr="00BE0AE5">
        <w:rPr>
          <w:rFonts w:cs="Times New Roman"/>
        </w:rPr>
        <w:t>текста и восприятия современного человека.</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Руси и других стран эпохи Средневековья, необход</w:t>
      </w:r>
      <w:r w:rsidRPr="00BE0AE5">
        <w:rPr>
          <w:rFonts w:cs="Times New Roman"/>
        </w:rPr>
        <w:t>и</w:t>
      </w:r>
      <w:r w:rsidRPr="00BE0AE5">
        <w:rPr>
          <w:rFonts w:cs="Times New Roman"/>
        </w:rPr>
        <w:t>мость сохранения их в современном мире;</w:t>
      </w:r>
    </w:p>
    <w:p w:rsidR="00416B7C" w:rsidRPr="00BE0AE5" w:rsidRDefault="00416B7C" w:rsidP="00416B7C">
      <w:pPr>
        <w:pStyle w:val="list-dash"/>
        <w:rPr>
          <w:rFonts w:cs="Times New Roman"/>
        </w:rPr>
      </w:pPr>
      <w:r w:rsidRPr="00BE0AE5">
        <w:rPr>
          <w:rFonts w:cs="Times New Roman"/>
        </w:rPr>
        <w:t>выполнять учебные проекты по истории Средних веков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Нового времени, их хронологические рамки;</w:t>
      </w:r>
    </w:p>
    <w:p w:rsidR="00416B7C" w:rsidRPr="00BE0AE5" w:rsidRDefault="00416B7C" w:rsidP="00416B7C">
      <w:pPr>
        <w:pStyle w:val="list-dash"/>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XVI—XVII вв.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XVI—XVII вв.;</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w:t>
      </w:r>
      <w:r w:rsidRPr="00BE0AE5">
        <w:rPr>
          <w:rFonts w:cs="Times New Roman"/>
        </w:rPr>
        <w:t>ж</w:t>
      </w:r>
      <w:r w:rsidRPr="00BE0AE5">
        <w:rPr>
          <w:rFonts w:cs="Times New Roman"/>
        </w:rPr>
        <w:t>нейших исторических событиях и процессах отечественной и всеобщей истории XVI—XVII вв.;</w:t>
      </w:r>
    </w:p>
    <w:p w:rsidR="00416B7C" w:rsidRPr="00BE0AE5" w:rsidRDefault="00416B7C" w:rsidP="00416B7C">
      <w:pPr>
        <w:pStyle w:val="list-dash"/>
        <w:rPr>
          <w:rFonts w:cs="Times New Roman"/>
        </w:rPr>
      </w:pPr>
      <w:r w:rsidRPr="00BE0AE5">
        <w:rPr>
          <w:rFonts w:cs="Times New Roman"/>
        </w:rPr>
        <w:t>устанавливать на основе карты связи между географическим положением страны и особенностями ее эк</w:t>
      </w:r>
      <w:r w:rsidRPr="00BE0AE5">
        <w:rPr>
          <w:rFonts w:cs="Times New Roman"/>
        </w:rPr>
        <w:t>о</w:t>
      </w:r>
      <w:r w:rsidRPr="00BE0AE5">
        <w:rPr>
          <w:rFonts w:cs="Times New Roman"/>
        </w:rPr>
        <w:t>номического, социального и политического развития.</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 xml:space="preserve">различать виды письменных исторических источников (официальные, личные, литературные и др.); </w:t>
      </w:r>
    </w:p>
    <w:p w:rsidR="00416B7C" w:rsidRPr="00BE0AE5" w:rsidRDefault="00416B7C" w:rsidP="00416B7C">
      <w:pPr>
        <w:pStyle w:val="list-dash"/>
        <w:rPr>
          <w:rFonts w:cs="Times New Roman"/>
        </w:rPr>
      </w:pPr>
      <w:r w:rsidRPr="00BE0AE5">
        <w:rPr>
          <w:rFonts w:cs="Times New Roman"/>
        </w:rPr>
        <w:t>характеризовать обстоятельства и цель создания источника, раскрывать его информационную ценность;</w:t>
      </w:r>
    </w:p>
    <w:p w:rsidR="00416B7C" w:rsidRPr="00BE0AE5" w:rsidRDefault="00416B7C" w:rsidP="00416B7C">
      <w:pPr>
        <w:pStyle w:val="list-dash"/>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rsidR="00416B7C" w:rsidRPr="00BE0AE5" w:rsidRDefault="00416B7C" w:rsidP="00416B7C">
      <w:pPr>
        <w:pStyle w:val="list-dash"/>
        <w:rPr>
          <w:rFonts w:cs="Times New Roman"/>
        </w:rPr>
      </w:pPr>
      <w:r w:rsidRPr="00BE0AE5">
        <w:rPr>
          <w:rFonts w:cs="Times New Roman"/>
        </w:rPr>
        <w:t>сопоставлять и систематизировать информацию из нескольких однотипных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XVI—XVII вв., их участниках;</w:t>
      </w:r>
    </w:p>
    <w:p w:rsidR="00416B7C" w:rsidRPr="00BE0AE5" w:rsidRDefault="00416B7C" w:rsidP="00416B7C">
      <w:pPr>
        <w:pStyle w:val="list-dash"/>
        <w:rPr>
          <w:rFonts w:cs="Times New Roman"/>
        </w:rPr>
      </w:pPr>
      <w:r w:rsidRPr="00BE0AE5">
        <w:rPr>
          <w:rFonts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w:t>
      </w:r>
      <w:r w:rsidRPr="00BE0AE5">
        <w:rPr>
          <w:rFonts w:cs="Times New Roman"/>
        </w:rPr>
        <w:t>н</w:t>
      </w:r>
      <w:r w:rsidRPr="00BE0AE5">
        <w:rPr>
          <w:rFonts w:cs="Times New Roman"/>
        </w:rPr>
        <w:t>кретизировать их на примерах исторических событий, ситуаций;</w:t>
      </w:r>
    </w:p>
    <w:p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XVI—XVII вв.: а) в</w:t>
      </w:r>
      <w:r w:rsidRPr="00BE0AE5">
        <w:rPr>
          <w:rFonts w:cs="Times New Roman"/>
          <w:spacing w:val="-2"/>
        </w:rPr>
        <w:t>ы</w:t>
      </w:r>
      <w:r w:rsidRPr="00BE0AE5">
        <w:rPr>
          <w:rFonts w:cs="Times New Roman"/>
          <w:spacing w:val="-2"/>
        </w:rPr>
        <w:t>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16B7C" w:rsidRPr="00BE0AE5" w:rsidRDefault="00416B7C" w:rsidP="00416B7C">
      <w:pPr>
        <w:pStyle w:val="list-dash"/>
        <w:rPr>
          <w:rFonts w:cs="Times New Roman"/>
        </w:rPr>
      </w:pPr>
      <w:r w:rsidRPr="00BE0AE5">
        <w:rPr>
          <w:rFonts w:cs="Times New Roman"/>
        </w:rPr>
        <w:lastRenderedPageBreak/>
        <w:t>выражать отношение к деятельности исторических личностей XVI—XVII вв. с учетом обстоятельств изуч</w:t>
      </w:r>
      <w:r w:rsidRPr="00BE0AE5">
        <w:rPr>
          <w:rFonts w:cs="Times New Roman"/>
        </w:rPr>
        <w:t>а</w:t>
      </w:r>
      <w:r w:rsidRPr="00BE0AE5">
        <w:rPr>
          <w:rFonts w:cs="Times New Roman"/>
        </w:rPr>
        <w:t>емой эпохи и в современной шкале ценностей.</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XVI—XVII вв. (в том числе на реги</w:t>
      </w:r>
      <w:r w:rsidRPr="00BE0AE5">
        <w:rPr>
          <w:rFonts w:cs="Times New Roman"/>
        </w:rPr>
        <w:t>о</w:t>
      </w:r>
      <w:r w:rsidRPr="00BE0AE5">
        <w:rPr>
          <w:rFonts w:cs="Times New Roman"/>
        </w:rPr>
        <w:t>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rsidR="00416B7C" w:rsidRPr="00BE0AE5" w:rsidRDefault="00416B7C" w:rsidP="00416B7C">
      <w:pPr>
        <w:pStyle w:val="list-dash"/>
        <w:rPr>
          <w:rFonts w:cs="Times New Roman"/>
        </w:rPr>
      </w:pPr>
      <w:r w:rsidRPr="00BE0AE5">
        <w:rPr>
          <w:rFonts w:cs="Times New Roman"/>
        </w:rPr>
        <w:t>называть даты важнейших событий отечественной и всеобщей истории XVIII в.; определять их принадле</w:t>
      </w:r>
      <w:r w:rsidRPr="00BE0AE5">
        <w:rPr>
          <w:rFonts w:cs="Times New Roman"/>
        </w:rPr>
        <w:t>ж</w:t>
      </w:r>
      <w:r w:rsidRPr="00BE0AE5">
        <w:rPr>
          <w:rFonts w:cs="Times New Roman"/>
        </w:rPr>
        <w:t>ность к историческому периоду, этапу;</w:t>
      </w:r>
    </w:p>
    <w:p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XVIII 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XVIII в.;</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w:t>
      </w:r>
      <w:r w:rsidRPr="00BE0AE5">
        <w:rPr>
          <w:rFonts w:cs="Times New Roman"/>
        </w:rPr>
        <w:t>о</w:t>
      </w:r>
      <w:r w:rsidRPr="00BE0AE5">
        <w:rPr>
          <w:rFonts w:cs="Times New Roman"/>
        </w:rPr>
        <w:t>цессам и др.); составлять систематические таблицы, схемы.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w:t>
      </w:r>
      <w:r w:rsidRPr="00BE0AE5">
        <w:rPr>
          <w:rFonts w:cs="Times New Roman"/>
        </w:rPr>
        <w:t>ь</w:t>
      </w:r>
      <w:r w:rsidRPr="00BE0AE5">
        <w:rPr>
          <w:rFonts w:cs="Times New Roman"/>
        </w:rPr>
        <w:t>но-экономических и политических событий и процессов отечественной и всеобщей истории XVIII в.</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16B7C" w:rsidRPr="00BE0AE5" w:rsidRDefault="00416B7C" w:rsidP="00416B7C">
      <w:pPr>
        <w:pStyle w:val="list-dash"/>
        <w:rPr>
          <w:rFonts w:cs="Times New Roman"/>
        </w:rPr>
      </w:pPr>
      <w:r w:rsidRPr="00BE0AE5">
        <w:rPr>
          <w:rFonts w:cs="Times New Roman"/>
        </w:rPr>
        <w:t>объяснять назначение исторического источника, раскрывать его информационную ценность;</w:t>
      </w:r>
    </w:p>
    <w:p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XVIII в., их участниках;</w:t>
      </w:r>
    </w:p>
    <w:p w:rsidR="00416B7C" w:rsidRPr="00BE0AE5" w:rsidRDefault="00416B7C" w:rsidP="00416B7C">
      <w:pPr>
        <w:pStyle w:val="list-dash"/>
        <w:rPr>
          <w:rFonts w:cs="Times New Roman"/>
          <w:spacing w:val="-1"/>
        </w:rPr>
      </w:pPr>
      <w:r w:rsidRPr="00BE0AE5">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XVIII в.;</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 (в виде с</w:t>
      </w:r>
      <w:r w:rsidRPr="00BE0AE5">
        <w:rPr>
          <w:rFonts w:cs="Times New Roman"/>
        </w:rPr>
        <w:t>о</w:t>
      </w:r>
      <w:r w:rsidRPr="00BE0AE5">
        <w:rPr>
          <w:rFonts w:cs="Times New Roman"/>
        </w:rPr>
        <w:t xml:space="preserve">общения, аннотации).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w:t>
      </w:r>
      <w:r w:rsidRPr="00BE0AE5">
        <w:rPr>
          <w:rFonts w:cs="Times New Roman"/>
          <w:spacing w:val="-1"/>
        </w:rPr>
        <w:t>о</w:t>
      </w:r>
      <w:r w:rsidRPr="00BE0AE5">
        <w:rPr>
          <w:rFonts w:cs="Times New Roman"/>
          <w:spacing w:val="-1"/>
        </w:rPr>
        <w:t>свещения; е) революций XVIII в.; ж) внешней политики Российской империи в системе международных о</w:t>
      </w:r>
      <w:r w:rsidRPr="00BE0AE5">
        <w:rPr>
          <w:rFonts w:cs="Times New Roman"/>
          <w:spacing w:val="-1"/>
        </w:rPr>
        <w:t>т</w:t>
      </w:r>
      <w:r w:rsidRPr="00BE0AE5">
        <w:rPr>
          <w:rFonts w:cs="Times New Roman"/>
          <w:spacing w:val="-1"/>
        </w:rPr>
        <w:t>ношений рассматриваемого периода;</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w:t>
      </w:r>
      <w:r w:rsidRPr="00BE0AE5">
        <w:rPr>
          <w:rFonts w:cs="Times New Roman"/>
        </w:rPr>
        <w:t>н</w:t>
      </w:r>
      <w:r w:rsidRPr="00BE0AE5">
        <w:rPr>
          <w:rFonts w:cs="Times New Roman"/>
        </w:rPr>
        <w:t>кретизировать их на примерах исторических событий, ситуаций;</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w:t>
      </w:r>
      <w:r w:rsidRPr="00BE0AE5">
        <w:rPr>
          <w:rFonts w:cs="Times New Roman"/>
        </w:rPr>
        <w:t>и</w:t>
      </w:r>
      <w:r w:rsidRPr="00BE0AE5">
        <w:rPr>
          <w:rFonts w:cs="Times New Roman"/>
        </w:rPr>
        <w:t>тельности);</w:t>
      </w:r>
    </w:p>
    <w:p w:rsidR="00416B7C" w:rsidRPr="00BE0AE5" w:rsidRDefault="00416B7C" w:rsidP="00416B7C">
      <w:pPr>
        <w:pStyle w:val="list-dash"/>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BE0AE5" w:rsidRDefault="00416B7C" w:rsidP="00416B7C">
      <w:pPr>
        <w:pStyle w:val="list-dash"/>
        <w:rPr>
          <w:rFonts w:cs="Times New Roman"/>
        </w:rPr>
      </w:pPr>
      <w:r w:rsidRPr="00BE0AE5">
        <w:rPr>
          <w:rFonts w:cs="Times New Roman"/>
        </w:rPr>
        <w:lastRenderedPageBreak/>
        <w:t>выполнять учебные проекты по отечественной и всеобщей истории XVIII 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даты (хронологические границы) важнейших событий и процессов отечественной и всеобщей и</w:t>
      </w:r>
      <w:r w:rsidRPr="00BE0AE5">
        <w:rPr>
          <w:rFonts w:cs="Times New Roman"/>
        </w:rPr>
        <w:t>с</w:t>
      </w:r>
      <w:r w:rsidRPr="00BE0AE5">
        <w:rPr>
          <w:rFonts w:cs="Times New Roman"/>
        </w:rPr>
        <w:t>тории XIX — начала XX в.; выделять этапы (периоды) в развитии ключевых событий и процессов;</w:t>
      </w:r>
    </w:p>
    <w:p w:rsidR="00416B7C" w:rsidRPr="00BE0AE5" w:rsidRDefault="00416B7C" w:rsidP="00416B7C">
      <w:pPr>
        <w:pStyle w:val="list-dash"/>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rsidR="00416B7C" w:rsidRPr="00BE0AE5" w:rsidRDefault="00416B7C" w:rsidP="00416B7C">
      <w:pPr>
        <w:pStyle w:val="list-dash"/>
        <w:rPr>
          <w:rFonts w:cs="Times New Roman"/>
        </w:rPr>
      </w:pPr>
      <w:r w:rsidRPr="00BE0AE5">
        <w:rPr>
          <w:rFonts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w:t>
      </w:r>
      <w:r w:rsidRPr="00BE0AE5">
        <w:rPr>
          <w:rFonts w:cs="Times New Roman"/>
        </w:rPr>
        <w:t>е</w:t>
      </w:r>
      <w:r w:rsidRPr="00BE0AE5">
        <w:rPr>
          <w:rFonts w:cs="Times New Roman"/>
        </w:rPr>
        <w:t>общей истории XIX — начала XX в.;</w:t>
      </w:r>
    </w:p>
    <w:p w:rsidR="00416B7C" w:rsidRPr="00BE0AE5" w:rsidRDefault="00416B7C" w:rsidP="00416B7C">
      <w:pPr>
        <w:pStyle w:val="list-dash"/>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w:t>
      </w:r>
      <w:r w:rsidRPr="00BE0AE5">
        <w:rPr>
          <w:rFonts w:cs="Times New Roman"/>
          <w:spacing w:val="3"/>
        </w:rPr>
        <w:t>и</w:t>
      </w:r>
      <w:r w:rsidRPr="00BE0AE5">
        <w:rPr>
          <w:rFonts w:cs="Times New Roman"/>
          <w:spacing w:val="3"/>
        </w:rPr>
        <w:t>надлежности к историческим процессам, типологическим основаниям и др.);</w:t>
      </w:r>
    </w:p>
    <w:p w:rsidR="00416B7C" w:rsidRPr="00BE0AE5" w:rsidRDefault="00416B7C" w:rsidP="00416B7C">
      <w:pPr>
        <w:pStyle w:val="list-dash"/>
        <w:rPr>
          <w:rFonts w:cs="Times New Roman"/>
        </w:rPr>
      </w:pPr>
      <w:r w:rsidRPr="00BE0AE5">
        <w:rPr>
          <w:rFonts w:cs="Times New Roman"/>
        </w:rPr>
        <w:t>составлять систематические таблицы.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w:t>
      </w:r>
      <w:r w:rsidRPr="00BE0AE5">
        <w:rPr>
          <w:rFonts w:cs="Times New Roman"/>
        </w:rPr>
        <w:t>ь</w:t>
      </w:r>
      <w:r w:rsidRPr="00BE0AE5">
        <w:rPr>
          <w:rFonts w:cs="Times New Roman"/>
        </w:rPr>
        <w:t>но-экономических и политических событий и процессов отечественной и всеобщей истории XIX — начала XX в.;</w:t>
      </w:r>
    </w:p>
    <w:p w:rsidR="00416B7C" w:rsidRPr="00BE0AE5" w:rsidRDefault="00416B7C" w:rsidP="00416B7C">
      <w:pPr>
        <w:pStyle w:val="list-dash"/>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w:t>
      </w:r>
      <w:r w:rsidRPr="00BE0AE5">
        <w:rPr>
          <w:rFonts w:cs="Times New Roman"/>
        </w:rPr>
        <w:t>и</w:t>
      </w:r>
      <w:r w:rsidRPr="00BE0AE5">
        <w:rPr>
          <w:rFonts w:cs="Times New Roman"/>
        </w:rPr>
        <w:t>ческие данные;</w:t>
      </w:r>
    </w:p>
    <w:p w:rsidR="00416B7C" w:rsidRPr="00BE0AE5" w:rsidRDefault="00416B7C" w:rsidP="00416B7C">
      <w:pPr>
        <w:pStyle w:val="list-dash"/>
        <w:rPr>
          <w:rFonts w:cs="Times New Roman"/>
        </w:rPr>
      </w:pPr>
      <w:r w:rsidRPr="00BE0AE5">
        <w:rPr>
          <w:rFonts w:cs="Times New Roman"/>
        </w:rPr>
        <w:t>определять тип и вид источника (письменного, визуального); выявлять принадлежность источника опред</w:t>
      </w:r>
      <w:r w:rsidRPr="00BE0AE5">
        <w:rPr>
          <w:rFonts w:cs="Times New Roman"/>
        </w:rPr>
        <w:t>е</w:t>
      </w:r>
      <w:r w:rsidRPr="00BE0AE5">
        <w:rPr>
          <w:rFonts w:cs="Times New Roman"/>
        </w:rPr>
        <w:t>ленному лицу, социальной группе, общественному течению и др.;</w:t>
      </w:r>
    </w:p>
    <w:p w:rsidR="00416B7C" w:rsidRPr="00BE0AE5" w:rsidRDefault="00416B7C" w:rsidP="00416B7C">
      <w:pPr>
        <w:pStyle w:val="list-dash"/>
        <w:rPr>
          <w:rFonts w:cs="Times New Roman"/>
        </w:rPr>
      </w:pPr>
      <w:r w:rsidRPr="00BE0AE5">
        <w:rPr>
          <w:rFonts w:cs="Times New Roman"/>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416B7C" w:rsidRPr="00BE0AE5" w:rsidRDefault="00416B7C" w:rsidP="00416B7C">
      <w:pPr>
        <w:pStyle w:val="list-dash"/>
        <w:rPr>
          <w:rFonts w:cs="Times New Roman"/>
        </w:rPr>
      </w:pPr>
      <w:r w:rsidRPr="00BE0AE5">
        <w:rPr>
          <w:rFonts w:cs="Times New Roman"/>
        </w:rPr>
        <w:t>различать в тексте письменных источников факты и интерпретации событий прошлого.</w:t>
      </w:r>
    </w:p>
    <w:p w:rsidR="00416B7C" w:rsidRPr="00BE0AE5" w:rsidRDefault="00416B7C" w:rsidP="00EF465C">
      <w:pPr>
        <w:pStyle w:val="body"/>
        <w:keepNext/>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416B7C" w:rsidRPr="00BE0AE5" w:rsidRDefault="00416B7C" w:rsidP="00416B7C">
      <w:pPr>
        <w:pStyle w:val="list-dash"/>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 их назн</w:t>
      </w:r>
      <w:r w:rsidRPr="00BE0AE5">
        <w:rPr>
          <w:rFonts w:cs="Times New Roman"/>
        </w:rPr>
        <w:t>а</w:t>
      </w:r>
      <w:r w:rsidRPr="00BE0AE5">
        <w:rPr>
          <w:rFonts w:cs="Times New Roman"/>
        </w:rPr>
        <w:t xml:space="preserve">чения, использованных при их создании технических и художественных приемов и др.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w:t>
      </w:r>
      <w:r w:rsidRPr="00BE0AE5">
        <w:rPr>
          <w:rFonts w:cs="Times New Roman"/>
        </w:rPr>
        <w:t>и</w:t>
      </w:r>
      <w:r w:rsidRPr="00BE0AE5">
        <w:rPr>
          <w:rFonts w:cs="Times New Roman"/>
        </w:rPr>
        <w:t>жений и революций в рассматриваемый период; г) международных отношений рассматриваемого периода и участия в них России;</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w:t>
      </w:r>
      <w:r w:rsidRPr="00BE0AE5">
        <w:rPr>
          <w:rFonts w:cs="Times New Roman"/>
        </w:rPr>
        <w:t>т</w:t>
      </w:r>
      <w:r w:rsidRPr="00BE0AE5">
        <w:rPr>
          <w:rFonts w:cs="Times New Roman"/>
        </w:rPr>
        <w:t>носить общие понятия и факты;</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w:t>
      </w:r>
      <w:r w:rsidRPr="00BE0AE5">
        <w:rPr>
          <w:rFonts w:cs="Times New Roman"/>
        </w:rPr>
        <w:t>с</w:t>
      </w:r>
      <w:r w:rsidRPr="00BE0AE5">
        <w:rPr>
          <w:rFonts w:cs="Times New Roman"/>
        </w:rPr>
        <w:t>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6B7C" w:rsidRPr="00BE0AE5" w:rsidRDefault="00416B7C" w:rsidP="00416B7C">
      <w:pPr>
        <w:pStyle w:val="list-dash"/>
        <w:rPr>
          <w:rFonts w:cs="Times New Roman"/>
        </w:rPr>
      </w:pPr>
      <w:r w:rsidRPr="00BE0AE5">
        <w:rPr>
          <w:rFonts w:cs="Times New Roman"/>
        </w:rPr>
        <w:lastRenderedPageBreak/>
        <w:t>оценивать степень убедительности предложенных точек зрения, формулировать и аргументировать свое мнение;</w:t>
      </w:r>
    </w:p>
    <w:p w:rsidR="00416B7C" w:rsidRPr="00BE0AE5" w:rsidRDefault="00416B7C" w:rsidP="00416B7C">
      <w:pPr>
        <w:pStyle w:val="list-dash"/>
        <w:rPr>
          <w:rFonts w:cs="Times New Roman"/>
        </w:rPr>
      </w:pPr>
      <w:r w:rsidRPr="00BE0AE5">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w:t>
      </w:r>
      <w:r w:rsidRPr="00BE0AE5">
        <w:rPr>
          <w:rFonts w:cs="Times New Roman"/>
        </w:rPr>
        <w:t>о</w:t>
      </w:r>
      <w:r w:rsidRPr="00BE0AE5">
        <w:rPr>
          <w:rFonts w:cs="Times New Roman"/>
        </w:rPr>
        <w:t>жественной культуры XIX — начала ХХ в., объяснять, в чем заключалось их значение для времени их с</w:t>
      </w:r>
      <w:r w:rsidRPr="00BE0AE5">
        <w:rPr>
          <w:rFonts w:cs="Times New Roman"/>
        </w:rPr>
        <w:t>о</w:t>
      </w:r>
      <w:r w:rsidRPr="00BE0AE5">
        <w:rPr>
          <w:rFonts w:cs="Times New Roman"/>
        </w:rPr>
        <w:t>здания и для современного общества;</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XIX — начала ХХ в. (в том числе на р</w:t>
      </w:r>
      <w:r w:rsidRPr="00BE0AE5">
        <w:rPr>
          <w:rFonts w:cs="Times New Roman"/>
        </w:rPr>
        <w:t>е</w:t>
      </w:r>
      <w:r w:rsidRPr="00BE0AE5">
        <w:rPr>
          <w:rFonts w:cs="Times New Roman"/>
        </w:rPr>
        <w:t>гиональном материале);</w:t>
      </w:r>
    </w:p>
    <w:p w:rsidR="00416B7C" w:rsidRPr="00BE0AE5" w:rsidRDefault="00416B7C" w:rsidP="007210A0">
      <w:pPr>
        <w:pStyle w:val="list-dash"/>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416B7C" w:rsidRPr="00BE0AE5" w:rsidRDefault="00416B7C" w:rsidP="00EF465C">
      <w:pPr>
        <w:pStyle w:val="h1"/>
        <w:rPr>
          <w:rStyle w:val="a9"/>
          <w:rFonts w:cs="Times New Roman"/>
          <w:b/>
          <w:bCs/>
        </w:rPr>
      </w:pPr>
      <w:r w:rsidRPr="00BE0AE5">
        <w:rPr>
          <w:rStyle w:val="a9"/>
          <w:rFonts w:cs="Times New Roman"/>
          <w:b/>
          <w:bCs/>
        </w:rPr>
        <w:lastRenderedPageBreak/>
        <w:t>2.1.11</w:t>
      </w:r>
      <w:r w:rsidRPr="00BE0AE5">
        <w:rPr>
          <w:rStyle w:val="a9"/>
          <w:rFonts w:cs="Times New Roman"/>
          <w:b/>
          <w:bCs/>
        </w:rPr>
        <w:t> </w:t>
      </w:r>
      <w:r w:rsidRPr="00BE0AE5">
        <w:rPr>
          <w:rStyle w:val="a9"/>
          <w:rFonts w:cs="Times New Roman"/>
          <w:b/>
          <w:bCs/>
        </w:rPr>
        <w:t>ОБЩЕСТВОЗНАНИЕ</w:t>
      </w:r>
    </w:p>
    <w:p w:rsidR="00416B7C" w:rsidRPr="00BE0AE5" w:rsidRDefault="00416B7C" w:rsidP="00416B7C">
      <w:pPr>
        <w:pStyle w:val="a8"/>
        <w:rPr>
          <w:rFonts w:cs="Times New Roman"/>
        </w:rPr>
      </w:pPr>
      <w:r w:rsidRPr="00BE0AE5">
        <w:rPr>
          <w:rFonts w:cs="Times New Roman"/>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w:t>
      </w:r>
      <w:r w:rsidRPr="00BE0AE5">
        <w:rPr>
          <w:rFonts w:cs="Times New Roman"/>
        </w:rPr>
        <w:t>е</w:t>
      </w:r>
      <w:r w:rsidRPr="00BE0AE5">
        <w:rPr>
          <w:rFonts w:cs="Times New Roman"/>
        </w:rPr>
        <w:t>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BE0AE5">
        <w:rPr>
          <w:rStyle w:val="af4"/>
          <w:rFonts w:ascii="Times New Roman" w:hAnsi="Times New Roman" w:cs="Times New Roman"/>
        </w:rPr>
        <w:footnoteReference w:id="15"/>
      </w:r>
      <w:r w:rsidRPr="00BE0AE5">
        <w:rPr>
          <w:rFonts w:cs="Times New Roman"/>
        </w:rPr>
        <w:t>, а также с учётом Примерной программы воспитания (2020 г.)</w:t>
      </w:r>
      <w:r w:rsidRPr="00BE0AE5">
        <w:rPr>
          <w:rStyle w:val="af4"/>
          <w:rFonts w:ascii="Times New Roman" w:hAnsi="Times New Roman" w:cs="Times New Roman"/>
        </w:rPr>
        <w:footnoteReference w:id="16"/>
      </w:r>
      <w:r w:rsidRPr="00BE0AE5">
        <w:rPr>
          <w:rFonts w:cs="Times New Roman"/>
        </w:rPr>
        <w:t>.</w:t>
      </w:r>
    </w:p>
    <w:p w:rsidR="00416B7C" w:rsidRPr="00BE0AE5" w:rsidRDefault="00416B7C" w:rsidP="00EF465C">
      <w:pPr>
        <w:pStyle w:val="h1"/>
        <w:pageBreakBefore w:val="0"/>
        <w:rPr>
          <w:rStyle w:val="a9"/>
          <w:rFonts w:cs="Times New Roman"/>
          <w:b/>
          <w:bCs/>
        </w:rPr>
      </w:pPr>
      <w:r w:rsidRPr="00BE0AE5">
        <w:rPr>
          <w:rStyle w:val="a9"/>
          <w:rFonts w:cs="Times New Roman"/>
          <w:b/>
          <w:bCs/>
        </w:rPr>
        <w:t>ПОЯСНИТЕЛЬНАЯ ЗАПИСКА</w:t>
      </w:r>
    </w:p>
    <w:p w:rsidR="00416B7C" w:rsidRPr="00BE0AE5" w:rsidRDefault="00416B7C" w:rsidP="00416B7C">
      <w:pPr>
        <w:pStyle w:val="22"/>
        <w:spacing w:before="0"/>
        <w:rPr>
          <w:rStyle w:val="a9"/>
          <w:rFonts w:cs="Times New Roman"/>
          <w:b/>
          <w:bCs/>
        </w:rPr>
      </w:pPr>
      <w:r w:rsidRPr="00BE0AE5">
        <w:rPr>
          <w:rStyle w:val="a9"/>
          <w:rFonts w:cs="Times New Roman"/>
          <w:b/>
          <w:bCs/>
        </w:rPr>
        <w:t>ОБЩАЯ ХАРАКТЕРИСТИКА УЧЕБНОГО ПРЕДМЕТА</w:t>
      </w:r>
      <w:r w:rsidRPr="00BE0AE5">
        <w:rPr>
          <w:rStyle w:val="a9"/>
          <w:rFonts w:cs="Times New Roman"/>
          <w:b/>
          <w:bCs/>
        </w:rPr>
        <w:br/>
        <w:t>«ОБЩЕСТВОЗНАНИЕ»</w:t>
      </w:r>
    </w:p>
    <w:p w:rsidR="00416B7C" w:rsidRPr="00BE0AE5" w:rsidRDefault="00416B7C" w:rsidP="00416B7C">
      <w:pPr>
        <w:pStyle w:val="a8"/>
        <w:rPr>
          <w:rFonts w:cs="Times New Roman"/>
        </w:rPr>
      </w:pPr>
      <w:r w:rsidRPr="00BE0AE5">
        <w:rPr>
          <w:rFonts w:cs="Times New Roman"/>
        </w:rPr>
        <w:t>Обществознание играет ведущую роль в выполнении школой функции интеграции молодёжи в современное о</w:t>
      </w:r>
      <w:r w:rsidRPr="00BE0AE5">
        <w:rPr>
          <w:rFonts w:cs="Times New Roman"/>
        </w:rPr>
        <w:t>б</w:t>
      </w:r>
      <w:r w:rsidRPr="00BE0AE5">
        <w:rPr>
          <w:rFonts w:cs="Times New Roman"/>
        </w:rPr>
        <w:t>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w:t>
      </w:r>
      <w:r w:rsidRPr="00BE0AE5">
        <w:rPr>
          <w:rFonts w:cs="Times New Roman"/>
        </w:rPr>
        <w:t>с</w:t>
      </w:r>
      <w:r w:rsidRPr="00BE0AE5">
        <w:rPr>
          <w:rFonts w:cs="Times New Roman"/>
        </w:rPr>
        <w:t>новными институтами государства и гражданского общества, регулирующие эти взаимодействия социальные нормы.</w:t>
      </w:r>
    </w:p>
    <w:p w:rsidR="00416B7C" w:rsidRPr="00BE0AE5" w:rsidRDefault="00416B7C" w:rsidP="00416B7C">
      <w:pPr>
        <w:pStyle w:val="a8"/>
        <w:rPr>
          <w:rFonts w:cs="Times New Roman"/>
        </w:rPr>
      </w:pPr>
      <w:r w:rsidRPr="00BE0AE5">
        <w:rPr>
          <w:rFonts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16B7C" w:rsidRPr="00BE0AE5" w:rsidRDefault="00416B7C" w:rsidP="00416B7C">
      <w:pPr>
        <w:pStyle w:val="a8"/>
        <w:rPr>
          <w:rFonts w:cs="Times New Roman"/>
        </w:rPr>
      </w:pPr>
      <w:r w:rsidRPr="00BE0AE5">
        <w:rPr>
          <w:rFonts w:cs="Times New Roman"/>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w:t>
      </w:r>
      <w:r w:rsidRPr="00BE0AE5">
        <w:rPr>
          <w:rFonts w:cs="Times New Roman"/>
        </w:rPr>
        <w:t>у</w:t>
      </w:r>
      <w:r w:rsidRPr="00BE0AE5">
        <w:rPr>
          <w:rFonts w:cs="Times New Roman"/>
        </w:rPr>
        <w:t>никации, вносит свой вклад в формирование метапредметных умений извлекать необходимые сведения, осмысл</w:t>
      </w:r>
      <w:r w:rsidRPr="00BE0AE5">
        <w:rPr>
          <w:rFonts w:cs="Times New Roman"/>
        </w:rPr>
        <w:t>и</w:t>
      </w:r>
      <w:r w:rsidRPr="00BE0AE5">
        <w:rPr>
          <w:rFonts w:cs="Times New Roman"/>
        </w:rPr>
        <w:t>вать, преобразовывать и применять их.</w:t>
      </w:r>
    </w:p>
    <w:p w:rsidR="00416B7C" w:rsidRPr="00BE0AE5" w:rsidRDefault="00416B7C" w:rsidP="00416B7C">
      <w:pPr>
        <w:pStyle w:val="a8"/>
        <w:rPr>
          <w:rFonts w:cs="Times New Roman"/>
        </w:rPr>
      </w:pPr>
      <w:r w:rsidRPr="00BE0AE5">
        <w:rPr>
          <w:rFonts w:cs="Times New Roman"/>
        </w:rPr>
        <w:t>Изучение учебного курса «Обществознание» содействует вхождению обучающихся в мир культуры и общ</w:t>
      </w:r>
      <w:r w:rsidRPr="00BE0AE5">
        <w:rPr>
          <w:rFonts w:cs="Times New Roman"/>
        </w:rPr>
        <w:t>е</w:t>
      </w:r>
      <w:r w:rsidRPr="00BE0AE5">
        <w:rPr>
          <w:rFonts w:cs="Times New Roman"/>
        </w:rPr>
        <w:t>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16B7C" w:rsidRPr="00BE0AE5" w:rsidRDefault="00416B7C" w:rsidP="00416B7C">
      <w:pPr>
        <w:pStyle w:val="22"/>
        <w:rPr>
          <w:rFonts w:cs="Times New Roman"/>
        </w:rPr>
      </w:pPr>
      <w:r w:rsidRPr="00BE0AE5">
        <w:rPr>
          <w:rFonts w:cs="Times New Roman"/>
        </w:rPr>
        <w:t>ЦЕЛИ ИЗУЧЕНИЯ УЧЕБНОГО ПРЕДМЕТА «Обществознание»</w:t>
      </w:r>
    </w:p>
    <w:p w:rsidR="00416B7C" w:rsidRPr="00BE0AE5" w:rsidRDefault="00416B7C" w:rsidP="00416B7C">
      <w:pPr>
        <w:pStyle w:val="a8"/>
        <w:rPr>
          <w:rFonts w:cs="Times New Roman"/>
        </w:rPr>
      </w:pPr>
      <w:r w:rsidRPr="00BE0AE5">
        <w:rPr>
          <w:rFonts w:cs="Times New Roman"/>
        </w:rPr>
        <w:t>Целями обществоведческого образования в основной школе являются:</w:t>
      </w:r>
    </w:p>
    <w:p w:rsidR="00416B7C" w:rsidRPr="00BE0AE5" w:rsidRDefault="00416B7C" w:rsidP="00EF465C">
      <w:pPr>
        <w:pStyle w:val="list-dash"/>
        <w:rPr>
          <w:rFonts w:cs="Times New Roman"/>
        </w:rPr>
      </w:pPr>
      <w:r w:rsidRPr="00BE0AE5">
        <w:rPr>
          <w:rFonts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16B7C" w:rsidRPr="00BE0AE5" w:rsidRDefault="00416B7C" w:rsidP="00EF465C">
      <w:pPr>
        <w:pStyle w:val="list-dash"/>
        <w:rPr>
          <w:rFonts w:cs="Times New Roman"/>
        </w:rPr>
      </w:pPr>
      <w:r w:rsidRPr="00BE0AE5">
        <w:rPr>
          <w:rFonts w:cs="Times New Roman"/>
        </w:rPr>
        <w:t>развитие у обучающихся понимания приоритетности общенациональных интересов, приверженности пр</w:t>
      </w:r>
      <w:r w:rsidRPr="00BE0AE5">
        <w:rPr>
          <w:rFonts w:cs="Times New Roman"/>
        </w:rPr>
        <w:t>а</w:t>
      </w:r>
      <w:r w:rsidRPr="00BE0AE5">
        <w:rPr>
          <w:rFonts w:cs="Times New Roman"/>
        </w:rPr>
        <w:t>вовым принципам, закреплённым в Конституции Российской Федерации и законодательстве Российской Федерации;</w:t>
      </w:r>
    </w:p>
    <w:p w:rsidR="00416B7C" w:rsidRPr="00BE0AE5" w:rsidRDefault="00416B7C" w:rsidP="00EF465C">
      <w:pPr>
        <w:pStyle w:val="list-dash"/>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w:t>
      </w:r>
      <w:r w:rsidRPr="00BE0AE5">
        <w:rPr>
          <w:rFonts w:cs="Times New Roman"/>
        </w:rPr>
        <w:t>а</w:t>
      </w:r>
      <w:r w:rsidRPr="00BE0AE5">
        <w:rPr>
          <w:rFonts w:cs="Times New Roman"/>
        </w:rPr>
        <w:t>ции, самоконтролю; мотивации к высокопроизводительной, наукоёмкой трудовой деятельности;</w:t>
      </w:r>
    </w:p>
    <w:p w:rsidR="00416B7C" w:rsidRPr="00BE0AE5" w:rsidRDefault="00416B7C" w:rsidP="00EF465C">
      <w:pPr>
        <w:pStyle w:val="list-dash"/>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w:t>
      </w:r>
      <w:r w:rsidRPr="00BE0AE5">
        <w:rPr>
          <w:rFonts w:cs="Times New Roman"/>
        </w:rPr>
        <w:t>е</w:t>
      </w:r>
      <w:r w:rsidRPr="00BE0AE5">
        <w:rPr>
          <w:rFonts w:cs="Times New Roman"/>
        </w:rPr>
        <w:t>ния, необходимые для взаимодействия с социальной средой и выполнения типичных социальных ролей ч</w:t>
      </w:r>
      <w:r w:rsidRPr="00BE0AE5">
        <w:rPr>
          <w:rFonts w:cs="Times New Roman"/>
        </w:rPr>
        <w:t>е</w:t>
      </w:r>
      <w:r w:rsidRPr="00BE0AE5">
        <w:rPr>
          <w:rFonts w:cs="Times New Roman"/>
        </w:rPr>
        <w:t>ловека и гражданина;</w:t>
      </w:r>
    </w:p>
    <w:p w:rsidR="00416B7C" w:rsidRPr="00BE0AE5" w:rsidRDefault="00416B7C" w:rsidP="00EF465C">
      <w:pPr>
        <w:pStyle w:val="list-dash"/>
        <w:rPr>
          <w:rFonts w:cs="Times New Roman"/>
        </w:rPr>
      </w:pPr>
      <w:r w:rsidRPr="00BE0AE5">
        <w:rPr>
          <w:rFonts w:cs="Times New Roman"/>
        </w:rPr>
        <w:t>овладение умениями функционально грамотного человека: получать из разнообразных источников и крит</w:t>
      </w:r>
      <w:r w:rsidRPr="00BE0AE5">
        <w:rPr>
          <w:rFonts w:cs="Times New Roman"/>
        </w:rPr>
        <w:t>и</w:t>
      </w:r>
      <w:r w:rsidRPr="00BE0AE5">
        <w:rPr>
          <w:rFonts w:cs="Times New Roman"/>
        </w:rPr>
        <w:t>чески осмысливать социальную информацию, систематизировать, анализировать полученные данные; осв</w:t>
      </w:r>
      <w:r w:rsidRPr="00BE0AE5">
        <w:rPr>
          <w:rFonts w:cs="Times New Roman"/>
        </w:rPr>
        <w:t>о</w:t>
      </w:r>
      <w:r w:rsidRPr="00BE0AE5">
        <w:rPr>
          <w:rFonts w:cs="Times New Roman"/>
        </w:rPr>
        <w:t>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16B7C" w:rsidRPr="00BE0AE5" w:rsidRDefault="00416B7C" w:rsidP="00EF465C">
      <w:pPr>
        <w:pStyle w:val="list-dash"/>
        <w:rPr>
          <w:rFonts w:cs="Times New Roman"/>
        </w:rPr>
      </w:pPr>
      <w:r w:rsidRPr="00BE0AE5">
        <w:rPr>
          <w:rFonts w:cs="Times New Roman"/>
        </w:rPr>
        <w:lastRenderedPageBreak/>
        <w:t>создание условий для освоения обучающимися способов успешного взаимодействия с различными полит</w:t>
      </w:r>
      <w:r w:rsidRPr="00BE0AE5">
        <w:rPr>
          <w:rFonts w:cs="Times New Roman"/>
        </w:rPr>
        <w:t>и</w:t>
      </w:r>
      <w:r w:rsidRPr="00BE0AE5">
        <w:rPr>
          <w:rFonts w:cs="Times New Roman"/>
        </w:rPr>
        <w:t>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16B7C" w:rsidRPr="00BE0AE5" w:rsidRDefault="00416B7C" w:rsidP="00EF465C">
      <w:pPr>
        <w:pStyle w:val="list-dash"/>
        <w:rPr>
          <w:rFonts w:cs="Times New Roman"/>
        </w:rPr>
      </w:pPr>
      <w:r w:rsidRPr="00BE0AE5">
        <w:rPr>
          <w:rFonts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w:t>
      </w:r>
      <w:r w:rsidRPr="00BE0AE5">
        <w:rPr>
          <w:rFonts w:cs="Times New Roman"/>
        </w:rPr>
        <w:t>т</w:t>
      </w:r>
      <w:r w:rsidRPr="00BE0AE5">
        <w:rPr>
          <w:rFonts w:cs="Times New Roman"/>
        </w:rPr>
        <w:t>несения своих действий и действий других людей с нравственными ценностями и нормами поведения, уст</w:t>
      </w:r>
      <w:r w:rsidRPr="00BE0AE5">
        <w:rPr>
          <w:rFonts w:cs="Times New Roman"/>
        </w:rPr>
        <w:t>а</w:t>
      </w:r>
      <w:r w:rsidRPr="00BE0AE5">
        <w:rPr>
          <w:rFonts w:cs="Times New Roman"/>
        </w:rPr>
        <w:t>новленными законом; содействия правовыми способами и средствами защите правопорядка в обществе.</w:t>
      </w:r>
    </w:p>
    <w:p w:rsidR="00416B7C" w:rsidRPr="00BE0AE5" w:rsidRDefault="00416B7C" w:rsidP="00416B7C">
      <w:pPr>
        <w:pStyle w:val="22"/>
        <w:rPr>
          <w:rFonts w:cs="Times New Roman"/>
        </w:rPr>
      </w:pPr>
      <w:r w:rsidRPr="00BE0AE5">
        <w:rPr>
          <w:rFonts w:cs="Times New Roman"/>
        </w:rPr>
        <w:t>МЕСТО УЧЕБНОГО ПРЕДМЕТА «ОБЩЕСТВОЗНАНИЕ»</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16B7C" w:rsidRPr="00BE0AE5" w:rsidRDefault="00416B7C" w:rsidP="00EF465C">
      <w:pPr>
        <w:pStyle w:val="h1"/>
        <w:rPr>
          <w:rStyle w:val="a9"/>
          <w:rFonts w:cs="Times New Roman"/>
          <w:b/>
          <w:bCs/>
        </w:rPr>
      </w:pPr>
      <w:r w:rsidRPr="00BE0AE5">
        <w:rPr>
          <w:rStyle w:val="a9"/>
          <w:rFonts w:cs="Times New Roman"/>
          <w:b/>
          <w:bCs/>
        </w:rPr>
        <w:lastRenderedPageBreak/>
        <w:t xml:space="preserve">СОДЕРЖАНИЕ УЧЕБНОГО ПРЕДМЕТА «ОБЩЕСТВОЗНАНИЕ» </w:t>
      </w:r>
    </w:p>
    <w:p w:rsidR="00416B7C" w:rsidRPr="00BE0AE5" w:rsidRDefault="00416B7C" w:rsidP="00416B7C">
      <w:pPr>
        <w:pStyle w:val="22"/>
        <w:spacing w:before="0" w:after="113"/>
        <w:rPr>
          <w:rFonts w:cs="Times New Roman"/>
        </w:rPr>
      </w:pPr>
      <w:r w:rsidRPr="00BE0AE5">
        <w:rPr>
          <w:rFonts w:cs="Times New Roman"/>
        </w:rPr>
        <w:t>6 КЛАСС</w:t>
      </w:r>
    </w:p>
    <w:p w:rsidR="00416B7C" w:rsidRPr="00BE0AE5" w:rsidRDefault="00416B7C" w:rsidP="00EF465C">
      <w:pPr>
        <w:pStyle w:val="4"/>
        <w:spacing w:before="0"/>
        <w:rPr>
          <w:rFonts w:cs="Times New Roman"/>
        </w:rPr>
      </w:pPr>
      <w:r w:rsidRPr="00BE0AE5">
        <w:rPr>
          <w:rFonts w:cs="Times New Roman"/>
        </w:rPr>
        <w:t>Человек и его социальное окружение</w:t>
      </w:r>
    </w:p>
    <w:p w:rsidR="00416B7C" w:rsidRPr="00BE0AE5" w:rsidRDefault="00416B7C" w:rsidP="00416B7C">
      <w:pPr>
        <w:pStyle w:val="a8"/>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16B7C" w:rsidRPr="00BE0AE5" w:rsidRDefault="00416B7C" w:rsidP="00416B7C">
      <w:pPr>
        <w:pStyle w:val="a8"/>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w:t>
      </w:r>
      <w:r w:rsidRPr="00BE0AE5">
        <w:rPr>
          <w:rFonts w:cs="Times New Roman"/>
        </w:rPr>
        <w:t>о</w:t>
      </w:r>
      <w:r w:rsidRPr="00BE0AE5">
        <w:rPr>
          <w:rFonts w:cs="Times New Roman"/>
        </w:rPr>
        <w:t>шения между поколениями. Особенности подросткового возраста.</w:t>
      </w:r>
    </w:p>
    <w:p w:rsidR="00416B7C" w:rsidRPr="00BE0AE5" w:rsidRDefault="00416B7C" w:rsidP="00416B7C">
      <w:pPr>
        <w:pStyle w:val="a8"/>
        <w:rPr>
          <w:rFonts w:cs="Times New Roman"/>
        </w:rPr>
      </w:pPr>
      <w:r w:rsidRPr="00BE0AE5">
        <w:rPr>
          <w:rFonts w:cs="Times New Roman"/>
        </w:rPr>
        <w:t>Люди с ограниченными возможностями здоровья, их особые потребности и социальная позиция.</w:t>
      </w:r>
    </w:p>
    <w:p w:rsidR="00416B7C" w:rsidRPr="00BE0AE5" w:rsidRDefault="00416B7C" w:rsidP="00416B7C">
      <w:pPr>
        <w:pStyle w:val="a8"/>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rsidR="00416B7C" w:rsidRPr="00BE0AE5" w:rsidRDefault="00416B7C" w:rsidP="00416B7C">
      <w:pPr>
        <w:pStyle w:val="a8"/>
        <w:rPr>
          <w:rFonts w:cs="Times New Roman"/>
        </w:rPr>
      </w:pPr>
      <w:r w:rsidRPr="00BE0AE5">
        <w:rPr>
          <w:rFonts w:cs="Times New Roman"/>
        </w:rPr>
        <w:t>Право человека на образование. Школьное образование. Права и обязанности учащегося.</w:t>
      </w:r>
    </w:p>
    <w:p w:rsidR="00416B7C" w:rsidRPr="00BE0AE5" w:rsidRDefault="00416B7C" w:rsidP="00416B7C">
      <w:pPr>
        <w:pStyle w:val="a8"/>
        <w:rPr>
          <w:rFonts w:cs="Times New Roman"/>
        </w:rPr>
      </w:pPr>
      <w:r w:rsidRPr="00BE0AE5">
        <w:rPr>
          <w:rFonts w:cs="Times New Roman"/>
        </w:rPr>
        <w:t>Общение. Цели и средства общения. Особенности общения подростков. Общение в современных условиях.</w:t>
      </w:r>
    </w:p>
    <w:p w:rsidR="00416B7C" w:rsidRPr="00BE0AE5" w:rsidRDefault="00416B7C" w:rsidP="00416B7C">
      <w:pPr>
        <w:pStyle w:val="a8"/>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rsidR="00416B7C" w:rsidRPr="00BE0AE5" w:rsidRDefault="00416B7C" w:rsidP="00416B7C">
      <w:pPr>
        <w:pStyle w:val="a8"/>
        <w:rPr>
          <w:rFonts w:cs="Times New Roman"/>
        </w:rPr>
      </w:pPr>
      <w:r w:rsidRPr="00BE0AE5">
        <w:rPr>
          <w:rFonts w:cs="Times New Roman"/>
        </w:rPr>
        <w:t>Отношения в семье. Роль семьи в жизни человека и общества. Семейные традиции. Семейный досуг. Свободное время подростка.</w:t>
      </w:r>
    </w:p>
    <w:p w:rsidR="00416B7C" w:rsidRPr="00BE0AE5" w:rsidRDefault="00416B7C" w:rsidP="00416B7C">
      <w:pPr>
        <w:pStyle w:val="a8"/>
        <w:rPr>
          <w:rFonts w:cs="Times New Roman"/>
        </w:rPr>
      </w:pPr>
      <w:r w:rsidRPr="00BE0AE5">
        <w:rPr>
          <w:rFonts w:cs="Times New Roman"/>
        </w:rPr>
        <w:t>Отношения с друзьями и сверстниками. Конфликты в межличностных отношениях.</w:t>
      </w:r>
    </w:p>
    <w:p w:rsidR="00416B7C" w:rsidRPr="00BE0AE5" w:rsidRDefault="00416B7C" w:rsidP="00416B7C">
      <w:pPr>
        <w:pStyle w:val="4"/>
        <w:spacing w:before="170"/>
        <w:rPr>
          <w:rFonts w:cs="Times New Roman"/>
        </w:rPr>
      </w:pPr>
      <w:r w:rsidRPr="00BE0AE5">
        <w:rPr>
          <w:rFonts w:cs="Times New Roman"/>
        </w:rPr>
        <w:t>Общество, в котором мы живём</w:t>
      </w:r>
    </w:p>
    <w:p w:rsidR="00416B7C" w:rsidRPr="00BE0AE5" w:rsidRDefault="00416B7C" w:rsidP="00416B7C">
      <w:pPr>
        <w:pStyle w:val="a8"/>
        <w:rPr>
          <w:rFonts w:cs="Times New Roman"/>
        </w:rPr>
      </w:pPr>
      <w:r w:rsidRPr="00BE0AE5">
        <w:rPr>
          <w:rFonts w:cs="Times New Roman"/>
        </w:rPr>
        <w:t>Что такое общество. Связь общества и природы. Устройство общественной жизни. Основные сферы жизни о</w:t>
      </w:r>
      <w:r w:rsidRPr="00BE0AE5">
        <w:rPr>
          <w:rFonts w:cs="Times New Roman"/>
        </w:rPr>
        <w:t>б</w:t>
      </w:r>
      <w:r w:rsidRPr="00BE0AE5">
        <w:rPr>
          <w:rFonts w:cs="Times New Roman"/>
        </w:rPr>
        <w:t>щества и их взаимодействие.</w:t>
      </w:r>
    </w:p>
    <w:p w:rsidR="00416B7C" w:rsidRPr="00BE0AE5" w:rsidRDefault="00416B7C" w:rsidP="00416B7C">
      <w:pPr>
        <w:pStyle w:val="a8"/>
        <w:rPr>
          <w:rFonts w:cs="Times New Roman"/>
        </w:rPr>
      </w:pPr>
      <w:r w:rsidRPr="00BE0AE5">
        <w:rPr>
          <w:rFonts w:cs="Times New Roman"/>
        </w:rPr>
        <w:t>Социальные общности и группы. Положение человека в обществе.</w:t>
      </w:r>
    </w:p>
    <w:p w:rsidR="00416B7C" w:rsidRPr="00BE0AE5" w:rsidRDefault="00416B7C" w:rsidP="00416B7C">
      <w:pPr>
        <w:pStyle w:val="a8"/>
        <w:rPr>
          <w:rFonts w:cs="Times New Roman"/>
        </w:rPr>
      </w:pPr>
      <w:r w:rsidRPr="00BE0AE5">
        <w:rPr>
          <w:rFonts w:cs="Times New Roman"/>
        </w:rPr>
        <w:t>Что такое экономика. Взаимосвязь жизни общества и его экономического развития. Виды экономической де</w:t>
      </w:r>
      <w:r w:rsidRPr="00BE0AE5">
        <w:rPr>
          <w:rFonts w:cs="Times New Roman"/>
        </w:rPr>
        <w:t>я</w:t>
      </w:r>
      <w:r w:rsidRPr="00BE0AE5">
        <w:rPr>
          <w:rFonts w:cs="Times New Roman"/>
        </w:rPr>
        <w:t>тельности. Ресурсы и возможности экономики нашей страны.</w:t>
      </w:r>
    </w:p>
    <w:p w:rsidR="00416B7C" w:rsidRPr="00BE0AE5" w:rsidRDefault="00416B7C" w:rsidP="00416B7C">
      <w:pPr>
        <w:pStyle w:val="a8"/>
        <w:rPr>
          <w:rFonts w:cs="Times New Roman"/>
        </w:rPr>
      </w:pPr>
      <w:r w:rsidRPr="00BE0AE5">
        <w:rPr>
          <w:rFonts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16B7C" w:rsidRPr="00BE0AE5" w:rsidRDefault="00416B7C" w:rsidP="00416B7C">
      <w:pPr>
        <w:pStyle w:val="a8"/>
        <w:rPr>
          <w:rFonts w:cs="Times New Roman"/>
        </w:rPr>
      </w:pPr>
      <w:r w:rsidRPr="00BE0AE5">
        <w:rPr>
          <w:rFonts w:cs="Times New Roman"/>
        </w:rPr>
        <w:t>Культурная жизнь. Духовные ценности, традиционные ценности российского народа.</w:t>
      </w:r>
    </w:p>
    <w:p w:rsidR="00416B7C" w:rsidRPr="00BE0AE5" w:rsidRDefault="00416B7C" w:rsidP="00416B7C">
      <w:pPr>
        <w:pStyle w:val="a8"/>
        <w:rPr>
          <w:rFonts w:cs="Times New Roman"/>
        </w:rPr>
      </w:pPr>
      <w:r w:rsidRPr="00BE0AE5">
        <w:rPr>
          <w:rFonts w:cs="Times New Roman"/>
        </w:rPr>
        <w:t>Развитие общества. Усиление взаимосвязей стран и народов в условиях современного общества.</w:t>
      </w:r>
    </w:p>
    <w:p w:rsidR="00416B7C" w:rsidRPr="00BE0AE5" w:rsidRDefault="00416B7C" w:rsidP="00416B7C">
      <w:pPr>
        <w:pStyle w:val="a8"/>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rsidR="00416B7C" w:rsidRPr="00BE0AE5" w:rsidRDefault="00416B7C" w:rsidP="00416B7C">
      <w:pPr>
        <w:pStyle w:val="22"/>
        <w:spacing w:before="454"/>
        <w:rPr>
          <w:rFonts w:cs="Times New Roman"/>
        </w:rPr>
      </w:pPr>
      <w:r w:rsidRPr="00BE0AE5">
        <w:rPr>
          <w:rFonts w:cs="Times New Roman"/>
        </w:rPr>
        <w:t>7 КЛАСС</w:t>
      </w:r>
    </w:p>
    <w:p w:rsidR="00416B7C" w:rsidRPr="00BE0AE5" w:rsidRDefault="00416B7C" w:rsidP="00EF465C">
      <w:pPr>
        <w:pStyle w:val="4"/>
        <w:spacing w:before="0"/>
        <w:rPr>
          <w:rFonts w:cs="Times New Roman"/>
        </w:rPr>
      </w:pPr>
      <w:r w:rsidRPr="00BE0AE5">
        <w:rPr>
          <w:rFonts w:cs="Times New Roman"/>
        </w:rPr>
        <w:t>Социальные ценности и нормы</w:t>
      </w:r>
    </w:p>
    <w:p w:rsidR="00416B7C" w:rsidRPr="00BE0AE5" w:rsidRDefault="00416B7C" w:rsidP="00416B7C">
      <w:pPr>
        <w:pStyle w:val="a8"/>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rsidR="00416B7C" w:rsidRPr="00BE0AE5" w:rsidRDefault="00416B7C" w:rsidP="00416B7C">
      <w:pPr>
        <w:pStyle w:val="a8"/>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rsidR="00416B7C" w:rsidRPr="00BE0AE5" w:rsidRDefault="00416B7C" w:rsidP="00416B7C">
      <w:pPr>
        <w:pStyle w:val="a8"/>
        <w:rPr>
          <w:rFonts w:cs="Times New Roman"/>
        </w:rPr>
      </w:pPr>
      <w:r w:rsidRPr="00BE0AE5">
        <w:rPr>
          <w:rFonts w:cs="Times New Roman"/>
        </w:rPr>
        <w:t>Принципы и нормы морали. Добро и зло. Нравственные чувства человека. Совесть и стыд.</w:t>
      </w:r>
    </w:p>
    <w:p w:rsidR="00416B7C" w:rsidRPr="00BE0AE5" w:rsidRDefault="00416B7C" w:rsidP="00416B7C">
      <w:pPr>
        <w:pStyle w:val="a8"/>
        <w:rPr>
          <w:rFonts w:cs="Times New Roman"/>
        </w:rPr>
      </w:pPr>
      <w:r w:rsidRPr="00BE0AE5">
        <w:rPr>
          <w:rFonts w:cs="Times New Roman"/>
        </w:rPr>
        <w:t>Моральный выбор. Моральная оценка поведения людей и собственного поведения. Влияние моральных норм на общество и человека.</w:t>
      </w:r>
    </w:p>
    <w:p w:rsidR="00416B7C" w:rsidRPr="00BE0AE5" w:rsidRDefault="00416B7C" w:rsidP="00416B7C">
      <w:pPr>
        <w:pStyle w:val="a8"/>
        <w:rPr>
          <w:rFonts w:cs="Times New Roman"/>
        </w:rPr>
      </w:pPr>
      <w:r w:rsidRPr="00BE0AE5">
        <w:rPr>
          <w:rFonts w:cs="Times New Roman"/>
        </w:rPr>
        <w:t>Право и его роль в жизни общества. Право и мораль.</w:t>
      </w:r>
    </w:p>
    <w:p w:rsidR="00416B7C" w:rsidRPr="00BE0AE5" w:rsidRDefault="00416B7C" w:rsidP="00416B7C">
      <w:pPr>
        <w:pStyle w:val="4"/>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8"/>
        <w:rPr>
          <w:rFonts w:cs="Times New Roman"/>
        </w:rPr>
      </w:pPr>
      <w:r w:rsidRPr="00BE0AE5">
        <w:rPr>
          <w:rFonts w:cs="Times New Roman"/>
        </w:rPr>
        <w:t>Правоотношения и их особенности. Правовая норма. Участники правоотношений. Правоспособность и деесп</w:t>
      </w:r>
      <w:r w:rsidRPr="00BE0AE5">
        <w:rPr>
          <w:rFonts w:cs="Times New Roman"/>
        </w:rPr>
        <w:t>о</w:t>
      </w:r>
      <w:r w:rsidRPr="00BE0AE5">
        <w:rPr>
          <w:rFonts w:cs="Times New Roman"/>
        </w:rPr>
        <w:t>собность. Правовая оценка поступков и деятельности человека. Правомерное поведение. Правовая культура ли</w:t>
      </w:r>
      <w:r w:rsidRPr="00BE0AE5">
        <w:rPr>
          <w:rFonts w:cs="Times New Roman"/>
        </w:rPr>
        <w:t>ч</w:t>
      </w:r>
      <w:r w:rsidRPr="00BE0AE5">
        <w:rPr>
          <w:rFonts w:cs="Times New Roman"/>
        </w:rPr>
        <w:t>ности.</w:t>
      </w:r>
    </w:p>
    <w:p w:rsidR="00416B7C" w:rsidRPr="00BE0AE5" w:rsidRDefault="00416B7C" w:rsidP="00416B7C">
      <w:pPr>
        <w:pStyle w:val="a8"/>
        <w:rPr>
          <w:rFonts w:cs="Times New Roman"/>
        </w:rPr>
      </w:pPr>
      <w:r w:rsidRPr="00BE0AE5">
        <w:rPr>
          <w:rFonts w:cs="Times New Roman"/>
        </w:rPr>
        <w:t>Правонарушение и юридическая ответственность. Проступок и преступление. Опасность правонарушений для личности и общества.</w:t>
      </w:r>
    </w:p>
    <w:p w:rsidR="00416B7C" w:rsidRPr="00BE0AE5" w:rsidRDefault="00416B7C" w:rsidP="00416B7C">
      <w:pPr>
        <w:pStyle w:val="a8"/>
        <w:rPr>
          <w:rFonts w:cs="Times New Roman"/>
        </w:rPr>
      </w:pPr>
      <w:r w:rsidRPr="00BE0AE5">
        <w:rPr>
          <w:rFonts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6B7C" w:rsidRPr="00BE0AE5" w:rsidRDefault="00416B7C" w:rsidP="00416B7C">
      <w:pPr>
        <w:pStyle w:val="4"/>
        <w:spacing w:before="170"/>
        <w:rPr>
          <w:rFonts w:cs="Times New Roman"/>
        </w:rPr>
      </w:pPr>
      <w:r w:rsidRPr="00BE0AE5">
        <w:rPr>
          <w:rFonts w:cs="Times New Roman"/>
        </w:rPr>
        <w:t>Основы российского права</w:t>
      </w:r>
    </w:p>
    <w:p w:rsidR="00416B7C" w:rsidRPr="00BE0AE5" w:rsidRDefault="00416B7C" w:rsidP="00416B7C">
      <w:pPr>
        <w:pStyle w:val="a8"/>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rsidR="00416B7C" w:rsidRPr="00BE0AE5" w:rsidRDefault="00416B7C" w:rsidP="00416B7C">
      <w:pPr>
        <w:pStyle w:val="a8"/>
        <w:rPr>
          <w:rFonts w:cs="Times New Roman"/>
        </w:rPr>
      </w:pPr>
      <w:r w:rsidRPr="00BE0AE5">
        <w:rPr>
          <w:rFonts w:cs="Times New Roman"/>
        </w:rPr>
        <w:lastRenderedPageBreak/>
        <w:t>Основы гражданского права. Физические и юридические лица в гражданском праве. Право собственности, защита прав собственности.</w:t>
      </w:r>
    </w:p>
    <w:p w:rsidR="00416B7C" w:rsidRPr="00BE0AE5" w:rsidRDefault="00416B7C" w:rsidP="00416B7C">
      <w:pPr>
        <w:pStyle w:val="a8"/>
        <w:rPr>
          <w:rFonts w:cs="Times New Roman"/>
        </w:rPr>
      </w:pPr>
      <w:r w:rsidRPr="00BE0AE5">
        <w:rPr>
          <w:rFonts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16B7C" w:rsidRPr="00BE0AE5" w:rsidRDefault="00416B7C" w:rsidP="00416B7C">
      <w:pPr>
        <w:pStyle w:val="a8"/>
        <w:rPr>
          <w:rFonts w:cs="Times New Roman"/>
        </w:rPr>
      </w:pPr>
      <w:r w:rsidRPr="00BE0AE5">
        <w:rPr>
          <w:rFonts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16B7C" w:rsidRPr="00BE0AE5" w:rsidRDefault="00416B7C" w:rsidP="00416B7C">
      <w:pPr>
        <w:pStyle w:val="a8"/>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w:t>
      </w:r>
      <w:r w:rsidRPr="00BE0AE5">
        <w:rPr>
          <w:rFonts w:cs="Times New Roman"/>
        </w:rPr>
        <w:t>о</w:t>
      </w:r>
      <w:r w:rsidRPr="00BE0AE5">
        <w:rPr>
          <w:rFonts w:cs="Times New Roman"/>
        </w:rPr>
        <w:t>летних при осуществлении трудовой деятельности.</w:t>
      </w:r>
    </w:p>
    <w:p w:rsidR="00416B7C" w:rsidRPr="00BE0AE5" w:rsidRDefault="00416B7C" w:rsidP="00416B7C">
      <w:pPr>
        <w:pStyle w:val="a8"/>
        <w:rPr>
          <w:rFonts w:cs="Times New Roman"/>
        </w:rPr>
      </w:pPr>
      <w:r w:rsidRPr="00BE0AE5">
        <w:rPr>
          <w:rFonts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w:t>
      </w:r>
      <w:r w:rsidRPr="00BE0AE5">
        <w:rPr>
          <w:rFonts w:cs="Times New Roman"/>
        </w:rPr>
        <w:t>о</w:t>
      </w:r>
      <w:r w:rsidRPr="00BE0AE5">
        <w:rPr>
          <w:rFonts w:cs="Times New Roman"/>
        </w:rPr>
        <w:t>вершеннолетних.</w:t>
      </w:r>
    </w:p>
    <w:p w:rsidR="00416B7C" w:rsidRPr="00BE0AE5" w:rsidRDefault="00416B7C" w:rsidP="00416B7C">
      <w:pPr>
        <w:pStyle w:val="a8"/>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w:t>
      </w:r>
      <w:r w:rsidRPr="00BE0AE5">
        <w:rPr>
          <w:rFonts w:cs="Times New Roman"/>
        </w:rPr>
        <w:t>е</w:t>
      </w:r>
      <w:r w:rsidRPr="00BE0AE5">
        <w:rPr>
          <w:rFonts w:cs="Times New Roman"/>
        </w:rPr>
        <w:t>дерации. Функции правоохранительных органов.</w:t>
      </w:r>
    </w:p>
    <w:p w:rsidR="00416B7C" w:rsidRPr="00BE0AE5" w:rsidRDefault="00416B7C" w:rsidP="00416B7C">
      <w:pPr>
        <w:pStyle w:val="22"/>
        <w:spacing w:before="397"/>
        <w:rPr>
          <w:rFonts w:cs="Times New Roman"/>
        </w:rPr>
      </w:pPr>
      <w:r w:rsidRPr="00BE0AE5">
        <w:rPr>
          <w:rFonts w:cs="Times New Roman"/>
        </w:rPr>
        <w:t>8 КЛАСС</w:t>
      </w:r>
    </w:p>
    <w:p w:rsidR="00416B7C" w:rsidRPr="00BE0AE5" w:rsidRDefault="00416B7C" w:rsidP="00EF465C">
      <w:pPr>
        <w:pStyle w:val="4"/>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8"/>
        <w:rPr>
          <w:rFonts w:cs="Times New Roman"/>
        </w:rPr>
      </w:pPr>
      <w:r w:rsidRPr="00BE0AE5">
        <w:rPr>
          <w:rFonts w:cs="Times New Roman"/>
        </w:rPr>
        <w:t>Экономическая жизнь общества. Потребности и ресурсы, ограниченность ресурсов. Экономический выбор.</w:t>
      </w:r>
    </w:p>
    <w:p w:rsidR="00416B7C" w:rsidRPr="00BE0AE5" w:rsidRDefault="00416B7C" w:rsidP="00416B7C">
      <w:pPr>
        <w:pStyle w:val="a8"/>
        <w:rPr>
          <w:rFonts w:cs="Times New Roman"/>
        </w:rPr>
      </w:pPr>
      <w:r w:rsidRPr="00BE0AE5">
        <w:rPr>
          <w:rFonts w:cs="Times New Roman"/>
        </w:rPr>
        <w:t>Экономическая система и её функции. Собственность.</w:t>
      </w:r>
    </w:p>
    <w:p w:rsidR="00416B7C" w:rsidRPr="00BE0AE5" w:rsidRDefault="00416B7C" w:rsidP="00416B7C">
      <w:pPr>
        <w:pStyle w:val="a8"/>
        <w:rPr>
          <w:rFonts w:cs="Times New Roman"/>
        </w:rPr>
      </w:pPr>
      <w:r w:rsidRPr="00BE0AE5">
        <w:rPr>
          <w:rFonts w:cs="Times New Roman"/>
        </w:rPr>
        <w:t>Производство — источник экономических благ. Факторы производства. Трудовая деятельность. Производ</w:t>
      </w:r>
      <w:r w:rsidRPr="00BE0AE5">
        <w:rPr>
          <w:rFonts w:cs="Times New Roman"/>
        </w:rPr>
        <w:t>и</w:t>
      </w:r>
      <w:r w:rsidRPr="00BE0AE5">
        <w:rPr>
          <w:rFonts w:cs="Times New Roman"/>
        </w:rPr>
        <w:t>тельность труда. Разделение труда.</w:t>
      </w:r>
    </w:p>
    <w:p w:rsidR="00416B7C" w:rsidRPr="00BE0AE5" w:rsidRDefault="00416B7C" w:rsidP="00416B7C">
      <w:pPr>
        <w:pStyle w:val="a8"/>
        <w:rPr>
          <w:rFonts w:cs="Times New Roman"/>
        </w:rPr>
      </w:pPr>
      <w:r w:rsidRPr="00BE0AE5">
        <w:rPr>
          <w:rFonts w:cs="Times New Roman"/>
        </w:rPr>
        <w:t>Предпринимательство. Виды и формы предпринимательской деятельности.</w:t>
      </w:r>
    </w:p>
    <w:p w:rsidR="00416B7C" w:rsidRPr="00BE0AE5" w:rsidRDefault="00416B7C" w:rsidP="00416B7C">
      <w:pPr>
        <w:pStyle w:val="a8"/>
        <w:rPr>
          <w:rFonts w:cs="Times New Roman"/>
        </w:rPr>
      </w:pPr>
      <w:r w:rsidRPr="00BE0AE5">
        <w:rPr>
          <w:rFonts w:cs="Times New Roman"/>
        </w:rPr>
        <w:t>Обмен. Деньги и их функции. Торговля и её формы.</w:t>
      </w:r>
    </w:p>
    <w:p w:rsidR="00416B7C" w:rsidRPr="00BE0AE5" w:rsidRDefault="00416B7C" w:rsidP="00416B7C">
      <w:pPr>
        <w:pStyle w:val="a8"/>
        <w:rPr>
          <w:rFonts w:cs="Times New Roman"/>
        </w:rPr>
      </w:pPr>
      <w:r w:rsidRPr="00BE0AE5">
        <w:rPr>
          <w:rFonts w:cs="Times New Roman"/>
        </w:rPr>
        <w:t>Рыночная экономика. Конкуренция. Спрос и предложение. Рыночное равновесие. Невидимая рука рынка. Мн</w:t>
      </w:r>
      <w:r w:rsidRPr="00BE0AE5">
        <w:rPr>
          <w:rFonts w:cs="Times New Roman"/>
        </w:rPr>
        <w:t>о</w:t>
      </w:r>
      <w:r w:rsidRPr="00BE0AE5">
        <w:rPr>
          <w:rFonts w:cs="Times New Roman"/>
        </w:rPr>
        <w:t>гообразие рынков.</w:t>
      </w:r>
    </w:p>
    <w:p w:rsidR="00416B7C" w:rsidRPr="00BE0AE5" w:rsidRDefault="00416B7C" w:rsidP="00416B7C">
      <w:pPr>
        <w:pStyle w:val="a8"/>
        <w:rPr>
          <w:rFonts w:cs="Times New Roman"/>
        </w:rPr>
      </w:pPr>
      <w:r w:rsidRPr="00BE0AE5">
        <w:rPr>
          <w:rFonts w:cs="Times New Roman"/>
        </w:rPr>
        <w:t>Предприятие в экономике. Издержки, выручка и прибыль. Как повысить эффективность производства.</w:t>
      </w:r>
    </w:p>
    <w:p w:rsidR="00416B7C" w:rsidRPr="00BE0AE5" w:rsidRDefault="00416B7C" w:rsidP="00416B7C">
      <w:pPr>
        <w:pStyle w:val="a8"/>
        <w:rPr>
          <w:rFonts w:cs="Times New Roman"/>
        </w:rPr>
      </w:pPr>
      <w:r w:rsidRPr="00BE0AE5">
        <w:rPr>
          <w:rFonts w:cs="Times New Roman"/>
        </w:rPr>
        <w:t>Заработная плата и стимулирование труда. Занятость и безработица.</w:t>
      </w:r>
    </w:p>
    <w:p w:rsidR="00416B7C" w:rsidRPr="00BE0AE5" w:rsidRDefault="00416B7C" w:rsidP="00416B7C">
      <w:pPr>
        <w:pStyle w:val="a8"/>
        <w:rPr>
          <w:rFonts w:cs="Times New Roman"/>
        </w:rPr>
      </w:pPr>
      <w:r w:rsidRPr="00BE0AE5">
        <w:rPr>
          <w:rFonts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416B7C" w:rsidRPr="00BE0AE5" w:rsidRDefault="00416B7C" w:rsidP="00416B7C">
      <w:pPr>
        <w:pStyle w:val="a8"/>
        <w:rPr>
          <w:rFonts w:cs="Times New Roman"/>
          <w:spacing w:val="3"/>
        </w:rPr>
      </w:pPr>
      <w:r w:rsidRPr="00BE0AE5">
        <w:rPr>
          <w:rFonts w:cs="Times New Roman"/>
          <w:spacing w:val="3"/>
        </w:rPr>
        <w:t>Основные типы финансовых инструментов: акции и облигации.</w:t>
      </w:r>
    </w:p>
    <w:p w:rsidR="00416B7C" w:rsidRPr="00BE0AE5" w:rsidRDefault="00416B7C" w:rsidP="00416B7C">
      <w:pPr>
        <w:pStyle w:val="a8"/>
        <w:rPr>
          <w:rFonts w:cs="Times New Roman"/>
        </w:rPr>
      </w:pPr>
      <w:r w:rsidRPr="00BE0AE5">
        <w:rPr>
          <w:rFonts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16B7C" w:rsidRPr="00BE0AE5" w:rsidRDefault="00416B7C" w:rsidP="00416B7C">
      <w:pPr>
        <w:pStyle w:val="a8"/>
        <w:rPr>
          <w:rFonts w:cs="Times New Roman"/>
          <w:spacing w:val="1"/>
        </w:rPr>
      </w:pPr>
      <w:r w:rsidRPr="00BE0AE5">
        <w:rPr>
          <w:rFonts w:cs="Times New Roman"/>
          <w:spacing w:val="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16B7C" w:rsidRPr="00BE0AE5" w:rsidRDefault="00416B7C" w:rsidP="00416B7C">
      <w:pPr>
        <w:pStyle w:val="a8"/>
        <w:rPr>
          <w:rFonts w:cs="Times New Roman"/>
        </w:rPr>
      </w:pPr>
      <w:r w:rsidRPr="00BE0AE5">
        <w:rPr>
          <w:rFonts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16B7C" w:rsidRPr="00BE0AE5" w:rsidRDefault="00416B7C" w:rsidP="00416B7C">
      <w:pPr>
        <w:pStyle w:val="4"/>
        <w:spacing w:before="198"/>
        <w:rPr>
          <w:rFonts w:cs="Times New Roman"/>
        </w:rPr>
      </w:pPr>
      <w:r w:rsidRPr="00BE0AE5">
        <w:rPr>
          <w:rFonts w:cs="Times New Roman"/>
        </w:rPr>
        <w:t>Человек в мире культуры</w:t>
      </w:r>
    </w:p>
    <w:p w:rsidR="00416B7C" w:rsidRPr="00BE0AE5" w:rsidRDefault="00416B7C" w:rsidP="00416B7C">
      <w:pPr>
        <w:pStyle w:val="a8"/>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w:t>
      </w:r>
      <w:r w:rsidRPr="00BE0AE5">
        <w:rPr>
          <w:rFonts w:cs="Times New Roman"/>
        </w:rPr>
        <w:t>о</w:t>
      </w:r>
      <w:r w:rsidRPr="00BE0AE5">
        <w:rPr>
          <w:rFonts w:cs="Times New Roman"/>
        </w:rPr>
        <w:t>лодёжная культура.</w:t>
      </w:r>
    </w:p>
    <w:p w:rsidR="00416B7C" w:rsidRPr="00BE0AE5" w:rsidRDefault="00416B7C" w:rsidP="00416B7C">
      <w:pPr>
        <w:pStyle w:val="a8"/>
        <w:rPr>
          <w:rFonts w:cs="Times New Roman"/>
        </w:rPr>
      </w:pPr>
      <w:r w:rsidRPr="00BE0AE5">
        <w:rPr>
          <w:rFonts w:cs="Times New Roman"/>
        </w:rPr>
        <w:t>Наука. Естественные и социально-гуманитарные науки. Роль науки в развитии общества.</w:t>
      </w:r>
    </w:p>
    <w:p w:rsidR="00416B7C" w:rsidRPr="00BE0AE5" w:rsidRDefault="00416B7C" w:rsidP="00416B7C">
      <w:pPr>
        <w:pStyle w:val="a8"/>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16B7C" w:rsidRPr="00BE0AE5" w:rsidRDefault="00416B7C" w:rsidP="00416B7C">
      <w:pPr>
        <w:pStyle w:val="a8"/>
        <w:rPr>
          <w:rFonts w:cs="Times New Roman"/>
        </w:rPr>
      </w:pPr>
      <w:r w:rsidRPr="00BE0AE5">
        <w:rPr>
          <w:rFonts w:cs="Times New Roman"/>
        </w:rPr>
        <w:t>Политика в сфере культуры и образования в Российской Федерации.</w:t>
      </w:r>
    </w:p>
    <w:p w:rsidR="00416B7C" w:rsidRPr="00BE0AE5" w:rsidRDefault="00416B7C" w:rsidP="00416B7C">
      <w:pPr>
        <w:pStyle w:val="a8"/>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16B7C" w:rsidRPr="00BE0AE5" w:rsidRDefault="00416B7C" w:rsidP="00416B7C">
      <w:pPr>
        <w:pStyle w:val="a8"/>
        <w:rPr>
          <w:rFonts w:cs="Times New Roman"/>
        </w:rPr>
      </w:pPr>
      <w:r w:rsidRPr="00BE0AE5">
        <w:rPr>
          <w:rFonts w:cs="Times New Roman"/>
        </w:rPr>
        <w:t>Что такое искусство. Виды искусств. Роль искусства в жизни человека и общества.</w:t>
      </w:r>
    </w:p>
    <w:p w:rsidR="00416B7C" w:rsidRPr="00BE0AE5" w:rsidRDefault="00416B7C" w:rsidP="00416B7C">
      <w:pPr>
        <w:pStyle w:val="a8"/>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w:t>
      </w:r>
      <w:r w:rsidRPr="00BE0AE5">
        <w:rPr>
          <w:rFonts w:cs="Times New Roman"/>
        </w:rPr>
        <w:t>а</w:t>
      </w:r>
      <w:r w:rsidRPr="00BE0AE5">
        <w:rPr>
          <w:rFonts w:cs="Times New Roman"/>
        </w:rPr>
        <w:t>ционная безопасность. Правила безопасного поведения в Интернете.</w:t>
      </w:r>
    </w:p>
    <w:p w:rsidR="00416B7C" w:rsidRPr="00BE0AE5" w:rsidRDefault="00416B7C" w:rsidP="00416B7C">
      <w:pPr>
        <w:pStyle w:val="22"/>
        <w:spacing w:before="227"/>
        <w:rPr>
          <w:rFonts w:cs="Times New Roman"/>
        </w:rPr>
      </w:pPr>
      <w:r w:rsidRPr="00BE0AE5">
        <w:rPr>
          <w:rFonts w:cs="Times New Roman"/>
        </w:rPr>
        <w:t>9 КЛАСС</w:t>
      </w:r>
    </w:p>
    <w:p w:rsidR="00416B7C" w:rsidRPr="00BE0AE5" w:rsidRDefault="00416B7C" w:rsidP="00EF465C">
      <w:pPr>
        <w:pStyle w:val="4"/>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8"/>
        <w:rPr>
          <w:rFonts w:cs="Times New Roman"/>
        </w:rPr>
      </w:pPr>
      <w:r w:rsidRPr="00BE0AE5">
        <w:rPr>
          <w:rFonts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416B7C" w:rsidRPr="00BE0AE5" w:rsidRDefault="00416B7C" w:rsidP="00416B7C">
      <w:pPr>
        <w:pStyle w:val="a8"/>
        <w:rPr>
          <w:rFonts w:cs="Times New Roman"/>
        </w:rPr>
      </w:pPr>
      <w:r w:rsidRPr="00BE0AE5">
        <w:rPr>
          <w:rFonts w:cs="Times New Roman"/>
        </w:rPr>
        <w:lastRenderedPageBreak/>
        <w:t>Форма государства. Монархия и республика — основные формы правления. Унитарное и федеративное гос</w:t>
      </w:r>
      <w:r w:rsidRPr="00BE0AE5">
        <w:rPr>
          <w:rFonts w:cs="Times New Roman"/>
        </w:rPr>
        <w:t>у</w:t>
      </w:r>
      <w:r w:rsidRPr="00BE0AE5">
        <w:rPr>
          <w:rFonts w:cs="Times New Roman"/>
        </w:rPr>
        <w:t>дарственно-территориальное устройство.</w:t>
      </w:r>
    </w:p>
    <w:p w:rsidR="00416B7C" w:rsidRPr="00BE0AE5" w:rsidRDefault="00416B7C" w:rsidP="00416B7C">
      <w:pPr>
        <w:pStyle w:val="a8"/>
        <w:rPr>
          <w:rFonts w:cs="Times New Roman"/>
        </w:rPr>
      </w:pPr>
      <w:r w:rsidRPr="00BE0AE5">
        <w:rPr>
          <w:rFonts w:cs="Times New Roman"/>
        </w:rPr>
        <w:t>Политический режим и его виды.</w:t>
      </w:r>
    </w:p>
    <w:p w:rsidR="00416B7C" w:rsidRPr="00BE0AE5" w:rsidRDefault="00416B7C" w:rsidP="00416B7C">
      <w:pPr>
        <w:pStyle w:val="a8"/>
        <w:rPr>
          <w:rFonts w:cs="Times New Roman"/>
        </w:rPr>
      </w:pPr>
      <w:r w:rsidRPr="00BE0AE5">
        <w:rPr>
          <w:rFonts w:cs="Times New Roman"/>
        </w:rPr>
        <w:t>Демократия, демократические ценности. Правовое государство и гражданское общество.</w:t>
      </w:r>
    </w:p>
    <w:p w:rsidR="00416B7C" w:rsidRPr="00BE0AE5" w:rsidRDefault="00416B7C" w:rsidP="00416B7C">
      <w:pPr>
        <w:pStyle w:val="a8"/>
        <w:rPr>
          <w:rFonts w:cs="Times New Roman"/>
        </w:rPr>
      </w:pPr>
      <w:r w:rsidRPr="00BE0AE5">
        <w:rPr>
          <w:rFonts w:cs="Times New Roman"/>
        </w:rPr>
        <w:t xml:space="preserve">Участие граждан в политике. Выборы, референдум. </w:t>
      </w:r>
    </w:p>
    <w:p w:rsidR="00416B7C" w:rsidRPr="00BE0AE5" w:rsidRDefault="00416B7C" w:rsidP="00416B7C">
      <w:pPr>
        <w:pStyle w:val="a8"/>
        <w:rPr>
          <w:rFonts w:cs="Times New Roman"/>
        </w:rPr>
      </w:pPr>
      <w:r w:rsidRPr="00BE0AE5">
        <w:rPr>
          <w:rFonts w:cs="Times New Roman"/>
        </w:rPr>
        <w:t>Политические партии, их роль в демократическом обществе. Общественно-политические организации.</w:t>
      </w:r>
    </w:p>
    <w:p w:rsidR="00416B7C" w:rsidRPr="00BE0AE5" w:rsidRDefault="00416B7C" w:rsidP="00416B7C">
      <w:pPr>
        <w:pStyle w:val="4"/>
        <w:spacing w:before="113"/>
        <w:rPr>
          <w:rFonts w:cs="Times New Roman"/>
        </w:rPr>
      </w:pPr>
      <w:r w:rsidRPr="00BE0AE5">
        <w:rPr>
          <w:rFonts w:cs="Times New Roman"/>
        </w:rPr>
        <w:t>Гражданин и государство</w:t>
      </w:r>
    </w:p>
    <w:p w:rsidR="00416B7C" w:rsidRPr="00BE0AE5" w:rsidRDefault="00416B7C" w:rsidP="00416B7C">
      <w:pPr>
        <w:pStyle w:val="a8"/>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16B7C" w:rsidRPr="00BE0AE5" w:rsidRDefault="00416B7C" w:rsidP="00416B7C">
      <w:pPr>
        <w:pStyle w:val="a8"/>
        <w:rPr>
          <w:rFonts w:cs="Times New Roman"/>
        </w:rPr>
      </w:pPr>
      <w:r w:rsidRPr="00BE0AE5">
        <w:rPr>
          <w:rFonts w:cs="Times New Roman"/>
        </w:rPr>
        <w:t>Законодательные, исполнительные и судебные органы государственной власти в Российской Федерации. През</w:t>
      </w:r>
      <w:r w:rsidRPr="00BE0AE5">
        <w:rPr>
          <w:rFonts w:cs="Times New Roman"/>
        </w:rPr>
        <w:t>и</w:t>
      </w:r>
      <w:r w:rsidRPr="00BE0AE5">
        <w:rPr>
          <w:rFonts w:cs="Times New Roman"/>
        </w:rPr>
        <w:t>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w:t>
      </w:r>
      <w:r w:rsidRPr="00BE0AE5">
        <w:rPr>
          <w:rFonts w:cs="Times New Roman"/>
        </w:rPr>
        <w:t>н</w:t>
      </w:r>
      <w:r w:rsidRPr="00BE0AE5">
        <w:rPr>
          <w:rFonts w:cs="Times New Roman"/>
        </w:rPr>
        <w:t>ституционный Суд Российской Федерации. Верховный Суд Российской Федерации.</w:t>
      </w:r>
    </w:p>
    <w:p w:rsidR="00416B7C" w:rsidRPr="00BE0AE5" w:rsidRDefault="00416B7C" w:rsidP="00416B7C">
      <w:pPr>
        <w:pStyle w:val="a8"/>
        <w:rPr>
          <w:rFonts w:cs="Times New Roman"/>
        </w:rPr>
      </w:pPr>
      <w:r w:rsidRPr="00BE0AE5">
        <w:rPr>
          <w:rFonts w:cs="Times New Roman"/>
        </w:rPr>
        <w:t>Государственное управление. Противодействие коррупции в Российской Федерации.</w:t>
      </w:r>
    </w:p>
    <w:p w:rsidR="00416B7C" w:rsidRPr="00BE0AE5" w:rsidRDefault="00416B7C" w:rsidP="00416B7C">
      <w:pPr>
        <w:pStyle w:val="a8"/>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w:t>
      </w:r>
      <w:r w:rsidRPr="00BE0AE5">
        <w:rPr>
          <w:rFonts w:cs="Times New Roman"/>
        </w:rPr>
        <w:t>с</w:t>
      </w:r>
      <w:r w:rsidRPr="00BE0AE5">
        <w:rPr>
          <w:rFonts w:cs="Times New Roman"/>
        </w:rPr>
        <w:t>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16B7C" w:rsidRPr="00BE0AE5" w:rsidRDefault="00416B7C" w:rsidP="00416B7C">
      <w:pPr>
        <w:pStyle w:val="a8"/>
        <w:rPr>
          <w:rFonts w:cs="Times New Roman"/>
        </w:rPr>
      </w:pPr>
      <w:r w:rsidRPr="00BE0AE5">
        <w:rPr>
          <w:rFonts w:cs="Times New Roman"/>
        </w:rPr>
        <w:t>Местное самоуправление.</w:t>
      </w:r>
    </w:p>
    <w:p w:rsidR="00416B7C" w:rsidRPr="00BE0AE5" w:rsidRDefault="00416B7C" w:rsidP="00416B7C">
      <w:pPr>
        <w:pStyle w:val="a8"/>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w:t>
      </w:r>
      <w:r w:rsidRPr="00BE0AE5">
        <w:rPr>
          <w:rFonts w:cs="Times New Roman"/>
        </w:rPr>
        <w:t>е</w:t>
      </w:r>
      <w:r w:rsidRPr="00BE0AE5">
        <w:rPr>
          <w:rFonts w:cs="Times New Roman"/>
        </w:rPr>
        <w:t>дерации. Взаимосвязь конституционных прав, свобод и обязанностей гражданина Российской Федерации.</w:t>
      </w:r>
    </w:p>
    <w:p w:rsidR="00416B7C" w:rsidRPr="00BE0AE5" w:rsidRDefault="00416B7C" w:rsidP="00416B7C">
      <w:pPr>
        <w:pStyle w:val="4"/>
        <w:spacing w:before="113"/>
        <w:rPr>
          <w:rFonts w:cs="Times New Roman"/>
        </w:rPr>
      </w:pPr>
      <w:r w:rsidRPr="00BE0AE5">
        <w:rPr>
          <w:rFonts w:cs="Times New Roman"/>
        </w:rPr>
        <w:t>Человек в системе социальных отношений</w:t>
      </w:r>
    </w:p>
    <w:p w:rsidR="00416B7C" w:rsidRPr="00BE0AE5" w:rsidRDefault="00416B7C" w:rsidP="00416B7C">
      <w:pPr>
        <w:pStyle w:val="a8"/>
        <w:rPr>
          <w:rFonts w:cs="Times New Roman"/>
        </w:rPr>
      </w:pPr>
      <w:r w:rsidRPr="00BE0AE5">
        <w:rPr>
          <w:rFonts w:cs="Times New Roman"/>
        </w:rPr>
        <w:t>Социальная структура общества. Многообразие социальных общностей и групп.</w:t>
      </w:r>
    </w:p>
    <w:p w:rsidR="00416B7C" w:rsidRPr="00BE0AE5" w:rsidRDefault="00416B7C" w:rsidP="00416B7C">
      <w:pPr>
        <w:pStyle w:val="a8"/>
        <w:rPr>
          <w:rFonts w:cs="Times New Roman"/>
        </w:rPr>
      </w:pPr>
      <w:r w:rsidRPr="00BE0AE5">
        <w:rPr>
          <w:rFonts w:cs="Times New Roman"/>
        </w:rPr>
        <w:t>Социальная мобильность.</w:t>
      </w:r>
    </w:p>
    <w:p w:rsidR="00416B7C" w:rsidRPr="00BE0AE5" w:rsidRDefault="00416B7C" w:rsidP="00416B7C">
      <w:pPr>
        <w:pStyle w:val="a8"/>
        <w:rPr>
          <w:rFonts w:cs="Times New Roman"/>
        </w:rPr>
      </w:pPr>
      <w:r w:rsidRPr="00BE0AE5">
        <w:rPr>
          <w:rFonts w:cs="Times New Roman"/>
        </w:rPr>
        <w:t>Социальный статус человека в обществе. Социальные роли. Ролевой набор подростка.</w:t>
      </w:r>
    </w:p>
    <w:p w:rsidR="00416B7C" w:rsidRPr="00BE0AE5" w:rsidRDefault="00416B7C" w:rsidP="00416B7C">
      <w:pPr>
        <w:pStyle w:val="a8"/>
        <w:rPr>
          <w:rFonts w:cs="Times New Roman"/>
        </w:rPr>
      </w:pPr>
      <w:r w:rsidRPr="00BE0AE5">
        <w:rPr>
          <w:rFonts w:cs="Times New Roman"/>
        </w:rPr>
        <w:t>Социализация личности.</w:t>
      </w:r>
    </w:p>
    <w:p w:rsidR="00416B7C" w:rsidRPr="00BE0AE5" w:rsidRDefault="00416B7C" w:rsidP="00416B7C">
      <w:pPr>
        <w:pStyle w:val="a8"/>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rsidR="00416B7C" w:rsidRPr="00BE0AE5" w:rsidRDefault="00416B7C" w:rsidP="00416B7C">
      <w:pPr>
        <w:pStyle w:val="a8"/>
        <w:rPr>
          <w:rFonts w:cs="Times New Roman"/>
        </w:rPr>
      </w:pPr>
      <w:r w:rsidRPr="00BE0AE5">
        <w:rPr>
          <w:rFonts w:cs="Times New Roman"/>
        </w:rPr>
        <w:t>Этнос и нация. Россия — многонациональное государство. Этносы и нации в диалоге культур.</w:t>
      </w:r>
    </w:p>
    <w:p w:rsidR="00416B7C" w:rsidRPr="00BE0AE5" w:rsidRDefault="00416B7C" w:rsidP="00416B7C">
      <w:pPr>
        <w:pStyle w:val="a8"/>
        <w:rPr>
          <w:rFonts w:cs="Times New Roman"/>
        </w:rPr>
      </w:pPr>
      <w:r w:rsidRPr="00BE0AE5">
        <w:rPr>
          <w:rFonts w:cs="Times New Roman"/>
        </w:rPr>
        <w:t>Социальная политика Российского государства.</w:t>
      </w:r>
    </w:p>
    <w:p w:rsidR="00416B7C" w:rsidRPr="00BE0AE5" w:rsidRDefault="00416B7C" w:rsidP="00416B7C">
      <w:pPr>
        <w:pStyle w:val="a8"/>
        <w:rPr>
          <w:rFonts w:cs="Times New Roman"/>
        </w:rPr>
      </w:pPr>
      <w:r w:rsidRPr="00BE0AE5">
        <w:rPr>
          <w:rFonts w:cs="Times New Roman"/>
        </w:rPr>
        <w:t>Социальные конфликты и пути их разрешения.</w:t>
      </w:r>
    </w:p>
    <w:p w:rsidR="00416B7C" w:rsidRPr="00BE0AE5" w:rsidRDefault="00416B7C" w:rsidP="00416B7C">
      <w:pPr>
        <w:pStyle w:val="a8"/>
        <w:rPr>
          <w:rFonts w:cs="Times New Roman"/>
        </w:rPr>
      </w:pPr>
      <w:r w:rsidRPr="00BE0AE5">
        <w:rPr>
          <w:rFonts w:cs="Times New Roman"/>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B7C" w:rsidRPr="00BE0AE5" w:rsidRDefault="00416B7C" w:rsidP="00416B7C">
      <w:pPr>
        <w:pStyle w:val="4"/>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8"/>
        <w:rPr>
          <w:rFonts w:cs="Times New Roman"/>
        </w:rPr>
      </w:pPr>
      <w:r w:rsidRPr="00BE0AE5">
        <w:rPr>
          <w:rFonts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16B7C" w:rsidRPr="00BE0AE5" w:rsidRDefault="00416B7C" w:rsidP="00416B7C">
      <w:pPr>
        <w:pStyle w:val="a8"/>
        <w:rPr>
          <w:rFonts w:cs="Times New Roman"/>
        </w:rPr>
      </w:pPr>
      <w:r w:rsidRPr="00BE0AE5">
        <w:rPr>
          <w:rFonts w:cs="Times New Roman"/>
        </w:rPr>
        <w:t>Молодёжь — активный участник общественной жизни. Волонтёрское движение.</w:t>
      </w:r>
    </w:p>
    <w:p w:rsidR="00416B7C" w:rsidRPr="00BE0AE5" w:rsidRDefault="00416B7C" w:rsidP="00416B7C">
      <w:pPr>
        <w:pStyle w:val="a8"/>
        <w:rPr>
          <w:rFonts w:cs="Times New Roman"/>
        </w:rPr>
      </w:pPr>
      <w:r w:rsidRPr="00BE0AE5">
        <w:rPr>
          <w:rFonts w:cs="Times New Roman"/>
        </w:rPr>
        <w:t>Профессии настоящего и будущего. Непрерывное образование и карьера.</w:t>
      </w:r>
    </w:p>
    <w:p w:rsidR="00416B7C" w:rsidRPr="00BE0AE5" w:rsidRDefault="00416B7C" w:rsidP="00416B7C">
      <w:pPr>
        <w:pStyle w:val="a8"/>
        <w:rPr>
          <w:rFonts w:cs="Times New Roman"/>
        </w:rPr>
      </w:pPr>
      <w:r w:rsidRPr="00BE0AE5">
        <w:rPr>
          <w:rFonts w:cs="Times New Roman"/>
        </w:rPr>
        <w:t>Здоровый образ жизни. Социальная и личная значимость здорового образа жизни. Мода и спорт.</w:t>
      </w:r>
    </w:p>
    <w:p w:rsidR="00416B7C" w:rsidRPr="00BE0AE5" w:rsidRDefault="00416B7C" w:rsidP="00416B7C">
      <w:pPr>
        <w:pStyle w:val="a8"/>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w:t>
      </w:r>
      <w:r w:rsidRPr="00BE0AE5">
        <w:rPr>
          <w:rFonts w:cs="Times New Roman"/>
        </w:rPr>
        <w:t>о</w:t>
      </w:r>
      <w:r w:rsidRPr="00BE0AE5">
        <w:rPr>
          <w:rFonts w:cs="Times New Roman"/>
        </w:rPr>
        <w:t>странстве.</w:t>
      </w:r>
    </w:p>
    <w:p w:rsidR="00416B7C" w:rsidRPr="00BE0AE5" w:rsidRDefault="00416B7C" w:rsidP="00416B7C">
      <w:pPr>
        <w:pStyle w:val="a8"/>
        <w:rPr>
          <w:rFonts w:cs="Times New Roman"/>
        </w:rPr>
      </w:pPr>
      <w:r w:rsidRPr="00BE0AE5">
        <w:rPr>
          <w:rFonts w:cs="Times New Roman"/>
        </w:rPr>
        <w:t>Перспективы развития общества.</w:t>
      </w:r>
    </w:p>
    <w:p w:rsidR="00416B7C" w:rsidRPr="00BE0AE5" w:rsidRDefault="00416B7C" w:rsidP="00EF465C">
      <w:pPr>
        <w:pStyle w:val="h1"/>
        <w:rPr>
          <w:rStyle w:val="a9"/>
          <w:rFonts w:cs="Times New Roman"/>
          <w:b/>
          <w:bCs/>
          <w:caps w:val="0"/>
        </w:rPr>
      </w:pPr>
      <w:r w:rsidRPr="00BE0AE5">
        <w:rPr>
          <w:rStyle w:val="a9"/>
          <w:rFonts w:cs="Times New Roman"/>
          <w:b/>
          <w:bCs/>
        </w:rPr>
        <w:lastRenderedPageBreak/>
        <w:t xml:space="preserve">ПЛАНИРУЕМЫЕ РЕЗУЛЬТАТЫ ОСВОЕНИЯ </w:t>
      </w:r>
      <w:r w:rsidRPr="00BE0AE5">
        <w:rPr>
          <w:rStyle w:val="a9"/>
          <w:rFonts w:cs="Times New Roman"/>
          <w:b/>
          <w:bCs/>
          <w:caps w:val="0"/>
        </w:rPr>
        <w:t>УЧЕБНОГО</w:t>
      </w:r>
      <w:r w:rsidRPr="00BE0AE5">
        <w:rPr>
          <w:rStyle w:val="a9"/>
          <w:rFonts w:cs="Times New Roman"/>
          <w:b/>
          <w:bCs/>
        </w:rPr>
        <w:t>ПРЕДМЕТА «ОБЩЕСТВОЗНАНИЕ»</w:t>
      </w:r>
      <w:r w:rsidR="00EF465C" w:rsidRPr="00BE0AE5">
        <w:rPr>
          <w:rStyle w:val="a9"/>
          <w:rFonts w:cs="Times New Roman"/>
          <w:b/>
          <w:bCs/>
          <w:caps w:val="0"/>
        </w:rPr>
        <w:br/>
      </w:r>
      <w:r w:rsidRPr="00BE0AE5">
        <w:rPr>
          <w:rStyle w:val="a9"/>
          <w:rFonts w:cs="Times New Roman"/>
          <w:b/>
          <w:bCs/>
          <w:caps w:val="0"/>
        </w:rPr>
        <w:t>НА УРОВНЕ ОСНОВНОГО ОБЩЕГО ОБРАЗОВАНИЯ</w:t>
      </w:r>
    </w:p>
    <w:p w:rsidR="00416B7C" w:rsidRPr="00BE0AE5" w:rsidRDefault="00416B7C" w:rsidP="00416B7C">
      <w:pPr>
        <w:pStyle w:val="a8"/>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основной школе.</w:t>
      </w:r>
    </w:p>
    <w:p w:rsidR="00416B7C" w:rsidRPr="00BE0AE5" w:rsidRDefault="00416B7C" w:rsidP="00416B7C">
      <w:pPr>
        <w:pStyle w:val="a8"/>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w:t>
      </w:r>
      <w:r w:rsidRPr="00BE0AE5">
        <w:rPr>
          <w:rFonts w:cs="Times New Roman"/>
          <w:spacing w:val="-2"/>
        </w:rPr>
        <w:t>о</w:t>
      </w:r>
      <w:r w:rsidRPr="00BE0AE5">
        <w:rPr>
          <w:rFonts w:cs="Times New Roman"/>
          <w:spacing w:val="-2"/>
        </w:rPr>
        <w:t>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w:t>
      </w:r>
      <w:r w:rsidRPr="00BE0AE5">
        <w:rPr>
          <w:rFonts w:cs="Times New Roman"/>
          <w:spacing w:val="-2"/>
        </w:rPr>
        <w:t>д</w:t>
      </w:r>
      <w:r w:rsidRPr="00BE0AE5">
        <w:rPr>
          <w:rFonts w:cs="Times New Roman"/>
          <w:spacing w:val="-2"/>
        </w:rPr>
        <w:t>ставленный в программе вариант распределения модулей (разделов) по годам обучения является одним из возможных.</w:t>
      </w:r>
    </w:p>
    <w:p w:rsidR="00416B7C" w:rsidRPr="00BE0AE5" w:rsidRDefault="00416B7C" w:rsidP="00416B7C">
      <w:pPr>
        <w:pStyle w:val="a8"/>
        <w:rPr>
          <w:rFonts w:cs="Times New Roman"/>
        </w:rPr>
      </w:pPr>
      <w:r w:rsidRPr="00BE0AE5">
        <w:rPr>
          <w:rFonts w:cs="Times New Roman"/>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16B7C" w:rsidRPr="00BE0AE5" w:rsidRDefault="00416B7C" w:rsidP="00416B7C">
      <w:pPr>
        <w:pStyle w:val="3"/>
        <w:spacing w:before="113"/>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Примерной рабочей программы по обществознанию для основного общего образования (6—9 классы). </w:t>
      </w:r>
    </w:p>
    <w:p w:rsidR="00416B7C" w:rsidRPr="00BE0AE5" w:rsidRDefault="00416B7C" w:rsidP="00416B7C">
      <w:pPr>
        <w:pStyle w:val="a8"/>
        <w:rPr>
          <w:rFonts w:cs="Times New Roman"/>
        </w:rPr>
      </w:pPr>
      <w:r w:rsidRPr="00BE0AE5">
        <w:rPr>
          <w:rFonts w:cs="Times New Roman"/>
        </w:rPr>
        <w:t>Личностные результаты воплощают традиционные российские социокультурные и духовно-нравственные це</w:t>
      </w:r>
      <w:r w:rsidRPr="00BE0AE5">
        <w:rPr>
          <w:rFonts w:cs="Times New Roman"/>
        </w:rPr>
        <w:t>н</w:t>
      </w:r>
      <w:r w:rsidRPr="00BE0AE5">
        <w:rPr>
          <w:rFonts w:cs="Times New Roman"/>
        </w:rPr>
        <w:t>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w:t>
      </w:r>
      <w:r w:rsidRPr="00BE0AE5">
        <w:rPr>
          <w:rFonts w:cs="Times New Roman"/>
        </w:rPr>
        <w:t>и</w:t>
      </w:r>
      <w:r w:rsidRPr="00BE0AE5">
        <w:rPr>
          <w:rFonts w:cs="Times New Roman"/>
        </w:rPr>
        <w:t>альной направленности и опыта конструктивного социального поведения по основным направлениям воспитател</w:t>
      </w:r>
      <w:r w:rsidRPr="00BE0AE5">
        <w:rPr>
          <w:rFonts w:cs="Times New Roman"/>
        </w:rPr>
        <w:t>ь</w:t>
      </w:r>
      <w:r w:rsidRPr="00BE0AE5">
        <w:rPr>
          <w:rFonts w:cs="Times New Roman"/>
        </w:rPr>
        <w:t>ной деятельности, в том числе в части:</w:t>
      </w:r>
    </w:p>
    <w:p w:rsidR="00416B7C" w:rsidRPr="00BE0AE5" w:rsidRDefault="00416B7C" w:rsidP="00416B7C">
      <w:pPr>
        <w:pStyle w:val="a8"/>
        <w:rPr>
          <w:rStyle w:val="ab"/>
          <w:rFonts w:cs="Times New Roman"/>
        </w:rPr>
      </w:pPr>
      <w:r w:rsidRPr="00BE0AE5">
        <w:rPr>
          <w:rStyle w:val="ab"/>
          <w:rFonts w:cs="Times New Roman"/>
        </w:rPr>
        <w:t>Гражданского воспитания:</w:t>
      </w:r>
    </w:p>
    <w:p w:rsidR="00416B7C" w:rsidRPr="00BE0AE5" w:rsidRDefault="00416B7C" w:rsidP="00416B7C">
      <w:pPr>
        <w:pStyle w:val="a8"/>
        <w:rPr>
          <w:rFonts w:cs="Times New Roman"/>
          <w:spacing w:val="-1"/>
        </w:rPr>
      </w:pPr>
      <w:r w:rsidRPr="00BE0AE5">
        <w:rPr>
          <w:rFonts w:cs="Times New Roman"/>
          <w:spacing w:val="-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w:t>
      </w:r>
      <w:r w:rsidRPr="00BE0AE5">
        <w:rPr>
          <w:rFonts w:cs="Times New Roman"/>
          <w:spacing w:val="-1"/>
        </w:rPr>
        <w:t>в</w:t>
      </w:r>
      <w:r w:rsidRPr="00BE0AE5">
        <w:rPr>
          <w:rFonts w:cs="Times New Roman"/>
          <w:spacing w:val="-1"/>
        </w:rPr>
        <w:t>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a8"/>
        <w:rPr>
          <w:rStyle w:val="ab"/>
          <w:rFonts w:cs="Times New Roman"/>
        </w:rPr>
      </w:pPr>
      <w:r w:rsidRPr="00BE0AE5">
        <w:rPr>
          <w:rStyle w:val="ab"/>
          <w:rFonts w:cs="Times New Roman"/>
        </w:rPr>
        <w:t>Патриотического воспитания:</w:t>
      </w:r>
    </w:p>
    <w:p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w:t>
      </w:r>
      <w:r w:rsidRPr="00BE0AE5">
        <w:rPr>
          <w:rFonts w:cs="Times New Roman"/>
        </w:rPr>
        <w:t>о</w:t>
      </w:r>
      <w:r w:rsidRPr="00BE0AE5">
        <w:rPr>
          <w:rFonts w:cs="Times New Roman"/>
        </w:rPr>
        <w:t>явление интереса к познанию родного языка, истории, культуры Российской Федерации, своего края, народов Ро</w:t>
      </w:r>
      <w:r w:rsidRPr="00BE0AE5">
        <w:rPr>
          <w:rFonts w:cs="Times New Roman"/>
        </w:rPr>
        <w:t>с</w:t>
      </w:r>
      <w:r w:rsidRPr="00BE0AE5">
        <w:rPr>
          <w:rFonts w:cs="Times New Roman"/>
        </w:rPr>
        <w:t>сии; ценностное отношение к достижениям своей Родины — России, к науке, искусству, спорту, технологиям, б</w:t>
      </w:r>
      <w:r w:rsidRPr="00BE0AE5">
        <w:rPr>
          <w:rFonts w:cs="Times New Roman"/>
        </w:rPr>
        <w:t>о</w:t>
      </w:r>
      <w:r w:rsidRPr="00BE0AE5">
        <w:rPr>
          <w:rFonts w:cs="Times New Roman"/>
        </w:rPr>
        <w:t>евым подвигам и трудовым достижениям народа; уважение к символам России, государственным праздникам; и</w:t>
      </w:r>
      <w:r w:rsidRPr="00BE0AE5">
        <w:rPr>
          <w:rFonts w:cs="Times New Roman"/>
        </w:rPr>
        <w:t>с</w:t>
      </w:r>
      <w:r w:rsidRPr="00BE0AE5">
        <w:rPr>
          <w:rFonts w:cs="Times New Roman"/>
        </w:rPr>
        <w:t>торическому, природному наследию и памятникам, традициям разных народов, проживающих в родной стране.</w:t>
      </w:r>
    </w:p>
    <w:p w:rsidR="00416B7C" w:rsidRPr="00BE0AE5" w:rsidRDefault="00416B7C" w:rsidP="00416B7C">
      <w:pPr>
        <w:pStyle w:val="a8"/>
        <w:rPr>
          <w:rStyle w:val="ab"/>
          <w:rFonts w:cs="Times New Roman"/>
        </w:rPr>
      </w:pPr>
      <w:r w:rsidRPr="00BE0AE5">
        <w:rPr>
          <w:rStyle w:val="ab"/>
          <w:rFonts w:cs="Times New Roman"/>
        </w:rPr>
        <w:t>Духовно-нравственного воспитания:</w:t>
      </w:r>
    </w:p>
    <w:p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w:t>
      </w:r>
      <w:r w:rsidRPr="00BE0AE5">
        <w:rPr>
          <w:rFonts w:cs="Times New Roman"/>
        </w:rPr>
        <w:t>о</w:t>
      </w:r>
      <w:r w:rsidRPr="00BE0AE5">
        <w:rPr>
          <w:rFonts w:cs="Times New Roman"/>
        </w:rPr>
        <w:t>ведение и поступки, поведение и поступки других людей с позиции нравственных и правовых норм с учётом ос</w:t>
      </w:r>
      <w:r w:rsidRPr="00BE0AE5">
        <w:rPr>
          <w:rFonts w:cs="Times New Roman"/>
        </w:rPr>
        <w:t>о</w:t>
      </w:r>
      <w:r w:rsidRPr="00BE0AE5">
        <w:rPr>
          <w:rFonts w:cs="Times New Roman"/>
        </w:rPr>
        <w:t>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a8"/>
        <w:rPr>
          <w:rStyle w:val="ab"/>
          <w:rFonts w:cs="Times New Roman"/>
        </w:rPr>
      </w:pPr>
      <w:r w:rsidRPr="00BE0AE5">
        <w:rPr>
          <w:rStyle w:val="ab"/>
          <w:rFonts w:cs="Times New Roman"/>
        </w:rPr>
        <w:t>Эстетического воспитания:</w:t>
      </w:r>
    </w:p>
    <w:p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w:t>
      </w:r>
      <w:r w:rsidRPr="00BE0AE5">
        <w:rPr>
          <w:rFonts w:cs="Times New Roman"/>
        </w:rPr>
        <w:t>о</w:t>
      </w:r>
      <w:r w:rsidRPr="00BE0AE5">
        <w:rPr>
          <w:rFonts w:cs="Times New Roman"/>
        </w:rPr>
        <w:t>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8"/>
        <w:rPr>
          <w:rStyle w:val="ab"/>
          <w:rFonts w:cs="Times New Roman"/>
        </w:rPr>
      </w:pPr>
      <w:r w:rsidRPr="00BE0AE5">
        <w:rPr>
          <w:rStyle w:val="ab"/>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a8"/>
        <w:rPr>
          <w:rFonts w:cs="Times New Roman"/>
          <w:spacing w:val="-2"/>
        </w:rPr>
      </w:pPr>
      <w:r w:rsidRPr="00BE0AE5">
        <w:rPr>
          <w:rFonts w:cs="Times New Roman"/>
          <w:spacing w:val="-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w:t>
      </w:r>
      <w:r w:rsidRPr="00BE0AE5">
        <w:rPr>
          <w:rFonts w:cs="Times New Roman"/>
        </w:rPr>
        <w:t>д</w:t>
      </w:r>
      <w:r w:rsidRPr="00BE0AE5">
        <w:rPr>
          <w:rFonts w:cs="Times New Roman"/>
        </w:rPr>
        <w:t>ным условиям, в том числе осмысляя собственный опыт и выстраивая дальнейшие цели;</w:t>
      </w:r>
    </w:p>
    <w:p w:rsidR="00416B7C" w:rsidRPr="00BE0AE5" w:rsidRDefault="00416B7C" w:rsidP="00416B7C">
      <w:pPr>
        <w:pStyle w:val="a8"/>
        <w:rPr>
          <w:rFonts w:cs="Times New Roman"/>
        </w:rPr>
      </w:pPr>
      <w:r w:rsidRPr="00BE0AE5">
        <w:rPr>
          <w:rFonts w:cs="Times New Roman"/>
        </w:rPr>
        <w:t>умение принимать себя и других, не осуждая; &lt;…&gt;</w:t>
      </w:r>
    </w:p>
    <w:p w:rsidR="00416B7C" w:rsidRPr="00BE0AE5" w:rsidRDefault="00416B7C" w:rsidP="00416B7C">
      <w:pPr>
        <w:pStyle w:val="a8"/>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8"/>
        <w:rPr>
          <w:rStyle w:val="ab"/>
          <w:rFonts w:cs="Times New Roman"/>
        </w:rPr>
      </w:pPr>
      <w:r w:rsidRPr="00BE0AE5">
        <w:rPr>
          <w:rStyle w:val="ab"/>
          <w:rFonts w:cs="Times New Roman"/>
        </w:rPr>
        <w:t>Трудового воспитания:</w:t>
      </w:r>
    </w:p>
    <w:p w:rsidR="00416B7C" w:rsidRPr="00BE0AE5" w:rsidRDefault="00416B7C" w:rsidP="00416B7C">
      <w:pPr>
        <w:pStyle w:val="a8"/>
        <w:rPr>
          <w:rFonts w:cs="Times New Roman"/>
        </w:rPr>
      </w:pPr>
      <w:r w:rsidRPr="00BE0AE5">
        <w:rPr>
          <w:rFonts w:cs="Times New Roman"/>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w:t>
      </w:r>
      <w:r w:rsidRPr="00BE0AE5">
        <w:rPr>
          <w:rFonts w:cs="Times New Roman"/>
        </w:rPr>
        <w:t>а</w:t>
      </w:r>
      <w:r w:rsidRPr="00BE0AE5">
        <w:rPr>
          <w:rFonts w:cs="Times New Roman"/>
        </w:rPr>
        <w:t>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8"/>
        <w:rPr>
          <w:rStyle w:val="ab"/>
          <w:rFonts w:cs="Times New Roman"/>
        </w:rPr>
      </w:pPr>
      <w:r w:rsidRPr="00BE0AE5">
        <w:rPr>
          <w:rStyle w:val="ab"/>
          <w:rFonts w:cs="Times New Roman"/>
        </w:rPr>
        <w:t>Экологического воспитания:</w:t>
      </w:r>
    </w:p>
    <w:p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w:t>
      </w:r>
      <w:r w:rsidRPr="00BE0AE5">
        <w:rPr>
          <w:rFonts w:cs="Times New Roman"/>
        </w:rPr>
        <w:t>ы</w:t>
      </w:r>
      <w:r w:rsidRPr="00BE0AE5">
        <w:rPr>
          <w:rFonts w:cs="Times New Roman"/>
        </w:rPr>
        <w:t>шение уровня экологической культуры, осознание глобального характера экологических проблем и путей их р</w:t>
      </w:r>
      <w:r w:rsidRPr="00BE0AE5">
        <w:rPr>
          <w:rFonts w:cs="Times New Roman"/>
        </w:rPr>
        <w:t>е</w:t>
      </w:r>
      <w:r w:rsidRPr="00BE0AE5">
        <w:rPr>
          <w:rFonts w:cs="Times New Roman"/>
        </w:rPr>
        <w:t>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a8"/>
        <w:rPr>
          <w:rStyle w:val="ab"/>
          <w:rFonts w:cs="Times New Roman"/>
        </w:rPr>
      </w:pPr>
      <w:r w:rsidRPr="00BE0AE5">
        <w:rPr>
          <w:rStyle w:val="ab"/>
          <w:rFonts w:cs="Times New Roman"/>
        </w:rPr>
        <w:t>Ценности научного познания:</w:t>
      </w:r>
    </w:p>
    <w:p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w:t>
      </w:r>
      <w:r w:rsidRPr="00BE0AE5">
        <w:rPr>
          <w:rFonts w:cs="Times New Roman"/>
        </w:rPr>
        <w:t>з</w:t>
      </w:r>
      <w:r w:rsidRPr="00BE0AE5">
        <w:rPr>
          <w:rFonts w:cs="Times New Roman"/>
        </w:rPr>
        <w:t>вития человека, природы и общества, о взаимосвязях человека с природной и социальной средой; овладение яз</w:t>
      </w:r>
      <w:r w:rsidRPr="00BE0AE5">
        <w:rPr>
          <w:rFonts w:cs="Times New Roman"/>
        </w:rPr>
        <w:t>ы</w:t>
      </w:r>
      <w:r w:rsidRPr="00BE0AE5">
        <w:rPr>
          <w:rFonts w:cs="Times New Roman"/>
        </w:rPr>
        <w:t>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w:t>
      </w:r>
      <w:r w:rsidRPr="00BE0AE5">
        <w:rPr>
          <w:rFonts w:cs="Times New Roman"/>
        </w:rPr>
        <w:t>о</w:t>
      </w:r>
      <w:r w:rsidRPr="00BE0AE5">
        <w:rPr>
          <w:rFonts w:cs="Times New Roman"/>
        </w:rPr>
        <w:t>стижения индивидуального и коллективного благополучия.</w:t>
      </w:r>
    </w:p>
    <w:p w:rsidR="00416B7C" w:rsidRPr="00BE0AE5" w:rsidRDefault="00416B7C" w:rsidP="00416B7C">
      <w:pPr>
        <w:pStyle w:val="a8"/>
        <w:rPr>
          <w:rFonts w:cs="Times New Roman"/>
        </w:rPr>
      </w:pPr>
      <w:r w:rsidRPr="00BE0AE5">
        <w:rPr>
          <w:rStyle w:val="a9"/>
          <w:rFonts w:cs="Times New Roman"/>
        </w:rPr>
        <w:t>Личностные результаты, обеспечивающие адаптацию обучающегося к изменяющимся условиям соц</w:t>
      </w:r>
      <w:r w:rsidRPr="00BE0AE5">
        <w:rPr>
          <w:rStyle w:val="a9"/>
          <w:rFonts w:cs="Times New Roman"/>
        </w:rPr>
        <w:t>и</w:t>
      </w:r>
      <w:r w:rsidRPr="00BE0AE5">
        <w:rPr>
          <w:rStyle w:val="a9"/>
          <w:rFonts w:cs="Times New Roman"/>
        </w:rPr>
        <w:t>альной и природной среды</w:t>
      </w:r>
      <w:r w:rsidRPr="00BE0AE5">
        <w:rPr>
          <w:rFonts w:cs="Times New Roman"/>
        </w:rPr>
        <w:t>:</w:t>
      </w:r>
    </w:p>
    <w:p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w:t>
      </w:r>
      <w:r w:rsidRPr="00BE0AE5">
        <w:rPr>
          <w:rFonts w:cs="Times New Roman"/>
        </w:rPr>
        <w:t>ь</w:t>
      </w:r>
      <w:r w:rsidRPr="00BE0AE5">
        <w:rPr>
          <w:rFonts w:cs="Times New Roman"/>
        </w:rPr>
        <w:t>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неопределённости, открытость опыту и знаниям других;</w:t>
      </w:r>
    </w:p>
    <w:p w:rsidR="00416B7C" w:rsidRPr="00BE0AE5" w:rsidRDefault="00416B7C" w:rsidP="00416B7C">
      <w:pPr>
        <w:pStyle w:val="a8"/>
        <w:rPr>
          <w:rFonts w:cs="Times New Roman"/>
          <w:spacing w:val="-2"/>
        </w:rPr>
      </w:pPr>
      <w:r w:rsidRPr="00BE0AE5">
        <w:rPr>
          <w:rFonts w:cs="Times New Roman"/>
          <w:spacing w:val="-2"/>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a8"/>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16B7C" w:rsidRPr="00BE0AE5" w:rsidRDefault="00416B7C" w:rsidP="00416B7C">
      <w:pPr>
        <w:pStyle w:val="a8"/>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w:t>
      </w:r>
      <w:r w:rsidRPr="00BE0AE5">
        <w:rPr>
          <w:rFonts w:cs="Times New Roman"/>
        </w:rPr>
        <w:t>т</w:t>
      </w:r>
      <w:r w:rsidRPr="00BE0AE5">
        <w:rPr>
          <w:rFonts w:cs="Times New Roman"/>
        </w:rPr>
        <w:t xml:space="preserve">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a8"/>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w:t>
      </w:r>
      <w:r w:rsidRPr="00BE0AE5">
        <w:rPr>
          <w:rFonts w:cs="Times New Roman"/>
        </w:rPr>
        <w:t>ы</w:t>
      </w:r>
      <w:r w:rsidRPr="00BE0AE5">
        <w:rPr>
          <w:rFonts w:cs="Times New Roman"/>
        </w:rPr>
        <w:t>зовов, возможных глобальных последствий;</w:t>
      </w:r>
    </w:p>
    <w:p w:rsidR="00416B7C" w:rsidRPr="00BE0AE5" w:rsidRDefault="00416B7C" w:rsidP="00416B7C">
      <w:pPr>
        <w:pStyle w:val="a8"/>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w:t>
      </w:r>
      <w:r w:rsidRPr="00BE0AE5">
        <w:rPr>
          <w:rFonts w:cs="Times New Roman"/>
        </w:rPr>
        <w:t>д</w:t>
      </w:r>
      <w:r w:rsidRPr="00BE0AE5">
        <w:rPr>
          <w:rFonts w:cs="Times New Roman"/>
        </w:rPr>
        <w:t>ствия; воспринимать стрессовую ситуацию как вызов, требующий контрмер; оценивать ситуацию стресса, корре</w:t>
      </w:r>
      <w:r w:rsidRPr="00BE0AE5">
        <w:rPr>
          <w:rFonts w:cs="Times New Roman"/>
        </w:rPr>
        <w:t>к</w:t>
      </w:r>
      <w:r w:rsidRPr="00BE0AE5">
        <w:rPr>
          <w:rFonts w:cs="Times New Roman"/>
        </w:rPr>
        <w:t>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BE0AE5" w:rsidRDefault="00416B7C" w:rsidP="00416B7C">
      <w:pPr>
        <w:pStyle w:val="3"/>
        <w:rPr>
          <w:rFonts w:cs="Times New Roman"/>
        </w:rPr>
      </w:pPr>
      <w:r w:rsidRPr="00BE0AE5">
        <w:rPr>
          <w:rFonts w:cs="Times New Roman"/>
        </w:rPr>
        <w:t>Метапредметные результаты</w:t>
      </w:r>
    </w:p>
    <w:p w:rsidR="00416B7C" w:rsidRPr="00BE0AE5" w:rsidRDefault="00416B7C" w:rsidP="00416B7C">
      <w:pPr>
        <w:pStyle w:val="a8"/>
        <w:rPr>
          <w:rStyle w:val="a9"/>
          <w:rFonts w:cs="Times New Roman"/>
        </w:rPr>
      </w:pPr>
      <w:r w:rsidRPr="00BE0AE5">
        <w:rPr>
          <w:rStyle w:val="a9"/>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 xml:space="preserve">ой программы,формируемые при изучении </w:t>
      </w:r>
      <w:r w:rsidRPr="00BE0AE5">
        <w:rPr>
          <w:rStyle w:val="a9"/>
          <w:rFonts w:cs="Times New Roman"/>
        </w:rPr>
        <w:t>общ</w:t>
      </w:r>
      <w:r w:rsidRPr="00BE0AE5">
        <w:rPr>
          <w:rStyle w:val="a9"/>
          <w:rFonts w:cs="Times New Roman"/>
        </w:rPr>
        <w:t>е</w:t>
      </w:r>
      <w:r w:rsidRPr="00BE0AE5">
        <w:rPr>
          <w:rStyle w:val="a9"/>
          <w:rFonts w:cs="Times New Roman"/>
        </w:rPr>
        <w:t>ствознания:</w:t>
      </w:r>
    </w:p>
    <w:p w:rsidR="00416B7C" w:rsidRPr="00BE0AE5" w:rsidRDefault="00416B7C" w:rsidP="00416B7C">
      <w:pPr>
        <w:pStyle w:val="4"/>
        <w:spacing w:before="198"/>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учебными познавательными действиями</w:t>
      </w:r>
    </w:p>
    <w:p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социальных явлений и процессов;</w:t>
      </w:r>
    </w:p>
    <w:p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w:t>
      </w:r>
      <w:r w:rsidRPr="00BE0AE5">
        <w:rPr>
          <w:rFonts w:cs="Times New Roman"/>
        </w:rPr>
        <w:t>в</w:t>
      </w:r>
      <w:r w:rsidRPr="00BE0AE5">
        <w:rPr>
          <w:rFonts w:cs="Times New Roman"/>
        </w:rPr>
        <w:t>нения, критерии проводимого анализа;</w:t>
      </w:r>
    </w:p>
    <w:p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w:t>
      </w:r>
    </w:p>
    <w:p w:rsidR="00416B7C" w:rsidRPr="00BE0AE5" w:rsidRDefault="00416B7C" w:rsidP="00416B7C">
      <w:pPr>
        <w:pStyle w:val="a8"/>
        <w:rPr>
          <w:rFonts w:cs="Times New Roman"/>
        </w:rPr>
      </w:pPr>
      <w:r w:rsidRPr="00BE0AE5">
        <w:rPr>
          <w:rFonts w:cs="Times New Roman"/>
        </w:rPr>
        <w:t>предлагать критерии для выявления закономерностей и противоречий;</w:t>
      </w:r>
    </w:p>
    <w:p w:rsidR="00416B7C" w:rsidRPr="00BE0AE5" w:rsidRDefault="00416B7C" w:rsidP="00416B7C">
      <w:pPr>
        <w:pStyle w:val="a8"/>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8"/>
        <w:rPr>
          <w:rFonts w:cs="Times New Roman"/>
        </w:rPr>
      </w:pPr>
      <w:r w:rsidRPr="00BE0AE5">
        <w:rPr>
          <w:rFonts w:cs="Times New Roman"/>
        </w:rPr>
        <w:t>выявлять причинно-следственные связи при изучении явлений и процессов; &lt;…&gt;</w:t>
      </w:r>
    </w:p>
    <w:p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a8"/>
        <w:rPr>
          <w:rFonts w:cs="Times New Roman"/>
        </w:rPr>
      </w:pPr>
      <w:r w:rsidRPr="00BE0AE5">
        <w:rPr>
          <w:rFonts w:cs="Times New Roman"/>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BE0AE5" w:rsidRDefault="00416B7C" w:rsidP="00416B7C">
      <w:pPr>
        <w:pStyle w:val="a8"/>
        <w:rPr>
          <w:rFonts w:cs="Times New Roman"/>
          <w:spacing w:val="-3"/>
        </w:rPr>
      </w:pPr>
      <w:r w:rsidRPr="00BE0AE5">
        <w:rPr>
          <w:rFonts w:cs="Times New Roman"/>
          <w:spacing w:val="-3"/>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информацию, полученную в ходе исследования &lt;…&gt;;</w:t>
      </w:r>
    </w:p>
    <w:p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w:t>
      </w:r>
      <w:r w:rsidRPr="00BE0AE5">
        <w:rPr>
          <w:rFonts w:cs="Times New Roman"/>
        </w:rPr>
        <w:t>о</w:t>
      </w:r>
      <w:r w:rsidRPr="00BE0AE5">
        <w:rPr>
          <w:rFonts w:cs="Times New Roman"/>
        </w:rPr>
        <w:t>вания, владеть инструментами оценки достоверности полученных выводов и обобщений;</w:t>
      </w:r>
    </w:p>
    <w:p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a8"/>
        <w:rPr>
          <w:rStyle w:val="ab"/>
          <w:rFonts w:cs="Times New Roman"/>
        </w:rPr>
      </w:pPr>
      <w:r w:rsidRPr="00BE0AE5">
        <w:rPr>
          <w:rStyle w:val="ab"/>
          <w:rFonts w:cs="Times New Roman"/>
        </w:rPr>
        <w:t>Работа с информацией:</w:t>
      </w:r>
    </w:p>
    <w:p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w:t>
      </w:r>
      <w:r w:rsidRPr="00BE0AE5">
        <w:rPr>
          <w:rFonts w:cs="Times New Roman"/>
        </w:rPr>
        <w:t>ч</w:t>
      </w:r>
      <w:r w:rsidRPr="00BE0AE5">
        <w:rPr>
          <w:rFonts w:cs="Times New Roman"/>
        </w:rPr>
        <w:t>ников с учётом предложенной учебной задачи и заданных критериев;</w:t>
      </w:r>
    </w:p>
    <w:p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w:t>
      </w:r>
      <w:r w:rsidRPr="00BE0AE5">
        <w:rPr>
          <w:rFonts w:cs="Times New Roman"/>
        </w:rPr>
        <w:t>м</w:t>
      </w:r>
      <w:r w:rsidRPr="00BE0AE5">
        <w:rPr>
          <w:rFonts w:cs="Times New Roman"/>
        </w:rPr>
        <w:t>представления;</w:t>
      </w:r>
    </w:p>
    <w:p w:rsidR="00416B7C" w:rsidRPr="00BE0AE5" w:rsidRDefault="00416B7C" w:rsidP="00416B7C">
      <w:pPr>
        <w:pStyle w:val="a8"/>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&lt;…&gt;;</w:t>
      </w:r>
    </w:p>
    <w:p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w:t>
      </w:r>
      <w:r w:rsidRPr="00BE0AE5">
        <w:rPr>
          <w:rFonts w:cs="Times New Roman"/>
        </w:rPr>
        <w:t>о</w:t>
      </w:r>
      <w:r w:rsidRPr="00BE0AE5">
        <w:rPr>
          <w:rFonts w:cs="Times New Roman"/>
        </w:rPr>
        <w:t>ванным самостоятельно;</w:t>
      </w:r>
    </w:p>
    <w:p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4"/>
        <w:spacing w:before="170"/>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a8"/>
        <w:rPr>
          <w:rStyle w:val="ab"/>
          <w:rFonts w:cs="Times New Roman"/>
        </w:rPr>
      </w:pPr>
      <w:r w:rsidRPr="00BE0AE5">
        <w:rPr>
          <w:rStyle w:val="ab"/>
          <w:rFonts w:cs="Times New Roman"/>
        </w:rPr>
        <w:t>Общение:</w:t>
      </w:r>
    </w:p>
    <w:p w:rsidR="00416B7C" w:rsidRPr="00BE0AE5" w:rsidRDefault="00416B7C" w:rsidP="00416B7C">
      <w:pPr>
        <w:pStyle w:val="a8"/>
        <w:rPr>
          <w:rFonts w:cs="Times New Roman"/>
        </w:rPr>
      </w:pPr>
      <w:r w:rsidRPr="00BE0AE5">
        <w:rPr>
          <w:rFonts w:cs="Times New Roman"/>
        </w:rPr>
        <w:t xml:space="preserve">воспринимать и формулировать суждения, выражать эмоции в соответствии с целями и условиями общения; </w:t>
      </w:r>
    </w:p>
    <w:p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a8"/>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w:t>
      </w:r>
      <w:r w:rsidRPr="00BE0AE5">
        <w:rPr>
          <w:rFonts w:cs="Times New Roman"/>
          <w:spacing w:val="-4"/>
        </w:rPr>
        <w:t>о</w:t>
      </w:r>
      <w:r w:rsidRPr="00BE0AE5">
        <w:rPr>
          <w:rFonts w:cs="Times New Roman"/>
          <w:spacing w:val="-4"/>
        </w:rPr>
        <w:t>сылки конфликтных ситуаций и смягчать конфликты, вести переговоры;</w:t>
      </w:r>
    </w:p>
    <w:p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w:t>
      </w:r>
      <w:r w:rsidRPr="00BE0AE5">
        <w:rPr>
          <w:rFonts w:cs="Times New Roman"/>
        </w:rPr>
        <w:t>у</w:t>
      </w:r>
      <w:r w:rsidRPr="00BE0AE5">
        <w:rPr>
          <w:rFonts w:cs="Times New Roman"/>
        </w:rPr>
        <w:t>лировать свои возражения;</w:t>
      </w:r>
    </w:p>
    <w:p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w:t>
      </w:r>
      <w:r w:rsidRPr="00BE0AE5">
        <w:rPr>
          <w:rFonts w:cs="Times New Roman"/>
        </w:rPr>
        <w:t>е</w:t>
      </w:r>
      <w:r w:rsidRPr="00BE0AE5">
        <w:rPr>
          <w:rFonts w:cs="Times New Roman"/>
        </w:rPr>
        <w:t>ленные на решение задачи и поддержание благожелательности общения;</w:t>
      </w:r>
    </w:p>
    <w:p w:rsidR="00416B7C" w:rsidRPr="00BE0AE5" w:rsidRDefault="00416B7C" w:rsidP="00416B7C">
      <w:pPr>
        <w:pStyle w:val="a8"/>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w:t>
      </w:r>
      <w:r w:rsidRPr="00BE0AE5">
        <w:rPr>
          <w:rFonts w:cs="Times New Roman"/>
        </w:rPr>
        <w:t>о</w:t>
      </w:r>
      <w:r w:rsidRPr="00BE0AE5">
        <w:rPr>
          <w:rFonts w:cs="Times New Roman"/>
        </w:rPr>
        <w:t xml:space="preserve">зиций; </w:t>
      </w:r>
    </w:p>
    <w:p w:rsidR="00416B7C" w:rsidRPr="00BE0AE5" w:rsidRDefault="00416B7C" w:rsidP="00416B7C">
      <w:pPr>
        <w:pStyle w:val="a8"/>
        <w:rPr>
          <w:rFonts w:cs="Times New Roman"/>
        </w:rPr>
      </w:pPr>
      <w:r w:rsidRPr="00BE0AE5">
        <w:rPr>
          <w:rFonts w:cs="Times New Roman"/>
        </w:rPr>
        <w:t xml:space="preserve">публично представлять результаты выполненного &lt;…&gt; исследования, проекта; </w:t>
      </w:r>
    </w:p>
    <w:p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w:t>
      </w:r>
      <w:r w:rsidRPr="00BE0AE5">
        <w:rPr>
          <w:rFonts w:cs="Times New Roman"/>
        </w:rPr>
        <w:t>т</w:t>
      </w:r>
      <w:r w:rsidRPr="00BE0AE5">
        <w:rPr>
          <w:rFonts w:cs="Times New Roman"/>
        </w:rPr>
        <w:t>ветствии с ним составлять устные и письменные тексты с использованием иллюстративных материалов.</w:t>
      </w:r>
    </w:p>
    <w:p w:rsidR="00416B7C" w:rsidRPr="00BE0AE5" w:rsidRDefault="00416B7C" w:rsidP="00416B7C">
      <w:pPr>
        <w:pStyle w:val="a8"/>
        <w:rPr>
          <w:rStyle w:val="ab"/>
          <w:rFonts w:cs="Times New Roman"/>
        </w:rPr>
      </w:pPr>
      <w:r w:rsidRPr="00BE0AE5">
        <w:rPr>
          <w:rStyle w:val="ab"/>
          <w:rFonts w:cs="Times New Roman"/>
        </w:rPr>
        <w:t>Совместная деятельность</w:t>
      </w:r>
      <w:r w:rsidRPr="00BE0AE5">
        <w:rPr>
          <w:rStyle w:val="a9"/>
          <w:rFonts w:cs="Times New Roman"/>
        </w:rPr>
        <w:t>:</w:t>
      </w:r>
    </w:p>
    <w:p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w:t>
      </w:r>
      <w:r w:rsidRPr="00BE0AE5">
        <w:rPr>
          <w:rFonts w:cs="Times New Roman"/>
        </w:rPr>
        <w:t>о</w:t>
      </w:r>
      <w:r w:rsidRPr="00BE0AE5">
        <w:rPr>
          <w:rFonts w:cs="Times New Roman"/>
        </w:rPr>
        <w:t>блемы, обосновывать необходимость применения групповых форм взаимодействия при решении поставленной з</w:t>
      </w:r>
      <w:r w:rsidRPr="00BE0AE5">
        <w:rPr>
          <w:rFonts w:cs="Times New Roman"/>
        </w:rPr>
        <w:t>а</w:t>
      </w:r>
      <w:r w:rsidRPr="00BE0AE5">
        <w:rPr>
          <w:rFonts w:cs="Times New Roman"/>
        </w:rPr>
        <w:t>дачи;</w:t>
      </w:r>
    </w:p>
    <w:p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w:t>
      </w:r>
      <w:r w:rsidRPr="00BE0AE5">
        <w:rPr>
          <w:rFonts w:cs="Times New Roman"/>
        </w:rPr>
        <w:t>и</w:t>
      </w:r>
      <w:r w:rsidRPr="00BE0AE5">
        <w:rPr>
          <w:rFonts w:cs="Times New Roman"/>
        </w:rPr>
        <w:t>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
        <w:rPr>
          <w:rFonts w:cs="Times New Roman"/>
        </w:rPr>
      </w:pPr>
      <w:r w:rsidRPr="00BE0AE5">
        <w:rPr>
          <w:rFonts w:cs="Times New Roman"/>
        </w:rPr>
        <w:t>3. Овладение универсальными учебными регулятивными действиями</w:t>
      </w:r>
    </w:p>
    <w:p w:rsidR="00416B7C" w:rsidRPr="00BE0AE5" w:rsidRDefault="00416B7C" w:rsidP="00416B7C">
      <w:pPr>
        <w:pStyle w:val="a8"/>
        <w:rPr>
          <w:rStyle w:val="ab"/>
          <w:rFonts w:cs="Times New Roman"/>
        </w:rPr>
      </w:pPr>
      <w:r w:rsidRPr="00BE0AE5">
        <w:rPr>
          <w:rStyle w:val="ab"/>
          <w:rFonts w:cs="Times New Roman"/>
        </w:rPr>
        <w:t>Самоорганизация:</w:t>
      </w:r>
    </w:p>
    <w:p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a8"/>
        <w:rPr>
          <w:rFonts w:cs="Times New Roman"/>
        </w:rPr>
      </w:pPr>
      <w:r w:rsidRPr="00BE0AE5">
        <w:rPr>
          <w:rFonts w:cs="Times New Roman"/>
        </w:rPr>
        <w:lastRenderedPageBreak/>
        <w:t>ориентироваться в различных подходах принятия решений (индивидуальное, принятие решения в группе, пр</w:t>
      </w:r>
      <w:r w:rsidRPr="00BE0AE5">
        <w:rPr>
          <w:rFonts w:cs="Times New Roman"/>
        </w:rPr>
        <w:t>и</w:t>
      </w:r>
      <w:r w:rsidRPr="00BE0AE5">
        <w:rPr>
          <w:rFonts w:cs="Times New Roman"/>
        </w:rPr>
        <w:t>нятие решений в группе);</w:t>
      </w:r>
    </w:p>
    <w:p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a8"/>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8"/>
        <w:rPr>
          <w:rStyle w:val="ab"/>
          <w:rFonts w:cs="Times New Roman"/>
        </w:rPr>
      </w:pPr>
      <w:r w:rsidRPr="00BE0AE5">
        <w:rPr>
          <w:rStyle w:val="ab"/>
          <w:rFonts w:cs="Times New Roman"/>
        </w:rPr>
        <w:t>Самоконтроль:</w:t>
      </w:r>
    </w:p>
    <w:p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8"/>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w:t>
      </w:r>
      <w:r w:rsidRPr="00BE0AE5">
        <w:rPr>
          <w:rFonts w:cs="Times New Roman"/>
        </w:rPr>
        <w:t>о</w:t>
      </w:r>
      <w:r w:rsidRPr="00BE0AE5">
        <w:rPr>
          <w:rFonts w:cs="Times New Roman"/>
        </w:rPr>
        <w:t>вать решение к меняющимся обстоятельствам;</w:t>
      </w:r>
    </w:p>
    <w:p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8"/>
        <w:rPr>
          <w:rStyle w:val="ab"/>
          <w:rFonts w:cs="Times New Roman"/>
        </w:rPr>
      </w:pPr>
      <w:r w:rsidRPr="00BE0AE5">
        <w:rPr>
          <w:rStyle w:val="ab"/>
          <w:rFonts w:cs="Times New Roman"/>
        </w:rPr>
        <w:t>Эмоциональный интеллект:</w:t>
      </w:r>
    </w:p>
    <w:p w:rsidR="00416B7C" w:rsidRPr="00BE0AE5" w:rsidRDefault="00416B7C" w:rsidP="00416B7C">
      <w:pPr>
        <w:pStyle w:val="a8"/>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a8"/>
        <w:rPr>
          <w:rFonts w:cs="Times New Roman"/>
        </w:rPr>
      </w:pPr>
      <w:r w:rsidRPr="00BE0AE5">
        <w:rPr>
          <w:rFonts w:cs="Times New Roman"/>
        </w:rPr>
        <w:t xml:space="preserve">выявлять и анализировать причины эмоций; </w:t>
      </w:r>
    </w:p>
    <w:p w:rsidR="00416B7C" w:rsidRPr="00BE0AE5" w:rsidRDefault="00416B7C" w:rsidP="00416B7C">
      <w:pPr>
        <w:pStyle w:val="a8"/>
        <w:rPr>
          <w:rFonts w:cs="Times New Roman"/>
        </w:rPr>
      </w:pPr>
      <w:r w:rsidRPr="00BE0AE5">
        <w:rPr>
          <w:rFonts w:cs="Times New Roman"/>
        </w:rPr>
        <w:t xml:space="preserve">ставить себя на место другого человека, понимать мотивы и намерения другого; </w:t>
      </w:r>
    </w:p>
    <w:p w:rsidR="00416B7C" w:rsidRPr="00BE0AE5" w:rsidRDefault="00416B7C" w:rsidP="00416B7C">
      <w:pPr>
        <w:pStyle w:val="a8"/>
        <w:rPr>
          <w:rFonts w:cs="Times New Roman"/>
        </w:rPr>
      </w:pPr>
      <w:r w:rsidRPr="00BE0AE5">
        <w:rPr>
          <w:rFonts w:cs="Times New Roman"/>
        </w:rPr>
        <w:t>регулировать способ выражения эмоций.</w:t>
      </w:r>
    </w:p>
    <w:p w:rsidR="00416B7C" w:rsidRPr="00BE0AE5" w:rsidRDefault="00416B7C" w:rsidP="00416B7C">
      <w:pPr>
        <w:pStyle w:val="a8"/>
        <w:rPr>
          <w:rStyle w:val="ab"/>
          <w:rFonts w:cs="Times New Roman"/>
        </w:rPr>
      </w:pPr>
      <w:r w:rsidRPr="00BE0AE5">
        <w:rPr>
          <w:rStyle w:val="ab"/>
          <w:rFonts w:cs="Times New Roman"/>
        </w:rPr>
        <w:t>Принятие себя и других:</w:t>
      </w:r>
    </w:p>
    <w:p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a8"/>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a8"/>
        <w:rPr>
          <w:rFonts w:cs="Times New Roman"/>
        </w:rPr>
      </w:pPr>
      <w:r w:rsidRPr="00BE0AE5">
        <w:rPr>
          <w:rFonts w:cs="Times New Roman"/>
        </w:rPr>
        <w:t>принимать себя и других, не осуждая;</w:t>
      </w:r>
    </w:p>
    <w:p w:rsidR="00416B7C" w:rsidRPr="00BE0AE5" w:rsidRDefault="00416B7C" w:rsidP="00416B7C">
      <w:pPr>
        <w:pStyle w:val="a8"/>
        <w:rPr>
          <w:rFonts w:cs="Times New Roman"/>
        </w:rPr>
      </w:pPr>
      <w:r w:rsidRPr="00BE0AE5">
        <w:rPr>
          <w:rFonts w:cs="Times New Roman"/>
        </w:rPr>
        <w:t>открытость себе и другим;</w:t>
      </w:r>
    </w:p>
    <w:p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3"/>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Style w:val="a9"/>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rsidR="00416B7C" w:rsidRPr="00BE0AE5" w:rsidRDefault="00416B7C" w:rsidP="00416B7C">
      <w:pPr>
        <w:pStyle w:val="a8"/>
        <w:rPr>
          <w:rFonts w:cs="Times New Roman"/>
        </w:rPr>
      </w:pPr>
      <w:r w:rsidRPr="00BE0AE5">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w:t>
      </w:r>
      <w:r w:rsidRPr="00BE0AE5">
        <w:rPr>
          <w:rFonts w:cs="Times New Roman"/>
        </w:rPr>
        <w:t>б</w:t>
      </w:r>
      <w:r w:rsidRPr="00BE0AE5">
        <w:rPr>
          <w:rFonts w:cs="Times New Roman"/>
        </w:rPr>
        <w:t>ласти макро- и микроэкономики), социальной, духовной и политической сферах жизни общества; основах конст</w:t>
      </w:r>
      <w:r w:rsidRPr="00BE0AE5">
        <w:rPr>
          <w:rFonts w:cs="Times New Roman"/>
        </w:rPr>
        <w:t>и</w:t>
      </w:r>
      <w:r w:rsidRPr="00BE0AE5">
        <w:rPr>
          <w:rFonts w:cs="Times New Roman"/>
        </w:rPr>
        <w:t>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w:t>
      </w:r>
      <w:r w:rsidRPr="00BE0AE5">
        <w:rPr>
          <w:rFonts w:cs="Times New Roman"/>
        </w:rPr>
        <w:t>а</w:t>
      </w:r>
      <w:r w:rsidRPr="00BE0AE5">
        <w:rPr>
          <w:rFonts w:cs="Times New Roman"/>
        </w:rPr>
        <w:t>ния, противодействии коррупции в Российской Федерации, обеспечении безопасности личности, общества и гос</w:t>
      </w:r>
      <w:r w:rsidRPr="00BE0AE5">
        <w:rPr>
          <w:rFonts w:cs="Times New Roman"/>
        </w:rPr>
        <w:t>у</w:t>
      </w:r>
      <w:r w:rsidRPr="00BE0AE5">
        <w:rPr>
          <w:rFonts w:cs="Times New Roman"/>
        </w:rPr>
        <w:t>дарства, в том числе от терроризма и экстремизма;</w:t>
      </w:r>
    </w:p>
    <w:p w:rsidR="00416B7C" w:rsidRPr="00BE0AE5" w:rsidRDefault="00416B7C" w:rsidP="00416B7C">
      <w:pPr>
        <w:pStyle w:val="a8"/>
        <w:rPr>
          <w:rFonts w:cs="Times New Roman"/>
          <w:spacing w:val="-1"/>
        </w:rPr>
      </w:pPr>
      <w:r w:rsidRPr="00BE0AE5">
        <w:rPr>
          <w:rFonts w:cs="Times New Roman"/>
          <w:spacing w:val="-1"/>
        </w:rPr>
        <w:t>2) умение характеризовать традиционные российские духовно-нравственные ценности (в том числе защита чел</w:t>
      </w:r>
      <w:r w:rsidRPr="00BE0AE5">
        <w:rPr>
          <w:rFonts w:cs="Times New Roman"/>
          <w:spacing w:val="-1"/>
        </w:rPr>
        <w:t>о</w:t>
      </w:r>
      <w:r w:rsidRPr="00BE0AE5">
        <w:rPr>
          <w:rFonts w:cs="Times New Roman"/>
          <w:spacing w:val="-1"/>
        </w:rPr>
        <w:t>веческой жизни, прав и свобод человека, семья, созидательный труд, служение Отечеству, нормы морали и нра</w:t>
      </w:r>
      <w:r w:rsidRPr="00BE0AE5">
        <w:rPr>
          <w:rFonts w:cs="Times New Roman"/>
          <w:spacing w:val="-1"/>
        </w:rPr>
        <w:t>в</w:t>
      </w:r>
      <w:r w:rsidRPr="00BE0AE5">
        <w:rPr>
          <w:rFonts w:cs="Times New Roman"/>
          <w:spacing w:val="-1"/>
        </w:rPr>
        <w:t>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6B7C" w:rsidRPr="00BE0AE5" w:rsidRDefault="00416B7C" w:rsidP="00416B7C">
      <w:pPr>
        <w:pStyle w:val="a8"/>
        <w:rPr>
          <w:rFonts w:cs="Times New Roman"/>
        </w:rPr>
      </w:pPr>
      <w:r w:rsidRPr="00BE0AE5">
        <w:rPr>
          <w:rFonts w:cs="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16B7C" w:rsidRPr="00BE0AE5" w:rsidRDefault="00416B7C" w:rsidP="00416B7C">
      <w:pPr>
        <w:pStyle w:val="a8"/>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класс</w:t>
      </w:r>
      <w:r w:rsidRPr="00BE0AE5">
        <w:rPr>
          <w:rFonts w:cs="Times New Roman"/>
        </w:rPr>
        <w:t>и</w:t>
      </w:r>
      <w:r w:rsidRPr="00BE0AE5">
        <w:rPr>
          <w:rFonts w:cs="Times New Roman"/>
        </w:rPr>
        <w:t>фикации) социальные объекты, явления, процессы, относящиеся к различным сферам общественной жизни, их с</w:t>
      </w:r>
      <w:r w:rsidRPr="00BE0AE5">
        <w:rPr>
          <w:rFonts w:cs="Times New Roman"/>
        </w:rPr>
        <w:t>у</w:t>
      </w:r>
      <w:r w:rsidRPr="00BE0AE5">
        <w:rPr>
          <w:rFonts w:cs="Times New Roman"/>
        </w:rPr>
        <w:t>щественные признаки, элементы и основные функции;</w:t>
      </w:r>
    </w:p>
    <w:p w:rsidR="00416B7C" w:rsidRPr="00BE0AE5" w:rsidRDefault="00416B7C" w:rsidP="00416B7C">
      <w:pPr>
        <w:pStyle w:val="a8"/>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BE0AE5" w:rsidRDefault="00416B7C" w:rsidP="00416B7C">
      <w:pPr>
        <w:pStyle w:val="a8"/>
        <w:rPr>
          <w:rFonts w:cs="Times New Roman"/>
        </w:rPr>
      </w:pPr>
      <w:r w:rsidRPr="00BE0AE5">
        <w:rPr>
          <w:rFonts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w:t>
      </w:r>
      <w:r w:rsidRPr="00BE0AE5">
        <w:rPr>
          <w:rFonts w:cs="Times New Roman"/>
        </w:rPr>
        <w:t>ь</w:t>
      </w:r>
      <w:r w:rsidRPr="00BE0AE5">
        <w:rPr>
          <w:rFonts w:cs="Times New Roman"/>
        </w:rPr>
        <w:t>но-экономических кризисов в государстве;</w:t>
      </w:r>
    </w:p>
    <w:p w:rsidR="00416B7C" w:rsidRPr="00BE0AE5" w:rsidRDefault="00416B7C" w:rsidP="00416B7C">
      <w:pPr>
        <w:pStyle w:val="a8"/>
        <w:rPr>
          <w:rFonts w:cs="Times New Roman"/>
        </w:rPr>
      </w:pPr>
      <w:r w:rsidRPr="00BE0AE5">
        <w:rPr>
          <w:rFonts w:cs="Times New Roman"/>
        </w:rPr>
        <w:lastRenderedPageBreak/>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w:t>
      </w:r>
      <w:r w:rsidRPr="00BE0AE5">
        <w:rPr>
          <w:rFonts w:cs="Times New Roman"/>
        </w:rPr>
        <w:t>р</w:t>
      </w:r>
      <w:r w:rsidRPr="00BE0AE5">
        <w:rPr>
          <w:rFonts w:cs="Times New Roman"/>
        </w:rPr>
        <w:t>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w:t>
      </w:r>
      <w:r w:rsidRPr="00BE0AE5">
        <w:rPr>
          <w:rFonts w:cs="Times New Roman"/>
        </w:rPr>
        <w:t>о</w:t>
      </w:r>
      <w:r w:rsidRPr="00BE0AE5">
        <w:rPr>
          <w:rFonts w:cs="Times New Roman"/>
        </w:rPr>
        <w:t>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16B7C" w:rsidRPr="00BE0AE5" w:rsidRDefault="00416B7C" w:rsidP="00416B7C">
      <w:pPr>
        <w:pStyle w:val="a8"/>
        <w:rPr>
          <w:rFonts w:cs="Times New Roman"/>
        </w:rPr>
      </w:pPr>
      <w:r w:rsidRPr="00BE0AE5">
        <w:rPr>
          <w:rFonts w:cs="Times New Roman"/>
        </w:rPr>
        <w:t>8) умение с опорой на обществоведческие знания, факты общественной жизни и личный социальный опыт опр</w:t>
      </w:r>
      <w:r w:rsidRPr="00BE0AE5">
        <w:rPr>
          <w:rFonts w:cs="Times New Roman"/>
        </w:rPr>
        <w:t>е</w:t>
      </w:r>
      <w:r w:rsidRPr="00BE0AE5">
        <w:rPr>
          <w:rFonts w:cs="Times New Roman"/>
        </w:rPr>
        <w:t>делять и аргументировать с точки зрения социальных ценностей и норм своё отношение к явлениям, процессам социальной действительности;</w:t>
      </w:r>
    </w:p>
    <w:p w:rsidR="00416B7C" w:rsidRPr="00BE0AE5" w:rsidRDefault="00416B7C" w:rsidP="00416B7C">
      <w:pPr>
        <w:pStyle w:val="a8"/>
        <w:rPr>
          <w:rFonts w:cs="Times New Roman"/>
          <w:spacing w:val="-1"/>
        </w:rPr>
      </w:pPr>
      <w:r w:rsidRPr="00BE0AE5">
        <w:rPr>
          <w:rFonts w:cs="Times New Roman"/>
          <w:spacing w:val="-1"/>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16B7C" w:rsidRPr="00BE0AE5" w:rsidRDefault="00416B7C" w:rsidP="00416B7C">
      <w:pPr>
        <w:pStyle w:val="a8"/>
        <w:rPr>
          <w:rFonts w:cs="Times New Roman"/>
        </w:rPr>
      </w:pPr>
      <w:r w:rsidRPr="00BE0AE5">
        <w:rPr>
          <w:rFonts w:cs="Times New Roman"/>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w:t>
      </w:r>
      <w:r w:rsidRPr="00BE0AE5">
        <w:rPr>
          <w:rFonts w:cs="Times New Roman"/>
        </w:rPr>
        <w:t>о</w:t>
      </w:r>
      <w:r w:rsidRPr="00BE0AE5">
        <w:rPr>
          <w:rFonts w:cs="Times New Roman"/>
        </w:rPr>
        <w:t xml:space="preserve">вывать текстовую информацию в модели (таблицу, диаграмму, схему) и преобразовывать предложенные модели в текст; </w:t>
      </w:r>
    </w:p>
    <w:p w:rsidR="00416B7C" w:rsidRPr="00BE0AE5" w:rsidRDefault="00416B7C" w:rsidP="00416B7C">
      <w:pPr>
        <w:pStyle w:val="a8"/>
        <w:rPr>
          <w:rFonts w:cs="Times New Roman"/>
        </w:rPr>
      </w:pPr>
      <w:r w:rsidRPr="00BE0AE5">
        <w:rPr>
          <w:rFonts w:cs="Times New Roman"/>
        </w:rPr>
        <w:t>11) овладение приёмами поиска и извлечения социальной информации (текстовой, графической, аудиовизуал</w:t>
      </w:r>
      <w:r w:rsidRPr="00BE0AE5">
        <w:rPr>
          <w:rFonts w:cs="Times New Roman"/>
        </w:rPr>
        <w:t>ь</w:t>
      </w:r>
      <w:r w:rsidRPr="00BE0AE5">
        <w:rPr>
          <w:rFonts w:cs="Times New Roman"/>
        </w:rPr>
        <w:t>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16B7C" w:rsidRPr="00BE0AE5" w:rsidRDefault="00416B7C" w:rsidP="00416B7C">
      <w:pPr>
        <w:pStyle w:val="a8"/>
        <w:rPr>
          <w:rFonts w:cs="Times New Roman"/>
        </w:rPr>
      </w:pPr>
      <w:r w:rsidRPr="00BE0AE5">
        <w:rPr>
          <w:rFonts w:cs="Times New Roman"/>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w:t>
      </w:r>
      <w:r w:rsidRPr="00BE0AE5">
        <w:rPr>
          <w:rFonts w:cs="Times New Roman"/>
        </w:rPr>
        <w:t>а</w:t>
      </w:r>
      <w:r w:rsidRPr="00BE0AE5">
        <w:rPr>
          <w:rFonts w:cs="Times New Roman"/>
        </w:rPr>
        <w:t xml:space="preserve">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BE0AE5" w:rsidRDefault="00416B7C" w:rsidP="00416B7C">
      <w:pPr>
        <w:pStyle w:val="a8"/>
        <w:rPr>
          <w:rFonts w:cs="Times New Roman"/>
        </w:rPr>
      </w:pPr>
      <w:r w:rsidRPr="00BE0AE5">
        <w:rPr>
          <w:rFonts w:cs="Times New Roman"/>
        </w:rPr>
        <w:t>13) умение оценивать собственные поступки и поведение других людей с точки зрения их соответствия морал</w:t>
      </w:r>
      <w:r w:rsidRPr="00BE0AE5">
        <w:rPr>
          <w:rFonts w:cs="Times New Roman"/>
        </w:rPr>
        <w:t>ь</w:t>
      </w:r>
      <w:r w:rsidRPr="00BE0AE5">
        <w:rPr>
          <w:rFonts w:cs="Times New Roman"/>
        </w:rPr>
        <w:t>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w:t>
      </w:r>
      <w:r w:rsidRPr="00BE0AE5">
        <w:rPr>
          <w:rFonts w:cs="Times New Roman"/>
        </w:rPr>
        <w:t>и</w:t>
      </w:r>
      <w:r w:rsidRPr="00BE0AE5">
        <w:rPr>
          <w:rFonts w:cs="Times New Roman"/>
        </w:rPr>
        <w:t>наций, применения недобросовестных практик); осознание неприемлемости всех форм антиобщественного пов</w:t>
      </w:r>
      <w:r w:rsidRPr="00BE0AE5">
        <w:rPr>
          <w:rFonts w:cs="Times New Roman"/>
        </w:rPr>
        <w:t>е</w:t>
      </w:r>
      <w:r w:rsidRPr="00BE0AE5">
        <w:rPr>
          <w:rFonts w:cs="Times New Roman"/>
        </w:rPr>
        <w:t>дения;</w:t>
      </w:r>
    </w:p>
    <w:p w:rsidR="00416B7C" w:rsidRPr="00BE0AE5" w:rsidRDefault="00416B7C" w:rsidP="00416B7C">
      <w:pPr>
        <w:pStyle w:val="a8"/>
        <w:rPr>
          <w:rFonts w:cs="Times New Roman"/>
        </w:rPr>
      </w:pPr>
      <w:r w:rsidRPr="00BE0AE5">
        <w:rPr>
          <w:rFonts w:cs="Times New Roman"/>
        </w:rPr>
        <w:t>14) приобретение опыта использования полученных знаний, включая основы финансовой грамотности, в пра</w:t>
      </w:r>
      <w:r w:rsidRPr="00BE0AE5">
        <w:rPr>
          <w:rFonts w:cs="Times New Roman"/>
        </w:rPr>
        <w:t>к</w:t>
      </w:r>
      <w:r w:rsidRPr="00BE0AE5">
        <w:rPr>
          <w:rFonts w:cs="Times New Roman"/>
        </w:rPr>
        <w:t>тической (включая выполнение проектов индивидуально и в группе) деятельности, в повседневной жизни для ре</w:t>
      </w:r>
      <w:r w:rsidRPr="00BE0AE5">
        <w:rPr>
          <w:rFonts w:cs="Times New Roman"/>
        </w:rPr>
        <w:t>а</w:t>
      </w:r>
      <w:r w:rsidRPr="00BE0AE5">
        <w:rPr>
          <w:rFonts w:cs="Times New Roman"/>
        </w:rPr>
        <w:t>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w:t>
      </w:r>
      <w:r w:rsidRPr="00BE0AE5">
        <w:rPr>
          <w:rFonts w:cs="Times New Roman"/>
        </w:rPr>
        <w:t>е</w:t>
      </w:r>
      <w:r w:rsidRPr="00BE0AE5">
        <w:rPr>
          <w:rFonts w:cs="Times New Roman"/>
        </w:rPr>
        <w:t xml:space="preserve">ния, особенностями аудитории и регламентом; </w:t>
      </w:r>
    </w:p>
    <w:p w:rsidR="00416B7C" w:rsidRPr="00BE0AE5" w:rsidRDefault="00416B7C" w:rsidP="00416B7C">
      <w:pPr>
        <w:pStyle w:val="a8"/>
        <w:rPr>
          <w:rFonts w:cs="Times New Roman"/>
        </w:rPr>
      </w:pPr>
      <w:r w:rsidRPr="00BE0AE5">
        <w:rPr>
          <w:rFonts w:cs="Times New Roman"/>
        </w:rPr>
        <w:t>15) приобретение опыта самостоятельного заполнения формы (в том числе электронной) и составления пр</w:t>
      </w:r>
      <w:r w:rsidRPr="00BE0AE5">
        <w:rPr>
          <w:rFonts w:cs="Times New Roman"/>
        </w:rPr>
        <w:t>о</w:t>
      </w:r>
      <w:r w:rsidRPr="00BE0AE5">
        <w:rPr>
          <w:rFonts w:cs="Times New Roman"/>
        </w:rPr>
        <w:t xml:space="preserve">стейших документов (заявления, обращения, декларации, доверенности, личного финансового плана, резюме); </w:t>
      </w:r>
    </w:p>
    <w:p w:rsidR="00416B7C" w:rsidRPr="00BE0AE5" w:rsidRDefault="00416B7C" w:rsidP="00416B7C">
      <w:pPr>
        <w:pStyle w:val="a8"/>
        <w:rPr>
          <w:rFonts w:cs="Times New Roman"/>
        </w:rPr>
      </w:pPr>
      <w:r w:rsidRPr="00BE0AE5">
        <w:rPr>
          <w:rFonts w:cs="Times New Roman"/>
        </w:rPr>
        <w:t>16) приобретение опыта осуществления совместной, включая взаимодействие с людьми другой культуры, нац</w:t>
      </w:r>
      <w:r w:rsidRPr="00BE0AE5">
        <w:rPr>
          <w:rFonts w:cs="Times New Roman"/>
        </w:rPr>
        <w:t>и</w:t>
      </w:r>
      <w:r w:rsidRPr="00BE0AE5">
        <w:rPr>
          <w:rFonts w:cs="Times New Roman"/>
        </w:rPr>
        <w:t>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E0AE5">
        <w:rPr>
          <w:rStyle w:val="af4"/>
          <w:rFonts w:ascii="Times New Roman" w:hAnsi="Times New Roman" w:cs="Times New Roman"/>
        </w:rPr>
        <w:footnoteReference w:id="17"/>
      </w:r>
      <w:r w:rsidRPr="00BE0AE5">
        <w:rPr>
          <w:rFonts w:cs="Times New Roman"/>
        </w:rPr>
        <w:t>.</w:t>
      </w:r>
    </w:p>
    <w:p w:rsidR="00416B7C" w:rsidRPr="00BE0AE5" w:rsidRDefault="00416B7C" w:rsidP="00416B7C">
      <w:pPr>
        <w:pStyle w:val="22"/>
        <w:spacing w:before="397"/>
        <w:rPr>
          <w:rFonts w:cs="Times New Roman"/>
        </w:rPr>
      </w:pPr>
      <w:r w:rsidRPr="00BE0AE5">
        <w:rPr>
          <w:rFonts w:cs="Times New Roman"/>
        </w:rPr>
        <w:t>6 КЛАСС</w:t>
      </w:r>
    </w:p>
    <w:p w:rsidR="00416B7C" w:rsidRPr="00BE0AE5" w:rsidRDefault="00416B7C" w:rsidP="00EF465C">
      <w:pPr>
        <w:pStyle w:val="4"/>
        <w:spacing w:before="100" w:beforeAutospacing="1"/>
        <w:rPr>
          <w:rFonts w:cs="Times New Roman"/>
        </w:rPr>
      </w:pPr>
      <w:r w:rsidRPr="00BE0AE5">
        <w:rPr>
          <w:rFonts w:cs="Times New Roman"/>
        </w:rPr>
        <w:t>Человек и его социальное окружение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w:t>
      </w:r>
      <w:r w:rsidRPr="00BE0AE5">
        <w:rPr>
          <w:rFonts w:cs="Times New Roman"/>
        </w:rPr>
        <w:t>е</w:t>
      </w:r>
      <w:r w:rsidRPr="00BE0AE5">
        <w:rPr>
          <w:rFonts w:cs="Times New Roman"/>
        </w:rPr>
        <w:t>ловека и её видах, образовании, правах и обязанностях учащихся, общении и его правилах, особенностях вза</w:t>
      </w:r>
      <w:r w:rsidRPr="00BE0AE5">
        <w:rPr>
          <w:rFonts w:cs="Times New Roman"/>
        </w:rPr>
        <w:t>и</w:t>
      </w:r>
      <w:r w:rsidRPr="00BE0AE5">
        <w:rPr>
          <w:rFonts w:cs="Times New Roman"/>
        </w:rPr>
        <w:t xml:space="preserve">модействия человека с другими людьми;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w:t>
      </w:r>
      <w:r w:rsidRPr="00BE0AE5">
        <w:rPr>
          <w:rFonts w:cs="Times New Roman"/>
        </w:rPr>
        <w:t>н</w:t>
      </w:r>
      <w:r w:rsidRPr="00BE0AE5">
        <w:rPr>
          <w:rFonts w:cs="Times New Roman"/>
        </w:rPr>
        <w:t>ности личностного становления и социальной позиции людей с ограниченными возможностями здоровья; де</w:t>
      </w:r>
      <w:r w:rsidRPr="00BE0AE5">
        <w:rPr>
          <w:rFonts w:cs="Times New Roman"/>
        </w:rPr>
        <w:t>я</w:t>
      </w:r>
      <w:r w:rsidRPr="00BE0AE5">
        <w:rPr>
          <w:rFonts w:cs="Times New Roman"/>
        </w:rPr>
        <w:t xml:space="preserve">тельность человека; образование и его значение для человека и общества;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w:t>
      </w:r>
      <w:r w:rsidRPr="00BE0AE5">
        <w:rPr>
          <w:rFonts w:cs="Times New Roman"/>
        </w:rPr>
        <w:t>а</w:t>
      </w:r>
      <w:r w:rsidRPr="00BE0AE5">
        <w:rPr>
          <w:rFonts w:cs="Times New Roman"/>
        </w:rPr>
        <w:t>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деятельности человека, потребности людей;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w:t>
      </w:r>
      <w:r w:rsidRPr="00BE0AE5">
        <w:rPr>
          <w:rFonts w:cs="Times New Roman"/>
        </w:rPr>
        <w:t>я</w:t>
      </w:r>
      <w:r w:rsidRPr="00BE0AE5">
        <w:rPr>
          <w:rFonts w:cs="Times New Roman"/>
        </w:rPr>
        <w:t xml:space="preserve">тельности (игра, труд, учение);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общения;</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 полученные знания</w:t>
      </w:r>
      <w:r w:rsidRPr="00BE0AE5">
        <w:rPr>
          <w:rFonts w:cs="Times New Roman"/>
          <w:spacing w:val="-1"/>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w:t>
      </w:r>
      <w:r w:rsidRPr="00BE0AE5">
        <w:rPr>
          <w:rFonts w:cs="Times New Roman"/>
        </w:rPr>
        <w:t>о</w:t>
      </w:r>
      <w:r w:rsidRPr="00BE0AE5">
        <w:rPr>
          <w:rFonts w:cs="Times New Roman"/>
        </w:rPr>
        <w:t>шение к людям с ограниченными возможностями здоровья, к различным способам выражения личной индив</w:t>
      </w:r>
      <w:r w:rsidRPr="00BE0AE5">
        <w:rPr>
          <w:rFonts w:cs="Times New Roman"/>
        </w:rPr>
        <w:t>и</w:t>
      </w:r>
      <w:r w:rsidRPr="00BE0AE5">
        <w:rPr>
          <w:rFonts w:cs="Times New Roman"/>
        </w:rPr>
        <w:t>дуальности, к различным формам неформального общения подростков;</w:t>
      </w:r>
    </w:p>
    <w:p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w:t>
      </w:r>
      <w:r w:rsidRPr="00BE0AE5">
        <w:rPr>
          <w:rFonts w:cs="Times New Roman"/>
          <w:spacing w:val="-2"/>
        </w:rPr>
        <w:t>о</w:t>
      </w:r>
      <w:r w:rsidRPr="00BE0AE5">
        <w:rPr>
          <w:rFonts w:cs="Times New Roman"/>
          <w:spacing w:val="-2"/>
        </w:rPr>
        <w:t>бенности отношений в семье, со сверстниками, старшими и младшими;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связи поколений в нашем обществе, об особенностях подросткового во</w:t>
      </w:r>
      <w:r w:rsidRPr="00BE0AE5">
        <w:rPr>
          <w:rFonts w:cs="Times New Roman"/>
        </w:rPr>
        <w:t>з</w:t>
      </w:r>
      <w:r w:rsidRPr="00BE0AE5">
        <w:rPr>
          <w:rFonts w:cs="Times New Roman"/>
        </w:rPr>
        <w:t>раста, о правах и обязанностях учащегося из разных адаптированных источников (в том числе учебных матер</w:t>
      </w:r>
      <w:r w:rsidRPr="00BE0AE5">
        <w:rPr>
          <w:rFonts w:cs="Times New Roman"/>
        </w:rPr>
        <w:t>и</w:t>
      </w:r>
      <w:r w:rsidRPr="00BE0AE5">
        <w:rPr>
          <w:rFonts w:cs="Times New Roman"/>
        </w:rPr>
        <w:t>алов) и публикаций СМИ с соблюдением правил информационной безопасности при работе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о человеке и его соц</w:t>
      </w:r>
      <w:r w:rsidRPr="00BE0AE5">
        <w:rPr>
          <w:rFonts w:cs="Times New Roman"/>
        </w:rPr>
        <w:t>и</w:t>
      </w:r>
      <w:r w:rsidRPr="00BE0AE5">
        <w:rPr>
          <w:rFonts w:cs="Times New Roman"/>
        </w:rPr>
        <w:t xml:space="preserve">альном окружении из адаптированных источников (в том числе учебных материалов) и публикаций в СМИ;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w:t>
      </w:r>
      <w:r w:rsidRPr="00BE0AE5">
        <w:rPr>
          <w:rFonts w:cs="Times New Roman"/>
        </w:rPr>
        <w:t>я</w:t>
      </w:r>
      <w:r w:rsidRPr="00BE0AE5">
        <w:rPr>
          <w:rFonts w:cs="Times New Roman"/>
        </w:rPr>
        <w:t xml:space="preserve">тельности;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 совместной деятельности</w:t>
      </w:r>
      <w:r w:rsidRPr="00BE0AE5">
        <w:rPr>
          <w:rFonts w:cs="Times New Roman"/>
        </w:rPr>
        <w:t>, включая взаимодействие с людьми другой культуры, наци</w:t>
      </w:r>
      <w:r w:rsidRPr="00BE0AE5">
        <w:rPr>
          <w:rFonts w:cs="Times New Roman"/>
        </w:rPr>
        <w:t>о</w:t>
      </w:r>
      <w:r w:rsidRPr="00BE0AE5">
        <w:rPr>
          <w:rFonts w:cs="Times New Roman"/>
        </w:rPr>
        <w:t>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
        <w:spacing w:before="198"/>
        <w:rPr>
          <w:rFonts w:cs="Times New Roman"/>
        </w:rPr>
      </w:pPr>
      <w:r w:rsidRPr="00BE0AE5">
        <w:rPr>
          <w:rFonts w:cs="Times New Roman"/>
        </w:rPr>
        <w:t>Общество, в котором мы живём</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w:t>
      </w:r>
      <w:r w:rsidRPr="00BE0AE5">
        <w:rPr>
          <w:rFonts w:cs="Times New Roman"/>
        </w:rPr>
        <w:t>с</w:t>
      </w:r>
      <w:r w:rsidRPr="00BE0AE5">
        <w:rPr>
          <w:rFonts w:cs="Times New Roman"/>
        </w:rPr>
        <w:t>сийской Федерации, традиционные российские духовно-нравственные ценности, особенности информационного общества;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d"/>
        <w:rPr>
          <w:rFonts w:cs="Times New Roman"/>
          <w:spacing w:val="-2"/>
        </w:rPr>
      </w:pPr>
      <w:r w:rsidRPr="00BE0AE5">
        <w:rPr>
          <w:rFonts w:cs="Times New Roman"/>
          <w:spacing w:val="-2"/>
        </w:rPr>
        <w:t>— </w:t>
      </w:r>
      <w:r w:rsidRPr="00BE0AE5">
        <w:rPr>
          <w:rStyle w:val="a9"/>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w:t>
      </w:r>
      <w:r w:rsidRPr="00BE0AE5">
        <w:rPr>
          <w:rFonts w:cs="Times New Roman"/>
          <w:spacing w:val="-2"/>
        </w:rPr>
        <w:t>й</w:t>
      </w:r>
      <w:r w:rsidRPr="00BE0AE5">
        <w:rPr>
          <w:rFonts w:cs="Times New Roman"/>
          <w:spacing w:val="-2"/>
        </w:rPr>
        <w:t>ствования;</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устанавливатьвзаимодействия</w:t>
      </w:r>
      <w:r w:rsidRPr="00BE0AE5">
        <w:rPr>
          <w:rFonts w:cs="Times New Roman"/>
        </w:rPr>
        <w:t xml:space="preserve"> общества и природы, человека и общества, деятельности основных участников экономики;</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16B7C" w:rsidRPr="00BE0AE5" w:rsidRDefault="00416B7C" w:rsidP="00416B7C">
      <w:pPr>
        <w:pStyle w:val="ad"/>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решать познавательные и практические задачи</w:t>
      </w:r>
      <w:r w:rsidRPr="00BE0AE5">
        <w:rPr>
          <w:rFonts w:cs="Times New Roman"/>
        </w:rPr>
        <w:t xml:space="preserve"> (в том числе задачи, отражающие возможности юного гра</w:t>
      </w:r>
      <w:r w:rsidRPr="00BE0AE5">
        <w:rPr>
          <w:rFonts w:cs="Times New Roman"/>
        </w:rPr>
        <w:t>ж</w:t>
      </w:r>
      <w:r w:rsidRPr="00BE0AE5">
        <w:rPr>
          <w:rFonts w:cs="Times New Roman"/>
        </w:rPr>
        <w:t>данина внести свой вклад в решение экологической проблемы);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включая эконом</w:t>
      </w:r>
      <w:r w:rsidRPr="00BE0AE5">
        <w:rPr>
          <w:rFonts w:cs="Times New Roman"/>
        </w:rPr>
        <w:t>и</w:t>
      </w:r>
      <w:r w:rsidRPr="00BE0AE5">
        <w:rPr>
          <w:rFonts w:cs="Times New Roman"/>
        </w:rPr>
        <w:t>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16B7C" w:rsidRPr="00BE0AE5" w:rsidRDefault="00416B7C" w:rsidP="00416B7C">
      <w:pPr>
        <w:pStyle w:val="ad"/>
        <w:rPr>
          <w:rFonts w:cs="Times New Roman"/>
        </w:rPr>
      </w:pPr>
      <w:r w:rsidRPr="00BE0AE5">
        <w:rPr>
          <w:rFonts w:cs="Times New Roman"/>
        </w:rPr>
        <w:lastRenderedPageBreak/>
        <w:t>— </w:t>
      </w:r>
      <w:r w:rsidRPr="00BE0AE5">
        <w:rPr>
          <w:rStyle w:val="a9"/>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w:t>
      </w:r>
      <w:r w:rsidRPr="00BE0AE5">
        <w:rPr>
          <w:rFonts w:cs="Times New Roman"/>
        </w:rPr>
        <w:t>а</w:t>
      </w:r>
      <w:r w:rsidRPr="00BE0AE5">
        <w:rPr>
          <w:rFonts w:cs="Times New Roman"/>
        </w:rPr>
        <w:t>дициям общества;</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16B7C" w:rsidRPr="00BE0AE5" w:rsidRDefault="00416B7C" w:rsidP="00416B7C">
      <w:pPr>
        <w:pStyle w:val="22"/>
        <w:rPr>
          <w:rFonts w:cs="Times New Roman"/>
        </w:rPr>
      </w:pPr>
      <w:r w:rsidRPr="00BE0AE5">
        <w:rPr>
          <w:rFonts w:cs="Times New Roman"/>
        </w:rPr>
        <w:t>7 КЛАСС</w:t>
      </w:r>
    </w:p>
    <w:p w:rsidR="00416B7C" w:rsidRPr="00BE0AE5" w:rsidRDefault="00416B7C" w:rsidP="00EF465C">
      <w:pPr>
        <w:pStyle w:val="4"/>
        <w:spacing w:before="0"/>
        <w:rPr>
          <w:rFonts w:cs="Times New Roman"/>
        </w:rPr>
      </w:pPr>
      <w:r w:rsidRPr="00BE0AE5">
        <w:rPr>
          <w:rFonts w:cs="Times New Roman"/>
        </w:rPr>
        <w:t>Социальные ценности и нормы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w:t>
      </w:r>
      <w:r w:rsidRPr="00BE0AE5">
        <w:rPr>
          <w:rFonts w:cs="Times New Roman"/>
        </w:rPr>
        <w:t>и</w:t>
      </w:r>
      <w:r w:rsidRPr="00BE0AE5">
        <w:rPr>
          <w:rFonts w:cs="Times New Roman"/>
        </w:rPr>
        <w:t>рующих общественные отношения;</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нормы, их существенные признаки и элементы;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сравнивать </w:t>
      </w:r>
      <w:r w:rsidRPr="00BE0AE5">
        <w:rPr>
          <w:rFonts w:cs="Times New Roman"/>
        </w:rPr>
        <w:t>отдельные виды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устанавливатьиобъяснять</w:t>
      </w:r>
      <w:r w:rsidRPr="00BE0AE5">
        <w:rPr>
          <w:rFonts w:cs="Times New Roman"/>
        </w:rPr>
        <w:t xml:space="preserve"> влияние социальных норм на общество и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(устного и письменного) сущности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w:t>
      </w:r>
      <w:r w:rsidRPr="00BE0AE5">
        <w:rPr>
          <w:rFonts w:cs="Times New Roman"/>
        </w:rPr>
        <w:t>о</w:t>
      </w:r>
      <w:r w:rsidRPr="00BE0AE5">
        <w:rPr>
          <w:rFonts w:cs="Times New Roman"/>
        </w:rPr>
        <w:t xml:space="preserve">стей; к социальным нормам как регуляторам общественной жизни и поведения человека в обществе;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социальных норм как регуляторов общ</w:t>
      </w:r>
      <w:r w:rsidRPr="00BE0AE5">
        <w:rPr>
          <w:rFonts w:cs="Times New Roman"/>
        </w:rPr>
        <w:t>е</w:t>
      </w:r>
      <w:r w:rsidRPr="00BE0AE5">
        <w:rPr>
          <w:rFonts w:cs="Times New Roman"/>
        </w:rPr>
        <w:t>ственной жизни и поведения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касающихся гуманизма, гражданстве</w:t>
      </w:r>
      <w:r w:rsidRPr="00BE0AE5">
        <w:rPr>
          <w:rFonts w:cs="Times New Roman"/>
        </w:rPr>
        <w:t>н</w:t>
      </w:r>
      <w:r w:rsidRPr="00BE0AE5">
        <w:rPr>
          <w:rFonts w:cs="Times New Roman"/>
        </w:rPr>
        <w:t>ности, патриотизма;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w:t>
      </w:r>
      <w:r w:rsidRPr="00BE0AE5">
        <w:rPr>
          <w:rFonts w:cs="Times New Roman"/>
        </w:rPr>
        <w:t>с</w:t>
      </w:r>
      <w:r w:rsidRPr="00BE0AE5">
        <w:rPr>
          <w:rFonts w:cs="Times New Roman"/>
        </w:rPr>
        <w:t>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социальных нормах в повседневной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самостоятельно </w:t>
      </w:r>
      <w:r w:rsidRPr="00BE0AE5">
        <w:rPr>
          <w:rStyle w:val="a9"/>
          <w:rFonts w:cs="Times New Roman"/>
        </w:rPr>
        <w:t>заполнять</w:t>
      </w:r>
      <w:r w:rsidRPr="00BE0AE5">
        <w:rPr>
          <w:rFonts w:cs="Times New Roman"/>
        </w:rPr>
        <w:t xml:space="preserve"> форму (в том числе электронную) и составлять простейший документ (заявление);</w:t>
      </w:r>
    </w:p>
    <w:p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w:t>
      </w:r>
      <w:r w:rsidRPr="00BE0AE5">
        <w:rPr>
          <w:rFonts w:cs="Times New Roman"/>
        </w:rPr>
        <w:t>о</w:t>
      </w:r>
      <w:r w:rsidRPr="00BE0AE5">
        <w:rPr>
          <w:rFonts w:cs="Times New Roman"/>
        </w:rPr>
        <w:t>шения; правовом статусе гражданина Российской Федерации (в том числе несовершеннолетнего); правонар</w:t>
      </w:r>
      <w:r w:rsidRPr="00BE0AE5">
        <w:rPr>
          <w:rFonts w:cs="Times New Roman"/>
        </w:rPr>
        <w:t>у</w:t>
      </w:r>
      <w:r w:rsidRPr="00BE0AE5">
        <w:rPr>
          <w:rFonts w:cs="Times New Roman"/>
        </w:rPr>
        <w:t>шениях и их опасности для личности 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право как регулятор общественных отношений, конституционные права и обязанности гра</w:t>
      </w:r>
      <w:r w:rsidRPr="00BE0AE5">
        <w:rPr>
          <w:rFonts w:cs="Times New Roman"/>
        </w:rPr>
        <w:t>ж</w:t>
      </w:r>
      <w:r w:rsidRPr="00BE0AE5">
        <w:rPr>
          <w:rFonts w:cs="Times New Roman"/>
        </w:rPr>
        <w:t>данина Российской Федерации, права ребёнка в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существенные признаки;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w:t>
      </w:r>
      <w:r w:rsidRPr="00BE0AE5">
        <w:rPr>
          <w:rFonts w:cs="Times New Roman"/>
        </w:rPr>
        <w:t>и</w:t>
      </w:r>
      <w:r w:rsidRPr="00BE0AE5">
        <w:rPr>
          <w:rFonts w:cs="Times New Roman"/>
        </w:rPr>
        <w:t>ческой ответственностью;</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w:t>
      </w:r>
      <w:r w:rsidRPr="00BE0AE5">
        <w:rPr>
          <w:rFonts w:cs="Times New Roman"/>
          <w:spacing w:val="1"/>
        </w:rPr>
        <w:t>а</w:t>
      </w:r>
      <w:r w:rsidRPr="00BE0AE5">
        <w:rPr>
          <w:rFonts w:cs="Times New Roman"/>
          <w:spacing w:val="1"/>
        </w:rPr>
        <w:t xml:space="preserve">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w:t>
      </w:r>
      <w:r w:rsidRPr="00BE0AE5">
        <w:rPr>
          <w:rFonts w:cs="Times New Roman"/>
        </w:rPr>
        <w:t>е</w:t>
      </w:r>
      <w:r w:rsidRPr="00BE0AE5">
        <w:rPr>
          <w:rFonts w:cs="Times New Roman"/>
        </w:rPr>
        <w:t>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правовых норм как регуляторов общ</w:t>
      </w:r>
      <w:r w:rsidRPr="00BE0AE5">
        <w:rPr>
          <w:rFonts w:cs="Times New Roman"/>
        </w:rPr>
        <w:t>е</w:t>
      </w:r>
      <w:r w:rsidRPr="00BE0AE5">
        <w:rPr>
          <w:rFonts w:cs="Times New Roman"/>
        </w:rPr>
        <w:t xml:space="preserve">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w:t>
      </w:r>
      <w:r w:rsidRPr="00BE0AE5">
        <w:rPr>
          <w:rFonts w:cs="Times New Roman"/>
        </w:rPr>
        <w:t>с</w:t>
      </w:r>
      <w:r w:rsidRPr="00BE0AE5">
        <w:rPr>
          <w:rFonts w:cs="Times New Roman"/>
        </w:rPr>
        <w:t>точников о правах и обязанностях граждан, гарантиях и защите прав и свобод человека и гражданина в Росси</w:t>
      </w:r>
      <w:r w:rsidRPr="00BE0AE5">
        <w:rPr>
          <w:rFonts w:cs="Times New Roman"/>
        </w:rPr>
        <w:t>й</w:t>
      </w:r>
      <w:r w:rsidRPr="00BE0AE5">
        <w:rPr>
          <w:rFonts w:cs="Times New Roman"/>
        </w:rPr>
        <w:t>ской Федерации, о правах ребёнка и способах их защиты и составлять на их основе план, преобразовывать те</w:t>
      </w:r>
      <w:r w:rsidRPr="00BE0AE5">
        <w:rPr>
          <w:rFonts w:cs="Times New Roman"/>
        </w:rPr>
        <w:t>к</w:t>
      </w:r>
      <w:r w:rsidRPr="00BE0AE5">
        <w:rPr>
          <w:rFonts w:cs="Times New Roman"/>
        </w:rPr>
        <w:t xml:space="preserve">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w:t>
      </w:r>
      <w:r w:rsidRPr="00BE0AE5">
        <w:rPr>
          <w:rFonts w:cs="Times New Roman"/>
        </w:rPr>
        <w:t>а</w:t>
      </w:r>
      <w:r w:rsidRPr="00BE0AE5">
        <w:rPr>
          <w:rFonts w:cs="Times New Roman"/>
        </w:rPr>
        <w:t>вил информационной безопасности при работе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w:t>
      </w:r>
      <w:r w:rsidRPr="00BE0AE5">
        <w:rPr>
          <w:rFonts w:cs="Times New Roman"/>
        </w:rPr>
        <w:t>с</w:t>
      </w:r>
      <w:r w:rsidRPr="00BE0AE5">
        <w:rPr>
          <w:rFonts w:cs="Times New Roman"/>
        </w:rPr>
        <w:t>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w:t>
      </w:r>
      <w:r w:rsidRPr="00BE0AE5">
        <w:rPr>
          <w:rFonts w:cs="Times New Roman"/>
        </w:rPr>
        <w:t>а</w:t>
      </w:r>
      <w:r w:rsidRPr="00BE0AE5">
        <w:rPr>
          <w:rFonts w:cs="Times New Roman"/>
        </w:rPr>
        <w:t>ния, формулировать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w:t>
      </w:r>
      <w:r w:rsidRPr="00BE0AE5">
        <w:rPr>
          <w:rFonts w:cs="Times New Roman"/>
        </w:rPr>
        <w:t>о</w:t>
      </w:r>
      <w:r w:rsidRPr="00BE0AE5">
        <w:rPr>
          <w:rFonts w:cs="Times New Roman"/>
        </w:rPr>
        <w:t>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w:t>
      </w:r>
      <w:r w:rsidRPr="00BE0AE5">
        <w:rPr>
          <w:rFonts w:cs="Times New Roman"/>
        </w:rPr>
        <w:t>е</w:t>
      </w:r>
      <w:r w:rsidRPr="00BE0AE5">
        <w:rPr>
          <w:rFonts w:cs="Times New Roman"/>
        </w:rPr>
        <w:t xml:space="preserve">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получении паспорта гражданина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w:t>
      </w:r>
      <w:r w:rsidRPr="00BE0AE5">
        <w:rPr>
          <w:rFonts w:cs="Times New Roman"/>
        </w:rPr>
        <w:t>а</w:t>
      </w:r>
      <w:r w:rsidRPr="00BE0AE5">
        <w:rPr>
          <w:rFonts w:cs="Times New Roman"/>
        </w:rPr>
        <w:t>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ad"/>
        <w:spacing w:before="170" w:after="57"/>
        <w:rPr>
          <w:rFonts w:cs="Times New Roman"/>
          <w:b/>
          <w:bCs/>
        </w:rPr>
      </w:pPr>
      <w:r w:rsidRPr="00BE0AE5">
        <w:rPr>
          <w:rFonts w:cs="Times New Roman"/>
        </w:rPr>
        <w:t>Основы российского права</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осваивать и применять</w:t>
      </w:r>
      <w:r w:rsidRPr="00BE0AE5">
        <w:rPr>
          <w:rFonts w:cs="Times New Roman"/>
          <w:spacing w:val="1"/>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w:t>
      </w:r>
      <w:r w:rsidRPr="00BE0AE5">
        <w:rPr>
          <w:rFonts w:cs="Times New Roman"/>
        </w:rPr>
        <w:t>о</w:t>
      </w:r>
      <w:r w:rsidRPr="00BE0AE5">
        <w:rPr>
          <w:rFonts w:cs="Times New Roman"/>
        </w:rPr>
        <w:t>печения родителей; содержание трудового договора, виды правонарушений и виды наказаний;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 законов и подзаконных актов и моделировать ситуации</w:t>
      </w:r>
      <w:r w:rsidRPr="00BE0AE5">
        <w:rPr>
          <w:rFonts w:cs="Times New Roman"/>
        </w:rPr>
        <w:t>, регулируемые нормами гражданского, трудового, семейного, административного и уголовного права, в том числе связанные с прим</w:t>
      </w:r>
      <w:r w:rsidRPr="00BE0AE5">
        <w:rPr>
          <w:rFonts w:cs="Times New Roman"/>
        </w:rPr>
        <w:t>е</w:t>
      </w:r>
      <w:r w:rsidRPr="00BE0AE5">
        <w:rPr>
          <w:rFonts w:cs="Times New Roman"/>
        </w:rPr>
        <w:t xml:space="preserve">нением санкций за совершённые правонарушения;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нормативных правовых актов, виды правонарушений и юрид</w:t>
      </w:r>
      <w:r w:rsidRPr="00BE0AE5">
        <w:rPr>
          <w:rFonts w:cs="Times New Roman"/>
        </w:rPr>
        <w:t>и</w:t>
      </w:r>
      <w:r w:rsidRPr="00BE0AE5">
        <w:rPr>
          <w:rFonts w:cs="Times New Roman"/>
        </w:rPr>
        <w:t>ческой ответственности по отраслям права (в том числе устанавливать существенный признак классификации);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w:t>
      </w:r>
      <w:r w:rsidRPr="00BE0AE5">
        <w:rPr>
          <w:rFonts w:cs="Times New Roman"/>
        </w:rPr>
        <w:t>р</w:t>
      </w:r>
      <w:r w:rsidRPr="00BE0AE5">
        <w:rPr>
          <w:rFonts w:cs="Times New Roman"/>
        </w:rPr>
        <w:t xml:space="preserve">роризма, коррупции и необходимости противостоять им;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w:t>
      </w:r>
      <w:r w:rsidRPr="00BE0AE5">
        <w:rPr>
          <w:rFonts w:cs="Times New Roman"/>
        </w:rPr>
        <w:t>у</w:t>
      </w:r>
      <w:r w:rsidRPr="00BE0AE5">
        <w:rPr>
          <w:rFonts w:cs="Times New Roman"/>
        </w:rPr>
        <w:t>стимости нарушения правовых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w:t>
      </w:r>
      <w:r w:rsidRPr="00BE0AE5">
        <w:rPr>
          <w:rFonts w:cs="Times New Roman"/>
          <w:spacing w:val="-1"/>
        </w:rPr>
        <w:t>е</w:t>
      </w:r>
      <w:r w:rsidRPr="00BE0AE5">
        <w:rPr>
          <w:rFonts w:cs="Times New Roman"/>
          <w:spacing w:val="-1"/>
        </w:rPr>
        <w:t>рации, Трудовой кодекс Российской Федерации, Кодекс Российской Федерации об административных правон</w:t>
      </w:r>
      <w:r w:rsidRPr="00BE0AE5">
        <w:rPr>
          <w:rFonts w:cs="Times New Roman"/>
          <w:spacing w:val="-1"/>
        </w:rPr>
        <w:t>а</w:t>
      </w:r>
      <w:r w:rsidRPr="00BE0AE5">
        <w:rPr>
          <w:rFonts w:cs="Times New Roman"/>
          <w:spacing w:val="-1"/>
        </w:rPr>
        <w:t xml:space="preserve">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w:t>
      </w:r>
      <w:r w:rsidRPr="00BE0AE5">
        <w:rPr>
          <w:rFonts w:cs="Times New Roman"/>
        </w:rPr>
        <w:t>и</w:t>
      </w:r>
      <w:r w:rsidRPr="00BE0AE5">
        <w:rPr>
          <w:rFonts w:cs="Times New Roman"/>
        </w:rPr>
        <w:t>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w:t>
      </w:r>
      <w:r w:rsidRPr="00BE0AE5">
        <w:rPr>
          <w:rFonts w:cs="Times New Roman"/>
        </w:rPr>
        <w:t>а</w:t>
      </w:r>
      <w:r w:rsidRPr="00BE0AE5">
        <w:rPr>
          <w:rFonts w:cs="Times New Roman"/>
        </w:rPr>
        <w:t xml:space="preserve">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анализировать, обобщать, систематизировать, оценивать </w:t>
      </w:r>
      <w:r w:rsidRPr="00BE0AE5">
        <w:rPr>
          <w:rFonts w:cs="Times New Roman"/>
        </w:rPr>
        <w:t>социальную информацию из адаптированных и</w:t>
      </w:r>
      <w:r w:rsidRPr="00BE0AE5">
        <w:rPr>
          <w:rFonts w:cs="Times New Roman"/>
        </w:rPr>
        <w:t>с</w:t>
      </w:r>
      <w:r w:rsidRPr="00BE0AE5">
        <w:rPr>
          <w:rFonts w:cs="Times New Roman"/>
        </w:rPr>
        <w:t>точников(в том числе учебных материалов) и публикаций СМИ, соотносить её с собственными знаниями об о</w:t>
      </w:r>
      <w:r w:rsidRPr="00BE0AE5">
        <w:rPr>
          <w:rFonts w:cs="Times New Roman"/>
        </w:rPr>
        <w:t>т</w:t>
      </w:r>
      <w:r w:rsidRPr="00BE0AE5">
        <w:rPr>
          <w:rFonts w:cs="Times New Roman"/>
        </w:rPr>
        <w:t>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w:t>
      </w:r>
      <w:r w:rsidRPr="00BE0AE5">
        <w:rPr>
          <w:rFonts w:cs="Times New Roman"/>
        </w:rPr>
        <w:t>е</w:t>
      </w:r>
      <w:r w:rsidRPr="00BE0AE5">
        <w:rPr>
          <w:rFonts w:cs="Times New Roman"/>
        </w:rPr>
        <w:t xml:space="preserve">нении санкций за совершённые правонарушения, о юридической ответственности несовершеннолетних;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w:t>
      </w:r>
      <w:r w:rsidRPr="00BE0AE5">
        <w:rPr>
          <w:rFonts w:cs="Times New Roman"/>
        </w:rPr>
        <w:t>н</w:t>
      </w:r>
      <w:r w:rsidRPr="00BE0AE5">
        <w:rPr>
          <w:rFonts w:cs="Times New Roman"/>
        </w:rPr>
        <w:t xml:space="preserve">ского, трудового, семейного, административного и уголовного права;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w:t>
      </w:r>
      <w:r w:rsidRPr="00BE0AE5">
        <w:rPr>
          <w:rFonts w:cs="Times New Roman"/>
        </w:rPr>
        <w:t>в</w:t>
      </w:r>
      <w:r w:rsidRPr="00BE0AE5">
        <w:rPr>
          <w:rFonts w:cs="Times New Roman"/>
        </w:rPr>
        <w:t>ного права в практической деятельности (выполнять проблемные задания, индивидуальные и групповые пр</w:t>
      </w:r>
      <w:r w:rsidRPr="00BE0AE5">
        <w:rPr>
          <w:rFonts w:cs="Times New Roman"/>
        </w:rPr>
        <w:t>о</w:t>
      </w:r>
      <w:r w:rsidRPr="00BE0AE5">
        <w:rPr>
          <w:rFonts w:cs="Times New Roman"/>
        </w:rPr>
        <w:t>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(заявление о приёме на работу);</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w:t>
      </w:r>
      <w:r w:rsidRPr="00BE0AE5">
        <w:rPr>
          <w:rFonts w:cs="Times New Roman"/>
        </w:rPr>
        <w:t>а</w:t>
      </w:r>
      <w:r w:rsidRPr="00BE0AE5">
        <w:rPr>
          <w:rFonts w:cs="Times New Roman"/>
        </w:rPr>
        <w:t>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22"/>
        <w:spacing w:before="397"/>
        <w:rPr>
          <w:rFonts w:cs="Times New Roman"/>
        </w:rPr>
      </w:pPr>
      <w:r w:rsidRPr="00BE0AE5">
        <w:rPr>
          <w:rFonts w:cs="Times New Roman"/>
        </w:rPr>
        <w:t>8 КЛАСС</w:t>
      </w:r>
    </w:p>
    <w:p w:rsidR="00416B7C" w:rsidRPr="00BE0AE5" w:rsidRDefault="00416B7C" w:rsidP="00EF465C">
      <w:pPr>
        <w:pStyle w:val="4"/>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w:t>
      </w:r>
      <w:r w:rsidRPr="00BE0AE5">
        <w:rPr>
          <w:rFonts w:cs="Times New Roman"/>
        </w:rPr>
        <w:t>с</w:t>
      </w:r>
      <w:r w:rsidRPr="00BE0AE5">
        <w:rPr>
          <w:rFonts w:cs="Times New Roman"/>
        </w:rPr>
        <w:t xml:space="preserve">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w:t>
      </w:r>
      <w:r w:rsidRPr="00BE0AE5">
        <w:rPr>
          <w:rFonts w:cs="Times New Roman"/>
        </w:rPr>
        <w:t>д</w:t>
      </w:r>
      <w:r w:rsidRPr="00BE0AE5">
        <w:rPr>
          <w:rFonts w:cs="Times New Roman"/>
        </w:rPr>
        <w:t>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(в том числе устанавливать существенный признак классификации) механизмы госуда</w:t>
      </w:r>
      <w:r w:rsidRPr="00BE0AE5">
        <w:rPr>
          <w:rFonts w:cs="Times New Roman"/>
        </w:rPr>
        <w:t>р</w:t>
      </w:r>
      <w:r w:rsidRPr="00BE0AE5">
        <w:rPr>
          <w:rFonts w:cs="Times New Roman"/>
        </w:rPr>
        <w:t>ственного регулирования экономики;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различные способы хозяйствования;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связи политических потрясений и социально-экономических кризисов в госуда</w:t>
      </w:r>
      <w:r w:rsidRPr="00BE0AE5">
        <w:rPr>
          <w:rFonts w:cs="Times New Roman"/>
        </w:rPr>
        <w:t>р</w:t>
      </w:r>
      <w:r w:rsidRPr="00BE0AE5">
        <w:rPr>
          <w:rFonts w:cs="Times New Roman"/>
        </w:rPr>
        <w:t>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причин достижения (недостижения) результатов экономич</w:t>
      </w:r>
      <w:r w:rsidRPr="00BE0AE5">
        <w:rPr>
          <w:rFonts w:cs="Times New Roman"/>
        </w:rPr>
        <w:t>е</w:t>
      </w:r>
      <w:r w:rsidRPr="00BE0AE5">
        <w:rPr>
          <w:rFonts w:cs="Times New Roman"/>
        </w:rPr>
        <w:t>ской деятельности; для объяснения основных механизмов государственного регулирования экономики, гос</w:t>
      </w:r>
      <w:r w:rsidRPr="00BE0AE5">
        <w:rPr>
          <w:rFonts w:cs="Times New Roman"/>
        </w:rPr>
        <w:t>у</w:t>
      </w:r>
      <w:r w:rsidRPr="00BE0AE5">
        <w:rPr>
          <w:rFonts w:cs="Times New Roman"/>
        </w:rPr>
        <w:t>дарственной политики по развитию конкуренции, социально-экономической роли и функций предпринимател</w:t>
      </w:r>
      <w:r w:rsidRPr="00BE0AE5">
        <w:rPr>
          <w:rFonts w:cs="Times New Roman"/>
        </w:rPr>
        <w:t>ь</w:t>
      </w:r>
      <w:r w:rsidRPr="00BE0AE5">
        <w:rPr>
          <w:rFonts w:cs="Times New Roman"/>
        </w:rPr>
        <w:t>ства, причин и последствий безработицы, необходимости правомерного налогового поведения;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осуществлением экономических действий, на основе рацио</w:t>
      </w:r>
      <w:r w:rsidRPr="00BE0AE5">
        <w:rPr>
          <w:rFonts w:cs="Times New Roman"/>
        </w:rPr>
        <w:t>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w:t>
      </w:r>
      <w:r w:rsidRPr="00BE0AE5">
        <w:rPr>
          <w:rFonts w:cs="Times New Roman"/>
        </w:rPr>
        <w:t>и</w:t>
      </w:r>
      <w:r w:rsidRPr="00BE0AE5">
        <w:rPr>
          <w:rFonts w:cs="Times New Roman"/>
        </w:rPr>
        <w:t xml:space="preserve">ческой деятельности; отражающие процессы; </w:t>
      </w:r>
    </w:p>
    <w:p w:rsidR="00416B7C" w:rsidRPr="00BE0AE5" w:rsidRDefault="00416B7C" w:rsidP="00416B7C">
      <w:pPr>
        <w:pStyle w:val="ad"/>
        <w:rPr>
          <w:rFonts w:cs="Times New Roman"/>
          <w:spacing w:val="-1"/>
        </w:rPr>
      </w:pPr>
      <w:r w:rsidRPr="00BE0AE5">
        <w:rPr>
          <w:rFonts w:cs="Times New Roman"/>
          <w:spacing w:val="-1"/>
        </w:rPr>
        <w:lastRenderedPageBreak/>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w:t>
      </w:r>
      <w:r w:rsidRPr="00BE0AE5">
        <w:rPr>
          <w:rFonts w:cs="Times New Roman"/>
        </w:rPr>
        <w:t>е</w:t>
      </w:r>
      <w:r w:rsidRPr="00BE0AE5">
        <w:rPr>
          <w:rFonts w:cs="Times New Roman"/>
        </w:rPr>
        <w:t>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w:t>
      </w:r>
      <w:r w:rsidRPr="00BE0AE5">
        <w:rPr>
          <w:rFonts w:cs="Times New Roman"/>
        </w:rPr>
        <w:t>а</w:t>
      </w:r>
      <w:r w:rsidRPr="00BE0AE5">
        <w:rPr>
          <w:rFonts w:cs="Times New Roman"/>
        </w:rPr>
        <w:t>ниченных ресурсов; использования различных способов повышения эффективности производства, распредел</w:t>
      </w:r>
      <w:r w:rsidRPr="00BE0AE5">
        <w:rPr>
          <w:rFonts w:cs="Times New Roman"/>
        </w:rPr>
        <w:t>е</w:t>
      </w:r>
      <w:r w:rsidRPr="00BE0AE5">
        <w:rPr>
          <w:rFonts w:cs="Times New Roman"/>
        </w:rPr>
        <w:t>ния семейных ресурсов, для оценки рисков осуществления финансовых мошенничеств, применения недоброс</w:t>
      </w:r>
      <w:r w:rsidRPr="00BE0AE5">
        <w:rPr>
          <w:rFonts w:cs="Times New Roman"/>
        </w:rPr>
        <w:t>о</w:t>
      </w:r>
      <w:r w:rsidRPr="00BE0AE5">
        <w:rPr>
          <w:rFonts w:cs="Times New Roman"/>
        </w:rPr>
        <w:t xml:space="preserve">вестных практик);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знаний, включая основы финансовой грамотности, в практической деятел</w:t>
      </w:r>
      <w:r w:rsidRPr="00BE0AE5">
        <w:rPr>
          <w:rFonts w:cs="Times New Roman"/>
        </w:rPr>
        <w:t>ь</w:t>
      </w:r>
      <w:r w:rsidRPr="00BE0AE5">
        <w:rPr>
          <w:rFonts w:cs="Times New Roman"/>
        </w:rPr>
        <w:t>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w:t>
      </w:r>
      <w:r w:rsidRPr="00BE0AE5">
        <w:rPr>
          <w:rFonts w:cs="Times New Roman"/>
        </w:rPr>
        <w:t>и</w:t>
      </w:r>
      <w:r w:rsidRPr="00BE0AE5">
        <w:rPr>
          <w:rFonts w:cs="Times New Roman"/>
        </w:rPr>
        <w:t>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w:t>
      </w:r>
      <w:r w:rsidRPr="00BE0AE5">
        <w:rPr>
          <w:rFonts w:cs="Times New Roman"/>
        </w:rPr>
        <w:t>к</w:t>
      </w:r>
      <w:r w:rsidRPr="00BE0AE5">
        <w:rPr>
          <w:rFonts w:cs="Times New Roman"/>
        </w:rPr>
        <w:t xml:space="preserve">тив в профессиональной сфере;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
        <w:spacing w:before="170"/>
        <w:rPr>
          <w:rFonts w:cs="Times New Roman"/>
        </w:rPr>
      </w:pPr>
      <w:r w:rsidRPr="00BE0AE5">
        <w:rPr>
          <w:rFonts w:cs="Times New Roman"/>
        </w:rPr>
        <w:t>Человек в мире культуры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w:t>
      </w:r>
      <w:r w:rsidRPr="00BE0AE5">
        <w:rPr>
          <w:rFonts w:cs="Times New Roman"/>
        </w:rPr>
        <w:t>н</w:t>
      </w:r>
      <w:r w:rsidRPr="00BE0AE5">
        <w:rPr>
          <w:rFonts w:cs="Times New Roman"/>
        </w:rPr>
        <w:t>формации как важном ресурсе современного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формы и виды культуры;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формы культуры, естественные и социально-гуманитарные науки, виды искусств;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взаимосвязь развития духовной культуры и формирования личности, взаимовли</w:t>
      </w:r>
      <w:r w:rsidRPr="00BE0AE5">
        <w:rPr>
          <w:rFonts w:cs="Times New Roman"/>
        </w:rPr>
        <w:t>я</w:t>
      </w:r>
      <w:r w:rsidRPr="00BE0AE5">
        <w:rPr>
          <w:rFonts w:cs="Times New Roman"/>
        </w:rPr>
        <w:t>ние науки и образования;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роли непрерывного образования;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w:t>
      </w:r>
      <w:r w:rsidRPr="00BE0AE5">
        <w:rPr>
          <w:rFonts w:cs="Times New Roman"/>
        </w:rPr>
        <w:t>е</w:t>
      </w:r>
      <w:r w:rsidRPr="00BE0AE5">
        <w:rPr>
          <w:rFonts w:cs="Times New Roman"/>
        </w:rPr>
        <w:t>образовывать текстовую информацию в модели (таблицу, диаграмму, схему) и преобразовывать предложенные модели в текст;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w:t>
      </w:r>
      <w:r w:rsidRPr="00BE0AE5">
        <w:rPr>
          <w:rFonts w:cs="Times New Roman"/>
        </w:rPr>
        <w:t>д</w:t>
      </w:r>
      <w:r w:rsidRPr="00BE0AE5">
        <w:rPr>
          <w:rFonts w:cs="Times New Roman"/>
        </w:rPr>
        <w:t>ставленную в разных формах (описательную, графическую, аудиовизуальную), при изучении культуры, науки и образования;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в духовной сфере жизни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w:t>
      </w:r>
      <w:r w:rsidRPr="00BE0AE5">
        <w:rPr>
          <w:rFonts w:cs="Times New Roman"/>
        </w:rPr>
        <w:t>у</w:t>
      </w:r>
      <w:r w:rsidRPr="00BE0AE5">
        <w:rPr>
          <w:rFonts w:cs="Times New Roman"/>
        </w:rPr>
        <w:t>ховной культуры в соответствии с особенностями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w:t>
      </w:r>
      <w:r w:rsidRPr="00BE0AE5">
        <w:rPr>
          <w:rFonts w:cs="Times New Roman"/>
        </w:rPr>
        <w:t>и</w:t>
      </w:r>
      <w:r w:rsidRPr="00BE0AE5">
        <w:rPr>
          <w:rFonts w:cs="Times New Roman"/>
        </w:rPr>
        <w:t>ональных и религиозных ценностей.</w:t>
      </w:r>
    </w:p>
    <w:p w:rsidR="00416B7C" w:rsidRPr="00BE0AE5" w:rsidRDefault="00416B7C" w:rsidP="00416B7C">
      <w:pPr>
        <w:pStyle w:val="22"/>
        <w:rPr>
          <w:rFonts w:cs="Times New Roman"/>
        </w:rPr>
      </w:pPr>
      <w:r w:rsidRPr="00BE0AE5">
        <w:rPr>
          <w:rFonts w:cs="Times New Roman"/>
        </w:rPr>
        <w:t>9 КЛАСС</w:t>
      </w:r>
    </w:p>
    <w:p w:rsidR="00416B7C" w:rsidRPr="00BE0AE5" w:rsidRDefault="00416B7C" w:rsidP="00EF465C">
      <w:pPr>
        <w:pStyle w:val="4"/>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w:t>
      </w:r>
      <w:r w:rsidRPr="00BE0AE5">
        <w:rPr>
          <w:rFonts w:cs="Times New Roman"/>
        </w:rPr>
        <w:t>е</w:t>
      </w:r>
      <w:r w:rsidRPr="00BE0AE5">
        <w:rPr>
          <w:rFonts w:cs="Times New Roman"/>
        </w:rPr>
        <w:t>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w:t>
      </w:r>
      <w:r w:rsidRPr="00BE0AE5">
        <w:rPr>
          <w:rFonts w:cs="Times New Roman"/>
        </w:rPr>
        <w:t>й</w:t>
      </w:r>
      <w:r w:rsidRPr="00BE0AE5">
        <w:rPr>
          <w:rFonts w:cs="Times New Roman"/>
        </w:rPr>
        <w:t>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w:t>
      </w:r>
      <w:r w:rsidRPr="00BE0AE5">
        <w:rPr>
          <w:rFonts w:cs="Times New Roman"/>
        </w:rPr>
        <w:t>и</w:t>
      </w:r>
      <w:r w:rsidRPr="00BE0AE5">
        <w:rPr>
          <w:rFonts w:cs="Times New Roman"/>
        </w:rPr>
        <w:t>тике; связи политических потрясений и социально-экономического кризиса в государстве;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w:t>
      </w:r>
      <w:r w:rsidRPr="00BE0AE5">
        <w:rPr>
          <w:rFonts w:cs="Times New Roman"/>
        </w:rPr>
        <w:t>и</w:t>
      </w:r>
      <w:r w:rsidRPr="00BE0AE5">
        <w:rPr>
          <w:rFonts w:cs="Times New Roman"/>
        </w:rPr>
        <w:t>тических партий; типы общественно-политических организаций;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w:t>
      </w:r>
      <w:r w:rsidRPr="00BE0AE5">
        <w:rPr>
          <w:rFonts w:cs="Times New Roman"/>
        </w:rPr>
        <w:t>о</w:t>
      </w:r>
      <w:r w:rsidRPr="00BE0AE5">
        <w:rPr>
          <w:rFonts w:cs="Times New Roman"/>
        </w:rPr>
        <w:t>риально-государственное устройство, монархию и республику, политическую партию и обществе</w:t>
      </w:r>
      <w:r w:rsidRPr="00BE0AE5">
        <w:rPr>
          <w:rFonts w:cs="Times New Roman"/>
        </w:rPr>
        <w:t>н</w:t>
      </w:r>
      <w:r w:rsidRPr="00BE0AE5">
        <w:rPr>
          <w:rFonts w:cs="Times New Roman"/>
        </w:rPr>
        <w:t xml:space="preserve">но-политическое движение, выборы и референдум;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w:t>
      </w:r>
      <w:r w:rsidRPr="00BE0AE5">
        <w:rPr>
          <w:rFonts w:cs="Times New Roman"/>
        </w:rPr>
        <w:t>ь</w:t>
      </w:r>
      <w:r w:rsidRPr="00BE0AE5">
        <w:rPr>
          <w:rFonts w:cs="Times New Roman"/>
        </w:rPr>
        <w:t xml:space="preserve">но-экономических кризисов в государстве;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сущности политики, политической власти, значения полит</w:t>
      </w:r>
      <w:r w:rsidRPr="00BE0AE5">
        <w:rPr>
          <w:rFonts w:cs="Times New Roman"/>
        </w:rPr>
        <w:t>и</w:t>
      </w:r>
      <w:r w:rsidRPr="00BE0AE5">
        <w:rPr>
          <w:rFonts w:cs="Times New Roman"/>
        </w:rPr>
        <w:t>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w:t>
      </w:r>
      <w:r w:rsidRPr="00BE0AE5">
        <w:rPr>
          <w:rFonts w:cs="Times New Roman"/>
        </w:rPr>
        <w:t>н</w:t>
      </w:r>
      <w:r w:rsidRPr="00BE0AE5">
        <w:rPr>
          <w:rFonts w:cs="Times New Roman"/>
        </w:rPr>
        <w:t xml:space="preserve">ном обществе и государстве;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отражающие типичные взаим</w:t>
      </w:r>
      <w:r w:rsidRPr="00BE0AE5">
        <w:rPr>
          <w:rFonts w:cs="Times New Roman"/>
        </w:rPr>
        <w:t>о</w:t>
      </w:r>
      <w:r w:rsidRPr="00BE0AE5">
        <w:rPr>
          <w:rFonts w:cs="Times New Roman"/>
        </w:rPr>
        <w:t xml:space="preserve">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фрагментов Конституции Российской Федерации, других нормативных пр</w:t>
      </w:r>
      <w:r w:rsidRPr="00BE0AE5">
        <w:rPr>
          <w:rFonts w:cs="Times New Roman"/>
        </w:rPr>
        <w:t>а</w:t>
      </w:r>
      <w:r w:rsidRPr="00BE0AE5">
        <w:rPr>
          <w:rFonts w:cs="Times New Roman"/>
        </w:rPr>
        <w:t>вовых актов, учебных и иных текстов обществоведческой тематики, связанных с деятельностью субъектов п</w:t>
      </w:r>
      <w:r w:rsidRPr="00BE0AE5">
        <w:rPr>
          <w:rFonts w:cs="Times New Roman"/>
        </w:rPr>
        <w:t>о</w:t>
      </w:r>
      <w:r w:rsidRPr="00BE0AE5">
        <w:rPr>
          <w:rFonts w:cs="Times New Roman"/>
        </w:rPr>
        <w:t>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w:t>
      </w:r>
      <w:r w:rsidRPr="00BE0AE5">
        <w:rPr>
          <w:rFonts w:cs="Times New Roman"/>
        </w:rPr>
        <w:t>о</w:t>
      </w:r>
      <w:r w:rsidRPr="00BE0AE5">
        <w:rPr>
          <w:rFonts w:cs="Times New Roman"/>
        </w:rPr>
        <w:t>литической жизни, о выборах и референдуме;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учебной деятельности (включая выполнение проектов инд</w:t>
      </w:r>
      <w:r w:rsidRPr="00BE0AE5">
        <w:rPr>
          <w:rFonts w:cs="Times New Roman"/>
        </w:rPr>
        <w:t>и</w:t>
      </w:r>
      <w:r w:rsidRPr="00BE0AE5">
        <w:rPr>
          <w:rFonts w:cs="Times New Roman"/>
        </w:rPr>
        <w:t>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w:t>
      </w:r>
      <w:r w:rsidRPr="00BE0AE5">
        <w:rPr>
          <w:rFonts w:cs="Times New Roman"/>
        </w:rPr>
        <w:t>о</w:t>
      </w:r>
      <w:r w:rsidRPr="00BE0AE5">
        <w:rPr>
          <w:rFonts w:cs="Times New Roman"/>
        </w:rPr>
        <w:t>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w:t>
      </w:r>
      <w:r w:rsidRPr="00BE0AE5">
        <w:rPr>
          <w:rFonts w:cs="Times New Roman"/>
        </w:rPr>
        <w:t>а</w:t>
      </w:r>
      <w:r w:rsidRPr="00BE0AE5">
        <w:rPr>
          <w:rFonts w:cs="Times New Roman"/>
        </w:rPr>
        <w:t>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16B7C" w:rsidRPr="00BE0AE5" w:rsidRDefault="00416B7C" w:rsidP="00416B7C">
      <w:pPr>
        <w:pStyle w:val="4"/>
        <w:spacing w:before="170"/>
        <w:rPr>
          <w:rFonts w:cs="Times New Roman"/>
        </w:rPr>
      </w:pPr>
      <w:r w:rsidRPr="00BE0AE5">
        <w:rPr>
          <w:rFonts w:cs="Times New Roman"/>
        </w:rPr>
        <w:t>Гражданин и государство</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w:t>
      </w:r>
      <w:r w:rsidRPr="00BE0AE5">
        <w:rPr>
          <w:rFonts w:cs="Times New Roman"/>
        </w:rPr>
        <w:t xml:space="preserve"> примеры и </w:t>
      </w:r>
      <w:r w:rsidRPr="00BE0AE5">
        <w:rPr>
          <w:rStyle w:val="a9"/>
          <w:rFonts w:cs="Times New Roman"/>
        </w:rPr>
        <w:t>моделировать</w:t>
      </w:r>
      <w:r w:rsidRPr="00BE0AE5">
        <w:rPr>
          <w:rFonts w:cs="Times New Roman"/>
        </w:rPr>
        <w:t xml:space="preserve"> ситуации в политической сфере жизни общества, связанные с осущест</w:t>
      </w:r>
      <w:r w:rsidRPr="00BE0AE5">
        <w:rPr>
          <w:rFonts w:cs="Times New Roman"/>
        </w:rPr>
        <w:t>в</w:t>
      </w:r>
      <w:r w:rsidRPr="00BE0AE5">
        <w:rPr>
          <w:rFonts w:cs="Times New Roman"/>
        </w:rPr>
        <w:t>лением правомочий высших органов государственной власти Российской Федерации, субъектов Федерации; д</w:t>
      </w:r>
      <w:r w:rsidRPr="00BE0AE5">
        <w:rPr>
          <w:rFonts w:cs="Times New Roman"/>
        </w:rPr>
        <w:t>е</w:t>
      </w:r>
      <w:r w:rsidRPr="00BE0AE5">
        <w:rPr>
          <w:rFonts w:cs="Times New Roman"/>
        </w:rPr>
        <w:t xml:space="preserve">ятельности политических партий; политики в сфере культуры и образования, бюджетной и денежно-кредитной </w:t>
      </w:r>
      <w:r w:rsidRPr="00BE0AE5">
        <w:rPr>
          <w:rFonts w:cs="Times New Roman"/>
        </w:rPr>
        <w:lastRenderedPageBreak/>
        <w:t>политики, политики в сфере противодействии коррупции, обеспечения безопасности личности, общества и го</w:t>
      </w:r>
      <w:r w:rsidRPr="00BE0AE5">
        <w:rPr>
          <w:rFonts w:cs="Times New Roman"/>
        </w:rPr>
        <w:t>с</w:t>
      </w:r>
      <w:r w:rsidRPr="00BE0AE5">
        <w:rPr>
          <w:rFonts w:cs="Times New Roman"/>
        </w:rPr>
        <w:t>ударства, в том числе от терроризма и экстремизма;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с опорой на Конституцию Российской Федерации полномочия центральных органов государстве</w:t>
      </w:r>
      <w:r w:rsidRPr="00BE0AE5">
        <w:rPr>
          <w:rFonts w:cs="Times New Roman"/>
        </w:rPr>
        <w:t>н</w:t>
      </w:r>
      <w:r w:rsidRPr="00BE0AE5">
        <w:rPr>
          <w:rFonts w:cs="Times New Roman"/>
        </w:rPr>
        <w:t xml:space="preserve">ной власти и субъектов Российской Федерации;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w:t>
      </w:r>
      <w:r w:rsidRPr="00BE0AE5">
        <w:rPr>
          <w:rFonts w:cs="Times New Roman"/>
        </w:rPr>
        <w:t>е</w:t>
      </w:r>
      <w:r w:rsidRPr="00BE0AE5">
        <w:rPr>
          <w:rFonts w:cs="Times New Roman"/>
        </w:rPr>
        <w:t xml:space="preserve">рального центра и субъектов Российской Федерации, между правами человека и гражданина и обязанностями граждан;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9"/>
          <w:rFonts w:cs="Times New Roman"/>
        </w:rPr>
        <w:t>определять и аргументировать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w:t>
      </w:r>
      <w:r w:rsidRPr="00BE0AE5">
        <w:rPr>
          <w:rFonts w:cs="Times New Roman"/>
        </w:rPr>
        <w:t>а</w:t>
      </w:r>
      <w:r w:rsidRPr="00BE0AE5">
        <w:rPr>
          <w:rFonts w:cs="Times New Roman"/>
        </w:rPr>
        <w:t>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систематизировать и конкретизировать</w:t>
      </w:r>
      <w:r w:rsidRPr="00BE0AE5">
        <w:rPr>
          <w:rFonts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об основах ко</w:t>
      </w:r>
      <w:r w:rsidRPr="00BE0AE5">
        <w:rPr>
          <w:rFonts w:cs="Times New Roman"/>
        </w:rPr>
        <w:t>н</w:t>
      </w:r>
      <w:r w:rsidRPr="00BE0AE5">
        <w:rPr>
          <w:rFonts w:cs="Times New Roman"/>
        </w:rPr>
        <w:t>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w:t>
      </w:r>
      <w:r w:rsidRPr="00BE0AE5">
        <w:rPr>
          <w:rFonts w:cs="Times New Roman"/>
        </w:rPr>
        <w:t>д</w:t>
      </w:r>
      <w:r w:rsidRPr="00BE0AE5">
        <w:rPr>
          <w:rFonts w:cs="Times New Roman"/>
        </w:rPr>
        <w:t>ложенных учителем источников и учебных материалов, составлять на их основе план, преобразовывать текст</w:t>
      </w:r>
      <w:r w:rsidRPr="00BE0AE5">
        <w:rPr>
          <w:rFonts w:cs="Times New Roman"/>
        </w:rPr>
        <w:t>о</w:t>
      </w:r>
      <w:r w:rsidRPr="00BE0AE5">
        <w:rPr>
          <w:rFonts w:cs="Times New Roman"/>
        </w:rPr>
        <w:t xml:space="preserve">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об основных направлениях внутренней и внешней политики Российской Ф</w:t>
      </w:r>
      <w:r w:rsidRPr="00BE0AE5">
        <w:rPr>
          <w:rFonts w:cs="Times New Roman"/>
        </w:rPr>
        <w:t>е</w:t>
      </w:r>
      <w:r w:rsidRPr="00BE0AE5">
        <w:rPr>
          <w:rFonts w:cs="Times New Roman"/>
        </w:rPr>
        <w:t>дерации, высших органов государственной власти, о статусе субъекта Федерации, в котором проживают об</w:t>
      </w:r>
      <w:r w:rsidRPr="00BE0AE5">
        <w:rPr>
          <w:rFonts w:cs="Times New Roman"/>
        </w:rPr>
        <w:t>у</w:t>
      </w:r>
      <w:r w:rsidRPr="00BE0AE5">
        <w:rPr>
          <w:rFonts w:cs="Times New Roman"/>
        </w:rPr>
        <w:t xml:space="preserve">чающиеся: выявлять соответствующие факты из публикаций СМИ с соблюдением правил информационной безопасности при работе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и конкретизировать</w:t>
      </w:r>
      <w:r w:rsidRPr="00BE0AE5">
        <w:rPr>
          <w:rFonts w:cs="Times New Roman"/>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наци</w:t>
      </w:r>
      <w:r w:rsidRPr="00BE0AE5">
        <w:rPr>
          <w:rFonts w:cs="Times New Roman"/>
        </w:rPr>
        <w:t>о</w:t>
      </w:r>
      <w:r w:rsidRPr="00BE0AE5">
        <w:rPr>
          <w:rFonts w:cs="Times New Roman"/>
        </w:rPr>
        <w:t xml:space="preserve">нальных ценностей нашего общества, уважения норм российского права, выражать свою точку зрения, отвечать на вопросы,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w:t>
      </w:r>
      <w:r w:rsidRPr="00BE0AE5">
        <w:rPr>
          <w:rFonts w:cs="Times New Roman"/>
        </w:rPr>
        <w:t>у</w:t>
      </w:r>
      <w:r w:rsidRPr="00BE0AE5">
        <w:rPr>
          <w:rFonts w:cs="Times New Roman"/>
        </w:rPr>
        <w:t>ченного материала, включая проектную деятельность) в соответствии с темой и ситуацией общения, особенн</w:t>
      </w:r>
      <w:r w:rsidRPr="00BE0AE5">
        <w:rPr>
          <w:rFonts w:cs="Times New Roman"/>
        </w:rPr>
        <w:t>о</w:t>
      </w:r>
      <w:r w:rsidRPr="00BE0AE5">
        <w:rPr>
          <w:rFonts w:cs="Times New Roman"/>
        </w:rPr>
        <w:t xml:space="preserve">стями аудитории и регламентом;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испол</w:t>
      </w:r>
      <w:r w:rsidRPr="00BE0AE5">
        <w:rPr>
          <w:rFonts w:cs="Times New Roman"/>
        </w:rPr>
        <w:t>ь</w:t>
      </w:r>
      <w:r w:rsidRPr="00BE0AE5">
        <w:rPr>
          <w:rFonts w:cs="Times New Roman"/>
        </w:rPr>
        <w:t>зовании портала государственных услуг;</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w:t>
      </w:r>
      <w:r w:rsidRPr="00BE0AE5">
        <w:rPr>
          <w:rFonts w:cs="Times New Roman"/>
        </w:rPr>
        <w:t>а</w:t>
      </w:r>
      <w:r w:rsidRPr="00BE0AE5">
        <w:rPr>
          <w:rFonts w:cs="Times New Roman"/>
        </w:rPr>
        <w:t>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4"/>
        <w:spacing w:before="170"/>
        <w:rPr>
          <w:rFonts w:cs="Times New Roman"/>
        </w:rPr>
      </w:pPr>
      <w:r w:rsidRPr="00BE0AE5">
        <w:rPr>
          <w:rFonts w:cs="Times New Roman"/>
        </w:rPr>
        <w:t>Человек в системе социальных отношений</w:t>
      </w:r>
    </w:p>
    <w:p w:rsidR="00416B7C" w:rsidRPr="00BE0AE5" w:rsidRDefault="00416B7C" w:rsidP="00416B7C">
      <w:pPr>
        <w:pStyle w:val="ad"/>
        <w:rPr>
          <w:rFonts w:cs="Times New Roman"/>
          <w:spacing w:val="-3"/>
        </w:rPr>
      </w:pPr>
      <w:r w:rsidRPr="00BE0AE5">
        <w:rPr>
          <w:rFonts w:cs="Times New Roman"/>
          <w:spacing w:val="-3"/>
        </w:rPr>
        <w:t>—</w:t>
      </w:r>
      <w:r w:rsidRPr="00BE0AE5">
        <w:rPr>
          <w:rFonts w:cs="Times New Roman"/>
          <w:spacing w:val="-3"/>
        </w:rPr>
        <w:tab/>
      </w:r>
      <w:r w:rsidRPr="00BE0AE5">
        <w:rPr>
          <w:rStyle w:val="a9"/>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w:t>
      </w:r>
      <w:r w:rsidRPr="00BE0AE5">
        <w:rPr>
          <w:rFonts w:cs="Times New Roman"/>
          <w:spacing w:val="-3"/>
        </w:rPr>
        <w:t>б</w:t>
      </w:r>
      <w:r w:rsidRPr="00BE0AE5">
        <w:rPr>
          <w:rFonts w:cs="Times New Roman"/>
          <w:spacing w:val="-3"/>
        </w:rPr>
        <w:t xml:space="preserve">разе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государства;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виды социальной мобильности;</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существования разных социальных групп; социальных различий и ко</w:t>
      </w:r>
      <w:r w:rsidRPr="00BE0AE5">
        <w:rPr>
          <w:rFonts w:cs="Times New Roman"/>
        </w:rPr>
        <w:t>н</w:t>
      </w:r>
      <w:r w:rsidRPr="00BE0AE5">
        <w:rPr>
          <w:rFonts w:cs="Times New Roman"/>
        </w:rPr>
        <w:t xml:space="preserve">фликтов;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социальные взаимодействия; напра</w:t>
      </w:r>
      <w:r w:rsidRPr="00BE0AE5">
        <w:rPr>
          <w:rFonts w:cs="Times New Roman"/>
        </w:rPr>
        <w:t>в</w:t>
      </w:r>
      <w:r w:rsidRPr="00BE0AE5">
        <w:rPr>
          <w:rFonts w:cs="Times New Roman"/>
        </w:rPr>
        <w:t>ленные на распознавание отклоняющегося поведения и его видов;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w:t>
      </w:r>
      <w:r w:rsidRPr="00BE0AE5">
        <w:rPr>
          <w:rFonts w:cs="Times New Roman"/>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w:t>
      </w:r>
      <w:r w:rsidRPr="00BE0AE5">
        <w:rPr>
          <w:rFonts w:cs="Times New Roman"/>
        </w:rPr>
        <w:t>и</w:t>
      </w:r>
      <w:r w:rsidRPr="00BE0AE5">
        <w:rPr>
          <w:rFonts w:cs="Times New Roman"/>
        </w:rPr>
        <w:t>чинах и негативных последствиях; о выполнении членами семьи своих социальных ролей; о социальных ко</w:t>
      </w:r>
      <w:r w:rsidRPr="00BE0AE5">
        <w:rPr>
          <w:rFonts w:cs="Times New Roman"/>
        </w:rPr>
        <w:t>н</w:t>
      </w:r>
      <w:r w:rsidRPr="00BE0AE5">
        <w:rPr>
          <w:rFonts w:cs="Times New Roman"/>
        </w:rPr>
        <w:t xml:space="preserve">фликтах; критически оценивать современную социальную информацию;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16B7C" w:rsidRPr="00BE0AE5" w:rsidRDefault="00416B7C" w:rsidP="00416B7C">
      <w:pPr>
        <w:pStyle w:val="4"/>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w:t>
      </w:r>
      <w:r w:rsidRPr="00BE0AE5">
        <w:rPr>
          <w:rFonts w:cs="Times New Roman"/>
        </w:rPr>
        <w:t>б</w:t>
      </w:r>
      <w:r w:rsidRPr="00BE0AE5">
        <w:rPr>
          <w:rFonts w:cs="Times New Roman"/>
        </w:rPr>
        <w:t xml:space="preserve">щемировой интеграционный процесс;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требования к современным профессиям;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и последствия глобализации;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современном обществе для решения познавательных задач и анализа сит</w:t>
      </w:r>
      <w:r w:rsidRPr="00BE0AE5">
        <w:rPr>
          <w:rFonts w:cs="Times New Roman"/>
        </w:rPr>
        <w:t>у</w:t>
      </w:r>
      <w:r w:rsidRPr="00BE0AE5">
        <w:rPr>
          <w:rFonts w:cs="Times New Roman"/>
        </w:rPr>
        <w:t>аций, включающих объяснение (устное и письменное) важности здорового образа жизни, связи здоровья и спорта в жизни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связанные с волонтёрским дв</w:t>
      </w:r>
      <w:r w:rsidRPr="00BE0AE5">
        <w:rPr>
          <w:rFonts w:cs="Times New Roman"/>
        </w:rPr>
        <w:t>и</w:t>
      </w:r>
      <w:r w:rsidRPr="00BE0AE5">
        <w:rPr>
          <w:rFonts w:cs="Times New Roman"/>
        </w:rPr>
        <w:t>жением; отражающие особенности коммуникации в виртуальном пространстве;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w:t>
      </w:r>
      <w:r w:rsidRPr="00BE0AE5">
        <w:rPr>
          <w:rFonts w:cs="Times New Roman"/>
        </w:rPr>
        <w:t>е</w:t>
      </w:r>
      <w:r w:rsidRPr="00BE0AE5">
        <w:rPr>
          <w:rFonts w:cs="Times New Roman"/>
        </w:rPr>
        <w:t>менного общества, глобализации; непрерывного образования; выбора профессии;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 поиск и извлечение</w:t>
      </w:r>
      <w:r w:rsidRPr="00BE0AE5">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w:t>
      </w:r>
      <w:r w:rsidRPr="00BE0AE5">
        <w:rPr>
          <w:rFonts w:cs="Times New Roman"/>
        </w:rPr>
        <w:t>б</w:t>
      </w:r>
      <w:r w:rsidRPr="00BE0AE5">
        <w:rPr>
          <w:rFonts w:cs="Times New Roman"/>
        </w:rPr>
        <w:t>ществе.</w:t>
      </w:r>
    </w:p>
    <w:p w:rsidR="00416B7C" w:rsidRPr="00BE0AE5" w:rsidRDefault="00416B7C" w:rsidP="00416B7C">
      <w:pPr>
        <w:pStyle w:val="ad"/>
        <w:rPr>
          <w:rFonts w:cs="Times New Roman"/>
        </w:rPr>
      </w:pPr>
    </w:p>
    <w:p w:rsidR="00416B7C" w:rsidRPr="00BE0AE5" w:rsidRDefault="00416B7C" w:rsidP="00416B7C">
      <w:pPr>
        <w:pStyle w:val="h1"/>
        <w:spacing w:after="283"/>
        <w:rPr>
          <w:rFonts w:cs="Times New Roman"/>
        </w:rPr>
      </w:pPr>
      <w:r w:rsidRPr="00BE0AE5">
        <w:rPr>
          <w:rFonts w:cs="Times New Roman"/>
        </w:rPr>
        <w:lastRenderedPageBreak/>
        <w:t>2.1.12</w:t>
      </w:r>
      <w:r w:rsidRPr="00BE0AE5">
        <w:rPr>
          <w:rFonts w:cs="Times New Roman"/>
        </w:rPr>
        <w:t> </w:t>
      </w:r>
      <w:r w:rsidRPr="00BE0AE5">
        <w:rPr>
          <w:rFonts w:cs="Times New Roman"/>
        </w:rPr>
        <w:t>ГЕОГРАФИЯ</w:t>
      </w:r>
    </w:p>
    <w:p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w:t>
      </w:r>
      <w:r w:rsidRPr="00BE0AE5">
        <w:rPr>
          <w:rFonts w:cs="Times New Roman"/>
          <w:spacing w:val="2"/>
        </w:rPr>
        <w:t>о</w:t>
      </w:r>
      <w:r w:rsidRPr="00BE0AE5">
        <w:rPr>
          <w:rFonts w:cs="Times New Roman"/>
          <w:spacing w:val="2"/>
        </w:rPr>
        <w:t>циализации обучающихся, представленной в Примерной программе воспитания (одобр</w:t>
      </w:r>
      <w:r w:rsidR="00EF465C" w:rsidRPr="00BE0AE5">
        <w:rPr>
          <w:rFonts w:cs="Times New Roman"/>
          <w:spacing w:val="2"/>
        </w:rPr>
        <w:t>ено решением ФУМО от 02.06.2020 </w:t>
      </w:r>
      <w:r w:rsidRPr="00BE0AE5">
        <w:rPr>
          <w:rFonts w:cs="Times New Roman"/>
          <w:spacing w:val="2"/>
        </w:rPr>
        <w:t>г.).</w:t>
      </w:r>
    </w:p>
    <w:p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w:t>
      </w:r>
      <w:r w:rsidRPr="00BE0AE5">
        <w:rPr>
          <w:rFonts w:cs="Times New Roman"/>
          <w:spacing w:val="-1"/>
        </w:rPr>
        <w:t>н</w:t>
      </w:r>
      <w:r w:rsidRPr="00BE0AE5">
        <w:rPr>
          <w:rFonts w:cs="Times New Roman"/>
          <w:spacing w:val="-1"/>
        </w:rPr>
        <w:t>дарта основного общего образования к личностным, метапредметным и предметным результатам освоения образ</w:t>
      </w:r>
      <w:r w:rsidRPr="00BE0AE5">
        <w:rPr>
          <w:rFonts w:cs="Times New Roman"/>
          <w:spacing w:val="-1"/>
        </w:rPr>
        <w:t>о</w:t>
      </w:r>
      <w:r w:rsidRPr="00BE0AE5">
        <w:rPr>
          <w:rFonts w:cs="Times New Roman"/>
          <w:spacing w:val="-1"/>
        </w:rPr>
        <w:t>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416B7C" w:rsidRPr="00BE0AE5" w:rsidRDefault="00416B7C" w:rsidP="00416B7C">
      <w:pPr>
        <w:pStyle w:val="body"/>
        <w:rPr>
          <w:rFonts w:cs="Times New Roman"/>
          <w:spacing w:val="3"/>
        </w:rPr>
      </w:pPr>
      <w:r w:rsidRPr="00BE0AE5">
        <w:rPr>
          <w:rFonts w:cs="Times New Roman"/>
          <w:spacing w:val="3"/>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w:t>
      </w:r>
      <w:r w:rsidRPr="00BE0AE5">
        <w:rPr>
          <w:rFonts w:cs="Times New Roman"/>
          <w:spacing w:val="3"/>
        </w:rPr>
        <w:t>с</w:t>
      </w:r>
      <w:r w:rsidRPr="00BE0AE5">
        <w:rPr>
          <w:rFonts w:cs="Times New Roman"/>
          <w:spacing w:val="3"/>
        </w:rPr>
        <w:t>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w:t>
      </w:r>
      <w:r w:rsidRPr="00BE0AE5">
        <w:rPr>
          <w:rFonts w:cs="Times New Roman"/>
          <w:spacing w:val="3"/>
        </w:rPr>
        <w:t>я</w:t>
      </w:r>
      <w:r w:rsidRPr="00BE0AE5">
        <w:rPr>
          <w:rFonts w:cs="Times New Roman"/>
          <w:spacing w:val="3"/>
        </w:rPr>
        <w:t xml:space="preserve">тельности обучающихся. </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«География» </w:t>
      </w:r>
    </w:p>
    <w:p w:rsidR="00416B7C" w:rsidRPr="00BE0AE5" w:rsidRDefault="00416B7C" w:rsidP="00416B7C">
      <w:pPr>
        <w:pStyle w:val="body"/>
        <w:rPr>
          <w:rFonts w:cs="Times New Roman"/>
        </w:rPr>
      </w:pPr>
      <w:r w:rsidRPr="00BE0AE5">
        <w:rPr>
          <w:rFonts w:cs="Times New Roman"/>
        </w:rPr>
        <w:t>География в основной школе — предмет, формирующий у обучающихся систему комплексных социально ор</w:t>
      </w:r>
      <w:r w:rsidRPr="00BE0AE5">
        <w:rPr>
          <w:rFonts w:cs="Times New Roman"/>
        </w:rPr>
        <w:t>и</w:t>
      </w:r>
      <w:r w:rsidRPr="00BE0AE5">
        <w:rPr>
          <w:rFonts w:cs="Times New Roman"/>
        </w:rPr>
        <w:t>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w:t>
      </w:r>
      <w:r w:rsidRPr="00BE0AE5">
        <w:rPr>
          <w:rFonts w:cs="Times New Roman"/>
        </w:rPr>
        <w:t>ь</w:t>
      </w:r>
      <w:r w:rsidRPr="00BE0AE5">
        <w:rPr>
          <w:rFonts w:cs="Times New Roman"/>
        </w:rPr>
        <w:t>но-экономических процессов, о проблемах взаимодействия природы и общества, географических подходах к устойчивому развитию территорий.</w:t>
      </w:r>
    </w:p>
    <w:p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w:t>
      </w:r>
      <w:r w:rsidRPr="00BE0AE5">
        <w:rPr>
          <w:rFonts w:cs="Times New Roman"/>
        </w:rPr>
        <w:t>е</w:t>
      </w:r>
      <w:r w:rsidRPr="00BE0AE5">
        <w:rPr>
          <w:rFonts w:cs="Times New Roman"/>
        </w:rPr>
        <w:t>нии, изучения географических закономерностей, теорий, законов и гипотез в старшей школе, базовым звеном в с</w:t>
      </w:r>
      <w:r w:rsidRPr="00BE0AE5">
        <w:rPr>
          <w:rFonts w:cs="Times New Roman"/>
        </w:rPr>
        <w:t>и</w:t>
      </w:r>
      <w:r w:rsidRPr="00BE0AE5">
        <w:rPr>
          <w:rFonts w:cs="Times New Roman"/>
        </w:rPr>
        <w:t>стеме непрерывного географического образования, основой для последующей уровневой дифференциации.</w:t>
      </w:r>
    </w:p>
    <w:p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rsidR="00416B7C" w:rsidRPr="00BE0AE5" w:rsidRDefault="00416B7C" w:rsidP="00416B7C">
      <w:pPr>
        <w:pStyle w:val="body"/>
        <w:rPr>
          <w:rFonts w:cs="Times New Roman"/>
        </w:rPr>
      </w:pPr>
      <w:r w:rsidRPr="00BE0AE5">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16B7C" w:rsidRPr="00BE0AE5" w:rsidRDefault="00416B7C" w:rsidP="00416B7C">
      <w:pPr>
        <w:pStyle w:val="body"/>
        <w:rPr>
          <w:rFonts w:cs="Times New Roman"/>
        </w:rPr>
      </w:pPr>
      <w:r w:rsidRPr="00BE0AE5">
        <w:rPr>
          <w:rFonts w:cs="Times New Roman"/>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16B7C" w:rsidRPr="00BE0AE5" w:rsidRDefault="00416B7C" w:rsidP="00416B7C">
      <w:pPr>
        <w:pStyle w:val="body"/>
        <w:rPr>
          <w:rFonts w:cs="Times New Roman"/>
        </w:rPr>
      </w:pPr>
      <w:r w:rsidRPr="00BE0AE5">
        <w:rPr>
          <w:rFonts w:cs="Times New Roman"/>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w:t>
      </w:r>
      <w:r w:rsidRPr="00BE0AE5">
        <w:rPr>
          <w:rFonts w:cs="Times New Roman"/>
        </w:rPr>
        <w:t>о</w:t>
      </w:r>
      <w:r w:rsidRPr="00BE0AE5">
        <w:rPr>
          <w:rFonts w:cs="Times New Roman"/>
        </w:rPr>
        <w:t>вания природных ресурсов;</w:t>
      </w:r>
    </w:p>
    <w:p w:rsidR="00416B7C" w:rsidRPr="00BE0AE5" w:rsidRDefault="00416B7C" w:rsidP="00416B7C">
      <w:pPr>
        <w:pStyle w:val="body"/>
        <w:rPr>
          <w:rFonts w:cs="Times New Roman"/>
        </w:rPr>
      </w:pPr>
      <w:r w:rsidRPr="00BE0AE5">
        <w:rPr>
          <w:rFonts w:cs="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16B7C" w:rsidRPr="00BE0AE5" w:rsidRDefault="00416B7C" w:rsidP="00416B7C">
      <w:pPr>
        <w:pStyle w:val="body"/>
        <w:rPr>
          <w:rFonts w:cs="Times New Roman"/>
        </w:rPr>
      </w:pPr>
      <w:r w:rsidRPr="00BE0AE5">
        <w:rPr>
          <w:rFonts w:cs="Times New Roman"/>
        </w:rPr>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w:t>
      </w:r>
      <w:r w:rsidRPr="00BE0AE5">
        <w:rPr>
          <w:rFonts w:cs="Times New Roman"/>
        </w:rPr>
        <w:t>о</w:t>
      </w:r>
      <w:r w:rsidRPr="00BE0AE5">
        <w:rPr>
          <w:rFonts w:cs="Times New Roman"/>
        </w:rPr>
        <w:t xml:space="preserve">ликультурном, полиэтничном и многоконфессиональном мире; </w:t>
      </w:r>
    </w:p>
    <w:p w:rsidR="00416B7C" w:rsidRPr="00BE0AE5" w:rsidRDefault="00416B7C" w:rsidP="00416B7C">
      <w:pPr>
        <w:pStyle w:val="body"/>
        <w:rPr>
          <w:rFonts w:cs="Times New Roman"/>
        </w:rPr>
      </w:pPr>
      <w:r w:rsidRPr="00BE0AE5">
        <w:rPr>
          <w:rFonts w:cs="Times New Roman"/>
        </w:rPr>
        <w:lastRenderedPageBreak/>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16B7C" w:rsidRPr="00BE0AE5" w:rsidRDefault="00416B7C" w:rsidP="00416B7C">
      <w:pPr>
        <w:pStyle w:val="h2"/>
        <w:rPr>
          <w:rFonts w:cs="Times New Roman"/>
        </w:rPr>
      </w:pPr>
      <w:r w:rsidRPr="00BE0AE5">
        <w:rPr>
          <w:rFonts w:cs="Times New Roman"/>
        </w:rPr>
        <w:t>Место учебного предмета «ГЕОГРАФИЯ» в</w:t>
      </w:r>
      <w:r w:rsidR="004312C0" w:rsidRPr="00BE0AE5">
        <w:rPr>
          <w:rFonts w:cs="Times New Roman"/>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w:t>
      </w:r>
      <w:r w:rsidRPr="00BE0AE5">
        <w:rPr>
          <w:rFonts w:cs="Times New Roman"/>
        </w:rPr>
        <w:t>о</w:t>
      </w:r>
      <w:r w:rsidRPr="00BE0AE5">
        <w:rPr>
          <w:rFonts w:cs="Times New Roman"/>
        </w:rPr>
        <w:t>став предметной области «Общественно-научные предметы».</w:t>
      </w:r>
    </w:p>
    <w:p w:rsidR="00416B7C" w:rsidRPr="00BE0AE5" w:rsidRDefault="00416B7C" w:rsidP="00416B7C">
      <w:pPr>
        <w:pStyle w:val="body"/>
        <w:rPr>
          <w:rFonts w:cs="Times New Roman"/>
        </w:rPr>
      </w:pPr>
      <w:r w:rsidRPr="00BE0AE5">
        <w:rPr>
          <w:rFonts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16B7C" w:rsidRPr="00BE0AE5" w:rsidRDefault="00416B7C" w:rsidP="00416B7C">
      <w:pPr>
        <w:pStyle w:val="body"/>
        <w:rPr>
          <w:rFonts w:cs="Times New Roman"/>
        </w:rPr>
      </w:pPr>
      <w:r w:rsidRPr="00BE0AE5">
        <w:rPr>
          <w:rFonts w:cs="Times New Roman"/>
        </w:rPr>
        <w:t>Учебным планом на изучение географии отводится 272 часа: по одному часу в неделю в 5 и 6 классах и по 2 часа в 7, 8 и 9 классах.</w:t>
      </w:r>
    </w:p>
    <w:p w:rsidR="00416B7C" w:rsidRPr="00BE0AE5" w:rsidRDefault="00416B7C" w:rsidP="00416B7C">
      <w:pPr>
        <w:pStyle w:val="body"/>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«География»</w:t>
      </w:r>
    </w:p>
    <w:p w:rsidR="004312C0" w:rsidRPr="00BE0AE5" w:rsidRDefault="004312C0" w:rsidP="004312C0">
      <w:pPr>
        <w:pStyle w:val="Body0"/>
        <w:rPr>
          <w:rFonts w:cs="Times New Roman"/>
        </w:rPr>
      </w:pPr>
    </w:p>
    <w:p w:rsidR="00416B7C" w:rsidRPr="00BE0AE5" w:rsidRDefault="00416B7C" w:rsidP="004312C0">
      <w:pPr>
        <w:pStyle w:val="h1"/>
        <w:pageBreakBefore w:val="0"/>
        <w:spacing w:before="0"/>
        <w:rPr>
          <w:rFonts w:cs="Times New Roman"/>
        </w:rPr>
      </w:pPr>
      <w:r w:rsidRPr="00BE0AE5">
        <w:rPr>
          <w:rFonts w:cs="Times New Roman"/>
        </w:rPr>
        <w:t xml:space="preserve">5 класс </w:t>
      </w:r>
    </w:p>
    <w:p w:rsidR="00416B7C" w:rsidRPr="00BE0AE5" w:rsidRDefault="00416B7C" w:rsidP="00416B7C">
      <w:pPr>
        <w:pStyle w:val="h2-first"/>
        <w:rPr>
          <w:rFonts w:cs="Times New Roman"/>
        </w:rPr>
      </w:pPr>
      <w:r w:rsidRPr="00BE0AE5">
        <w:rPr>
          <w:rFonts w:cs="Times New Roman"/>
        </w:rPr>
        <w:t>Раздел 1. Географическое изучение Земли</w:t>
      </w:r>
    </w:p>
    <w:p w:rsidR="00416B7C" w:rsidRPr="00BE0AE5" w:rsidRDefault="00416B7C" w:rsidP="00416B7C">
      <w:pPr>
        <w:pStyle w:val="h3"/>
        <w:rPr>
          <w:rFonts w:cs="Times New Roman"/>
        </w:rPr>
      </w:pPr>
      <w:r w:rsidRPr="00BE0AE5">
        <w:rPr>
          <w:rFonts w:cs="Times New Roman"/>
        </w:rPr>
        <w:t>Введение. География — наука о планете Земля</w:t>
      </w:r>
    </w:p>
    <w:p w:rsidR="00416B7C" w:rsidRPr="00BE0AE5" w:rsidRDefault="00416B7C" w:rsidP="00416B7C">
      <w:pPr>
        <w:pStyle w:val="body"/>
        <w:rPr>
          <w:rFonts w:cs="Times New Roman"/>
        </w:rPr>
      </w:pPr>
      <w:r w:rsidRPr="00BE0AE5">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18"/>
      </w:r>
      <w:r w:rsidRPr="00BE0AE5">
        <w:rPr>
          <w:rFonts w:cs="Times New Roman"/>
        </w:rPr>
        <w:t xml:space="preserve">. Древо географических наук.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Организация фенологических наблюдений в природе: планирование, участие в групповой работе, форма с</w:t>
      </w:r>
      <w:r w:rsidRPr="00BE0AE5">
        <w:rPr>
          <w:rFonts w:cs="Times New Roman"/>
        </w:rPr>
        <w:t>и</w:t>
      </w:r>
      <w:r w:rsidRPr="00BE0AE5">
        <w:rPr>
          <w:rFonts w:cs="Times New Roman"/>
        </w:rPr>
        <w:t>стематизации данных</w:t>
      </w:r>
      <w:r w:rsidRPr="00BE0AE5">
        <w:rPr>
          <w:rFonts w:cs="Times New Roman"/>
          <w:vertAlign w:val="superscript"/>
        </w:rPr>
        <w:footnoteReference w:id="19"/>
      </w:r>
      <w:r w:rsidRPr="00BE0AE5">
        <w:rPr>
          <w:rFonts w:cs="Times New Roman"/>
        </w:rPr>
        <w:t>.</w:t>
      </w:r>
    </w:p>
    <w:p w:rsidR="00416B7C" w:rsidRPr="00BE0AE5" w:rsidRDefault="00416B7C" w:rsidP="00416B7C">
      <w:pPr>
        <w:pStyle w:val="h3"/>
        <w:rPr>
          <w:rFonts w:cs="Times New Roman"/>
        </w:rPr>
      </w:pPr>
      <w:r w:rsidRPr="00BE0AE5">
        <w:rPr>
          <w:rFonts w:cs="Times New Roman"/>
        </w:rPr>
        <w:t xml:space="preserve">Тема 1. История географических открытий </w:t>
      </w:r>
    </w:p>
    <w:p w:rsidR="00416B7C" w:rsidRPr="00BE0AE5" w:rsidRDefault="00416B7C" w:rsidP="00416B7C">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Путеш</w:t>
      </w:r>
      <w:r w:rsidRPr="00BE0AE5">
        <w:rPr>
          <w:rStyle w:val="Italic"/>
          <w:rFonts w:cs="Times New Roman"/>
        </w:rPr>
        <w:t>е</w:t>
      </w:r>
      <w:r w:rsidRPr="00BE0AE5">
        <w:rPr>
          <w:rStyle w:val="Italic"/>
          <w:rFonts w:cs="Times New Roman"/>
        </w:rPr>
        <w:t>ствие Пифея. Плавания финикийцев вокруг Африки. Экспедиции Т. Хейердала как модель путешествий в древности.</w:t>
      </w:r>
      <w:r w:rsidRPr="00BE0AE5">
        <w:rPr>
          <w:rFonts w:cs="Times New Roman"/>
        </w:rPr>
        <w:t xml:space="preserve"> Появление географических карт.</w:t>
      </w:r>
    </w:p>
    <w:p w:rsidR="00416B7C" w:rsidRPr="00BE0AE5" w:rsidRDefault="00416B7C" w:rsidP="00416B7C">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землепроходцев. </w:t>
      </w:r>
      <w:r w:rsidRPr="00BE0AE5">
        <w:rPr>
          <w:rStyle w:val="Italic"/>
          <w:rFonts w:cs="Times New Roman"/>
        </w:rPr>
        <w:t>Путешествия М. Поло и А. Никитина.</w:t>
      </w:r>
    </w:p>
    <w:p w:rsidR="00416B7C" w:rsidRPr="00BE0AE5" w:rsidRDefault="00416B7C" w:rsidP="00416B7C">
      <w:pPr>
        <w:pStyle w:val="body"/>
        <w:rPr>
          <w:rFonts w:cs="Times New Roman"/>
        </w:rPr>
      </w:pPr>
      <w:r w:rsidRPr="00BE0AE5">
        <w:rPr>
          <w:rFonts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E0AE5">
        <w:rPr>
          <w:rStyle w:val="Italic"/>
          <w:rFonts w:cs="Times New Roman"/>
        </w:rPr>
        <w:t xml:space="preserve">Карта мира после эпохи Великих географических открытий. </w:t>
      </w:r>
    </w:p>
    <w:p w:rsidR="00416B7C" w:rsidRPr="00BE0AE5" w:rsidRDefault="00416B7C" w:rsidP="00416B7C">
      <w:pPr>
        <w:pStyle w:val="body"/>
        <w:rPr>
          <w:rFonts w:cs="Times New Roman"/>
        </w:rPr>
      </w:pPr>
      <w:r w:rsidRPr="00BE0AE5">
        <w:rPr>
          <w:rFonts w:cs="Times New Roman"/>
        </w:rPr>
        <w:t xml:space="preserve">Географические открытия XVII—XIX вв. </w:t>
      </w:r>
      <w:r w:rsidRPr="00BE0AE5">
        <w:rPr>
          <w:rStyle w:val="Italic"/>
          <w:rFonts w:cs="Times New Roman"/>
        </w:rPr>
        <w:t>Поиски Южной Земли — открытие Австралии.Русские путеш</w:t>
      </w:r>
      <w:r w:rsidRPr="00BE0AE5">
        <w:rPr>
          <w:rStyle w:val="Italic"/>
          <w:rFonts w:cs="Times New Roman"/>
        </w:rPr>
        <w:t>е</w:t>
      </w:r>
      <w:r w:rsidRPr="00BE0AE5">
        <w:rPr>
          <w:rStyle w:val="Italic"/>
          <w:rFonts w:cs="Times New Roman"/>
        </w:rPr>
        <w:t>ственники и мореплаватели на северо-востоке Азии.</w:t>
      </w:r>
      <w:r w:rsidRPr="00BE0AE5">
        <w:rPr>
          <w:rFonts w:cs="Times New Roman"/>
        </w:rPr>
        <w:t xml:space="preserve"> Первая русская кругосветная экспедиция (Русская экспедиция Ф. Ф. Беллинсгаузена, М. П. Лазарева — открытие Антарктиды). </w:t>
      </w:r>
    </w:p>
    <w:p w:rsidR="00416B7C" w:rsidRPr="00BE0AE5" w:rsidRDefault="00416B7C" w:rsidP="00416B7C">
      <w:pPr>
        <w:pStyle w:val="body"/>
        <w:rPr>
          <w:rFonts w:cs="Times New Roman"/>
        </w:rPr>
      </w:pPr>
      <w:r w:rsidRPr="00BE0AE5">
        <w:rPr>
          <w:rFonts w:cs="Times New Roman"/>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Обозначение на контурной карте географических объектов, открытых в разные периоды.</w:t>
      </w:r>
    </w:p>
    <w:p w:rsidR="00416B7C" w:rsidRPr="00BE0AE5" w:rsidRDefault="00416B7C" w:rsidP="00416B7C">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rsidR="00416B7C" w:rsidRPr="00BE0AE5" w:rsidRDefault="00416B7C" w:rsidP="00416B7C">
      <w:pPr>
        <w:pStyle w:val="h2"/>
        <w:rPr>
          <w:rFonts w:cs="Times New Roman"/>
        </w:rPr>
      </w:pPr>
      <w:r w:rsidRPr="00BE0AE5">
        <w:rPr>
          <w:rFonts w:cs="Times New Roman"/>
        </w:rPr>
        <w:t xml:space="preserve">Раздел 2. Изображения земной поверхности </w:t>
      </w:r>
    </w:p>
    <w:p w:rsidR="00416B7C" w:rsidRPr="00BE0AE5" w:rsidRDefault="00416B7C" w:rsidP="00416B7C">
      <w:pPr>
        <w:pStyle w:val="h3-first"/>
        <w:rPr>
          <w:rFonts w:cs="Times New Roman"/>
        </w:rPr>
      </w:pPr>
      <w:r w:rsidRPr="00BE0AE5">
        <w:rPr>
          <w:rFonts w:cs="Times New Roman"/>
        </w:rPr>
        <w:t>Тема 1. Планы местности</w:t>
      </w:r>
    </w:p>
    <w:p w:rsidR="00416B7C" w:rsidRPr="00BE0AE5" w:rsidRDefault="00416B7C" w:rsidP="00416B7C">
      <w:pPr>
        <w:pStyle w:val="body"/>
        <w:rPr>
          <w:rFonts w:cs="Times New Roman"/>
        </w:rPr>
      </w:pPr>
      <w:r w:rsidRPr="00BE0AE5">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плану местности.</w:t>
      </w:r>
    </w:p>
    <w:p w:rsidR="00416B7C" w:rsidRPr="00BE0AE5" w:rsidRDefault="00416B7C" w:rsidP="00416B7C">
      <w:pPr>
        <w:pStyle w:val="body"/>
        <w:rPr>
          <w:rFonts w:cs="Times New Roman"/>
        </w:rPr>
      </w:pPr>
      <w:r w:rsidRPr="00BE0AE5">
        <w:rPr>
          <w:rFonts w:cs="Times New Roman"/>
        </w:rPr>
        <w:t>2. Составление описания маршрута по плану местности.</w:t>
      </w:r>
    </w:p>
    <w:p w:rsidR="00416B7C" w:rsidRPr="00BE0AE5" w:rsidRDefault="00416B7C" w:rsidP="00416B7C">
      <w:pPr>
        <w:pStyle w:val="h3"/>
        <w:rPr>
          <w:rFonts w:cs="Times New Roman"/>
        </w:rPr>
      </w:pPr>
      <w:r w:rsidRPr="00BE0AE5">
        <w:rPr>
          <w:rFonts w:cs="Times New Roman"/>
        </w:rPr>
        <w:t>Тема 2. Географические карты</w:t>
      </w:r>
    </w:p>
    <w:p w:rsidR="00416B7C" w:rsidRPr="00BE0AE5" w:rsidRDefault="00416B7C" w:rsidP="00416B7C">
      <w:pPr>
        <w:pStyle w:val="body"/>
        <w:rPr>
          <w:rFonts w:cs="Times New Roman"/>
        </w:rPr>
      </w:pPr>
      <w:r w:rsidRPr="00BE0AE5">
        <w:rPr>
          <w:rFonts w:cs="Times New Roman"/>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w:t>
      </w:r>
      <w:r w:rsidRPr="00BE0AE5">
        <w:rPr>
          <w:rFonts w:cs="Times New Roman"/>
        </w:rPr>
        <w:lastRenderedPageBreak/>
        <w:t xml:space="preserve">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16B7C" w:rsidRPr="00BE0AE5" w:rsidRDefault="00416B7C" w:rsidP="00416B7C">
      <w:pPr>
        <w:pStyle w:val="body"/>
        <w:rPr>
          <w:rStyle w:val="Italic"/>
          <w:rFonts w:cs="Times New Roman"/>
          <w:spacing w:val="-1"/>
        </w:rPr>
      </w:pPr>
      <w:r w:rsidRPr="00BE0AE5">
        <w:rPr>
          <w:rFonts w:cs="Times New Roman"/>
          <w:spacing w:val="-1"/>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w:t>
      </w:r>
      <w:r w:rsidRPr="00BE0AE5">
        <w:rPr>
          <w:rFonts w:cs="Times New Roman"/>
          <w:spacing w:val="-1"/>
        </w:rPr>
        <w:t>а</w:t>
      </w:r>
      <w:r w:rsidRPr="00BE0AE5">
        <w:rPr>
          <w:rFonts w:cs="Times New Roman"/>
          <w:spacing w:val="-1"/>
        </w:rPr>
        <w:t xml:space="preserve">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E0AE5">
        <w:rPr>
          <w:rStyle w:val="Italic"/>
          <w:rFonts w:cs="Times New Roman"/>
          <w:spacing w:val="-1"/>
        </w:rPr>
        <w:t>Пр</w:t>
      </w:r>
      <w:r w:rsidRPr="00BE0AE5">
        <w:rPr>
          <w:rStyle w:val="Italic"/>
          <w:rFonts w:cs="Times New Roman"/>
          <w:spacing w:val="-1"/>
        </w:rPr>
        <w:t>о</w:t>
      </w:r>
      <w:r w:rsidRPr="00BE0AE5">
        <w:rPr>
          <w:rStyle w:val="Italic"/>
          <w:rFonts w:cs="Times New Roman"/>
          <w:spacing w:val="-1"/>
        </w:rPr>
        <w:t>фессия картограф.Система космической навигации. Геоинформационные системы.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карте полушарий.</w:t>
      </w:r>
    </w:p>
    <w:p w:rsidR="00416B7C" w:rsidRPr="00BE0AE5" w:rsidRDefault="00416B7C" w:rsidP="00416B7C">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координатам.</w:t>
      </w:r>
    </w:p>
    <w:p w:rsidR="00416B7C" w:rsidRPr="00BE0AE5" w:rsidRDefault="00416B7C" w:rsidP="00416B7C">
      <w:pPr>
        <w:pStyle w:val="h2"/>
        <w:spacing w:before="264"/>
        <w:rPr>
          <w:rFonts w:cs="Times New Roman"/>
        </w:rPr>
      </w:pPr>
      <w:r w:rsidRPr="00BE0AE5">
        <w:rPr>
          <w:rFonts w:cs="Times New Roman"/>
        </w:rPr>
        <w:t>Раздел 3. Земля — планета Солнечной системы</w:t>
      </w:r>
    </w:p>
    <w:p w:rsidR="00416B7C" w:rsidRPr="00BE0AE5" w:rsidRDefault="00416B7C" w:rsidP="00416B7C">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w:t>
      </w:r>
      <w:r w:rsidRPr="00BE0AE5">
        <w:rPr>
          <w:rFonts w:cs="Times New Roman"/>
        </w:rPr>
        <w:t>д</w:t>
      </w:r>
      <w:r w:rsidRPr="00BE0AE5">
        <w:rPr>
          <w:rFonts w:cs="Times New Roman"/>
        </w:rPr>
        <w:t>ствия.</w:t>
      </w:r>
    </w:p>
    <w:p w:rsidR="00416B7C" w:rsidRPr="00BE0AE5" w:rsidRDefault="00416B7C" w:rsidP="00416B7C">
      <w:pPr>
        <w:pStyle w:val="body"/>
        <w:rPr>
          <w:rFonts w:cs="Times New Roman"/>
        </w:rPr>
      </w:pPr>
      <w:r w:rsidRPr="00BE0AE5">
        <w:rPr>
          <w:rFonts w:cs="Times New Roman"/>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Поясаосвещённости. Тропики и полярные круги. Вращение Земли вокруг своей оси. Смена дня и ночи на Земле. </w:t>
      </w:r>
    </w:p>
    <w:p w:rsidR="00416B7C" w:rsidRPr="00BE0AE5" w:rsidRDefault="00416B7C" w:rsidP="00416B7C">
      <w:pPr>
        <w:pStyle w:val="body"/>
        <w:rPr>
          <w:rStyle w:val="Italic"/>
          <w:rFonts w:cs="Times New Roman"/>
        </w:rPr>
      </w:pPr>
      <w:r w:rsidRPr="00BE0AE5">
        <w:rPr>
          <w:rStyle w:val="Italic"/>
          <w:rFonts w:cs="Times New Roman"/>
        </w:rPr>
        <w:t xml:space="preserve">Влияние Космоса на Землю и жизнь людей.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завис</w:t>
      </w:r>
      <w:r w:rsidRPr="00BE0AE5">
        <w:rPr>
          <w:rFonts w:cs="Times New Roman"/>
        </w:rPr>
        <w:t>и</w:t>
      </w:r>
      <w:r w:rsidRPr="00BE0AE5">
        <w:rPr>
          <w:rFonts w:cs="Times New Roman"/>
        </w:rPr>
        <w:t>мости от географической широты и времени года на территории России.</w:t>
      </w:r>
    </w:p>
    <w:p w:rsidR="00416B7C" w:rsidRPr="00BE0AE5" w:rsidRDefault="00416B7C" w:rsidP="00416B7C">
      <w:pPr>
        <w:pStyle w:val="h2"/>
        <w:spacing w:before="264"/>
        <w:rPr>
          <w:rFonts w:cs="Times New Roman"/>
        </w:rPr>
      </w:pPr>
      <w:r w:rsidRPr="00BE0AE5">
        <w:rPr>
          <w:rFonts w:cs="Times New Roman"/>
        </w:rPr>
        <w:t>Раздел 4. Оболочки Земли</w:t>
      </w:r>
    </w:p>
    <w:p w:rsidR="00416B7C" w:rsidRPr="00BE0AE5" w:rsidRDefault="00416B7C" w:rsidP="00416B7C">
      <w:pPr>
        <w:pStyle w:val="h3-first"/>
        <w:rPr>
          <w:rFonts w:cs="Times New Roman"/>
        </w:rPr>
      </w:pPr>
      <w:r w:rsidRPr="00BE0AE5">
        <w:rPr>
          <w:rFonts w:cs="Times New Roman"/>
        </w:rPr>
        <w:t xml:space="preserve">Тема 1. Литосфера — каменная оболочка Земли </w:t>
      </w:r>
    </w:p>
    <w:p w:rsidR="00416B7C" w:rsidRPr="00BE0AE5" w:rsidRDefault="00416B7C" w:rsidP="00416B7C">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16B7C" w:rsidRPr="00BE0AE5" w:rsidRDefault="00416B7C" w:rsidP="00416B7C">
      <w:pPr>
        <w:pStyle w:val="body"/>
        <w:rPr>
          <w:rFonts w:cs="Times New Roman"/>
        </w:rPr>
      </w:pPr>
      <w:r w:rsidRPr="00BE0AE5">
        <w:rPr>
          <w:rFonts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E0AE5">
        <w:rPr>
          <w:rStyle w:val="Italic"/>
          <w:rFonts w:cs="Times New Roman"/>
        </w:rPr>
        <w:t>Изучение вулканов и землетрясений</w:t>
      </w:r>
      <w:r w:rsidRPr="00BE0AE5">
        <w:rPr>
          <w:rFonts w:cs="Times New Roman"/>
        </w:rPr>
        <w:t xml:space="preserve">. </w:t>
      </w:r>
      <w:r w:rsidRPr="00BE0AE5">
        <w:rPr>
          <w:rStyle w:val="Italic"/>
          <w:rFonts w:cs="Times New Roman"/>
        </w:rPr>
        <w:t>Профессии сейсмолог и вулканолог</w:t>
      </w:r>
      <w:r w:rsidRPr="00BE0AE5">
        <w:rPr>
          <w:rFonts w:cs="Times New Roman"/>
        </w:rPr>
        <w:t>. Разрушение и изменение горных пород и минералов под де</w:t>
      </w:r>
      <w:r w:rsidRPr="00BE0AE5">
        <w:rPr>
          <w:rFonts w:cs="Times New Roman"/>
        </w:rPr>
        <w:t>й</w:t>
      </w:r>
      <w:r w:rsidRPr="00BE0AE5">
        <w:rPr>
          <w:rFonts w:cs="Times New Roman"/>
        </w:rPr>
        <w:t xml:space="preserve">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16B7C" w:rsidRPr="00BE0AE5" w:rsidRDefault="00416B7C" w:rsidP="00416B7C">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6B7C" w:rsidRPr="00BE0AE5" w:rsidRDefault="00416B7C" w:rsidP="00416B7C">
      <w:pPr>
        <w:pStyle w:val="body"/>
        <w:rPr>
          <w:rFonts w:cs="Times New Roman"/>
        </w:rPr>
      </w:pPr>
      <w:r w:rsidRPr="00BE0AE5">
        <w:rPr>
          <w:rFonts w:cs="Times New Roman"/>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16B7C" w:rsidRPr="00BE0AE5" w:rsidRDefault="00416B7C" w:rsidP="00416B7C">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Описание горной системы или равнины по физической карте.</w:t>
      </w:r>
    </w:p>
    <w:p w:rsidR="00416B7C" w:rsidRPr="00BE0AE5" w:rsidRDefault="00416B7C" w:rsidP="00416B7C">
      <w:pPr>
        <w:pStyle w:val="h2"/>
        <w:rPr>
          <w:rFonts w:cs="Times New Roman"/>
        </w:rPr>
      </w:pPr>
      <w:r w:rsidRPr="00BE0AE5">
        <w:rPr>
          <w:rFonts w:cs="Times New Roman"/>
        </w:rPr>
        <w:t xml:space="preserve">Заключение </w:t>
      </w:r>
    </w:p>
    <w:p w:rsidR="00416B7C" w:rsidRPr="00BE0AE5" w:rsidRDefault="00416B7C" w:rsidP="00416B7C">
      <w:pPr>
        <w:pStyle w:val="h3-first"/>
        <w:rPr>
          <w:rFonts w:cs="Times New Roman"/>
        </w:rPr>
      </w:pPr>
      <w:r w:rsidRPr="00BE0AE5">
        <w:rPr>
          <w:rFonts w:cs="Times New Roman"/>
        </w:rPr>
        <w:t>Практикум «Сезонные изменения в природе своей местности»</w:t>
      </w:r>
    </w:p>
    <w:p w:rsidR="00416B7C" w:rsidRPr="00BE0AE5" w:rsidRDefault="00416B7C" w:rsidP="00416B7C">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Анализ результатов фенологических наблюдений и наблюдений за погодой.</w:t>
      </w:r>
    </w:p>
    <w:p w:rsidR="00416B7C" w:rsidRPr="00BE0AE5" w:rsidRDefault="00416B7C" w:rsidP="004312C0">
      <w:pPr>
        <w:pStyle w:val="h1"/>
        <w:pageBreakBefore w:val="0"/>
        <w:rPr>
          <w:rFonts w:cs="Times New Roman"/>
        </w:rPr>
      </w:pPr>
      <w:r w:rsidRPr="00BE0AE5">
        <w:rPr>
          <w:rFonts w:cs="Times New Roman"/>
        </w:rPr>
        <w:t xml:space="preserve">6 класс </w:t>
      </w:r>
    </w:p>
    <w:p w:rsidR="00416B7C" w:rsidRPr="00BE0AE5" w:rsidRDefault="00416B7C" w:rsidP="00416B7C">
      <w:pPr>
        <w:pStyle w:val="h2-first"/>
        <w:rPr>
          <w:rFonts w:cs="Times New Roman"/>
        </w:rPr>
      </w:pPr>
      <w:r w:rsidRPr="00BE0AE5">
        <w:rPr>
          <w:rFonts w:cs="Times New Roman"/>
        </w:rPr>
        <w:lastRenderedPageBreak/>
        <w:t>Раздел 4. Оболочки Земли</w:t>
      </w:r>
    </w:p>
    <w:p w:rsidR="00416B7C" w:rsidRPr="00BE0AE5" w:rsidRDefault="00416B7C" w:rsidP="00416B7C">
      <w:pPr>
        <w:pStyle w:val="h3"/>
        <w:rPr>
          <w:rFonts w:cs="Times New Roman"/>
        </w:rPr>
      </w:pPr>
      <w:r w:rsidRPr="00BE0AE5">
        <w:rPr>
          <w:rFonts w:cs="Times New Roman"/>
        </w:rPr>
        <w:t>Тема 2. Гидросфера — водная оболочка Земли</w:t>
      </w:r>
    </w:p>
    <w:p w:rsidR="00416B7C" w:rsidRPr="00BE0AE5" w:rsidRDefault="00416B7C" w:rsidP="00416B7C">
      <w:pPr>
        <w:pStyle w:val="body"/>
        <w:rPr>
          <w:rFonts w:cs="Times New Roman"/>
        </w:rPr>
      </w:pPr>
      <w:r w:rsidRPr="00BE0AE5">
        <w:rPr>
          <w:rFonts w:cs="Times New Roman"/>
        </w:rPr>
        <w:t xml:space="preserve">Гидросфера и методы её изучения. Части гидросферы. Мировой круговорот воды. Значение гидросферы. </w:t>
      </w:r>
    </w:p>
    <w:p w:rsidR="00416B7C" w:rsidRPr="00BE0AE5" w:rsidRDefault="00416B7C" w:rsidP="00416B7C">
      <w:pPr>
        <w:pStyle w:val="body"/>
        <w:rPr>
          <w:rFonts w:cs="Times New Roman"/>
        </w:rPr>
      </w:pPr>
      <w:r w:rsidRPr="00BE0AE5">
        <w:rPr>
          <w:rFonts w:cs="Times New Roman"/>
        </w:rPr>
        <w:t xml:space="preserve">Исследования вод Мирового океана. </w:t>
      </w:r>
      <w:r w:rsidRPr="00BE0AE5">
        <w:rPr>
          <w:rStyle w:val="Italic"/>
          <w:rFonts w:cs="Times New Roman"/>
        </w:rPr>
        <w:t>Профессия океанолог</w:t>
      </w:r>
      <w:r w:rsidRPr="00BE0AE5">
        <w:rPr>
          <w:rFonts w:cs="Times New Roman"/>
        </w:rPr>
        <w:t>. Солёность и температура океанических вод. Океан</w:t>
      </w:r>
      <w:r w:rsidRPr="00BE0AE5">
        <w:rPr>
          <w:rFonts w:cs="Times New Roman"/>
        </w:rPr>
        <w:t>и</w:t>
      </w:r>
      <w:r w:rsidRPr="00BE0AE5">
        <w:rPr>
          <w:rFonts w:cs="Times New Roman"/>
        </w:rPr>
        <w:t xml:space="preserve">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rsidR="00416B7C" w:rsidRPr="00BE0AE5" w:rsidRDefault="00416B7C" w:rsidP="00416B7C">
      <w:pPr>
        <w:pStyle w:val="body"/>
        <w:rPr>
          <w:rFonts w:cs="Times New Roman"/>
        </w:rPr>
      </w:pPr>
      <w:r w:rsidRPr="00BE0AE5">
        <w:rPr>
          <w:rFonts w:cs="Times New Roman"/>
        </w:rPr>
        <w:t xml:space="preserve">Воды суши. Способы изображения внутренних вод на картах. </w:t>
      </w:r>
    </w:p>
    <w:p w:rsidR="00416B7C" w:rsidRPr="00BE0AE5" w:rsidRDefault="00416B7C" w:rsidP="00416B7C">
      <w:pPr>
        <w:pStyle w:val="body"/>
        <w:rPr>
          <w:rFonts w:cs="Times New Roman"/>
        </w:rPr>
      </w:pPr>
      <w:r w:rsidRPr="00BE0AE5">
        <w:rPr>
          <w:rFonts w:cs="Times New Roman"/>
        </w:rPr>
        <w:t xml:space="preserve">Реки: горные и равнинные. Речная система, бассейн, водораздел. Пороги и водопады. Питание и режим реки. </w:t>
      </w:r>
    </w:p>
    <w:p w:rsidR="00416B7C" w:rsidRPr="00BE0AE5" w:rsidRDefault="00416B7C" w:rsidP="00416B7C">
      <w:pPr>
        <w:pStyle w:val="body"/>
        <w:rPr>
          <w:rStyle w:val="Italic"/>
          <w:rFonts w:cs="Times New Roman"/>
        </w:rPr>
      </w:pPr>
      <w:r w:rsidRPr="00BE0AE5">
        <w:rPr>
          <w:rFonts w:cs="Times New Roman"/>
        </w:rPr>
        <w:t xml:space="preserve">Озёра. Происхождение озёрных котловин. Питание озёр. Озёра сточные и бессточные. </w:t>
      </w:r>
      <w:r w:rsidRPr="00BE0AE5">
        <w:rPr>
          <w:rStyle w:val="Italic"/>
          <w:rFonts w:cs="Times New Roman"/>
        </w:rPr>
        <w:t>Профессиягидролог.</w:t>
      </w:r>
      <w:r w:rsidRPr="00BE0AE5">
        <w:rPr>
          <w:rFonts w:cs="Times New Roman"/>
        </w:rPr>
        <w:t xml:space="preserve"> Природные ледники: горные и покровные. </w:t>
      </w:r>
      <w:r w:rsidRPr="00BE0AE5">
        <w:rPr>
          <w:rStyle w:val="Italic"/>
          <w:rFonts w:cs="Times New Roman"/>
        </w:rPr>
        <w:t xml:space="preserve">Профессия гляциолог. </w:t>
      </w:r>
    </w:p>
    <w:p w:rsidR="00416B7C" w:rsidRPr="00BE0AE5" w:rsidRDefault="00416B7C" w:rsidP="00416B7C">
      <w:pPr>
        <w:pStyle w:val="body"/>
        <w:rPr>
          <w:rFonts w:cs="Times New Roman"/>
        </w:rPr>
      </w:pPr>
      <w:r w:rsidRPr="00BE0AE5">
        <w:rPr>
          <w:rFonts w:cs="Times New Roman"/>
        </w:rPr>
        <w:t>Подземные воды (грунтовые, межпластовые, артезианские), их происхождение, условия залегания и использ</w:t>
      </w:r>
      <w:r w:rsidRPr="00BE0AE5">
        <w:rPr>
          <w:rFonts w:cs="Times New Roman"/>
        </w:rPr>
        <w:t>о</w:t>
      </w:r>
      <w:r w:rsidRPr="00BE0AE5">
        <w:rPr>
          <w:rFonts w:cs="Times New Roman"/>
        </w:rPr>
        <w:t>вания. Условия образования межпластовых вод. Минеральные источники.</w:t>
      </w:r>
    </w:p>
    <w:p w:rsidR="00416B7C" w:rsidRPr="00BE0AE5" w:rsidRDefault="00416B7C" w:rsidP="00416B7C">
      <w:pPr>
        <w:pStyle w:val="body"/>
        <w:rPr>
          <w:rFonts w:cs="Times New Roman"/>
        </w:rPr>
      </w:pPr>
      <w:r w:rsidRPr="00BE0AE5">
        <w:rPr>
          <w:rFonts w:cs="Times New Roman"/>
        </w:rPr>
        <w:t xml:space="preserve">Многолетняя мерзлота. Болота, их образование. </w:t>
      </w:r>
    </w:p>
    <w:p w:rsidR="00416B7C" w:rsidRPr="00BE0AE5" w:rsidRDefault="00416B7C" w:rsidP="00416B7C">
      <w:pPr>
        <w:pStyle w:val="body"/>
        <w:rPr>
          <w:rFonts w:cs="Times New Roman"/>
        </w:rPr>
      </w:pPr>
      <w:r w:rsidRPr="00BE0AE5">
        <w:rPr>
          <w:rFonts w:cs="Times New Roman"/>
        </w:rPr>
        <w:t xml:space="preserve">Стихийные явления в гидросфере, методы наблюдения и защиты. </w:t>
      </w:r>
    </w:p>
    <w:p w:rsidR="00416B7C" w:rsidRPr="00BE0AE5" w:rsidRDefault="00416B7C" w:rsidP="00416B7C">
      <w:pPr>
        <w:pStyle w:val="body"/>
        <w:rPr>
          <w:rFonts w:cs="Times New Roman"/>
        </w:rPr>
      </w:pPr>
      <w:r w:rsidRPr="00BE0AE5">
        <w:rPr>
          <w:rFonts w:cs="Times New Roman"/>
        </w:rPr>
        <w:t>Человек и гидросфера. Использование человеком энергии воды.</w:t>
      </w:r>
    </w:p>
    <w:p w:rsidR="00416B7C" w:rsidRPr="00BE0AE5" w:rsidRDefault="00416B7C" w:rsidP="00416B7C">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двух рек (России и мира) по заданным признакам.</w:t>
      </w:r>
    </w:p>
    <w:p w:rsidR="00416B7C" w:rsidRPr="00BE0AE5" w:rsidRDefault="00416B7C" w:rsidP="00416B7C">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rsidR="00416B7C" w:rsidRPr="00BE0AE5" w:rsidRDefault="00416B7C" w:rsidP="00416B7C">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rsidR="00416B7C" w:rsidRPr="00BE0AE5" w:rsidRDefault="00416B7C" w:rsidP="00416B7C">
      <w:pPr>
        <w:pStyle w:val="h3"/>
        <w:rPr>
          <w:rFonts w:cs="Times New Roman"/>
        </w:rPr>
      </w:pPr>
      <w:r w:rsidRPr="00BE0AE5">
        <w:rPr>
          <w:rFonts w:cs="Times New Roman"/>
        </w:rPr>
        <w:t>Тема 3. Атмосфера — воздушная оболочка Земли</w:t>
      </w:r>
    </w:p>
    <w:p w:rsidR="00416B7C" w:rsidRPr="00BE0AE5" w:rsidRDefault="00416B7C" w:rsidP="00416B7C">
      <w:pPr>
        <w:pStyle w:val="body"/>
        <w:rPr>
          <w:rFonts w:cs="Times New Roman"/>
        </w:rPr>
      </w:pPr>
      <w:r w:rsidRPr="00BE0AE5">
        <w:rPr>
          <w:rFonts w:cs="Times New Roman"/>
        </w:rPr>
        <w:t>Воздушная оболочка Земли: газовый состав, строение и значение атмосферы.</w:t>
      </w:r>
    </w:p>
    <w:p w:rsidR="00416B7C" w:rsidRPr="00BE0AE5" w:rsidRDefault="00416B7C" w:rsidP="00416B7C">
      <w:pPr>
        <w:pStyle w:val="body"/>
        <w:rPr>
          <w:rFonts w:cs="Times New Roman"/>
          <w:spacing w:val="1"/>
        </w:rPr>
      </w:pPr>
      <w:r w:rsidRPr="00BE0AE5">
        <w:rPr>
          <w:rFonts w:cs="Times New Roman"/>
          <w:spacing w:val="1"/>
        </w:rPr>
        <w:t>Температура воздуха. Суточный ход температуры воздуха и его графическое отображение. Особенности с</w:t>
      </w:r>
      <w:r w:rsidRPr="00BE0AE5">
        <w:rPr>
          <w:rFonts w:cs="Times New Roman"/>
          <w:spacing w:val="1"/>
        </w:rPr>
        <w:t>у</w:t>
      </w:r>
      <w:r w:rsidRPr="00BE0AE5">
        <w:rPr>
          <w:rFonts w:cs="Times New Roman"/>
          <w:spacing w:val="1"/>
        </w:rPr>
        <w:t>точного хода температуры воздуха в зависимости от высоты Солнца над горизонтом. Среднесуточная, среднем</w:t>
      </w:r>
      <w:r w:rsidRPr="00BE0AE5">
        <w:rPr>
          <w:rFonts w:cs="Times New Roman"/>
          <w:spacing w:val="1"/>
        </w:rPr>
        <w:t>е</w:t>
      </w:r>
      <w:r w:rsidRPr="00BE0AE5">
        <w:rPr>
          <w:rFonts w:cs="Times New Roman"/>
          <w:spacing w:val="1"/>
        </w:rPr>
        <w:t xml:space="preserve">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16B7C" w:rsidRPr="00BE0AE5" w:rsidRDefault="00416B7C" w:rsidP="00416B7C">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rsidR="00416B7C" w:rsidRPr="00BE0AE5" w:rsidRDefault="00416B7C" w:rsidP="00416B7C">
      <w:pPr>
        <w:pStyle w:val="body"/>
        <w:rPr>
          <w:rFonts w:cs="Times New Roman"/>
        </w:rPr>
      </w:pPr>
      <w:r w:rsidRPr="00BE0AE5">
        <w:rPr>
          <w:rFonts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16B7C" w:rsidRPr="00BE0AE5" w:rsidRDefault="00416B7C" w:rsidP="00416B7C">
      <w:pPr>
        <w:pStyle w:val="body"/>
        <w:rPr>
          <w:rFonts w:cs="Times New Roman"/>
        </w:rPr>
      </w:pPr>
      <w:r w:rsidRPr="00BE0AE5">
        <w:rPr>
          <w:rFonts w:cs="Times New Roman"/>
        </w:rPr>
        <w:t>Погода и её показатели.Причины изменения погоды.</w:t>
      </w:r>
    </w:p>
    <w:p w:rsidR="00416B7C" w:rsidRPr="00BE0AE5" w:rsidRDefault="00416B7C" w:rsidP="00416B7C">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уровнем моря.</w:t>
      </w:r>
    </w:p>
    <w:p w:rsidR="00416B7C" w:rsidRPr="00BE0AE5" w:rsidRDefault="00416B7C" w:rsidP="00416B7C">
      <w:pPr>
        <w:pStyle w:val="body"/>
        <w:rPr>
          <w:rStyle w:val="Italic"/>
          <w:rFonts w:cs="Times New Roman"/>
        </w:rPr>
      </w:pPr>
      <w:r w:rsidRPr="00BE0AE5">
        <w:rPr>
          <w:rFonts w:cs="Times New Roman"/>
        </w:rPr>
        <w:t>Человек и атмосфера. Взаимовлияние человека и атмосферы. Адаптация человека к климатическим условиям.</w:t>
      </w:r>
      <w:r w:rsidRPr="00BE0AE5">
        <w:rPr>
          <w:rStyle w:val="Italic"/>
          <w:rFonts w:cs="Times New Roman"/>
        </w:rPr>
        <w:t xml:space="preserve"> Профессия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состояния погоды на м</w:t>
      </w:r>
      <w:r w:rsidRPr="00BE0AE5">
        <w:rPr>
          <w:rStyle w:val="Italic"/>
          <w:rFonts w:cs="Times New Roman"/>
        </w:rPr>
        <w:t>е</w:t>
      </w:r>
      <w:r w:rsidRPr="00BE0AE5">
        <w:rPr>
          <w:rStyle w:val="Italic"/>
          <w:rFonts w:cs="Times New Roman"/>
        </w:rPr>
        <w:t>теорологической карте.</w:t>
      </w:r>
      <w:r w:rsidRPr="00BE0AE5">
        <w:rPr>
          <w:rFonts w:cs="Times New Roman"/>
        </w:rPr>
        <w:t xml:space="preserve"> Стихийные явления в атмосфере. Современные изменения климата. Способы изучения и наблюдения за глобальным климатом. </w:t>
      </w:r>
      <w:r w:rsidRPr="00BE0AE5">
        <w:rPr>
          <w:rStyle w:val="Italic"/>
          <w:rFonts w:cs="Times New Roman"/>
        </w:rPr>
        <w:t>Профессия климатолог.Дистанционные методы в исследовании влияния ч</w:t>
      </w:r>
      <w:r w:rsidRPr="00BE0AE5">
        <w:rPr>
          <w:rStyle w:val="Italic"/>
          <w:rFonts w:cs="Times New Roman"/>
        </w:rPr>
        <w:t>е</w:t>
      </w:r>
      <w:r w:rsidRPr="00BE0AE5">
        <w:rPr>
          <w:rStyle w:val="Italic"/>
          <w:rFonts w:cs="Times New Roman"/>
        </w:rPr>
        <w:t>ловека на воздушную оболочку Земли.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Представление результатов наблюдения за погодой своей местности.</w:t>
      </w:r>
    </w:p>
    <w:p w:rsidR="00416B7C" w:rsidRPr="00BE0AE5" w:rsidRDefault="00416B7C" w:rsidP="00416B7C">
      <w:pPr>
        <w:pStyle w:val="body"/>
        <w:rPr>
          <w:rFonts w:cs="Times New Roman"/>
        </w:rPr>
      </w:pPr>
      <w:r w:rsidRPr="00BE0AE5">
        <w:rPr>
          <w:rFonts w:cs="Times New Roman"/>
        </w:rPr>
        <w:t>2. Анализ графиков суточного хода температуры воздуха и относительной влажности с целью установления з</w:t>
      </w:r>
      <w:r w:rsidRPr="00BE0AE5">
        <w:rPr>
          <w:rFonts w:cs="Times New Roman"/>
        </w:rPr>
        <w:t>а</w:t>
      </w:r>
      <w:r w:rsidRPr="00BE0AE5">
        <w:rPr>
          <w:rFonts w:cs="Times New Roman"/>
        </w:rPr>
        <w:t xml:space="preserve">висимости между данными элементами погоды. </w:t>
      </w:r>
    </w:p>
    <w:p w:rsidR="00416B7C" w:rsidRPr="00BE0AE5" w:rsidRDefault="00416B7C" w:rsidP="00416B7C">
      <w:pPr>
        <w:pStyle w:val="h3"/>
        <w:rPr>
          <w:rFonts w:cs="Times New Roman"/>
        </w:rPr>
      </w:pPr>
      <w:r w:rsidRPr="00BE0AE5">
        <w:rPr>
          <w:rFonts w:cs="Times New Roman"/>
        </w:rPr>
        <w:t xml:space="preserve">Тема 4. Биосфера — оболочка жизни </w:t>
      </w:r>
    </w:p>
    <w:p w:rsidR="00416B7C" w:rsidRPr="00BE0AE5" w:rsidRDefault="00416B7C" w:rsidP="00416B7C">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 xml:space="preserve">Профессии биогеограф и геоэколог. </w:t>
      </w:r>
      <w:r w:rsidRPr="00BE0AE5">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w:t>
      </w:r>
      <w:r w:rsidRPr="00BE0AE5">
        <w:rPr>
          <w:rFonts w:cs="Times New Roman"/>
        </w:rPr>
        <w:t>о</w:t>
      </w:r>
      <w:r w:rsidRPr="00BE0AE5">
        <w:rPr>
          <w:rFonts w:cs="Times New Roman"/>
        </w:rPr>
        <w:t>графической широтой.</w:t>
      </w:r>
    </w:p>
    <w:p w:rsidR="00416B7C" w:rsidRPr="00BE0AE5" w:rsidRDefault="00416B7C" w:rsidP="00416B7C">
      <w:pPr>
        <w:pStyle w:val="body"/>
        <w:rPr>
          <w:rFonts w:cs="Times New Roman"/>
        </w:rPr>
      </w:pPr>
      <w:r w:rsidRPr="00BE0AE5">
        <w:rPr>
          <w:rFonts w:cs="Times New Roman"/>
        </w:rPr>
        <w:t xml:space="preserve">Человек как часть биосферы. Распространение людей на Земле. </w:t>
      </w:r>
    </w:p>
    <w:p w:rsidR="00416B7C" w:rsidRPr="00BE0AE5" w:rsidRDefault="00416B7C" w:rsidP="00416B7C">
      <w:pPr>
        <w:pStyle w:val="body"/>
        <w:rPr>
          <w:rFonts w:cs="Times New Roman"/>
        </w:rPr>
      </w:pPr>
      <w:r w:rsidRPr="00BE0AE5">
        <w:rPr>
          <w:rFonts w:cs="Times New Roman"/>
        </w:rPr>
        <w:t>Исследования и экологические проблемы.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Характеристика растительности участка местности своего края.</w:t>
      </w:r>
    </w:p>
    <w:p w:rsidR="00416B7C" w:rsidRPr="00BE0AE5" w:rsidRDefault="00416B7C" w:rsidP="00416B7C">
      <w:pPr>
        <w:pStyle w:val="h2"/>
        <w:rPr>
          <w:rFonts w:cs="Times New Roman"/>
        </w:rPr>
      </w:pPr>
      <w:r w:rsidRPr="00BE0AE5">
        <w:rPr>
          <w:rFonts w:cs="Times New Roman"/>
        </w:rPr>
        <w:lastRenderedPageBreak/>
        <w:t xml:space="preserve">Заключение </w:t>
      </w:r>
    </w:p>
    <w:p w:rsidR="00416B7C" w:rsidRPr="00BE0AE5" w:rsidRDefault="00416B7C" w:rsidP="00416B7C">
      <w:pPr>
        <w:pStyle w:val="h3-first"/>
        <w:rPr>
          <w:rFonts w:cs="Times New Roman"/>
        </w:rPr>
      </w:pPr>
      <w:r w:rsidRPr="00BE0AE5">
        <w:rPr>
          <w:rFonts w:cs="Times New Roman"/>
        </w:rPr>
        <w:t>Природно-территориальные комплексы</w:t>
      </w:r>
    </w:p>
    <w:p w:rsidR="00416B7C" w:rsidRPr="00BE0AE5" w:rsidRDefault="00416B7C" w:rsidP="00416B7C">
      <w:pPr>
        <w:pStyle w:val="body"/>
        <w:rPr>
          <w:rFonts w:cs="Times New Roman"/>
        </w:rPr>
      </w:pPr>
      <w:r w:rsidRPr="00BE0AE5">
        <w:rPr>
          <w:rFonts w:cs="Times New Roman"/>
        </w:rPr>
        <w:t>Взаимосвязь оболочек Земли. Понятие о природном комплексе. Природно-территориальный комплекс. Гл</w:t>
      </w:r>
      <w:r w:rsidRPr="00BE0AE5">
        <w:rPr>
          <w:rFonts w:cs="Times New Roman"/>
        </w:rPr>
        <w:t>о</w:t>
      </w:r>
      <w:r w:rsidRPr="00BE0AE5">
        <w:rPr>
          <w:rFonts w:cs="Times New Roman"/>
        </w:rPr>
        <w:t>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16B7C" w:rsidRPr="00BE0AE5" w:rsidRDefault="00416B7C" w:rsidP="00416B7C">
      <w:pPr>
        <w:pStyle w:val="body"/>
        <w:rPr>
          <w:rFonts w:cs="Times New Roman"/>
        </w:rPr>
      </w:pPr>
      <w:r w:rsidRPr="00BE0AE5">
        <w:rPr>
          <w:rFonts w:cs="Times New Roman"/>
        </w:rPr>
        <w:t>Природная среда. Охрана природы. Природные особо охраняемые территории. Всемирное наследие ЮНЕСКО.</w:t>
      </w:r>
    </w:p>
    <w:p w:rsidR="00416B7C" w:rsidRPr="00BE0AE5" w:rsidRDefault="00416B7C" w:rsidP="00416B7C">
      <w:pPr>
        <w:pStyle w:val="h4"/>
        <w:rPr>
          <w:rFonts w:cs="Times New Roman"/>
        </w:rPr>
      </w:pPr>
      <w:r w:rsidRPr="00BE0AE5">
        <w:rPr>
          <w:rFonts w:cs="Times New Roman"/>
        </w:rPr>
        <w:t>Практическая работа (выполняется на местности)</w:t>
      </w:r>
    </w:p>
    <w:p w:rsidR="00416B7C" w:rsidRPr="00BE0AE5" w:rsidRDefault="00416B7C" w:rsidP="00416B7C">
      <w:pPr>
        <w:pStyle w:val="body"/>
        <w:rPr>
          <w:rFonts w:cs="Times New Roman"/>
        </w:rPr>
      </w:pPr>
      <w:r w:rsidRPr="00BE0AE5">
        <w:rPr>
          <w:rFonts w:cs="Times New Roman"/>
        </w:rPr>
        <w:t>1. Характеристика локального природного комплекса по плану.</w:t>
      </w:r>
    </w:p>
    <w:p w:rsidR="00416B7C" w:rsidRPr="00BE0AE5" w:rsidRDefault="00416B7C" w:rsidP="004312C0">
      <w:pPr>
        <w:pStyle w:val="h1"/>
        <w:pageBreakBefore w:val="0"/>
        <w:spacing w:before="340"/>
        <w:rPr>
          <w:rFonts w:cs="Times New Roman"/>
        </w:rPr>
      </w:pPr>
      <w:r w:rsidRPr="00BE0AE5">
        <w:rPr>
          <w:rFonts w:cs="Times New Roman"/>
        </w:rPr>
        <w:t xml:space="preserve">7 класс </w:t>
      </w:r>
    </w:p>
    <w:p w:rsidR="00416B7C" w:rsidRPr="00BE0AE5" w:rsidRDefault="00416B7C" w:rsidP="00416B7C">
      <w:pPr>
        <w:pStyle w:val="h2-first"/>
        <w:rPr>
          <w:rFonts w:cs="Times New Roman"/>
        </w:rPr>
      </w:pPr>
      <w:r w:rsidRPr="00BE0AE5">
        <w:rPr>
          <w:rFonts w:cs="Times New Roman"/>
        </w:rPr>
        <w:t xml:space="preserve">Раздел 1. Главные закономерности природы Земли </w:t>
      </w:r>
    </w:p>
    <w:p w:rsidR="00416B7C" w:rsidRPr="00BE0AE5" w:rsidRDefault="00416B7C" w:rsidP="00416B7C">
      <w:pPr>
        <w:pStyle w:val="h3"/>
        <w:rPr>
          <w:rFonts w:cs="Times New Roman"/>
        </w:rPr>
      </w:pPr>
      <w:r w:rsidRPr="00BE0AE5">
        <w:rPr>
          <w:rFonts w:cs="Times New Roman"/>
        </w:rPr>
        <w:t xml:space="preserve">Тема 1. Географическая оболочка </w:t>
      </w:r>
    </w:p>
    <w:p w:rsidR="00416B7C" w:rsidRPr="00BE0AE5" w:rsidRDefault="00416B7C" w:rsidP="00416B7C">
      <w:pPr>
        <w:pStyle w:val="body"/>
        <w:rPr>
          <w:rFonts w:cs="Times New Roman"/>
        </w:rPr>
      </w:pPr>
      <w:r w:rsidRPr="00BE0AE5">
        <w:rPr>
          <w:rFonts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E0AE5">
        <w:rPr>
          <w:rStyle w:val="Italic"/>
          <w:rFonts w:cs="Times New Roman"/>
        </w:rPr>
        <w:t>Современные и</w:t>
      </w:r>
      <w:r w:rsidRPr="00BE0AE5">
        <w:rPr>
          <w:rStyle w:val="Italic"/>
          <w:rFonts w:cs="Times New Roman"/>
        </w:rPr>
        <w:t>с</w:t>
      </w:r>
      <w:r w:rsidRPr="00BE0AE5">
        <w:rPr>
          <w:rStyle w:val="Italic"/>
          <w:rFonts w:cs="Times New Roman"/>
        </w:rPr>
        <w:t>следования по сохранению важнейших биотопов Земли.</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проявления широтной зональности по картам природных зон.</w:t>
      </w:r>
    </w:p>
    <w:p w:rsidR="00416B7C" w:rsidRPr="00BE0AE5" w:rsidRDefault="00416B7C" w:rsidP="00416B7C">
      <w:pPr>
        <w:pStyle w:val="h3"/>
        <w:rPr>
          <w:rFonts w:cs="Times New Roman"/>
        </w:rPr>
      </w:pPr>
      <w:r w:rsidRPr="00BE0AE5">
        <w:rPr>
          <w:rFonts w:cs="Times New Roman"/>
        </w:rPr>
        <w:t xml:space="preserve">Тема 2. Литосфера и рельеф Земли </w:t>
      </w:r>
    </w:p>
    <w:p w:rsidR="00416B7C" w:rsidRPr="00BE0AE5" w:rsidRDefault="00416B7C" w:rsidP="00416B7C">
      <w:pPr>
        <w:pStyle w:val="body"/>
        <w:rPr>
          <w:rFonts w:cs="Times New Roman"/>
          <w:spacing w:val="-3"/>
        </w:rPr>
      </w:pPr>
      <w:r w:rsidRPr="00BE0AE5">
        <w:rPr>
          <w:rFonts w:cs="Times New Roman"/>
          <w:spacing w:val="-3"/>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w:t>
      </w:r>
      <w:r w:rsidRPr="00BE0AE5">
        <w:rPr>
          <w:rFonts w:cs="Times New Roman"/>
          <w:spacing w:val="-3"/>
        </w:rPr>
        <w:t>о</w:t>
      </w:r>
      <w:r w:rsidRPr="00BE0AE5">
        <w:rPr>
          <w:rFonts w:cs="Times New Roman"/>
          <w:spacing w:val="-3"/>
        </w:rPr>
        <w:t xml:space="preserve">лезные ископаемые.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rsidR="00416B7C" w:rsidRPr="00BE0AE5" w:rsidRDefault="00416B7C" w:rsidP="00416B7C">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rsidR="00416B7C" w:rsidRPr="00BE0AE5" w:rsidRDefault="00416B7C" w:rsidP="00416B7C">
      <w:pPr>
        <w:pStyle w:val="h3"/>
        <w:rPr>
          <w:rFonts w:cs="Times New Roman"/>
        </w:rPr>
      </w:pPr>
      <w:r w:rsidRPr="00BE0AE5">
        <w:rPr>
          <w:rFonts w:cs="Times New Roman"/>
        </w:rPr>
        <w:t xml:space="preserve">Тема 3. Атмосфера и климаты Земли </w:t>
      </w:r>
    </w:p>
    <w:p w:rsidR="00416B7C" w:rsidRPr="00BE0AE5" w:rsidRDefault="00416B7C" w:rsidP="00416B7C">
      <w:pPr>
        <w:pStyle w:val="body"/>
        <w:rPr>
          <w:rFonts w:cs="Times New Roman"/>
          <w:spacing w:val="1"/>
        </w:rPr>
      </w:pPr>
      <w:r w:rsidRPr="00BE0AE5">
        <w:rPr>
          <w:rFonts w:cs="Times New Roman"/>
          <w:spacing w:val="1"/>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w:t>
      </w:r>
      <w:r w:rsidRPr="00BE0AE5">
        <w:rPr>
          <w:rFonts w:cs="Times New Roman"/>
          <w:spacing w:val="1"/>
        </w:rPr>
        <w:t>к</w:t>
      </w:r>
      <w:r w:rsidRPr="00BE0AE5">
        <w:rPr>
          <w:rFonts w:cs="Times New Roman"/>
          <w:spacing w:val="1"/>
        </w:rPr>
        <w:t>ваториальные) муссоны, пассаты тропических широт, западные ветры. Разнообразие климата на Земле. Климат</w:t>
      </w:r>
      <w:r w:rsidRPr="00BE0AE5">
        <w:rPr>
          <w:rFonts w:cs="Times New Roman"/>
          <w:spacing w:val="1"/>
        </w:rPr>
        <w:t>о</w:t>
      </w:r>
      <w:r w:rsidRPr="00BE0AE5">
        <w:rPr>
          <w:rFonts w:cs="Times New Roman"/>
          <w:spacing w:val="1"/>
        </w:rPr>
        <w:t>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w:t>
      </w:r>
      <w:r w:rsidRPr="00BE0AE5">
        <w:rPr>
          <w:rFonts w:cs="Times New Roman"/>
          <w:spacing w:val="1"/>
        </w:rPr>
        <w:t>и</w:t>
      </w:r>
      <w:r w:rsidRPr="00BE0AE5">
        <w:rPr>
          <w:rFonts w:cs="Times New Roman"/>
          <w:spacing w:val="1"/>
        </w:rPr>
        <w:t>тории.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 xml:space="preserve">1. Описание климата территории по климатической карте и климатограмме. </w:t>
      </w:r>
    </w:p>
    <w:p w:rsidR="00416B7C" w:rsidRPr="00BE0AE5" w:rsidRDefault="00416B7C" w:rsidP="00416B7C">
      <w:pPr>
        <w:pStyle w:val="h3"/>
        <w:rPr>
          <w:rFonts w:cs="Times New Roman"/>
        </w:rPr>
      </w:pPr>
      <w:r w:rsidRPr="00BE0AE5">
        <w:rPr>
          <w:rFonts w:cs="Times New Roman"/>
        </w:rPr>
        <w:t xml:space="preserve">Тема 4. Мировой океан — основная часть гидросферы </w:t>
      </w:r>
    </w:p>
    <w:p w:rsidR="00416B7C" w:rsidRPr="00BE0AE5" w:rsidRDefault="00416B7C" w:rsidP="00416B7C">
      <w:pPr>
        <w:pStyle w:val="body"/>
        <w:rPr>
          <w:rFonts w:cs="Times New Roman"/>
        </w:rPr>
      </w:pPr>
      <w:r w:rsidRPr="00BE0AE5">
        <w:rPr>
          <w:rFonts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w:t>
      </w:r>
      <w:r w:rsidRPr="00BE0AE5">
        <w:rPr>
          <w:rFonts w:cs="Times New Roman"/>
        </w:rPr>
        <w:t>х</w:t>
      </w:r>
      <w:r w:rsidRPr="00BE0AE5">
        <w:rPr>
          <w:rFonts w:cs="Times New Roman"/>
        </w:rPr>
        <w:t>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w:t>
      </w:r>
      <w:r w:rsidRPr="00BE0AE5">
        <w:rPr>
          <w:rFonts w:cs="Times New Roman"/>
        </w:rPr>
        <w:t>е</w:t>
      </w:r>
      <w:r w:rsidRPr="00BE0AE5">
        <w:rPr>
          <w:rFonts w:cs="Times New Roman"/>
        </w:rPr>
        <w:t>ния, опресняющего влияния речных вод и вод ледников. Образование льдов в Мировом океане. Изменения ледов</w:t>
      </w:r>
      <w:r w:rsidRPr="00BE0AE5">
        <w:rPr>
          <w:rFonts w:cs="Times New Roman"/>
        </w:rPr>
        <w:t>и</w:t>
      </w:r>
      <w:r w:rsidRPr="00BE0AE5">
        <w:rPr>
          <w:rFonts w:cs="Times New Roman"/>
        </w:rPr>
        <w:t>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16B7C" w:rsidRPr="00BE0AE5" w:rsidRDefault="00416B7C" w:rsidP="00416B7C">
      <w:pPr>
        <w:pStyle w:val="h4"/>
        <w:rPr>
          <w:rFonts w:cs="Times New Roman"/>
        </w:rPr>
      </w:pPr>
      <w:r w:rsidRPr="00BE0AE5">
        <w:rPr>
          <w:rFonts w:cs="Times New Roman"/>
        </w:rPr>
        <w:lastRenderedPageBreak/>
        <w:t>Практические работы</w:t>
      </w:r>
    </w:p>
    <w:p w:rsidR="00416B7C" w:rsidRPr="00BE0AE5" w:rsidRDefault="00416B7C" w:rsidP="00416B7C">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6B7C" w:rsidRPr="00BE0AE5" w:rsidRDefault="00416B7C" w:rsidP="00416B7C">
      <w:pPr>
        <w:pStyle w:val="body"/>
        <w:rPr>
          <w:rFonts w:cs="Times New Roman"/>
        </w:rPr>
      </w:pPr>
      <w:r w:rsidRPr="00BE0AE5">
        <w:rPr>
          <w:rFonts w:cs="Times New Roman"/>
        </w:rPr>
        <w:t>2. Сравнение двух океанов по плану с использованием нескольких источников географической информации.</w:t>
      </w:r>
    </w:p>
    <w:p w:rsidR="00416B7C" w:rsidRPr="00BE0AE5" w:rsidRDefault="00416B7C" w:rsidP="00416B7C">
      <w:pPr>
        <w:pStyle w:val="h2"/>
        <w:rPr>
          <w:rFonts w:cs="Times New Roman"/>
        </w:rPr>
      </w:pPr>
      <w:r w:rsidRPr="00BE0AE5">
        <w:rPr>
          <w:rFonts w:cs="Times New Roman"/>
        </w:rPr>
        <w:t>Раздел 2. Человечество на Земле</w:t>
      </w:r>
    </w:p>
    <w:p w:rsidR="00416B7C" w:rsidRPr="00BE0AE5" w:rsidRDefault="00416B7C" w:rsidP="00416B7C">
      <w:pPr>
        <w:pStyle w:val="h3-first"/>
        <w:rPr>
          <w:rFonts w:cs="Times New Roman"/>
        </w:rPr>
      </w:pPr>
      <w:r w:rsidRPr="00BE0AE5">
        <w:rPr>
          <w:rFonts w:cs="Times New Roman"/>
        </w:rPr>
        <w:t xml:space="preserve">Тема 1. Численность населения </w:t>
      </w:r>
    </w:p>
    <w:p w:rsidR="00416B7C" w:rsidRPr="00BE0AE5" w:rsidRDefault="00416B7C" w:rsidP="00416B7C">
      <w:pPr>
        <w:pStyle w:val="body"/>
        <w:rPr>
          <w:rFonts w:cs="Times New Roman"/>
        </w:rPr>
      </w:pPr>
      <w:r w:rsidRPr="00BE0AE5">
        <w:rPr>
          <w:rFonts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w:t>
      </w:r>
      <w:r w:rsidRPr="00BE0AE5">
        <w:rPr>
          <w:rFonts w:cs="Times New Roman"/>
        </w:rPr>
        <w:t>н</w:t>
      </w:r>
      <w:r w:rsidRPr="00BE0AE5">
        <w:rPr>
          <w:rFonts w:cs="Times New Roman"/>
        </w:rPr>
        <w:t xml:space="preserve">ности населения. Размещение и плотность населения.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статистич</w:t>
      </w:r>
      <w:r w:rsidRPr="00BE0AE5">
        <w:rPr>
          <w:rFonts w:cs="Times New Roman"/>
        </w:rPr>
        <w:t>е</w:t>
      </w:r>
      <w:r w:rsidRPr="00BE0AE5">
        <w:rPr>
          <w:rFonts w:cs="Times New Roman"/>
        </w:rPr>
        <w:t>ским материалам.</w:t>
      </w:r>
    </w:p>
    <w:p w:rsidR="00416B7C" w:rsidRPr="00BE0AE5" w:rsidRDefault="00416B7C" w:rsidP="00416B7C">
      <w:pPr>
        <w:pStyle w:val="body"/>
        <w:rPr>
          <w:rFonts w:cs="Times New Roman"/>
        </w:rPr>
      </w:pPr>
      <w:r w:rsidRPr="00BE0AE5">
        <w:rPr>
          <w:rFonts w:cs="Times New Roman"/>
        </w:rPr>
        <w:t>2. Определение и сравнение различий в численности, плотности населения отдельных стран по разным источн</w:t>
      </w:r>
      <w:r w:rsidRPr="00BE0AE5">
        <w:rPr>
          <w:rFonts w:cs="Times New Roman"/>
        </w:rPr>
        <w:t>и</w:t>
      </w:r>
      <w:r w:rsidRPr="00BE0AE5">
        <w:rPr>
          <w:rFonts w:cs="Times New Roman"/>
        </w:rPr>
        <w:t>кам.</w:t>
      </w:r>
    </w:p>
    <w:p w:rsidR="00416B7C" w:rsidRPr="00BE0AE5" w:rsidRDefault="00416B7C" w:rsidP="00416B7C">
      <w:pPr>
        <w:pStyle w:val="h3"/>
        <w:rPr>
          <w:rFonts w:cs="Times New Roman"/>
        </w:rPr>
      </w:pPr>
      <w:r w:rsidRPr="00BE0AE5">
        <w:rPr>
          <w:rFonts w:cs="Times New Roman"/>
        </w:rPr>
        <w:t>Тема 2. Страны и народы мира</w:t>
      </w:r>
    </w:p>
    <w:p w:rsidR="00416B7C" w:rsidRPr="00BE0AE5" w:rsidRDefault="00416B7C" w:rsidP="00416B7C">
      <w:pPr>
        <w:pStyle w:val="body"/>
        <w:rPr>
          <w:rFonts w:cs="Times New Roman"/>
          <w:spacing w:val="-2"/>
        </w:rPr>
      </w:pPr>
      <w:r w:rsidRPr="00BE0AE5">
        <w:rPr>
          <w:rFonts w:cs="Times New Roman"/>
          <w:spacing w:val="-2"/>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w:t>
      </w:r>
      <w:r w:rsidRPr="00BE0AE5">
        <w:rPr>
          <w:rFonts w:cs="Times New Roman"/>
          <w:spacing w:val="-2"/>
        </w:rPr>
        <w:t>ь</w:t>
      </w:r>
      <w:r w:rsidRPr="00BE0AE5">
        <w:rPr>
          <w:rFonts w:cs="Times New Roman"/>
          <w:spacing w:val="-2"/>
        </w:rPr>
        <w:t xml:space="preserve">ские поселения. Культурно-исторические регионы мира. Многообразие стран, их основные типы. </w:t>
      </w:r>
      <w:r w:rsidRPr="00BE0AE5">
        <w:rPr>
          <w:rStyle w:val="Italic"/>
          <w:rFonts w:cs="Times New Roman"/>
          <w:spacing w:val="-2"/>
        </w:rPr>
        <w:t>Профессия мен</w:t>
      </w:r>
      <w:r w:rsidRPr="00BE0AE5">
        <w:rPr>
          <w:rStyle w:val="Italic"/>
          <w:rFonts w:cs="Times New Roman"/>
          <w:spacing w:val="-2"/>
        </w:rPr>
        <w:t>е</w:t>
      </w:r>
      <w:r w:rsidRPr="00BE0AE5">
        <w:rPr>
          <w:rStyle w:val="Italic"/>
          <w:rFonts w:cs="Times New Roman"/>
          <w:spacing w:val="-2"/>
        </w:rPr>
        <w:t>джер в сфере туризма, экскурсовод</w:t>
      </w:r>
      <w:r w:rsidRPr="00BE0AE5">
        <w:rPr>
          <w:rFonts w:cs="Times New Roman"/>
          <w:spacing w:val="-2"/>
        </w:rPr>
        <w:t>.</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занятий населения двух стран по комплексным картам.</w:t>
      </w:r>
    </w:p>
    <w:p w:rsidR="00416B7C" w:rsidRPr="00BE0AE5" w:rsidRDefault="00416B7C" w:rsidP="00416B7C">
      <w:pPr>
        <w:pStyle w:val="h2"/>
        <w:rPr>
          <w:rFonts w:cs="Times New Roman"/>
        </w:rPr>
      </w:pPr>
      <w:r w:rsidRPr="00BE0AE5">
        <w:rPr>
          <w:rFonts w:cs="Times New Roman"/>
        </w:rPr>
        <w:t xml:space="preserve">Раздел 3. Материки и страны </w:t>
      </w:r>
    </w:p>
    <w:p w:rsidR="00416B7C" w:rsidRPr="00BE0AE5" w:rsidRDefault="00416B7C" w:rsidP="00416B7C">
      <w:pPr>
        <w:pStyle w:val="h3-first"/>
        <w:rPr>
          <w:rFonts w:cs="Times New Roman"/>
        </w:rPr>
      </w:pPr>
      <w:r w:rsidRPr="00BE0AE5">
        <w:rPr>
          <w:rFonts w:cs="Times New Roman"/>
        </w:rPr>
        <w:t xml:space="preserve">Тема 1. Южные материки </w:t>
      </w:r>
    </w:p>
    <w:p w:rsidR="00416B7C" w:rsidRPr="00BE0AE5" w:rsidRDefault="00416B7C" w:rsidP="00416B7C">
      <w:pPr>
        <w:pStyle w:val="body"/>
        <w:rPr>
          <w:rFonts w:cs="Times New Roman"/>
          <w:spacing w:val="-1"/>
        </w:rPr>
      </w:pPr>
      <w:r w:rsidRPr="00BE0AE5">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w:t>
      </w:r>
      <w:r w:rsidRPr="00BE0AE5">
        <w:rPr>
          <w:rFonts w:cs="Times New Roman"/>
          <w:spacing w:val="-1"/>
        </w:rPr>
        <w:t>и</w:t>
      </w:r>
      <w:r w:rsidRPr="00BE0AE5">
        <w:rPr>
          <w:rFonts w:cs="Times New Roman"/>
          <w:spacing w:val="-1"/>
        </w:rPr>
        <w:t>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географического положения двух (любых) южных материков.</w:t>
      </w:r>
    </w:p>
    <w:p w:rsidR="00416B7C" w:rsidRPr="00BE0AE5" w:rsidRDefault="00416B7C" w:rsidP="00416B7C">
      <w:pPr>
        <w:pStyle w:val="body"/>
        <w:rPr>
          <w:rFonts w:cs="Times New Roman"/>
          <w:spacing w:val="-1"/>
        </w:rPr>
      </w:pPr>
      <w:r w:rsidRPr="00BE0AE5">
        <w:rPr>
          <w:rFonts w:cs="Times New Roman"/>
          <w:spacing w:val="-1"/>
        </w:rPr>
        <w:t>2. Объяснение годового хода температур и режима выпадения атмосферных осадков в экваториальном климат</w:t>
      </w:r>
      <w:r w:rsidRPr="00BE0AE5">
        <w:rPr>
          <w:rFonts w:cs="Times New Roman"/>
          <w:spacing w:val="-1"/>
        </w:rPr>
        <w:t>и</w:t>
      </w:r>
      <w:r w:rsidRPr="00BE0AE5">
        <w:rPr>
          <w:rFonts w:cs="Times New Roman"/>
          <w:spacing w:val="-1"/>
        </w:rPr>
        <w:t xml:space="preserve">ческом поясе </w:t>
      </w:r>
    </w:p>
    <w:p w:rsidR="00416B7C" w:rsidRPr="00BE0AE5" w:rsidRDefault="00416B7C" w:rsidP="00416B7C">
      <w:pPr>
        <w:pStyle w:val="body"/>
        <w:rPr>
          <w:rFonts w:cs="Times New Roman"/>
        </w:rPr>
      </w:pPr>
      <w:r w:rsidRPr="00BE0AE5">
        <w:rPr>
          <w:rFonts w:cs="Times New Roman"/>
        </w:rPr>
        <w:t>3. Сравнение особенностей климата Африки, Южной Америки и Австралии по плану.</w:t>
      </w:r>
    </w:p>
    <w:p w:rsidR="00416B7C" w:rsidRPr="00BE0AE5" w:rsidRDefault="00416B7C" w:rsidP="00416B7C">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rsidR="00416B7C" w:rsidRPr="00BE0AE5" w:rsidRDefault="00416B7C" w:rsidP="00416B7C">
      <w:pPr>
        <w:pStyle w:val="body"/>
        <w:rPr>
          <w:rFonts w:cs="Times New Roman"/>
        </w:rPr>
      </w:pPr>
      <w:r w:rsidRPr="00BE0AE5">
        <w:rPr>
          <w:rFonts w:cs="Times New Roman"/>
        </w:rPr>
        <w:t>5. Объяснение особенностей размещения населенияАвстралии или одной из стран Африки или Южной Америки.</w:t>
      </w:r>
    </w:p>
    <w:p w:rsidR="00416B7C" w:rsidRPr="00BE0AE5" w:rsidRDefault="00416B7C" w:rsidP="00416B7C">
      <w:pPr>
        <w:pStyle w:val="h3"/>
        <w:spacing w:before="227"/>
        <w:rPr>
          <w:rFonts w:cs="Times New Roman"/>
        </w:rPr>
      </w:pPr>
      <w:r w:rsidRPr="00BE0AE5">
        <w:rPr>
          <w:rFonts w:cs="Times New Roman"/>
        </w:rPr>
        <w:t>Тема 2. Северные материки</w:t>
      </w:r>
    </w:p>
    <w:p w:rsidR="00416B7C" w:rsidRPr="00BE0AE5" w:rsidRDefault="00416B7C" w:rsidP="00416B7C">
      <w:pPr>
        <w:pStyle w:val="body"/>
        <w:rPr>
          <w:rFonts w:cs="Times New Roman"/>
        </w:rPr>
      </w:pPr>
      <w:r w:rsidRPr="00BE0AE5">
        <w:rPr>
          <w:rFonts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w:t>
      </w:r>
      <w:r w:rsidRPr="00BE0AE5">
        <w:rPr>
          <w:rFonts w:cs="Times New Roman"/>
        </w:rPr>
        <w:t>я</w:t>
      </w:r>
      <w:r w:rsidRPr="00BE0AE5">
        <w:rPr>
          <w:rFonts w:cs="Times New Roman"/>
        </w:rPr>
        <w:t>нием хозяйственной деятельности человека.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spacing w:val="-2"/>
        </w:rPr>
      </w:pPr>
      <w:r w:rsidRPr="00BE0AE5">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rsidR="00416B7C" w:rsidRPr="00BE0AE5" w:rsidRDefault="00416B7C" w:rsidP="00416B7C">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rsidR="00416B7C" w:rsidRPr="00BE0AE5" w:rsidRDefault="00416B7C" w:rsidP="00416B7C">
      <w:pPr>
        <w:pStyle w:val="body"/>
        <w:rPr>
          <w:rFonts w:cs="Times New Roman"/>
        </w:rPr>
      </w:pPr>
      <w:r w:rsidRPr="00BE0AE5">
        <w:rPr>
          <w:rFonts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16B7C" w:rsidRPr="00BE0AE5" w:rsidRDefault="00416B7C" w:rsidP="00416B7C">
      <w:pPr>
        <w:pStyle w:val="body"/>
        <w:rPr>
          <w:rFonts w:cs="Times New Roman"/>
        </w:rPr>
      </w:pPr>
      <w:r w:rsidRPr="00BE0AE5">
        <w:rPr>
          <w:rFonts w:cs="Times New Roman"/>
        </w:rPr>
        <w:lastRenderedPageBreak/>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16B7C" w:rsidRPr="00BE0AE5" w:rsidRDefault="00416B7C" w:rsidP="00416B7C">
      <w:pPr>
        <w:pStyle w:val="h3"/>
        <w:spacing w:before="227"/>
        <w:rPr>
          <w:rFonts w:cs="Times New Roman"/>
        </w:rPr>
      </w:pPr>
      <w:r w:rsidRPr="00BE0AE5">
        <w:rPr>
          <w:rFonts w:cs="Times New Roman"/>
        </w:rPr>
        <w:t xml:space="preserve">Тема 3. Взаимодействие природы и общества </w:t>
      </w:r>
    </w:p>
    <w:p w:rsidR="00416B7C" w:rsidRPr="00BE0AE5" w:rsidRDefault="00416B7C" w:rsidP="00416B7C">
      <w:pPr>
        <w:pStyle w:val="body"/>
        <w:rPr>
          <w:rFonts w:cs="Times New Roman"/>
        </w:rPr>
      </w:pPr>
      <w:r w:rsidRPr="00BE0AE5">
        <w:rPr>
          <w:rFonts w:cs="Times New Roman"/>
        </w:rPr>
        <w:t>Влияние закономерностей географической оболочки на жизнь и деятельность людей. Особенности взаимоде</w:t>
      </w:r>
      <w:r w:rsidRPr="00BE0AE5">
        <w:rPr>
          <w:rFonts w:cs="Times New Roman"/>
        </w:rPr>
        <w:t>й</w:t>
      </w:r>
      <w:r w:rsidRPr="00BE0AE5">
        <w:rPr>
          <w:rFonts w:cs="Times New Roman"/>
        </w:rPr>
        <w:t>ствия человека и природы на разных материках. Необходимость международного сотрудничества в использовании природы и еёохране.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16B7C" w:rsidRPr="00BE0AE5" w:rsidRDefault="00416B7C" w:rsidP="00416B7C">
      <w:pPr>
        <w:pStyle w:val="body"/>
        <w:rPr>
          <w:rFonts w:cs="Times New Roman"/>
        </w:rPr>
      </w:pPr>
      <w:r w:rsidRPr="00BE0AE5">
        <w:rPr>
          <w:rFonts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3"/>
        </w:rPr>
      </w:pPr>
      <w:r w:rsidRPr="00BE0AE5">
        <w:rPr>
          <w:rFonts w:cs="Times New Roman"/>
          <w:spacing w:val="-3"/>
        </w:rPr>
        <w:t>1. Характеристика изменений компонентов природы на территории одной из стран мира в результате деятельности человека.</w:t>
      </w:r>
    </w:p>
    <w:p w:rsidR="00416B7C" w:rsidRPr="00BE0AE5" w:rsidRDefault="00416B7C" w:rsidP="004312C0">
      <w:pPr>
        <w:pStyle w:val="h1"/>
        <w:pageBreakBefore w:val="0"/>
        <w:spacing w:before="454"/>
        <w:rPr>
          <w:rFonts w:cs="Times New Roman"/>
        </w:rPr>
      </w:pPr>
      <w:r w:rsidRPr="00BE0AE5">
        <w:rPr>
          <w:rFonts w:cs="Times New Roman"/>
        </w:rPr>
        <w:t xml:space="preserve">8 класс </w:t>
      </w:r>
    </w:p>
    <w:p w:rsidR="00416B7C" w:rsidRPr="00BE0AE5" w:rsidRDefault="00416B7C" w:rsidP="00416B7C">
      <w:pPr>
        <w:pStyle w:val="h2-first"/>
        <w:rPr>
          <w:rFonts w:cs="Times New Roman"/>
        </w:rPr>
      </w:pPr>
      <w:r w:rsidRPr="00BE0AE5">
        <w:rPr>
          <w:rFonts w:cs="Times New Roman"/>
        </w:rPr>
        <w:t xml:space="preserve">Раздел 1. Географическое пространство России </w:t>
      </w:r>
    </w:p>
    <w:p w:rsidR="00416B7C" w:rsidRPr="00BE0AE5" w:rsidRDefault="00416B7C" w:rsidP="00416B7C">
      <w:pPr>
        <w:pStyle w:val="h3"/>
        <w:rPr>
          <w:rFonts w:cs="Times New Roman"/>
        </w:rPr>
      </w:pPr>
      <w:r w:rsidRPr="00BE0AE5">
        <w:rPr>
          <w:rFonts w:cs="Times New Roman"/>
        </w:rPr>
        <w:t xml:space="preserve">Тема 1. История формирования и освоения территории России </w:t>
      </w:r>
    </w:p>
    <w:p w:rsidR="00416B7C" w:rsidRPr="00BE0AE5" w:rsidRDefault="00416B7C" w:rsidP="00416B7C">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16B7C" w:rsidRPr="00BE0AE5" w:rsidRDefault="00416B7C" w:rsidP="00416B7C">
      <w:pPr>
        <w:pStyle w:val="h3"/>
        <w:rPr>
          <w:rFonts w:cs="Times New Roman"/>
        </w:rPr>
      </w:pPr>
      <w:r w:rsidRPr="00BE0AE5">
        <w:rPr>
          <w:rFonts w:cs="Times New Roman"/>
        </w:rPr>
        <w:t xml:space="preserve">Тема 2. Географическое положение и границы России </w:t>
      </w:r>
    </w:p>
    <w:p w:rsidR="00416B7C" w:rsidRPr="00BE0AE5" w:rsidRDefault="00416B7C" w:rsidP="00416B7C">
      <w:pPr>
        <w:pStyle w:val="body"/>
        <w:rPr>
          <w:rFonts w:cs="Times New Roman"/>
        </w:rPr>
      </w:pPr>
      <w:r w:rsidRPr="00BE0AE5">
        <w:rPr>
          <w:rFonts w:cs="Times New Roman"/>
        </w:rPr>
        <w:t>Государственная территория России. Территориальные воды. Государственная граница России. Морские и с</w:t>
      </w:r>
      <w:r w:rsidRPr="00BE0AE5">
        <w:rPr>
          <w:rFonts w:cs="Times New Roman"/>
        </w:rPr>
        <w:t>у</w:t>
      </w:r>
      <w:r w:rsidRPr="00BE0AE5">
        <w:rPr>
          <w:rFonts w:cs="Times New Roman"/>
        </w:rPr>
        <w:t>хопутные границы, воздушное пространство, континентальный шельф и исключительная экономическая зона Ро</w:t>
      </w:r>
      <w:r w:rsidRPr="00BE0AE5">
        <w:rPr>
          <w:rFonts w:cs="Times New Roman"/>
        </w:rPr>
        <w:t>с</w:t>
      </w:r>
      <w:r w:rsidRPr="00BE0AE5">
        <w:rPr>
          <w:rFonts w:cs="Times New Roman"/>
        </w:rPr>
        <w:t xml:space="preserve">сийской Федерации. Географическое положение России. </w:t>
      </w:r>
      <w:r w:rsidRPr="00BE0AE5">
        <w:rPr>
          <w:rStyle w:val="Italic"/>
          <w:rFonts w:cs="Times New Roman"/>
        </w:rPr>
        <w:t>Виды географического положения.</w:t>
      </w:r>
      <w:r w:rsidRPr="00BE0AE5">
        <w:rPr>
          <w:rFonts w:cs="Times New Roman"/>
        </w:rPr>
        <w:t xml:space="preserve"> Страны — соседи России. </w:t>
      </w:r>
      <w:r w:rsidRPr="00BE0AE5">
        <w:rPr>
          <w:rStyle w:val="Italic"/>
          <w:rFonts w:cs="Times New Roman"/>
        </w:rPr>
        <w:t>Ближнее и дальнее зарубежье.</w:t>
      </w:r>
      <w:r w:rsidRPr="00BE0AE5">
        <w:rPr>
          <w:rFonts w:cs="Times New Roman"/>
        </w:rPr>
        <w:t xml:space="preserve"> Моря, омывающие территорию России. </w:t>
      </w:r>
    </w:p>
    <w:p w:rsidR="00416B7C" w:rsidRPr="00BE0AE5" w:rsidRDefault="00416B7C" w:rsidP="00416B7C">
      <w:pPr>
        <w:pStyle w:val="h3"/>
        <w:rPr>
          <w:rFonts w:cs="Times New Roman"/>
        </w:rPr>
      </w:pPr>
      <w:r w:rsidRPr="00BE0AE5">
        <w:rPr>
          <w:rFonts w:cs="Times New Roman"/>
        </w:rPr>
        <w:t xml:space="preserve">Тема 3. Время на территории России </w:t>
      </w:r>
    </w:p>
    <w:p w:rsidR="00416B7C" w:rsidRPr="00BE0AE5" w:rsidRDefault="00416B7C" w:rsidP="00416B7C">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rsidR="00416B7C" w:rsidRPr="00BE0AE5" w:rsidRDefault="00416B7C" w:rsidP="00416B7C">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rsidR="00416B7C" w:rsidRPr="00BE0AE5" w:rsidRDefault="00416B7C" w:rsidP="00416B7C">
      <w:pPr>
        <w:pStyle w:val="body"/>
        <w:rPr>
          <w:rFonts w:cs="Times New Roman"/>
          <w:spacing w:val="2"/>
        </w:rPr>
      </w:pPr>
      <w:r w:rsidRPr="00BE0AE5">
        <w:rPr>
          <w:rFonts w:cs="Times New Roman"/>
          <w:spacing w:val="2"/>
        </w:rPr>
        <w:t>Федеративное устройство России. Субъекты РоссийскойФедерации, их равноправие и разнообразие. Основные виды субъектов Российской Федерации. Федеральные округа. Районирование как метод географических иссл</w:t>
      </w:r>
      <w:r w:rsidRPr="00BE0AE5">
        <w:rPr>
          <w:rFonts w:cs="Times New Roman"/>
          <w:spacing w:val="2"/>
        </w:rPr>
        <w:t>е</w:t>
      </w:r>
      <w:r w:rsidRPr="00BE0AE5">
        <w:rPr>
          <w:rFonts w:cs="Times New Roman"/>
          <w:spacing w:val="2"/>
        </w:rPr>
        <w:t>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w:t>
      </w:r>
      <w:r w:rsidRPr="00BE0AE5">
        <w:rPr>
          <w:rFonts w:cs="Times New Roman"/>
          <w:spacing w:val="2"/>
        </w:rPr>
        <w:t>с</w:t>
      </w:r>
      <w:r w:rsidRPr="00BE0AE5">
        <w:rPr>
          <w:rFonts w:cs="Times New Roman"/>
          <w:spacing w:val="2"/>
        </w:rPr>
        <w:t>сии: Европейский Север России и Северо-Запад России, Центральная Россия, Поволжье, Юг Европейской части России, Урал, Сибирь и Дальний Восток.</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16B7C" w:rsidRPr="00BE0AE5" w:rsidRDefault="00416B7C" w:rsidP="00416B7C">
      <w:pPr>
        <w:pStyle w:val="h2"/>
        <w:spacing w:before="261"/>
        <w:rPr>
          <w:rFonts w:cs="Times New Roman"/>
        </w:rPr>
      </w:pPr>
      <w:r w:rsidRPr="00BE0AE5">
        <w:rPr>
          <w:rFonts w:cs="Times New Roman"/>
        </w:rPr>
        <w:lastRenderedPageBreak/>
        <w:t xml:space="preserve">Раздел 2. Природа России </w:t>
      </w:r>
    </w:p>
    <w:p w:rsidR="00416B7C" w:rsidRPr="00BE0AE5" w:rsidRDefault="00416B7C" w:rsidP="00416B7C">
      <w:pPr>
        <w:pStyle w:val="h3-first"/>
        <w:rPr>
          <w:rFonts w:cs="Times New Roman"/>
        </w:rPr>
      </w:pPr>
      <w:r w:rsidRPr="00BE0AE5">
        <w:rPr>
          <w:rFonts w:cs="Times New Roman"/>
        </w:rPr>
        <w:t xml:space="preserve">Тема 1. Природные условия и ресурсы России </w:t>
      </w:r>
    </w:p>
    <w:p w:rsidR="00416B7C" w:rsidRPr="00BE0AE5" w:rsidRDefault="00416B7C" w:rsidP="00416B7C">
      <w:pPr>
        <w:pStyle w:val="body"/>
        <w:rPr>
          <w:rFonts w:cs="Times New Roman"/>
        </w:rPr>
      </w:pPr>
      <w:r w:rsidRPr="00BE0AE5">
        <w:rPr>
          <w:rFonts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w:t>
      </w:r>
      <w:r w:rsidRPr="00BE0AE5">
        <w:rPr>
          <w:rFonts w:cs="Times New Roman"/>
        </w:rPr>
        <w:t>е</w:t>
      </w:r>
      <w:r w:rsidRPr="00BE0AE5">
        <w:rPr>
          <w:rFonts w:cs="Times New Roman"/>
        </w:rPr>
        <w:t>ральные ресурсы страны и проблемы их рационального использования. Основные ресурсные базы. Природные р</w:t>
      </w:r>
      <w:r w:rsidRPr="00BE0AE5">
        <w:rPr>
          <w:rFonts w:cs="Times New Roman"/>
        </w:rPr>
        <w:t>е</w:t>
      </w:r>
      <w:r w:rsidRPr="00BE0AE5">
        <w:rPr>
          <w:rFonts w:cs="Times New Roman"/>
        </w:rPr>
        <w:t>сурсы суши и морей, омывающих Россию.</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rsidR="00416B7C" w:rsidRPr="00BE0AE5" w:rsidRDefault="00416B7C" w:rsidP="00416B7C">
      <w:pPr>
        <w:pStyle w:val="h3"/>
        <w:spacing w:before="227"/>
        <w:rPr>
          <w:rFonts w:cs="Times New Roman"/>
        </w:rPr>
      </w:pPr>
      <w:r w:rsidRPr="00BE0AE5">
        <w:rPr>
          <w:rFonts w:cs="Times New Roman"/>
        </w:rPr>
        <w:t xml:space="preserve">Тема 2. Геологическое строение, рельеф </w:t>
      </w:r>
      <w:r w:rsidRPr="00BE0AE5">
        <w:rPr>
          <w:rFonts w:cs="Times New Roman"/>
        </w:rPr>
        <w:br/>
        <w:t xml:space="preserve">и полезные ископаемые </w:t>
      </w:r>
    </w:p>
    <w:p w:rsidR="00416B7C" w:rsidRPr="00BE0AE5" w:rsidRDefault="00416B7C" w:rsidP="00416B7C">
      <w:pPr>
        <w:pStyle w:val="body"/>
        <w:rPr>
          <w:rFonts w:cs="Times New Roman"/>
        </w:rPr>
      </w:pPr>
      <w:r w:rsidRPr="00BE0AE5">
        <w:rPr>
          <w:rFonts w:cs="Times New Roman"/>
        </w:rPr>
        <w:t>Основные этапы формирования земной коры на территории России. Основные тектонические структуры на те</w:t>
      </w:r>
      <w:r w:rsidRPr="00BE0AE5">
        <w:rPr>
          <w:rFonts w:cs="Times New Roman"/>
        </w:rPr>
        <w:t>р</w:t>
      </w:r>
      <w:r w:rsidRPr="00BE0AE5">
        <w:rPr>
          <w:rFonts w:cs="Times New Roman"/>
        </w:rPr>
        <w:t>ритории России. Платформы и плиты. Пояса горообразования. Геохронологическая таблица. Основные формы р</w:t>
      </w:r>
      <w:r w:rsidRPr="00BE0AE5">
        <w:rPr>
          <w:rFonts w:cs="Times New Roman"/>
        </w:rPr>
        <w:t>е</w:t>
      </w:r>
      <w:r w:rsidRPr="00BE0AE5">
        <w:rPr>
          <w:rFonts w:cs="Times New Roman"/>
        </w:rPr>
        <w:t>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16B7C" w:rsidRPr="00BE0AE5" w:rsidRDefault="00416B7C" w:rsidP="00416B7C">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w:t>
      </w:r>
      <w:r w:rsidRPr="00BE0AE5">
        <w:rPr>
          <w:rFonts w:cs="Times New Roman"/>
          <w:spacing w:val="-3"/>
        </w:rPr>
        <w:t>я</w:t>
      </w:r>
      <w:r w:rsidRPr="00BE0AE5">
        <w:rPr>
          <w:rFonts w:cs="Times New Roman"/>
          <w:spacing w:val="-3"/>
        </w:rPr>
        <w:t>тельности человека. Антропогенные формы рельефа. Особенности рельефа своего края.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Объяснениераспространения по территории России опасных геологических явлений.</w:t>
      </w:r>
    </w:p>
    <w:p w:rsidR="00416B7C" w:rsidRPr="00BE0AE5" w:rsidRDefault="00416B7C" w:rsidP="00416B7C">
      <w:pPr>
        <w:pStyle w:val="body"/>
        <w:rPr>
          <w:rFonts w:cs="Times New Roman"/>
        </w:rPr>
      </w:pPr>
      <w:r w:rsidRPr="00BE0AE5">
        <w:rPr>
          <w:rFonts w:cs="Times New Roman"/>
        </w:rPr>
        <w:t>2. Объяснение особенностей рельефа своего края.</w:t>
      </w:r>
    </w:p>
    <w:p w:rsidR="00416B7C" w:rsidRPr="00BE0AE5" w:rsidRDefault="00416B7C" w:rsidP="00416B7C">
      <w:pPr>
        <w:pStyle w:val="h3"/>
        <w:rPr>
          <w:rFonts w:cs="Times New Roman"/>
        </w:rPr>
      </w:pPr>
      <w:r w:rsidRPr="00BE0AE5">
        <w:rPr>
          <w:rFonts w:cs="Times New Roman"/>
        </w:rPr>
        <w:t xml:space="preserve">Тема 3. Климат и климатические ресурсы </w:t>
      </w:r>
    </w:p>
    <w:p w:rsidR="00416B7C" w:rsidRPr="00BE0AE5" w:rsidRDefault="00416B7C" w:rsidP="00416B7C">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w:t>
      </w:r>
      <w:r w:rsidRPr="00BE0AE5">
        <w:rPr>
          <w:rFonts w:cs="Times New Roman"/>
          <w:spacing w:val="2"/>
        </w:rPr>
        <w:t>р</w:t>
      </w:r>
      <w:r w:rsidRPr="00BE0AE5">
        <w:rPr>
          <w:rFonts w:cs="Times New Roman"/>
          <w:spacing w:val="2"/>
        </w:rPr>
        <w:t>ритории России. Коэффициент увлажнения.</w:t>
      </w:r>
    </w:p>
    <w:p w:rsidR="00416B7C" w:rsidRPr="00BE0AE5" w:rsidRDefault="00416B7C" w:rsidP="00416B7C">
      <w:pPr>
        <w:pStyle w:val="body"/>
        <w:rPr>
          <w:rFonts w:cs="Times New Roman"/>
          <w:spacing w:val="-1"/>
        </w:rPr>
      </w:pPr>
      <w:r w:rsidRPr="00BE0AE5">
        <w:rPr>
          <w:rFonts w:cs="Times New Roman"/>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w:t>
      </w:r>
      <w:r w:rsidRPr="00BE0AE5">
        <w:rPr>
          <w:rFonts w:cs="Times New Roman"/>
          <w:spacing w:val="-1"/>
        </w:rPr>
        <w:t>я</w:t>
      </w:r>
      <w:r w:rsidRPr="00BE0AE5">
        <w:rPr>
          <w:rFonts w:cs="Times New Roman"/>
          <w:spacing w:val="-1"/>
        </w:rPr>
        <w:t>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w:t>
      </w:r>
      <w:r w:rsidRPr="00BE0AE5">
        <w:rPr>
          <w:rFonts w:cs="Times New Roman"/>
          <w:spacing w:val="-1"/>
        </w:rPr>
        <w:t>е</w:t>
      </w:r>
      <w:r w:rsidRPr="00BE0AE5">
        <w:rPr>
          <w:rFonts w:cs="Times New Roman"/>
          <w:spacing w:val="-1"/>
        </w:rPr>
        <w:t>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Описание и прогнозирование погоды территории по карте погоды.</w:t>
      </w:r>
    </w:p>
    <w:p w:rsidR="00416B7C" w:rsidRPr="00BE0AE5" w:rsidRDefault="00416B7C" w:rsidP="00416B7C">
      <w:pPr>
        <w:pStyle w:val="body"/>
        <w:rPr>
          <w:rFonts w:cs="Times New Roman"/>
        </w:rPr>
      </w:pPr>
      <w:r w:rsidRPr="00BE0AE5">
        <w:rPr>
          <w:rFonts w:cs="Times New Roman"/>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16B7C" w:rsidRPr="00BE0AE5" w:rsidRDefault="00416B7C" w:rsidP="00416B7C">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населения.</w:t>
      </w:r>
    </w:p>
    <w:p w:rsidR="00416B7C" w:rsidRPr="00BE0AE5" w:rsidRDefault="00416B7C" w:rsidP="00416B7C">
      <w:pPr>
        <w:pStyle w:val="h3"/>
        <w:rPr>
          <w:rFonts w:cs="Times New Roman"/>
        </w:rPr>
      </w:pPr>
      <w:r w:rsidRPr="00BE0AE5">
        <w:rPr>
          <w:rFonts w:cs="Times New Roman"/>
        </w:rPr>
        <w:t xml:space="preserve">Тема 4. Моря России. Внутренние воды и водные ресурсы </w:t>
      </w:r>
    </w:p>
    <w:p w:rsidR="00416B7C" w:rsidRPr="00BE0AE5" w:rsidRDefault="00416B7C" w:rsidP="00416B7C">
      <w:pPr>
        <w:pStyle w:val="body"/>
        <w:rPr>
          <w:rFonts w:cs="Times New Roman"/>
        </w:rPr>
      </w:pPr>
      <w:r w:rsidRPr="00BE0AE5">
        <w:rPr>
          <w:rFonts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w:t>
      </w:r>
      <w:r w:rsidRPr="00BE0AE5">
        <w:rPr>
          <w:rFonts w:cs="Times New Roman"/>
        </w:rPr>
        <w:t>е</w:t>
      </w:r>
      <w:r w:rsidRPr="00BE0AE5">
        <w:rPr>
          <w:rFonts w:cs="Times New Roman"/>
        </w:rPr>
        <w:t>ления и развитии хозяйства России.</w:t>
      </w:r>
    </w:p>
    <w:p w:rsidR="00416B7C" w:rsidRPr="00BE0AE5" w:rsidRDefault="00416B7C" w:rsidP="00416B7C">
      <w:pPr>
        <w:pStyle w:val="body"/>
        <w:rPr>
          <w:rFonts w:cs="Times New Roman"/>
        </w:rPr>
      </w:pPr>
      <w:r w:rsidRPr="00BE0AE5">
        <w:rPr>
          <w:rFonts w:cs="Times New Roman"/>
        </w:rPr>
        <w:t>Крупнейшие озёра, их происхождение. Болота. Подземные воды. Ледники. Многолетняя мерзлота. Неравноме</w:t>
      </w:r>
      <w:r w:rsidRPr="00BE0AE5">
        <w:rPr>
          <w:rFonts w:cs="Times New Roman"/>
        </w:rPr>
        <w:t>р</w:t>
      </w:r>
      <w:r w:rsidRPr="00BE0AE5">
        <w:rPr>
          <w:rFonts w:cs="Times New Roman"/>
        </w:rPr>
        <w:t>ность распределения водных ресурсов. Рост их потребления и загрязнения. Пути сохранения качества водных р</w:t>
      </w:r>
      <w:r w:rsidRPr="00BE0AE5">
        <w:rPr>
          <w:rFonts w:cs="Times New Roman"/>
        </w:rPr>
        <w:t>е</w:t>
      </w:r>
      <w:r w:rsidRPr="00BE0AE5">
        <w:rPr>
          <w:rFonts w:cs="Times New Roman"/>
        </w:rPr>
        <w:t xml:space="preserve">сурсов. Оценка обеспеченности водными ресурсами крупных регионов России. Внутренние воды и водные ресурсы своего региона и своей местности.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особенностей режима и характера течения двух рек России.</w:t>
      </w:r>
    </w:p>
    <w:p w:rsidR="00416B7C" w:rsidRPr="00BE0AE5" w:rsidRDefault="00416B7C" w:rsidP="00416B7C">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rsidR="00416B7C" w:rsidRPr="00BE0AE5" w:rsidRDefault="00416B7C" w:rsidP="00416B7C">
      <w:pPr>
        <w:pStyle w:val="h3"/>
        <w:rPr>
          <w:rFonts w:cs="Times New Roman"/>
        </w:rPr>
      </w:pPr>
      <w:r w:rsidRPr="00BE0AE5">
        <w:rPr>
          <w:rFonts w:cs="Times New Roman"/>
        </w:rPr>
        <w:lastRenderedPageBreak/>
        <w:t xml:space="preserve">Тема 5. Природно-хозяйственные зоны </w:t>
      </w:r>
    </w:p>
    <w:p w:rsidR="00416B7C" w:rsidRPr="00BE0AE5" w:rsidRDefault="00416B7C" w:rsidP="00416B7C">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w:t>
      </w:r>
      <w:r w:rsidRPr="00BE0AE5">
        <w:rPr>
          <w:rFonts w:cs="Times New Roman"/>
        </w:rPr>
        <w:t>й</w:t>
      </w:r>
      <w:r w:rsidRPr="00BE0AE5">
        <w:rPr>
          <w:rFonts w:cs="Times New Roman"/>
        </w:rPr>
        <w:t>ственного использования. Меры по сохранению плодородия почв: мелиорация земель, борьба с эрозией почв и их загрязнением.</w:t>
      </w:r>
    </w:p>
    <w:p w:rsidR="00416B7C" w:rsidRPr="00BE0AE5" w:rsidRDefault="00416B7C" w:rsidP="00416B7C">
      <w:pPr>
        <w:pStyle w:val="body"/>
        <w:rPr>
          <w:rFonts w:cs="Times New Roman"/>
        </w:rPr>
      </w:pPr>
      <w:r w:rsidRPr="00BE0AE5">
        <w:rPr>
          <w:rFonts w:cs="Times New Roman"/>
        </w:rPr>
        <w:t>Богатство растительного и животного мира России: видовое разнообразие, факторы, его определяющие. Ос</w:t>
      </w:r>
      <w:r w:rsidRPr="00BE0AE5">
        <w:rPr>
          <w:rFonts w:cs="Times New Roman"/>
        </w:rPr>
        <w:t>о</w:t>
      </w:r>
      <w:r w:rsidRPr="00BE0AE5">
        <w:rPr>
          <w:rFonts w:cs="Times New Roman"/>
        </w:rPr>
        <w:t>бенности растительного и животного мира различных природно-хозяйственных зон России.</w:t>
      </w:r>
    </w:p>
    <w:p w:rsidR="00416B7C" w:rsidRPr="00BE0AE5" w:rsidRDefault="00416B7C" w:rsidP="00416B7C">
      <w:pPr>
        <w:pStyle w:val="body"/>
        <w:rPr>
          <w:rFonts w:cs="Times New Roman"/>
        </w:rPr>
      </w:pPr>
      <w:r w:rsidRPr="00BE0AE5">
        <w:rPr>
          <w:rFonts w:cs="Times New Roman"/>
        </w:rPr>
        <w:t xml:space="preserve">Природно-хозяйственные зоны России: взаимосвязь и взаимообусловленность их компонентов. </w:t>
      </w:r>
    </w:p>
    <w:p w:rsidR="00416B7C" w:rsidRPr="00BE0AE5" w:rsidRDefault="00416B7C" w:rsidP="00416B7C">
      <w:pPr>
        <w:pStyle w:val="body"/>
        <w:rPr>
          <w:rFonts w:cs="Times New Roman"/>
        </w:rPr>
      </w:pPr>
      <w:r w:rsidRPr="00BE0AE5">
        <w:rPr>
          <w:rFonts w:cs="Times New Roman"/>
        </w:rPr>
        <w:t xml:space="preserve">Высотная поясность в горах на территории России. </w:t>
      </w:r>
    </w:p>
    <w:p w:rsidR="00416B7C" w:rsidRPr="00BE0AE5" w:rsidRDefault="00416B7C" w:rsidP="00416B7C">
      <w:pPr>
        <w:pStyle w:val="body"/>
        <w:rPr>
          <w:rFonts w:cs="Times New Roman"/>
        </w:rPr>
      </w:pPr>
      <w:r w:rsidRPr="00BE0AE5">
        <w:rPr>
          <w:rFonts w:cs="Times New Roman"/>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16B7C" w:rsidRPr="00BE0AE5" w:rsidRDefault="00416B7C" w:rsidP="00416B7C">
      <w:pPr>
        <w:pStyle w:val="body"/>
        <w:rPr>
          <w:rFonts w:cs="Times New Roman"/>
        </w:rPr>
      </w:pPr>
      <w:r w:rsidRPr="00BE0AE5">
        <w:rPr>
          <w:rFonts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16B7C" w:rsidRPr="00BE0AE5" w:rsidRDefault="00416B7C" w:rsidP="00416B7C">
      <w:pPr>
        <w:pStyle w:val="h4"/>
        <w:spacing w:before="213"/>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 различий структуры высотной поясности в горных системах.</w:t>
      </w:r>
    </w:p>
    <w:p w:rsidR="00416B7C" w:rsidRPr="00BE0AE5" w:rsidRDefault="00416B7C" w:rsidP="00416B7C">
      <w:pPr>
        <w:pStyle w:val="body"/>
        <w:rPr>
          <w:rFonts w:cs="Times New Roman"/>
        </w:rPr>
      </w:pPr>
      <w:r w:rsidRPr="00BE0AE5">
        <w:rPr>
          <w:rFonts w:cs="Times New Roman"/>
        </w:rPr>
        <w:t>2. Анализ различных точек зрения о влиянии глобальных климатических изменений на природу, на жизнь и х</w:t>
      </w:r>
      <w:r w:rsidRPr="00BE0AE5">
        <w:rPr>
          <w:rFonts w:cs="Times New Roman"/>
        </w:rPr>
        <w:t>о</w:t>
      </w:r>
      <w:r w:rsidRPr="00BE0AE5">
        <w:rPr>
          <w:rFonts w:cs="Times New Roman"/>
        </w:rPr>
        <w:t>зяйственную деятельность населения на основе анализа нескольких источников информации.</w:t>
      </w:r>
    </w:p>
    <w:p w:rsidR="00416B7C" w:rsidRPr="00BE0AE5" w:rsidRDefault="00416B7C" w:rsidP="00416B7C">
      <w:pPr>
        <w:pStyle w:val="h2"/>
        <w:spacing w:before="283"/>
        <w:rPr>
          <w:rFonts w:cs="Times New Roman"/>
        </w:rPr>
      </w:pPr>
      <w:r w:rsidRPr="00BE0AE5">
        <w:rPr>
          <w:rFonts w:cs="Times New Roman"/>
        </w:rPr>
        <w:t xml:space="preserve">Раздел 3. Население России </w:t>
      </w:r>
    </w:p>
    <w:p w:rsidR="00416B7C" w:rsidRPr="00BE0AE5" w:rsidRDefault="00416B7C" w:rsidP="00416B7C">
      <w:pPr>
        <w:pStyle w:val="h3-first"/>
        <w:rPr>
          <w:rFonts w:cs="Times New Roman"/>
        </w:rPr>
      </w:pPr>
      <w:r w:rsidRPr="00BE0AE5">
        <w:rPr>
          <w:rFonts w:cs="Times New Roman"/>
        </w:rPr>
        <w:t>Тема 1. Численность населения России</w:t>
      </w:r>
    </w:p>
    <w:p w:rsidR="00416B7C" w:rsidRPr="00BE0AE5" w:rsidRDefault="00416B7C" w:rsidP="00416B7C">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Переписи населения Ро</w:t>
      </w:r>
      <w:r w:rsidRPr="00BE0AE5">
        <w:rPr>
          <w:rStyle w:val="Italic"/>
          <w:rFonts w:cs="Times New Roman"/>
        </w:rPr>
        <w:t>с</w:t>
      </w:r>
      <w:r w:rsidRPr="00BE0AE5">
        <w:rPr>
          <w:rStyle w:val="Italic"/>
          <w:rFonts w:cs="Times New Roman"/>
        </w:rPr>
        <w:t xml:space="preserve">сии. </w:t>
      </w:r>
      <w:r w:rsidRPr="00BE0AE5">
        <w:rPr>
          <w:rFonts w:cs="Times New Roman"/>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w:t>
      </w:r>
      <w:r w:rsidRPr="00BE0AE5">
        <w:rPr>
          <w:rFonts w:cs="Times New Roman"/>
        </w:rPr>
        <w:t>е</w:t>
      </w:r>
      <w:r w:rsidRPr="00BE0AE5">
        <w:rPr>
          <w:rFonts w:cs="Times New Roman"/>
        </w:rPr>
        <w:t xml:space="preserve">ления. Причины миграций и основные направления миграционных потоков. </w:t>
      </w:r>
      <w:r w:rsidRPr="00BE0AE5">
        <w:rPr>
          <w:rStyle w:val="Italic"/>
          <w:rFonts w:cs="Times New Roman"/>
        </w:rPr>
        <w:t>Причины миграций и основные напра</w:t>
      </w:r>
      <w:r w:rsidRPr="00BE0AE5">
        <w:rPr>
          <w:rStyle w:val="Italic"/>
          <w:rFonts w:cs="Times New Roman"/>
        </w:rPr>
        <w:t>в</w:t>
      </w:r>
      <w:r w:rsidRPr="00BE0AE5">
        <w:rPr>
          <w:rStyle w:val="Italic"/>
          <w:rFonts w:cs="Times New Roman"/>
        </w:rPr>
        <w:t>ления миграционных потоков России в разные исторические периоды.</w:t>
      </w:r>
      <w:r w:rsidRPr="00BE0AE5">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16B7C" w:rsidRPr="00BE0AE5" w:rsidRDefault="00416B7C" w:rsidP="00416B7C">
      <w:pPr>
        <w:pStyle w:val="h4"/>
        <w:spacing w:before="213"/>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w:t>
      </w:r>
      <w:r w:rsidRPr="00BE0AE5">
        <w:rPr>
          <w:rFonts w:cs="Times New Roman"/>
        </w:rPr>
        <w:t>т</w:t>
      </w:r>
      <w:r w:rsidRPr="00BE0AE5">
        <w:rPr>
          <w:rFonts w:cs="Times New Roman"/>
        </w:rPr>
        <w:t>дельных субъектов (федеральных округов) Российской Федерации или своего региона.</w:t>
      </w:r>
    </w:p>
    <w:p w:rsidR="00416B7C" w:rsidRPr="00BE0AE5" w:rsidRDefault="00416B7C" w:rsidP="00416B7C">
      <w:pPr>
        <w:pStyle w:val="h3"/>
        <w:rPr>
          <w:rFonts w:cs="Times New Roman"/>
        </w:rPr>
      </w:pPr>
      <w:r w:rsidRPr="00BE0AE5">
        <w:rPr>
          <w:rFonts w:cs="Times New Roman"/>
        </w:rPr>
        <w:t xml:space="preserve">Тема 2. Территориальные особенности размещения </w:t>
      </w:r>
      <w:r w:rsidRPr="00BE0AE5">
        <w:rPr>
          <w:rFonts w:cs="Times New Roman"/>
        </w:rPr>
        <w:br/>
        <w:t>населения России</w:t>
      </w:r>
    </w:p>
    <w:p w:rsidR="00416B7C" w:rsidRPr="00BE0AE5" w:rsidRDefault="00416B7C" w:rsidP="00416B7C">
      <w:pPr>
        <w:pStyle w:val="body"/>
        <w:rPr>
          <w:rFonts w:cs="Times New Roman"/>
        </w:rPr>
      </w:pPr>
      <w:r w:rsidRPr="00BE0AE5">
        <w:rPr>
          <w:rFonts w:cs="Times New Roman"/>
        </w:rPr>
        <w:t>Географические особенности размещения населения: их обусловленность природными, историческими и соц</w:t>
      </w:r>
      <w:r w:rsidRPr="00BE0AE5">
        <w:rPr>
          <w:rFonts w:cs="Times New Roman"/>
        </w:rPr>
        <w:t>и</w:t>
      </w:r>
      <w:r w:rsidRPr="00BE0AE5">
        <w:rPr>
          <w:rFonts w:cs="Times New Roman"/>
        </w:rPr>
        <w:t>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w:t>
      </w:r>
      <w:r w:rsidRPr="00BE0AE5">
        <w:rPr>
          <w:rFonts w:cs="Times New Roman"/>
        </w:rPr>
        <w:t>о</w:t>
      </w:r>
      <w:r w:rsidRPr="00BE0AE5">
        <w:rPr>
          <w:rFonts w:cs="Times New Roman"/>
        </w:rPr>
        <w:t xml:space="preserve">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16B7C" w:rsidRPr="00BE0AE5" w:rsidRDefault="00416B7C" w:rsidP="00416B7C">
      <w:pPr>
        <w:pStyle w:val="h3"/>
        <w:rPr>
          <w:rFonts w:cs="Times New Roman"/>
        </w:rPr>
      </w:pPr>
      <w:r w:rsidRPr="00BE0AE5">
        <w:rPr>
          <w:rFonts w:cs="Times New Roman"/>
        </w:rPr>
        <w:t xml:space="preserve">Тема 3. Народы и религии России </w:t>
      </w:r>
    </w:p>
    <w:p w:rsidR="00416B7C" w:rsidRPr="00BE0AE5" w:rsidRDefault="00416B7C" w:rsidP="00416B7C">
      <w:pPr>
        <w:pStyle w:val="body"/>
        <w:rPr>
          <w:rFonts w:cs="Times New Roman"/>
        </w:rPr>
      </w:pPr>
      <w:r w:rsidRPr="00BE0AE5">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rsidR="00416B7C" w:rsidRPr="00BE0AE5" w:rsidRDefault="00416B7C" w:rsidP="00416B7C">
      <w:pPr>
        <w:pStyle w:val="h3"/>
        <w:rPr>
          <w:rFonts w:cs="Times New Roman"/>
        </w:rPr>
      </w:pPr>
      <w:r w:rsidRPr="00BE0AE5">
        <w:rPr>
          <w:rFonts w:cs="Times New Roman"/>
        </w:rPr>
        <w:t>Тема 4. Половой и возрастной состав населения России</w:t>
      </w:r>
    </w:p>
    <w:p w:rsidR="00416B7C" w:rsidRPr="00BE0AE5" w:rsidRDefault="00416B7C" w:rsidP="00416B7C">
      <w:pPr>
        <w:pStyle w:val="body"/>
        <w:rPr>
          <w:rFonts w:cs="Times New Roman"/>
        </w:rPr>
      </w:pPr>
      <w:r w:rsidRPr="00BE0AE5">
        <w:rPr>
          <w:rFonts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w:t>
      </w:r>
      <w:r w:rsidRPr="00BE0AE5">
        <w:rPr>
          <w:rFonts w:cs="Times New Roman"/>
        </w:rPr>
        <w:t>а</w:t>
      </w:r>
      <w:r w:rsidRPr="00BE0AE5">
        <w:rPr>
          <w:rFonts w:cs="Times New Roman"/>
        </w:rPr>
        <w:lastRenderedPageBreak/>
        <w:t>фическая нагрузка. Средняя прогнозируемая (ожидаемая) продолжительность жизни мужского и женского насел</w:t>
      </w:r>
      <w:r w:rsidRPr="00BE0AE5">
        <w:rPr>
          <w:rFonts w:cs="Times New Roman"/>
        </w:rPr>
        <w:t>е</w:t>
      </w:r>
      <w:r w:rsidRPr="00BE0AE5">
        <w:rPr>
          <w:rFonts w:cs="Times New Roman"/>
        </w:rPr>
        <w:t xml:space="preserve">ния России. </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пирамид.</w:t>
      </w:r>
    </w:p>
    <w:p w:rsidR="00416B7C" w:rsidRPr="00BE0AE5" w:rsidRDefault="00416B7C" w:rsidP="00416B7C">
      <w:pPr>
        <w:pStyle w:val="h3"/>
        <w:rPr>
          <w:rFonts w:cs="Times New Roman"/>
        </w:rPr>
      </w:pPr>
      <w:r w:rsidRPr="00BE0AE5">
        <w:rPr>
          <w:rFonts w:cs="Times New Roman"/>
        </w:rPr>
        <w:t>Тема 5. Человеческий капитал России</w:t>
      </w:r>
    </w:p>
    <w:p w:rsidR="00416B7C" w:rsidRPr="00BE0AE5" w:rsidRDefault="00416B7C" w:rsidP="00416B7C">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трудосп</w:t>
      </w:r>
      <w:r w:rsidRPr="00BE0AE5">
        <w:rPr>
          <w:rFonts w:cs="Times New Roman"/>
          <w:spacing w:val="1"/>
        </w:rPr>
        <w:t>о</w:t>
      </w:r>
      <w:r w:rsidRPr="00BE0AE5">
        <w:rPr>
          <w:rFonts w:cs="Times New Roman"/>
          <w:spacing w:val="1"/>
        </w:rPr>
        <w:t>собного населения по территории страны. Географические различия в уровне занятости населения России и фа</w:t>
      </w:r>
      <w:r w:rsidRPr="00BE0AE5">
        <w:rPr>
          <w:rFonts w:cs="Times New Roman"/>
          <w:spacing w:val="1"/>
        </w:rPr>
        <w:t>к</w:t>
      </w:r>
      <w:r w:rsidRPr="00BE0AE5">
        <w:rPr>
          <w:rFonts w:cs="Times New Roman"/>
          <w:spacing w:val="1"/>
        </w:rPr>
        <w:t>торы, их определяющие. Качество населения и показатели, характеризующие его. ИЧР и его географические ра</w:t>
      </w:r>
      <w:r w:rsidRPr="00BE0AE5">
        <w:rPr>
          <w:rFonts w:cs="Times New Roman"/>
          <w:spacing w:val="1"/>
        </w:rPr>
        <w:t>з</w:t>
      </w:r>
      <w:r w:rsidRPr="00BE0AE5">
        <w:rPr>
          <w:rFonts w:cs="Times New Roman"/>
          <w:spacing w:val="1"/>
        </w:rPr>
        <w:t>личия.</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1"/>
        </w:rPr>
      </w:pPr>
      <w:r w:rsidRPr="00BE0AE5">
        <w:rPr>
          <w:rFonts w:cs="Times New Roman"/>
        </w:rPr>
        <w:t>1. Классификация Федеральных округов по особенностям естественного и механического движения населения.</w:t>
      </w:r>
    </w:p>
    <w:p w:rsidR="00416B7C" w:rsidRPr="00BE0AE5" w:rsidRDefault="00416B7C" w:rsidP="004312C0">
      <w:pPr>
        <w:pStyle w:val="h1"/>
        <w:pageBreakBefore w:val="0"/>
        <w:spacing w:before="397"/>
        <w:rPr>
          <w:rFonts w:cs="Times New Roman"/>
        </w:rPr>
      </w:pPr>
      <w:r w:rsidRPr="00BE0AE5">
        <w:rPr>
          <w:rFonts w:cs="Times New Roman"/>
        </w:rPr>
        <w:t xml:space="preserve">9 класс </w:t>
      </w:r>
    </w:p>
    <w:p w:rsidR="00416B7C" w:rsidRPr="00BE0AE5" w:rsidRDefault="00416B7C" w:rsidP="00416B7C">
      <w:pPr>
        <w:pStyle w:val="h2-first"/>
        <w:rPr>
          <w:rFonts w:cs="Times New Roman"/>
        </w:rPr>
      </w:pPr>
      <w:r w:rsidRPr="00BE0AE5">
        <w:rPr>
          <w:rFonts w:cs="Times New Roman"/>
        </w:rPr>
        <w:t xml:space="preserve">Раздел 4. Хозяйство России </w:t>
      </w:r>
    </w:p>
    <w:p w:rsidR="00416B7C" w:rsidRPr="00BE0AE5" w:rsidRDefault="00416B7C" w:rsidP="00416B7C">
      <w:pPr>
        <w:pStyle w:val="h3"/>
        <w:rPr>
          <w:rFonts w:cs="Times New Roman"/>
        </w:rPr>
      </w:pPr>
      <w:r w:rsidRPr="00BE0AE5">
        <w:rPr>
          <w:rFonts w:cs="Times New Roman"/>
        </w:rPr>
        <w:t xml:space="preserve">Тема 1. Общая характеристика хозяйства России </w:t>
      </w:r>
    </w:p>
    <w:p w:rsidR="00416B7C" w:rsidRPr="00BE0AE5" w:rsidRDefault="00416B7C" w:rsidP="00416B7C">
      <w:pPr>
        <w:pStyle w:val="body"/>
        <w:rPr>
          <w:rFonts w:cs="Times New Roman"/>
          <w:spacing w:val="-2"/>
        </w:rPr>
      </w:pPr>
      <w:r w:rsidRPr="00BE0AE5">
        <w:rPr>
          <w:rFonts w:cs="Times New Roman"/>
          <w:spacing w:val="-2"/>
        </w:rPr>
        <w:t>Состав хозяйства: важнейшие межотраслевые комплексы и отрасли. Отраслевая структура, функциональная и те</w:t>
      </w:r>
      <w:r w:rsidRPr="00BE0AE5">
        <w:rPr>
          <w:rFonts w:cs="Times New Roman"/>
          <w:spacing w:val="-2"/>
        </w:rPr>
        <w:t>р</w:t>
      </w:r>
      <w:r w:rsidRPr="00BE0AE5">
        <w:rPr>
          <w:rFonts w:cs="Times New Roman"/>
          <w:spacing w:val="-2"/>
        </w:rPr>
        <w:t>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w:t>
      </w:r>
      <w:r w:rsidRPr="00BE0AE5">
        <w:rPr>
          <w:rFonts w:cs="Times New Roman"/>
          <w:spacing w:val="-2"/>
        </w:rPr>
        <w:t>е</w:t>
      </w:r>
      <w:r w:rsidRPr="00BE0AE5">
        <w:rPr>
          <w:rFonts w:cs="Times New Roman"/>
          <w:spacing w:val="-2"/>
        </w:rPr>
        <w:t xml:space="preserve">ния, Арктическая зона и зона Севера. </w:t>
      </w:r>
      <w:r w:rsidRPr="00BE0AE5">
        <w:rPr>
          <w:rFonts w:cs="Times New Roman"/>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w:t>
      </w:r>
      <w:r w:rsidRPr="00BE0AE5">
        <w:rPr>
          <w:rFonts w:cs="Times New Roman"/>
          <w:spacing w:val="2"/>
        </w:rPr>
        <w:t>е</w:t>
      </w:r>
      <w:r w:rsidRPr="00BE0AE5">
        <w:rPr>
          <w:rFonts w:cs="Times New Roman"/>
          <w:spacing w:val="2"/>
        </w:rPr>
        <w:t>ские территории».</w:t>
      </w:r>
    </w:p>
    <w:p w:rsidR="00416B7C" w:rsidRPr="00BE0AE5" w:rsidRDefault="00416B7C" w:rsidP="00416B7C">
      <w:pPr>
        <w:pStyle w:val="body"/>
        <w:rPr>
          <w:rFonts w:cs="Times New Roman"/>
        </w:rPr>
      </w:pPr>
      <w:r w:rsidRPr="00BE0AE5">
        <w:rPr>
          <w:rFonts w:cs="Times New Roman"/>
        </w:rPr>
        <w:t>Производственный капитал. Распределение производственного капитала по территории страны. Условия и фа</w:t>
      </w:r>
      <w:r w:rsidRPr="00BE0AE5">
        <w:rPr>
          <w:rFonts w:cs="Times New Roman"/>
        </w:rPr>
        <w:t>к</w:t>
      </w:r>
      <w:r w:rsidRPr="00BE0AE5">
        <w:rPr>
          <w:rFonts w:cs="Times New Roman"/>
        </w:rPr>
        <w:t xml:space="preserve">торы размещения хозяйства. </w:t>
      </w:r>
    </w:p>
    <w:p w:rsidR="00416B7C" w:rsidRPr="00BE0AE5" w:rsidRDefault="00416B7C" w:rsidP="00416B7C">
      <w:pPr>
        <w:pStyle w:val="h3"/>
        <w:rPr>
          <w:rFonts w:cs="Times New Roman"/>
        </w:rPr>
      </w:pPr>
      <w:r w:rsidRPr="00BE0AE5">
        <w:rPr>
          <w:rFonts w:cs="Times New Roman"/>
        </w:rPr>
        <w:t xml:space="preserve">Тема 2. Топливно-энергетический комплекс (ТЭК) </w:t>
      </w:r>
    </w:p>
    <w:p w:rsidR="00416B7C" w:rsidRPr="00BE0AE5" w:rsidRDefault="00416B7C" w:rsidP="00416B7C">
      <w:pPr>
        <w:pStyle w:val="body"/>
        <w:rPr>
          <w:rFonts w:cs="Times New Roman"/>
        </w:rPr>
      </w:pPr>
      <w:r w:rsidRPr="00BE0AE5">
        <w:rPr>
          <w:rFonts w:cs="Times New Roman"/>
        </w:rPr>
        <w:t>Состав, место и значение в хозяйстве. Нефтяная, газовая и угольная промышленность: география основных с</w:t>
      </w:r>
      <w:r w:rsidRPr="00BE0AE5">
        <w:rPr>
          <w:rFonts w:cs="Times New Roman"/>
        </w:rPr>
        <w:t>о</w:t>
      </w:r>
      <w:r w:rsidRPr="00BE0AE5">
        <w:rPr>
          <w:rFonts w:cs="Times New Roman"/>
        </w:rPr>
        <w:t>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w:t>
      </w:r>
      <w:r w:rsidRPr="00BE0AE5">
        <w:rPr>
          <w:rFonts w:cs="Times New Roman"/>
        </w:rPr>
        <w:t>о</w:t>
      </w:r>
      <w:r w:rsidRPr="00BE0AE5">
        <w:rPr>
          <w:rFonts w:cs="Times New Roman"/>
        </w:rPr>
        <w:t>изводстве электроэнергии. Основные типы электростанций (атомные, тепловые, гидроэлектростанции, электр</w:t>
      </w:r>
      <w:r w:rsidRPr="00BE0AE5">
        <w:rPr>
          <w:rFonts w:cs="Times New Roman"/>
        </w:rPr>
        <w:t>о</w:t>
      </w:r>
      <w:r w:rsidRPr="00BE0AE5">
        <w:rPr>
          <w:rFonts w:cs="Times New Roman"/>
        </w:rPr>
        <w:t>станции, использующие возобновляемые источники энергии (ВИЭ), их особенности и доля в производстве эле</w:t>
      </w:r>
      <w:r w:rsidRPr="00BE0AE5">
        <w:rPr>
          <w:rFonts w:cs="Times New Roman"/>
        </w:rPr>
        <w:t>к</w:t>
      </w:r>
      <w:r w:rsidRPr="00BE0AE5">
        <w:rPr>
          <w:rFonts w:cs="Times New Roman"/>
        </w:rPr>
        <w:t xml:space="preserve">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положения «Энергетической стратегии России на период до 2035 года».</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BE0AE5" w:rsidRDefault="00416B7C" w:rsidP="00416B7C">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rsidR="00416B7C" w:rsidRPr="00BE0AE5" w:rsidRDefault="00416B7C" w:rsidP="00416B7C">
      <w:pPr>
        <w:pStyle w:val="h3"/>
        <w:rPr>
          <w:rFonts w:cs="Times New Roman"/>
        </w:rPr>
      </w:pPr>
      <w:r w:rsidRPr="00BE0AE5">
        <w:rPr>
          <w:rFonts w:cs="Times New Roman"/>
        </w:rPr>
        <w:t>Тема 3. Металлургический комплекс</w:t>
      </w:r>
    </w:p>
    <w:p w:rsidR="00416B7C" w:rsidRPr="00BE0AE5" w:rsidRDefault="00416B7C" w:rsidP="00416B7C">
      <w:pPr>
        <w:pStyle w:val="body"/>
        <w:rPr>
          <w:rFonts w:cs="Times New Roman"/>
        </w:rPr>
      </w:pPr>
      <w:r w:rsidRPr="00BE0AE5">
        <w:rPr>
          <w:rFonts w:cs="Times New Roman"/>
        </w:rPr>
        <w:t>Состав, место и значение в хозяйстве. Место России в мировом производстве чёрных и цветных металлов. Ос</w:t>
      </w:r>
      <w:r w:rsidRPr="00BE0AE5">
        <w:rPr>
          <w:rFonts w:cs="Times New Roman"/>
        </w:rPr>
        <w:t>о</w:t>
      </w:r>
      <w:r w:rsidRPr="00BE0AE5">
        <w:rPr>
          <w:rFonts w:cs="Times New Roman"/>
        </w:rPr>
        <w:t xml:space="preserve">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E0AE5">
        <w:rPr>
          <w:rStyle w:val="Italic"/>
          <w:rFonts w:cs="Times New Roman"/>
        </w:rPr>
        <w:t>Основные пол</w:t>
      </w:r>
      <w:r w:rsidRPr="00BE0AE5">
        <w:rPr>
          <w:rStyle w:val="Italic"/>
          <w:rFonts w:cs="Times New Roman"/>
        </w:rPr>
        <w:t>о</w:t>
      </w:r>
      <w:r w:rsidRPr="00BE0AE5">
        <w:rPr>
          <w:rStyle w:val="Italic"/>
          <w:rFonts w:cs="Times New Roman"/>
        </w:rPr>
        <w:t>жения «Стратегии развития чёрной и цветной металлургии России до 2030 года».</w:t>
      </w:r>
    </w:p>
    <w:p w:rsidR="00416B7C" w:rsidRPr="00BE0AE5" w:rsidRDefault="00416B7C" w:rsidP="00416B7C">
      <w:pPr>
        <w:pStyle w:val="h3"/>
        <w:rPr>
          <w:rFonts w:cs="Times New Roman"/>
        </w:rPr>
      </w:pPr>
      <w:r w:rsidRPr="00BE0AE5">
        <w:rPr>
          <w:rFonts w:cs="Times New Roman"/>
        </w:rPr>
        <w:t>Тема 4. Машиностроительный комплекс</w:t>
      </w:r>
    </w:p>
    <w:p w:rsidR="00416B7C" w:rsidRPr="00BE0AE5" w:rsidRDefault="00416B7C" w:rsidP="00416B7C">
      <w:pPr>
        <w:pStyle w:val="body"/>
        <w:rPr>
          <w:rStyle w:val="Italic"/>
          <w:rFonts w:cs="Times New Roman"/>
        </w:rPr>
      </w:pPr>
      <w:r w:rsidRPr="00BE0AE5">
        <w:rPr>
          <w:rFonts w:cs="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w:t>
      </w:r>
      <w:r w:rsidRPr="00BE0AE5">
        <w:rPr>
          <w:rFonts w:cs="Times New Roman"/>
        </w:rPr>
        <w:lastRenderedPageBreak/>
        <w:t>центры. Роль машиностроения в реализации целей политики импортозамещения. Машиностроение и охрана окр</w:t>
      </w:r>
      <w:r w:rsidRPr="00BE0AE5">
        <w:rPr>
          <w:rFonts w:cs="Times New Roman"/>
        </w:rPr>
        <w:t>у</w:t>
      </w:r>
      <w:r w:rsidRPr="00BE0AE5">
        <w:rPr>
          <w:rFonts w:cs="Times New Roman"/>
        </w:rPr>
        <w:t xml:space="preserve">жающей среды, значение отрасли для создания экологически эффективного оборудования.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отраслей маш</w:t>
      </w:r>
      <w:r w:rsidRPr="00BE0AE5">
        <w:rPr>
          <w:rStyle w:val="Italic"/>
          <w:rFonts w:cs="Times New Roman"/>
        </w:rPr>
        <w:t>и</w:t>
      </w:r>
      <w:r w:rsidRPr="00BE0AE5">
        <w:rPr>
          <w:rStyle w:val="Italic"/>
          <w:rFonts w:cs="Times New Roman"/>
        </w:rPr>
        <w:t>ностроительного комплекса.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16B7C" w:rsidRPr="00BE0AE5" w:rsidRDefault="00416B7C" w:rsidP="00416B7C">
      <w:pPr>
        <w:pStyle w:val="h3"/>
        <w:rPr>
          <w:rFonts w:cs="Times New Roman"/>
        </w:rPr>
      </w:pPr>
      <w:r w:rsidRPr="00BE0AE5">
        <w:rPr>
          <w:rFonts w:cs="Times New Roman"/>
        </w:rPr>
        <w:t>Тема 5. Химико-лесной комплекс</w:t>
      </w:r>
    </w:p>
    <w:p w:rsidR="00416B7C" w:rsidRPr="00BE0AE5" w:rsidRDefault="00416B7C" w:rsidP="00416B7C">
      <w:pPr>
        <w:pStyle w:val="h4-first"/>
        <w:rPr>
          <w:rFonts w:cs="Times New Roman"/>
        </w:rPr>
      </w:pPr>
      <w:r w:rsidRPr="00BE0AE5">
        <w:rPr>
          <w:rFonts w:cs="Times New Roman"/>
        </w:rPr>
        <w:t>Химическая промышленность</w:t>
      </w:r>
    </w:p>
    <w:p w:rsidR="00416B7C" w:rsidRPr="00BE0AE5" w:rsidRDefault="00416B7C" w:rsidP="00416B7C">
      <w:pPr>
        <w:pStyle w:val="body"/>
        <w:rPr>
          <w:rFonts w:cs="Times New Roman"/>
        </w:rPr>
      </w:pPr>
      <w:r w:rsidRPr="00BE0AE5">
        <w:rPr>
          <w:rFonts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w:t>
      </w:r>
      <w:r w:rsidRPr="00BE0AE5">
        <w:rPr>
          <w:rFonts w:cs="Times New Roman"/>
        </w:rPr>
        <w:t>н</w:t>
      </w:r>
      <w:r w:rsidRPr="00BE0AE5">
        <w:rPr>
          <w:rFonts w:cs="Times New Roman"/>
        </w:rPr>
        <w:t xml:space="preserve">ность и охрана окружающей среды. </w:t>
      </w:r>
      <w:r w:rsidRPr="00BE0AE5">
        <w:rPr>
          <w:rStyle w:val="Italic"/>
          <w:rFonts w:cs="Times New Roman"/>
        </w:rPr>
        <w:t>Основные положения «Стратегии развития химического и нефтехимического комплекса на период до 2030 года».</w:t>
      </w:r>
    </w:p>
    <w:p w:rsidR="00416B7C" w:rsidRPr="00BE0AE5" w:rsidRDefault="00416B7C" w:rsidP="00416B7C">
      <w:pPr>
        <w:pStyle w:val="h4"/>
        <w:rPr>
          <w:rFonts w:cs="Times New Roman"/>
        </w:rPr>
      </w:pPr>
      <w:r w:rsidRPr="00BE0AE5">
        <w:rPr>
          <w:rFonts w:cs="Times New Roman"/>
        </w:rPr>
        <w:t>Лесопромышленный комплекс</w:t>
      </w:r>
    </w:p>
    <w:p w:rsidR="00416B7C" w:rsidRPr="00BE0AE5" w:rsidRDefault="00416B7C" w:rsidP="00416B7C">
      <w:pPr>
        <w:pStyle w:val="body"/>
        <w:rPr>
          <w:rFonts w:cs="Times New Roman"/>
        </w:rPr>
      </w:pPr>
      <w:r w:rsidRPr="00BE0AE5">
        <w:rPr>
          <w:rFonts w:cs="Times New Roman"/>
        </w:rPr>
        <w:t>Состав, место и значение в хозяйстве. Место России в мировом производстве продукции лесного комплекса. Л</w:t>
      </w:r>
      <w:r w:rsidRPr="00BE0AE5">
        <w:rPr>
          <w:rFonts w:cs="Times New Roman"/>
        </w:rPr>
        <w:t>е</w:t>
      </w:r>
      <w:r w:rsidRPr="00BE0AE5">
        <w:rPr>
          <w:rFonts w:cs="Times New Roman"/>
        </w:rPr>
        <w:t>созаготовительная, деревообрабатывающая и целлюлозно-бумажная промышленность. Факторы размещения пре</w:t>
      </w:r>
      <w:r w:rsidRPr="00BE0AE5">
        <w:rPr>
          <w:rFonts w:cs="Times New Roman"/>
        </w:rPr>
        <w:t>д</w:t>
      </w:r>
      <w:r w:rsidRPr="00BE0AE5">
        <w:rPr>
          <w:rFonts w:cs="Times New Roman"/>
        </w:rPr>
        <w:t xml:space="preserve">приятий. География важнейших отраслей: основные районы и лесоперерабатывающие комплексы. </w:t>
      </w:r>
    </w:p>
    <w:p w:rsidR="00416B7C" w:rsidRPr="00BE0AE5" w:rsidRDefault="00416B7C" w:rsidP="00416B7C">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развития лесного комплекса Российской Федерации до 2030 года».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комплекса.</w:t>
      </w:r>
    </w:p>
    <w:p w:rsidR="00416B7C" w:rsidRPr="00BE0AE5" w:rsidRDefault="00416B7C" w:rsidP="00416B7C">
      <w:pPr>
        <w:pStyle w:val="h3"/>
        <w:rPr>
          <w:rFonts w:cs="Times New Roman"/>
        </w:rPr>
      </w:pPr>
      <w:r w:rsidRPr="00BE0AE5">
        <w:rPr>
          <w:rFonts w:cs="Times New Roman"/>
        </w:rPr>
        <w:t>Тема 6. Агропромышленный комплекс (АПК)</w:t>
      </w:r>
    </w:p>
    <w:p w:rsidR="00416B7C" w:rsidRPr="00BE0AE5" w:rsidRDefault="00416B7C" w:rsidP="00416B7C">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w:t>
      </w:r>
      <w:r w:rsidRPr="00BE0AE5">
        <w:rPr>
          <w:rFonts w:cs="Times New Roman"/>
          <w:spacing w:val="2"/>
        </w:rPr>
        <w:t>т</w:t>
      </w:r>
      <w:r w:rsidRPr="00BE0AE5">
        <w:rPr>
          <w:rFonts w:cs="Times New Roman"/>
          <w:spacing w:val="2"/>
        </w:rPr>
        <w:t>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16B7C" w:rsidRPr="00BE0AE5" w:rsidRDefault="00416B7C" w:rsidP="00416B7C">
      <w:pPr>
        <w:pStyle w:val="body"/>
        <w:rPr>
          <w:rFonts w:cs="Times New Roman"/>
          <w:spacing w:val="-1"/>
        </w:rPr>
      </w:pPr>
      <w:r w:rsidRPr="00BE0AE5">
        <w:rPr>
          <w:rFonts w:cs="Times New Roman"/>
          <w:spacing w:val="-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«Стратегия развития агропромышленного и рыбохозяйственного комплексов Российской Федерации на период до 2030 года».</w:t>
      </w:r>
      <w:r w:rsidRPr="00BE0AE5">
        <w:rPr>
          <w:rFonts w:cs="Times New Roman"/>
          <w:spacing w:val="-1"/>
        </w:rPr>
        <w:t>Особенности АПК своего края.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влияния природных и социальных факторов на размещение отраслей АПК.</w:t>
      </w:r>
    </w:p>
    <w:p w:rsidR="00416B7C" w:rsidRPr="00BE0AE5" w:rsidRDefault="00416B7C" w:rsidP="00416B7C">
      <w:pPr>
        <w:pStyle w:val="h3"/>
        <w:spacing w:before="369"/>
        <w:rPr>
          <w:rFonts w:cs="Times New Roman"/>
        </w:rPr>
      </w:pPr>
      <w:r w:rsidRPr="00BE0AE5">
        <w:rPr>
          <w:rFonts w:cs="Times New Roman"/>
        </w:rPr>
        <w:t xml:space="preserve">Тема 7. Инфраструктурный комплекс </w:t>
      </w:r>
    </w:p>
    <w:p w:rsidR="00416B7C" w:rsidRPr="00BE0AE5" w:rsidRDefault="00416B7C" w:rsidP="00416B7C">
      <w:pPr>
        <w:pStyle w:val="body"/>
        <w:rPr>
          <w:rFonts w:cs="Times New Roman"/>
        </w:rPr>
      </w:pPr>
      <w:r w:rsidRPr="00BE0AE5">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rsidR="00416B7C" w:rsidRPr="00BE0AE5" w:rsidRDefault="00416B7C" w:rsidP="00416B7C">
      <w:pPr>
        <w:pStyle w:val="body"/>
        <w:rPr>
          <w:rFonts w:cs="Times New Roman"/>
        </w:rPr>
      </w:pPr>
      <w:r w:rsidRPr="00BE0AE5">
        <w:rPr>
          <w:rFonts w:cs="Times New Roman"/>
        </w:rPr>
        <w:t>Транспорт и связь. Состав, место и значение в хозяйстве. Морской, внутренний водный, железнодорожный, а</w:t>
      </w:r>
      <w:r w:rsidRPr="00BE0AE5">
        <w:rPr>
          <w:rFonts w:cs="Times New Roman"/>
        </w:rPr>
        <w:t>в</w:t>
      </w:r>
      <w:r w:rsidRPr="00BE0AE5">
        <w:rPr>
          <w:rFonts w:cs="Times New Roman"/>
        </w:rPr>
        <w:t xml:space="preserve">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16B7C" w:rsidRPr="00BE0AE5" w:rsidRDefault="00416B7C" w:rsidP="00416B7C">
      <w:pPr>
        <w:pStyle w:val="body"/>
        <w:rPr>
          <w:rFonts w:cs="Times New Roman"/>
        </w:rPr>
      </w:pPr>
      <w:r w:rsidRPr="00BE0AE5">
        <w:rPr>
          <w:rFonts w:cs="Times New Roman"/>
        </w:rPr>
        <w:t xml:space="preserve">Транспорт и охрана окружающей среды. </w:t>
      </w:r>
    </w:p>
    <w:p w:rsidR="00416B7C" w:rsidRPr="00BE0AE5" w:rsidRDefault="00416B7C" w:rsidP="00416B7C">
      <w:pPr>
        <w:pStyle w:val="body"/>
        <w:rPr>
          <w:rFonts w:cs="Times New Roman"/>
        </w:rPr>
      </w:pPr>
      <w:r w:rsidRPr="00BE0AE5">
        <w:rPr>
          <w:rFonts w:cs="Times New Roman"/>
        </w:rPr>
        <w:t xml:space="preserve">Информационная инфраструктура. Рекреационное хозяйство. Особенности сферы обслуживания своего края. </w:t>
      </w:r>
    </w:p>
    <w:p w:rsidR="00416B7C" w:rsidRPr="00BE0AE5" w:rsidRDefault="00416B7C" w:rsidP="00416B7C">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BE0AE5">
        <w:rPr>
          <w:rFonts w:cs="Times New Roman"/>
          <w:spacing w:val="3"/>
        </w:rPr>
        <w:t>.</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16B7C" w:rsidRPr="00BE0AE5" w:rsidRDefault="00416B7C" w:rsidP="00416B7C">
      <w:pPr>
        <w:pStyle w:val="body"/>
        <w:rPr>
          <w:rFonts w:cs="Times New Roman"/>
        </w:rPr>
      </w:pPr>
      <w:r w:rsidRPr="00BE0AE5">
        <w:rPr>
          <w:rFonts w:cs="Times New Roman"/>
        </w:rPr>
        <w:t>2. Характеристика туристско-рекреационного потенциала своего края.</w:t>
      </w:r>
    </w:p>
    <w:p w:rsidR="00416B7C" w:rsidRPr="00BE0AE5" w:rsidRDefault="00416B7C" w:rsidP="00416B7C">
      <w:pPr>
        <w:pStyle w:val="h3"/>
        <w:spacing w:before="369"/>
        <w:rPr>
          <w:rFonts w:cs="Times New Roman"/>
        </w:rPr>
      </w:pPr>
      <w:r w:rsidRPr="00BE0AE5">
        <w:rPr>
          <w:rFonts w:cs="Times New Roman"/>
        </w:rPr>
        <w:lastRenderedPageBreak/>
        <w:t xml:space="preserve">Тема 8. Обобщение знаний </w:t>
      </w:r>
    </w:p>
    <w:p w:rsidR="00416B7C" w:rsidRPr="00BE0AE5" w:rsidRDefault="00416B7C" w:rsidP="00416B7C">
      <w:pPr>
        <w:pStyle w:val="body"/>
        <w:rPr>
          <w:rFonts w:cs="Times New Roman"/>
        </w:rPr>
      </w:pPr>
      <w:r w:rsidRPr="00BE0AE5">
        <w:rPr>
          <w:rFonts w:cs="Times New Roman"/>
        </w:rPr>
        <w:t>Государственная политика как фактор размещения производства. «Стратегия пространственного развития Ро</w:t>
      </w:r>
      <w:r w:rsidRPr="00BE0AE5">
        <w:rPr>
          <w:rFonts w:cs="Times New Roman"/>
        </w:rPr>
        <w:t>с</w:t>
      </w:r>
      <w:r w:rsidRPr="00BE0AE5">
        <w:rPr>
          <w:rFonts w:cs="Times New Roman"/>
        </w:rPr>
        <w:t>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16B7C" w:rsidRPr="00BE0AE5" w:rsidRDefault="00416B7C" w:rsidP="00416B7C">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w:t>
      </w:r>
      <w:r w:rsidRPr="00BE0AE5">
        <w:rPr>
          <w:rStyle w:val="Italic"/>
          <w:rFonts w:cs="Times New Roman"/>
        </w:rPr>
        <w:t>е</w:t>
      </w:r>
      <w:r w:rsidRPr="00BE0AE5">
        <w:rPr>
          <w:rStyle w:val="Italic"/>
          <w:rFonts w:cs="Times New Roman"/>
        </w:rPr>
        <w:t>дерации до 2025 года»</w:t>
      </w:r>
      <w:r w:rsidRPr="00BE0AE5">
        <w:rPr>
          <w:rFonts w:cs="Times New Roman"/>
        </w:rPr>
        <w:t xml:space="preserve"> и государственные меры по переходу России к модели устойчивого развития.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Сравнительная оценка вклада отдельных отраслей хозяйства в загрязнение окружающей среды на основе ан</w:t>
      </w:r>
      <w:r w:rsidRPr="00BE0AE5">
        <w:rPr>
          <w:rFonts w:cs="Times New Roman"/>
        </w:rPr>
        <w:t>а</w:t>
      </w:r>
      <w:r w:rsidRPr="00BE0AE5">
        <w:rPr>
          <w:rFonts w:cs="Times New Roman"/>
        </w:rPr>
        <w:t xml:space="preserve">лиза статистических материалов. </w:t>
      </w:r>
    </w:p>
    <w:p w:rsidR="00416B7C" w:rsidRPr="00BE0AE5" w:rsidRDefault="00416B7C" w:rsidP="00416B7C">
      <w:pPr>
        <w:pStyle w:val="h2"/>
        <w:spacing w:before="283"/>
        <w:rPr>
          <w:rFonts w:cs="Times New Roman"/>
        </w:rPr>
      </w:pPr>
      <w:r w:rsidRPr="00BE0AE5">
        <w:rPr>
          <w:rFonts w:cs="Times New Roman"/>
        </w:rPr>
        <w:t xml:space="preserve">Раздел 5. Регионы России </w:t>
      </w:r>
    </w:p>
    <w:p w:rsidR="00416B7C" w:rsidRPr="00BE0AE5" w:rsidRDefault="00416B7C" w:rsidP="00416B7C">
      <w:pPr>
        <w:pStyle w:val="h3-first"/>
        <w:rPr>
          <w:rFonts w:cs="Times New Roman"/>
        </w:rPr>
      </w:pPr>
      <w:r w:rsidRPr="00BE0AE5">
        <w:rPr>
          <w:rFonts w:cs="Times New Roman"/>
        </w:rPr>
        <w:t>Тема 1. Западный макрорегион (Европейская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w:t>
      </w:r>
      <w:r w:rsidRPr="00BE0AE5">
        <w:rPr>
          <w:rFonts w:cs="Times New Roman"/>
        </w:rPr>
        <w:t>н</w:t>
      </w:r>
      <w:r w:rsidRPr="00BE0AE5">
        <w:rPr>
          <w:rFonts w:cs="Times New Roman"/>
        </w:rPr>
        <w:t>тральнаяРоссия, Поволжье, Юг Европейской части России, Урал. Географическое положение. Особенности пр</w:t>
      </w:r>
      <w:r w:rsidRPr="00BE0AE5">
        <w:rPr>
          <w:rFonts w:cs="Times New Roman"/>
        </w:rPr>
        <w:t>и</w:t>
      </w:r>
      <w:r w:rsidRPr="00BE0AE5">
        <w:rPr>
          <w:rFonts w:cs="Times New Roman"/>
        </w:rPr>
        <w:t>родно-ресурсногопотенциала, население и хозяйство. Социально-экономические и экологические проблемы и пе</w:t>
      </w:r>
      <w:r w:rsidRPr="00BE0AE5">
        <w:rPr>
          <w:rFonts w:cs="Times New Roman"/>
        </w:rPr>
        <w:t>р</w:t>
      </w:r>
      <w:r w:rsidRPr="00BE0AE5">
        <w:rPr>
          <w:rFonts w:cs="Times New Roman"/>
        </w:rPr>
        <w:t>спективы развития. Классификация субъектов Российской Федерации Западного макрорегиона по уровню соц</w:t>
      </w:r>
      <w:r w:rsidRPr="00BE0AE5">
        <w:rPr>
          <w:rFonts w:cs="Times New Roman"/>
        </w:rPr>
        <w:t>и</w:t>
      </w:r>
      <w:r w:rsidRPr="00BE0AE5">
        <w:rPr>
          <w:rFonts w:cs="Times New Roman"/>
        </w:rPr>
        <w:t>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rsidR="00416B7C" w:rsidRPr="00BE0AE5" w:rsidRDefault="00416B7C" w:rsidP="00416B7C">
      <w:pPr>
        <w:pStyle w:val="body"/>
        <w:rPr>
          <w:rFonts w:cs="Times New Roman"/>
        </w:rPr>
      </w:pPr>
      <w:r w:rsidRPr="00BE0AE5">
        <w:rPr>
          <w:rFonts w:cs="Times New Roman"/>
        </w:rPr>
        <w:t>2. Классификация субъектов Российской Федерации одного из географических районов России по уровню соц</w:t>
      </w:r>
      <w:r w:rsidRPr="00BE0AE5">
        <w:rPr>
          <w:rFonts w:cs="Times New Roman"/>
        </w:rPr>
        <w:t>и</w:t>
      </w:r>
      <w:r w:rsidRPr="00BE0AE5">
        <w:rPr>
          <w:rFonts w:cs="Times New Roman"/>
        </w:rPr>
        <w:t>ально-экономического развития на основе статистических данных.</w:t>
      </w:r>
    </w:p>
    <w:p w:rsidR="00416B7C" w:rsidRPr="00BE0AE5" w:rsidRDefault="00416B7C" w:rsidP="00416B7C">
      <w:pPr>
        <w:pStyle w:val="h3"/>
        <w:rPr>
          <w:rFonts w:cs="Times New Roman"/>
        </w:rPr>
      </w:pPr>
      <w:r w:rsidRPr="00BE0AE5">
        <w:rPr>
          <w:rFonts w:cs="Times New Roman"/>
        </w:rPr>
        <w:t>Тема 2. Восточный макрорегион (Азиатская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w:t>
      </w:r>
      <w:r w:rsidRPr="00BE0AE5">
        <w:rPr>
          <w:rFonts w:cs="Times New Roman"/>
        </w:rPr>
        <w:t>а</w:t>
      </w:r>
      <w:r w:rsidRPr="00BE0AE5">
        <w:rPr>
          <w:rFonts w:cs="Times New Roman"/>
        </w:rPr>
        <w:t>данным критериям.</w:t>
      </w:r>
    </w:p>
    <w:p w:rsidR="00416B7C" w:rsidRPr="00BE0AE5" w:rsidRDefault="00416B7C" w:rsidP="00416B7C">
      <w:pPr>
        <w:pStyle w:val="h3"/>
        <w:rPr>
          <w:rFonts w:cs="Times New Roman"/>
        </w:rPr>
      </w:pPr>
      <w:r w:rsidRPr="00BE0AE5">
        <w:rPr>
          <w:rFonts w:cs="Times New Roman"/>
        </w:rPr>
        <w:t xml:space="preserve">Тема 3. Обобщение знаний </w:t>
      </w:r>
    </w:p>
    <w:p w:rsidR="00416B7C" w:rsidRPr="00BE0AE5" w:rsidRDefault="00416B7C" w:rsidP="00416B7C">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w:t>
      </w:r>
      <w:r w:rsidRPr="00BE0AE5">
        <w:rPr>
          <w:rStyle w:val="Italic"/>
          <w:rFonts w:cs="Times New Roman"/>
          <w:spacing w:val="2"/>
        </w:rPr>
        <w:t>о</w:t>
      </w:r>
      <w:r w:rsidRPr="00BE0AE5">
        <w:rPr>
          <w:rStyle w:val="Italic"/>
          <w:rFonts w:cs="Times New Roman"/>
          <w:spacing w:val="2"/>
        </w:rPr>
        <w:t>циально-экономическое развитие Арктической зоны Российской Федерации»</w:t>
      </w:r>
      <w:r w:rsidRPr="00BE0AE5">
        <w:rPr>
          <w:rFonts w:cs="Times New Roman"/>
          <w:spacing w:val="2"/>
        </w:rPr>
        <w:t xml:space="preserve">. </w:t>
      </w:r>
    </w:p>
    <w:p w:rsidR="00416B7C" w:rsidRPr="00BE0AE5" w:rsidRDefault="00416B7C" w:rsidP="00416B7C">
      <w:pPr>
        <w:pStyle w:val="h2"/>
        <w:rPr>
          <w:rFonts w:cs="Times New Roman"/>
        </w:rPr>
      </w:pPr>
      <w:r w:rsidRPr="00BE0AE5">
        <w:rPr>
          <w:rFonts w:cs="Times New Roman"/>
        </w:rPr>
        <w:t xml:space="preserve">Раздел 6. Россия в современном мире </w:t>
      </w:r>
    </w:p>
    <w:p w:rsidR="00416B7C" w:rsidRPr="00BE0AE5" w:rsidRDefault="00416B7C" w:rsidP="00416B7C">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Россия в составе международных экон</w:t>
      </w:r>
      <w:r w:rsidRPr="00BE0AE5">
        <w:rPr>
          <w:rStyle w:val="Italic"/>
          <w:rFonts w:cs="Times New Roman"/>
        </w:rPr>
        <w:t>о</w:t>
      </w:r>
      <w:r w:rsidRPr="00BE0AE5">
        <w:rPr>
          <w:rStyle w:val="Italic"/>
          <w:rFonts w:cs="Times New Roman"/>
        </w:rPr>
        <w:t xml:space="preserve">мических и политических организаций. Взаимосвязи России с другими странами мира. </w:t>
      </w:r>
      <w:r w:rsidRPr="00BE0AE5">
        <w:rPr>
          <w:rFonts w:cs="Times New Roman"/>
        </w:rPr>
        <w:t>Россия и страны СНГ. ЕАЭС.</w:t>
      </w:r>
    </w:p>
    <w:p w:rsidR="00416B7C" w:rsidRPr="00BE0AE5" w:rsidRDefault="00416B7C" w:rsidP="00416B7C">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E0AE5">
        <w:rPr>
          <w:rFonts w:cs="Times New Roman"/>
          <w:sz w:val="24"/>
          <w:szCs w:val="24"/>
        </w:rPr>
        <w:t>.</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«ГЕОГРАФИЯ» </w:t>
      </w:r>
      <w:r w:rsidRPr="00BE0AE5">
        <w:rPr>
          <w:rFonts w:cs="Times New Roman"/>
        </w:rPr>
        <w:br/>
        <w:t>НА УРОВНЕ ОСНОВНОГО ОБЩЕГО ОБРАЗОВАНИЯ</w:t>
      </w:r>
    </w:p>
    <w:p w:rsidR="00416B7C" w:rsidRPr="00BE0AE5" w:rsidRDefault="00416B7C" w:rsidP="00416B7C">
      <w:pPr>
        <w:pStyle w:val="h2"/>
        <w:spacing w:before="128"/>
        <w:rPr>
          <w:rFonts w:cs="Times New Roman"/>
        </w:rPr>
      </w:pPr>
      <w:r w:rsidRPr="00BE0AE5">
        <w:rPr>
          <w:rFonts w:cs="Times New Roman"/>
        </w:rPr>
        <w:t xml:space="preserve">Личностные Результаты </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:осознание российской гражданской идентичности в поликультурном и мног</w:t>
      </w:r>
      <w:r w:rsidRPr="00BE0AE5">
        <w:rPr>
          <w:rFonts w:cs="Times New Roman"/>
        </w:rPr>
        <w:t>о</w:t>
      </w:r>
      <w:r w:rsidRPr="00BE0AE5">
        <w:rPr>
          <w:rFonts w:cs="Times New Roman"/>
        </w:rPr>
        <w:t>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 осознание российской гражданской идентичности (патриотизма, уважения к Отеч</w:t>
      </w:r>
      <w:r w:rsidRPr="00BE0AE5">
        <w:rPr>
          <w:rFonts w:cs="Times New Roman"/>
        </w:rPr>
        <w:t>е</w:t>
      </w:r>
      <w:r w:rsidRPr="00BE0AE5">
        <w:rPr>
          <w:rFonts w:cs="Times New Roman"/>
        </w:rPr>
        <w:t>ству, к прошлому и настоящему многонационального народа России, чувства ответственности и долга перед Род</w:t>
      </w:r>
      <w:r w:rsidRPr="00BE0AE5">
        <w:rPr>
          <w:rFonts w:cs="Times New Roman"/>
        </w:rPr>
        <w:t>и</w:t>
      </w:r>
      <w:r w:rsidRPr="00BE0AE5">
        <w:rPr>
          <w:rFonts w:cs="Times New Roman"/>
        </w:rPr>
        <w:t>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w:t>
      </w:r>
      <w:r w:rsidRPr="00BE0AE5">
        <w:rPr>
          <w:rFonts w:cs="Times New Roman"/>
        </w:rPr>
        <w:t>с</w:t>
      </w:r>
      <w:r w:rsidRPr="00BE0AE5">
        <w:rPr>
          <w:rFonts w:cs="Times New Roman"/>
        </w:rPr>
        <w:t>сийском обществе правила и нормы поведения с учётом осознания последствий для окружающей среды.</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16B7C" w:rsidRPr="00BE0AE5" w:rsidRDefault="00416B7C" w:rsidP="00416B7C">
      <w:pPr>
        <w:pStyle w:val="body"/>
        <w:rPr>
          <w:rFonts w:cs="Times New Roman"/>
        </w:rPr>
      </w:pPr>
      <w:r w:rsidRPr="00BE0AE5">
        <w:rPr>
          <w:rStyle w:val="Italic"/>
          <w:rFonts w:cs="Times New Roman"/>
        </w:rPr>
        <w:t>Ценности научного познания</w:t>
      </w:r>
      <w:r w:rsidRPr="00BE0AE5">
        <w:rPr>
          <w:rFonts w:cs="Times New Roman"/>
        </w:rPr>
        <w:t>:ориентация в деятельности на современную систему научных представлений ге</w:t>
      </w:r>
      <w:r w:rsidRPr="00BE0AE5">
        <w:rPr>
          <w:rFonts w:cs="Times New Roman"/>
        </w:rPr>
        <w:t>о</w:t>
      </w:r>
      <w:r w:rsidRPr="00BE0AE5">
        <w:rPr>
          <w:rFonts w:cs="Times New Roman"/>
        </w:rPr>
        <w:t>графических наук об основных закономерностях развития природы и общества, о взаимосвязях человека с приро</w:t>
      </w:r>
      <w:r w:rsidRPr="00BE0AE5">
        <w:rPr>
          <w:rFonts w:cs="Times New Roman"/>
        </w:rPr>
        <w:t>д</w:t>
      </w:r>
      <w:r w:rsidRPr="00BE0AE5">
        <w:rPr>
          <w:rFonts w:cs="Times New Roman"/>
        </w:rPr>
        <w:t>ной и социальной средой; овладение читательской культурой как средством познания мира для применения ра</w:t>
      </w:r>
      <w:r w:rsidRPr="00BE0AE5">
        <w:rPr>
          <w:rFonts w:cs="Times New Roman"/>
        </w:rPr>
        <w:t>з</w:t>
      </w:r>
      <w:r w:rsidRPr="00BE0AE5">
        <w:rPr>
          <w:rFonts w:cs="Times New Roman"/>
        </w:rPr>
        <w:t>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w:t>
      </w:r>
      <w:r w:rsidRPr="00BE0AE5">
        <w:rPr>
          <w:rFonts w:cs="Times New Roman"/>
        </w:rPr>
        <w:t>е</w:t>
      </w:r>
      <w:r w:rsidRPr="00BE0AE5">
        <w:rPr>
          <w:rFonts w:cs="Times New Roman"/>
        </w:rPr>
        <w:t>ние опыта, наблюдений и стремление совершенствовать пути достижения индивидуального и коллективного бл</w:t>
      </w:r>
      <w:r w:rsidRPr="00BE0AE5">
        <w:rPr>
          <w:rFonts w:cs="Times New Roman"/>
        </w:rPr>
        <w:t>а</w:t>
      </w:r>
      <w:r w:rsidRPr="00BE0AE5">
        <w:rPr>
          <w:rFonts w:cs="Times New Roman"/>
        </w:rPr>
        <w:t>гополучия.</w:t>
      </w:r>
    </w:p>
    <w:p w:rsidR="00416B7C" w:rsidRPr="00BE0AE5" w:rsidRDefault="00416B7C" w:rsidP="00416B7C">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эмоционального благополучия</w:t>
      </w:r>
      <w:r w:rsidRPr="00BE0AE5">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собл</w:t>
      </w:r>
      <w:r w:rsidRPr="00BE0AE5">
        <w:rPr>
          <w:rFonts w:cs="Times New Roman"/>
          <w:spacing w:val="-2"/>
        </w:rPr>
        <w:t>ю</w:t>
      </w:r>
      <w:r w:rsidRPr="00BE0AE5">
        <w:rPr>
          <w:rFonts w:cs="Times New Roman"/>
          <w:spacing w:val="-2"/>
        </w:rPr>
        <w:t>дение гигиенических правил, сбалансированный режим занятий и отдыха, регулярная физическая активность); с</w:t>
      </w:r>
      <w:r w:rsidRPr="00BE0AE5">
        <w:rPr>
          <w:rFonts w:cs="Times New Roman"/>
          <w:spacing w:val="-2"/>
        </w:rPr>
        <w:t>о</w:t>
      </w:r>
      <w:r w:rsidRPr="00BE0AE5">
        <w:rPr>
          <w:rFonts w:cs="Times New Roman"/>
          <w:spacing w:val="-2"/>
        </w:rPr>
        <w:t>блюдение правил безопасности в природе; навыков безопасного поведения в интернет-среде; способность адаптир</w:t>
      </w:r>
      <w:r w:rsidRPr="00BE0AE5">
        <w:rPr>
          <w:rFonts w:cs="Times New Roman"/>
          <w:spacing w:val="-2"/>
        </w:rPr>
        <w:t>о</w:t>
      </w:r>
      <w:r w:rsidRPr="00BE0AE5">
        <w:rPr>
          <w:rFonts w:cs="Times New Roman"/>
          <w:spacing w:val="-2"/>
        </w:rPr>
        <w:t>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w:t>
      </w:r>
      <w:r w:rsidRPr="00BE0AE5">
        <w:rPr>
          <w:rFonts w:cs="Times New Roman"/>
          <w:spacing w:val="-2"/>
        </w:rPr>
        <w:t>и</w:t>
      </w:r>
      <w:r w:rsidRPr="00BE0AE5">
        <w:rPr>
          <w:rFonts w:cs="Times New Roman"/>
          <w:spacing w:val="-2"/>
        </w:rPr>
        <w:t>ровать правила здорового, безопасного и экологически целесообразного образа жизни; бережно относиться к природе и окружающей среде.</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w:t>
      </w:r>
      <w:r w:rsidRPr="00BE0AE5">
        <w:rPr>
          <w:rFonts w:cs="Times New Roman"/>
        </w:rPr>
        <w:t>е</w:t>
      </w:r>
      <w:r w:rsidRPr="00BE0AE5">
        <w:rPr>
          <w:rFonts w:cs="Times New Roman"/>
        </w:rPr>
        <w:t>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w:t>
      </w:r>
      <w:r w:rsidRPr="00BE0AE5">
        <w:rPr>
          <w:rFonts w:cs="Times New Roman"/>
        </w:rPr>
        <w:t>о</w:t>
      </w:r>
      <w:r w:rsidRPr="00BE0AE5">
        <w:rPr>
          <w:rFonts w:cs="Times New Roman"/>
        </w:rPr>
        <w:t>знание глобального характера экологических проблем и путей их решения; активное неприятие действий, прин</w:t>
      </w:r>
      <w:r w:rsidRPr="00BE0AE5">
        <w:rPr>
          <w:rFonts w:cs="Times New Roman"/>
        </w:rPr>
        <w:t>о</w:t>
      </w:r>
      <w:r w:rsidRPr="00BE0AE5">
        <w:rPr>
          <w:rFonts w:cs="Times New Roman"/>
        </w:rPr>
        <w:t>сящих вред окружающей среде; осознание своей роли как гражданина и потребителя в условиях взаимосвязи пр</w:t>
      </w:r>
      <w:r w:rsidRPr="00BE0AE5">
        <w:rPr>
          <w:rFonts w:cs="Times New Roman"/>
        </w:rPr>
        <w:t>и</w:t>
      </w:r>
      <w:r w:rsidRPr="00BE0AE5">
        <w:rPr>
          <w:rFonts w:cs="Times New Roman"/>
        </w:rPr>
        <w:lastRenderedPageBreak/>
        <w:t>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rsidR="00416B7C" w:rsidRPr="00BE0AE5" w:rsidRDefault="00416B7C" w:rsidP="00416B7C">
      <w:pPr>
        <w:pStyle w:val="h4"/>
        <w:rPr>
          <w:rFonts w:cs="Times New Roman"/>
        </w:rPr>
      </w:pPr>
      <w:r w:rsidRPr="00BE0AE5">
        <w:rPr>
          <w:rFonts w:cs="Times New Roman"/>
        </w:rPr>
        <w:t>Овладению универсальными познавательными действиями:</w:t>
      </w:r>
    </w:p>
    <w:p w:rsidR="00416B7C" w:rsidRPr="00BE0AE5" w:rsidRDefault="00416B7C" w:rsidP="00416B7C">
      <w:pPr>
        <w:pStyle w:val="h5"/>
        <w:rPr>
          <w:rFonts w:cs="Times New Roman"/>
        </w:rPr>
      </w:pPr>
      <w:r w:rsidRPr="00BE0AE5">
        <w:rPr>
          <w:rFonts w:cs="Times New Roman"/>
        </w:rPr>
        <w:t>Базовые логические действия</w:t>
      </w:r>
    </w:p>
    <w:p w:rsidR="00416B7C" w:rsidRPr="00BE0AE5" w:rsidRDefault="00416B7C" w:rsidP="00416B7C">
      <w:pPr>
        <w:pStyle w:val="list-dash"/>
        <w:rPr>
          <w:rFonts w:cs="Times New Roman"/>
        </w:rPr>
      </w:pPr>
      <w:r w:rsidRPr="00BE0AE5">
        <w:rPr>
          <w:rFonts w:cs="Times New Roman"/>
        </w:rPr>
        <w:t xml:space="preserve">Выявлять и характеризовать существенные признаки географических объектов, процессов и явлений; </w:t>
      </w:r>
    </w:p>
    <w:p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географических объектов, процессов и явлений, осн</w:t>
      </w:r>
      <w:r w:rsidRPr="00BE0AE5">
        <w:rPr>
          <w:rFonts w:cs="Times New Roman"/>
        </w:rPr>
        <w:t>о</w:t>
      </w:r>
      <w:r w:rsidRPr="00BE0AE5">
        <w:rPr>
          <w:rFonts w:cs="Times New Roman"/>
        </w:rPr>
        <w:t xml:space="preserve">вания для их сравнения; </w:t>
      </w:r>
    </w:p>
    <w:p w:rsidR="00416B7C" w:rsidRPr="00BE0AE5" w:rsidRDefault="00416B7C" w:rsidP="00416B7C">
      <w:pPr>
        <w:pStyle w:val="list-dash"/>
        <w:rPr>
          <w:rFonts w:cs="Times New Roman"/>
        </w:rPr>
      </w:pPr>
      <w:r w:rsidRPr="00BE0AE5">
        <w:rPr>
          <w:rFonts w:cs="Times New Roman"/>
        </w:rPr>
        <w:t>выявлять закономерности и противоречия в рассматриваемых фактах и данных наблюдений с учётом пре</w:t>
      </w:r>
      <w:r w:rsidRPr="00BE0AE5">
        <w:rPr>
          <w:rFonts w:cs="Times New Roman"/>
        </w:rPr>
        <w:t>д</w:t>
      </w:r>
      <w:r w:rsidRPr="00BE0AE5">
        <w:rPr>
          <w:rFonts w:cs="Times New Roman"/>
        </w:rPr>
        <w:t xml:space="preserve">ложенной географической задачи; </w:t>
      </w:r>
    </w:p>
    <w:p w:rsidR="00416B7C" w:rsidRPr="00BE0AE5" w:rsidRDefault="00416B7C" w:rsidP="00416B7C">
      <w:pPr>
        <w:pStyle w:val="list-dash"/>
        <w:rPr>
          <w:rFonts w:cs="Times New Roman"/>
        </w:rPr>
      </w:pPr>
      <w:r w:rsidRPr="00BE0AE5">
        <w:rPr>
          <w:rFonts w:cs="Times New Roman"/>
        </w:rPr>
        <w:t>выявлять дефициты географической информации, данных, необходимых для решения поставленной задачи;</w:t>
      </w:r>
    </w:p>
    <w:p w:rsidR="00416B7C" w:rsidRPr="00BE0AE5" w:rsidRDefault="00416B7C" w:rsidP="00416B7C">
      <w:pPr>
        <w:pStyle w:val="list-dash"/>
        <w:rPr>
          <w:rFonts w:cs="Times New Roman"/>
          <w:spacing w:val="-2"/>
        </w:rPr>
      </w:pPr>
      <w:r w:rsidRPr="00BE0AE5">
        <w:rPr>
          <w:rFonts w:cs="Times New Roman"/>
          <w:spacing w:val="-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w:t>
      </w:r>
      <w:r w:rsidRPr="00BE0AE5">
        <w:rPr>
          <w:rFonts w:cs="Times New Roman"/>
          <w:spacing w:val="-2"/>
        </w:rPr>
        <w:t>у</w:t>
      </w:r>
      <w:r w:rsidRPr="00BE0AE5">
        <w:rPr>
          <w:rFonts w:cs="Times New Roman"/>
          <w:spacing w:val="-2"/>
        </w:rPr>
        <w:t>лировать гипотезы о взаимосвязях географических объектов, процессов и явлений;</w:t>
      </w:r>
    </w:p>
    <w:p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p>
    <w:p w:rsidR="00416B7C" w:rsidRPr="00BE0AE5" w:rsidRDefault="00416B7C" w:rsidP="00416B7C">
      <w:pPr>
        <w:pStyle w:val="list-dash"/>
        <w:rPr>
          <w:rFonts w:cs="Times New Roman"/>
        </w:rPr>
      </w:pPr>
      <w:r w:rsidRPr="00BE0AE5">
        <w:rPr>
          <w:rFonts w:cs="Times New Roman"/>
        </w:rPr>
        <w:t>Использовать географические вопросы как исследовательский инструмент познания;</w:t>
      </w:r>
    </w:p>
    <w:p w:rsidR="00416B7C" w:rsidRPr="00BE0AE5" w:rsidRDefault="00416B7C" w:rsidP="00416B7C">
      <w:pPr>
        <w:pStyle w:val="list-dash"/>
        <w:rPr>
          <w:rFonts w:cs="Times New Roman"/>
        </w:rPr>
      </w:pPr>
      <w:r w:rsidRPr="00BE0AE5">
        <w:rPr>
          <w:rFonts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list-dash"/>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16B7C" w:rsidRPr="00BE0AE5" w:rsidRDefault="00416B7C" w:rsidP="00416B7C">
      <w:pPr>
        <w:pStyle w:val="list-dash"/>
        <w:rPr>
          <w:rFonts w:cs="Times New Roman"/>
        </w:rPr>
      </w:pPr>
      <w:r w:rsidRPr="00BE0AE5">
        <w:rPr>
          <w:rFonts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w:t>
      </w:r>
      <w:r w:rsidRPr="00BE0AE5">
        <w:rPr>
          <w:rFonts w:cs="Times New Roman"/>
        </w:rPr>
        <w:t>и</w:t>
      </w:r>
      <w:r w:rsidRPr="00BE0AE5">
        <w:rPr>
          <w:rFonts w:cs="Times New Roman"/>
        </w:rPr>
        <w:t>мостей между географическими объектами, процессами и явлениями;</w:t>
      </w:r>
    </w:p>
    <w:p w:rsidR="00416B7C" w:rsidRPr="00BE0AE5" w:rsidRDefault="00416B7C" w:rsidP="00416B7C">
      <w:pPr>
        <w:pStyle w:val="list-dash"/>
        <w:rPr>
          <w:rFonts w:cs="Times New Roman"/>
        </w:rPr>
      </w:pPr>
      <w:r w:rsidRPr="00BE0AE5">
        <w:rPr>
          <w:rFonts w:cs="Times New Roman"/>
        </w:rPr>
        <w:t xml:space="preserve">оценивать достоверность информации, полученной в ходе географического исследования; </w:t>
      </w:r>
    </w:p>
    <w:p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или иссл</w:t>
      </w:r>
      <w:r w:rsidRPr="00BE0AE5">
        <w:rPr>
          <w:rFonts w:cs="Times New Roman"/>
        </w:rPr>
        <w:t>е</w:t>
      </w:r>
      <w:r w:rsidRPr="00BE0AE5">
        <w:rPr>
          <w:rFonts w:cs="Times New Roman"/>
        </w:rPr>
        <w:t>дования, оценивать достоверность полученных результатов и выводов;</w:t>
      </w:r>
    </w:p>
    <w:p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16B7C" w:rsidRPr="00BE0AE5" w:rsidRDefault="00416B7C" w:rsidP="00416B7C">
      <w:pPr>
        <w:pStyle w:val="h5"/>
        <w:rPr>
          <w:rFonts w:cs="Times New Roman"/>
        </w:rPr>
      </w:pPr>
      <w:r w:rsidRPr="00BE0AE5">
        <w:rPr>
          <w:rFonts w:cs="Times New Roman"/>
        </w:rPr>
        <w:t>Работа с информацией</w:t>
      </w:r>
    </w:p>
    <w:p w:rsidR="00416B7C" w:rsidRPr="00BE0AE5" w:rsidRDefault="00416B7C" w:rsidP="00416B7C">
      <w:pPr>
        <w:pStyle w:val="list-dash"/>
        <w:rPr>
          <w:rFonts w:cs="Times New Roman"/>
        </w:rPr>
      </w:pPr>
      <w:r w:rsidRPr="00BE0AE5">
        <w:rPr>
          <w:rFonts w:cs="Times New Roman"/>
        </w:rPr>
        <w:t>Применять различные методы, инструменты и запросы при поиске и отборе информации или данных из и</w:t>
      </w:r>
      <w:r w:rsidRPr="00BE0AE5">
        <w:rPr>
          <w:rFonts w:cs="Times New Roman"/>
        </w:rPr>
        <w:t>с</w:t>
      </w:r>
      <w:r w:rsidRPr="00BE0AE5">
        <w:rPr>
          <w:rFonts w:cs="Times New Roman"/>
        </w:rPr>
        <w:t xml:space="preserve">точников географической информации с учётом предложенной учебной задачи и заданных критериев; </w:t>
      </w:r>
    </w:p>
    <w:p w:rsidR="00416B7C" w:rsidRPr="00BE0AE5" w:rsidRDefault="00416B7C" w:rsidP="00416B7C">
      <w:pPr>
        <w:pStyle w:val="list-dash"/>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w:t>
      </w:r>
      <w:r w:rsidRPr="00BE0AE5">
        <w:rPr>
          <w:rFonts w:cs="Times New Roman"/>
        </w:rPr>
        <w:t>д</w:t>
      </w:r>
      <w:r w:rsidRPr="00BE0AE5">
        <w:rPr>
          <w:rFonts w:cs="Times New Roman"/>
        </w:rPr>
        <w:t>ставления;</w:t>
      </w:r>
    </w:p>
    <w:p w:rsidR="00416B7C" w:rsidRPr="00BE0AE5" w:rsidRDefault="00416B7C" w:rsidP="00416B7C">
      <w:pPr>
        <w:pStyle w:val="list-dash"/>
        <w:rPr>
          <w:rFonts w:cs="Times New Roman"/>
        </w:rPr>
      </w:pPr>
      <w:r w:rsidRPr="00BE0AE5">
        <w:rPr>
          <w:rFonts w:cs="Times New Roman"/>
        </w:rPr>
        <w:t>находить сходные аргументы, подтверждающие или опровергающие одну и ту же идею, в различных исто</w:t>
      </w:r>
      <w:r w:rsidRPr="00BE0AE5">
        <w:rPr>
          <w:rFonts w:cs="Times New Roman"/>
        </w:rPr>
        <w:t>ч</w:t>
      </w:r>
      <w:r w:rsidRPr="00BE0AE5">
        <w:rPr>
          <w:rFonts w:cs="Times New Roman"/>
        </w:rPr>
        <w:t>никах географической информации;</w:t>
      </w:r>
    </w:p>
    <w:p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географической информации;</w:t>
      </w:r>
    </w:p>
    <w:p w:rsidR="00416B7C" w:rsidRPr="00BE0AE5" w:rsidRDefault="00416B7C" w:rsidP="00416B7C">
      <w:pPr>
        <w:pStyle w:val="list-dash"/>
        <w:rPr>
          <w:rFonts w:cs="Times New Roman"/>
        </w:rPr>
      </w:pPr>
      <w:r w:rsidRPr="00BE0AE5">
        <w:rPr>
          <w:rFonts w:cs="Times New Roman"/>
        </w:rPr>
        <w:t>оценивать надёжность географической информации по критериям, предложенным учителем или сформул</w:t>
      </w:r>
      <w:r w:rsidRPr="00BE0AE5">
        <w:rPr>
          <w:rFonts w:cs="Times New Roman"/>
        </w:rPr>
        <w:t>и</w:t>
      </w:r>
      <w:r w:rsidRPr="00BE0AE5">
        <w:rPr>
          <w:rFonts w:cs="Times New Roman"/>
        </w:rPr>
        <w:t xml:space="preserve">рованным самостоятельно; </w:t>
      </w:r>
    </w:p>
    <w:p w:rsidR="00416B7C" w:rsidRPr="00BE0AE5" w:rsidRDefault="00416B7C" w:rsidP="00416B7C">
      <w:pPr>
        <w:pStyle w:val="list-dash"/>
        <w:rPr>
          <w:rFonts w:cs="Times New Roman"/>
        </w:rPr>
      </w:pPr>
      <w:r w:rsidRPr="00BE0AE5">
        <w:rPr>
          <w:rFonts w:cs="Times New Roman"/>
        </w:rPr>
        <w:t>систематизировать географическую информацию в разных формах.</w:t>
      </w:r>
    </w:p>
    <w:p w:rsidR="00416B7C" w:rsidRPr="00BE0AE5" w:rsidRDefault="00416B7C" w:rsidP="00416B7C">
      <w:pPr>
        <w:pStyle w:val="h4"/>
        <w:rPr>
          <w:rFonts w:cs="Times New Roman"/>
        </w:rPr>
      </w:pPr>
      <w:r w:rsidRPr="00BE0AE5">
        <w:rPr>
          <w:rFonts w:cs="Times New Roman"/>
        </w:rPr>
        <w:t>Овладению универсальными коммуникативными действиями:</w:t>
      </w:r>
    </w:p>
    <w:p w:rsidR="00416B7C" w:rsidRPr="00BE0AE5" w:rsidRDefault="00416B7C" w:rsidP="00416B7C">
      <w:pPr>
        <w:pStyle w:val="h5"/>
        <w:rPr>
          <w:rFonts w:cs="Times New Roman"/>
        </w:rPr>
      </w:pPr>
      <w:r w:rsidRPr="00BE0AE5">
        <w:rPr>
          <w:rFonts w:cs="Times New Roman"/>
        </w:rPr>
        <w:t>Общение</w:t>
      </w:r>
    </w:p>
    <w:p w:rsidR="00416B7C" w:rsidRPr="00BE0AE5" w:rsidRDefault="00416B7C" w:rsidP="00416B7C">
      <w:pPr>
        <w:pStyle w:val="list-dash"/>
        <w:rPr>
          <w:rFonts w:cs="Times New Roman"/>
        </w:rPr>
      </w:pPr>
      <w:r w:rsidRPr="00BE0AE5">
        <w:rPr>
          <w:rFonts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16B7C" w:rsidRPr="00BE0AE5" w:rsidRDefault="00416B7C" w:rsidP="00416B7C">
      <w:pPr>
        <w:pStyle w:val="list-dash"/>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list-dash"/>
        <w:rPr>
          <w:rFonts w:cs="Times New Roman"/>
        </w:rPr>
      </w:pPr>
      <w:r w:rsidRPr="00BE0AE5">
        <w:rPr>
          <w:rFonts w:cs="Times New Roman"/>
        </w:rPr>
        <w:t>сопоставлять свои суждения по географическим вопросам с суждениями других участников диалога, обн</w:t>
      </w:r>
      <w:r w:rsidRPr="00BE0AE5">
        <w:rPr>
          <w:rFonts w:cs="Times New Roman"/>
        </w:rPr>
        <w:t>а</w:t>
      </w:r>
      <w:r w:rsidRPr="00BE0AE5">
        <w:rPr>
          <w:rFonts w:cs="Times New Roman"/>
        </w:rPr>
        <w:t>руживать различие и сходство позиций;</w:t>
      </w:r>
    </w:p>
    <w:p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исследования или проекта.</w:t>
      </w:r>
    </w:p>
    <w:p w:rsidR="00416B7C" w:rsidRPr="00BE0AE5" w:rsidRDefault="00416B7C" w:rsidP="00416B7C">
      <w:pPr>
        <w:pStyle w:val="h5"/>
        <w:rPr>
          <w:rFonts w:cs="Times New Roman"/>
        </w:rPr>
      </w:pPr>
      <w:r w:rsidRPr="00BE0AE5">
        <w:rPr>
          <w:rFonts w:cs="Times New Roman"/>
        </w:rPr>
        <w:t>Совместная деятельность (сотрудничество)</w:t>
      </w:r>
    </w:p>
    <w:p w:rsidR="00416B7C" w:rsidRPr="00BE0AE5" w:rsidRDefault="00416B7C" w:rsidP="00416B7C">
      <w:pPr>
        <w:pStyle w:val="list-dash"/>
        <w:rPr>
          <w:rFonts w:cs="Times New Roman"/>
        </w:rPr>
      </w:pPr>
      <w:r w:rsidRPr="00BE0AE5">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16B7C" w:rsidRPr="00BE0AE5" w:rsidRDefault="00416B7C" w:rsidP="00416B7C">
      <w:pPr>
        <w:pStyle w:val="list-dash"/>
        <w:rPr>
          <w:rFonts w:cs="Times New Roman"/>
        </w:rPr>
      </w:pPr>
      <w:r w:rsidRPr="00BE0AE5">
        <w:rPr>
          <w:rFonts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w:t>
      </w:r>
      <w:r w:rsidRPr="00BE0AE5">
        <w:rPr>
          <w:rFonts w:cs="Times New Roman"/>
        </w:rPr>
        <w:t>п</w:t>
      </w:r>
      <w:r w:rsidRPr="00BE0AE5">
        <w:rPr>
          <w:rFonts w:cs="Times New Roman"/>
        </w:rPr>
        <w:lastRenderedPageBreak/>
        <w:t>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list-dash"/>
        <w:rPr>
          <w:rFonts w:cs="Times New Roman"/>
          <w:spacing w:val="1"/>
        </w:rPr>
      </w:pPr>
      <w:r w:rsidRPr="00BE0AE5">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16B7C" w:rsidRPr="00BE0AE5" w:rsidRDefault="00416B7C" w:rsidP="00416B7C">
      <w:pPr>
        <w:pStyle w:val="h4"/>
        <w:rPr>
          <w:rFonts w:cs="Times New Roman"/>
        </w:rPr>
      </w:pPr>
      <w:r w:rsidRPr="00BE0AE5">
        <w:rPr>
          <w:rFonts w:cs="Times New Roman"/>
        </w:rPr>
        <w:t>Овладению универсальными учебными регулятивными действиями:</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list-dash"/>
        <w:rPr>
          <w:rFonts w:cs="Times New Roman"/>
          <w:spacing w:val="2"/>
        </w:rPr>
      </w:pPr>
      <w:r w:rsidRPr="00BE0AE5">
        <w:rPr>
          <w:rFonts w:cs="Times New Roman"/>
          <w:spacing w:val="2"/>
        </w:rPr>
        <w:t>составлять план действий (план реализации намеченного алгоритма решения), корректировать предл</w:t>
      </w:r>
      <w:r w:rsidRPr="00BE0AE5">
        <w:rPr>
          <w:rFonts w:cs="Times New Roman"/>
          <w:spacing w:val="2"/>
        </w:rPr>
        <w:t>о</w:t>
      </w:r>
      <w:r w:rsidRPr="00BE0AE5">
        <w:rPr>
          <w:rFonts w:cs="Times New Roman"/>
          <w:spacing w:val="2"/>
        </w:rPr>
        <w:t>женный алгоритм с учётом получения новых знаний об изучаемом объекте.</w:t>
      </w:r>
    </w:p>
    <w:p w:rsidR="00416B7C" w:rsidRPr="00BE0AE5" w:rsidRDefault="00416B7C" w:rsidP="00416B7C">
      <w:pPr>
        <w:pStyle w:val="h5"/>
        <w:rPr>
          <w:rFonts w:cs="Times New Roman"/>
        </w:rPr>
      </w:pPr>
      <w:r w:rsidRPr="00BE0AE5">
        <w:rPr>
          <w:rFonts w:cs="Times New Roman"/>
        </w:rPr>
        <w:t>Самоконтроль (рефлексия)</w:t>
      </w:r>
    </w:p>
    <w:p w:rsidR="00416B7C" w:rsidRPr="00BE0AE5" w:rsidRDefault="00416B7C" w:rsidP="00416B7C">
      <w:pPr>
        <w:pStyle w:val="list-dash"/>
        <w:rPr>
          <w:rFonts w:cs="Times New Roman"/>
        </w:rPr>
      </w:pPr>
      <w:r w:rsidRPr="00BE0AE5">
        <w:rPr>
          <w:rFonts w:cs="Times New Roman"/>
        </w:rPr>
        <w:t>Владеть способами самоконтроля и рефлексии;</w:t>
      </w:r>
    </w:p>
    <w:p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Принятие себя и других:</w:t>
      </w:r>
    </w:p>
    <w:p w:rsidR="00416B7C" w:rsidRPr="00BE0AE5" w:rsidRDefault="00416B7C" w:rsidP="00416B7C">
      <w:pPr>
        <w:pStyle w:val="list-dash"/>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list-dash"/>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570445">
      <w:pPr>
        <w:pStyle w:val="h1"/>
        <w:pageBreakBefore w:val="0"/>
        <w:spacing w:before="326"/>
        <w:rPr>
          <w:rFonts w:cs="Times New Roman"/>
        </w:rPr>
      </w:pPr>
      <w:r w:rsidRPr="00BE0AE5">
        <w:rPr>
          <w:rFonts w:cs="Times New Roman"/>
        </w:rPr>
        <w:t>5 класс</w:t>
      </w:r>
    </w:p>
    <w:p w:rsidR="00416B7C" w:rsidRPr="00BE0AE5" w:rsidRDefault="00416B7C" w:rsidP="00416B7C">
      <w:pPr>
        <w:pStyle w:val="list-dash"/>
        <w:rPr>
          <w:rFonts w:cs="Times New Roman"/>
        </w:rPr>
      </w:pPr>
      <w:r w:rsidRPr="00BE0AE5">
        <w:rPr>
          <w:rFonts w:cs="Times New Roman"/>
        </w:rPr>
        <w:t>Приводить примеры географических объектов, процессов и явлений, изучаемых различными ветвями ге</w:t>
      </w:r>
      <w:r w:rsidRPr="00BE0AE5">
        <w:rPr>
          <w:rFonts w:cs="Times New Roman"/>
        </w:rPr>
        <w:t>о</w:t>
      </w:r>
      <w:r w:rsidRPr="00BE0AE5">
        <w:rPr>
          <w:rFonts w:cs="Times New Roman"/>
        </w:rPr>
        <w:t>графической науки;</w:t>
      </w:r>
    </w:p>
    <w:p w:rsidR="00416B7C" w:rsidRPr="00BE0AE5" w:rsidRDefault="00416B7C" w:rsidP="00416B7C">
      <w:pPr>
        <w:pStyle w:val="list-dash"/>
        <w:rPr>
          <w:rFonts w:cs="Times New Roman"/>
        </w:rPr>
      </w:pPr>
      <w:r w:rsidRPr="00BE0AE5">
        <w:rPr>
          <w:rFonts w:cs="Times New Roman"/>
        </w:rPr>
        <w:t>приводить примеры методов исследования, применяемых в географии;</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w:t>
      </w:r>
      <w:r w:rsidRPr="00BE0AE5">
        <w:rPr>
          <w:rFonts w:cs="Times New Roman"/>
        </w:rPr>
        <w:t>и</w:t>
      </w:r>
      <w:r w:rsidRPr="00BE0AE5">
        <w:rPr>
          <w:rFonts w:cs="Times New Roman"/>
        </w:rPr>
        <w:t xml:space="preserve">ческих исследований современности; </w:t>
      </w:r>
    </w:p>
    <w:p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16B7C" w:rsidRPr="00BE0AE5" w:rsidRDefault="00416B7C" w:rsidP="00416B7C">
      <w:pPr>
        <w:pStyle w:val="list-dash"/>
        <w:rPr>
          <w:rFonts w:cs="Times New Roman"/>
        </w:rPr>
      </w:pPr>
      <w:r w:rsidRPr="00BE0AE5">
        <w:rPr>
          <w:rFonts w:cs="Times New Roman"/>
        </w:rPr>
        <w:t xml:space="preserve">различать вклад великих путешественников в географическое изучение Земли; </w:t>
      </w:r>
    </w:p>
    <w:p w:rsidR="00416B7C" w:rsidRPr="00BE0AE5" w:rsidRDefault="00416B7C" w:rsidP="00416B7C">
      <w:pPr>
        <w:pStyle w:val="list-dash"/>
        <w:rPr>
          <w:rFonts w:cs="Times New Roman"/>
        </w:rPr>
      </w:pPr>
      <w:r w:rsidRPr="00BE0AE5">
        <w:rPr>
          <w:rFonts w:cs="Times New Roman"/>
        </w:rPr>
        <w:t>описывать и сравнивать маршруты их путешествий;</w:t>
      </w:r>
    </w:p>
    <w:p w:rsidR="00416B7C" w:rsidRPr="00BE0AE5" w:rsidRDefault="00416B7C" w:rsidP="00416B7C">
      <w:pPr>
        <w:pStyle w:val="list-dash"/>
        <w:rPr>
          <w:rFonts w:cs="Times New Roman"/>
        </w:rPr>
      </w:pPr>
      <w:r w:rsidRPr="00BE0AE5">
        <w:rPr>
          <w:rFonts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16B7C" w:rsidRPr="00BE0AE5" w:rsidRDefault="00416B7C" w:rsidP="00416B7C">
      <w:pPr>
        <w:pStyle w:val="list-dash"/>
        <w:rPr>
          <w:rFonts w:cs="Times New Roman"/>
        </w:rPr>
      </w:pPr>
      <w:r w:rsidRPr="00BE0AE5">
        <w:rPr>
          <w:rFonts w:cs="Times New Roman"/>
        </w:rPr>
        <w:t>определять направления, расстояния по плану местности и по географическим картам, географические к</w:t>
      </w:r>
      <w:r w:rsidRPr="00BE0AE5">
        <w:rPr>
          <w:rFonts w:cs="Times New Roman"/>
        </w:rPr>
        <w:t>о</w:t>
      </w:r>
      <w:r w:rsidRPr="00BE0AE5">
        <w:rPr>
          <w:rFonts w:cs="Times New Roman"/>
        </w:rPr>
        <w:t>ординаты по географическим картам;</w:t>
      </w:r>
    </w:p>
    <w:p w:rsidR="00416B7C" w:rsidRPr="00BE0AE5" w:rsidRDefault="00416B7C" w:rsidP="00416B7C">
      <w:pPr>
        <w:pStyle w:val="list-dash"/>
        <w:rPr>
          <w:rFonts w:cs="Times New Roman"/>
        </w:rPr>
      </w:pPr>
      <w:r w:rsidRPr="00BE0AE5">
        <w:rPr>
          <w:rFonts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416B7C" w:rsidRPr="00BE0AE5" w:rsidRDefault="00416B7C" w:rsidP="00416B7C">
      <w:pPr>
        <w:pStyle w:val="list-dash"/>
        <w:rPr>
          <w:rFonts w:cs="Times New Roman"/>
        </w:rPr>
      </w:pPr>
      <w:r w:rsidRPr="00BE0AE5">
        <w:rPr>
          <w:rFonts w:cs="Times New Roman"/>
        </w:rPr>
        <w:t>различать понятия «план местности» и «географическая карта», параллель» и «меридиан»;</w:t>
      </w:r>
    </w:p>
    <w:p w:rsidR="00416B7C" w:rsidRPr="00BE0AE5" w:rsidRDefault="00416B7C" w:rsidP="00416B7C">
      <w:pPr>
        <w:pStyle w:val="list-dash"/>
        <w:rPr>
          <w:rFonts w:cs="Times New Roman"/>
        </w:rPr>
      </w:pPr>
      <w:r w:rsidRPr="00BE0AE5">
        <w:rPr>
          <w:rFonts w:cs="Times New Roman"/>
        </w:rPr>
        <w:t>приводить примеры влияния Солнца на мир живой и неживой природы;</w:t>
      </w:r>
    </w:p>
    <w:p w:rsidR="00416B7C" w:rsidRPr="00BE0AE5" w:rsidRDefault="00416B7C" w:rsidP="00416B7C">
      <w:pPr>
        <w:pStyle w:val="list-dash"/>
        <w:rPr>
          <w:rFonts w:cs="Times New Roman"/>
        </w:rPr>
      </w:pPr>
      <w:r w:rsidRPr="00BE0AE5">
        <w:rPr>
          <w:rFonts w:cs="Times New Roman"/>
        </w:rPr>
        <w:t>объяснять причины смены дня и ночи и времён года;</w:t>
      </w:r>
    </w:p>
    <w:p w:rsidR="00416B7C" w:rsidRPr="00BE0AE5" w:rsidRDefault="00416B7C" w:rsidP="00416B7C">
      <w:pPr>
        <w:pStyle w:val="list-dash"/>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BE0AE5" w:rsidRDefault="00416B7C" w:rsidP="00416B7C">
      <w:pPr>
        <w:pStyle w:val="list-dash"/>
        <w:rPr>
          <w:rFonts w:cs="Times New Roman"/>
        </w:rPr>
      </w:pPr>
      <w:r w:rsidRPr="00BE0AE5">
        <w:rPr>
          <w:rFonts w:cs="Times New Roman"/>
        </w:rPr>
        <w:t>описывать внутреннее строение Земли;</w:t>
      </w:r>
    </w:p>
    <w:p w:rsidR="00416B7C" w:rsidRPr="00BE0AE5" w:rsidRDefault="00416B7C" w:rsidP="00416B7C">
      <w:pPr>
        <w:pStyle w:val="list-dash"/>
        <w:rPr>
          <w:rFonts w:cs="Times New Roman"/>
        </w:rPr>
      </w:pPr>
      <w:r w:rsidRPr="00BE0AE5">
        <w:rPr>
          <w:rFonts w:cs="Times New Roman"/>
        </w:rPr>
        <w:t>различать понятия «земная кора»; «ядро», «мантия»; «минерал» и «горная порода»;</w:t>
      </w:r>
    </w:p>
    <w:p w:rsidR="00416B7C" w:rsidRPr="00BE0AE5" w:rsidRDefault="00416B7C" w:rsidP="00416B7C">
      <w:pPr>
        <w:pStyle w:val="list-dash"/>
        <w:rPr>
          <w:rFonts w:cs="Times New Roman"/>
        </w:rPr>
      </w:pPr>
      <w:r w:rsidRPr="00BE0AE5">
        <w:rPr>
          <w:rFonts w:cs="Times New Roman"/>
        </w:rPr>
        <w:t>различать понятия «материковая» и «океаническая» земная кора;</w:t>
      </w:r>
    </w:p>
    <w:p w:rsidR="00416B7C" w:rsidRPr="00BE0AE5" w:rsidRDefault="00416B7C" w:rsidP="00416B7C">
      <w:pPr>
        <w:pStyle w:val="list-dash"/>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rsidR="00416B7C" w:rsidRPr="00BE0AE5" w:rsidRDefault="00416B7C" w:rsidP="00416B7C">
      <w:pPr>
        <w:pStyle w:val="list-dash"/>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rsidR="00416B7C" w:rsidRPr="00BE0AE5" w:rsidRDefault="00416B7C" w:rsidP="00416B7C">
      <w:pPr>
        <w:pStyle w:val="list-dash"/>
        <w:rPr>
          <w:rFonts w:cs="Times New Roman"/>
        </w:rPr>
      </w:pPr>
      <w:r w:rsidRPr="00BE0AE5">
        <w:rPr>
          <w:rFonts w:cs="Times New Roman"/>
        </w:rPr>
        <w:t>различать горы и равнины;</w:t>
      </w:r>
    </w:p>
    <w:p w:rsidR="00416B7C" w:rsidRPr="00BE0AE5" w:rsidRDefault="00416B7C" w:rsidP="00416B7C">
      <w:pPr>
        <w:pStyle w:val="list-dash"/>
        <w:rPr>
          <w:rFonts w:cs="Times New Roman"/>
        </w:rPr>
      </w:pPr>
      <w:r w:rsidRPr="00BE0AE5">
        <w:rPr>
          <w:rFonts w:cs="Times New Roman"/>
        </w:rPr>
        <w:t xml:space="preserve">классифицировать формы рельефа суши по высоте и по внешнему облику; </w:t>
      </w:r>
    </w:p>
    <w:p w:rsidR="00416B7C" w:rsidRPr="00BE0AE5" w:rsidRDefault="00416B7C" w:rsidP="00416B7C">
      <w:pPr>
        <w:pStyle w:val="list-dash"/>
        <w:rPr>
          <w:rFonts w:cs="Times New Roman"/>
        </w:rPr>
      </w:pPr>
      <w:r w:rsidRPr="00BE0AE5">
        <w:rPr>
          <w:rFonts w:cs="Times New Roman"/>
        </w:rPr>
        <w:t>называть причины землетрясений и вулканических извержений;</w:t>
      </w:r>
    </w:p>
    <w:p w:rsidR="00416B7C" w:rsidRPr="00BE0AE5" w:rsidRDefault="00416B7C" w:rsidP="00416B7C">
      <w:pPr>
        <w:pStyle w:val="list-dash"/>
        <w:rPr>
          <w:rFonts w:cs="Times New Roman"/>
        </w:rPr>
      </w:pPr>
      <w:r w:rsidRPr="00BE0AE5">
        <w:rPr>
          <w:rFonts w:cs="Times New Roman"/>
        </w:rPr>
        <w:lastRenderedPageBreak/>
        <w:t>применять понятия «литосфера», «землетрясение», «вулкан», «литосферная плита», «эпицентр землетряс</w:t>
      </w:r>
      <w:r w:rsidRPr="00BE0AE5">
        <w:rPr>
          <w:rFonts w:cs="Times New Roman"/>
        </w:rPr>
        <w:t>е</w:t>
      </w:r>
      <w:r w:rsidRPr="00BE0AE5">
        <w:rPr>
          <w:rFonts w:cs="Times New Roman"/>
        </w:rPr>
        <w:t>ния» и «очаг землетрясения»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применять понятия «эпицентр землетрясения» и «очаг землетрясения» для решения познавательных задач;</w:t>
      </w:r>
    </w:p>
    <w:p w:rsidR="00416B7C" w:rsidRPr="00BE0AE5" w:rsidRDefault="00416B7C" w:rsidP="00416B7C">
      <w:pPr>
        <w:pStyle w:val="list-dash"/>
        <w:rPr>
          <w:rFonts w:cs="Times New Roman"/>
        </w:rPr>
      </w:pPr>
      <w:r w:rsidRPr="00BE0AE5">
        <w:rPr>
          <w:rFonts w:cs="Times New Roman"/>
        </w:rPr>
        <w:t>распознавать проявления в окружающем мире внутренних и внешних процессов рельефообразования: ву</w:t>
      </w:r>
      <w:r w:rsidRPr="00BE0AE5">
        <w:rPr>
          <w:rFonts w:cs="Times New Roman"/>
        </w:rPr>
        <w:t>л</w:t>
      </w:r>
      <w:r w:rsidRPr="00BE0AE5">
        <w:rPr>
          <w:rFonts w:cs="Times New Roman"/>
        </w:rPr>
        <w:t xml:space="preserve">канизма, землетрясений; физического, химического и биологического видов выветривания; </w:t>
      </w:r>
    </w:p>
    <w:p w:rsidR="00416B7C" w:rsidRPr="00BE0AE5" w:rsidRDefault="00416B7C" w:rsidP="00416B7C">
      <w:pPr>
        <w:pStyle w:val="list-dash"/>
        <w:rPr>
          <w:rFonts w:cs="Times New Roman"/>
        </w:rPr>
      </w:pPr>
      <w:r w:rsidRPr="00BE0AE5">
        <w:rPr>
          <w:rFonts w:cs="Times New Roman"/>
        </w:rPr>
        <w:t xml:space="preserve">классифицировать острова по происхождению; </w:t>
      </w:r>
    </w:p>
    <w:p w:rsidR="00416B7C" w:rsidRPr="00BE0AE5" w:rsidRDefault="00416B7C" w:rsidP="00416B7C">
      <w:pPr>
        <w:pStyle w:val="list-dash"/>
        <w:rPr>
          <w:rFonts w:cs="Times New Roman"/>
        </w:rPr>
      </w:pPr>
      <w:r w:rsidRPr="00BE0AE5">
        <w:rPr>
          <w:rFonts w:cs="Times New Roman"/>
        </w:rPr>
        <w:t>приводить примеры опасных природных явлений в литосфере и средств их предупреждения;</w:t>
      </w:r>
    </w:p>
    <w:p w:rsidR="00416B7C" w:rsidRPr="00BE0AE5" w:rsidRDefault="00416B7C" w:rsidP="00416B7C">
      <w:pPr>
        <w:pStyle w:val="list-dash"/>
        <w:rPr>
          <w:rFonts w:cs="Times New Roman"/>
        </w:rPr>
      </w:pPr>
      <w:r w:rsidRPr="00BE0AE5">
        <w:rPr>
          <w:rFonts w:cs="Times New Roman"/>
        </w:rPr>
        <w:t>приводить примеры изменений в литосфере в результате деятельности человека на примере своей местности, России и мира;</w:t>
      </w:r>
    </w:p>
    <w:p w:rsidR="00416B7C" w:rsidRPr="00BE0AE5" w:rsidRDefault="00416B7C" w:rsidP="00416B7C">
      <w:pPr>
        <w:pStyle w:val="list-dash"/>
        <w:rPr>
          <w:rFonts w:cs="Times New Roman"/>
        </w:rPr>
      </w:pPr>
      <w:r w:rsidRPr="00BE0AE5">
        <w:rPr>
          <w:rFonts w:cs="Times New Roman"/>
        </w:rPr>
        <w:t>приводить примеры актуальных проблем своей местности, решение которых невозможно без участия пре</w:t>
      </w:r>
      <w:r w:rsidRPr="00BE0AE5">
        <w:rPr>
          <w:rFonts w:cs="Times New Roman"/>
        </w:rPr>
        <w:t>д</w:t>
      </w:r>
      <w:r w:rsidRPr="00BE0AE5">
        <w:rPr>
          <w:rFonts w:cs="Times New Roman"/>
        </w:rPr>
        <w:t>ставителей географических специальностей, изучающих литосферу;</w:t>
      </w:r>
    </w:p>
    <w:p w:rsidR="00416B7C" w:rsidRPr="00BE0AE5" w:rsidRDefault="00416B7C" w:rsidP="00416B7C">
      <w:pPr>
        <w:pStyle w:val="list-dash"/>
        <w:rPr>
          <w:rFonts w:cs="Times New Roman"/>
        </w:rPr>
      </w:pPr>
      <w:r w:rsidRPr="00BE0AE5">
        <w:rPr>
          <w:rFonts w:cs="Times New Roman"/>
        </w:rPr>
        <w:t>приводить примеры действия внешних процессов рельефообразования и наличия полезных ископаемых в своей местности;</w:t>
      </w:r>
    </w:p>
    <w:p w:rsidR="00416B7C" w:rsidRPr="00BE0AE5" w:rsidRDefault="00416B7C" w:rsidP="00416B7C">
      <w:pPr>
        <w:pStyle w:val="list-dash"/>
        <w:rPr>
          <w:rFonts w:cs="Times New Roman"/>
        </w:rPr>
      </w:pPr>
      <w:r w:rsidRPr="00BE0AE5">
        <w:rPr>
          <w:rFonts w:cs="Times New Roman"/>
        </w:rPr>
        <w:t>представлять результаты фенологических наблюдений и наблюдений за погодой в различной форме (та</w:t>
      </w:r>
      <w:r w:rsidRPr="00BE0AE5">
        <w:rPr>
          <w:rFonts w:cs="Times New Roman"/>
        </w:rPr>
        <w:t>б</w:t>
      </w:r>
      <w:r w:rsidRPr="00BE0AE5">
        <w:rPr>
          <w:rFonts w:cs="Times New Roman"/>
        </w:rPr>
        <w:t>личной, графической, географического описания).</w:t>
      </w:r>
    </w:p>
    <w:p w:rsidR="00416B7C" w:rsidRPr="00BE0AE5" w:rsidRDefault="00416B7C" w:rsidP="00570445">
      <w:pPr>
        <w:pStyle w:val="h1"/>
        <w:keepNext/>
        <w:pageBreakBefore w:val="0"/>
        <w:rPr>
          <w:rFonts w:cs="Times New Roman"/>
        </w:rPr>
      </w:pPr>
      <w:r w:rsidRPr="00BE0AE5">
        <w:rPr>
          <w:rFonts w:cs="Times New Roman"/>
        </w:rPr>
        <w:t>6 класс</w:t>
      </w:r>
    </w:p>
    <w:p w:rsidR="00416B7C" w:rsidRPr="00BE0AE5" w:rsidRDefault="00416B7C" w:rsidP="00416B7C">
      <w:pPr>
        <w:pStyle w:val="list-dash"/>
        <w:rPr>
          <w:rFonts w:cs="Times New Roman"/>
        </w:rPr>
      </w:pPr>
      <w:r w:rsidRPr="00BE0AE5">
        <w:rPr>
          <w:rFonts w:cs="Times New Roman"/>
        </w:rPr>
        <w:t>Описывать по физической карте полушарий, физической карте России, карте океанов, глобусу местопол</w:t>
      </w:r>
      <w:r w:rsidRPr="00BE0AE5">
        <w:rPr>
          <w:rFonts w:cs="Times New Roman"/>
        </w:rPr>
        <w:t>о</w:t>
      </w:r>
      <w:r w:rsidRPr="00BE0AE5">
        <w:rPr>
          <w:rFonts w:cs="Times New Roman"/>
        </w:rPr>
        <w:t xml:space="preserve">жение изученных географических объектов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16B7C" w:rsidRPr="00BE0AE5" w:rsidRDefault="00416B7C" w:rsidP="00416B7C">
      <w:pPr>
        <w:pStyle w:val="list-dash"/>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rsidR="00416B7C" w:rsidRPr="00BE0AE5" w:rsidRDefault="00416B7C" w:rsidP="00416B7C">
      <w:pPr>
        <w:pStyle w:val="list-dash"/>
        <w:rPr>
          <w:rFonts w:cs="Times New Roman"/>
        </w:rPr>
      </w:pPr>
      <w:r w:rsidRPr="00BE0AE5">
        <w:rPr>
          <w:rFonts w:cs="Times New Roman"/>
        </w:rPr>
        <w:t>сравнивать инструментарий (способы) получения географической информации на разных этапах географ</w:t>
      </w:r>
      <w:r w:rsidRPr="00BE0AE5">
        <w:rPr>
          <w:rFonts w:cs="Times New Roman"/>
        </w:rPr>
        <w:t>и</w:t>
      </w:r>
      <w:r w:rsidRPr="00BE0AE5">
        <w:rPr>
          <w:rFonts w:cs="Times New Roman"/>
        </w:rPr>
        <w:t xml:space="preserve">ческого изучения Земли; </w:t>
      </w:r>
    </w:p>
    <w:p w:rsidR="00416B7C" w:rsidRPr="00BE0AE5" w:rsidRDefault="00416B7C" w:rsidP="00416B7C">
      <w:pPr>
        <w:pStyle w:val="list-dash"/>
        <w:rPr>
          <w:rFonts w:cs="Times New Roman"/>
        </w:rPr>
      </w:pPr>
      <w:r w:rsidRPr="00BE0AE5">
        <w:rPr>
          <w:rFonts w:cs="Times New Roman"/>
        </w:rPr>
        <w:t xml:space="preserve">различать свойства вод отдельных частей Мирового океана; </w:t>
      </w:r>
    </w:p>
    <w:p w:rsidR="00416B7C" w:rsidRPr="00BE0AE5" w:rsidRDefault="00416B7C" w:rsidP="00416B7C">
      <w:pPr>
        <w:pStyle w:val="list-dash"/>
        <w:rPr>
          <w:rFonts w:cs="Times New Roman"/>
        </w:rPr>
      </w:pPr>
      <w:r w:rsidRPr="00BE0AE5">
        <w:rPr>
          <w:rFonts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классифицировать объекты гидросферы (моря, озёра, реки, подземные воды, болота, ледники) по заданным признакам; </w:t>
      </w:r>
    </w:p>
    <w:p w:rsidR="00416B7C" w:rsidRPr="00BE0AE5" w:rsidRDefault="00416B7C" w:rsidP="00416B7C">
      <w:pPr>
        <w:pStyle w:val="list-dash"/>
        <w:rPr>
          <w:rFonts w:cs="Times New Roman"/>
        </w:rPr>
      </w:pPr>
      <w:r w:rsidRPr="00BE0AE5">
        <w:rPr>
          <w:rFonts w:cs="Times New Roman"/>
        </w:rPr>
        <w:t>различать питание и режим рек;</w:t>
      </w:r>
    </w:p>
    <w:p w:rsidR="00416B7C" w:rsidRPr="00BE0AE5" w:rsidRDefault="00416B7C" w:rsidP="00416B7C">
      <w:pPr>
        <w:pStyle w:val="list-dash"/>
        <w:rPr>
          <w:rFonts w:cs="Times New Roman"/>
        </w:rPr>
      </w:pPr>
      <w:r w:rsidRPr="00BE0AE5">
        <w:rPr>
          <w:rFonts w:cs="Times New Roman"/>
        </w:rPr>
        <w:t xml:space="preserve">сравнивать реки по заданным признакам; </w:t>
      </w:r>
    </w:p>
    <w:p w:rsidR="00416B7C" w:rsidRPr="00BE0AE5" w:rsidRDefault="00416B7C" w:rsidP="00416B7C">
      <w:pPr>
        <w:pStyle w:val="list-dash"/>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rsidR="00416B7C" w:rsidRPr="00BE0AE5" w:rsidRDefault="00416B7C" w:rsidP="00416B7C">
      <w:pPr>
        <w:pStyle w:val="list-dash"/>
        <w:rPr>
          <w:rFonts w:cs="Times New Roman"/>
        </w:rPr>
      </w:pPr>
      <w:r w:rsidRPr="00BE0AE5">
        <w:rPr>
          <w:rFonts w:cs="Times New Roman"/>
        </w:rPr>
        <w:t xml:space="preserve">приводить примеры районов распространения многолетней мерзлоты; </w:t>
      </w:r>
    </w:p>
    <w:p w:rsidR="00416B7C" w:rsidRPr="00BE0AE5" w:rsidRDefault="00416B7C" w:rsidP="00416B7C">
      <w:pPr>
        <w:pStyle w:val="list-dash"/>
        <w:rPr>
          <w:rFonts w:cs="Times New Roman"/>
        </w:rPr>
      </w:pPr>
      <w:r w:rsidRPr="00BE0AE5">
        <w:rPr>
          <w:rFonts w:cs="Times New Roman"/>
        </w:rPr>
        <w:t>называть причины образования цунами, приливов и отливов;</w:t>
      </w:r>
    </w:p>
    <w:p w:rsidR="00416B7C" w:rsidRPr="00BE0AE5" w:rsidRDefault="00416B7C" w:rsidP="00416B7C">
      <w:pPr>
        <w:pStyle w:val="list-dash"/>
        <w:rPr>
          <w:rFonts w:cs="Times New Roman"/>
        </w:rPr>
      </w:pPr>
      <w:r w:rsidRPr="00BE0AE5">
        <w:rPr>
          <w:rFonts w:cs="Times New Roman"/>
        </w:rPr>
        <w:t>описывать состав, строение атмосферы;</w:t>
      </w:r>
    </w:p>
    <w:p w:rsidR="00416B7C" w:rsidRPr="00BE0AE5" w:rsidRDefault="00416B7C" w:rsidP="00416B7C">
      <w:pPr>
        <w:pStyle w:val="list-dash"/>
        <w:rPr>
          <w:rFonts w:cs="Times New Roman"/>
          <w:spacing w:val="-1"/>
        </w:rPr>
      </w:pPr>
      <w:r w:rsidRPr="00BE0AE5">
        <w:rPr>
          <w:rFonts w:cs="Times New Roman"/>
          <w:spacing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w:t>
      </w:r>
      <w:r w:rsidRPr="00BE0AE5">
        <w:rPr>
          <w:rFonts w:cs="Times New Roman"/>
          <w:spacing w:val="-1"/>
        </w:rPr>
        <w:t>ь</w:t>
      </w:r>
      <w:r w:rsidRPr="00BE0AE5">
        <w:rPr>
          <w:rFonts w:cs="Times New Roman"/>
          <w:spacing w:val="-1"/>
        </w:rPr>
        <w:t>зованием знаний об особенностях отдельных компонентов природы Земли и взаимосвязях между ними для решения учебных и практических задач;</w:t>
      </w:r>
    </w:p>
    <w:p w:rsidR="00416B7C" w:rsidRPr="00BE0AE5" w:rsidRDefault="00416B7C" w:rsidP="00416B7C">
      <w:pPr>
        <w:pStyle w:val="list-dash"/>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16B7C" w:rsidRPr="00BE0AE5" w:rsidRDefault="00416B7C" w:rsidP="00416B7C">
      <w:pPr>
        <w:pStyle w:val="list-dash"/>
        <w:rPr>
          <w:rFonts w:cs="Times New Roman"/>
        </w:rPr>
      </w:pPr>
      <w:r w:rsidRPr="00BE0AE5">
        <w:rPr>
          <w:rFonts w:cs="Times New Roman"/>
        </w:rPr>
        <w:t xml:space="preserve">различать свойства воздуха; климаты Земли; климатообразующие факторы; </w:t>
      </w:r>
    </w:p>
    <w:p w:rsidR="00416B7C" w:rsidRPr="00BE0AE5" w:rsidRDefault="00416B7C" w:rsidP="00416B7C">
      <w:pPr>
        <w:pStyle w:val="list-dash"/>
        <w:rPr>
          <w:rFonts w:cs="Times New Roman"/>
        </w:rPr>
      </w:pPr>
      <w:r w:rsidRPr="00BE0AE5">
        <w:rPr>
          <w:rFonts w:cs="Times New Roman"/>
        </w:rPr>
        <w:t>устанавливать зависимость между нагреванием земной поверхности и углом падения солнечных лучей; те</w:t>
      </w:r>
      <w:r w:rsidRPr="00BE0AE5">
        <w:rPr>
          <w:rFonts w:cs="Times New Roman"/>
        </w:rPr>
        <w:t>м</w:t>
      </w:r>
      <w:r w:rsidRPr="00BE0AE5">
        <w:rPr>
          <w:rFonts w:cs="Times New Roman"/>
        </w:rPr>
        <w:t xml:space="preserve">пературой воздуха и его относительной влажностью на основе данных эмпирических наблюдений; </w:t>
      </w:r>
    </w:p>
    <w:p w:rsidR="00416B7C" w:rsidRPr="00BE0AE5" w:rsidRDefault="00416B7C" w:rsidP="00416B7C">
      <w:pPr>
        <w:pStyle w:val="list-dash"/>
        <w:rPr>
          <w:rFonts w:cs="Times New Roman"/>
        </w:rPr>
      </w:pPr>
      <w:r w:rsidRPr="00BE0AE5">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16B7C" w:rsidRPr="00BE0AE5" w:rsidRDefault="00416B7C" w:rsidP="00416B7C">
      <w:pPr>
        <w:pStyle w:val="list-dash"/>
        <w:rPr>
          <w:rFonts w:cs="Times New Roman"/>
        </w:rPr>
      </w:pPr>
      <w:r w:rsidRPr="00BE0AE5">
        <w:rPr>
          <w:rFonts w:cs="Times New Roman"/>
        </w:rPr>
        <w:t xml:space="preserve">различать виды атмосферных осадков; </w:t>
      </w:r>
    </w:p>
    <w:p w:rsidR="00416B7C" w:rsidRPr="00BE0AE5" w:rsidRDefault="00416B7C" w:rsidP="00416B7C">
      <w:pPr>
        <w:pStyle w:val="list-dash"/>
        <w:rPr>
          <w:rFonts w:cs="Times New Roman"/>
        </w:rPr>
      </w:pPr>
      <w:r w:rsidRPr="00BE0AE5">
        <w:rPr>
          <w:rFonts w:cs="Times New Roman"/>
        </w:rPr>
        <w:t>различать понятия «бризы» и «муссоны»;</w:t>
      </w:r>
    </w:p>
    <w:p w:rsidR="00416B7C" w:rsidRPr="00BE0AE5" w:rsidRDefault="00416B7C" w:rsidP="00416B7C">
      <w:pPr>
        <w:pStyle w:val="list-dash"/>
        <w:rPr>
          <w:rFonts w:cs="Times New Roman"/>
        </w:rPr>
      </w:pPr>
      <w:r w:rsidRPr="00BE0AE5">
        <w:rPr>
          <w:rFonts w:cs="Times New Roman"/>
        </w:rPr>
        <w:t xml:space="preserve">различать понятия «погода» и «климат»; </w:t>
      </w:r>
    </w:p>
    <w:p w:rsidR="00416B7C" w:rsidRPr="00BE0AE5" w:rsidRDefault="00416B7C" w:rsidP="00416B7C">
      <w:pPr>
        <w:pStyle w:val="list-dash"/>
        <w:rPr>
          <w:rFonts w:cs="Times New Roman"/>
        </w:rPr>
      </w:pPr>
      <w:r w:rsidRPr="00BE0AE5">
        <w:rPr>
          <w:rFonts w:cs="Times New Roman"/>
        </w:rPr>
        <w:t>различать понятия «атмосфера», «тропосфера», «стратосфера», «верхние слои атмосферы»;</w:t>
      </w:r>
    </w:p>
    <w:p w:rsidR="00416B7C" w:rsidRPr="00BE0AE5" w:rsidRDefault="00416B7C" w:rsidP="00416B7C">
      <w:pPr>
        <w:pStyle w:val="list-dash"/>
        <w:rPr>
          <w:rFonts w:cs="Times New Roman"/>
        </w:rPr>
      </w:pPr>
      <w:r w:rsidRPr="00BE0AE5">
        <w:rPr>
          <w:rFonts w:cs="Times New Roman"/>
        </w:rPr>
        <w:t>применять понятия «атмосферное давление», «ветер», «атмосферные осадки», «воздушные массы» для р</w:t>
      </w:r>
      <w:r w:rsidRPr="00BE0AE5">
        <w:rPr>
          <w:rFonts w:cs="Times New Roman"/>
        </w:rPr>
        <w:t>е</w:t>
      </w:r>
      <w:r w:rsidRPr="00BE0AE5">
        <w:rPr>
          <w:rFonts w:cs="Times New Roman"/>
        </w:rPr>
        <w:t>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выбирать и анализировать географическую информацию о глобальных климатических изменениях из ра</w:t>
      </w:r>
      <w:r w:rsidRPr="00BE0AE5">
        <w:rPr>
          <w:rFonts w:cs="Times New Roman"/>
        </w:rPr>
        <w:t>з</w:t>
      </w:r>
      <w:r w:rsidRPr="00BE0AE5">
        <w:rPr>
          <w:rFonts w:cs="Times New Roman"/>
        </w:rPr>
        <w:t xml:space="preserve">личных источников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lastRenderedPageBreak/>
        <w:t>проводить измерения температуры воздуха, атмосферного давления, скорости и направления ветра с и</w:t>
      </w:r>
      <w:r w:rsidRPr="00BE0AE5">
        <w:rPr>
          <w:rFonts w:cs="Times New Roman"/>
        </w:rPr>
        <w:t>с</w:t>
      </w:r>
      <w:r w:rsidRPr="00BE0AE5">
        <w:rPr>
          <w:rFonts w:cs="Times New Roman"/>
        </w:rPr>
        <w:t>пользованием аналоговых и (или) цифровых приборов (термометр, барометр, анемометр, флюгер) и пре</w:t>
      </w:r>
      <w:r w:rsidRPr="00BE0AE5">
        <w:rPr>
          <w:rFonts w:cs="Times New Roman"/>
        </w:rPr>
        <w:t>д</w:t>
      </w:r>
      <w:r w:rsidRPr="00BE0AE5">
        <w:rPr>
          <w:rFonts w:cs="Times New Roman"/>
        </w:rPr>
        <w:t>ставлять результаты наблюдений в табличной и (или) графической форме;</w:t>
      </w:r>
    </w:p>
    <w:p w:rsidR="00416B7C" w:rsidRPr="00BE0AE5" w:rsidRDefault="00416B7C" w:rsidP="00416B7C">
      <w:pPr>
        <w:pStyle w:val="list-dash"/>
        <w:rPr>
          <w:rFonts w:cs="Times New Roman"/>
        </w:rPr>
      </w:pPr>
      <w:r w:rsidRPr="00BE0AE5">
        <w:rPr>
          <w:rFonts w:cs="Times New Roman"/>
        </w:rPr>
        <w:t xml:space="preserve">называть границы биосферы; </w:t>
      </w:r>
    </w:p>
    <w:p w:rsidR="00416B7C" w:rsidRPr="00BE0AE5" w:rsidRDefault="00416B7C" w:rsidP="00416B7C">
      <w:pPr>
        <w:pStyle w:val="list-dash"/>
        <w:rPr>
          <w:rFonts w:cs="Times New Roman"/>
        </w:rPr>
      </w:pPr>
      <w:r w:rsidRPr="00BE0AE5">
        <w:rPr>
          <w:rFonts w:cs="Times New Roman"/>
        </w:rPr>
        <w:t>приводить примеры приспособления живых организмов к среде обитания в разных природных зонах;</w:t>
      </w:r>
    </w:p>
    <w:p w:rsidR="00416B7C" w:rsidRPr="00BE0AE5" w:rsidRDefault="00416B7C" w:rsidP="00416B7C">
      <w:pPr>
        <w:pStyle w:val="list-dash"/>
        <w:rPr>
          <w:rFonts w:cs="Times New Roman"/>
        </w:rPr>
      </w:pPr>
      <w:r w:rsidRPr="00BE0AE5">
        <w:rPr>
          <w:rFonts w:cs="Times New Roman"/>
        </w:rPr>
        <w:t xml:space="preserve">различать растительный и животный мир разных территорий Земли; </w:t>
      </w:r>
    </w:p>
    <w:p w:rsidR="00416B7C" w:rsidRPr="00BE0AE5" w:rsidRDefault="00416B7C" w:rsidP="00416B7C">
      <w:pPr>
        <w:pStyle w:val="list-dash"/>
        <w:rPr>
          <w:rFonts w:cs="Times New Roman"/>
        </w:rPr>
      </w:pPr>
      <w:r w:rsidRPr="00BE0AE5">
        <w:rPr>
          <w:rFonts w:cs="Times New Roman"/>
        </w:rPr>
        <w:t>объяснять взаимосвязи компонентов природы в природно-территориальном комплексе;</w:t>
      </w:r>
    </w:p>
    <w:p w:rsidR="00416B7C" w:rsidRPr="00BE0AE5" w:rsidRDefault="00416B7C" w:rsidP="00416B7C">
      <w:pPr>
        <w:pStyle w:val="list-dash"/>
        <w:rPr>
          <w:rFonts w:cs="Times New Roman"/>
        </w:rPr>
      </w:pPr>
      <w:r w:rsidRPr="00BE0AE5">
        <w:rPr>
          <w:rFonts w:cs="Times New Roman"/>
        </w:rPr>
        <w:t xml:space="preserve">сравнивать особенности растительного и животного мира в различных природных зонах; </w:t>
      </w:r>
    </w:p>
    <w:p w:rsidR="00416B7C" w:rsidRPr="00BE0AE5" w:rsidRDefault="00416B7C" w:rsidP="00416B7C">
      <w:pPr>
        <w:pStyle w:val="list-dash"/>
        <w:rPr>
          <w:rFonts w:cs="Times New Roman"/>
        </w:rPr>
      </w:pPr>
      <w:r w:rsidRPr="00BE0AE5">
        <w:rPr>
          <w:rFonts w:cs="Times New Roman"/>
        </w:rPr>
        <w:t>применять понятия «почва», «плодородие почв», «природный комплекс», «природно-территориальный ко</w:t>
      </w:r>
      <w:r w:rsidRPr="00BE0AE5">
        <w:rPr>
          <w:rFonts w:cs="Times New Roman"/>
        </w:rPr>
        <w:t>м</w:t>
      </w:r>
      <w:r w:rsidRPr="00BE0AE5">
        <w:rPr>
          <w:rFonts w:cs="Times New Roman"/>
        </w:rPr>
        <w:t xml:space="preserve">плекс», «круговорот веществ в природе» для решения учебных и (или) практико-ориентированных задач; </w:t>
      </w:r>
    </w:p>
    <w:p w:rsidR="00416B7C" w:rsidRPr="00BE0AE5" w:rsidRDefault="00416B7C" w:rsidP="00416B7C">
      <w:pPr>
        <w:pStyle w:val="list-dash"/>
        <w:rPr>
          <w:rFonts w:cs="Times New Roman"/>
          <w:spacing w:val="3"/>
        </w:rPr>
      </w:pPr>
      <w:r w:rsidRPr="00BE0AE5">
        <w:rPr>
          <w:rFonts w:cs="Times New Roman"/>
          <w:spacing w:val="3"/>
        </w:rPr>
        <w:t xml:space="preserve">сравнивать плодородие почв в различных природных зонах; </w:t>
      </w:r>
    </w:p>
    <w:p w:rsidR="00416B7C" w:rsidRPr="00BE0AE5" w:rsidRDefault="00416B7C" w:rsidP="00416B7C">
      <w:pPr>
        <w:pStyle w:val="list-dash"/>
        <w:rPr>
          <w:rFonts w:cs="Times New Roman"/>
        </w:rPr>
      </w:pPr>
      <w:r w:rsidRPr="00BE0AE5">
        <w:rPr>
          <w:rFonts w:cs="Times New Roman"/>
        </w:rPr>
        <w:t>приводить примеры изменений в изученных геосферах в результате деятельности человека на примере те</w:t>
      </w:r>
      <w:r w:rsidRPr="00BE0AE5">
        <w:rPr>
          <w:rFonts w:cs="Times New Roman"/>
        </w:rPr>
        <w:t>р</w:t>
      </w:r>
      <w:r w:rsidRPr="00BE0AE5">
        <w:rPr>
          <w:rFonts w:cs="Times New Roman"/>
        </w:rPr>
        <w:t>ритории мира и своей местности, путей решения существующих экологических проблем.</w:t>
      </w:r>
    </w:p>
    <w:p w:rsidR="00416B7C" w:rsidRPr="00BE0AE5" w:rsidRDefault="00416B7C" w:rsidP="00570445">
      <w:pPr>
        <w:pStyle w:val="h1"/>
        <w:pageBreakBefore w:val="0"/>
        <w:rPr>
          <w:rFonts w:cs="Times New Roman"/>
        </w:rPr>
      </w:pPr>
      <w:r w:rsidRPr="00BE0AE5">
        <w:rPr>
          <w:rFonts w:cs="Times New Roman"/>
        </w:rPr>
        <w:t>7 класс</w:t>
      </w:r>
    </w:p>
    <w:p w:rsidR="00416B7C" w:rsidRPr="00BE0AE5" w:rsidRDefault="00416B7C" w:rsidP="00416B7C">
      <w:pPr>
        <w:pStyle w:val="list-dash"/>
        <w:rPr>
          <w:rFonts w:cs="Times New Roman"/>
        </w:rPr>
      </w:pPr>
      <w:r w:rsidRPr="00BE0AE5">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называть: строение и свойства (целостность, зональность, ритмичность) географической оболочки;</w:t>
      </w:r>
    </w:p>
    <w:p w:rsidR="00416B7C" w:rsidRPr="00BE0AE5" w:rsidRDefault="00416B7C" w:rsidP="00416B7C">
      <w:pPr>
        <w:pStyle w:val="list-dash"/>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BE0AE5" w:rsidRDefault="00416B7C" w:rsidP="00416B7C">
      <w:pPr>
        <w:pStyle w:val="list-dash"/>
        <w:rPr>
          <w:rFonts w:cs="Times New Roman"/>
        </w:rPr>
      </w:pPr>
      <w:r w:rsidRPr="00BE0AE5">
        <w:rPr>
          <w:rFonts w:cs="Times New Roman"/>
        </w:rPr>
        <w:t>определять природные зоны по их существенным признакам на основе интеграции и интерпретации инфо</w:t>
      </w:r>
      <w:r w:rsidRPr="00BE0AE5">
        <w:rPr>
          <w:rFonts w:cs="Times New Roman"/>
        </w:rPr>
        <w:t>р</w:t>
      </w:r>
      <w:r w:rsidRPr="00BE0AE5">
        <w:rPr>
          <w:rFonts w:cs="Times New Roman"/>
        </w:rPr>
        <w:t>мации об особенностях их природы;</w:t>
      </w:r>
    </w:p>
    <w:p w:rsidR="00416B7C" w:rsidRPr="00BE0AE5" w:rsidRDefault="00416B7C" w:rsidP="00416B7C">
      <w:pPr>
        <w:pStyle w:val="list-dash"/>
        <w:rPr>
          <w:rFonts w:cs="Times New Roman"/>
        </w:rPr>
      </w:pPr>
      <w:r w:rsidRPr="00BE0AE5">
        <w:rPr>
          <w:rFonts w:cs="Times New Roman"/>
        </w:rPr>
        <w:t xml:space="preserve">различать изученные процессы и явления, происходящие в географической оболочке; </w:t>
      </w:r>
    </w:p>
    <w:p w:rsidR="00416B7C" w:rsidRPr="00BE0AE5" w:rsidRDefault="00416B7C" w:rsidP="00416B7C">
      <w:pPr>
        <w:pStyle w:val="list-dash"/>
        <w:rPr>
          <w:rFonts w:cs="Times New Roman"/>
        </w:rPr>
      </w:pPr>
      <w:r w:rsidRPr="00BE0AE5">
        <w:rPr>
          <w:rFonts w:cs="Times New Roman"/>
        </w:rPr>
        <w:t xml:space="preserve">приводить примеры изменений в геосферах в результате деятельности человека; </w:t>
      </w:r>
    </w:p>
    <w:p w:rsidR="00416B7C" w:rsidRPr="00BE0AE5" w:rsidRDefault="00416B7C" w:rsidP="00416B7C">
      <w:pPr>
        <w:pStyle w:val="list-dash"/>
        <w:rPr>
          <w:rFonts w:cs="Times New Roman"/>
        </w:rPr>
      </w:pPr>
      <w:r w:rsidRPr="00BE0AE5">
        <w:rPr>
          <w:rFonts w:cs="Times New Roman"/>
        </w:rPr>
        <w:t>описывать закономерности изменения в пространстве рельефа, климата, внутренних вод и органического мира;</w:t>
      </w:r>
    </w:p>
    <w:p w:rsidR="00416B7C" w:rsidRPr="00BE0AE5" w:rsidRDefault="00416B7C" w:rsidP="00416B7C">
      <w:pPr>
        <w:pStyle w:val="list-dash"/>
        <w:rPr>
          <w:rFonts w:cs="Times New Roman"/>
        </w:rPr>
      </w:pPr>
      <w:r w:rsidRPr="00BE0AE5">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16B7C" w:rsidRPr="00BE0AE5" w:rsidRDefault="00416B7C" w:rsidP="00416B7C">
      <w:pPr>
        <w:pStyle w:val="list-dash"/>
        <w:rPr>
          <w:rFonts w:cs="Times New Roman"/>
        </w:rPr>
      </w:pPr>
      <w:r w:rsidRPr="00BE0AE5">
        <w:rPr>
          <w:rFonts w:cs="Times New Roman"/>
        </w:rPr>
        <w:t>называть особенности географических процессов на границах литосферных плит с учётом характера вза</w:t>
      </w:r>
      <w:r w:rsidRPr="00BE0AE5">
        <w:rPr>
          <w:rFonts w:cs="Times New Roman"/>
        </w:rPr>
        <w:t>и</w:t>
      </w:r>
      <w:r w:rsidRPr="00BE0AE5">
        <w:rPr>
          <w:rFonts w:cs="Times New Roman"/>
        </w:rPr>
        <w:t xml:space="preserve">модействия и типа земной коры; </w:t>
      </w:r>
    </w:p>
    <w:p w:rsidR="00416B7C" w:rsidRPr="00BE0AE5" w:rsidRDefault="00416B7C" w:rsidP="00416B7C">
      <w:pPr>
        <w:pStyle w:val="list-dash"/>
        <w:rPr>
          <w:rFonts w:cs="Times New Roman"/>
        </w:rPr>
      </w:pPr>
      <w:r w:rsidRPr="00BE0AE5">
        <w:rPr>
          <w:rFonts w:cs="Times New Roman"/>
        </w:rPr>
        <w:t>устанавливать (используя географические карты) взаимосвязи между движением литосферных плит и ра</w:t>
      </w:r>
      <w:r w:rsidRPr="00BE0AE5">
        <w:rPr>
          <w:rFonts w:cs="Times New Roman"/>
        </w:rPr>
        <w:t>з</w:t>
      </w:r>
      <w:r w:rsidRPr="00BE0AE5">
        <w:rPr>
          <w:rFonts w:cs="Times New Roman"/>
        </w:rPr>
        <w:t>мещением крупных форм рельефа;</w:t>
      </w:r>
    </w:p>
    <w:p w:rsidR="00416B7C" w:rsidRPr="00BE0AE5" w:rsidRDefault="00416B7C" w:rsidP="00416B7C">
      <w:pPr>
        <w:pStyle w:val="list-dash"/>
        <w:rPr>
          <w:rFonts w:cs="Times New Roman"/>
        </w:rPr>
      </w:pPr>
      <w:r w:rsidRPr="00BE0AE5">
        <w:rPr>
          <w:rFonts w:cs="Times New Roman"/>
        </w:rPr>
        <w:t>классифицировать воздушные массы Земли, типы климата по заданным показателям;</w:t>
      </w:r>
    </w:p>
    <w:p w:rsidR="00416B7C" w:rsidRPr="00BE0AE5" w:rsidRDefault="00416B7C" w:rsidP="00416B7C">
      <w:pPr>
        <w:pStyle w:val="list-dash"/>
        <w:rPr>
          <w:rFonts w:cs="Times New Roman"/>
        </w:rPr>
      </w:pPr>
      <w:r w:rsidRPr="00BE0AE5">
        <w:rPr>
          <w:rFonts w:cs="Times New Roman"/>
        </w:rPr>
        <w:t xml:space="preserve">объяснять образование тропических муссонов, пассатов тропических широт, западных ветров; </w:t>
      </w:r>
    </w:p>
    <w:p w:rsidR="00416B7C" w:rsidRPr="00BE0AE5" w:rsidRDefault="00416B7C" w:rsidP="00416B7C">
      <w:pPr>
        <w:pStyle w:val="list-dash"/>
        <w:rPr>
          <w:rFonts w:cs="Times New Roman"/>
        </w:rPr>
      </w:pPr>
      <w:r w:rsidRPr="00BE0AE5">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описывать климат территории по климатограмме;</w:t>
      </w:r>
    </w:p>
    <w:p w:rsidR="00416B7C" w:rsidRPr="00BE0AE5" w:rsidRDefault="00416B7C" w:rsidP="00416B7C">
      <w:pPr>
        <w:pStyle w:val="list-dash"/>
        <w:rPr>
          <w:rFonts w:cs="Times New Roman"/>
        </w:rPr>
      </w:pPr>
      <w:r w:rsidRPr="00BE0AE5">
        <w:rPr>
          <w:rFonts w:cs="Times New Roman"/>
        </w:rPr>
        <w:t>объяснять влияние климатообразующих факторов на климатические особенности территории;</w:t>
      </w:r>
    </w:p>
    <w:p w:rsidR="00416B7C" w:rsidRPr="00BE0AE5" w:rsidRDefault="00416B7C" w:rsidP="00416B7C">
      <w:pPr>
        <w:pStyle w:val="list-dash"/>
        <w:rPr>
          <w:rFonts w:cs="Times New Roman"/>
        </w:rPr>
      </w:pPr>
      <w:r w:rsidRPr="00BE0AE5">
        <w:rPr>
          <w:rFonts w:cs="Times New Roman"/>
        </w:rPr>
        <w:t>формулировать оценочные суждения о последствиях изменений компонентов природы в результате де</w:t>
      </w:r>
      <w:r w:rsidRPr="00BE0AE5">
        <w:rPr>
          <w:rFonts w:cs="Times New Roman"/>
        </w:rPr>
        <w:t>я</w:t>
      </w:r>
      <w:r w:rsidRPr="00BE0AE5">
        <w:rPr>
          <w:rFonts w:cs="Times New Roman"/>
        </w:rPr>
        <w:t>тельности человека с использованием разных источников географической информации;</w:t>
      </w:r>
    </w:p>
    <w:p w:rsidR="00416B7C" w:rsidRPr="00BE0AE5" w:rsidRDefault="00416B7C" w:rsidP="00416B7C">
      <w:pPr>
        <w:pStyle w:val="list-dash"/>
        <w:rPr>
          <w:rFonts w:cs="Times New Roman"/>
        </w:rPr>
      </w:pPr>
      <w:r w:rsidRPr="00BE0AE5">
        <w:rPr>
          <w:rFonts w:cs="Times New Roman"/>
        </w:rPr>
        <w:t>различать океанические течения;</w:t>
      </w:r>
    </w:p>
    <w:p w:rsidR="00416B7C" w:rsidRPr="00BE0AE5" w:rsidRDefault="00416B7C" w:rsidP="00416B7C">
      <w:pPr>
        <w:pStyle w:val="list-dash"/>
        <w:rPr>
          <w:rFonts w:cs="Times New Roman"/>
        </w:rPr>
      </w:pPr>
      <w:r w:rsidRPr="00BE0AE5">
        <w:rPr>
          <w:rFonts w:cs="Times New Roman"/>
        </w:rPr>
        <w:t>сравнивать температуру и солёность поверхностных вод Мирового океана на разных широтах с использов</w:t>
      </w:r>
      <w:r w:rsidRPr="00BE0AE5">
        <w:rPr>
          <w:rFonts w:cs="Times New Roman"/>
        </w:rPr>
        <w:t>а</w:t>
      </w:r>
      <w:r w:rsidRPr="00BE0AE5">
        <w:rPr>
          <w:rFonts w:cs="Times New Roman"/>
        </w:rPr>
        <w:t>нием различных источников географической информации;</w:t>
      </w:r>
    </w:p>
    <w:p w:rsidR="00416B7C" w:rsidRPr="00BE0AE5" w:rsidRDefault="00416B7C" w:rsidP="00416B7C">
      <w:pPr>
        <w:pStyle w:val="list-dash"/>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16B7C" w:rsidRPr="00BE0AE5" w:rsidRDefault="00416B7C" w:rsidP="00416B7C">
      <w:pPr>
        <w:pStyle w:val="list-dash"/>
        <w:rPr>
          <w:rFonts w:cs="Times New Roman"/>
        </w:rPr>
      </w:pPr>
      <w:r w:rsidRPr="00BE0AE5">
        <w:rPr>
          <w:rFonts w:cs="Times New Roman"/>
        </w:rPr>
        <w:t>характеризовать этапы освоения и заселения отдельных территорий Земли человеком на основе анализа ра</w:t>
      </w:r>
      <w:r w:rsidRPr="00BE0AE5">
        <w:rPr>
          <w:rFonts w:cs="Times New Roman"/>
        </w:rPr>
        <w:t>з</w:t>
      </w:r>
      <w:r w:rsidRPr="00BE0AE5">
        <w:rPr>
          <w:rFonts w:cs="Times New Roman"/>
        </w:rPr>
        <w:t>личных источников географической информации для решения учебных и практико-ориентированных задач;</w:t>
      </w:r>
    </w:p>
    <w:p w:rsidR="00416B7C" w:rsidRPr="00BE0AE5" w:rsidRDefault="00416B7C" w:rsidP="00416B7C">
      <w:pPr>
        <w:pStyle w:val="list-dash"/>
        <w:rPr>
          <w:rFonts w:cs="Times New Roman"/>
        </w:rPr>
      </w:pPr>
      <w:r w:rsidRPr="00BE0AE5">
        <w:rPr>
          <w:rFonts w:cs="Times New Roman"/>
        </w:rPr>
        <w:t>различать и сравнивать численность населения крупных стран мира;</w:t>
      </w:r>
    </w:p>
    <w:p w:rsidR="00416B7C" w:rsidRPr="00BE0AE5" w:rsidRDefault="00416B7C" w:rsidP="00416B7C">
      <w:pPr>
        <w:pStyle w:val="list-dash"/>
        <w:rPr>
          <w:rFonts w:cs="Times New Roman"/>
        </w:rPr>
      </w:pPr>
      <w:r w:rsidRPr="00BE0AE5">
        <w:rPr>
          <w:rFonts w:cs="Times New Roman"/>
        </w:rPr>
        <w:t xml:space="preserve">сравнивать плотность населения различных территорий; </w:t>
      </w:r>
    </w:p>
    <w:p w:rsidR="00416B7C" w:rsidRPr="00BE0AE5" w:rsidRDefault="00416B7C" w:rsidP="00416B7C">
      <w:pPr>
        <w:pStyle w:val="list-dash"/>
        <w:rPr>
          <w:rFonts w:cs="Times New Roman"/>
        </w:rPr>
      </w:pPr>
      <w:r w:rsidRPr="00BE0AE5">
        <w:rPr>
          <w:rFonts w:cs="Times New Roman"/>
        </w:rPr>
        <w:t>применять понятие «плотность населения»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различать городские и сельские поселения; </w:t>
      </w:r>
    </w:p>
    <w:p w:rsidR="00416B7C" w:rsidRPr="00BE0AE5" w:rsidRDefault="00416B7C" w:rsidP="00416B7C">
      <w:pPr>
        <w:pStyle w:val="list-dash"/>
        <w:rPr>
          <w:rFonts w:cs="Times New Roman"/>
        </w:rPr>
      </w:pPr>
      <w:r w:rsidRPr="00BE0AE5">
        <w:rPr>
          <w:rFonts w:cs="Times New Roman"/>
        </w:rPr>
        <w:t>приводить примеры крупнейших городов мира;</w:t>
      </w:r>
    </w:p>
    <w:p w:rsidR="00416B7C" w:rsidRPr="00BE0AE5" w:rsidRDefault="00416B7C" w:rsidP="00416B7C">
      <w:pPr>
        <w:pStyle w:val="list-dash"/>
        <w:rPr>
          <w:rFonts w:cs="Times New Roman"/>
        </w:rPr>
      </w:pPr>
      <w:r w:rsidRPr="00BE0AE5">
        <w:rPr>
          <w:rFonts w:cs="Times New Roman"/>
        </w:rPr>
        <w:t>приводить примеры мировых и национальных религий;</w:t>
      </w:r>
    </w:p>
    <w:p w:rsidR="00416B7C" w:rsidRPr="00BE0AE5" w:rsidRDefault="00416B7C" w:rsidP="00416B7C">
      <w:pPr>
        <w:pStyle w:val="list-dash"/>
        <w:rPr>
          <w:rFonts w:cs="Times New Roman"/>
        </w:rPr>
      </w:pPr>
      <w:r w:rsidRPr="00BE0AE5">
        <w:rPr>
          <w:rFonts w:cs="Times New Roman"/>
        </w:rPr>
        <w:t>проводить языковую классификацию народов;</w:t>
      </w:r>
    </w:p>
    <w:p w:rsidR="00416B7C" w:rsidRPr="00BE0AE5" w:rsidRDefault="00416B7C" w:rsidP="00416B7C">
      <w:pPr>
        <w:pStyle w:val="list-dash"/>
        <w:rPr>
          <w:rFonts w:cs="Times New Roman"/>
        </w:rPr>
      </w:pPr>
      <w:r w:rsidRPr="00BE0AE5">
        <w:rPr>
          <w:rFonts w:cs="Times New Roman"/>
        </w:rPr>
        <w:t xml:space="preserve">различать основные виды хозяйственной деятельности людей на различных территориях; </w:t>
      </w:r>
    </w:p>
    <w:p w:rsidR="00416B7C" w:rsidRPr="00BE0AE5" w:rsidRDefault="00416B7C" w:rsidP="00416B7C">
      <w:pPr>
        <w:pStyle w:val="list-dash"/>
        <w:rPr>
          <w:rFonts w:cs="Times New Roman"/>
        </w:rPr>
      </w:pPr>
      <w:r w:rsidRPr="00BE0AE5">
        <w:rPr>
          <w:rFonts w:cs="Times New Roman"/>
        </w:rPr>
        <w:t xml:space="preserve">определять страны по их существенным признакам; </w:t>
      </w:r>
    </w:p>
    <w:p w:rsidR="00416B7C" w:rsidRPr="00BE0AE5" w:rsidRDefault="00416B7C" w:rsidP="00416B7C">
      <w:pPr>
        <w:pStyle w:val="list-dash"/>
        <w:rPr>
          <w:rFonts w:cs="Times New Roman"/>
        </w:rPr>
      </w:pPr>
      <w:r w:rsidRPr="00BE0AE5">
        <w:rPr>
          <w:rFonts w:cs="Times New Roman"/>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16B7C" w:rsidRPr="00BE0AE5" w:rsidRDefault="00416B7C" w:rsidP="00416B7C">
      <w:pPr>
        <w:pStyle w:val="list-dash"/>
        <w:rPr>
          <w:rFonts w:cs="Times New Roman"/>
        </w:rPr>
      </w:pPr>
      <w:r w:rsidRPr="00BE0AE5">
        <w:rPr>
          <w:rFonts w:cs="Times New Roman"/>
        </w:rPr>
        <w:t>объяснять особенности природы, населения и хозяйства отдельных территорий;</w:t>
      </w:r>
    </w:p>
    <w:p w:rsidR="00416B7C" w:rsidRPr="00BE0AE5" w:rsidRDefault="00416B7C" w:rsidP="00416B7C">
      <w:pPr>
        <w:pStyle w:val="list-dash"/>
        <w:rPr>
          <w:rFonts w:cs="Times New Roman"/>
        </w:rPr>
      </w:pPr>
      <w:r w:rsidRPr="00BE0AE5">
        <w:rPr>
          <w:rFonts w:cs="Times New Roman"/>
        </w:rPr>
        <w:lastRenderedPageBreak/>
        <w:t>использовать знания о населении материков и стран для решения различных учебных и практ</w:t>
      </w:r>
      <w:r w:rsidRPr="00BE0AE5">
        <w:rPr>
          <w:rFonts w:cs="Times New Roman"/>
        </w:rPr>
        <w:t>и</w:t>
      </w:r>
      <w:r w:rsidRPr="00BE0AE5">
        <w:rPr>
          <w:rFonts w:cs="Times New Roman"/>
        </w:rPr>
        <w:t xml:space="preserve">ко-ориентированных задач; </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w:t>
      </w:r>
      <w:r w:rsidRPr="00BE0AE5">
        <w:rPr>
          <w:rFonts w:cs="Times New Roman"/>
        </w:rPr>
        <w:t>е</w:t>
      </w:r>
      <w:r w:rsidRPr="00BE0AE5">
        <w:rPr>
          <w:rFonts w:cs="Times New Roman"/>
        </w:rPr>
        <w:t>ния и хозяйства отдельных территорий;</w:t>
      </w:r>
    </w:p>
    <w:p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w:t>
      </w:r>
      <w:r w:rsidRPr="00BE0AE5">
        <w:rPr>
          <w:rFonts w:cs="Times New Roman"/>
        </w:rPr>
        <w:t>е</w:t>
      </w:r>
      <w:r w:rsidRPr="00BE0AE5">
        <w:rPr>
          <w:rFonts w:cs="Times New Roman"/>
        </w:rPr>
        <w:t>скую информацию, необходимую для решения учебных и практико-ориентированных задач;</w:t>
      </w:r>
    </w:p>
    <w:p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16B7C" w:rsidRPr="00BE0AE5" w:rsidRDefault="00416B7C" w:rsidP="00416B7C">
      <w:pPr>
        <w:pStyle w:val="list-dash"/>
        <w:rPr>
          <w:rFonts w:cs="Times New Roman"/>
        </w:rPr>
      </w:pPr>
      <w:r w:rsidRPr="00BE0AE5">
        <w:rPr>
          <w:rFonts w:cs="Times New Roman"/>
        </w:rPr>
        <w:t>приводить примеры взаимодействия природы и общества в пределах отдельных территорий;</w:t>
      </w:r>
    </w:p>
    <w:p w:rsidR="00416B7C" w:rsidRPr="00BE0AE5" w:rsidRDefault="00416B7C" w:rsidP="00416B7C">
      <w:pPr>
        <w:pStyle w:val="list-dash"/>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w:t>
      </w:r>
      <w:r w:rsidRPr="00BE0AE5">
        <w:rPr>
          <w:rFonts w:cs="Times New Roman"/>
        </w:rPr>
        <w:t>е</w:t>
      </w:r>
      <w:r w:rsidRPr="00BE0AE5">
        <w:rPr>
          <w:rFonts w:cs="Times New Roman"/>
        </w:rPr>
        <w:t>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16B7C" w:rsidRPr="00BE0AE5" w:rsidRDefault="00416B7C" w:rsidP="00570445">
      <w:pPr>
        <w:pStyle w:val="h1"/>
        <w:pageBreakBefore w:val="0"/>
        <w:spacing w:before="383"/>
        <w:rPr>
          <w:rFonts w:cs="Times New Roman"/>
        </w:rPr>
      </w:pPr>
      <w:r w:rsidRPr="00BE0AE5">
        <w:rPr>
          <w:rFonts w:cs="Times New Roman"/>
        </w:rPr>
        <w:t>8 класс</w:t>
      </w:r>
    </w:p>
    <w:p w:rsidR="00416B7C" w:rsidRPr="00BE0AE5" w:rsidRDefault="00416B7C" w:rsidP="00416B7C">
      <w:pPr>
        <w:pStyle w:val="list-dash"/>
        <w:rPr>
          <w:rFonts w:cs="Times New Roman"/>
        </w:rPr>
      </w:pPr>
      <w:r w:rsidRPr="00BE0AE5">
        <w:rPr>
          <w:rFonts w:cs="Times New Roman"/>
        </w:rPr>
        <w:t xml:space="preserve">Характеризовать основные этапы истории формирования и изучения территории России; </w:t>
      </w:r>
    </w:p>
    <w:p w:rsidR="00416B7C" w:rsidRPr="00BE0AE5" w:rsidRDefault="00416B7C" w:rsidP="00416B7C">
      <w:pPr>
        <w:pStyle w:val="list-dash"/>
        <w:rPr>
          <w:rFonts w:cs="Times New Roman"/>
        </w:rPr>
      </w:pPr>
      <w:r w:rsidRPr="00BE0AE5">
        <w:rPr>
          <w:rFonts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416B7C" w:rsidRPr="00BE0AE5" w:rsidRDefault="00416B7C" w:rsidP="00416B7C">
      <w:pPr>
        <w:pStyle w:val="list-dash"/>
        <w:rPr>
          <w:rFonts w:cs="Times New Roman"/>
        </w:rPr>
      </w:pPr>
      <w:r w:rsidRPr="00BE0AE5">
        <w:rPr>
          <w:rFonts w:cs="Times New Roman"/>
        </w:rPr>
        <w:t>характеризовать географическое положение России с использованием информации из различных источников;</w:t>
      </w:r>
    </w:p>
    <w:p w:rsidR="00416B7C" w:rsidRPr="00BE0AE5" w:rsidRDefault="00416B7C" w:rsidP="00416B7C">
      <w:pPr>
        <w:pStyle w:val="list-dash"/>
        <w:rPr>
          <w:rFonts w:cs="Times New Roman"/>
        </w:rPr>
      </w:pPr>
      <w:r w:rsidRPr="00BE0AE5">
        <w:rPr>
          <w:rFonts w:cs="Times New Roman"/>
        </w:rPr>
        <w:t>различать федеральные округа, крупные географические районы и макрорегионы России;</w:t>
      </w:r>
    </w:p>
    <w:p w:rsidR="00416B7C" w:rsidRPr="00BE0AE5" w:rsidRDefault="00416B7C" w:rsidP="00416B7C">
      <w:pPr>
        <w:pStyle w:val="list-dash"/>
        <w:rPr>
          <w:rFonts w:cs="Times New Roman"/>
        </w:rPr>
      </w:pPr>
      <w:r w:rsidRPr="00BE0AE5">
        <w:rPr>
          <w:rFonts w:cs="Times New Roman"/>
        </w:rPr>
        <w:t xml:space="preserve">приводить примеры субъектов Российской Федерации разных видов и показывать их на географической карте; </w:t>
      </w:r>
    </w:p>
    <w:p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регионов России на особенности природы, жизнь и хозя</w:t>
      </w:r>
      <w:r w:rsidRPr="00BE0AE5">
        <w:rPr>
          <w:rFonts w:cs="Times New Roman"/>
        </w:rPr>
        <w:t>й</w:t>
      </w:r>
      <w:r w:rsidRPr="00BE0AE5">
        <w:rPr>
          <w:rFonts w:cs="Times New Roman"/>
        </w:rPr>
        <w:t>ственную деятельность населения;</w:t>
      </w:r>
    </w:p>
    <w:p w:rsidR="00416B7C" w:rsidRPr="00BE0AE5" w:rsidRDefault="00416B7C" w:rsidP="00416B7C">
      <w:pPr>
        <w:pStyle w:val="list-dash"/>
        <w:rPr>
          <w:rFonts w:cs="Times New Roman"/>
        </w:rPr>
      </w:pPr>
      <w:r w:rsidRPr="00BE0AE5">
        <w:rPr>
          <w:rFonts w:cs="Times New Roman"/>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16B7C" w:rsidRPr="00BE0AE5" w:rsidRDefault="00416B7C" w:rsidP="00416B7C">
      <w:pPr>
        <w:pStyle w:val="list-dash"/>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rsidR="00416B7C" w:rsidRPr="00BE0AE5" w:rsidRDefault="00416B7C" w:rsidP="00416B7C">
      <w:pPr>
        <w:pStyle w:val="list-dash"/>
        <w:rPr>
          <w:rFonts w:cs="Times New Roman"/>
        </w:rPr>
      </w:pPr>
      <w:r w:rsidRPr="00BE0AE5">
        <w:rPr>
          <w:rFonts w:cs="Times New Roman"/>
        </w:rPr>
        <w:t>проводить классификацию природных ресурсов;</w:t>
      </w:r>
    </w:p>
    <w:p w:rsidR="00416B7C" w:rsidRPr="00BE0AE5" w:rsidRDefault="00416B7C" w:rsidP="00416B7C">
      <w:pPr>
        <w:pStyle w:val="list-dash"/>
        <w:rPr>
          <w:rFonts w:cs="Times New Roman"/>
        </w:rPr>
      </w:pPr>
      <w:r w:rsidRPr="00BE0AE5">
        <w:rPr>
          <w:rFonts w:cs="Times New Roman"/>
        </w:rPr>
        <w:t>распознавать типы природопользования;</w:t>
      </w:r>
    </w:p>
    <w:p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w:t>
      </w:r>
      <w:r w:rsidRPr="00BE0AE5">
        <w:rPr>
          <w:rFonts w:cs="Times New Roman"/>
        </w:rPr>
        <w:t>с</w:t>
      </w:r>
      <w:r w:rsidRPr="00BE0AE5">
        <w:rPr>
          <w:rFonts w:cs="Times New Roman"/>
        </w:rPr>
        <w:t>новных тектонических структур, слагающих территорию;</w:t>
      </w:r>
    </w:p>
    <w:p w:rsidR="00416B7C" w:rsidRPr="00BE0AE5" w:rsidRDefault="00416B7C" w:rsidP="00416B7C">
      <w:pPr>
        <w:pStyle w:val="list-dash"/>
        <w:rPr>
          <w:rFonts w:cs="Times New Roman"/>
        </w:rPr>
      </w:pPr>
      <w:r w:rsidRPr="00BE0AE5">
        <w:rPr>
          <w:rFonts w:cs="Times New Roman"/>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16B7C" w:rsidRPr="00BE0AE5" w:rsidRDefault="00416B7C" w:rsidP="00416B7C">
      <w:pPr>
        <w:pStyle w:val="list-dash"/>
        <w:rPr>
          <w:rFonts w:cs="Times New Roman"/>
        </w:rPr>
      </w:pPr>
      <w:r w:rsidRPr="00BE0AE5">
        <w:rPr>
          <w:rFonts w:cs="Times New Roman"/>
        </w:rPr>
        <w:t>сравнивать особенности компонентов природы отдельных территорий страны;</w:t>
      </w:r>
    </w:p>
    <w:p w:rsidR="00416B7C" w:rsidRPr="00BE0AE5" w:rsidRDefault="00416B7C" w:rsidP="00416B7C">
      <w:pPr>
        <w:pStyle w:val="list-dash"/>
        <w:rPr>
          <w:rFonts w:cs="Times New Roman"/>
        </w:rPr>
      </w:pPr>
      <w:r w:rsidRPr="00BE0AE5">
        <w:rPr>
          <w:rFonts w:cs="Times New Roman"/>
        </w:rPr>
        <w:t>объяснять особенности компонентов природы отдельных территорий страны;</w:t>
      </w:r>
    </w:p>
    <w:p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w:t>
      </w:r>
      <w:r w:rsidRPr="00BE0AE5">
        <w:rPr>
          <w:rFonts w:cs="Times New Roman"/>
        </w:rPr>
        <w:t>н</w:t>
      </w:r>
      <w:r w:rsidRPr="00BE0AE5">
        <w:rPr>
          <w:rFonts w:cs="Times New Roman"/>
        </w:rPr>
        <w:t>ностях взаимодействия природы и общества в пределах отдельных территорий для решения практ</w:t>
      </w:r>
      <w:r w:rsidRPr="00BE0AE5">
        <w:rPr>
          <w:rFonts w:cs="Times New Roman"/>
        </w:rPr>
        <w:t>и</w:t>
      </w:r>
      <w:r w:rsidRPr="00BE0AE5">
        <w:rPr>
          <w:rFonts w:cs="Times New Roman"/>
        </w:rPr>
        <w:t>ко-ориентированных задач в контексте реальной жизни;</w:t>
      </w:r>
    </w:p>
    <w:p w:rsidR="00416B7C" w:rsidRPr="00BE0AE5" w:rsidRDefault="00416B7C" w:rsidP="00416B7C">
      <w:pPr>
        <w:pStyle w:val="list-dash"/>
        <w:rPr>
          <w:rFonts w:cs="Times New Roman"/>
        </w:rPr>
      </w:pPr>
      <w:r w:rsidRPr="00BE0AE5">
        <w:rPr>
          <w:rFonts w:cs="Times New Roman"/>
        </w:rPr>
        <w:t>называть географические процессы и явления, определяющие особенности природы страны, отдельных р</w:t>
      </w:r>
      <w:r w:rsidRPr="00BE0AE5">
        <w:rPr>
          <w:rFonts w:cs="Times New Roman"/>
        </w:rPr>
        <w:t>е</w:t>
      </w:r>
      <w:r w:rsidRPr="00BE0AE5">
        <w:rPr>
          <w:rFonts w:cs="Times New Roman"/>
        </w:rPr>
        <w:t xml:space="preserve">гионов и своей местности; </w:t>
      </w:r>
    </w:p>
    <w:p w:rsidR="00416B7C" w:rsidRPr="00BE0AE5" w:rsidRDefault="00416B7C" w:rsidP="00416B7C">
      <w:pPr>
        <w:pStyle w:val="list-dash"/>
        <w:rPr>
          <w:rFonts w:cs="Times New Roman"/>
        </w:rPr>
      </w:pPr>
      <w:r w:rsidRPr="00BE0AE5">
        <w:rPr>
          <w:rFonts w:cs="Times New Roman"/>
        </w:rPr>
        <w:t>объяснять распространение по территории страны областей современного горообразования, землетрясений и вулканизма;</w:t>
      </w:r>
    </w:p>
    <w:p w:rsidR="00416B7C" w:rsidRPr="00BE0AE5" w:rsidRDefault="00416B7C" w:rsidP="00416B7C">
      <w:pPr>
        <w:pStyle w:val="list-dash"/>
        <w:rPr>
          <w:rFonts w:cs="Times New Roman"/>
        </w:rPr>
      </w:pPr>
      <w:r w:rsidRPr="00BE0AE5">
        <w:rPr>
          <w:rFonts w:cs="Times New Roman"/>
        </w:rPr>
        <w:t>применять понятия «плита», «щит», «моренный холм», «бараньи лбы», «бархан», «дюна»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описывать и прогнозировать погоду территории по карте погоды; </w:t>
      </w:r>
    </w:p>
    <w:p w:rsidR="00416B7C" w:rsidRPr="00BE0AE5" w:rsidRDefault="00416B7C" w:rsidP="00416B7C">
      <w:pPr>
        <w:pStyle w:val="list-dash"/>
        <w:rPr>
          <w:rFonts w:cs="Times New Roman"/>
        </w:rPr>
      </w:pPr>
      <w:r w:rsidRPr="00BE0AE5">
        <w:rPr>
          <w:rFonts w:cs="Times New Roman"/>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16B7C" w:rsidRPr="00BE0AE5" w:rsidRDefault="00416B7C" w:rsidP="00416B7C">
      <w:pPr>
        <w:pStyle w:val="list-dash"/>
        <w:rPr>
          <w:rFonts w:cs="Times New Roman"/>
        </w:rPr>
      </w:pPr>
      <w:r w:rsidRPr="00BE0AE5">
        <w:rPr>
          <w:rFonts w:cs="Times New Roman"/>
        </w:rPr>
        <w:t>проводить классификацию типов климата и почв России;</w:t>
      </w:r>
    </w:p>
    <w:p w:rsidR="00416B7C" w:rsidRPr="00BE0AE5" w:rsidRDefault="00416B7C" w:rsidP="00416B7C">
      <w:pPr>
        <w:pStyle w:val="list-dash"/>
        <w:rPr>
          <w:rFonts w:cs="Times New Roman"/>
        </w:rPr>
      </w:pPr>
      <w:r w:rsidRPr="00BE0AE5">
        <w:rPr>
          <w:rFonts w:cs="Times New Roman"/>
        </w:rPr>
        <w:t>распознавать показатели, характеризующие состояние окружающей среды;</w:t>
      </w:r>
    </w:p>
    <w:p w:rsidR="00416B7C" w:rsidRPr="00BE0AE5" w:rsidRDefault="00416B7C" w:rsidP="00416B7C">
      <w:pPr>
        <w:pStyle w:val="list-dash"/>
        <w:rPr>
          <w:rFonts w:cs="Times New Roman"/>
        </w:rPr>
      </w:pPr>
      <w:r w:rsidRPr="00BE0AE5">
        <w:rPr>
          <w:rFonts w:cs="Times New Roman"/>
        </w:rPr>
        <w:t>показывать на карте и (или) обозначать на контурной карте крупные формы рельефа, крайние точки и эл</w:t>
      </w:r>
      <w:r w:rsidRPr="00BE0AE5">
        <w:rPr>
          <w:rFonts w:cs="Times New Roman"/>
        </w:rPr>
        <w:t>е</w:t>
      </w:r>
      <w:r w:rsidRPr="00BE0AE5">
        <w:rPr>
          <w:rFonts w:cs="Times New Roman"/>
        </w:rPr>
        <w:t>менты береговой линии России; крупные реки и озёра, границы климатических поясов и областей, приро</w:t>
      </w:r>
      <w:r w:rsidRPr="00BE0AE5">
        <w:rPr>
          <w:rFonts w:cs="Times New Roman"/>
        </w:rPr>
        <w:t>д</w:t>
      </w:r>
      <w:r w:rsidRPr="00BE0AE5">
        <w:rPr>
          <w:rFonts w:cs="Times New Roman"/>
        </w:rPr>
        <w:lastRenderedPageBreak/>
        <w:t xml:space="preserve">но-хозяйственных зон в пределах страны; Арктической зоны, южной границы распространения многолетней мерзлоты; </w:t>
      </w:r>
    </w:p>
    <w:p w:rsidR="00416B7C" w:rsidRPr="00BE0AE5" w:rsidRDefault="00416B7C" w:rsidP="00416B7C">
      <w:pPr>
        <w:pStyle w:val="list-dash"/>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BE0AE5" w:rsidRDefault="00416B7C" w:rsidP="00416B7C">
      <w:pPr>
        <w:pStyle w:val="list-dash"/>
        <w:rPr>
          <w:rFonts w:cs="Times New Roman"/>
        </w:rPr>
      </w:pPr>
      <w:r w:rsidRPr="00BE0AE5">
        <w:rPr>
          <w:rFonts w:cs="Times New Roman"/>
        </w:rPr>
        <w:t>приводить примеры рационального и нерационального природопользования;</w:t>
      </w:r>
    </w:p>
    <w:p w:rsidR="00416B7C" w:rsidRPr="00BE0AE5" w:rsidRDefault="00416B7C" w:rsidP="00416B7C">
      <w:pPr>
        <w:pStyle w:val="list-dash"/>
        <w:rPr>
          <w:rFonts w:cs="Times New Roman"/>
        </w:rPr>
      </w:pPr>
      <w:r w:rsidRPr="00BE0AE5">
        <w:rPr>
          <w:rFonts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16B7C" w:rsidRPr="00BE0AE5" w:rsidRDefault="00416B7C" w:rsidP="00416B7C">
      <w:pPr>
        <w:pStyle w:val="list-dash"/>
        <w:rPr>
          <w:rFonts w:cs="Times New Roman"/>
        </w:rPr>
      </w:pPr>
      <w:r w:rsidRPr="00BE0AE5">
        <w:rPr>
          <w:rFonts w:cs="Times New Roman"/>
        </w:rPr>
        <w:t>приводить примеры адаптации человека к разнообразным природным условиям на территории страны;</w:t>
      </w:r>
    </w:p>
    <w:p w:rsidR="00416B7C" w:rsidRPr="00BE0AE5" w:rsidRDefault="00416B7C" w:rsidP="00416B7C">
      <w:pPr>
        <w:pStyle w:val="list-dash"/>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показат</w:t>
      </w:r>
      <w:r w:rsidRPr="00BE0AE5">
        <w:rPr>
          <w:rFonts w:cs="Times New Roman"/>
        </w:rPr>
        <w:t>е</w:t>
      </w:r>
      <w:r w:rsidRPr="00BE0AE5">
        <w:rPr>
          <w:rFonts w:cs="Times New Roman"/>
        </w:rPr>
        <w:t>лями других стран;</w:t>
      </w:r>
    </w:p>
    <w:p w:rsidR="00416B7C" w:rsidRPr="00BE0AE5" w:rsidRDefault="00416B7C" w:rsidP="00416B7C">
      <w:pPr>
        <w:pStyle w:val="list-dash"/>
        <w:rPr>
          <w:rFonts w:cs="Times New Roman"/>
        </w:rPr>
      </w:pPr>
      <w:r w:rsidRPr="00BE0AE5">
        <w:rPr>
          <w:rFonts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16B7C" w:rsidRPr="00BE0AE5" w:rsidRDefault="00416B7C" w:rsidP="00416B7C">
      <w:pPr>
        <w:pStyle w:val="list-dash"/>
        <w:rPr>
          <w:rFonts w:cs="Times New Roman"/>
        </w:rPr>
      </w:pPr>
      <w:r w:rsidRPr="00BE0AE5">
        <w:rPr>
          <w:rFonts w:cs="Times New Roman"/>
        </w:rPr>
        <w:t>проводить классификацию населённых пунктов и регионов России по заданным основаниям;</w:t>
      </w:r>
    </w:p>
    <w:p w:rsidR="00416B7C" w:rsidRPr="00BE0AE5" w:rsidRDefault="00416B7C" w:rsidP="00416B7C">
      <w:pPr>
        <w:pStyle w:val="list-dash"/>
        <w:rPr>
          <w:rFonts w:cs="Times New Roman"/>
        </w:rPr>
      </w:pPr>
      <w:r w:rsidRPr="00BE0AE5">
        <w:rPr>
          <w:rFonts w:cs="Times New Roman"/>
        </w:rPr>
        <w:t>использовать знания о естественном и механическом движении населения, половозрастной структуре и ра</w:t>
      </w:r>
      <w:r w:rsidRPr="00BE0AE5">
        <w:rPr>
          <w:rFonts w:cs="Times New Roman"/>
        </w:rPr>
        <w:t>з</w:t>
      </w:r>
      <w:r w:rsidRPr="00BE0AE5">
        <w:rPr>
          <w:rFonts w:cs="Times New Roman"/>
        </w:rPr>
        <w:t>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16B7C" w:rsidRPr="00BE0AE5" w:rsidRDefault="00416B7C" w:rsidP="00416B7C">
      <w:pPr>
        <w:pStyle w:val="list-dash"/>
        <w:rPr>
          <w:rFonts w:cs="Times New Roman"/>
        </w:rPr>
      </w:pPr>
      <w:r w:rsidRPr="00BE0AE5">
        <w:rPr>
          <w:rFonts w:cs="Times New Roman"/>
        </w:rPr>
        <w:t>применять понятия «рождаемость», «смертность», «естественный прирост населения», «миграционный пр</w:t>
      </w:r>
      <w:r w:rsidRPr="00BE0AE5">
        <w:rPr>
          <w:rFonts w:cs="Times New Roman"/>
        </w:rPr>
        <w:t>и</w:t>
      </w:r>
      <w:r w:rsidRPr="00BE0AE5">
        <w:rPr>
          <w:rFonts w:cs="Times New Roman"/>
        </w:rPr>
        <w:t>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16B7C" w:rsidRPr="00BE0AE5" w:rsidRDefault="00416B7C" w:rsidP="00416B7C">
      <w:pPr>
        <w:pStyle w:val="list-dash"/>
        <w:rPr>
          <w:rFonts w:cs="Times New Roman"/>
        </w:rPr>
      </w:pPr>
      <w:r w:rsidRPr="00BE0AE5">
        <w:rPr>
          <w:rFonts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16B7C" w:rsidRPr="00BE0AE5" w:rsidRDefault="00416B7C" w:rsidP="00570445">
      <w:pPr>
        <w:pStyle w:val="h1"/>
        <w:pageBreakBefore w:val="0"/>
        <w:spacing w:before="383"/>
        <w:rPr>
          <w:rFonts w:cs="Times New Roman"/>
        </w:rPr>
      </w:pPr>
      <w:r w:rsidRPr="00BE0AE5">
        <w:rPr>
          <w:rFonts w:cs="Times New Roman"/>
        </w:rPr>
        <w:t>9 класс</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w:t>
      </w:r>
      <w:r w:rsidRPr="00BE0AE5">
        <w:rPr>
          <w:rFonts w:cs="Times New Roman"/>
        </w:rPr>
        <w:t>е</w:t>
      </w:r>
      <w:r w:rsidRPr="00BE0AE5">
        <w:rPr>
          <w:rFonts w:cs="Times New Roman"/>
        </w:rPr>
        <w:t>скую информацию, необходимую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характеризующую отраслевую, функциональную и терр</w:t>
      </w:r>
      <w:r w:rsidRPr="00BE0AE5">
        <w:rPr>
          <w:rFonts w:cs="Times New Roman"/>
        </w:rPr>
        <w:t>и</w:t>
      </w:r>
      <w:r w:rsidRPr="00BE0AE5">
        <w:rPr>
          <w:rFonts w:cs="Times New Roman"/>
        </w:rPr>
        <w:t>ториальную структуру хозяйства России, для решения практикоориентированных задач;</w:t>
      </w:r>
    </w:p>
    <w:p w:rsidR="00416B7C" w:rsidRPr="00BE0AE5" w:rsidRDefault="00416B7C" w:rsidP="00416B7C">
      <w:pPr>
        <w:pStyle w:val="list-dash"/>
        <w:rPr>
          <w:rFonts w:cs="Times New Roman"/>
          <w:spacing w:val="1"/>
        </w:rPr>
      </w:pPr>
      <w:r w:rsidRPr="00BE0AE5">
        <w:rPr>
          <w:rFonts w:cs="Times New Roman"/>
          <w:spacing w:val="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16B7C" w:rsidRPr="00BE0AE5" w:rsidRDefault="00416B7C" w:rsidP="00416B7C">
      <w:pPr>
        <w:pStyle w:val="list-dash"/>
        <w:rPr>
          <w:rFonts w:cs="Times New Roman"/>
          <w:spacing w:val="-1"/>
        </w:rPr>
      </w:pPr>
      <w:r w:rsidRPr="00BE0AE5">
        <w:rPr>
          <w:rFonts w:cs="Times New Roman"/>
          <w:spacing w:val="-1"/>
        </w:rPr>
        <w:t>применять понятия «экономико-географическое положение», «состав хозяйства», «отраслевая, функционал</w:t>
      </w:r>
      <w:r w:rsidRPr="00BE0AE5">
        <w:rPr>
          <w:rFonts w:cs="Times New Roman"/>
          <w:spacing w:val="-1"/>
        </w:rPr>
        <w:t>ь</w:t>
      </w:r>
      <w:r w:rsidRPr="00BE0AE5">
        <w:rPr>
          <w:rFonts w:cs="Times New Roman"/>
          <w:spacing w:val="-1"/>
        </w:rPr>
        <w:t>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w:t>
      </w:r>
      <w:r w:rsidRPr="00BE0AE5">
        <w:rPr>
          <w:rFonts w:cs="Times New Roman"/>
          <w:spacing w:val="-1"/>
        </w:rPr>
        <w:t>е</w:t>
      </w:r>
      <w:r w:rsidRPr="00BE0AE5">
        <w:rPr>
          <w:rFonts w:cs="Times New Roman"/>
          <w:spacing w:val="-1"/>
        </w:rPr>
        <w:t>ационное хозяйство», «инфраструктура», «сфера обслуживания», «агропромышленный комплекс», «хим</w:t>
      </w:r>
      <w:r w:rsidRPr="00BE0AE5">
        <w:rPr>
          <w:rFonts w:cs="Times New Roman"/>
          <w:spacing w:val="-1"/>
        </w:rPr>
        <w:t>и</w:t>
      </w:r>
      <w:r w:rsidRPr="00BE0AE5">
        <w:rPr>
          <w:rFonts w:cs="Times New Roman"/>
          <w:spacing w:val="-1"/>
        </w:rPr>
        <w:t>ко-лесной комплекс», «машиностроительный комплекс», «металлургический комплекс», «ВИЭ», «ТЭК», для решения учебных и (или) практико-ориентированных задач;</w:t>
      </w:r>
    </w:p>
    <w:p w:rsidR="00416B7C" w:rsidRPr="00BE0AE5" w:rsidRDefault="00416B7C" w:rsidP="00416B7C">
      <w:pPr>
        <w:pStyle w:val="list-dash"/>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w:t>
      </w:r>
      <w:r w:rsidRPr="00BE0AE5">
        <w:rPr>
          <w:rFonts w:cs="Times New Roman"/>
          <w:spacing w:val="-2"/>
        </w:rPr>
        <w:t>о</w:t>
      </w:r>
      <w:r w:rsidRPr="00BE0AE5">
        <w:rPr>
          <w:rFonts w:cs="Times New Roman"/>
          <w:spacing w:val="-2"/>
        </w:rPr>
        <w:t>бенности отраслевой и территориальной структуры хозяйства; роль России как мировой энергетической де</w:t>
      </w:r>
      <w:r w:rsidRPr="00BE0AE5">
        <w:rPr>
          <w:rFonts w:cs="Times New Roman"/>
          <w:spacing w:val="-2"/>
        </w:rPr>
        <w:t>р</w:t>
      </w:r>
      <w:r w:rsidRPr="00BE0AE5">
        <w:rPr>
          <w:rFonts w:cs="Times New Roman"/>
          <w:spacing w:val="-2"/>
        </w:rPr>
        <w:t>жавы; проблемы и перспективы развития отраслей хозяйства и регионов России;</w:t>
      </w:r>
    </w:p>
    <w:p w:rsidR="00416B7C" w:rsidRPr="00BE0AE5" w:rsidRDefault="00416B7C" w:rsidP="00416B7C">
      <w:pPr>
        <w:pStyle w:val="list-dash"/>
        <w:rPr>
          <w:rFonts w:cs="Times New Roman"/>
        </w:rPr>
      </w:pPr>
      <w:r w:rsidRPr="00BE0AE5">
        <w:rPr>
          <w:rFonts w:cs="Times New Roman"/>
        </w:rPr>
        <w:t>различать территории опережающего развития (ТОР), Арктическую зону и зону Севера России;</w:t>
      </w:r>
    </w:p>
    <w:p w:rsidR="00416B7C" w:rsidRPr="00BE0AE5" w:rsidRDefault="00416B7C" w:rsidP="00416B7C">
      <w:pPr>
        <w:pStyle w:val="list-dash"/>
        <w:rPr>
          <w:rFonts w:cs="Times New Roman"/>
        </w:rPr>
      </w:pPr>
      <w:r w:rsidRPr="00BE0AE5">
        <w:rPr>
          <w:rFonts w:cs="Times New Roman"/>
        </w:rPr>
        <w:t>классифицировать субъекты Российской Федерации по уровню социально-экономического развития на о</w:t>
      </w:r>
      <w:r w:rsidRPr="00BE0AE5">
        <w:rPr>
          <w:rFonts w:cs="Times New Roman"/>
        </w:rPr>
        <w:t>с</w:t>
      </w:r>
      <w:r w:rsidRPr="00BE0AE5">
        <w:rPr>
          <w:rFonts w:cs="Times New Roman"/>
        </w:rPr>
        <w:t xml:space="preserve">нове имеющихся знаний и анализа информации из дополнительных источников; </w:t>
      </w:r>
    </w:p>
    <w:p w:rsidR="00416B7C" w:rsidRPr="00BE0AE5" w:rsidRDefault="00416B7C" w:rsidP="00416B7C">
      <w:pPr>
        <w:pStyle w:val="list-dash"/>
        <w:rPr>
          <w:rFonts w:cs="Times New Roman"/>
        </w:rPr>
      </w:pPr>
      <w:r w:rsidRPr="00BE0AE5">
        <w:rPr>
          <w:rFonts w:cs="Times New Roman"/>
        </w:rPr>
        <w:t>находить, извлекать, интегрировать и интерпретировать информацию из различных источников географич</w:t>
      </w:r>
      <w:r w:rsidRPr="00BE0AE5">
        <w:rPr>
          <w:rFonts w:cs="Times New Roman"/>
        </w:rPr>
        <w:t>е</w:t>
      </w:r>
      <w:r w:rsidRPr="00BE0AE5">
        <w:rPr>
          <w:rFonts w:cs="Times New Roman"/>
        </w:rPr>
        <w:t>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w:t>
      </w:r>
      <w:r w:rsidRPr="00BE0AE5">
        <w:rPr>
          <w:rFonts w:cs="Times New Roman"/>
        </w:rPr>
        <w:t>з</w:t>
      </w:r>
      <w:r w:rsidRPr="00BE0AE5">
        <w:rPr>
          <w:rFonts w:cs="Times New Roman"/>
        </w:rPr>
        <w:t xml:space="preserve">вития энергетики на основе возобновляемых источников энергии (ВИЭ); </w:t>
      </w:r>
    </w:p>
    <w:p w:rsidR="00416B7C" w:rsidRPr="00BE0AE5" w:rsidRDefault="00416B7C" w:rsidP="00416B7C">
      <w:pPr>
        <w:pStyle w:val="list-dash"/>
        <w:rPr>
          <w:rFonts w:cs="Times New Roman"/>
        </w:rPr>
      </w:pPr>
      <w:r w:rsidRPr="00BE0AE5">
        <w:rPr>
          <w:rFonts w:cs="Times New Roman"/>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16B7C" w:rsidRPr="00BE0AE5" w:rsidRDefault="00416B7C" w:rsidP="00416B7C">
      <w:pPr>
        <w:pStyle w:val="list-dash"/>
        <w:rPr>
          <w:rFonts w:cs="Times New Roman"/>
          <w:spacing w:val="-1"/>
        </w:rPr>
      </w:pPr>
      <w:r w:rsidRPr="00BE0AE5">
        <w:rPr>
          <w:rFonts w:cs="Times New Roman"/>
          <w:spacing w:val="-2"/>
        </w:rPr>
        <w:t>различать валовой внутренний продукт (ВВП), валовой регио</w:t>
      </w:r>
      <w:r w:rsidRPr="00BE0AE5">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rsidR="00416B7C" w:rsidRPr="00BE0AE5" w:rsidRDefault="00416B7C" w:rsidP="00416B7C">
      <w:pPr>
        <w:pStyle w:val="list-dash"/>
        <w:rPr>
          <w:rFonts w:cs="Times New Roman"/>
        </w:rPr>
      </w:pPr>
      <w:r w:rsidRPr="00BE0AE5">
        <w:rPr>
          <w:rFonts w:cs="Times New Roman"/>
        </w:rPr>
        <w:t xml:space="preserve">различать природно-ресурсный, человеческий и производственный капитал; </w:t>
      </w:r>
    </w:p>
    <w:p w:rsidR="00416B7C" w:rsidRPr="00BE0AE5" w:rsidRDefault="00416B7C" w:rsidP="00416B7C">
      <w:pPr>
        <w:pStyle w:val="list-dash"/>
        <w:rPr>
          <w:rFonts w:cs="Times New Roman"/>
        </w:rPr>
      </w:pPr>
      <w:r w:rsidRPr="00BE0AE5">
        <w:rPr>
          <w:rFonts w:cs="Times New Roman"/>
        </w:rPr>
        <w:lastRenderedPageBreak/>
        <w:t xml:space="preserve">различать виды транспорта и основные показатели их работы: грузооборот и пассажирооборот; </w:t>
      </w:r>
    </w:p>
    <w:p w:rsidR="00416B7C" w:rsidRPr="00BE0AE5" w:rsidRDefault="00416B7C" w:rsidP="00416B7C">
      <w:pPr>
        <w:pStyle w:val="list-dash"/>
        <w:rPr>
          <w:rFonts w:cs="Times New Roman"/>
        </w:rPr>
      </w:pPr>
      <w:r w:rsidRPr="00BE0AE5">
        <w:rPr>
          <w:rFonts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16B7C" w:rsidRPr="00BE0AE5" w:rsidRDefault="00416B7C" w:rsidP="00416B7C">
      <w:pPr>
        <w:pStyle w:val="list-dash"/>
        <w:rPr>
          <w:rFonts w:cs="Times New Roman"/>
        </w:rPr>
      </w:pPr>
      <w:r w:rsidRPr="00BE0AE5">
        <w:rPr>
          <w:rFonts w:cs="Times New Roman"/>
        </w:rPr>
        <w:t>использовать знания о факторах и условиях размещенияхозяйства для решения различных учебных и пра</w:t>
      </w:r>
      <w:r w:rsidRPr="00BE0AE5">
        <w:rPr>
          <w:rFonts w:cs="Times New Roman"/>
        </w:rPr>
        <w:t>к</w:t>
      </w:r>
      <w:r w:rsidRPr="00BE0AE5">
        <w:rPr>
          <w:rFonts w:cs="Times New Roman"/>
        </w:rPr>
        <w:t>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w:t>
      </w:r>
      <w:r w:rsidRPr="00BE0AE5">
        <w:rPr>
          <w:rFonts w:cs="Times New Roman"/>
        </w:rPr>
        <w:t>з</w:t>
      </w:r>
      <w:r w:rsidRPr="00BE0AE5">
        <w:rPr>
          <w:rFonts w:cs="Times New Roman"/>
        </w:rPr>
        <w:t>мещения предприятий и различных производств;</w:t>
      </w:r>
    </w:p>
    <w:p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w:t>
      </w:r>
      <w:r w:rsidRPr="00BE0AE5">
        <w:rPr>
          <w:rFonts w:cs="Times New Roman"/>
        </w:rPr>
        <w:t>н</w:t>
      </w:r>
      <w:r w:rsidRPr="00BE0AE5">
        <w:rPr>
          <w:rFonts w:cs="Times New Roman"/>
        </w:rPr>
        <w:t>ностях взаимодействия природы и общества в пределах отдельных территорий для решения практ</w:t>
      </w:r>
      <w:r w:rsidRPr="00BE0AE5">
        <w:rPr>
          <w:rFonts w:cs="Times New Roman"/>
        </w:rPr>
        <w:t>и</w:t>
      </w:r>
      <w:r w:rsidRPr="00BE0AE5">
        <w:rPr>
          <w:rFonts w:cs="Times New Roman"/>
        </w:rPr>
        <w:t>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16B7C" w:rsidRPr="00BE0AE5" w:rsidRDefault="00416B7C" w:rsidP="00416B7C">
      <w:pPr>
        <w:pStyle w:val="list-dash"/>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w:t>
      </w:r>
      <w:r w:rsidRPr="00BE0AE5">
        <w:rPr>
          <w:rFonts w:cs="Times New Roman"/>
        </w:rPr>
        <w:t>о</w:t>
      </w:r>
      <w:r w:rsidRPr="00BE0AE5">
        <w:rPr>
          <w:rFonts w:cs="Times New Roman"/>
        </w:rPr>
        <w:t>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16B7C" w:rsidRPr="00BE0AE5" w:rsidRDefault="00416B7C" w:rsidP="00416B7C">
      <w:pPr>
        <w:pStyle w:val="list-dash"/>
        <w:rPr>
          <w:rFonts w:cs="Times New Roman"/>
        </w:rPr>
      </w:pPr>
      <w:r w:rsidRPr="00BE0AE5">
        <w:rPr>
          <w:rFonts w:cs="Times New Roman"/>
        </w:rPr>
        <w:t>объяснять географические различия населения и хозяйства территорий крупных регионов страны;</w:t>
      </w:r>
    </w:p>
    <w:p w:rsidR="00416B7C" w:rsidRPr="00BE0AE5" w:rsidRDefault="00416B7C" w:rsidP="00416B7C">
      <w:pPr>
        <w:pStyle w:val="list-dash"/>
        <w:rPr>
          <w:rFonts w:cs="Times New Roman"/>
        </w:rPr>
      </w:pPr>
      <w:r w:rsidRPr="00BE0AE5">
        <w:rPr>
          <w:rFonts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416B7C" w:rsidRPr="00BE0AE5" w:rsidRDefault="00416B7C" w:rsidP="00416B7C">
      <w:pPr>
        <w:pStyle w:val="list-dash"/>
        <w:rPr>
          <w:rFonts w:cs="Times New Roman"/>
        </w:rPr>
      </w:pPr>
      <w:r w:rsidRPr="00BE0AE5">
        <w:rPr>
          <w:rFonts w:cs="Times New Roman"/>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16B7C" w:rsidRPr="00BE0AE5" w:rsidRDefault="00416B7C" w:rsidP="00416B7C">
      <w:pPr>
        <w:pStyle w:val="list-dash"/>
        <w:rPr>
          <w:rFonts w:cs="Times New Roman"/>
          <w:spacing w:val="-1"/>
        </w:rPr>
      </w:pPr>
      <w:r w:rsidRPr="00BE0AE5">
        <w:rPr>
          <w:rFonts w:cs="Times New Roman"/>
          <w:spacing w:val="-1"/>
        </w:rPr>
        <w:t>приводить примеры объектов Всемирного наследия ЮНЕСКО и описывать их местоположение на географ</w:t>
      </w:r>
      <w:r w:rsidRPr="00BE0AE5">
        <w:rPr>
          <w:rFonts w:cs="Times New Roman"/>
          <w:spacing w:val="-1"/>
        </w:rPr>
        <w:t>и</w:t>
      </w:r>
      <w:r w:rsidRPr="00BE0AE5">
        <w:rPr>
          <w:rFonts w:cs="Times New Roman"/>
          <w:spacing w:val="-1"/>
        </w:rPr>
        <w:t>ческой карте;</w:t>
      </w:r>
    </w:p>
    <w:p w:rsidR="00416B7C" w:rsidRPr="00BE0AE5" w:rsidRDefault="00416B7C" w:rsidP="007210A0">
      <w:pPr>
        <w:pStyle w:val="list-dash"/>
        <w:rPr>
          <w:rFonts w:cs="Times New Roman"/>
        </w:rPr>
      </w:pPr>
      <w:r w:rsidRPr="00BE0AE5">
        <w:rPr>
          <w:rFonts w:cs="Times New Roman"/>
        </w:rPr>
        <w:t>характеризовать место и роль России в мировом хозяйстве.</w:t>
      </w:r>
    </w:p>
    <w:p w:rsidR="00416B7C" w:rsidRPr="00BE0AE5" w:rsidRDefault="00416B7C" w:rsidP="00570445">
      <w:pPr>
        <w:pStyle w:val="h1"/>
        <w:rPr>
          <w:rFonts w:cs="Times New Roman"/>
        </w:rPr>
      </w:pPr>
      <w:r w:rsidRPr="00BE0AE5">
        <w:rPr>
          <w:rFonts w:cs="Times New Roman"/>
        </w:rPr>
        <w:lastRenderedPageBreak/>
        <w:t>2.1.13</w:t>
      </w:r>
      <w:r w:rsidRPr="00BE0AE5">
        <w:rPr>
          <w:rFonts w:cs="Times New Roman"/>
        </w:rPr>
        <w:t> </w:t>
      </w:r>
      <w:r w:rsidRPr="00BE0AE5">
        <w:rPr>
          <w:rFonts w:cs="Times New Roman"/>
        </w:rPr>
        <w:t>МАТЕМАТИКА</w:t>
      </w:r>
    </w:p>
    <w:p w:rsidR="00416B7C" w:rsidRPr="00BE0AE5" w:rsidRDefault="00416B7C" w:rsidP="00416B7C">
      <w:pPr>
        <w:pStyle w:val="a8"/>
        <w:spacing w:after="113"/>
        <w:rPr>
          <w:rFonts w:cs="Times New Roman"/>
        </w:rPr>
      </w:pPr>
    </w:p>
    <w:p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22"/>
        <w:spacing w:before="96"/>
        <w:rPr>
          <w:rFonts w:cs="Times New Roman"/>
        </w:rPr>
      </w:pPr>
      <w:r w:rsidRPr="00BE0AE5">
        <w:rPr>
          <w:rFonts w:cs="Times New Roman"/>
        </w:rPr>
        <w:t>Общая характеристика учебного предмета «Математика»</w:t>
      </w:r>
    </w:p>
    <w:p w:rsidR="00416B7C" w:rsidRPr="00BE0AE5" w:rsidRDefault="00416B7C" w:rsidP="00416B7C">
      <w:pPr>
        <w:pStyle w:val="a8"/>
        <w:rPr>
          <w:rFonts w:cs="Times New Roman"/>
        </w:rPr>
      </w:pPr>
      <w:r w:rsidRPr="00BE0AE5">
        <w:rPr>
          <w:rFonts w:cs="Times New Roman"/>
        </w:rPr>
        <w:t>Примерная рабочая программа по математике для обучающихся 5—9 классов разработана на основе Федерал</w:t>
      </w:r>
      <w:r w:rsidRPr="00BE0AE5">
        <w:rPr>
          <w:rFonts w:cs="Times New Roman"/>
        </w:rPr>
        <w:t>ь</w:t>
      </w:r>
      <w:r w:rsidRPr="00BE0AE5">
        <w:rPr>
          <w:rFonts w:cs="Times New Roman"/>
        </w:rPr>
        <w:t>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w:t>
      </w:r>
      <w:r w:rsidRPr="00BE0AE5">
        <w:rPr>
          <w:rFonts w:cs="Times New Roman"/>
        </w:rPr>
        <w:t>с</w:t>
      </w:r>
      <w:r w:rsidRPr="00BE0AE5">
        <w:rPr>
          <w:rFonts w:cs="Times New Roman"/>
        </w:rPr>
        <w:t>печивают овладение ключевыми компетенциями, составляющими основу для непрерывного образования и сам</w:t>
      </w:r>
      <w:r w:rsidRPr="00BE0AE5">
        <w:rPr>
          <w:rFonts w:cs="Times New Roman"/>
        </w:rPr>
        <w:t>о</w:t>
      </w:r>
      <w:r w:rsidRPr="00BE0AE5">
        <w:rPr>
          <w:rFonts w:cs="Times New Roman"/>
        </w:rPr>
        <w:t>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BE0AE5" w:rsidRDefault="00416B7C" w:rsidP="00416B7C">
      <w:pPr>
        <w:pStyle w:val="a8"/>
        <w:rPr>
          <w:rFonts w:cs="Times New Roman"/>
        </w:rPr>
      </w:pPr>
      <w:r w:rsidRPr="00BE0AE5">
        <w:rPr>
          <w:rFonts w:cs="Times New Roman"/>
        </w:rPr>
        <w:t>В эпоху цифровой трансформации всех сфер человеческой деятельности невозможно стать образованным с</w:t>
      </w:r>
      <w:r w:rsidRPr="00BE0AE5">
        <w:rPr>
          <w:rFonts w:cs="Times New Roman"/>
        </w:rPr>
        <w:t>о</w:t>
      </w:r>
      <w:r w:rsidRPr="00BE0AE5">
        <w:rPr>
          <w:rFonts w:cs="Times New Roman"/>
        </w:rPr>
        <w:t>временным человеком без базовой математической подготовки. Уже в школе математика служит опорным предм</w:t>
      </w:r>
      <w:r w:rsidRPr="00BE0AE5">
        <w:rPr>
          <w:rFonts w:cs="Times New Roman"/>
        </w:rPr>
        <w:t>е</w:t>
      </w:r>
      <w:r w:rsidRPr="00BE0AE5">
        <w:rPr>
          <w:rFonts w:cs="Times New Roman"/>
        </w:rPr>
        <w:t>том для изучения смежных дисциплин, а после школы реальной необходимостью становится непрерывное образ</w:t>
      </w:r>
      <w:r w:rsidRPr="00BE0AE5">
        <w:rPr>
          <w:rFonts w:cs="Times New Roman"/>
        </w:rPr>
        <w:t>о</w:t>
      </w:r>
      <w:r w:rsidRPr="00BE0AE5">
        <w:rPr>
          <w:rFonts w:cs="Times New Roman"/>
        </w:rPr>
        <w:t>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BE0AE5" w:rsidRDefault="00416B7C" w:rsidP="00416B7C">
      <w:pPr>
        <w:pStyle w:val="a8"/>
        <w:rPr>
          <w:rFonts w:cs="Times New Roman"/>
        </w:rPr>
      </w:pPr>
      <w:r w:rsidRPr="00BE0AE5">
        <w:rPr>
          <w:rFonts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w:t>
      </w:r>
      <w:r w:rsidRPr="00BE0AE5">
        <w:rPr>
          <w:rFonts w:cs="Times New Roman"/>
        </w:rPr>
        <w:t>д</w:t>
      </w:r>
      <w:r w:rsidRPr="00BE0AE5">
        <w:rPr>
          <w:rFonts w:cs="Times New Roman"/>
        </w:rPr>
        <w:t>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w:t>
      </w:r>
      <w:r w:rsidRPr="00BE0AE5">
        <w:rPr>
          <w:rFonts w:cs="Times New Roman"/>
        </w:rPr>
        <w:t>с</w:t>
      </w:r>
      <w:r w:rsidRPr="00BE0AE5">
        <w:rPr>
          <w:rFonts w:cs="Times New Roman"/>
        </w:rPr>
        <w:t>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w:t>
      </w:r>
      <w:r w:rsidRPr="00BE0AE5">
        <w:rPr>
          <w:rFonts w:cs="Times New Roman"/>
        </w:rPr>
        <w:t>о</w:t>
      </w:r>
      <w:r w:rsidRPr="00BE0AE5">
        <w:rPr>
          <w:rFonts w:cs="Times New Roman"/>
        </w:rPr>
        <w:t>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w:t>
      </w:r>
      <w:r w:rsidRPr="00BE0AE5">
        <w:rPr>
          <w:rFonts w:cs="Times New Roman"/>
        </w:rPr>
        <w:t>е</w:t>
      </w:r>
      <w:r w:rsidRPr="00BE0AE5">
        <w:rPr>
          <w:rFonts w:cs="Times New Roman"/>
        </w:rPr>
        <w:t>лённости и понимать вероятностный характер случайных событий.</w:t>
      </w:r>
    </w:p>
    <w:p w:rsidR="00416B7C" w:rsidRPr="00BE0AE5" w:rsidRDefault="00416B7C" w:rsidP="00416B7C">
      <w:pPr>
        <w:pStyle w:val="a8"/>
        <w:rPr>
          <w:rFonts w:cs="Times New Roman"/>
        </w:rPr>
      </w:pPr>
      <w:r w:rsidRPr="00BE0AE5">
        <w:rPr>
          <w:rFonts w:cs="Times New Roman"/>
        </w:rPr>
        <w:t>Одновременно с расширением сфер применения математики в современном обществе всё более важным стан</w:t>
      </w:r>
      <w:r w:rsidRPr="00BE0AE5">
        <w:rPr>
          <w:rFonts w:cs="Times New Roman"/>
        </w:rPr>
        <w:t>о</w:t>
      </w:r>
      <w:r w:rsidRPr="00BE0AE5">
        <w:rPr>
          <w:rFonts w:cs="Times New Roman"/>
        </w:rPr>
        <w:t>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w:t>
      </w:r>
      <w:r w:rsidRPr="00BE0AE5">
        <w:rPr>
          <w:rFonts w:cs="Times New Roman"/>
        </w:rPr>
        <w:t>е</w:t>
      </w:r>
      <w:r w:rsidRPr="00BE0AE5">
        <w:rPr>
          <w:rFonts w:cs="Times New Roman"/>
        </w:rPr>
        <w:t>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w:t>
      </w:r>
      <w:r w:rsidRPr="00BE0AE5">
        <w:rPr>
          <w:rFonts w:cs="Times New Roman"/>
        </w:rPr>
        <w:t>о</w:t>
      </w:r>
      <w:r w:rsidRPr="00BE0AE5">
        <w:rPr>
          <w:rFonts w:cs="Times New Roman"/>
        </w:rPr>
        <w:t>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w:t>
      </w:r>
      <w:r w:rsidRPr="00BE0AE5">
        <w:rPr>
          <w:rFonts w:cs="Times New Roman"/>
        </w:rPr>
        <w:t>и</w:t>
      </w:r>
      <w:r w:rsidRPr="00BE0AE5">
        <w:rPr>
          <w:rFonts w:cs="Times New Roman"/>
        </w:rPr>
        <w:t>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16B7C" w:rsidRPr="00BE0AE5" w:rsidRDefault="00416B7C" w:rsidP="00416B7C">
      <w:pPr>
        <w:pStyle w:val="a8"/>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16B7C" w:rsidRPr="00BE0AE5" w:rsidRDefault="00416B7C" w:rsidP="00416B7C">
      <w:pPr>
        <w:pStyle w:val="a8"/>
        <w:rPr>
          <w:rFonts w:cs="Times New Roman"/>
        </w:rPr>
      </w:pPr>
      <w:r w:rsidRPr="00BE0AE5">
        <w:rPr>
          <w:rFonts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w:t>
      </w:r>
      <w:r w:rsidRPr="00BE0AE5">
        <w:rPr>
          <w:rFonts w:cs="Times New Roman"/>
        </w:rPr>
        <w:t>е</w:t>
      </w:r>
      <w:r w:rsidRPr="00BE0AE5">
        <w:rPr>
          <w:rFonts w:cs="Times New Roman"/>
        </w:rPr>
        <w:t>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16B7C" w:rsidRPr="00BE0AE5" w:rsidRDefault="00416B7C" w:rsidP="00416B7C">
      <w:pPr>
        <w:pStyle w:val="a8"/>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16B7C" w:rsidRPr="00BE0AE5" w:rsidRDefault="00416B7C" w:rsidP="00416B7C">
      <w:pPr>
        <w:pStyle w:val="22"/>
        <w:rPr>
          <w:rFonts w:cs="Times New Roman"/>
        </w:rPr>
      </w:pPr>
      <w:r w:rsidRPr="00BE0AE5">
        <w:rPr>
          <w:rFonts w:cs="Times New Roman"/>
        </w:rPr>
        <w:t>Цели и особенности изучения учебного предмета«Математика». 5—9 классы</w:t>
      </w:r>
    </w:p>
    <w:p w:rsidR="00416B7C" w:rsidRPr="00BE0AE5" w:rsidRDefault="00416B7C" w:rsidP="00416B7C">
      <w:pPr>
        <w:pStyle w:val="a8"/>
        <w:rPr>
          <w:rFonts w:cs="Times New Roman"/>
        </w:rPr>
      </w:pPr>
      <w:r w:rsidRPr="00BE0AE5">
        <w:rPr>
          <w:rFonts w:cs="Times New Roman"/>
        </w:rPr>
        <w:t>Приоритетными целями обучения математике в 5—9 классах являются:</w:t>
      </w:r>
    </w:p>
    <w:p w:rsidR="00416B7C" w:rsidRPr="00BE0AE5" w:rsidRDefault="00416B7C" w:rsidP="00416B7C">
      <w:pPr>
        <w:pStyle w:val="a"/>
        <w:rPr>
          <w:rFonts w:cs="Times New Roman"/>
        </w:rPr>
      </w:pPr>
      <w:r w:rsidRPr="00BE0AE5">
        <w:rPr>
          <w:rFonts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16B7C" w:rsidRPr="00BE0AE5" w:rsidRDefault="00416B7C" w:rsidP="00416B7C">
      <w:pPr>
        <w:pStyle w:val="a"/>
        <w:rPr>
          <w:rFonts w:cs="Times New Roman"/>
        </w:rPr>
      </w:pPr>
      <w:r w:rsidRPr="00BE0AE5">
        <w:rPr>
          <w:rFonts w:cs="Times New Roman"/>
        </w:rPr>
        <w:lastRenderedPageBreak/>
        <w:t>развитие интеллектуальных и творческих способностей обучающихся, познавательной активности, исслед</w:t>
      </w:r>
      <w:r w:rsidRPr="00BE0AE5">
        <w:rPr>
          <w:rFonts w:cs="Times New Roman"/>
        </w:rPr>
        <w:t>о</w:t>
      </w:r>
      <w:r w:rsidRPr="00BE0AE5">
        <w:rPr>
          <w:rFonts w:cs="Times New Roman"/>
        </w:rPr>
        <w:t>вательских умений, критичности мышления, интереса к изучению математики;</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проявления математ</w:t>
      </w:r>
      <w:r w:rsidRPr="00BE0AE5">
        <w:rPr>
          <w:rFonts w:cs="Times New Roman"/>
        </w:rPr>
        <w:t>и</w:t>
      </w:r>
      <w:r w:rsidRPr="00BE0AE5">
        <w:rPr>
          <w:rFonts w:cs="Times New Roman"/>
        </w:rPr>
        <w:t>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w:t>
      </w:r>
      <w:r w:rsidRPr="00BE0AE5">
        <w:rPr>
          <w:rFonts w:cs="Times New Roman"/>
        </w:rPr>
        <w:t>и</w:t>
      </w:r>
      <w:r w:rsidRPr="00BE0AE5">
        <w:rPr>
          <w:rFonts w:cs="Times New Roman"/>
        </w:rPr>
        <w:t>ко-ориентированных задач, интерпретировать и оценивать полученные результаты.</w:t>
      </w:r>
    </w:p>
    <w:p w:rsidR="00416B7C" w:rsidRPr="00BE0AE5" w:rsidRDefault="00416B7C" w:rsidP="00416B7C">
      <w:pPr>
        <w:pStyle w:val="a8"/>
        <w:rPr>
          <w:rFonts w:cs="Times New Roman"/>
        </w:rPr>
      </w:pPr>
      <w:r w:rsidRPr="00BE0AE5">
        <w:rPr>
          <w:rFonts w:cs="Times New Roman"/>
        </w:rPr>
        <w:t>Основные линии содержания курса математики в 5—9 классах: «Числа и вычисления», «Алгебра» («Алгебра</w:t>
      </w:r>
      <w:r w:rsidRPr="00BE0AE5">
        <w:rPr>
          <w:rFonts w:cs="Times New Roman"/>
        </w:rPr>
        <w:t>и</w:t>
      </w:r>
      <w:r w:rsidRPr="00BE0AE5">
        <w:rPr>
          <w:rFonts w:cs="Times New Roman"/>
        </w:rPr>
        <w:t>ческие выражения», «Уравнения и неравенства»), «Функции», «Геометрия» («Геометрические фигуры и их сво</w:t>
      </w:r>
      <w:r w:rsidRPr="00BE0AE5">
        <w:rPr>
          <w:rFonts w:cs="Times New Roman"/>
        </w:rPr>
        <w:t>й</w:t>
      </w:r>
      <w:r w:rsidRPr="00BE0AE5">
        <w:rPr>
          <w:rFonts w:cs="Times New Roman"/>
        </w:rPr>
        <w:t>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w:t>
      </w:r>
      <w:r w:rsidRPr="00BE0AE5">
        <w:rPr>
          <w:rFonts w:cs="Times New Roman"/>
        </w:rPr>
        <w:t>о</w:t>
      </w:r>
      <w:r w:rsidRPr="00BE0AE5">
        <w:rPr>
          <w:rFonts w:cs="Times New Roman"/>
        </w:rPr>
        <w:t>действии. Кроме этого, их объединяет логическая составляющая, традиционно присущая математике и прониз</w:t>
      </w:r>
      <w:r w:rsidRPr="00BE0AE5">
        <w:rPr>
          <w:rFonts w:cs="Times New Roman"/>
        </w:rPr>
        <w:t>ы</w:t>
      </w:r>
      <w:r w:rsidRPr="00BE0AE5">
        <w:rPr>
          <w:rFonts w:cs="Times New Roman"/>
        </w:rPr>
        <w:t>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w:t>
      </w:r>
      <w:r w:rsidRPr="00BE0AE5">
        <w:rPr>
          <w:rFonts w:cs="Times New Roman"/>
        </w:rPr>
        <w:t>о</w:t>
      </w:r>
      <w:r w:rsidRPr="00BE0AE5">
        <w:rPr>
          <w:rFonts w:cs="Times New Roman"/>
        </w:rPr>
        <w:t>гических умений распределяется по всем годам обучения на уровне основного общего образования.</w:t>
      </w:r>
    </w:p>
    <w:p w:rsidR="00416B7C" w:rsidRPr="00BE0AE5" w:rsidRDefault="00416B7C" w:rsidP="00416B7C">
      <w:pPr>
        <w:pStyle w:val="a8"/>
        <w:rPr>
          <w:rFonts w:cs="Times New Roman"/>
          <w:spacing w:val="-1"/>
        </w:rPr>
      </w:pPr>
      <w:r w:rsidRPr="00BE0AE5">
        <w:rPr>
          <w:rFonts w:cs="Times New Roman"/>
          <w:spacing w:val="-1"/>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w:t>
      </w:r>
      <w:r w:rsidRPr="00BE0AE5">
        <w:rPr>
          <w:rFonts w:cs="Times New Roman"/>
          <w:spacing w:val="-1"/>
        </w:rPr>
        <w:t>у</w:t>
      </w:r>
      <w:r w:rsidRPr="00BE0AE5">
        <w:rPr>
          <w:rFonts w:cs="Times New Roman"/>
          <w:spacing w:val="-1"/>
        </w:rPr>
        <w:t>ществлялось последовательно и поступательно, с соблюдением принципа преемственности, а новые знания включ</w:t>
      </w:r>
      <w:r w:rsidRPr="00BE0AE5">
        <w:rPr>
          <w:rFonts w:cs="Times New Roman"/>
          <w:spacing w:val="-1"/>
        </w:rPr>
        <w:t>а</w:t>
      </w:r>
      <w:r w:rsidRPr="00BE0AE5">
        <w:rPr>
          <w:rFonts w:cs="Times New Roman"/>
          <w:spacing w:val="-1"/>
        </w:rPr>
        <w:t>лись в общую систему математических представлений обучающихся, расширяя и углубляя её, образуя прочные множественные связи.</w:t>
      </w:r>
    </w:p>
    <w:p w:rsidR="00416B7C" w:rsidRPr="00BE0AE5" w:rsidRDefault="00416B7C" w:rsidP="00416B7C">
      <w:pPr>
        <w:pStyle w:val="22"/>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spacing w:val="-1"/>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BE0AE5">
        <w:rPr>
          <w:rFonts w:cs="Times New Roman"/>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416B7C" w:rsidRPr="00BE0AE5" w:rsidRDefault="00416B7C" w:rsidP="00416B7C">
      <w:pPr>
        <w:pStyle w:val="a8"/>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rsidR="00416B7C" w:rsidRPr="00BE0AE5" w:rsidRDefault="00416B7C" w:rsidP="00416B7C">
      <w:pPr>
        <w:pStyle w:val="a8"/>
        <w:rPr>
          <w:rFonts w:cs="Times New Roman"/>
        </w:rPr>
      </w:pPr>
      <w:r w:rsidRPr="00BE0AE5">
        <w:rPr>
          <w:rFonts w:cs="Times New Roman"/>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w:t>
      </w:r>
      <w:r w:rsidRPr="00BE0AE5">
        <w:rPr>
          <w:rFonts w:cs="Times New Roman"/>
        </w:rPr>
        <w:t>о</w:t>
      </w:r>
      <w:r w:rsidRPr="00BE0AE5">
        <w:rPr>
          <w:rFonts w:cs="Times New Roman"/>
        </w:rPr>
        <w:t>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w:t>
      </w:r>
      <w:r w:rsidRPr="00BE0AE5">
        <w:rPr>
          <w:rFonts w:cs="Times New Roman"/>
        </w:rPr>
        <w:t>о</w:t>
      </w:r>
      <w:r w:rsidRPr="00BE0AE5">
        <w:rPr>
          <w:rFonts w:cs="Times New Roman"/>
        </w:rPr>
        <w:t>грамме.</w:t>
      </w:r>
    </w:p>
    <w:p w:rsidR="00416B7C" w:rsidRPr="00BE0AE5" w:rsidRDefault="00416B7C" w:rsidP="00570445">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«Математика»</w:t>
      </w:r>
      <w:r w:rsidRPr="00BE0AE5">
        <w:rPr>
          <w:rStyle w:val="a9"/>
          <w:rFonts w:cs="Times New Roman"/>
          <w:b/>
          <w:bCs/>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w:t>
      </w:r>
      <w:r w:rsidRPr="00BE0AE5">
        <w:rPr>
          <w:rFonts w:cs="Times New Roman"/>
        </w:rPr>
        <w:t>б</w:t>
      </w:r>
      <w:r w:rsidRPr="00BE0AE5">
        <w:rPr>
          <w:rFonts w:cs="Times New Roman"/>
        </w:rPr>
        <w:t>разования следующих личностных, метапредметных и предметных образовательных результатов:</w:t>
      </w:r>
    </w:p>
    <w:p w:rsidR="00416B7C" w:rsidRPr="00BE0AE5" w:rsidRDefault="00416B7C" w:rsidP="00416B7C">
      <w:pPr>
        <w:pStyle w:val="22"/>
        <w:spacing w:before="340"/>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программы учебного предмета «Математика» характеризуются:</w:t>
      </w:r>
    </w:p>
    <w:p w:rsidR="00416B7C" w:rsidRPr="00BE0AE5" w:rsidRDefault="00416B7C" w:rsidP="00416B7C">
      <w:pPr>
        <w:pStyle w:val="4"/>
        <w:rPr>
          <w:rFonts w:cs="Times New Roman"/>
        </w:rPr>
      </w:pPr>
      <w:r w:rsidRPr="00BE0AE5">
        <w:rPr>
          <w:rFonts w:cs="Times New Roman"/>
        </w:rPr>
        <w:t>Патриотическое воспитание:</w:t>
      </w:r>
    </w:p>
    <w:p w:rsidR="00416B7C" w:rsidRPr="00BE0AE5" w:rsidRDefault="00416B7C" w:rsidP="00416B7C">
      <w:pPr>
        <w:pStyle w:val="a8"/>
        <w:rPr>
          <w:rFonts w:cs="Times New Roman"/>
        </w:rPr>
      </w:pPr>
      <w:r w:rsidRPr="00BE0AE5">
        <w:rPr>
          <w:rFonts w:cs="Times New Roman"/>
        </w:rPr>
        <w:t>проявлением интереса к прошлому и настоящему российской математики, ценностным отношением к достиж</w:t>
      </w:r>
      <w:r w:rsidRPr="00BE0AE5">
        <w:rPr>
          <w:rFonts w:cs="Times New Roman"/>
        </w:rPr>
        <w:t>е</w:t>
      </w:r>
      <w:r w:rsidRPr="00BE0AE5">
        <w:rPr>
          <w:rFonts w:cs="Times New Roman"/>
        </w:rPr>
        <w:t>ниям российских математиков и российской математической школы, к использованию этих достижений в других науках и прикладных сферах.</w:t>
      </w:r>
    </w:p>
    <w:p w:rsidR="00416B7C" w:rsidRPr="00BE0AE5" w:rsidRDefault="00416B7C" w:rsidP="00416B7C">
      <w:pPr>
        <w:pStyle w:val="4"/>
        <w:rPr>
          <w:rFonts w:cs="Times New Roman"/>
        </w:rPr>
      </w:pPr>
      <w:r w:rsidRPr="00BE0AE5">
        <w:rPr>
          <w:rFonts w:cs="Times New Roman"/>
        </w:rPr>
        <w:t>Гражданское и духовно-нравственное воспитание:</w:t>
      </w:r>
    </w:p>
    <w:p w:rsidR="00416B7C" w:rsidRPr="00BE0AE5" w:rsidRDefault="00416B7C" w:rsidP="00416B7C">
      <w:pPr>
        <w:pStyle w:val="a8"/>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w:t>
      </w:r>
      <w:r w:rsidRPr="00BE0AE5">
        <w:rPr>
          <w:rFonts w:cs="Times New Roman"/>
        </w:rPr>
        <w:t>о</w:t>
      </w:r>
      <w:r w:rsidRPr="00BE0AE5">
        <w:rPr>
          <w:rFonts w:cs="Times New Roman"/>
        </w:rPr>
        <w:t>знанием важности морально-этических принципов в деятельности учёного.</w:t>
      </w:r>
    </w:p>
    <w:p w:rsidR="00416B7C" w:rsidRPr="00BE0AE5" w:rsidRDefault="00416B7C" w:rsidP="00416B7C">
      <w:pPr>
        <w:pStyle w:val="4"/>
        <w:rPr>
          <w:rFonts w:cs="Times New Roman"/>
        </w:rPr>
      </w:pPr>
      <w:r w:rsidRPr="00BE0AE5">
        <w:rPr>
          <w:rFonts w:cs="Times New Roman"/>
        </w:rPr>
        <w:t>Трудовое воспитание:</w:t>
      </w:r>
    </w:p>
    <w:p w:rsidR="00416B7C" w:rsidRPr="00BE0AE5" w:rsidRDefault="00416B7C" w:rsidP="00416B7C">
      <w:pPr>
        <w:pStyle w:val="a8"/>
        <w:rPr>
          <w:rFonts w:cs="Times New Roman"/>
        </w:rPr>
      </w:pPr>
      <w:r w:rsidRPr="00BE0AE5">
        <w:rPr>
          <w:rFonts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16B7C" w:rsidRPr="00BE0AE5" w:rsidRDefault="00416B7C" w:rsidP="00570445">
      <w:pPr>
        <w:pStyle w:val="4"/>
        <w:keepNext/>
        <w:rPr>
          <w:rFonts w:cs="Times New Roman"/>
        </w:rPr>
      </w:pPr>
      <w:r w:rsidRPr="00BE0AE5">
        <w:rPr>
          <w:rFonts w:cs="Times New Roman"/>
        </w:rPr>
        <w:t>Эстетическое воспитание:</w:t>
      </w:r>
    </w:p>
    <w:p w:rsidR="00416B7C" w:rsidRPr="00BE0AE5" w:rsidRDefault="00416B7C" w:rsidP="00416B7C">
      <w:pPr>
        <w:pStyle w:val="a8"/>
        <w:rPr>
          <w:rFonts w:cs="Times New Roman"/>
        </w:rPr>
      </w:pPr>
      <w:r w:rsidRPr="00BE0AE5">
        <w:rPr>
          <w:rFonts w:cs="Times New Roman"/>
        </w:rPr>
        <w:t>способностью к эмоциональному и эстетическому восприятию математических объектов, задач, решений, ра</w:t>
      </w:r>
      <w:r w:rsidRPr="00BE0AE5">
        <w:rPr>
          <w:rFonts w:cs="Times New Roman"/>
        </w:rPr>
        <w:t>с</w:t>
      </w:r>
      <w:r w:rsidRPr="00BE0AE5">
        <w:rPr>
          <w:rFonts w:cs="Times New Roman"/>
        </w:rPr>
        <w:t>суждений; умению видеть математические закономерности в искусстве.</w:t>
      </w:r>
    </w:p>
    <w:p w:rsidR="00416B7C" w:rsidRPr="00BE0AE5" w:rsidRDefault="00416B7C" w:rsidP="00416B7C">
      <w:pPr>
        <w:pStyle w:val="4"/>
        <w:rPr>
          <w:rFonts w:cs="Times New Roman"/>
        </w:rPr>
      </w:pPr>
      <w:r w:rsidRPr="00BE0AE5">
        <w:rPr>
          <w:rFonts w:cs="Times New Roman"/>
        </w:rPr>
        <w:t>Ценности научного познания:</w:t>
      </w:r>
    </w:p>
    <w:p w:rsidR="00416B7C" w:rsidRPr="00BE0AE5" w:rsidRDefault="00416B7C" w:rsidP="00416B7C">
      <w:pPr>
        <w:pStyle w:val="a8"/>
        <w:rPr>
          <w:rFonts w:cs="Times New Roman"/>
        </w:rPr>
      </w:pPr>
      <w:r w:rsidRPr="00BE0AE5">
        <w:rPr>
          <w:rFonts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16B7C" w:rsidRPr="00BE0AE5" w:rsidRDefault="00416B7C" w:rsidP="00416B7C">
      <w:pPr>
        <w:pStyle w:val="4"/>
        <w:rPr>
          <w:rFonts w:cs="Times New Roman"/>
        </w:rPr>
      </w:pPr>
      <w:r w:rsidRPr="00BE0AE5">
        <w:rPr>
          <w:rFonts w:cs="Times New Roman"/>
        </w:rPr>
        <w:t>Физическое воспитание, формирование культуры здоровья и эмоционального благополучия:</w:t>
      </w:r>
    </w:p>
    <w:p w:rsidR="00416B7C" w:rsidRPr="00BE0AE5" w:rsidRDefault="00416B7C" w:rsidP="00416B7C">
      <w:pPr>
        <w:pStyle w:val="a8"/>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w:t>
      </w:r>
      <w:r w:rsidRPr="00BE0AE5">
        <w:rPr>
          <w:rFonts w:cs="Times New Roman"/>
        </w:rPr>
        <w:t>н</w:t>
      </w:r>
      <w:r w:rsidRPr="00BE0AE5">
        <w:rPr>
          <w:rFonts w:cs="Times New Roman"/>
        </w:rPr>
        <w:t>ностью навыка рефлексии, признанием своего права на ошибку и такого же права другого человека.</w:t>
      </w:r>
    </w:p>
    <w:p w:rsidR="00416B7C" w:rsidRPr="00BE0AE5" w:rsidRDefault="00416B7C" w:rsidP="00416B7C">
      <w:pPr>
        <w:pStyle w:val="4"/>
        <w:rPr>
          <w:rFonts w:cs="Times New Roman"/>
        </w:rPr>
      </w:pPr>
      <w:r w:rsidRPr="00BE0AE5">
        <w:rPr>
          <w:rFonts w:cs="Times New Roman"/>
        </w:rPr>
        <w:t>Экологическое воспитание:</w:t>
      </w:r>
    </w:p>
    <w:p w:rsidR="00416B7C" w:rsidRPr="00BE0AE5" w:rsidRDefault="00416B7C" w:rsidP="00416B7C">
      <w:pPr>
        <w:pStyle w:val="a8"/>
        <w:rPr>
          <w:rFonts w:cs="Times New Roman"/>
        </w:rPr>
      </w:pPr>
      <w:r w:rsidRPr="00BE0AE5">
        <w:rPr>
          <w:rFonts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w:t>
      </w:r>
      <w:r w:rsidRPr="00BE0AE5">
        <w:rPr>
          <w:rFonts w:cs="Times New Roman"/>
        </w:rPr>
        <w:t>о</w:t>
      </w:r>
      <w:r w:rsidRPr="00BE0AE5">
        <w:rPr>
          <w:rFonts w:cs="Times New Roman"/>
        </w:rPr>
        <w:t>бального характера экологических проблем и путей их решения.</w:t>
      </w:r>
    </w:p>
    <w:p w:rsidR="00416B7C" w:rsidRPr="00BE0AE5" w:rsidRDefault="00416B7C" w:rsidP="00416B7C">
      <w:pPr>
        <w:pStyle w:val="4"/>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8"/>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w:t>
      </w:r>
      <w:r w:rsidRPr="00BE0AE5">
        <w:rPr>
          <w:rFonts w:cs="Times New Roman"/>
        </w:rPr>
        <w:t>к</w:t>
      </w:r>
      <w:r w:rsidRPr="00BE0AE5">
        <w:rPr>
          <w:rFonts w:cs="Times New Roman"/>
        </w:rPr>
        <w:t>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16B7C" w:rsidRPr="00BE0AE5" w:rsidRDefault="00416B7C" w:rsidP="00416B7C">
      <w:pPr>
        <w:pStyle w:val="a8"/>
        <w:rPr>
          <w:rFonts w:cs="Times New Roman"/>
        </w:rPr>
      </w:pPr>
      <w:r w:rsidRPr="00BE0AE5">
        <w:rPr>
          <w:rFonts w:cs="Times New Roman"/>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w:t>
      </w:r>
      <w:r w:rsidRPr="00BE0AE5">
        <w:rPr>
          <w:rFonts w:cs="Times New Roman"/>
        </w:rPr>
        <w:t>и</w:t>
      </w:r>
      <w:r w:rsidRPr="00BE0AE5">
        <w:rPr>
          <w:rFonts w:cs="Times New Roman"/>
        </w:rPr>
        <w:t>ровать своё развитие;</w:t>
      </w:r>
    </w:p>
    <w:p w:rsidR="00416B7C" w:rsidRPr="00BE0AE5" w:rsidRDefault="00416B7C" w:rsidP="00416B7C">
      <w:pPr>
        <w:pStyle w:val="a8"/>
        <w:rPr>
          <w:rFonts w:cs="Times New Roman"/>
        </w:rPr>
      </w:pPr>
      <w:r w:rsidRPr="00BE0AE5">
        <w:rPr>
          <w:rFonts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16B7C" w:rsidRPr="00BE0AE5" w:rsidRDefault="00416B7C" w:rsidP="00416B7C">
      <w:pPr>
        <w:pStyle w:val="22"/>
        <w:rPr>
          <w:rFonts w:cs="Times New Roman"/>
        </w:rPr>
      </w:pPr>
      <w:r w:rsidRPr="00BE0AE5">
        <w:rPr>
          <w:rFonts w:cs="Times New Roman"/>
        </w:rPr>
        <w:t>МЕТАПРЕДМЕТНЫЕ РЕЗУЛЬТАТЫ</w:t>
      </w:r>
    </w:p>
    <w:p w:rsidR="00416B7C" w:rsidRPr="00BE0AE5" w:rsidRDefault="00416B7C" w:rsidP="00416B7C">
      <w:pPr>
        <w:pStyle w:val="a8"/>
        <w:rPr>
          <w:rStyle w:val="aa"/>
          <w:rFonts w:cs="Times New Roman"/>
        </w:rPr>
      </w:pPr>
      <w:r w:rsidRPr="00BE0AE5">
        <w:rPr>
          <w:rFonts w:cs="Times New Roman"/>
        </w:rPr>
        <w:t>Метапредметные результаты освоения программы учебного предмета «Математика» характеризуются овлад</w:t>
      </w:r>
      <w:r w:rsidRPr="00BE0AE5">
        <w:rPr>
          <w:rFonts w:cs="Times New Roman"/>
        </w:rPr>
        <w:t>е</w:t>
      </w:r>
      <w:r w:rsidRPr="00BE0AE5">
        <w:rPr>
          <w:rFonts w:cs="Times New Roman"/>
        </w:rPr>
        <w:t xml:space="preserve">нием </w:t>
      </w:r>
      <w:r w:rsidRPr="00BE0AE5">
        <w:rPr>
          <w:rStyle w:val="aa"/>
          <w:rFonts w:cs="Times New Roman"/>
        </w:rPr>
        <w:t xml:space="preserve">универсальными </w:t>
      </w:r>
      <w:r w:rsidRPr="00BE0AE5">
        <w:rPr>
          <w:rStyle w:val="ab"/>
          <w:rFonts w:cs="Times New Roman"/>
        </w:rPr>
        <w:t>познавательными</w:t>
      </w:r>
      <w:r w:rsidRPr="00BE0AE5">
        <w:rPr>
          <w:rStyle w:val="aa"/>
          <w:rFonts w:cs="Times New Roman"/>
        </w:rPr>
        <w:t xml:space="preserve"> действиями, универсальными </w:t>
      </w:r>
      <w:r w:rsidRPr="00BE0AE5">
        <w:rPr>
          <w:rStyle w:val="ab"/>
          <w:rFonts w:cs="Times New Roman"/>
        </w:rPr>
        <w:t>коммуникативными</w:t>
      </w:r>
      <w:r w:rsidRPr="00BE0AE5">
        <w:rPr>
          <w:rStyle w:val="aa"/>
          <w:rFonts w:cs="Times New Roman"/>
        </w:rPr>
        <w:t>действиями и униве</w:t>
      </w:r>
      <w:r w:rsidRPr="00BE0AE5">
        <w:rPr>
          <w:rStyle w:val="aa"/>
          <w:rFonts w:cs="Times New Roman"/>
        </w:rPr>
        <w:t>р</w:t>
      </w:r>
      <w:r w:rsidRPr="00BE0AE5">
        <w:rPr>
          <w:rStyle w:val="aa"/>
          <w:rFonts w:cs="Times New Roman"/>
        </w:rPr>
        <w:t xml:space="preserve">сальными </w:t>
      </w:r>
      <w:r w:rsidRPr="00BE0AE5">
        <w:rPr>
          <w:rStyle w:val="ab"/>
          <w:rFonts w:cs="Times New Roman"/>
        </w:rPr>
        <w:t>регулятивными</w:t>
      </w:r>
      <w:r w:rsidRPr="00BE0AE5">
        <w:rPr>
          <w:rStyle w:val="aa"/>
          <w:rFonts w:cs="Times New Roman"/>
        </w:rPr>
        <w:t>действиями.</w:t>
      </w:r>
    </w:p>
    <w:p w:rsidR="00416B7C" w:rsidRPr="00BE0AE5" w:rsidRDefault="00416B7C" w:rsidP="00416B7C">
      <w:pPr>
        <w:pStyle w:val="a8"/>
        <w:rPr>
          <w:rStyle w:val="aa"/>
          <w:rFonts w:cs="Times New Roman"/>
        </w:rPr>
      </w:pPr>
      <w:r w:rsidRPr="00BE0AE5">
        <w:rPr>
          <w:rStyle w:val="aa"/>
          <w:rFonts w:cs="Times New Roman"/>
        </w:rPr>
        <w:t xml:space="preserve">1) Универсальные </w:t>
      </w:r>
      <w:r w:rsidRPr="00BE0AE5">
        <w:rPr>
          <w:rStyle w:val="ab"/>
          <w:rFonts w:cs="Times New Roman"/>
        </w:rPr>
        <w:t>познавательные</w:t>
      </w:r>
      <w:r w:rsidRPr="00BE0AE5">
        <w:rPr>
          <w:rStyle w:val="aa"/>
          <w:rFonts w:cs="Times New Roman"/>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w:t>
      </w:r>
      <w:r w:rsidRPr="00BE0AE5">
        <w:rPr>
          <w:rStyle w:val="aa"/>
          <w:rFonts w:cs="Times New Roman"/>
        </w:rPr>
        <w:t>а</w:t>
      </w:r>
      <w:r w:rsidRPr="00BE0AE5">
        <w:rPr>
          <w:rStyle w:val="aa"/>
          <w:rFonts w:cs="Times New Roman"/>
        </w:rPr>
        <w:t>ций, умений работать с информацией).</w:t>
      </w:r>
    </w:p>
    <w:p w:rsidR="00416B7C" w:rsidRPr="00BE0AE5" w:rsidRDefault="00416B7C" w:rsidP="00416B7C">
      <w:pPr>
        <w:pStyle w:val="4"/>
        <w:spacing w:before="142"/>
        <w:rPr>
          <w:rFonts w:cs="Times New Roman"/>
        </w:rPr>
      </w:pPr>
      <w:r w:rsidRPr="00BE0AE5">
        <w:rPr>
          <w:rFonts w:cs="Times New Roman"/>
        </w:rPr>
        <w:t>Базовые логические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частные и общие; условные;</w:t>
      </w:r>
    </w:p>
    <w:p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тиворечия в фактах, данных, наблюдениях и утве</w:t>
      </w:r>
      <w:r w:rsidRPr="00BE0AE5">
        <w:rPr>
          <w:rFonts w:cs="Times New Roman"/>
          <w:spacing w:val="-4"/>
        </w:rPr>
        <w:t>р</w:t>
      </w:r>
      <w:r w:rsidRPr="00BE0AE5">
        <w:rPr>
          <w:rFonts w:cs="Times New Roman"/>
          <w:spacing w:val="-4"/>
        </w:rPr>
        <w:t>ждениях;</w:t>
      </w:r>
      <w:r w:rsidRPr="00BE0AE5">
        <w:rPr>
          <w:rFonts w:cs="Times New Roman"/>
        </w:rPr>
        <w:t xml:space="preserve"> предлагать критерии для выявления закономерностей и противоречий;</w:t>
      </w:r>
    </w:p>
    <w:p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аналогии;</w:t>
      </w:r>
    </w:p>
    <w:p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570445">
      <w:pPr>
        <w:pStyle w:val="4"/>
        <w:keepNext/>
        <w:spacing w:before="142"/>
        <w:rPr>
          <w:rFonts w:cs="Times New Roman"/>
        </w:rPr>
      </w:pPr>
      <w:r w:rsidRPr="00BE0AE5">
        <w:rPr>
          <w:rFonts w:cs="Times New Roman"/>
        </w:rPr>
        <w:t>Базовые исследовательские действия:</w:t>
      </w:r>
    </w:p>
    <w:p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w:t>
      </w:r>
      <w:r w:rsidRPr="00BE0AE5">
        <w:rPr>
          <w:rFonts w:cs="Times New Roman"/>
        </w:rPr>
        <w:t>н</w:t>
      </w:r>
      <w:r w:rsidRPr="00BE0AE5">
        <w:rPr>
          <w:rFonts w:cs="Times New Roman"/>
        </w:rPr>
        <w:t>тировать свою позицию, мнение;</w:t>
      </w:r>
    </w:p>
    <w:p w:rsidR="00416B7C" w:rsidRPr="00BE0AE5" w:rsidRDefault="00416B7C" w:rsidP="00416B7C">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w:t>
      </w:r>
      <w:r w:rsidRPr="00BE0AE5">
        <w:rPr>
          <w:rFonts w:cs="Times New Roman"/>
        </w:rPr>
        <w:t>а</w:t>
      </w:r>
      <w:r w:rsidRPr="00BE0AE5">
        <w:rPr>
          <w:rFonts w:cs="Times New Roman"/>
        </w:rPr>
        <w:t>ния, оценивать достоверность полученных результатов, выводов и обобщений;</w:t>
      </w:r>
    </w:p>
    <w:p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rsidR="00416B7C" w:rsidRPr="00BE0AE5" w:rsidRDefault="00416B7C" w:rsidP="00416B7C">
      <w:pPr>
        <w:pStyle w:val="4"/>
        <w:rPr>
          <w:rFonts w:cs="Times New Roman"/>
        </w:rPr>
      </w:pPr>
      <w:r w:rsidRPr="00BE0AE5">
        <w:rPr>
          <w:rFonts w:cs="Times New Roman"/>
        </w:rPr>
        <w:t>Работа с информацией:</w:t>
      </w:r>
    </w:p>
    <w:p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416B7C" w:rsidRPr="00BE0AE5" w:rsidRDefault="00416B7C" w:rsidP="00416B7C">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w:t>
      </w:r>
      <w:r w:rsidRPr="00BE0AE5">
        <w:rPr>
          <w:rFonts w:cs="Times New Roman"/>
        </w:rPr>
        <w:t>о</w:t>
      </w:r>
      <w:r w:rsidRPr="00BE0AE5">
        <w:rPr>
          <w:rFonts w:cs="Times New Roman"/>
        </w:rPr>
        <w:t>стоятельно.</w:t>
      </w:r>
    </w:p>
    <w:p w:rsidR="00416B7C" w:rsidRPr="00BE0AE5" w:rsidRDefault="00416B7C" w:rsidP="00416B7C">
      <w:pPr>
        <w:pStyle w:val="a8"/>
        <w:spacing w:before="85"/>
        <w:rPr>
          <w:rStyle w:val="aa"/>
          <w:rFonts w:cs="Times New Roman"/>
          <w:spacing w:val="-4"/>
        </w:rPr>
      </w:pPr>
      <w:r w:rsidRPr="00BE0AE5">
        <w:rPr>
          <w:rStyle w:val="aa"/>
          <w:rFonts w:cs="Times New Roman"/>
        </w:rPr>
        <w:t xml:space="preserve">2) Универсальные </w:t>
      </w:r>
      <w:r w:rsidRPr="00BE0AE5">
        <w:rPr>
          <w:rStyle w:val="ab"/>
          <w:rFonts w:cs="Times New Roman"/>
        </w:rPr>
        <w:t>коммуникативные</w:t>
      </w:r>
      <w:r w:rsidRPr="00BE0AE5">
        <w:rPr>
          <w:rStyle w:val="aa"/>
          <w:rFonts w:cs="Times New Roman"/>
        </w:rPr>
        <w:t>действия обеспе</w:t>
      </w:r>
      <w:r w:rsidRPr="00BE0AE5">
        <w:rPr>
          <w:rStyle w:val="aa"/>
          <w:rFonts w:cs="Times New Roman"/>
          <w:spacing w:val="-4"/>
        </w:rPr>
        <w:t>чивают сформированность социальных навыков обуча</w:t>
      </w:r>
      <w:r w:rsidRPr="00BE0AE5">
        <w:rPr>
          <w:rStyle w:val="aa"/>
          <w:rFonts w:cs="Times New Roman"/>
          <w:spacing w:val="-4"/>
        </w:rPr>
        <w:t>ю</w:t>
      </w:r>
      <w:r w:rsidRPr="00BE0AE5">
        <w:rPr>
          <w:rStyle w:val="aa"/>
          <w:rFonts w:cs="Times New Roman"/>
          <w:spacing w:val="-4"/>
        </w:rPr>
        <w:t>щихся.</w:t>
      </w:r>
    </w:p>
    <w:p w:rsidR="00416B7C" w:rsidRPr="00BE0AE5" w:rsidRDefault="00416B7C" w:rsidP="00416B7C">
      <w:pPr>
        <w:pStyle w:val="4"/>
        <w:spacing w:before="57"/>
        <w:rPr>
          <w:rFonts w:cs="Times New Roman"/>
        </w:rPr>
      </w:pPr>
      <w:r w:rsidRPr="00BE0AE5">
        <w:rPr>
          <w:rFonts w:cs="Times New Roman"/>
        </w:rPr>
        <w:t>Общение:</w:t>
      </w:r>
    </w:p>
    <w:p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условиями и целями общения; ясно, точно, гр</w:t>
      </w:r>
      <w:r w:rsidRPr="00BE0AE5">
        <w:rPr>
          <w:rFonts w:cs="Times New Roman"/>
        </w:rPr>
        <w:t>а</w:t>
      </w:r>
      <w:r w:rsidRPr="00BE0AE5">
        <w:rPr>
          <w:rFonts w:cs="Times New Roman"/>
        </w:rPr>
        <w:t>мотно выражать свою точку зрения в устных и письменных текстах, давать пояснения по ходу решения задачи, комментировать полученный результат;</w:t>
      </w:r>
    </w:p>
    <w:p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w:t>
      </w:r>
      <w:r w:rsidRPr="00BE0AE5">
        <w:rPr>
          <w:rFonts w:cs="Times New Roman"/>
        </w:rPr>
        <w:t>а</w:t>
      </w:r>
      <w:r w:rsidRPr="00BE0AE5">
        <w:rPr>
          <w:rFonts w:cs="Times New Roman"/>
        </w:rPr>
        <w:t xml:space="preserve">зывать идеи, нацеленные на поиск решения; сопоставлять свои суждения с суждениями других участников </w:t>
      </w:r>
      <w:r w:rsidRPr="00BE0AE5">
        <w:rPr>
          <w:rFonts w:cs="Times New Roman"/>
        </w:rPr>
        <w:lastRenderedPageBreak/>
        <w:t>диалога, обнаруживать различие и сходство позиций; в корректной форме формулировать разногласия, свои возражения;</w:t>
      </w:r>
    </w:p>
    <w:p w:rsidR="00416B7C" w:rsidRPr="00BE0AE5" w:rsidRDefault="00416B7C" w:rsidP="00416B7C">
      <w:pPr>
        <w:pStyle w:val="a"/>
        <w:rPr>
          <w:rFonts w:cs="Times New Roman"/>
          <w:spacing w:val="-2"/>
        </w:rPr>
      </w:pPr>
      <w:r w:rsidRPr="00BE0AE5">
        <w:rPr>
          <w:rFonts w:cs="Times New Roman"/>
          <w:spacing w:val="-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16B7C" w:rsidRPr="00BE0AE5" w:rsidRDefault="00416B7C" w:rsidP="00416B7C">
      <w:pPr>
        <w:pStyle w:val="4"/>
        <w:spacing w:before="57"/>
        <w:rPr>
          <w:rFonts w:cs="Times New Roman"/>
        </w:rPr>
      </w:pPr>
      <w:r w:rsidRPr="00BE0AE5">
        <w:rPr>
          <w:rFonts w:cs="Times New Roman"/>
        </w:rPr>
        <w:t>Сотрудничество:</w:t>
      </w:r>
    </w:p>
    <w:p w:rsidR="00416B7C" w:rsidRPr="00BE0AE5" w:rsidRDefault="00416B7C" w:rsidP="00416B7C">
      <w:pPr>
        <w:pStyle w:val="a"/>
        <w:rPr>
          <w:rFonts w:cs="Times New Roman"/>
        </w:rPr>
      </w:pPr>
      <w:r w:rsidRPr="00BE0AE5">
        <w:rPr>
          <w:rFonts w:cs="Times New Roman"/>
        </w:rPr>
        <w:t>понимать и использовать преимущества командной и индивидуальной работы при решении учебных мат</w:t>
      </w:r>
      <w:r w:rsidRPr="00BE0AE5">
        <w:rPr>
          <w:rFonts w:cs="Times New Roman"/>
        </w:rPr>
        <w:t>е</w:t>
      </w:r>
      <w:r w:rsidRPr="00BE0AE5">
        <w:rPr>
          <w:rFonts w:cs="Times New Roman"/>
        </w:rPr>
        <w:t>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w:t>
      </w:r>
      <w:r w:rsidRPr="00BE0AE5">
        <w:rPr>
          <w:rFonts w:cs="Times New Roman"/>
        </w:rPr>
        <w:t>е</w:t>
      </w:r>
      <w:r w:rsidRPr="00BE0AE5">
        <w:rPr>
          <w:rFonts w:cs="Times New Roman"/>
        </w:rPr>
        <w:t>скольких людей;</w:t>
      </w:r>
    </w:p>
    <w:p w:rsidR="00416B7C" w:rsidRPr="00BE0AE5" w:rsidRDefault="00416B7C" w:rsidP="00416B7C">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16B7C" w:rsidRPr="00BE0AE5" w:rsidRDefault="00416B7C" w:rsidP="00416B7C">
      <w:pPr>
        <w:pStyle w:val="a8"/>
        <w:spacing w:before="85"/>
        <w:rPr>
          <w:rStyle w:val="aa"/>
          <w:rFonts w:cs="Times New Roman"/>
        </w:rPr>
      </w:pPr>
      <w:r w:rsidRPr="00BE0AE5">
        <w:rPr>
          <w:rStyle w:val="aa"/>
          <w:rFonts w:cs="Times New Roman"/>
        </w:rPr>
        <w:t xml:space="preserve">3) Универсальные </w:t>
      </w:r>
      <w:r w:rsidRPr="00BE0AE5">
        <w:rPr>
          <w:rStyle w:val="ab"/>
          <w:rFonts w:cs="Times New Roman"/>
        </w:rPr>
        <w:t>регулятивные</w:t>
      </w:r>
      <w:r w:rsidRPr="00BE0AE5">
        <w:rPr>
          <w:rStyle w:val="aa"/>
          <w:rFonts w:cs="Times New Roman"/>
        </w:rPr>
        <w:t>действия обеспечивают формирование смысловых установок и жизненных навыков личности.</w:t>
      </w:r>
    </w:p>
    <w:p w:rsidR="00416B7C" w:rsidRPr="00BE0AE5" w:rsidRDefault="00416B7C" w:rsidP="00416B7C">
      <w:pPr>
        <w:pStyle w:val="4"/>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16B7C" w:rsidRPr="00BE0AE5" w:rsidRDefault="00416B7C" w:rsidP="00416B7C">
      <w:pPr>
        <w:pStyle w:val="4"/>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результата решения математической задачи;</w:t>
      </w:r>
    </w:p>
    <w:p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w:t>
      </w:r>
      <w:r w:rsidRPr="00BE0AE5">
        <w:rPr>
          <w:rFonts w:cs="Times New Roman"/>
        </w:rPr>
        <w:t>и</w:t>
      </w:r>
      <w:r w:rsidRPr="00BE0AE5">
        <w:rPr>
          <w:rFonts w:cs="Times New Roman"/>
        </w:rPr>
        <w:t>жения или недостижения цели, находить ошибку, давать оценку приобретённому опыту.</w:t>
      </w:r>
    </w:p>
    <w:p w:rsidR="00416B7C" w:rsidRPr="00BE0AE5" w:rsidRDefault="00416B7C" w:rsidP="00416B7C">
      <w:pPr>
        <w:pStyle w:val="22"/>
        <w:spacing w:before="227"/>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освоения Примерной рабочей программы по математике представлены по годам обуч</w:t>
      </w:r>
      <w:r w:rsidRPr="00BE0AE5">
        <w:rPr>
          <w:rFonts w:cs="Times New Roman"/>
        </w:rPr>
        <w:t>е</w:t>
      </w:r>
      <w:r w:rsidRPr="00BE0AE5">
        <w:rPr>
          <w:rFonts w:cs="Times New Roman"/>
        </w:rPr>
        <w:t>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416B7C" w:rsidRPr="00BE0AE5" w:rsidRDefault="00416B7C" w:rsidP="00416B7C">
      <w:pPr>
        <w:pStyle w:val="a8"/>
        <w:rPr>
          <w:rFonts w:cs="Times New Roman"/>
        </w:rPr>
      </w:pPr>
      <w:r w:rsidRPr="00BE0AE5">
        <w:rPr>
          <w:rFonts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w:t>
      </w:r>
      <w:r w:rsidRPr="00BE0AE5">
        <w:rPr>
          <w:rFonts w:cs="Times New Roman"/>
        </w:rPr>
        <w:t>о</w:t>
      </w:r>
      <w:r w:rsidRPr="00BE0AE5">
        <w:rPr>
          <w:rFonts w:cs="Times New Roman"/>
        </w:rPr>
        <w:t>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16B7C" w:rsidRPr="00BE0AE5" w:rsidRDefault="00416B7C" w:rsidP="00416B7C">
      <w:pPr>
        <w:pStyle w:val="a8"/>
        <w:rPr>
          <w:rFonts w:cs="Times New Roman"/>
        </w:rPr>
      </w:pPr>
    </w:p>
    <w:p w:rsidR="00416B7C" w:rsidRPr="00BE0AE5" w:rsidRDefault="00416B7C" w:rsidP="00570445">
      <w:pPr>
        <w:pStyle w:val="h1"/>
        <w:rPr>
          <w:rStyle w:val="a9"/>
          <w:rFonts w:cs="Times New Roman"/>
          <w:b/>
          <w:bCs/>
        </w:rPr>
      </w:pPr>
      <w:r w:rsidRPr="00BE0AE5">
        <w:rPr>
          <w:rStyle w:val="a9"/>
          <w:rFonts w:cs="Times New Roman"/>
          <w:b/>
          <w:bCs/>
        </w:rPr>
        <w:lastRenderedPageBreak/>
        <w:t>Примерная рабочая программа учебного курса «Математика». 5—6 классы</w:t>
      </w:r>
    </w:p>
    <w:p w:rsidR="00416B7C" w:rsidRPr="00BE0AE5" w:rsidRDefault="00416B7C" w:rsidP="00416B7C">
      <w:pPr>
        <w:pStyle w:val="22"/>
        <w:spacing w:before="28" w:after="113"/>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Приоритетными целями обучения математике в 5—6 классах являются:</w:t>
      </w:r>
    </w:p>
    <w:p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w:t>
      </w:r>
      <w:r w:rsidRPr="00BE0AE5">
        <w:rPr>
          <w:rFonts w:cs="Times New Roman"/>
        </w:rPr>
        <w:t>о</w:t>
      </w:r>
      <w:r w:rsidRPr="00BE0AE5">
        <w:rPr>
          <w:rFonts w:cs="Times New Roman"/>
        </w:rPr>
        <w:t>вательских умений, интереса к изучению математики;</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16B7C" w:rsidRPr="00BE0AE5" w:rsidRDefault="00416B7C" w:rsidP="00416B7C">
      <w:pPr>
        <w:pStyle w:val="a8"/>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w:t>
      </w:r>
      <w:r w:rsidRPr="00BE0AE5">
        <w:rPr>
          <w:rFonts w:cs="Times New Roman"/>
        </w:rPr>
        <w:t>а</w:t>
      </w:r>
      <w:r w:rsidRPr="00BE0AE5">
        <w:rPr>
          <w:rFonts w:cs="Times New Roman"/>
        </w:rPr>
        <w:t>комством с начальными понятиями теории делимости.</w:t>
      </w:r>
    </w:p>
    <w:p w:rsidR="00416B7C" w:rsidRPr="00BE0AE5" w:rsidRDefault="00416B7C" w:rsidP="00416B7C">
      <w:pPr>
        <w:pStyle w:val="a8"/>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дроби. Начало изучения обыкновенных и дес</w:t>
      </w:r>
      <w:r w:rsidRPr="00BE0AE5">
        <w:rPr>
          <w:rFonts w:cs="Times New Roman"/>
        </w:rPr>
        <w:t>я</w:t>
      </w:r>
      <w:r w:rsidRPr="00BE0AE5">
        <w:rPr>
          <w:rFonts w:cs="Times New Roman"/>
        </w:rPr>
        <w:t>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w:t>
      </w:r>
      <w:r w:rsidRPr="00BE0AE5">
        <w:rPr>
          <w:rFonts w:cs="Times New Roman"/>
        </w:rPr>
        <w:t>е</w:t>
      </w:r>
      <w:r w:rsidRPr="00BE0AE5">
        <w:rPr>
          <w:rFonts w:cs="Times New Roman"/>
        </w:rPr>
        <w:t>шения задач на дроби. В начале 6 класса происходит знакомство с понятием процента.</w:t>
      </w:r>
    </w:p>
    <w:p w:rsidR="00416B7C" w:rsidRPr="00BE0AE5" w:rsidRDefault="00416B7C" w:rsidP="00416B7C">
      <w:pPr>
        <w:pStyle w:val="a8"/>
        <w:rPr>
          <w:rFonts w:cs="Times New Roman"/>
        </w:rPr>
      </w:pPr>
      <w:r w:rsidRPr="00BE0AE5">
        <w:rPr>
          <w:rFonts w:cs="Times New Roman"/>
          <w:spacing w:val="-1"/>
        </w:rPr>
        <w:t>Особенностью изучения положительных и отрицательных чисел является то, что они также могут рассматриваться в несколь</w:t>
      </w:r>
      <w:r w:rsidRPr="00BE0AE5">
        <w:rPr>
          <w:rFonts w:cs="Times New Roman"/>
        </w:rPr>
        <w:t>ко этапов. В 6 классе в начале изучения темы «Положительные и отрицательные числа» выделяется по</w:t>
      </w:r>
      <w:r w:rsidRPr="00BE0AE5">
        <w:rPr>
          <w:rFonts w:cs="Times New Roman"/>
        </w:rPr>
        <w:t>д</w:t>
      </w:r>
      <w:r w:rsidRPr="00BE0AE5">
        <w:rPr>
          <w:rFonts w:cs="Times New Roman"/>
        </w:rPr>
        <w:t>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w:t>
      </w:r>
      <w:r w:rsidRPr="00BE0AE5">
        <w:rPr>
          <w:rFonts w:cs="Times New Roman"/>
        </w:rPr>
        <w:t>о</w:t>
      </w:r>
      <w:r w:rsidRPr="00BE0AE5">
        <w:rPr>
          <w:rFonts w:cs="Times New Roman"/>
        </w:rPr>
        <w:t>знакомить учащихся практически со всеми основными понятиями темы, в том числе и с правилами знаков при в</w:t>
      </w:r>
      <w:r w:rsidRPr="00BE0AE5">
        <w:rPr>
          <w:rFonts w:cs="Times New Roman"/>
        </w:rPr>
        <w:t>ы</w:t>
      </w:r>
      <w:r w:rsidRPr="00BE0AE5">
        <w:rPr>
          <w:rFonts w:cs="Times New Roman"/>
        </w:rPr>
        <w:t>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16B7C" w:rsidRPr="00BE0AE5" w:rsidRDefault="00416B7C" w:rsidP="00416B7C">
      <w:pPr>
        <w:pStyle w:val="a8"/>
        <w:rPr>
          <w:rFonts w:cs="Times New Roman"/>
        </w:rPr>
      </w:pPr>
      <w:r w:rsidRPr="00BE0AE5">
        <w:rPr>
          <w:rFonts w:cs="Times New Roman"/>
        </w:rPr>
        <w:t>При обучении решению текстовых задач в 5—6 классах используются арифметические приёмы решения. Те</w:t>
      </w:r>
      <w:r w:rsidRPr="00BE0AE5">
        <w:rPr>
          <w:rFonts w:cs="Times New Roman"/>
        </w:rPr>
        <w:t>к</w:t>
      </w:r>
      <w:r w:rsidRPr="00BE0AE5">
        <w:rPr>
          <w:rFonts w:cs="Times New Roman"/>
        </w:rPr>
        <w:t>стовые задачи, решаемые при отработке вычислительных навыков в 5—6 классах, рассматриваются задачи след</w:t>
      </w:r>
      <w:r w:rsidRPr="00BE0AE5">
        <w:rPr>
          <w:rFonts w:cs="Times New Roman"/>
        </w:rPr>
        <w:t>у</w:t>
      </w:r>
      <w:r w:rsidRPr="00BE0AE5">
        <w:rPr>
          <w:rFonts w:cs="Times New Roman"/>
        </w:rPr>
        <w:t>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16B7C" w:rsidRPr="00BE0AE5" w:rsidRDefault="00416B7C" w:rsidP="00416B7C">
      <w:pPr>
        <w:pStyle w:val="a8"/>
        <w:rPr>
          <w:rFonts w:cs="Times New Roman"/>
        </w:rPr>
      </w:pPr>
      <w:r w:rsidRPr="00BE0AE5">
        <w:rPr>
          <w:rFonts w:cs="Times New Roman"/>
        </w:rPr>
        <w:t>В Примерной рабочей программе предусмотрено формирование пропедевтических алгебраических представл</w:t>
      </w:r>
      <w:r w:rsidRPr="00BE0AE5">
        <w:rPr>
          <w:rFonts w:cs="Times New Roman"/>
        </w:rPr>
        <w:t>е</w:t>
      </w:r>
      <w:r w:rsidRPr="00BE0AE5">
        <w:rPr>
          <w:rFonts w:cs="Times New Roman"/>
        </w:rPr>
        <w:t>ний. Буква как символ некоторого числа в зависимости от математического контекста вводится постепенно. Бу</w:t>
      </w:r>
      <w:r w:rsidRPr="00BE0AE5">
        <w:rPr>
          <w:rFonts w:cs="Times New Roman"/>
        </w:rPr>
        <w:t>к</w:t>
      </w:r>
      <w:r w:rsidRPr="00BE0AE5">
        <w:rPr>
          <w:rFonts w:cs="Times New Roman"/>
        </w:rPr>
        <w:t>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16B7C" w:rsidRPr="00BE0AE5" w:rsidRDefault="00416B7C" w:rsidP="00416B7C">
      <w:pPr>
        <w:pStyle w:val="a8"/>
        <w:rPr>
          <w:rFonts w:cs="Times New Roman"/>
        </w:rPr>
      </w:pPr>
      <w:r w:rsidRPr="00BE0AE5">
        <w:rPr>
          <w:rFonts w:cs="Times New Roman"/>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w:t>
      </w:r>
      <w:r w:rsidRPr="00BE0AE5">
        <w:rPr>
          <w:rFonts w:cs="Times New Roman"/>
        </w:rPr>
        <w:t>ю</w:t>
      </w:r>
      <w:r w:rsidRPr="00BE0AE5">
        <w:rPr>
          <w:rFonts w:cs="Times New Roman"/>
        </w:rPr>
        <w:t xml:space="preserve">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w:t>
      </w:r>
      <w:r w:rsidRPr="00BE0AE5">
        <w:rPr>
          <w:rFonts w:cs="Times New Roman"/>
        </w:rPr>
        <w:lastRenderedPageBreak/>
        <w:t>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16B7C" w:rsidRPr="00BE0AE5" w:rsidRDefault="00416B7C" w:rsidP="00416B7C">
      <w:pPr>
        <w:pStyle w:val="22"/>
        <w:spacing w:before="386"/>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BE0AE5" w:rsidRDefault="00416B7C" w:rsidP="00416B7C">
      <w:pPr>
        <w:pStyle w:val="a8"/>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16B7C" w:rsidRPr="00BE0AE5" w:rsidRDefault="00416B7C" w:rsidP="00416B7C">
      <w:pPr>
        <w:pStyle w:val="22"/>
        <w:spacing w:before="386"/>
        <w:rPr>
          <w:rFonts w:cs="Times New Roman"/>
        </w:rPr>
      </w:pPr>
      <w:r w:rsidRPr="00BE0AE5">
        <w:rPr>
          <w:rFonts w:cs="Times New Roman"/>
        </w:rPr>
        <w:t xml:space="preserve">Содержание учебного курса </w:t>
      </w:r>
      <w:r w:rsidR="00570445" w:rsidRPr="00BE0AE5">
        <w:rPr>
          <w:rFonts w:cs="Times New Roman"/>
        </w:rPr>
        <w:br/>
      </w:r>
      <w:r w:rsidRPr="00BE0AE5">
        <w:rPr>
          <w:rFonts w:cs="Times New Roman"/>
        </w:rPr>
        <w:t>(по годам обучения)</w:t>
      </w:r>
    </w:p>
    <w:p w:rsidR="00416B7C" w:rsidRPr="00BE0AE5" w:rsidRDefault="00416B7C" w:rsidP="00416B7C">
      <w:pPr>
        <w:pStyle w:val="3"/>
        <w:spacing w:before="0"/>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Натуральные числа и нуль</w:t>
      </w:r>
    </w:p>
    <w:p w:rsidR="00416B7C" w:rsidRPr="00BE0AE5" w:rsidRDefault="00416B7C" w:rsidP="00416B7C">
      <w:pPr>
        <w:pStyle w:val="a8"/>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(числовой) прямой.</w:t>
      </w:r>
    </w:p>
    <w:p w:rsidR="00416B7C" w:rsidRPr="00BE0AE5" w:rsidRDefault="00416B7C" w:rsidP="00416B7C">
      <w:pPr>
        <w:pStyle w:val="a8"/>
        <w:rPr>
          <w:rFonts w:cs="Times New Roman"/>
        </w:rPr>
      </w:pPr>
      <w:r w:rsidRPr="00BE0AE5">
        <w:rPr>
          <w:rFonts w:cs="Times New Roman"/>
        </w:rPr>
        <w:t>Позиционная система счисления. Римская нумерация как пример непозиционной системы счисления. Десятичная система счисления.</w:t>
      </w:r>
    </w:p>
    <w:p w:rsidR="00416B7C" w:rsidRPr="00BE0AE5" w:rsidRDefault="00416B7C" w:rsidP="00416B7C">
      <w:pPr>
        <w:pStyle w:val="a8"/>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w:t>
      </w:r>
      <w:r w:rsidRPr="00BE0AE5">
        <w:rPr>
          <w:rFonts w:cs="Times New Roman"/>
        </w:rPr>
        <w:t>у</w:t>
      </w:r>
      <w:r w:rsidRPr="00BE0AE5">
        <w:rPr>
          <w:rFonts w:cs="Times New Roman"/>
        </w:rPr>
        <w:t>ральных чисел.</w:t>
      </w:r>
    </w:p>
    <w:p w:rsidR="00416B7C" w:rsidRPr="00BE0AE5" w:rsidRDefault="00416B7C" w:rsidP="00416B7C">
      <w:pPr>
        <w:pStyle w:val="a8"/>
        <w:rPr>
          <w:rFonts w:cs="Times New Roman"/>
        </w:rPr>
      </w:pPr>
      <w:r w:rsidRPr="00BE0AE5">
        <w:rPr>
          <w:rFonts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w:t>
      </w:r>
      <w:r w:rsidRPr="00BE0AE5">
        <w:rPr>
          <w:rFonts w:cs="Times New Roman"/>
        </w:rPr>
        <w:t>о</w:t>
      </w:r>
      <w:r w:rsidRPr="00BE0AE5">
        <w:rPr>
          <w:rFonts w:cs="Times New Roman"/>
        </w:rPr>
        <w:t>жению. Компоненты действий, связь между ними. Проверка результата арифметического действия. Перемест</w:t>
      </w:r>
      <w:r w:rsidRPr="00BE0AE5">
        <w:rPr>
          <w:rFonts w:cs="Times New Roman"/>
        </w:rPr>
        <w:t>и</w:t>
      </w:r>
      <w:r w:rsidRPr="00BE0AE5">
        <w:rPr>
          <w:rFonts w:cs="Times New Roman"/>
        </w:rPr>
        <w:t>тельное и сочетательное свойства(законы) сложения и умножения, распределительное свойство (закон) умножения.</w:t>
      </w:r>
    </w:p>
    <w:p w:rsidR="00416B7C" w:rsidRPr="00BE0AE5" w:rsidRDefault="00416B7C" w:rsidP="00416B7C">
      <w:pPr>
        <w:pStyle w:val="a8"/>
        <w:rPr>
          <w:rFonts w:cs="Times New Roman"/>
        </w:rPr>
      </w:pPr>
      <w:r w:rsidRPr="00BE0AE5">
        <w:rPr>
          <w:rFonts w:cs="Times New Roman"/>
        </w:rPr>
        <w:t>Использование букв для обозначения неизвестного компонента и записи свойств арифметических действий.</w:t>
      </w:r>
    </w:p>
    <w:p w:rsidR="00416B7C" w:rsidRPr="00BE0AE5" w:rsidRDefault="00416B7C" w:rsidP="00416B7C">
      <w:pPr>
        <w:pStyle w:val="a8"/>
        <w:rPr>
          <w:rFonts w:cs="Times New Roman"/>
        </w:rPr>
      </w:pPr>
      <w:r w:rsidRPr="00BE0AE5">
        <w:rPr>
          <w:rFonts w:cs="Times New Roman"/>
        </w:rPr>
        <w:t>Делители и кратные числа, разложение на множители. Простые и составные числа. Признаки делимости на 2, 5, 10, 3, 9. Деление с остатком.</w:t>
      </w:r>
    </w:p>
    <w:p w:rsidR="00416B7C" w:rsidRPr="00BE0AE5" w:rsidRDefault="00416B7C" w:rsidP="00416B7C">
      <w:pPr>
        <w:pStyle w:val="a8"/>
        <w:rPr>
          <w:rFonts w:cs="Times New Roman"/>
        </w:rPr>
      </w:pPr>
      <w:r w:rsidRPr="00BE0AE5">
        <w:rPr>
          <w:rFonts w:cs="Times New Roman"/>
        </w:rPr>
        <w:t>Степень с натуральным показателем. Запись числа в виде суммы разрядных слагаемых.</w:t>
      </w:r>
    </w:p>
    <w:p w:rsidR="00416B7C" w:rsidRPr="00BE0AE5" w:rsidRDefault="00416B7C" w:rsidP="00416B7C">
      <w:pPr>
        <w:pStyle w:val="a8"/>
        <w:rPr>
          <w:rFonts w:cs="Times New Roman"/>
        </w:rPr>
      </w:pPr>
      <w:r w:rsidRPr="00BE0AE5">
        <w:rPr>
          <w:rFonts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w:t>
      </w:r>
      <w:r w:rsidRPr="00BE0AE5">
        <w:rPr>
          <w:rFonts w:cs="Times New Roman"/>
        </w:rPr>
        <w:t>ь</w:t>
      </w:r>
      <w:r w:rsidRPr="00BE0AE5">
        <w:rPr>
          <w:rFonts w:cs="Times New Roman"/>
        </w:rPr>
        <w:t>ного свойства умножения.</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8"/>
        <w:rPr>
          <w:rFonts w:cs="Times New Roman"/>
        </w:rPr>
      </w:pPr>
      <w:r w:rsidRPr="00BE0AE5">
        <w:rPr>
          <w:rFonts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w:t>
      </w:r>
      <w:r w:rsidRPr="00BE0AE5">
        <w:rPr>
          <w:rFonts w:cs="Times New Roman"/>
        </w:rPr>
        <w:t>о</w:t>
      </w:r>
      <w:r w:rsidRPr="00BE0AE5">
        <w:rPr>
          <w:rFonts w:cs="Times New Roman"/>
        </w:rPr>
        <w:t>кращение дробей. Приведение дроби к новому знаменателю. Сравнение дробей.</w:t>
      </w:r>
    </w:p>
    <w:p w:rsidR="00416B7C" w:rsidRPr="00BE0AE5" w:rsidRDefault="00416B7C" w:rsidP="00416B7C">
      <w:pPr>
        <w:pStyle w:val="a8"/>
        <w:rPr>
          <w:rFonts w:cs="Times New Roman"/>
        </w:rPr>
      </w:pPr>
      <w:r w:rsidRPr="00BE0AE5">
        <w:rPr>
          <w:rFonts w:cs="Times New Roman"/>
        </w:rPr>
        <w:t>Сложение и вычитание дробей. Умножение и деление дробей; взаимно-обратные дроби. Нахождение части целого и целого по его части.</w:t>
      </w:r>
    </w:p>
    <w:p w:rsidR="00416B7C" w:rsidRPr="00BE0AE5" w:rsidRDefault="00416B7C" w:rsidP="00416B7C">
      <w:pPr>
        <w:pStyle w:val="a8"/>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16B7C" w:rsidRPr="00BE0AE5" w:rsidRDefault="00416B7C" w:rsidP="00416B7C">
      <w:pPr>
        <w:pStyle w:val="a8"/>
        <w:rPr>
          <w:rFonts w:cs="Times New Roman"/>
        </w:rPr>
      </w:pPr>
      <w:r w:rsidRPr="00BE0AE5">
        <w:rPr>
          <w:rFonts w:cs="Times New Roman"/>
        </w:rPr>
        <w:t>Арифметические действия с десятичными дробями. Округление десятичных дробей.</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w:t>
      </w:r>
      <w:r w:rsidRPr="00BE0AE5">
        <w:rPr>
          <w:rFonts w:cs="Times New Roman"/>
        </w:rPr>
        <w:t>з</w:t>
      </w:r>
      <w:r w:rsidRPr="00BE0AE5">
        <w:rPr>
          <w:rFonts w:cs="Times New Roman"/>
        </w:rPr>
        <w:t>мерения каждой величины.</w:t>
      </w:r>
    </w:p>
    <w:p w:rsidR="00416B7C" w:rsidRPr="00BE0AE5" w:rsidRDefault="00416B7C" w:rsidP="00416B7C">
      <w:pPr>
        <w:pStyle w:val="a8"/>
        <w:rPr>
          <w:rFonts w:cs="Times New Roman"/>
        </w:rPr>
      </w:pPr>
      <w:r w:rsidRPr="00BE0AE5">
        <w:rPr>
          <w:rFonts w:cs="Times New Roman"/>
        </w:rPr>
        <w:t>Решение основных задач на дроби.</w:t>
      </w:r>
    </w:p>
    <w:p w:rsidR="00416B7C" w:rsidRPr="00BE0AE5" w:rsidRDefault="00416B7C" w:rsidP="00416B7C">
      <w:pPr>
        <w:pStyle w:val="a8"/>
        <w:rPr>
          <w:rFonts w:cs="Times New Roman"/>
        </w:rPr>
      </w:pPr>
      <w:r w:rsidRPr="00BE0AE5">
        <w:rPr>
          <w:rFonts w:cs="Times New Roman"/>
        </w:rPr>
        <w:t>Представление данных в виде таблиц, столбчатых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16B7C" w:rsidRPr="00BE0AE5" w:rsidRDefault="00416B7C" w:rsidP="00416B7C">
      <w:pPr>
        <w:pStyle w:val="a8"/>
        <w:rPr>
          <w:rFonts w:cs="Times New Roman"/>
        </w:rPr>
      </w:pPr>
      <w:r w:rsidRPr="00BE0AE5">
        <w:rPr>
          <w:rFonts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w:t>
      </w:r>
      <w:r w:rsidRPr="00BE0AE5">
        <w:rPr>
          <w:rFonts w:cs="Times New Roman"/>
        </w:rPr>
        <w:t>а</w:t>
      </w:r>
      <w:r w:rsidRPr="00BE0AE5">
        <w:rPr>
          <w:rFonts w:cs="Times New Roman"/>
        </w:rPr>
        <w:t>венстве фигур.</w:t>
      </w:r>
    </w:p>
    <w:p w:rsidR="00416B7C" w:rsidRPr="00BE0AE5" w:rsidRDefault="00416B7C" w:rsidP="00416B7C">
      <w:pPr>
        <w:pStyle w:val="a8"/>
        <w:rPr>
          <w:rFonts w:cs="Times New Roman"/>
        </w:rPr>
      </w:pPr>
      <w:r w:rsidRPr="00BE0AE5">
        <w:rPr>
          <w:rFonts w:cs="Times New Roman"/>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16B7C" w:rsidRPr="00BE0AE5" w:rsidRDefault="00416B7C" w:rsidP="00416B7C">
      <w:pPr>
        <w:pStyle w:val="a8"/>
        <w:rPr>
          <w:rFonts w:cs="Times New Roman"/>
        </w:rPr>
      </w:pPr>
      <w:r w:rsidRPr="00BE0AE5">
        <w:rPr>
          <w:rFonts w:cs="Times New Roman"/>
        </w:rPr>
        <w:t>Площадь прямоугольника и многоугольников, составленных из прямоугольников, в том числе фигур, изобр</w:t>
      </w:r>
      <w:r w:rsidRPr="00BE0AE5">
        <w:rPr>
          <w:rFonts w:cs="Times New Roman"/>
        </w:rPr>
        <w:t>а</w:t>
      </w:r>
      <w:r w:rsidRPr="00BE0AE5">
        <w:rPr>
          <w:rFonts w:cs="Times New Roman"/>
        </w:rPr>
        <w:t>жённых на клетчатой бумаге. Единицы измерения площади.</w:t>
      </w:r>
    </w:p>
    <w:p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16B7C" w:rsidRPr="00BE0AE5" w:rsidRDefault="00416B7C" w:rsidP="00416B7C">
      <w:pPr>
        <w:pStyle w:val="a8"/>
        <w:rPr>
          <w:rFonts w:cs="Times New Roman"/>
        </w:rPr>
      </w:pPr>
      <w:r w:rsidRPr="00BE0AE5">
        <w:rPr>
          <w:rFonts w:cs="Times New Roman"/>
        </w:rPr>
        <w:t>Объём прямоугольного параллелепипеда, куба. Единицы измерения объёма.</w:t>
      </w:r>
    </w:p>
    <w:p w:rsidR="00416B7C" w:rsidRPr="00BE0AE5" w:rsidRDefault="00416B7C" w:rsidP="00416B7C">
      <w:pPr>
        <w:pStyle w:val="3"/>
        <w:spacing w:before="312" w:after="85"/>
        <w:rPr>
          <w:rFonts w:cs="Times New Roman"/>
        </w:rPr>
      </w:pPr>
      <w:r w:rsidRPr="00BE0AE5">
        <w:rPr>
          <w:rFonts w:cs="Times New Roman"/>
        </w:rPr>
        <w:t>6 класс</w:t>
      </w:r>
    </w:p>
    <w:p w:rsidR="00416B7C" w:rsidRPr="00BE0AE5" w:rsidRDefault="00416B7C" w:rsidP="00416B7C">
      <w:pPr>
        <w:pStyle w:val="5"/>
        <w:rPr>
          <w:rFonts w:cs="Times New Roman"/>
        </w:rPr>
      </w:pPr>
      <w:r w:rsidRPr="00BE0AE5">
        <w:rPr>
          <w:rFonts w:cs="Times New Roman"/>
        </w:rPr>
        <w:t>Натуральные числа</w:t>
      </w:r>
    </w:p>
    <w:p w:rsidR="00416B7C" w:rsidRPr="00BE0AE5" w:rsidRDefault="00416B7C" w:rsidP="00416B7C">
      <w:pPr>
        <w:pStyle w:val="a8"/>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16B7C" w:rsidRPr="00BE0AE5" w:rsidRDefault="00416B7C" w:rsidP="00416B7C">
      <w:pPr>
        <w:pStyle w:val="a8"/>
        <w:rPr>
          <w:rFonts w:cs="Times New Roman"/>
        </w:rPr>
      </w:pPr>
      <w:r w:rsidRPr="00BE0AE5">
        <w:rPr>
          <w:rFonts w:cs="Times New Roman"/>
        </w:rPr>
        <w:t>Делители и кратные числа; наибольший общий делитель и наименьшее общее кратное. Делимость суммы и пр</w:t>
      </w:r>
      <w:r w:rsidRPr="00BE0AE5">
        <w:rPr>
          <w:rFonts w:cs="Times New Roman"/>
        </w:rPr>
        <w:t>о</w:t>
      </w:r>
      <w:r w:rsidRPr="00BE0AE5">
        <w:rPr>
          <w:rFonts w:cs="Times New Roman"/>
        </w:rPr>
        <w:t>изведения. Деление с остатком.</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8"/>
        <w:rPr>
          <w:rFonts w:cs="Times New Roman"/>
        </w:rPr>
      </w:pPr>
      <w:r w:rsidRPr="00BE0AE5">
        <w:rPr>
          <w:rFonts w:cs="Times New Roman"/>
        </w:rPr>
        <w:t>Обыкновенная дробь, основное свойство дроби, сокращение дробей. Сравнение и упорядочивание дробей. Р</w:t>
      </w:r>
      <w:r w:rsidRPr="00BE0AE5">
        <w:rPr>
          <w:rFonts w:cs="Times New Roman"/>
        </w:rPr>
        <w:t>е</w:t>
      </w:r>
      <w:r w:rsidRPr="00BE0AE5">
        <w:rPr>
          <w:rFonts w:cs="Times New Roman"/>
        </w:rPr>
        <w:t>шение задач на нахождение части от целого и целого по его части. Дробное число как результат деления. Пре</w:t>
      </w:r>
      <w:r w:rsidRPr="00BE0AE5">
        <w:rPr>
          <w:rFonts w:cs="Times New Roman"/>
        </w:rPr>
        <w:t>д</w:t>
      </w:r>
      <w:r w:rsidRPr="00BE0AE5">
        <w:rPr>
          <w:rFonts w:cs="Times New Roman"/>
        </w:rPr>
        <w:t>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16B7C" w:rsidRPr="00BE0AE5" w:rsidRDefault="00416B7C" w:rsidP="00416B7C">
      <w:pPr>
        <w:pStyle w:val="a8"/>
        <w:rPr>
          <w:rFonts w:cs="Times New Roman"/>
        </w:rPr>
      </w:pPr>
      <w:r w:rsidRPr="00BE0AE5">
        <w:rPr>
          <w:rFonts w:cs="Times New Roman"/>
        </w:rPr>
        <w:t>Отношение. Деление в данном отношении. Масштаб, пропорция. Применение пропорций при решении задач.</w:t>
      </w:r>
    </w:p>
    <w:p w:rsidR="00416B7C" w:rsidRPr="00BE0AE5" w:rsidRDefault="00416B7C" w:rsidP="00416B7C">
      <w:pPr>
        <w:pStyle w:val="a8"/>
        <w:rPr>
          <w:rFonts w:cs="Times New Roman"/>
        </w:rPr>
      </w:pPr>
      <w:r w:rsidRPr="00BE0AE5">
        <w:rPr>
          <w:rFonts w:cs="Times New Roman"/>
        </w:rPr>
        <w:t>Понятие процента. Вычисление процента от величины и величины по её проценту. Выражение процентов дес</w:t>
      </w:r>
      <w:r w:rsidRPr="00BE0AE5">
        <w:rPr>
          <w:rFonts w:cs="Times New Roman"/>
        </w:rPr>
        <w:t>я</w:t>
      </w:r>
      <w:r w:rsidRPr="00BE0AE5">
        <w:rPr>
          <w:rFonts w:cs="Times New Roman"/>
        </w:rPr>
        <w:t>тичными дробями. Решение задач на проценты. Выражение отношения величин в процентах.</w:t>
      </w:r>
    </w:p>
    <w:p w:rsidR="00416B7C" w:rsidRPr="00BE0AE5" w:rsidRDefault="00416B7C" w:rsidP="00416B7C">
      <w:pPr>
        <w:pStyle w:val="5"/>
        <w:rPr>
          <w:rFonts w:cs="Times New Roman"/>
        </w:rPr>
      </w:pPr>
      <w:r w:rsidRPr="00BE0AE5">
        <w:rPr>
          <w:rFonts w:cs="Times New Roman"/>
        </w:rPr>
        <w:t>Положительные и отрицательные числа</w:t>
      </w:r>
    </w:p>
    <w:p w:rsidR="00416B7C" w:rsidRPr="00BE0AE5" w:rsidRDefault="00416B7C" w:rsidP="00416B7C">
      <w:pPr>
        <w:pStyle w:val="a8"/>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rsidR="00416B7C" w:rsidRPr="00BE0AE5" w:rsidRDefault="00416B7C" w:rsidP="00416B7C">
      <w:pPr>
        <w:pStyle w:val="a8"/>
        <w:rPr>
          <w:rFonts w:cs="Times New Roman"/>
        </w:rPr>
      </w:pPr>
      <w:r w:rsidRPr="00BE0AE5">
        <w:rPr>
          <w:rFonts w:cs="Times New Roman"/>
        </w:rPr>
        <w:t>Сравнение чисел. Арифметические действия с положительными и отрицательными числами.</w:t>
      </w:r>
    </w:p>
    <w:p w:rsidR="00416B7C" w:rsidRPr="00BE0AE5" w:rsidRDefault="00416B7C" w:rsidP="00416B7C">
      <w:pPr>
        <w:pStyle w:val="a8"/>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w:t>
      </w:r>
      <w:r w:rsidRPr="00BE0AE5">
        <w:rPr>
          <w:rFonts w:cs="Times New Roman"/>
        </w:rPr>
        <w:t>о</w:t>
      </w:r>
      <w:r w:rsidRPr="00BE0AE5">
        <w:rPr>
          <w:rFonts w:cs="Times New Roman"/>
        </w:rPr>
        <w:t>строение точек и фигур на координатной плоскости.</w:t>
      </w:r>
    </w:p>
    <w:p w:rsidR="00416B7C" w:rsidRPr="00BE0AE5" w:rsidRDefault="00416B7C" w:rsidP="00416B7C">
      <w:pPr>
        <w:pStyle w:val="5"/>
        <w:rPr>
          <w:rFonts w:cs="Times New Roman"/>
        </w:rPr>
      </w:pPr>
      <w:r w:rsidRPr="00BE0AE5">
        <w:rPr>
          <w:rFonts w:cs="Times New Roman"/>
        </w:rPr>
        <w:t>Буквенные выражения</w:t>
      </w:r>
    </w:p>
    <w:p w:rsidR="00416B7C" w:rsidRPr="00BE0AE5" w:rsidRDefault="00416B7C" w:rsidP="00416B7C">
      <w:pPr>
        <w:pStyle w:val="a8"/>
        <w:rPr>
          <w:rFonts w:cs="Times New Roman"/>
        </w:rPr>
      </w:pPr>
      <w:r w:rsidRPr="00BE0AE5">
        <w:rPr>
          <w:rFonts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w:t>
      </w:r>
    </w:p>
    <w:p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16B7C" w:rsidRPr="00BE0AE5" w:rsidRDefault="00416B7C" w:rsidP="00416B7C">
      <w:pPr>
        <w:pStyle w:val="a8"/>
        <w:rPr>
          <w:rFonts w:cs="Times New Roman"/>
        </w:rPr>
      </w:pPr>
      <w:r w:rsidRPr="00BE0AE5">
        <w:rPr>
          <w:rFonts w:cs="Times New Roman"/>
        </w:rPr>
        <w:t>Решение задач, связанных с отношением, пропорциональностью величин, процентами; решение основных задач на дроби и проценты.</w:t>
      </w:r>
    </w:p>
    <w:p w:rsidR="00416B7C" w:rsidRPr="00BE0AE5" w:rsidRDefault="00416B7C" w:rsidP="00416B7C">
      <w:pPr>
        <w:pStyle w:val="a8"/>
        <w:rPr>
          <w:rFonts w:cs="Times New Roman"/>
        </w:rPr>
      </w:pPr>
      <w:r w:rsidRPr="00BE0AE5">
        <w:rPr>
          <w:rFonts w:cs="Times New Roman"/>
        </w:rPr>
        <w:t>Оценка и прикидка, округление результата.</w:t>
      </w:r>
    </w:p>
    <w:p w:rsidR="00416B7C" w:rsidRPr="00BE0AE5" w:rsidRDefault="00416B7C" w:rsidP="00416B7C">
      <w:pPr>
        <w:pStyle w:val="a8"/>
        <w:rPr>
          <w:rStyle w:val="a9"/>
          <w:rFonts w:cs="Times New Roman"/>
        </w:rPr>
      </w:pPr>
      <w:r w:rsidRPr="00BE0AE5">
        <w:rPr>
          <w:rFonts w:cs="Times New Roman"/>
        </w:rPr>
        <w:t>Составление буквенных выражений по условию задачи.</w:t>
      </w:r>
    </w:p>
    <w:p w:rsidR="00416B7C" w:rsidRPr="00BE0AE5" w:rsidRDefault="00416B7C" w:rsidP="00416B7C">
      <w:pPr>
        <w:pStyle w:val="a8"/>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круговых диаграмм.</w:t>
      </w:r>
    </w:p>
    <w:p w:rsidR="00416B7C" w:rsidRPr="00BE0AE5" w:rsidRDefault="00416B7C" w:rsidP="00416B7C">
      <w:pPr>
        <w:pStyle w:val="5"/>
        <w:spacing w:before="170" w:after="28"/>
        <w:rPr>
          <w:rFonts w:cs="Times New Roman"/>
        </w:rPr>
      </w:pPr>
      <w:r w:rsidRPr="00BE0AE5">
        <w:rPr>
          <w:rFonts w:cs="Times New Roman"/>
        </w:rPr>
        <w:t>Наглядная геометрия</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16B7C" w:rsidRPr="00BE0AE5" w:rsidRDefault="00416B7C" w:rsidP="00416B7C">
      <w:pPr>
        <w:pStyle w:val="a8"/>
        <w:rPr>
          <w:rFonts w:cs="Times New Roman"/>
        </w:rPr>
      </w:pPr>
      <w:r w:rsidRPr="00BE0AE5">
        <w:rPr>
          <w:rFonts w:cs="Times New Roman"/>
        </w:rPr>
        <w:t>Взаимное расположение двух прямых на плоскости, параллельные прямые, перпендикулярные прямые. Измер</w:t>
      </w:r>
      <w:r w:rsidRPr="00BE0AE5">
        <w:rPr>
          <w:rFonts w:cs="Times New Roman"/>
        </w:rPr>
        <w:t>е</w:t>
      </w:r>
      <w:r w:rsidRPr="00BE0AE5">
        <w:rPr>
          <w:rFonts w:cs="Times New Roman"/>
        </w:rPr>
        <w:t>ние расстояний: между двумя точками, от точки до прямой; длина маршрута на квадратной сетке.</w:t>
      </w:r>
    </w:p>
    <w:p w:rsidR="00416B7C" w:rsidRPr="00BE0AE5" w:rsidRDefault="00416B7C" w:rsidP="00416B7C">
      <w:pPr>
        <w:pStyle w:val="a8"/>
        <w:rPr>
          <w:rFonts w:cs="Times New Roman"/>
        </w:rPr>
      </w:pPr>
      <w:r w:rsidRPr="00BE0AE5">
        <w:rPr>
          <w:rFonts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16B7C" w:rsidRPr="00BE0AE5" w:rsidRDefault="00416B7C" w:rsidP="00416B7C">
      <w:pPr>
        <w:pStyle w:val="a8"/>
        <w:rPr>
          <w:rFonts w:cs="Times New Roman"/>
        </w:rPr>
      </w:pPr>
      <w:r w:rsidRPr="00BE0AE5">
        <w:rPr>
          <w:rFonts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16B7C" w:rsidRPr="00BE0AE5" w:rsidRDefault="00416B7C" w:rsidP="00416B7C">
      <w:pPr>
        <w:pStyle w:val="a8"/>
        <w:rPr>
          <w:rFonts w:cs="Times New Roman"/>
        </w:rPr>
      </w:pPr>
      <w:r w:rsidRPr="00BE0AE5">
        <w:rPr>
          <w:rFonts w:cs="Times New Roman"/>
        </w:rPr>
        <w:lastRenderedPageBreak/>
        <w:t>Симметрия: центральная, осевая и зеркальная симметрии. Построение симметричных фигур.</w:t>
      </w:r>
    </w:p>
    <w:p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фигурах:параллелепипед, куб, призма, пирамида, конус, цилиндр, шар и сфера. Изображение пространственных фигур. Примеры развёрток многогранников, цилиндра и конуса. С</w:t>
      </w:r>
      <w:r w:rsidRPr="00BE0AE5">
        <w:rPr>
          <w:rFonts w:cs="Times New Roman"/>
        </w:rPr>
        <w:t>о</w:t>
      </w:r>
      <w:r w:rsidRPr="00BE0AE5">
        <w:rPr>
          <w:rFonts w:cs="Times New Roman"/>
        </w:rPr>
        <w:t>здание моделей пространственных фигур (из бумаги, проволоки, пластилина и др.).</w:t>
      </w:r>
    </w:p>
    <w:p w:rsidR="00416B7C" w:rsidRPr="00BE0AE5" w:rsidRDefault="00416B7C" w:rsidP="00416B7C">
      <w:pPr>
        <w:pStyle w:val="a8"/>
        <w:rPr>
          <w:rFonts w:cs="Times New Roman"/>
        </w:rPr>
      </w:pPr>
      <w:r w:rsidRPr="00BE0AE5">
        <w:rPr>
          <w:rFonts w:cs="Times New Roman"/>
        </w:rPr>
        <w:t>Понятие объёма; единицы измерения объёма. Объём прямоугольного параллелепипеда, куба.</w:t>
      </w:r>
    </w:p>
    <w:p w:rsidR="00416B7C" w:rsidRPr="00BE0AE5" w:rsidRDefault="00416B7C" w:rsidP="00416B7C">
      <w:pPr>
        <w:pStyle w:val="22"/>
        <w:spacing w:before="227"/>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w:t>
      </w:r>
      <w:r w:rsidRPr="00BE0AE5">
        <w:rPr>
          <w:rFonts w:cs="Times New Roman"/>
        </w:rPr>
        <w:t>е</w:t>
      </w:r>
      <w:r w:rsidRPr="00BE0AE5">
        <w:rPr>
          <w:rFonts w:cs="Times New Roman"/>
        </w:rPr>
        <w:t>дующих предметных образовательных результатов:</w:t>
      </w:r>
    </w:p>
    <w:p w:rsidR="00416B7C" w:rsidRPr="00BE0AE5" w:rsidRDefault="00416B7C" w:rsidP="00416B7C">
      <w:pPr>
        <w:pStyle w:val="3"/>
        <w:spacing w:before="113"/>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натуральными числами, обыкновенными и дес</w:t>
      </w:r>
      <w:r w:rsidRPr="00BE0AE5">
        <w:rPr>
          <w:rFonts w:cs="Times New Roman"/>
        </w:rPr>
        <w:t>я</w:t>
      </w:r>
      <w:r w:rsidRPr="00BE0AE5">
        <w:rPr>
          <w:rFonts w:cs="Times New Roman"/>
        </w:rPr>
        <w:t>тичными дробями.</w:t>
      </w:r>
    </w:p>
    <w:p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w:t>
      </w:r>
      <w:r w:rsidRPr="00BE0AE5">
        <w:rPr>
          <w:rFonts w:cs="Times New Roman"/>
          <w:spacing w:val="-4"/>
        </w:rPr>
        <w:t>е</w:t>
      </w:r>
      <w:r w:rsidRPr="00BE0AE5">
        <w:rPr>
          <w:rFonts w:cs="Times New Roman"/>
          <w:spacing w:val="-4"/>
        </w:rPr>
        <w:t>сятичные дроби.</w:t>
      </w:r>
    </w:p>
    <w:p w:rsidR="00416B7C" w:rsidRPr="00BE0AE5" w:rsidRDefault="00416B7C" w:rsidP="00416B7C">
      <w:pPr>
        <w:pStyle w:val="a"/>
        <w:rPr>
          <w:rFonts w:cs="Times New Roman"/>
        </w:rPr>
      </w:pPr>
      <w:r w:rsidRPr="00BE0AE5">
        <w:rPr>
          <w:rFonts w:cs="Times New Roman"/>
        </w:rPr>
        <w:t>Соотносить точку на координатной (числовой) прямой с соответствующим ей числом и изображать нат</w:t>
      </w:r>
      <w:r w:rsidRPr="00BE0AE5">
        <w:rPr>
          <w:rFonts w:cs="Times New Roman"/>
        </w:rPr>
        <w:t>у</w:t>
      </w:r>
      <w:r w:rsidRPr="00BE0AE5">
        <w:rPr>
          <w:rFonts w:cs="Times New Roman"/>
        </w:rPr>
        <w:t>ральные числа точками на координатной (числовой) прямой.</w:t>
      </w:r>
    </w:p>
    <w:p w:rsidR="00416B7C" w:rsidRPr="00BE0AE5" w:rsidRDefault="00416B7C" w:rsidP="00416B7C">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rsidR="00416B7C" w:rsidRPr="00BE0AE5" w:rsidRDefault="00416B7C" w:rsidP="00416B7C">
      <w:pPr>
        <w:pStyle w:val="a"/>
        <w:rPr>
          <w:rFonts w:cs="Times New Roman"/>
        </w:rPr>
      </w:pPr>
      <w:r w:rsidRPr="00BE0AE5">
        <w:rPr>
          <w:rFonts w:cs="Times New Roman"/>
        </w:rPr>
        <w:t>Выполнять проверку, прикидку результата вычислений.</w:t>
      </w:r>
    </w:p>
    <w:p w:rsidR="00416B7C" w:rsidRPr="00BE0AE5" w:rsidRDefault="00416B7C" w:rsidP="00416B7C">
      <w:pPr>
        <w:pStyle w:val="a"/>
        <w:rPr>
          <w:rFonts w:cs="Times New Roman"/>
        </w:rPr>
      </w:pPr>
      <w:r w:rsidRPr="00BE0AE5">
        <w:rPr>
          <w:rFonts w:cs="Times New Roman"/>
        </w:rPr>
        <w:t>Округлять натуральные числа.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w:t>
      </w:r>
      <w:r w:rsidRPr="00BE0AE5">
        <w:rPr>
          <w:rFonts w:cs="Times New Roman"/>
        </w:rPr>
        <w:t>и</w:t>
      </w:r>
      <w:r w:rsidRPr="00BE0AE5">
        <w:rPr>
          <w:rFonts w:cs="Times New Roman"/>
        </w:rPr>
        <w:t>чество, стоимость.</w:t>
      </w:r>
    </w:p>
    <w:p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rsidR="00416B7C" w:rsidRPr="00BE0AE5" w:rsidRDefault="00416B7C" w:rsidP="00416B7C">
      <w:pPr>
        <w:pStyle w:val="a"/>
        <w:rPr>
          <w:rFonts w:cs="Times New Roman"/>
        </w:rPr>
      </w:pPr>
      <w:r w:rsidRPr="00BE0AE5">
        <w:rPr>
          <w:rFonts w:cs="Times New Roman"/>
          <w:spacing w:val="-2"/>
        </w:rPr>
        <w:t>Пользоваться основными единицами измерения: цены, массы;расстояния, времени, скорости; выражать одни единицы вели</w:t>
      </w:r>
      <w:r w:rsidRPr="00BE0AE5">
        <w:rPr>
          <w:rFonts w:cs="Times New Roman"/>
        </w:rPr>
        <w:t>чины через другие.</w:t>
      </w:r>
    </w:p>
    <w:p w:rsidR="00416B7C" w:rsidRPr="00BE0AE5" w:rsidRDefault="00416B7C" w:rsidP="00416B7C">
      <w:pPr>
        <w:pStyle w:val="a"/>
        <w:rPr>
          <w:rFonts w:cs="Times New Roman"/>
        </w:rPr>
      </w:pPr>
      <w:r w:rsidRPr="00BE0AE5">
        <w:rPr>
          <w:rFonts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16B7C" w:rsidRPr="00BE0AE5" w:rsidRDefault="00416B7C" w:rsidP="00416B7C">
      <w:pPr>
        <w:pStyle w:val="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Пользоваться геометрическими понятиями: точка, прямая, отрезок, луч, угол, многоугольник, окружность, круг.</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rsidR="00416B7C" w:rsidRPr="00BE0AE5" w:rsidRDefault="00416B7C" w:rsidP="00416B7C">
      <w:pPr>
        <w:pStyle w:val="a"/>
        <w:rPr>
          <w:rFonts w:cs="Times New Roman"/>
        </w:rPr>
      </w:pPr>
      <w:r w:rsidRPr="00BE0AE5">
        <w:rPr>
          <w:rFonts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периметра.</w:t>
      </w:r>
    </w:p>
    <w:p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16B7C" w:rsidRPr="00BE0AE5" w:rsidRDefault="00416B7C" w:rsidP="00416B7C">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величины через другие.</w:t>
      </w:r>
    </w:p>
    <w:p w:rsidR="00416B7C" w:rsidRPr="00BE0AE5" w:rsidRDefault="00416B7C" w:rsidP="00416B7C">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измерениям, пользоваться единицами измерения об</w:t>
      </w:r>
      <w:r w:rsidRPr="00BE0AE5">
        <w:rPr>
          <w:rFonts w:cs="Times New Roman"/>
        </w:rPr>
        <w:t>ъ</w:t>
      </w:r>
      <w:r w:rsidRPr="00BE0AE5">
        <w:rPr>
          <w:rFonts w:cs="Times New Roman"/>
        </w:rPr>
        <w:t>ёма.</w:t>
      </w:r>
    </w:p>
    <w:p w:rsidR="00416B7C" w:rsidRPr="00BE0AE5" w:rsidRDefault="00416B7C" w:rsidP="00416B7C">
      <w:pPr>
        <w:pStyle w:val="a"/>
        <w:rPr>
          <w:rFonts w:cs="Times New Roman"/>
        </w:rPr>
      </w:pPr>
      <w:r w:rsidRPr="00BE0AE5">
        <w:rPr>
          <w:rFonts w:cs="Times New Roman"/>
        </w:rPr>
        <w:t>Решать несложные задачи на измерение геометрических величин в практических ситуациях.</w:t>
      </w:r>
    </w:p>
    <w:p w:rsidR="00416B7C" w:rsidRPr="00BE0AE5" w:rsidRDefault="00416B7C" w:rsidP="00416B7C">
      <w:pPr>
        <w:pStyle w:val="3"/>
        <w:spacing w:before="198"/>
        <w:rPr>
          <w:rStyle w:val="a9"/>
          <w:rFonts w:cs="Times New Roman"/>
          <w:b/>
          <w:bCs/>
        </w:rPr>
      </w:pPr>
      <w:r w:rsidRPr="00BE0AE5">
        <w:rPr>
          <w:rStyle w:val="a9"/>
          <w:rFonts w:cs="Times New Roman"/>
          <w:b/>
          <w:bCs/>
        </w:rPr>
        <w:t>6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BE0AE5" w:rsidRDefault="00416B7C" w:rsidP="00416B7C">
      <w:pPr>
        <w:pStyle w:val="a"/>
        <w:rPr>
          <w:rFonts w:cs="Times New Roman"/>
        </w:rPr>
      </w:pPr>
      <w:r w:rsidRPr="00BE0AE5">
        <w:rPr>
          <w:rFonts w:cs="Times New Roman"/>
        </w:rPr>
        <w:lastRenderedPageBreak/>
        <w:t>Сравнивать и упорядочивать целые числа, обыкновенные и десятичные дроби, сравнивать числа одного и разных знаков.</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16B7C" w:rsidRPr="00BE0AE5" w:rsidRDefault="00416B7C" w:rsidP="00416B7C">
      <w:pPr>
        <w:pStyle w:val="a"/>
        <w:rPr>
          <w:rFonts w:cs="Times New Roman"/>
        </w:rPr>
      </w:pPr>
      <w:r w:rsidRPr="00BE0AE5">
        <w:rPr>
          <w:rFonts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координатами этой точки.</w:t>
      </w:r>
    </w:p>
    <w:p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приближения чисел.</w:t>
      </w:r>
    </w:p>
    <w:p w:rsidR="00416B7C" w:rsidRPr="00BE0AE5" w:rsidRDefault="00416B7C" w:rsidP="00416B7C">
      <w:pPr>
        <w:pStyle w:val="5"/>
        <w:spacing w:before="85"/>
        <w:rPr>
          <w:rFonts w:cs="Times New Roman"/>
        </w:rPr>
      </w:pPr>
      <w:r w:rsidRPr="00BE0AE5">
        <w:rPr>
          <w:rFonts w:cs="Times New Roman"/>
        </w:rPr>
        <w:t>Числовые и буквенные выражения</w:t>
      </w:r>
    </w:p>
    <w:p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w:t>
      </w:r>
      <w:r w:rsidRPr="00BE0AE5">
        <w:rPr>
          <w:rFonts w:cs="Times New Roman"/>
        </w:rPr>
        <w:t>ы</w:t>
      </w:r>
      <w:r w:rsidRPr="00BE0AE5">
        <w:rPr>
          <w:rFonts w:cs="Times New Roman"/>
        </w:rPr>
        <w:t>числять значения числовых выражений, содержащих степени.</w:t>
      </w:r>
    </w:p>
    <w:p w:rsidR="00416B7C" w:rsidRPr="00BE0AE5" w:rsidRDefault="00416B7C" w:rsidP="00416B7C">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rsidR="00416B7C" w:rsidRPr="00BE0AE5" w:rsidRDefault="00416B7C" w:rsidP="00416B7C">
      <w:pPr>
        <w:pStyle w:val="a"/>
        <w:rPr>
          <w:rFonts w:cs="Times New Roman"/>
        </w:rPr>
      </w:pPr>
      <w:r w:rsidRPr="00BE0AE5">
        <w:rPr>
          <w:rFonts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16B7C" w:rsidRPr="00BE0AE5" w:rsidRDefault="00416B7C" w:rsidP="00416B7C">
      <w:pPr>
        <w:pStyle w:val="a"/>
        <w:rPr>
          <w:rFonts w:cs="Times New Roman"/>
        </w:rPr>
      </w:pPr>
      <w:r w:rsidRPr="00BE0AE5">
        <w:rPr>
          <w:rFonts w:cs="Times New Roman"/>
        </w:rPr>
        <w:t>Находить неизвестный компонент равенства.</w:t>
      </w:r>
    </w:p>
    <w:p w:rsidR="00416B7C" w:rsidRPr="00BE0AE5" w:rsidRDefault="00416B7C" w:rsidP="00416B7C">
      <w:pPr>
        <w:pStyle w:val="5"/>
        <w:spacing w:before="8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способом.</w:t>
      </w:r>
    </w:p>
    <w:p w:rsidR="00416B7C" w:rsidRPr="00BE0AE5" w:rsidRDefault="00416B7C" w:rsidP="00416B7C">
      <w:pPr>
        <w:pStyle w:val="a"/>
        <w:rPr>
          <w:rFonts w:cs="Times New Roman"/>
        </w:rPr>
      </w:pPr>
      <w:r w:rsidRPr="00BE0AE5">
        <w:rPr>
          <w:rFonts w:cs="Times New Roman"/>
        </w:rPr>
        <w:t>Решать задачи, связанные с отношением, пропорциональностью величин, процентами; решать три основные задачи на дроби и проценты.</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w:t>
      </w:r>
      <w:r w:rsidRPr="00BE0AE5">
        <w:rPr>
          <w:rFonts w:cs="Times New Roman"/>
        </w:rPr>
        <w:t>и</w:t>
      </w:r>
      <w:r w:rsidRPr="00BE0AE5">
        <w:rPr>
          <w:rFonts w:cs="Times New Roman"/>
        </w:rPr>
        <w:t>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16B7C" w:rsidRPr="00BE0AE5" w:rsidRDefault="00416B7C" w:rsidP="00416B7C">
      <w:pPr>
        <w:pStyle w:val="a"/>
        <w:rPr>
          <w:rFonts w:cs="Times New Roman"/>
        </w:rPr>
      </w:pPr>
      <w:r w:rsidRPr="00BE0AE5">
        <w:rPr>
          <w:rFonts w:cs="Times New Roman"/>
        </w:rPr>
        <w:t>Составлять буквенные выражения по условию задачи.</w:t>
      </w:r>
    </w:p>
    <w:p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16B7C" w:rsidRPr="00BE0AE5" w:rsidRDefault="00416B7C" w:rsidP="00416B7C">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w:t>
      </w:r>
      <w:r w:rsidRPr="00BE0AE5">
        <w:rPr>
          <w:rFonts w:cs="Times New Roman"/>
        </w:rPr>
        <w:t>я</w:t>
      </w:r>
      <w:r w:rsidRPr="00BE0AE5">
        <w:rPr>
          <w:rFonts w:cs="Times New Roman"/>
        </w:rPr>
        <w:t>занную с симметрией: ось симметрии, центр симметрии.</w:t>
      </w:r>
    </w:p>
    <w:p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польз</w:t>
      </w:r>
      <w:r w:rsidRPr="00BE0AE5">
        <w:rPr>
          <w:rFonts w:cs="Times New Roman"/>
        </w:rPr>
        <w:t>о</w:t>
      </w:r>
      <w:r w:rsidRPr="00BE0AE5">
        <w:rPr>
          <w:rFonts w:cs="Times New Roman"/>
        </w:rPr>
        <w:t>ваться при решении задач градусной мерой углов; распознавать на чертежах острый, прямой, развёрнутый и тупой углы.</w:t>
      </w:r>
    </w:p>
    <w:p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rsidR="00416B7C" w:rsidRPr="00BE0AE5" w:rsidRDefault="00416B7C" w:rsidP="00416B7C">
      <w:pPr>
        <w:pStyle w:val="a"/>
        <w:rPr>
          <w:rFonts w:cs="Times New Roman"/>
        </w:rPr>
      </w:pPr>
      <w:r w:rsidRPr="00BE0AE5">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w:t>
      </w:r>
      <w:r w:rsidRPr="00BE0AE5">
        <w:rPr>
          <w:rFonts w:cs="Times New Roman"/>
        </w:rPr>
        <w:t>о</w:t>
      </w:r>
      <w:r w:rsidRPr="00BE0AE5">
        <w:rPr>
          <w:rFonts w:cs="Times New Roman"/>
        </w:rPr>
        <w:t>щади; выражать одни единицы измерения площади через другие.</w:t>
      </w:r>
    </w:p>
    <w:p w:rsidR="00416B7C" w:rsidRPr="00BE0AE5" w:rsidRDefault="00416B7C" w:rsidP="00416B7C">
      <w:pPr>
        <w:pStyle w:val="a"/>
        <w:rPr>
          <w:rFonts w:cs="Times New Roman"/>
        </w:rPr>
      </w:pPr>
      <w:r w:rsidRPr="00BE0AE5">
        <w:rPr>
          <w:rFonts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rsidR="00416B7C" w:rsidRPr="00BE0AE5" w:rsidRDefault="00416B7C" w:rsidP="00416B7C">
      <w:pPr>
        <w:pStyle w:val="a"/>
        <w:rPr>
          <w:rFonts w:cs="Times New Roman"/>
        </w:rPr>
      </w:pPr>
      <w:r w:rsidRPr="00BE0AE5">
        <w:rPr>
          <w:rFonts w:cs="Times New Roman"/>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величин в практических ситуациях.</w:t>
      </w:r>
    </w:p>
    <w:p w:rsidR="00416B7C" w:rsidRPr="00BE0AE5" w:rsidRDefault="00416B7C" w:rsidP="00570445">
      <w:pPr>
        <w:pStyle w:val="h1"/>
        <w:rPr>
          <w:rStyle w:val="a9"/>
          <w:rFonts w:cs="Times New Roman"/>
          <w:b/>
          <w:bCs/>
        </w:rPr>
      </w:pPr>
      <w:r w:rsidRPr="00BE0AE5">
        <w:rPr>
          <w:rFonts w:cs="Times New Roman"/>
        </w:rPr>
        <w:lastRenderedPageBreak/>
        <w:t>Примерная рабочая программа</w:t>
      </w:r>
      <w:r w:rsidRPr="00BE0AE5">
        <w:rPr>
          <w:rFonts w:cs="Times New Roman"/>
        </w:rPr>
        <w:br/>
        <w:t>учебного курса «Алгебра». 7—9 кла</w:t>
      </w:r>
      <w:r w:rsidRPr="00BE0AE5">
        <w:rPr>
          <w:rStyle w:val="a9"/>
          <w:rFonts w:cs="Times New Roman"/>
          <w:b/>
          <w:bCs/>
        </w:rPr>
        <w:t>ссы</w:t>
      </w:r>
    </w:p>
    <w:p w:rsidR="00416B7C" w:rsidRPr="00BE0AE5" w:rsidRDefault="00416B7C" w:rsidP="00416B7C">
      <w:pPr>
        <w:pStyle w:val="22"/>
        <w:spacing w:before="198"/>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w:t>
      </w:r>
      <w:r w:rsidRPr="00BE0AE5">
        <w:rPr>
          <w:rFonts w:cs="Times New Roman"/>
        </w:rPr>
        <w:t>о</w:t>
      </w:r>
      <w:r w:rsidRPr="00BE0AE5">
        <w:rPr>
          <w:rFonts w:cs="Times New Roman"/>
        </w:rPr>
        <w:t>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природе и обществе, роли матем</w:t>
      </w:r>
      <w:r w:rsidRPr="00BE0AE5">
        <w:rPr>
          <w:rFonts w:cs="Times New Roman"/>
        </w:rPr>
        <w:t>а</w:t>
      </w:r>
      <w:r w:rsidRPr="00BE0AE5">
        <w:rPr>
          <w:rFonts w:cs="Times New Roman"/>
        </w:rPr>
        <w:t>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w:t>
      </w:r>
      <w:r w:rsidRPr="00BE0AE5">
        <w:rPr>
          <w:rFonts w:cs="Times New Roman"/>
        </w:rPr>
        <w:t>н</w:t>
      </w:r>
      <w:r w:rsidRPr="00BE0AE5">
        <w:rPr>
          <w:rFonts w:cs="Times New Roman"/>
        </w:rPr>
        <w:t>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w:t>
      </w:r>
      <w:r w:rsidRPr="00BE0AE5">
        <w:rPr>
          <w:rFonts w:cs="Times New Roman"/>
        </w:rPr>
        <w:t>д</w:t>
      </w:r>
      <w:r w:rsidRPr="00BE0AE5">
        <w:rPr>
          <w:rFonts w:cs="Times New Roman"/>
        </w:rPr>
        <w:t>полагает значительный объём самостоятельной деятельности обучающихся, поэтому самостоятельное решение з</w:t>
      </w:r>
      <w:r w:rsidRPr="00BE0AE5">
        <w:rPr>
          <w:rFonts w:cs="Times New Roman"/>
        </w:rPr>
        <w:t>а</w:t>
      </w:r>
      <w:r w:rsidRPr="00BE0AE5">
        <w:rPr>
          <w:rFonts w:cs="Times New Roman"/>
        </w:rPr>
        <w:t>дач естественным образом является реализацией деятельностного принципа обучения.</w:t>
      </w:r>
    </w:p>
    <w:p w:rsidR="00416B7C" w:rsidRPr="00BE0AE5" w:rsidRDefault="00416B7C" w:rsidP="00416B7C">
      <w:pPr>
        <w:pStyle w:val="a8"/>
        <w:rPr>
          <w:rFonts w:cs="Times New Roman"/>
        </w:rPr>
      </w:pPr>
      <w:r w:rsidRPr="00BE0AE5">
        <w:rPr>
          <w:rFonts w:cs="Times New Roman"/>
        </w:rPr>
        <w:t>В структуре программы учебного курса «Алгебра» основной школы основное место занимают содержател</w:t>
      </w:r>
      <w:r w:rsidRPr="00BE0AE5">
        <w:rPr>
          <w:rFonts w:cs="Times New Roman"/>
        </w:rPr>
        <w:t>ь</w:t>
      </w:r>
      <w:r w:rsidRPr="00BE0AE5">
        <w:rPr>
          <w:rFonts w:cs="Times New Roman"/>
        </w:rPr>
        <w:t>но-методические линии: «Числа и вычисления»; «Алгебраические выражения»; «Уравнения и неравенства»; «Функции». Каждая из этих содержательно</w:t>
      </w:r>
      <w:r w:rsidRPr="00BE0AE5">
        <w:rPr>
          <w:rStyle w:val="a9"/>
          <w:rFonts w:cs="Times New Roman"/>
        </w:rPr>
        <w:t>-</w:t>
      </w:r>
      <w:r w:rsidRPr="00BE0AE5">
        <w:rPr>
          <w:rFonts w:cs="Times New Roman"/>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w:t>
      </w:r>
      <w:r w:rsidRPr="00BE0AE5">
        <w:rPr>
          <w:rFonts w:cs="Times New Roman"/>
        </w:rPr>
        <w:t>у</w:t>
      </w:r>
      <w:r w:rsidRPr="00BE0AE5">
        <w:rPr>
          <w:rFonts w:cs="Times New Roman"/>
        </w:rPr>
        <w:t>чающимся приходится логически рассуждать, использовать теоретико-множественный язык. В связи с этим цел</w:t>
      </w:r>
      <w:r w:rsidRPr="00BE0AE5">
        <w:rPr>
          <w:rFonts w:cs="Times New Roman"/>
        </w:rPr>
        <w:t>е</w:t>
      </w:r>
      <w:r w:rsidRPr="00BE0AE5">
        <w:rPr>
          <w:rFonts w:cs="Times New Roman"/>
        </w:rPr>
        <w:t>сообразно включить в программу некоторые основы логики, пронизывающие все основные разделы математич</w:t>
      </w:r>
      <w:r w:rsidRPr="00BE0AE5">
        <w:rPr>
          <w:rFonts w:cs="Times New Roman"/>
        </w:rPr>
        <w:t>е</w:t>
      </w:r>
      <w:r w:rsidRPr="00BE0AE5">
        <w:rPr>
          <w:rFonts w:cs="Times New Roman"/>
        </w:rPr>
        <w:t>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16B7C" w:rsidRPr="00BE0AE5" w:rsidRDefault="00416B7C" w:rsidP="00416B7C">
      <w:pPr>
        <w:pStyle w:val="a8"/>
        <w:rPr>
          <w:rFonts w:cs="Times New Roman"/>
        </w:rPr>
      </w:pPr>
      <w:r w:rsidRPr="00BE0AE5">
        <w:rPr>
          <w:rFonts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w:t>
      </w:r>
      <w:r w:rsidRPr="00BE0AE5">
        <w:rPr>
          <w:rFonts w:cs="Times New Roman"/>
        </w:rPr>
        <w:t>и</w:t>
      </w:r>
      <w:r w:rsidRPr="00BE0AE5">
        <w:rPr>
          <w:rFonts w:cs="Times New Roman"/>
        </w:rPr>
        <w:t>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16B7C" w:rsidRPr="00BE0AE5" w:rsidRDefault="00416B7C" w:rsidP="00416B7C">
      <w:pPr>
        <w:pStyle w:val="a8"/>
        <w:rPr>
          <w:rFonts w:cs="Times New Roman"/>
        </w:rPr>
      </w:pPr>
      <w:r w:rsidRPr="00BE0AE5">
        <w:rPr>
          <w:rFonts w:cs="Times New Roman"/>
        </w:rPr>
        <w:t>Содержание двух алгебраических линий </w:t>
      </w:r>
      <w:r w:rsidRPr="00BE0AE5">
        <w:rPr>
          <w:rStyle w:val="a9"/>
          <w:rFonts w:cs="Times New Roman"/>
        </w:rPr>
        <w:t>—</w:t>
      </w:r>
      <w:r w:rsidRPr="00BE0AE5">
        <w:rPr>
          <w:rFonts w:cs="Times New Roman"/>
        </w:rPr>
        <w:t xml:space="preserve"> «Алгебраические выражения» и «Уравнения и неравенства» спосо</w:t>
      </w:r>
      <w:r w:rsidRPr="00BE0AE5">
        <w:rPr>
          <w:rFonts w:cs="Times New Roman"/>
        </w:rPr>
        <w:t>б</w:t>
      </w:r>
      <w:r w:rsidRPr="00BE0AE5">
        <w:rPr>
          <w:rFonts w:cs="Times New Roman"/>
        </w:rPr>
        <w:t>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w:t>
      </w:r>
      <w:r w:rsidRPr="00BE0AE5">
        <w:rPr>
          <w:rFonts w:cs="Times New Roman"/>
        </w:rPr>
        <w:t>з</w:t>
      </w:r>
      <w:r w:rsidRPr="00BE0AE5">
        <w:rPr>
          <w:rFonts w:cs="Times New Roman"/>
        </w:rPr>
        <w:t>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w:t>
      </w:r>
      <w:r w:rsidRPr="00BE0AE5">
        <w:rPr>
          <w:rFonts w:cs="Times New Roman"/>
        </w:rPr>
        <w:t>з</w:t>
      </w:r>
      <w:r w:rsidRPr="00BE0AE5">
        <w:rPr>
          <w:rFonts w:cs="Times New Roman"/>
        </w:rPr>
        <w:t>витие воображения, способностей к математическому творчеству.</w:t>
      </w:r>
    </w:p>
    <w:p w:rsidR="00416B7C" w:rsidRPr="00BE0AE5" w:rsidRDefault="00416B7C" w:rsidP="00416B7C">
      <w:pPr>
        <w:pStyle w:val="a8"/>
        <w:rPr>
          <w:rFonts w:cs="Times New Roman"/>
        </w:rPr>
      </w:pPr>
      <w:r w:rsidRPr="00BE0AE5">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w:t>
      </w:r>
      <w:r w:rsidRPr="00BE0AE5">
        <w:rPr>
          <w:rFonts w:cs="Times New Roman"/>
        </w:rPr>
        <w:t>ы</w:t>
      </w:r>
      <w:r w:rsidRPr="00BE0AE5">
        <w:rPr>
          <w:rFonts w:cs="Times New Roman"/>
        </w:rPr>
        <w:t>разительные средства языка математики </w:t>
      </w:r>
      <w:r w:rsidRPr="00BE0AE5">
        <w:rPr>
          <w:rStyle w:val="a9"/>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16B7C" w:rsidRPr="00BE0AE5" w:rsidRDefault="00416B7C" w:rsidP="00416B7C">
      <w:pPr>
        <w:pStyle w:val="22"/>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7</w:t>
      </w:r>
      <w:r w:rsidRPr="00BE0AE5">
        <w:rPr>
          <w:rStyle w:val="a9"/>
          <w:rFonts w:cs="Times New Roman"/>
        </w:rPr>
        <w:t>—</w:t>
      </w:r>
      <w:r w:rsidRPr="00BE0AE5">
        <w:rPr>
          <w:rFonts w:cs="Times New Roman"/>
        </w:rPr>
        <w:t>9 классах изучается учебный курс «Алгебра», который включает следующие о</w:t>
      </w:r>
      <w:r w:rsidRPr="00BE0AE5">
        <w:rPr>
          <w:rFonts w:cs="Times New Roman"/>
        </w:rPr>
        <w:t>с</w:t>
      </w:r>
      <w:r w:rsidRPr="00BE0AE5">
        <w:rPr>
          <w:rFonts w:cs="Times New Roman"/>
        </w:rPr>
        <w:t>новные разделы содержания: «Числа и вычисления», «Алгебраические выражения», «Уравнения и неравенства», «Функции».</w:t>
      </w:r>
    </w:p>
    <w:p w:rsidR="00416B7C" w:rsidRPr="00BE0AE5" w:rsidRDefault="00416B7C" w:rsidP="00416B7C">
      <w:pPr>
        <w:pStyle w:val="a8"/>
        <w:rPr>
          <w:rFonts w:cs="Times New Roman"/>
        </w:rPr>
      </w:pPr>
      <w:r w:rsidRPr="00BE0AE5">
        <w:rPr>
          <w:rFonts w:cs="Times New Roman"/>
        </w:rPr>
        <w:t>Учебный план на изучение алгебры в 7</w:t>
      </w:r>
      <w:r w:rsidRPr="00BE0AE5">
        <w:rPr>
          <w:rStyle w:val="a9"/>
          <w:rFonts w:cs="Times New Roman"/>
        </w:rPr>
        <w:t>—</w:t>
      </w:r>
      <w:r w:rsidRPr="00BE0AE5">
        <w:rPr>
          <w:rFonts w:cs="Times New Roman"/>
        </w:rPr>
        <w:t>9 классах отводит не менее 3 учебных часов в неделю в течение каждого года обучения, всего за три года обучения </w:t>
      </w:r>
      <w:r w:rsidRPr="00BE0AE5">
        <w:rPr>
          <w:rStyle w:val="a9"/>
          <w:rFonts w:cs="Times New Roman"/>
        </w:rPr>
        <w:t>—</w:t>
      </w:r>
      <w:r w:rsidRPr="00BE0AE5">
        <w:rPr>
          <w:rFonts w:cs="Times New Roman"/>
        </w:rPr>
        <w:t xml:space="preserve"> не менее 306 учебных часов.</w:t>
      </w:r>
    </w:p>
    <w:p w:rsidR="00416B7C" w:rsidRPr="00BE0AE5" w:rsidRDefault="00416B7C" w:rsidP="00570445">
      <w:pPr>
        <w:pStyle w:val="22"/>
        <w:keepNext/>
        <w:spacing w:after="57"/>
        <w:rPr>
          <w:rFonts w:cs="Times New Roman"/>
        </w:rPr>
      </w:pPr>
      <w:r w:rsidRPr="00BE0AE5">
        <w:rPr>
          <w:rFonts w:cs="Times New Roman"/>
        </w:rPr>
        <w:t>Содержание учебного курса (по годам обучения)</w:t>
      </w:r>
    </w:p>
    <w:p w:rsidR="00416B7C" w:rsidRPr="00BE0AE5" w:rsidRDefault="00416B7C" w:rsidP="00570445">
      <w:pPr>
        <w:pStyle w:val="3"/>
        <w:keepNext/>
        <w:spacing w:before="0" w:after="28"/>
        <w:rPr>
          <w:rFonts w:cs="Times New Roman"/>
        </w:rPr>
      </w:pPr>
      <w:r w:rsidRPr="00BE0AE5">
        <w:rPr>
          <w:rFonts w:cs="Times New Roman"/>
        </w:rPr>
        <w:t>7 класс</w:t>
      </w:r>
    </w:p>
    <w:p w:rsidR="00416B7C" w:rsidRPr="00BE0AE5" w:rsidRDefault="00416B7C" w:rsidP="00570445">
      <w:pPr>
        <w:pStyle w:val="5"/>
        <w:keepNext/>
        <w:spacing w:before="40"/>
        <w:rPr>
          <w:rFonts w:cs="Times New Roman"/>
        </w:rPr>
      </w:pPr>
      <w:r w:rsidRPr="00BE0AE5">
        <w:rPr>
          <w:rFonts w:cs="Times New Roman"/>
        </w:rPr>
        <w:t>Числа и вычисления</w:t>
      </w:r>
    </w:p>
    <w:p w:rsidR="00416B7C" w:rsidRPr="00BE0AE5" w:rsidRDefault="00416B7C" w:rsidP="00416B7C">
      <w:pPr>
        <w:pStyle w:val="4"/>
        <w:spacing w:before="28" w:after="28"/>
        <w:rPr>
          <w:rFonts w:cs="Times New Roman"/>
        </w:rPr>
      </w:pPr>
      <w:r w:rsidRPr="00BE0AE5">
        <w:rPr>
          <w:rFonts w:cs="Times New Roman"/>
        </w:rPr>
        <w:t>Рациональные числа</w:t>
      </w:r>
    </w:p>
    <w:p w:rsidR="00416B7C" w:rsidRPr="00BE0AE5" w:rsidRDefault="00416B7C" w:rsidP="00416B7C">
      <w:pPr>
        <w:pStyle w:val="a8"/>
        <w:rPr>
          <w:rFonts w:cs="Times New Roman"/>
        </w:rPr>
      </w:pPr>
      <w:r w:rsidRPr="00BE0AE5">
        <w:rPr>
          <w:rFonts w:cs="Times New Roman"/>
        </w:rPr>
        <w:lastRenderedPageBreak/>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w:t>
      </w:r>
      <w:r w:rsidRPr="00BE0AE5">
        <w:rPr>
          <w:rFonts w:cs="Times New Roman"/>
        </w:rPr>
        <w:t>с</w:t>
      </w:r>
      <w:r w:rsidRPr="00BE0AE5">
        <w:rPr>
          <w:rFonts w:cs="Times New Roman"/>
        </w:rPr>
        <w:t>лами. Решение задач из реальной практики на части, на дроби.</w:t>
      </w:r>
    </w:p>
    <w:p w:rsidR="00416B7C" w:rsidRPr="00BE0AE5" w:rsidRDefault="00416B7C" w:rsidP="00416B7C">
      <w:pPr>
        <w:pStyle w:val="a8"/>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rsidR="00416B7C" w:rsidRPr="00BE0AE5" w:rsidRDefault="00416B7C" w:rsidP="00416B7C">
      <w:pPr>
        <w:pStyle w:val="a8"/>
        <w:rPr>
          <w:rFonts w:cs="Times New Roman"/>
        </w:rPr>
      </w:pPr>
      <w:r w:rsidRPr="00BE0AE5">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BE0AE5" w:rsidRDefault="00416B7C" w:rsidP="00416B7C">
      <w:pPr>
        <w:pStyle w:val="a8"/>
        <w:rPr>
          <w:rFonts w:cs="Times New Roman"/>
        </w:rPr>
      </w:pPr>
      <w:r w:rsidRPr="00BE0AE5">
        <w:rPr>
          <w:rFonts w:cs="Times New Roman"/>
        </w:rPr>
        <w:t>Применение признаков делимости, разложение на множители натуральных чисел.</w:t>
      </w:r>
    </w:p>
    <w:p w:rsidR="00416B7C" w:rsidRPr="00BE0AE5" w:rsidRDefault="00416B7C" w:rsidP="00416B7C">
      <w:pPr>
        <w:pStyle w:val="a8"/>
        <w:rPr>
          <w:rFonts w:cs="Times New Roman"/>
        </w:rPr>
      </w:pPr>
      <w:r w:rsidRPr="00BE0AE5">
        <w:rPr>
          <w:rFonts w:cs="Times New Roman"/>
        </w:rPr>
        <w:t>Реальные зависимости, в том числе прямая и обратная пропорциональности.</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8"/>
        <w:rPr>
          <w:rFonts w:cs="Times New Roman"/>
          <w:spacing w:val="-1"/>
        </w:rPr>
      </w:pPr>
      <w:r w:rsidRPr="00BE0AE5">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rsidR="00416B7C" w:rsidRPr="00BE0AE5" w:rsidRDefault="00416B7C" w:rsidP="00416B7C">
      <w:pPr>
        <w:pStyle w:val="a8"/>
        <w:rPr>
          <w:rFonts w:cs="Times New Roman"/>
          <w:spacing w:val="-2"/>
        </w:rPr>
      </w:pPr>
      <w:r w:rsidRPr="00BE0AE5">
        <w:rPr>
          <w:rFonts w:cs="Times New Roman"/>
          <w:spacing w:val="-2"/>
        </w:rPr>
        <w:t>Преобразование буквенных выражений, тождественно равные выражения, правила преобразования сумм и прои</w:t>
      </w:r>
      <w:r w:rsidRPr="00BE0AE5">
        <w:rPr>
          <w:rFonts w:cs="Times New Roman"/>
          <w:spacing w:val="-2"/>
        </w:rPr>
        <w:t>з</w:t>
      </w:r>
      <w:r w:rsidRPr="00BE0AE5">
        <w:rPr>
          <w:rFonts w:cs="Times New Roman"/>
          <w:spacing w:val="-2"/>
        </w:rPr>
        <w:t>ведений, правила раскрытия скобок и приведения подобных слагаемых.</w:t>
      </w:r>
    </w:p>
    <w:p w:rsidR="00416B7C" w:rsidRPr="00BE0AE5" w:rsidRDefault="00416B7C" w:rsidP="00416B7C">
      <w:pPr>
        <w:pStyle w:val="a8"/>
        <w:rPr>
          <w:rFonts w:cs="Times New Roman"/>
        </w:rPr>
      </w:pPr>
      <w:r w:rsidRPr="00BE0AE5">
        <w:rPr>
          <w:rFonts w:cs="Times New Roman"/>
        </w:rPr>
        <w:t>Свойства степени с натуральным показателем.</w:t>
      </w:r>
    </w:p>
    <w:p w:rsidR="00416B7C" w:rsidRPr="00BE0AE5" w:rsidRDefault="00416B7C" w:rsidP="00416B7C">
      <w:pPr>
        <w:pStyle w:val="a8"/>
        <w:rPr>
          <w:rFonts w:cs="Times New Roman"/>
        </w:rPr>
      </w:pPr>
      <w:r w:rsidRPr="00BE0AE5">
        <w:rPr>
          <w:rFonts w:cs="Times New Roman"/>
        </w:rPr>
        <w:t>Одночлены и многочлены. Степень многочлена. Сложение, вычитание, умножение многочленов. Формулы с</w:t>
      </w:r>
      <w:r w:rsidRPr="00BE0AE5">
        <w:rPr>
          <w:rFonts w:cs="Times New Roman"/>
        </w:rPr>
        <w:t>о</w:t>
      </w:r>
      <w:r w:rsidRPr="00BE0AE5">
        <w:rPr>
          <w:rFonts w:cs="Times New Roman"/>
        </w:rPr>
        <w:t>кращённого умножения: квадрат суммы и квадрат разности. Формула разности квадратов. Разложение многочленов на множители.</w:t>
      </w:r>
    </w:p>
    <w:p w:rsidR="00416B7C" w:rsidRPr="00BE0AE5" w:rsidRDefault="00416B7C" w:rsidP="00416B7C">
      <w:pPr>
        <w:pStyle w:val="5"/>
        <w:spacing w:before="57"/>
        <w:rPr>
          <w:rFonts w:cs="Times New Roman"/>
        </w:rPr>
      </w:pPr>
      <w:r w:rsidRPr="00BE0AE5">
        <w:rPr>
          <w:rFonts w:cs="Times New Roman"/>
        </w:rPr>
        <w:t>Уравнения</w:t>
      </w:r>
    </w:p>
    <w:p w:rsidR="00416B7C" w:rsidRPr="00BE0AE5" w:rsidRDefault="00416B7C" w:rsidP="00416B7C">
      <w:pPr>
        <w:pStyle w:val="a8"/>
        <w:rPr>
          <w:rFonts w:cs="Times New Roman"/>
        </w:rPr>
      </w:pPr>
      <w:r w:rsidRPr="00BE0AE5">
        <w:rPr>
          <w:rFonts w:cs="Times New Roman"/>
        </w:rPr>
        <w:t>Уравнение, корень уравнения, правила преобразования уравнения, равносильность уравнений.</w:t>
      </w:r>
    </w:p>
    <w:p w:rsidR="00416B7C" w:rsidRPr="00BE0AE5" w:rsidRDefault="00416B7C" w:rsidP="00416B7C">
      <w:pPr>
        <w:pStyle w:val="a8"/>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16B7C" w:rsidRPr="00BE0AE5" w:rsidRDefault="00416B7C" w:rsidP="00416B7C">
      <w:pPr>
        <w:pStyle w:val="a8"/>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w:t>
      </w:r>
      <w:r w:rsidRPr="00BE0AE5">
        <w:rPr>
          <w:rFonts w:cs="Times New Roman"/>
        </w:rPr>
        <w:t>н</w:t>
      </w:r>
      <w:r w:rsidRPr="00BE0AE5">
        <w:rPr>
          <w:rFonts w:cs="Times New Roman"/>
        </w:rPr>
        <w:t>ными. Решение систем уравнений способом подстановки. Примеры решения текстовых задач с помощью систем уравнений.</w:t>
      </w:r>
    </w:p>
    <w:p w:rsidR="00416B7C" w:rsidRPr="00BE0AE5" w:rsidRDefault="00416B7C" w:rsidP="00416B7C">
      <w:pPr>
        <w:pStyle w:val="5"/>
        <w:spacing w:before="57"/>
        <w:rPr>
          <w:rFonts w:cs="Times New Roman"/>
        </w:rPr>
      </w:pPr>
      <w:r w:rsidRPr="00BE0AE5">
        <w:rPr>
          <w:rFonts w:cs="Times New Roman"/>
        </w:rPr>
        <w:t>Координаты и графики. Функции</w:t>
      </w:r>
    </w:p>
    <w:p w:rsidR="00416B7C" w:rsidRPr="00BE0AE5" w:rsidRDefault="00416B7C" w:rsidP="00416B7C">
      <w:pPr>
        <w:pStyle w:val="a8"/>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rsidR="00416B7C" w:rsidRPr="00BE0AE5" w:rsidRDefault="00416B7C" w:rsidP="00416B7C">
      <w:pPr>
        <w:pStyle w:val="a8"/>
        <w:rPr>
          <w:rFonts w:cs="Times New Roman"/>
        </w:rPr>
      </w:pPr>
      <w:r w:rsidRPr="00BE0AE5">
        <w:rPr>
          <w:rFonts w:cs="Times New Roman"/>
        </w:rPr>
        <w:t xml:space="preserve">Прямоугольная система координат, оси </w:t>
      </w:r>
      <w:r w:rsidRPr="00BE0AE5">
        <w:rPr>
          <w:rStyle w:val="aa"/>
          <w:rFonts w:cs="Times New Roman"/>
        </w:rPr>
        <w:t>Ox</w:t>
      </w:r>
      <w:r w:rsidRPr="00BE0AE5">
        <w:rPr>
          <w:rFonts w:cs="Times New Roman"/>
        </w:rPr>
        <w:t xml:space="preserve"> и </w:t>
      </w:r>
      <w:r w:rsidRPr="00BE0AE5">
        <w:rPr>
          <w:rStyle w:val="aa"/>
          <w:rFonts w:cs="Times New Roman"/>
        </w:rPr>
        <w:t>Oy.</w:t>
      </w:r>
      <w:r w:rsidRPr="00BE0AE5">
        <w:rPr>
          <w:rFonts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16B7C" w:rsidRPr="00BE0AE5" w:rsidRDefault="00416B7C" w:rsidP="00416B7C">
      <w:pPr>
        <w:pStyle w:val="a8"/>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w:t>
      </w:r>
      <w:r w:rsidRPr="00BE0AE5">
        <w:rPr>
          <w:rFonts w:cs="Times New Roman"/>
          <w:spacing w:val="-1"/>
        </w:rPr>
        <w:t>и</w:t>
      </w:r>
      <w:r w:rsidRPr="00BE0AE5">
        <w:rPr>
          <w:rFonts w:cs="Times New Roman"/>
          <w:spacing w:val="-1"/>
        </w:rPr>
        <w:t>нейных уравнений и систем линейных уравнений.</w:t>
      </w:r>
    </w:p>
    <w:p w:rsidR="00416B7C" w:rsidRPr="00BE0AE5" w:rsidRDefault="00416B7C" w:rsidP="00416B7C">
      <w:pPr>
        <w:pStyle w:val="3"/>
        <w:spacing w:before="624"/>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8"/>
        <w:rPr>
          <w:rFonts w:cs="Times New Roman"/>
        </w:rPr>
      </w:pPr>
      <w:r w:rsidRPr="00BE0AE5">
        <w:rPr>
          <w:rFonts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16B7C" w:rsidRPr="00BE0AE5" w:rsidRDefault="00416B7C" w:rsidP="00416B7C">
      <w:pPr>
        <w:pStyle w:val="a8"/>
        <w:rPr>
          <w:rFonts w:cs="Times New Roman"/>
        </w:rPr>
      </w:pPr>
      <w:r w:rsidRPr="00BE0AE5">
        <w:rPr>
          <w:rFonts w:cs="Times New Roman"/>
        </w:rPr>
        <w:t>Степень с целым показателем и её свойства. Стандартная запись числа.</w:t>
      </w:r>
    </w:p>
    <w:p w:rsidR="00416B7C" w:rsidRPr="00BE0AE5" w:rsidRDefault="00416B7C" w:rsidP="00416B7C">
      <w:pPr>
        <w:pStyle w:val="5"/>
        <w:spacing w:before="40"/>
        <w:rPr>
          <w:rFonts w:cs="Times New Roman"/>
        </w:rPr>
      </w:pPr>
      <w:r w:rsidRPr="00BE0AE5">
        <w:rPr>
          <w:rFonts w:cs="Times New Roman"/>
        </w:rPr>
        <w:t>Алгебраические выражения</w:t>
      </w:r>
    </w:p>
    <w:p w:rsidR="00416B7C" w:rsidRPr="00BE0AE5" w:rsidRDefault="00416B7C" w:rsidP="00416B7C">
      <w:pPr>
        <w:pStyle w:val="a8"/>
        <w:rPr>
          <w:rFonts w:cs="Times New Roman"/>
        </w:rPr>
      </w:pPr>
      <w:r w:rsidRPr="00BE0AE5">
        <w:rPr>
          <w:rFonts w:cs="Times New Roman"/>
        </w:rPr>
        <w:t>Квадратный трёхчлен; разложение квадратного трёхчлена на множители.</w:t>
      </w:r>
    </w:p>
    <w:p w:rsidR="00416B7C" w:rsidRPr="00BE0AE5" w:rsidRDefault="00416B7C" w:rsidP="00416B7C">
      <w:pPr>
        <w:pStyle w:val="a8"/>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16B7C" w:rsidRPr="00BE0AE5" w:rsidRDefault="00416B7C" w:rsidP="00416B7C">
      <w:pPr>
        <w:pStyle w:val="5"/>
        <w:spacing w:before="40"/>
        <w:rPr>
          <w:rFonts w:cs="Times New Roman"/>
        </w:rPr>
      </w:pPr>
      <w:r w:rsidRPr="00BE0AE5">
        <w:rPr>
          <w:rFonts w:cs="Times New Roman"/>
        </w:rPr>
        <w:t>Уравнения и неравенства</w:t>
      </w:r>
    </w:p>
    <w:p w:rsidR="00416B7C" w:rsidRPr="00BE0AE5" w:rsidRDefault="00416B7C" w:rsidP="00416B7C">
      <w:pPr>
        <w:pStyle w:val="a8"/>
        <w:rPr>
          <w:rFonts w:cs="Times New Roman"/>
        </w:rPr>
      </w:pPr>
      <w:r w:rsidRPr="00BE0AE5">
        <w:rPr>
          <w:rFonts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16B7C" w:rsidRPr="00BE0AE5" w:rsidRDefault="00416B7C" w:rsidP="00416B7C">
      <w:pPr>
        <w:pStyle w:val="a8"/>
        <w:rPr>
          <w:rFonts w:cs="Times New Roman"/>
        </w:rPr>
      </w:pPr>
      <w:r w:rsidRPr="00BE0AE5">
        <w:rPr>
          <w:rFonts w:cs="Times New Roman"/>
        </w:rPr>
        <w:t>Графическаяинтерпретацияуравненийсдвумяпеременными и систем линейных уравнений с двумя переменными.</w:t>
      </w:r>
    </w:p>
    <w:p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a8"/>
        <w:rPr>
          <w:rFonts w:cs="Times New Roman"/>
        </w:rPr>
      </w:pPr>
      <w:r w:rsidRPr="00BE0AE5">
        <w:rPr>
          <w:rFonts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16B7C" w:rsidRPr="00BE0AE5" w:rsidRDefault="00416B7C" w:rsidP="00416B7C">
      <w:pPr>
        <w:pStyle w:val="5"/>
        <w:spacing w:before="40"/>
        <w:rPr>
          <w:rFonts w:cs="Times New Roman"/>
        </w:rPr>
      </w:pPr>
      <w:r w:rsidRPr="00BE0AE5">
        <w:rPr>
          <w:rFonts w:cs="Times New Roman"/>
        </w:rPr>
        <w:t>Функции</w:t>
      </w:r>
    </w:p>
    <w:p w:rsidR="00416B7C" w:rsidRPr="00BE0AE5" w:rsidRDefault="00416B7C" w:rsidP="00416B7C">
      <w:pPr>
        <w:pStyle w:val="a8"/>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rsidR="00416B7C" w:rsidRPr="00BE0AE5" w:rsidRDefault="00416B7C" w:rsidP="00416B7C">
      <w:pPr>
        <w:pStyle w:val="a8"/>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rsidR="00416B7C" w:rsidRPr="00BE0AE5" w:rsidRDefault="00416B7C" w:rsidP="00416B7C">
      <w:pPr>
        <w:pStyle w:val="a8"/>
        <w:rPr>
          <w:rFonts w:cs="Times New Roman"/>
        </w:rPr>
      </w:pPr>
      <w:r w:rsidRPr="00BE0AE5">
        <w:rPr>
          <w:rFonts w:cs="Times New Roman"/>
        </w:rPr>
        <w:t xml:space="preserve">Функции, описывающие прямую и обратную пропорциональные зависимости, их графики. Функции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2</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Pr="00BE0AE5">
        <w:rPr>
          <w:rStyle w:val="aa"/>
          <w:rFonts w:cs="Times New Roman"/>
        </w:rPr>
        <w:t>y</w:t>
      </w:r>
      <w:r w:rsidRPr="00BE0AE5">
        <w:rPr>
          <w:rStyle w:val="aa"/>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a"/>
          <w:rFonts w:cs="Times New Roman"/>
        </w:rPr>
        <w:t>х</w:t>
      </w:r>
      <w:r w:rsidR="00570445" w:rsidRPr="00BE0AE5">
        <w:rPr>
          <w:rFonts w:cs="Times New Roman"/>
        </w:rPr>
        <w:t>|</w:t>
      </w:r>
      <w:r w:rsidRPr="00BE0AE5">
        <w:rPr>
          <w:rFonts w:cs="Times New Roman"/>
        </w:rPr>
        <w:t>. Графическое решение уравнений и систем уравнений.</w:t>
      </w:r>
    </w:p>
    <w:p w:rsidR="00416B7C" w:rsidRPr="00BE0AE5" w:rsidRDefault="00416B7C" w:rsidP="00416B7C">
      <w:pPr>
        <w:pStyle w:val="3"/>
        <w:spacing w:before="170"/>
        <w:rPr>
          <w:rFonts w:cs="Times New Roman"/>
        </w:rPr>
      </w:pPr>
      <w:r w:rsidRPr="00BE0AE5">
        <w:rPr>
          <w:rFonts w:cs="Times New Roman"/>
        </w:rPr>
        <w:t>9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4"/>
        <w:spacing w:before="40" w:after="28"/>
        <w:rPr>
          <w:rFonts w:cs="Times New Roman"/>
        </w:rPr>
      </w:pPr>
      <w:r w:rsidRPr="00BE0AE5">
        <w:rPr>
          <w:rFonts w:cs="Times New Roman"/>
        </w:rPr>
        <w:lastRenderedPageBreak/>
        <w:t>Действительные числа</w:t>
      </w:r>
    </w:p>
    <w:p w:rsidR="00416B7C" w:rsidRPr="00BE0AE5" w:rsidRDefault="00416B7C" w:rsidP="00416B7C">
      <w:pPr>
        <w:pStyle w:val="a8"/>
        <w:rPr>
          <w:rFonts w:cs="Times New Roman"/>
        </w:rPr>
      </w:pPr>
      <w:r w:rsidRPr="00BE0AE5">
        <w:rPr>
          <w:rFonts w:cs="Times New Roman"/>
        </w:rPr>
        <w:t>Рациональные числа, иррациональные числа, конечные и бесконечные десятичные дроби. Множество действ</w:t>
      </w:r>
      <w:r w:rsidRPr="00BE0AE5">
        <w:rPr>
          <w:rFonts w:cs="Times New Roman"/>
        </w:rPr>
        <w:t>и</w:t>
      </w:r>
      <w:r w:rsidRPr="00BE0AE5">
        <w:rPr>
          <w:rFonts w:cs="Times New Roman"/>
        </w:rPr>
        <w:t>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16B7C" w:rsidRPr="00BE0AE5" w:rsidRDefault="00416B7C" w:rsidP="00416B7C">
      <w:pPr>
        <w:pStyle w:val="a8"/>
        <w:rPr>
          <w:rFonts w:cs="Times New Roman"/>
        </w:rPr>
      </w:pPr>
      <w:r w:rsidRPr="00BE0AE5">
        <w:rPr>
          <w:rFonts w:cs="Times New Roman"/>
        </w:rPr>
        <w:t>Сравнение действительных чисел, арифметические действия с действительными числами.</w:t>
      </w:r>
    </w:p>
    <w:p w:rsidR="00416B7C" w:rsidRPr="00BE0AE5" w:rsidRDefault="00416B7C" w:rsidP="00416B7C">
      <w:pPr>
        <w:pStyle w:val="4"/>
        <w:spacing w:before="57" w:after="28"/>
        <w:rPr>
          <w:rFonts w:cs="Times New Roman"/>
        </w:rPr>
      </w:pPr>
      <w:r w:rsidRPr="00BE0AE5">
        <w:rPr>
          <w:rFonts w:cs="Times New Roman"/>
        </w:rPr>
        <w:t>Измерения, приближения, оценки</w:t>
      </w:r>
    </w:p>
    <w:p w:rsidR="00416B7C" w:rsidRPr="00BE0AE5" w:rsidRDefault="00416B7C" w:rsidP="00416B7C">
      <w:pPr>
        <w:pStyle w:val="a8"/>
        <w:rPr>
          <w:rFonts w:cs="Times New Roman"/>
        </w:rPr>
      </w:pPr>
      <w:r w:rsidRPr="00BE0AE5">
        <w:rPr>
          <w:rFonts w:cs="Times New Roman"/>
        </w:rPr>
        <w:t>Размеры объектов окружающего мира, длительность процессов в окружающем мире.</w:t>
      </w:r>
    </w:p>
    <w:p w:rsidR="00416B7C" w:rsidRPr="00BE0AE5" w:rsidRDefault="00416B7C" w:rsidP="00416B7C">
      <w:pPr>
        <w:pStyle w:val="a8"/>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Округление чисел. Прикидка и оценка результатов вычислений.</w:t>
      </w:r>
    </w:p>
    <w:p w:rsidR="00416B7C" w:rsidRPr="00BE0AE5" w:rsidRDefault="00416B7C" w:rsidP="00416B7C">
      <w:pPr>
        <w:pStyle w:val="5"/>
        <w:spacing w:before="85"/>
        <w:rPr>
          <w:rFonts w:cs="Times New Roman"/>
        </w:rPr>
      </w:pPr>
      <w:r w:rsidRPr="00BE0AE5">
        <w:rPr>
          <w:rFonts w:cs="Times New Roman"/>
        </w:rPr>
        <w:t>Уравнения и неравенства</w:t>
      </w:r>
    </w:p>
    <w:p w:rsidR="00416B7C" w:rsidRPr="00BE0AE5" w:rsidRDefault="00416B7C" w:rsidP="00416B7C">
      <w:pPr>
        <w:pStyle w:val="4"/>
        <w:spacing w:before="57" w:after="28"/>
        <w:rPr>
          <w:rFonts w:cs="Times New Roman"/>
        </w:rPr>
      </w:pPr>
      <w:r w:rsidRPr="00BE0AE5">
        <w:rPr>
          <w:rFonts w:cs="Times New Roman"/>
        </w:rPr>
        <w:t>Уравнения с одной переменной</w:t>
      </w:r>
    </w:p>
    <w:p w:rsidR="00416B7C" w:rsidRPr="00BE0AE5" w:rsidRDefault="00416B7C" w:rsidP="00416B7C">
      <w:pPr>
        <w:pStyle w:val="a8"/>
        <w:rPr>
          <w:rFonts w:cs="Times New Roman"/>
        </w:rPr>
      </w:pPr>
      <w:r w:rsidRPr="00BE0AE5">
        <w:rPr>
          <w:rFonts w:cs="Times New Roman"/>
        </w:rPr>
        <w:t>Линейное уравнение. Решение уравнений, сводящихся к линейным.</w:t>
      </w:r>
    </w:p>
    <w:p w:rsidR="00416B7C" w:rsidRPr="00BE0AE5" w:rsidRDefault="00416B7C" w:rsidP="00416B7C">
      <w:pPr>
        <w:pStyle w:val="a8"/>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16B7C" w:rsidRPr="00BE0AE5" w:rsidRDefault="00416B7C" w:rsidP="00416B7C">
      <w:pPr>
        <w:pStyle w:val="a8"/>
        <w:rPr>
          <w:rFonts w:cs="Times New Roman"/>
        </w:rPr>
      </w:pPr>
      <w:r w:rsidRPr="00BE0AE5">
        <w:rPr>
          <w:rFonts w:cs="Times New Roman"/>
        </w:rPr>
        <w:t>Решение дробно-рациональных уравнений.</w:t>
      </w:r>
    </w:p>
    <w:p w:rsidR="00416B7C" w:rsidRPr="00BE0AE5" w:rsidRDefault="00416B7C" w:rsidP="00416B7C">
      <w:pPr>
        <w:pStyle w:val="a8"/>
        <w:rPr>
          <w:rFonts w:cs="Times New Roman"/>
        </w:rPr>
      </w:pPr>
      <w:r w:rsidRPr="00BE0AE5">
        <w:rPr>
          <w:rFonts w:cs="Times New Roman"/>
        </w:rPr>
        <w:t>Решение текстовых задач алгебраическим методом.</w:t>
      </w:r>
    </w:p>
    <w:p w:rsidR="00416B7C" w:rsidRPr="00BE0AE5" w:rsidRDefault="00416B7C" w:rsidP="00416B7C">
      <w:pPr>
        <w:pStyle w:val="4"/>
        <w:spacing w:before="57" w:after="28"/>
        <w:rPr>
          <w:rFonts w:cs="Times New Roman"/>
        </w:rPr>
      </w:pPr>
      <w:r w:rsidRPr="00BE0AE5">
        <w:rPr>
          <w:rFonts w:cs="Times New Roman"/>
        </w:rPr>
        <w:t>Системы уравнений</w:t>
      </w:r>
    </w:p>
    <w:p w:rsidR="00416B7C" w:rsidRPr="00BE0AE5" w:rsidRDefault="00416B7C" w:rsidP="00416B7C">
      <w:pPr>
        <w:pStyle w:val="a8"/>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4"/>
        <w:spacing w:before="57" w:after="28"/>
        <w:rPr>
          <w:rFonts w:cs="Times New Roman"/>
        </w:rPr>
      </w:pPr>
      <w:r w:rsidRPr="00BE0AE5">
        <w:rPr>
          <w:rFonts w:cs="Times New Roman"/>
        </w:rPr>
        <w:t>Неравенства</w:t>
      </w:r>
    </w:p>
    <w:p w:rsidR="00416B7C" w:rsidRPr="00BE0AE5" w:rsidRDefault="00416B7C" w:rsidP="00416B7C">
      <w:pPr>
        <w:pStyle w:val="a8"/>
        <w:rPr>
          <w:rFonts w:cs="Times New Roman"/>
        </w:rPr>
      </w:pPr>
      <w:r w:rsidRPr="00BE0AE5">
        <w:rPr>
          <w:rFonts w:cs="Times New Roman"/>
        </w:rPr>
        <w:t>Числовые неравенства и их свойства.</w:t>
      </w:r>
    </w:p>
    <w:p w:rsidR="00416B7C" w:rsidRPr="00BE0AE5" w:rsidRDefault="00416B7C" w:rsidP="00416B7C">
      <w:pPr>
        <w:pStyle w:val="a8"/>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16B7C" w:rsidRPr="00BE0AE5" w:rsidRDefault="00416B7C" w:rsidP="00570445">
      <w:pPr>
        <w:pStyle w:val="5"/>
        <w:keepNext/>
        <w:rPr>
          <w:rFonts w:cs="Times New Roman"/>
        </w:rPr>
      </w:pPr>
      <w:r w:rsidRPr="00BE0AE5">
        <w:rPr>
          <w:rFonts w:cs="Times New Roman"/>
        </w:rPr>
        <w:t>Функции</w:t>
      </w:r>
    </w:p>
    <w:p w:rsidR="00416B7C" w:rsidRPr="00BE0AE5" w:rsidRDefault="00416B7C" w:rsidP="00416B7C">
      <w:pPr>
        <w:pStyle w:val="a8"/>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w:t>
      </w:r>
      <w:r w:rsidRPr="00BE0AE5">
        <w:rPr>
          <w:rFonts w:cs="Times New Roman"/>
        </w:rPr>
        <w:t>а</w:t>
      </w:r>
      <w:r w:rsidRPr="00BE0AE5">
        <w:rPr>
          <w:rFonts w:cs="Times New Roman"/>
        </w:rPr>
        <w:t>болы.</w:t>
      </w:r>
    </w:p>
    <w:p w:rsidR="00416B7C" w:rsidRPr="00BE0AE5" w:rsidRDefault="00416B7C" w:rsidP="00416B7C">
      <w:pPr>
        <w:pStyle w:val="a8"/>
        <w:rPr>
          <w:rFonts w:cs="Times New Roman"/>
        </w:rPr>
      </w:pPr>
      <w:r w:rsidRPr="00BE0AE5">
        <w:rPr>
          <w:rFonts w:cs="Times New Roman"/>
        </w:rPr>
        <w:t xml:space="preserve">Графики функций: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w:t>
      </w:r>
      <w:r w:rsidRPr="00BE0AE5">
        <w:rPr>
          <w:rFonts w:cs="Times New Roman"/>
        </w:rPr>
        <w:t>+</w:t>
      </w:r>
      <w:r w:rsidRPr="00BE0AE5">
        <w:rPr>
          <w:rFonts w:cs="Times New Roman"/>
        </w:rPr>
        <w:t> </w:t>
      </w:r>
      <w:r w:rsidRPr="00BE0AE5">
        <w:rPr>
          <w:rStyle w:val="aa"/>
          <w:rFonts w:cs="Times New Roman"/>
        </w:rPr>
        <w:t>b</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xml:space="preserve"> и их свойства.</w:t>
      </w:r>
    </w:p>
    <w:p w:rsidR="00416B7C" w:rsidRPr="00BE0AE5" w:rsidRDefault="00416B7C" w:rsidP="00416B7C">
      <w:pPr>
        <w:pStyle w:val="5"/>
        <w:spacing w:before="136"/>
        <w:rPr>
          <w:rFonts w:cs="Times New Roman"/>
        </w:rPr>
      </w:pPr>
      <w:r w:rsidRPr="00BE0AE5">
        <w:rPr>
          <w:rFonts w:cs="Times New Roman"/>
        </w:rPr>
        <w:t>Числовые последовательности</w:t>
      </w:r>
    </w:p>
    <w:p w:rsidR="00416B7C" w:rsidRPr="00BE0AE5" w:rsidRDefault="00416B7C" w:rsidP="00416B7C">
      <w:pPr>
        <w:pStyle w:val="4"/>
        <w:spacing w:before="57" w:after="28"/>
        <w:rPr>
          <w:rFonts w:cs="Times New Roman"/>
        </w:rPr>
      </w:pPr>
      <w:r w:rsidRPr="00BE0AE5">
        <w:rPr>
          <w:rFonts w:cs="Times New Roman"/>
        </w:rPr>
        <w:t>Определение и способы задания числовых последовательностей</w:t>
      </w:r>
    </w:p>
    <w:p w:rsidR="00416B7C" w:rsidRPr="00BE0AE5" w:rsidRDefault="00416B7C" w:rsidP="00416B7C">
      <w:pPr>
        <w:pStyle w:val="a8"/>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a"/>
          <w:rFonts w:cs="Times New Roman"/>
        </w:rPr>
        <w:t>n</w:t>
      </w:r>
      <w:r w:rsidRPr="00BE0AE5">
        <w:rPr>
          <w:rFonts w:cs="Times New Roman"/>
        </w:rPr>
        <w:t>-го члена.</w:t>
      </w:r>
    </w:p>
    <w:p w:rsidR="00416B7C" w:rsidRPr="00BE0AE5" w:rsidRDefault="00416B7C" w:rsidP="00416B7C">
      <w:pPr>
        <w:pStyle w:val="4"/>
        <w:spacing w:before="57" w:after="28"/>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8"/>
        <w:rPr>
          <w:rFonts w:cs="Times New Roman"/>
        </w:rPr>
      </w:pPr>
      <w:r w:rsidRPr="00BE0AE5">
        <w:rPr>
          <w:rFonts w:cs="Times New Roman"/>
        </w:rPr>
        <w:t xml:space="preserve">Арифметическая и геометрическая прогрессии. Формулы </w:t>
      </w:r>
      <w:r w:rsidRPr="00BE0AE5">
        <w:rPr>
          <w:rStyle w:val="aa"/>
          <w:rFonts w:cs="Times New Roman"/>
        </w:rPr>
        <w:t>n</w:t>
      </w:r>
      <w:r w:rsidRPr="00BE0AE5">
        <w:rPr>
          <w:rFonts w:cs="Times New Roman"/>
        </w:rPr>
        <w:t>-го члена арифметической и геометрической пр</w:t>
      </w:r>
      <w:r w:rsidRPr="00BE0AE5">
        <w:rPr>
          <w:rFonts w:cs="Times New Roman"/>
        </w:rPr>
        <w:t>о</w:t>
      </w:r>
      <w:r w:rsidRPr="00BE0AE5">
        <w:rPr>
          <w:rFonts w:cs="Times New Roman"/>
        </w:rPr>
        <w:t xml:space="preserve">грессий, суммы первых </w:t>
      </w:r>
      <w:r w:rsidRPr="00BE0AE5">
        <w:rPr>
          <w:rStyle w:val="aa"/>
          <w:rFonts w:cs="Times New Roman"/>
        </w:rPr>
        <w:t>n</w:t>
      </w:r>
      <w:r w:rsidRPr="00BE0AE5">
        <w:rPr>
          <w:rFonts w:cs="Times New Roman"/>
        </w:rPr>
        <w:t xml:space="preserve"> членов.</w:t>
      </w:r>
    </w:p>
    <w:p w:rsidR="00416B7C" w:rsidRPr="00BE0AE5" w:rsidRDefault="00416B7C" w:rsidP="00416B7C">
      <w:pPr>
        <w:pStyle w:val="a8"/>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w:t>
      </w:r>
      <w:r w:rsidRPr="00BE0AE5">
        <w:rPr>
          <w:rFonts w:cs="Times New Roman"/>
        </w:rPr>
        <w:t>и</w:t>
      </w:r>
      <w:r w:rsidRPr="00BE0AE5">
        <w:rPr>
          <w:rFonts w:cs="Times New Roman"/>
        </w:rPr>
        <w:t>нейный и экспоненциальный рост. Сложные проценты.</w:t>
      </w:r>
    </w:p>
    <w:p w:rsidR="00416B7C" w:rsidRPr="00BE0AE5" w:rsidRDefault="00416B7C" w:rsidP="00416B7C">
      <w:pPr>
        <w:pStyle w:val="22"/>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
        <w:spacing w:before="113"/>
        <w:rPr>
          <w:rFonts w:cs="Times New Roman"/>
        </w:rPr>
      </w:pPr>
      <w:r w:rsidRPr="00BE0AE5">
        <w:rPr>
          <w:rFonts w:cs="Times New Roman"/>
        </w:rPr>
        <w:t>7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рациональными числами.</w:t>
      </w:r>
    </w:p>
    <w:p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rsidR="00416B7C" w:rsidRPr="00BE0AE5" w:rsidRDefault="00416B7C" w:rsidP="00416B7C">
      <w:pPr>
        <w:pStyle w:val="a"/>
        <w:rPr>
          <w:rFonts w:cs="Times New Roman"/>
        </w:rPr>
      </w:pPr>
      <w:r w:rsidRPr="00BE0AE5">
        <w:rPr>
          <w:rFonts w:cs="Times New Roman"/>
        </w:rPr>
        <w:t>Округлять числа.</w:t>
      </w:r>
    </w:p>
    <w:p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rsidR="00416B7C" w:rsidRPr="00BE0AE5" w:rsidRDefault="00416B7C" w:rsidP="00416B7C">
      <w:pPr>
        <w:pStyle w:val="a"/>
        <w:rPr>
          <w:rFonts w:cs="Times New Roman"/>
        </w:rPr>
      </w:pPr>
      <w:r w:rsidRPr="00BE0AE5">
        <w:rPr>
          <w:rFonts w:cs="Times New Roman"/>
        </w:rPr>
        <w:t>Применять признаки делимости, разложение на множители натуральных чисел.</w:t>
      </w:r>
    </w:p>
    <w:p w:rsidR="00416B7C" w:rsidRPr="00BE0AE5" w:rsidRDefault="00416B7C" w:rsidP="00416B7C">
      <w:pPr>
        <w:pStyle w:val="a"/>
        <w:rPr>
          <w:rFonts w:cs="Times New Roman"/>
        </w:rPr>
      </w:pPr>
      <w:r w:rsidRPr="00BE0AE5">
        <w:rPr>
          <w:rFonts w:cs="Times New Roman"/>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применять её в процессе освоения учебного м</w:t>
      </w:r>
      <w:r w:rsidRPr="00BE0AE5">
        <w:rPr>
          <w:rFonts w:cs="Times New Roman"/>
        </w:rPr>
        <w:t>а</w:t>
      </w:r>
      <w:r w:rsidRPr="00BE0AE5">
        <w:rPr>
          <w:rFonts w:cs="Times New Roman"/>
        </w:rPr>
        <w:t>териала.</w:t>
      </w:r>
    </w:p>
    <w:p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значениях переменных.</w:t>
      </w:r>
    </w:p>
    <w:p w:rsidR="00416B7C" w:rsidRPr="00BE0AE5" w:rsidRDefault="00416B7C" w:rsidP="00416B7C">
      <w:pPr>
        <w:pStyle w:val="a"/>
        <w:rPr>
          <w:rFonts w:cs="Times New Roman"/>
        </w:rPr>
      </w:pPr>
      <w:r w:rsidRPr="00BE0AE5">
        <w:rPr>
          <w:rFonts w:cs="Times New Roman"/>
        </w:rPr>
        <w:t>Выполнять преобразования целого выражения в многочлен приведением подобных слагаемых, раскрытием скобок.</w:t>
      </w:r>
    </w:p>
    <w:p w:rsidR="00416B7C" w:rsidRPr="00BE0AE5" w:rsidRDefault="00416B7C" w:rsidP="00416B7C">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разности.</w:t>
      </w:r>
    </w:p>
    <w:p w:rsidR="00416B7C" w:rsidRPr="00BE0AE5" w:rsidRDefault="00416B7C" w:rsidP="00416B7C">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реальной практики.</w:t>
      </w:r>
    </w:p>
    <w:p w:rsidR="00416B7C" w:rsidRPr="00BE0AE5" w:rsidRDefault="00416B7C" w:rsidP="00416B7C">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уравнений и их систем.</w:t>
      </w:r>
    </w:p>
    <w:p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w:t>
      </w:r>
      <w:r w:rsidRPr="00BE0AE5">
        <w:rPr>
          <w:rFonts w:cs="Times New Roman"/>
        </w:rPr>
        <w:t>е</w:t>
      </w:r>
      <w:r w:rsidRPr="00BE0AE5">
        <w:rPr>
          <w:rFonts w:cs="Times New Roman"/>
        </w:rPr>
        <w:t>тировать в соответствии с контекстом задачи полученный результат.</w:t>
      </w:r>
    </w:p>
    <w:p w:rsidR="00416B7C" w:rsidRPr="00BE0AE5" w:rsidRDefault="00416B7C" w:rsidP="00570445">
      <w:pPr>
        <w:pStyle w:val="5"/>
        <w:keepNext/>
        <w:spacing w:before="57"/>
        <w:rPr>
          <w:rFonts w:cs="Times New Roman"/>
        </w:rPr>
      </w:pPr>
      <w:r w:rsidRPr="00BE0AE5">
        <w:rPr>
          <w:rFonts w:cs="Times New Roman"/>
        </w:rPr>
        <w:t>Координаты и графики. Функции</w:t>
      </w:r>
    </w:p>
    <w:p w:rsidR="00416B7C" w:rsidRPr="00BE0AE5" w:rsidRDefault="00416B7C" w:rsidP="00416B7C">
      <w:pPr>
        <w:pStyle w:val="a"/>
        <w:rPr>
          <w:rFonts w:cs="Times New Roman"/>
        </w:rPr>
      </w:pPr>
      <w:r w:rsidRPr="00BE0AE5">
        <w:rPr>
          <w:rFonts w:cs="Times New Roman"/>
        </w:rPr>
        <w:t>Изображать на координатной прямой точки, соответствующие заданным координатам, лучи, отрезки, инте</w:t>
      </w:r>
      <w:r w:rsidRPr="00BE0AE5">
        <w:rPr>
          <w:rFonts w:cs="Times New Roman"/>
        </w:rPr>
        <w:t>р</w:t>
      </w:r>
      <w:r w:rsidRPr="00BE0AE5">
        <w:rPr>
          <w:rFonts w:cs="Times New Roman"/>
        </w:rPr>
        <w:t>валы; записывать числовые промежутки на алгебраическом языке.</w:t>
      </w:r>
    </w:p>
    <w:p w:rsidR="00416B7C" w:rsidRPr="00BE0AE5" w:rsidRDefault="00416B7C" w:rsidP="00416B7C">
      <w:pPr>
        <w:pStyle w:val="a"/>
        <w:rPr>
          <w:rFonts w:cs="Times New Roman"/>
        </w:rPr>
      </w:pPr>
      <w:r w:rsidRPr="00BE0AE5">
        <w:rPr>
          <w:rFonts w:cs="Times New Roman"/>
        </w:rPr>
        <w:t xml:space="preserve">Отмечать в координатной плоскости точки по заданным координатам; строить графики линейных функций. </w:t>
      </w:r>
    </w:p>
    <w:p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информации; извлекать и интерпретировать инфо</w:t>
      </w:r>
      <w:r w:rsidRPr="00BE0AE5">
        <w:rPr>
          <w:rFonts w:cs="Times New Roman"/>
        </w:rPr>
        <w:t>р</w:t>
      </w:r>
      <w:r w:rsidRPr="00BE0AE5">
        <w:rPr>
          <w:rFonts w:cs="Times New Roman"/>
        </w:rPr>
        <w:t>мацию из графиков реальных процессов и зависимостей.</w:t>
      </w:r>
    </w:p>
    <w:p w:rsidR="00416B7C" w:rsidRPr="00BE0AE5" w:rsidRDefault="00416B7C" w:rsidP="00416B7C">
      <w:pPr>
        <w:pStyle w:val="3"/>
        <w:spacing w:before="340"/>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находить квадратные корни, используя при нео</w:t>
      </w:r>
      <w:r w:rsidRPr="00BE0AE5">
        <w:rPr>
          <w:rFonts w:cs="Times New Roman"/>
        </w:rPr>
        <w:t>б</w:t>
      </w:r>
      <w:r w:rsidRPr="00BE0AE5">
        <w:rPr>
          <w:rFonts w:cs="Times New Roman"/>
        </w:rPr>
        <w:t>ходимости калькулятор; выполнять преобразования выражений, содержащих квадратные корни, используя свойства корней.</w:t>
      </w:r>
    </w:p>
    <w:p w:rsidR="00416B7C" w:rsidRPr="00BE0AE5" w:rsidRDefault="00416B7C" w:rsidP="00416B7C">
      <w:pPr>
        <w:pStyle w:val="a"/>
        <w:rPr>
          <w:rFonts w:cs="Times New Roman"/>
        </w:rPr>
      </w:pPr>
      <w:r w:rsidRPr="00BE0AE5">
        <w:rPr>
          <w:rFonts w:cs="Times New Roman"/>
        </w:rPr>
        <w:t>Использовать записи больших и малых чисел с помощью десятичных дробей и степеней числа 10.</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w:t>
      </w:r>
      <w:r w:rsidRPr="00BE0AE5">
        <w:rPr>
          <w:rFonts w:cs="Times New Roman"/>
        </w:rPr>
        <w:t>е</w:t>
      </w:r>
      <w:r w:rsidRPr="00BE0AE5">
        <w:rPr>
          <w:rFonts w:cs="Times New Roman"/>
        </w:rPr>
        <w:t>пени с целым показателем.</w:t>
      </w:r>
    </w:p>
    <w:p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выражений на основе правил действий над мн</w:t>
      </w:r>
      <w:r w:rsidRPr="00BE0AE5">
        <w:rPr>
          <w:rFonts w:cs="Times New Roman"/>
        </w:rPr>
        <w:t>о</w:t>
      </w:r>
      <w:r w:rsidRPr="00BE0AE5">
        <w:rPr>
          <w:rFonts w:cs="Times New Roman"/>
        </w:rPr>
        <w:t>гочленами и алгебраическими дробями.</w:t>
      </w:r>
    </w:p>
    <w:p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уравнения, сводящиеся к ним, системы двух ура</w:t>
      </w:r>
      <w:r w:rsidRPr="00BE0AE5">
        <w:rPr>
          <w:rFonts w:cs="Times New Roman"/>
        </w:rPr>
        <w:t>в</w:t>
      </w:r>
      <w:r w:rsidRPr="00BE0AE5">
        <w:rPr>
          <w:rFonts w:cs="Times New Roman"/>
        </w:rPr>
        <w:t>нений с двумя переменными.</w:t>
      </w:r>
    </w:p>
    <w:p w:rsidR="00416B7C" w:rsidRPr="00BE0AE5" w:rsidRDefault="00416B7C" w:rsidP="00416B7C">
      <w:pPr>
        <w:pStyle w:val="a"/>
        <w:rPr>
          <w:rFonts w:cs="Times New Roman"/>
        </w:rPr>
      </w:pPr>
      <w:r w:rsidRPr="00BE0AE5">
        <w:rPr>
          <w:rFonts w:cs="Times New Roman"/>
        </w:rPr>
        <w:t>Переходить от словесной формулировки задачи к её алгебраической модели с помощью составления ура</w:t>
      </w:r>
      <w:r w:rsidRPr="00BE0AE5">
        <w:rPr>
          <w:rFonts w:cs="Times New Roman"/>
        </w:rPr>
        <w:t>в</w:t>
      </w:r>
      <w:r w:rsidRPr="00BE0AE5">
        <w:rPr>
          <w:rFonts w:cs="Times New Roman"/>
        </w:rPr>
        <w:t>нения или системы уравнений, интерпретировать в соответствии с контекстом задачи полученный результат.</w:t>
      </w:r>
    </w:p>
    <w:p w:rsidR="00416B7C" w:rsidRPr="00BE0AE5" w:rsidRDefault="00416B7C" w:rsidP="00416B7C">
      <w:pPr>
        <w:pStyle w:val="a"/>
        <w:rPr>
          <w:rFonts w:cs="Times New Roman"/>
        </w:rPr>
      </w:pPr>
      <w:r w:rsidRPr="00BE0AE5">
        <w:rPr>
          <w:rFonts w:cs="Times New Roman"/>
        </w:rPr>
        <w:lastRenderedPageBreak/>
        <w:t>Применять свойства числовых неравенств для сравнения, оценки; решать линейные неравенства с одной п</w:t>
      </w:r>
      <w:r w:rsidRPr="00BE0AE5">
        <w:rPr>
          <w:rFonts w:cs="Times New Roman"/>
        </w:rPr>
        <w:t>е</w:t>
      </w:r>
      <w:r w:rsidRPr="00BE0AE5">
        <w:rPr>
          <w:rFonts w:cs="Times New Roman"/>
        </w:rPr>
        <w:t>ременной и их системы; давать графическую иллюстрацию множества решений неравенства, системы нер</w:t>
      </w:r>
      <w:r w:rsidRPr="00BE0AE5">
        <w:rPr>
          <w:rFonts w:cs="Times New Roman"/>
        </w:rPr>
        <w:t>а</w:t>
      </w:r>
      <w:r w:rsidRPr="00BE0AE5">
        <w:rPr>
          <w:rFonts w:cs="Times New Roman"/>
        </w:rPr>
        <w:t>венств.</w:t>
      </w:r>
    </w:p>
    <w:p w:rsidR="00416B7C" w:rsidRPr="00BE0AE5" w:rsidRDefault="00416B7C" w:rsidP="00416B7C">
      <w:pPr>
        <w:pStyle w:val="5"/>
        <w:spacing w:before="57"/>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(термины, символические обозначения); опред</w:t>
      </w:r>
      <w:r w:rsidRPr="00BE0AE5">
        <w:rPr>
          <w:rFonts w:cs="Times New Roman"/>
        </w:rPr>
        <w:t>е</w:t>
      </w:r>
      <w:r w:rsidRPr="00BE0AE5">
        <w:rPr>
          <w:rFonts w:cs="Times New Roman"/>
        </w:rPr>
        <w:t>лять значение функции по значению аргумента; определять свойства функции по её графику.</w:t>
      </w:r>
    </w:p>
    <w:p w:rsidR="00416B7C" w:rsidRPr="00BE0AE5" w:rsidRDefault="00416B7C" w:rsidP="00416B7C">
      <w:pPr>
        <w:pStyle w:val="a"/>
        <w:rPr>
          <w:rFonts w:cs="Times New Roman"/>
        </w:rPr>
      </w:pPr>
      <w:r w:rsidRPr="00BE0AE5">
        <w:rPr>
          <w:rFonts w:cs="Times New Roman"/>
        </w:rPr>
        <w:t xml:space="preserve">Строить графики элементарных функций вида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xml:space="preserve"> = </w:t>
      </w:r>
      <w:r w:rsidRPr="00BE0AE5">
        <w:rPr>
          <w:rStyle w:val="aa"/>
          <w:rFonts w:cs="Times New Roman"/>
        </w:rPr>
        <w:t>x</w:t>
      </w:r>
      <w:r w:rsidRPr="00BE0AE5">
        <w:rPr>
          <w:rFonts w:cs="Times New Roman"/>
          <w:vertAlign w:val="superscript"/>
        </w:rPr>
        <w:t>2</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rsidR="00416B7C" w:rsidRPr="00BE0AE5" w:rsidRDefault="00416B7C" w:rsidP="00416B7C">
      <w:pPr>
        <w:pStyle w:val="3"/>
        <w:spacing w:before="397"/>
        <w:rPr>
          <w:rFonts w:cs="Times New Roman"/>
        </w:rPr>
      </w:pPr>
      <w:r w:rsidRPr="00BE0AE5">
        <w:rPr>
          <w:rFonts w:cs="Times New Roman"/>
        </w:rPr>
        <w:t>9 класс</w:t>
      </w:r>
    </w:p>
    <w:p w:rsidR="00416B7C" w:rsidRPr="00BE0AE5" w:rsidRDefault="00416B7C" w:rsidP="00416B7C">
      <w:pPr>
        <w:pStyle w:val="5"/>
        <w:spacing w:before="23"/>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w:t>
      </w:r>
      <w:r w:rsidRPr="00BE0AE5">
        <w:rPr>
          <w:rFonts w:cs="Times New Roman"/>
        </w:rPr>
        <w:t>ы</w:t>
      </w:r>
      <w:r w:rsidRPr="00BE0AE5">
        <w:rPr>
          <w:rFonts w:cs="Times New Roman"/>
        </w:rPr>
        <w:t>полнять вычисления с иррациональными числами.</w:t>
      </w:r>
    </w:p>
    <w:p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rsidR="00416B7C" w:rsidRPr="00BE0AE5" w:rsidRDefault="00416B7C" w:rsidP="00416B7C">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w:t>
      </w:r>
      <w:r w:rsidRPr="00BE0AE5">
        <w:rPr>
          <w:rFonts w:cs="Times New Roman"/>
        </w:rPr>
        <w:t>а</w:t>
      </w:r>
      <w:r w:rsidRPr="00BE0AE5">
        <w:rPr>
          <w:rFonts w:cs="Times New Roman"/>
        </w:rPr>
        <w:t>жать решение системы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Использовать неравенства при решении различных задач.</w:t>
      </w:r>
    </w:p>
    <w:p w:rsidR="00416B7C" w:rsidRPr="00BE0AE5" w:rsidRDefault="00416B7C" w:rsidP="00416B7C">
      <w:pPr>
        <w:pStyle w:val="5"/>
        <w:spacing w:before="85"/>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BE0AE5">
        <w:rPr>
          <w:rStyle w:val="aa"/>
          <w:rFonts w:cs="Times New Roman"/>
        </w:rPr>
        <w:t>y</w:t>
      </w:r>
      <w:r w:rsidRPr="00BE0AE5">
        <w:rPr>
          <w:rFonts w:cs="Times New Roman"/>
        </w:rPr>
        <w:t xml:space="preserve"> = </w:t>
      </w:r>
      <w:r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kx</w:t>
      </w:r>
      <w:r w:rsidRPr="00BE0AE5">
        <w:rPr>
          <w:rFonts w:cs="Times New Roman"/>
        </w:rPr>
        <w:t xml:space="preserve"> + </w:t>
      </w:r>
      <w:r w:rsidRPr="00BE0AE5">
        <w:rPr>
          <w:rStyle w:val="aa"/>
          <w:rFonts w:cs="Times New Roman"/>
        </w:rPr>
        <w:t>b</w:t>
      </w:r>
      <w:r w:rsidRPr="00BE0AE5">
        <w:rPr>
          <w:rFonts w:cs="Times New Roman"/>
        </w:rPr>
        <w:t xml:space="preserve">, </w:t>
      </w:r>
      <w:r w:rsidR="0061792A" w:rsidRPr="00BE0AE5">
        <w:rPr>
          <w:rStyle w:val="aa"/>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ax</w:t>
      </w:r>
      <w:r w:rsidRPr="00BE0AE5">
        <w:rPr>
          <w:rFonts w:cs="Times New Roman"/>
          <w:vertAlign w:val="superscript"/>
        </w:rPr>
        <w:t>2</w:t>
      </w:r>
      <w:r w:rsidRPr="00BE0AE5">
        <w:rPr>
          <w:rStyle w:val="aa"/>
          <w:rFonts w:cs="Times New Roman"/>
        </w:rPr>
        <w:t xml:space="preserve"> + bx + c</w:t>
      </w:r>
      <w:r w:rsidRPr="00BE0AE5">
        <w:rPr>
          <w:rFonts w:cs="Times New Roman"/>
        </w:rPr>
        <w:t>,</w:t>
      </w:r>
      <w:r w:rsidRPr="00BE0AE5">
        <w:rPr>
          <w:rStyle w:val="aa"/>
          <w:rFonts w:cs="Times New Roman"/>
        </w:rPr>
        <w:t xml:space="preserve">y </w:t>
      </w:r>
      <w:r w:rsidRPr="00BE0AE5">
        <w:rPr>
          <w:rFonts w:cs="Times New Roman"/>
        </w:rPr>
        <w:t xml:space="preserve">= </w:t>
      </w:r>
      <w:r w:rsidRPr="00BE0AE5">
        <w:rPr>
          <w:rStyle w:val="aa"/>
          <w:rFonts w:cs="Times New Roman"/>
        </w:rPr>
        <w:t>x</w:t>
      </w:r>
      <w:r w:rsidRPr="00BE0AE5">
        <w:rPr>
          <w:rFonts w:cs="Times New Roman"/>
          <w:vertAlign w:val="superscript"/>
        </w:rPr>
        <w:t>3</w:t>
      </w:r>
      <w:r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a"/>
          <w:rFonts w:cs="Times New Roman"/>
        </w:rPr>
        <w:t>х</w:t>
      </w:r>
      <w:r w:rsidR="0061792A" w:rsidRPr="00BE0AE5">
        <w:rPr>
          <w:rFonts w:cs="Times New Roman"/>
        </w:rPr>
        <w:t>|</w:t>
      </w:r>
      <w:r w:rsidRPr="00BE0AE5">
        <w:rPr>
          <w:rFonts w:cs="Times New Roman"/>
        </w:rPr>
        <w:t xml:space="preserve"> в зависимости от значений коэффициентов; описывать свойства функций.</w:t>
      </w:r>
    </w:p>
    <w:p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графикам.</w:t>
      </w:r>
    </w:p>
    <w:p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rsidR="00416B7C" w:rsidRPr="00BE0AE5" w:rsidRDefault="00416B7C" w:rsidP="00416B7C">
      <w:pPr>
        <w:pStyle w:val="5"/>
        <w:spacing w:before="85"/>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w:t>
      </w:r>
      <w:r w:rsidRPr="00BE0AE5">
        <w:rPr>
          <w:rFonts w:cs="Times New Roman"/>
          <w:spacing w:val="-2"/>
        </w:rPr>
        <w:t>с</w:t>
      </w:r>
      <w:r w:rsidRPr="00BE0AE5">
        <w:rPr>
          <w:rFonts w:cs="Times New Roman"/>
          <w:spacing w:val="-2"/>
        </w:rPr>
        <w:t>пользованием</w:t>
      </w:r>
      <w:r w:rsidRPr="00BE0AE5">
        <w:rPr>
          <w:rFonts w:cs="Times New Roman"/>
        </w:rPr>
        <w:t xml:space="preserve"> калькулятора, цифровых технологий).</w:t>
      </w:r>
    </w:p>
    <w:p w:rsidR="00416B7C" w:rsidRPr="00BE0AE5" w:rsidRDefault="00416B7C" w:rsidP="001F1751">
      <w:pPr>
        <w:pStyle w:val="14"/>
        <w:rPr>
          <w:rFonts w:cs="Times New Roman"/>
        </w:rPr>
      </w:pPr>
      <w:r w:rsidRPr="00BE0AE5">
        <w:rPr>
          <w:rFonts w:cs="Times New Roman"/>
        </w:rPr>
        <w:lastRenderedPageBreak/>
        <w:t>Примерная рабочая программа</w:t>
      </w:r>
      <w:r w:rsidRPr="00BE0AE5">
        <w:rPr>
          <w:rFonts w:cs="Times New Roman"/>
        </w:rPr>
        <w:br/>
        <w:t>учебного курса «Геометрия». 7</w:t>
      </w:r>
      <w:r w:rsidR="001F1751" w:rsidRPr="00BE0AE5">
        <w:rPr>
          <w:rFonts w:cs="Times New Roman"/>
        </w:rPr>
        <w:t>—</w:t>
      </w:r>
      <w:r w:rsidRPr="00BE0AE5">
        <w:rPr>
          <w:rFonts w:cs="Times New Roman"/>
        </w:rPr>
        <w:t>9 классы</w:t>
      </w:r>
    </w:p>
    <w:p w:rsidR="00416B7C" w:rsidRPr="00BE0AE5" w:rsidRDefault="00416B7C" w:rsidP="00416B7C">
      <w:pPr>
        <w:pStyle w:val="22"/>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 xml:space="preserve">«Математику уже затем учить надо, </w:t>
      </w:r>
      <w:r w:rsidR="00C20893" w:rsidRPr="00BE0AE5">
        <w:rPr>
          <w:rFonts w:cs="Times New Roman"/>
        </w:rPr>
        <w:t>что она ум в порядок приводит», </w:t>
      </w:r>
      <w:r w:rsidRPr="00BE0AE5">
        <w:rPr>
          <w:rFonts w:cs="Times New Roman"/>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w:t>
      </w:r>
      <w:r w:rsidRPr="00BE0AE5">
        <w:rPr>
          <w:rFonts w:cs="Times New Roman"/>
        </w:rPr>
        <w:t>с</w:t>
      </w:r>
      <w:r w:rsidRPr="00BE0AE5">
        <w:rPr>
          <w:rFonts w:cs="Times New Roman"/>
        </w:rPr>
        <w:t>суждения, строить логические умозаключения, доказывать истинные утверждения и строить контрпримеры к ло</w:t>
      </w:r>
      <w:r w:rsidRPr="00BE0AE5">
        <w:rPr>
          <w:rFonts w:cs="Times New Roman"/>
        </w:rPr>
        <w:t>ж</w:t>
      </w:r>
      <w:r w:rsidRPr="00BE0AE5">
        <w:rPr>
          <w:rFonts w:cs="Times New Roman"/>
        </w:rPr>
        <w:t>ным, проводить рассуждения «от противного», отличать свойства от признаков, формулировать обратные утве</w:t>
      </w:r>
      <w:r w:rsidRPr="00BE0AE5">
        <w:rPr>
          <w:rFonts w:cs="Times New Roman"/>
        </w:rPr>
        <w:t>р</w:t>
      </w:r>
      <w:r w:rsidRPr="00BE0AE5">
        <w:rPr>
          <w:rFonts w:cs="Times New Roman"/>
        </w:rPr>
        <w:t>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416B7C" w:rsidRPr="00BE0AE5" w:rsidRDefault="00416B7C" w:rsidP="00416B7C">
      <w:pPr>
        <w:pStyle w:val="a8"/>
        <w:rPr>
          <w:rFonts w:cs="Times New Roman"/>
        </w:rPr>
      </w:pPr>
      <w:r w:rsidRPr="00BE0AE5">
        <w:rPr>
          <w:rFonts w:cs="Times New Roman"/>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w:t>
      </w:r>
      <w:r w:rsidRPr="00BE0AE5">
        <w:rPr>
          <w:rFonts w:cs="Times New Roman"/>
        </w:rPr>
        <w:t>е</w:t>
      </w:r>
      <w:r w:rsidRPr="00BE0AE5">
        <w:rPr>
          <w:rFonts w:cs="Times New Roman"/>
        </w:rPr>
        <w:t>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w:t>
      </w:r>
      <w:r w:rsidRPr="00BE0AE5">
        <w:rPr>
          <w:rFonts w:cs="Times New Roman"/>
        </w:rPr>
        <w:t>а</w:t>
      </w:r>
      <w:r w:rsidRPr="00BE0AE5">
        <w:rPr>
          <w:rFonts w:cs="Times New Roman"/>
        </w:rPr>
        <w:t>ключений, которые куда в большей мере, чем идея аксиом, являются истинными и единственными двигателями математического мышления».</w:t>
      </w:r>
    </w:p>
    <w:p w:rsidR="00416B7C" w:rsidRPr="00BE0AE5" w:rsidRDefault="00416B7C" w:rsidP="00416B7C">
      <w:pPr>
        <w:pStyle w:val="a8"/>
        <w:rPr>
          <w:rFonts w:cs="Times New Roman"/>
        </w:rPr>
      </w:pPr>
      <w:r w:rsidRPr="00BE0AE5">
        <w:rPr>
          <w:rFonts w:cs="Times New Roman"/>
          <w:spacing w:val="-1"/>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w:t>
      </w:r>
      <w:r w:rsidRPr="00BE0AE5">
        <w:rPr>
          <w:rFonts w:cs="Times New Roman"/>
          <w:spacing w:val="-1"/>
        </w:rPr>
        <w:t>е</w:t>
      </w:r>
      <w:r w:rsidRPr="00BE0AE5">
        <w:rPr>
          <w:rFonts w:cs="Times New Roman"/>
          <w:spacing w:val="-1"/>
        </w:rPr>
        <w:t>мельного участка, рассчитать необходимую длину оптоволоконного кабеля или требуемые размеры гаража для а</w:t>
      </w:r>
      <w:r w:rsidRPr="00BE0AE5">
        <w:rPr>
          <w:rFonts w:cs="Times New Roman"/>
          <w:spacing w:val="-1"/>
        </w:rPr>
        <w:t>в</w:t>
      </w:r>
      <w:r w:rsidRPr="00BE0AE5">
        <w:rPr>
          <w:rFonts w:cs="Times New Roman"/>
          <w:spacing w:val="-1"/>
        </w:rPr>
        <w:t xml:space="preserve">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416B7C" w:rsidRPr="00BE0AE5" w:rsidRDefault="00416B7C" w:rsidP="001F1751">
      <w:pPr>
        <w:pStyle w:val="22"/>
        <w:keepNext/>
        <w:spacing w:before="567"/>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16B7C" w:rsidRPr="00BE0AE5" w:rsidRDefault="00416B7C" w:rsidP="00416B7C">
      <w:pPr>
        <w:pStyle w:val="a8"/>
        <w:rPr>
          <w:rFonts w:cs="Times New Roman"/>
        </w:rPr>
      </w:pPr>
      <w:r w:rsidRPr="00BE0AE5">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416B7C" w:rsidRPr="00BE0AE5" w:rsidRDefault="00416B7C" w:rsidP="00416B7C">
      <w:pPr>
        <w:pStyle w:val="22"/>
        <w:spacing w:before="397"/>
        <w:rPr>
          <w:rFonts w:cs="Times New Roman"/>
        </w:rPr>
      </w:pPr>
      <w:r w:rsidRPr="00BE0AE5">
        <w:rPr>
          <w:rFonts w:cs="Times New Roman"/>
        </w:rPr>
        <w:t>Содержание учебного курса (по годам обучения)</w:t>
      </w:r>
    </w:p>
    <w:p w:rsidR="00416B7C" w:rsidRPr="00BE0AE5" w:rsidRDefault="00416B7C" w:rsidP="00416B7C">
      <w:pPr>
        <w:pStyle w:val="3"/>
        <w:spacing w:before="0"/>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16B7C" w:rsidRPr="00BE0AE5" w:rsidRDefault="00416B7C" w:rsidP="00416B7C">
      <w:pPr>
        <w:pStyle w:val="a8"/>
        <w:rPr>
          <w:rFonts w:cs="Times New Roman"/>
        </w:rPr>
      </w:pPr>
      <w:r w:rsidRPr="00BE0AE5">
        <w:rPr>
          <w:rFonts w:cs="Times New Roman"/>
        </w:rPr>
        <w:t>Симметричные фигуры. Основные свойства осевой симметрии. Примеры симметрии в окружающем мире.</w:t>
      </w:r>
    </w:p>
    <w:p w:rsidR="00416B7C" w:rsidRPr="00BE0AE5" w:rsidRDefault="00416B7C" w:rsidP="00416B7C">
      <w:pPr>
        <w:pStyle w:val="a8"/>
        <w:rPr>
          <w:rFonts w:cs="Times New Roman"/>
        </w:rPr>
      </w:pPr>
      <w:r w:rsidRPr="00BE0AE5">
        <w:rPr>
          <w:rFonts w:cs="Times New Roman"/>
        </w:rPr>
        <w:t>Основные построения с помощью циркуля и линейки.</w:t>
      </w:r>
    </w:p>
    <w:p w:rsidR="00416B7C" w:rsidRPr="00BE0AE5" w:rsidRDefault="00416B7C" w:rsidP="00416B7C">
      <w:pPr>
        <w:pStyle w:val="a8"/>
        <w:rPr>
          <w:rFonts w:cs="Times New Roman"/>
        </w:rPr>
      </w:pPr>
      <w:r w:rsidRPr="00BE0AE5">
        <w:rPr>
          <w:rFonts w:cs="Times New Roman"/>
        </w:rPr>
        <w:t>Треугольник. Высота, медиана, биссектриса, их свойства. Равнобедренный и равносторонний треугольники. Н</w:t>
      </w:r>
      <w:r w:rsidRPr="00BE0AE5">
        <w:rPr>
          <w:rFonts w:cs="Times New Roman"/>
        </w:rPr>
        <w:t>е</w:t>
      </w:r>
      <w:r w:rsidRPr="00BE0AE5">
        <w:rPr>
          <w:rFonts w:cs="Times New Roman"/>
        </w:rPr>
        <w:t>равенство треугольника.</w:t>
      </w:r>
    </w:p>
    <w:p w:rsidR="00416B7C" w:rsidRPr="00BE0AE5" w:rsidRDefault="00416B7C" w:rsidP="00416B7C">
      <w:pPr>
        <w:pStyle w:val="a8"/>
        <w:rPr>
          <w:rFonts w:cs="Times New Roman"/>
        </w:rPr>
      </w:pPr>
      <w:r w:rsidRPr="00BE0AE5">
        <w:rPr>
          <w:rFonts w:cs="Times New Roman"/>
        </w:rPr>
        <w:t>Свойства и признаки равнобедренного треугольника. Признаки равенства треугольников.</w:t>
      </w:r>
    </w:p>
    <w:p w:rsidR="00416B7C" w:rsidRPr="00BE0AE5" w:rsidRDefault="00416B7C" w:rsidP="00416B7C">
      <w:pPr>
        <w:pStyle w:val="a8"/>
        <w:rPr>
          <w:rFonts w:cs="Times New Roman"/>
        </w:rPr>
      </w:pPr>
      <w:r w:rsidRPr="00BE0AE5">
        <w:rPr>
          <w:rFonts w:cs="Times New Roman"/>
        </w:rPr>
        <w:t>Свойства и признаки параллельных прямых. Сумма углов треугольника. Внешние углы треугольника.</w:t>
      </w:r>
    </w:p>
    <w:p w:rsidR="00416B7C" w:rsidRPr="00BE0AE5" w:rsidRDefault="00416B7C" w:rsidP="00416B7C">
      <w:pPr>
        <w:pStyle w:val="a8"/>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16B7C" w:rsidRPr="00BE0AE5" w:rsidRDefault="00416B7C" w:rsidP="00416B7C">
      <w:pPr>
        <w:pStyle w:val="a8"/>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16B7C" w:rsidRPr="00BE0AE5" w:rsidRDefault="00416B7C" w:rsidP="00416B7C">
      <w:pPr>
        <w:pStyle w:val="a8"/>
        <w:rPr>
          <w:rFonts w:cs="Times New Roman"/>
        </w:rPr>
      </w:pPr>
      <w:r w:rsidRPr="00BE0AE5">
        <w:rPr>
          <w:rFonts w:cs="Times New Roman"/>
        </w:rPr>
        <w:t>Геометрическое место точек. Биссектриса угла и серединный перпендикуляр к отрезку как геометрические места точек.</w:t>
      </w:r>
    </w:p>
    <w:p w:rsidR="00416B7C" w:rsidRPr="00BE0AE5" w:rsidRDefault="00416B7C" w:rsidP="00416B7C">
      <w:pPr>
        <w:pStyle w:val="a8"/>
        <w:rPr>
          <w:rFonts w:cs="Times New Roman"/>
        </w:rPr>
      </w:pPr>
      <w:r w:rsidRPr="00BE0AE5">
        <w:rPr>
          <w:rFonts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16B7C" w:rsidRPr="00BE0AE5" w:rsidRDefault="00416B7C" w:rsidP="001F1751">
      <w:pPr>
        <w:pStyle w:val="3"/>
        <w:keepNext/>
        <w:spacing w:before="340"/>
        <w:rPr>
          <w:rFonts w:cs="Times New Roman"/>
        </w:rPr>
      </w:pPr>
      <w:r w:rsidRPr="00BE0AE5">
        <w:rPr>
          <w:rFonts w:cs="Times New Roman"/>
        </w:rPr>
        <w:lastRenderedPageBreak/>
        <w:t>8 класс</w:t>
      </w:r>
    </w:p>
    <w:p w:rsidR="00416B7C" w:rsidRPr="00BE0AE5" w:rsidRDefault="00416B7C" w:rsidP="00416B7C">
      <w:pPr>
        <w:pStyle w:val="a8"/>
        <w:rPr>
          <w:rFonts w:cs="Times New Roman"/>
        </w:rPr>
      </w:pPr>
      <w:r w:rsidRPr="00BE0AE5">
        <w:rPr>
          <w:rFonts w:cs="Times New Roman"/>
        </w:rPr>
        <w:t>Четырёхугольники. Параллелограмм, его признаки и свойства. Частные случаи параллелограммов (прямоугол</w:t>
      </w:r>
      <w:r w:rsidRPr="00BE0AE5">
        <w:rPr>
          <w:rFonts w:cs="Times New Roman"/>
        </w:rPr>
        <w:t>ь</w:t>
      </w:r>
      <w:r w:rsidRPr="00BE0AE5">
        <w:rPr>
          <w:rFonts w:cs="Times New Roman"/>
        </w:rPr>
        <w:t>ник, ромб, квадрат), их признаки и свойства. Трапеция, равнобокая трапеция, её свойства и признаки. Прямоугольная трапеция.</w:t>
      </w:r>
    </w:p>
    <w:p w:rsidR="00416B7C" w:rsidRPr="00BE0AE5" w:rsidRDefault="00416B7C" w:rsidP="00416B7C">
      <w:pPr>
        <w:pStyle w:val="a8"/>
        <w:rPr>
          <w:rFonts w:cs="Times New Roman"/>
        </w:rPr>
      </w:pPr>
      <w:r w:rsidRPr="00BE0AE5">
        <w:rPr>
          <w:rFonts w:cs="Times New Roman"/>
        </w:rPr>
        <w:t>Центральная симметрия.</w:t>
      </w:r>
    </w:p>
    <w:p w:rsidR="00416B7C" w:rsidRPr="00BE0AE5" w:rsidRDefault="00416B7C" w:rsidP="00416B7C">
      <w:pPr>
        <w:pStyle w:val="a8"/>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rsidR="00416B7C" w:rsidRPr="00BE0AE5" w:rsidRDefault="00416B7C" w:rsidP="00416B7C">
      <w:pPr>
        <w:pStyle w:val="a8"/>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w:t>
      </w:r>
      <w:r w:rsidRPr="00BE0AE5">
        <w:rPr>
          <w:rFonts w:cs="Times New Roman"/>
        </w:rPr>
        <w:t>е</w:t>
      </w:r>
      <w:r w:rsidRPr="00BE0AE5">
        <w:rPr>
          <w:rFonts w:cs="Times New Roman"/>
        </w:rPr>
        <w:t>шении практических задач.</w:t>
      </w:r>
    </w:p>
    <w:p w:rsidR="00416B7C" w:rsidRPr="00BE0AE5" w:rsidRDefault="00416B7C" w:rsidP="00416B7C">
      <w:pPr>
        <w:pStyle w:val="a8"/>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16B7C" w:rsidRPr="00BE0AE5" w:rsidRDefault="00416B7C" w:rsidP="00416B7C">
      <w:pPr>
        <w:pStyle w:val="a8"/>
        <w:rPr>
          <w:rFonts w:cs="Times New Roman"/>
        </w:rPr>
      </w:pPr>
      <w:r w:rsidRPr="00BE0AE5">
        <w:rPr>
          <w:rFonts w:cs="Times New Roman"/>
        </w:rPr>
        <w:t>Вычисление площадей треугольников и многоугольников на клетчатой бумаге.</w:t>
      </w:r>
    </w:p>
    <w:p w:rsidR="00416B7C" w:rsidRPr="00BE0AE5" w:rsidRDefault="00416B7C" w:rsidP="00416B7C">
      <w:pPr>
        <w:pStyle w:val="a8"/>
        <w:rPr>
          <w:rFonts w:cs="Times New Roman"/>
        </w:rPr>
      </w:pPr>
      <w:r w:rsidRPr="00BE0AE5">
        <w:rPr>
          <w:rFonts w:cs="Times New Roman"/>
        </w:rPr>
        <w:t>Теорема Пифагора. Применение теоремы Пифагора при решении практических задач.</w:t>
      </w:r>
    </w:p>
    <w:p w:rsidR="00416B7C" w:rsidRPr="00BE0AE5" w:rsidRDefault="00416B7C" w:rsidP="00416B7C">
      <w:pPr>
        <w:pStyle w:val="a8"/>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rsidR="00416B7C" w:rsidRPr="00BE0AE5" w:rsidRDefault="00416B7C" w:rsidP="00416B7C">
      <w:pPr>
        <w:pStyle w:val="a8"/>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w:t>
      </w:r>
      <w:r w:rsidRPr="00BE0AE5">
        <w:rPr>
          <w:rFonts w:cs="Times New Roman"/>
        </w:rPr>
        <w:t>а</w:t>
      </w:r>
      <w:r w:rsidRPr="00BE0AE5">
        <w:rPr>
          <w:rFonts w:cs="Times New Roman"/>
        </w:rPr>
        <w:t>тельные к двум окружностям.</w:t>
      </w:r>
    </w:p>
    <w:p w:rsidR="00416B7C" w:rsidRPr="00BE0AE5" w:rsidRDefault="00416B7C" w:rsidP="00416B7C">
      <w:pPr>
        <w:pStyle w:val="3"/>
        <w:spacing w:before="283"/>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Синус, косинус, тангенс углов от 0 до 180. Основное тригонометрическое тождество. Формулы приведения.</w:t>
      </w:r>
    </w:p>
    <w:p w:rsidR="00416B7C" w:rsidRPr="00BE0AE5" w:rsidRDefault="00416B7C" w:rsidP="00416B7C">
      <w:pPr>
        <w:pStyle w:val="a8"/>
        <w:rPr>
          <w:rFonts w:cs="Times New Roman"/>
        </w:rPr>
      </w:pPr>
      <w:r w:rsidRPr="00BE0AE5">
        <w:rPr>
          <w:rFonts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16B7C" w:rsidRPr="00BE0AE5" w:rsidRDefault="00416B7C" w:rsidP="00416B7C">
      <w:pPr>
        <w:pStyle w:val="a8"/>
        <w:rPr>
          <w:rFonts w:cs="Times New Roman"/>
        </w:rPr>
      </w:pPr>
      <w:r w:rsidRPr="00BE0AE5">
        <w:rPr>
          <w:rFonts w:cs="Times New Roman"/>
        </w:rPr>
        <w:t>Преобразование подобия. Подобие соответственных элементов.</w:t>
      </w:r>
    </w:p>
    <w:p w:rsidR="00416B7C" w:rsidRPr="00BE0AE5" w:rsidRDefault="00416B7C" w:rsidP="00416B7C">
      <w:pPr>
        <w:pStyle w:val="a8"/>
        <w:rPr>
          <w:rFonts w:cs="Times New Roman"/>
        </w:rPr>
      </w:pPr>
      <w:r w:rsidRPr="00BE0AE5">
        <w:rPr>
          <w:rFonts w:cs="Times New Roman"/>
        </w:rPr>
        <w:t>Теорема о произведении отрезков хорд, теоремы о произведении отрезков секущих, теорема о квадрате кас</w:t>
      </w:r>
      <w:r w:rsidRPr="00BE0AE5">
        <w:rPr>
          <w:rFonts w:cs="Times New Roman"/>
        </w:rPr>
        <w:t>а</w:t>
      </w:r>
      <w:r w:rsidRPr="00BE0AE5">
        <w:rPr>
          <w:rFonts w:cs="Times New Roman"/>
        </w:rPr>
        <w:t>тельной.</w:t>
      </w:r>
    </w:p>
    <w:p w:rsidR="00416B7C" w:rsidRPr="00BE0AE5" w:rsidRDefault="00416B7C" w:rsidP="00416B7C">
      <w:pPr>
        <w:pStyle w:val="a8"/>
        <w:rPr>
          <w:rFonts w:cs="Times New Roman"/>
        </w:rPr>
      </w:pPr>
      <w:r w:rsidRPr="00BE0AE5">
        <w:rPr>
          <w:rFonts w:cs="Times New Roman"/>
        </w:rPr>
        <w:t>Вектор, длина (модуль) вектора, сонаправленные векторы, противоположно направленные векторы, коллинеа</w:t>
      </w:r>
      <w:r w:rsidRPr="00BE0AE5">
        <w:rPr>
          <w:rFonts w:cs="Times New Roman"/>
        </w:rPr>
        <w:t>р</w:t>
      </w:r>
      <w:r w:rsidRPr="00BE0AE5">
        <w:rPr>
          <w:rFonts w:cs="Times New Roman"/>
        </w:rPr>
        <w:t>ность векторов, равенство векторов, операции над векторами. Разложение вектора по двум неколлинеарным вект</w:t>
      </w:r>
      <w:r w:rsidRPr="00BE0AE5">
        <w:rPr>
          <w:rFonts w:cs="Times New Roman"/>
        </w:rPr>
        <w:t>о</w:t>
      </w:r>
      <w:r w:rsidRPr="00BE0AE5">
        <w:rPr>
          <w:rFonts w:cs="Times New Roman"/>
        </w:rPr>
        <w:t>рам. Координаты вектора. Скалярное произведение векторов, применение для нахождения длин и углов.</w:t>
      </w:r>
    </w:p>
    <w:p w:rsidR="00416B7C" w:rsidRPr="00BE0AE5" w:rsidRDefault="00416B7C" w:rsidP="00416B7C">
      <w:pPr>
        <w:pStyle w:val="a8"/>
        <w:rPr>
          <w:rFonts w:cs="Times New Roman"/>
        </w:rPr>
      </w:pPr>
      <w:r w:rsidRPr="00BE0AE5">
        <w:rPr>
          <w:rFonts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16B7C" w:rsidRPr="00BE0AE5" w:rsidRDefault="00416B7C" w:rsidP="00416B7C">
      <w:pPr>
        <w:pStyle w:val="a8"/>
        <w:rPr>
          <w:rFonts w:cs="Times New Roman"/>
        </w:rPr>
      </w:pPr>
      <w:r w:rsidRPr="00BE0AE5">
        <w:rPr>
          <w:rFonts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16B7C" w:rsidRPr="00BE0AE5" w:rsidRDefault="00416B7C" w:rsidP="00416B7C">
      <w:pPr>
        <w:pStyle w:val="a8"/>
        <w:rPr>
          <w:rFonts w:cs="Times New Roman"/>
        </w:rPr>
      </w:pPr>
      <w:r w:rsidRPr="00BE0AE5">
        <w:rPr>
          <w:rFonts w:cs="Times New Roman"/>
        </w:rPr>
        <w:t>Движения плоскости и внутренние симметрии фигур(элементарные представления). Параллельный перенос. Поворот.</w:t>
      </w:r>
    </w:p>
    <w:p w:rsidR="00416B7C" w:rsidRPr="00BE0AE5" w:rsidRDefault="00416B7C" w:rsidP="00416B7C">
      <w:pPr>
        <w:pStyle w:val="22"/>
        <w:spacing w:before="454"/>
        <w:rPr>
          <w:rFonts w:cs="Times New Roman"/>
        </w:rPr>
      </w:pPr>
      <w:r w:rsidRPr="00BE0AE5">
        <w:rPr>
          <w:rFonts w:cs="Times New Roman"/>
          <w:spacing w:val="-2"/>
        </w:rPr>
        <w:t xml:space="preserve">планируемые Предметные результаты освоения Примерной </w:t>
      </w:r>
      <w:r w:rsidRPr="00BE0AE5">
        <w:rPr>
          <w:rFonts w:cs="Times New Roman"/>
        </w:rPr>
        <w:t>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w:t>
      </w:r>
      <w:r w:rsidRPr="00BE0AE5">
        <w:rPr>
          <w:rFonts w:cs="Times New Roman"/>
        </w:rPr>
        <w:t>е</w:t>
      </w:r>
      <w:r w:rsidRPr="00BE0AE5">
        <w:rPr>
          <w:rFonts w:cs="Times New Roman"/>
        </w:rPr>
        <w:t>ние следующих предметных образовательных результатов:</w:t>
      </w:r>
    </w:p>
    <w:p w:rsidR="00416B7C" w:rsidRPr="00BE0AE5" w:rsidRDefault="00416B7C" w:rsidP="00416B7C">
      <w:pPr>
        <w:pStyle w:val="3"/>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w:t>
      </w:r>
      <w:r w:rsidRPr="00BE0AE5">
        <w:rPr>
          <w:rFonts w:cs="Times New Roman"/>
        </w:rPr>
        <w:t>о</w:t>
      </w:r>
      <w:r w:rsidRPr="00BE0AE5">
        <w:rPr>
          <w:rFonts w:cs="Times New Roman"/>
        </w:rPr>
        <w:t>метрические фигуры; выполнять чертежи по условию задачи. Измерять линейные и угловые величины. Р</w:t>
      </w:r>
      <w:r w:rsidRPr="00BE0AE5">
        <w:rPr>
          <w:rFonts w:cs="Times New Roman"/>
        </w:rPr>
        <w:t>е</w:t>
      </w:r>
      <w:r w:rsidRPr="00BE0AE5">
        <w:rPr>
          <w:rFonts w:cs="Times New Roman"/>
        </w:rPr>
        <w:t>шать задачи на вычисление длин отрезков и величин углов.</w:t>
      </w:r>
    </w:p>
    <w:p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w:t>
      </w:r>
      <w:r w:rsidRPr="00BE0AE5">
        <w:rPr>
          <w:rFonts w:cs="Times New Roman"/>
        </w:rPr>
        <w:t>ъ</w:t>
      </w:r>
      <w:r w:rsidRPr="00BE0AE5">
        <w:rPr>
          <w:rFonts w:cs="Times New Roman"/>
        </w:rPr>
        <w:t>ектов. Различать размеры этих объектов по порядку величины.</w:t>
      </w:r>
    </w:p>
    <w:p w:rsidR="00416B7C" w:rsidRPr="00BE0AE5" w:rsidRDefault="00416B7C" w:rsidP="00416B7C">
      <w:pPr>
        <w:pStyle w:val="a"/>
        <w:rPr>
          <w:rFonts w:cs="Times New Roman"/>
        </w:rPr>
      </w:pPr>
      <w:r w:rsidRPr="00BE0AE5">
        <w:rPr>
          <w:rFonts w:cs="Times New Roman"/>
        </w:rPr>
        <w:t>Строить чертежи к геометрическим задачам.</w:t>
      </w:r>
    </w:p>
    <w:p w:rsidR="00416B7C" w:rsidRPr="00BE0AE5" w:rsidRDefault="00416B7C" w:rsidP="00416B7C">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w:t>
      </w:r>
      <w:r w:rsidRPr="00BE0AE5">
        <w:rPr>
          <w:rFonts w:cs="Times New Roman"/>
        </w:rPr>
        <w:t>е</w:t>
      </w:r>
      <w:r w:rsidRPr="00BE0AE5">
        <w:rPr>
          <w:rFonts w:cs="Times New Roman"/>
        </w:rPr>
        <w:t>угольников при решении задач.</w:t>
      </w:r>
    </w:p>
    <w:p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геометрических теорем.</w:t>
      </w:r>
    </w:p>
    <w:p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треугольников, свойством медианы, проведённой к г</w:t>
      </w:r>
      <w:r w:rsidRPr="00BE0AE5">
        <w:rPr>
          <w:rFonts w:cs="Times New Roman"/>
        </w:rPr>
        <w:t>и</w:t>
      </w:r>
      <w:r w:rsidRPr="00BE0AE5">
        <w:rPr>
          <w:rFonts w:cs="Times New Roman"/>
        </w:rPr>
        <w:t>потенузе прямоугольного треугольника, в решении геометрических задач.</w:t>
      </w:r>
    </w:p>
    <w:p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w:t>
      </w:r>
      <w:r w:rsidRPr="00BE0AE5">
        <w:rPr>
          <w:rFonts w:cs="Times New Roman"/>
        </w:rPr>
        <w:t>а</w:t>
      </w:r>
      <w:r w:rsidRPr="00BE0AE5">
        <w:rPr>
          <w:rFonts w:cs="Times New Roman"/>
        </w:rPr>
        <w:t>раллельность прямых с помощью равенства расстояний от точек одной прямой до точек другой прямой.</w:t>
      </w:r>
    </w:p>
    <w:p w:rsidR="00416B7C" w:rsidRPr="00BE0AE5" w:rsidRDefault="00416B7C" w:rsidP="00416B7C">
      <w:pPr>
        <w:pStyle w:val="a"/>
        <w:rPr>
          <w:rFonts w:cs="Times New Roman"/>
        </w:rPr>
      </w:pPr>
      <w:r w:rsidRPr="00BE0AE5">
        <w:rPr>
          <w:rFonts w:cs="Times New Roman"/>
        </w:rPr>
        <w:t>Решать задачи на клетчатой бумаге.</w:t>
      </w:r>
    </w:p>
    <w:p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значения углов в геометрических задачах с и</w:t>
      </w:r>
      <w:r w:rsidRPr="00BE0AE5">
        <w:rPr>
          <w:rFonts w:cs="Times New Roman"/>
        </w:rPr>
        <w:t>с</w:t>
      </w:r>
      <w:r w:rsidRPr="00BE0AE5">
        <w:rPr>
          <w:rFonts w:cs="Times New Roman"/>
        </w:rPr>
        <w:t>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16B7C" w:rsidRPr="00BE0AE5" w:rsidRDefault="00416B7C" w:rsidP="00416B7C">
      <w:pPr>
        <w:pStyle w:val="a"/>
        <w:rPr>
          <w:rFonts w:cs="Times New Roman"/>
        </w:rPr>
      </w:pPr>
      <w:r w:rsidRPr="00BE0AE5">
        <w:rPr>
          <w:rFonts w:cs="Times New Roman"/>
        </w:rPr>
        <w:lastRenderedPageBreak/>
        <w:t>Владеть понятием геометрического места точек. Уметь определять биссектрису угла и серединный перпе</w:t>
      </w:r>
      <w:r w:rsidRPr="00BE0AE5">
        <w:rPr>
          <w:rFonts w:cs="Times New Roman"/>
        </w:rPr>
        <w:t>н</w:t>
      </w:r>
      <w:r w:rsidRPr="00BE0AE5">
        <w:rPr>
          <w:rFonts w:cs="Times New Roman"/>
        </w:rPr>
        <w:t>дикуляр к отрезку как геометрические места точек.</w:t>
      </w:r>
    </w:p>
    <w:p w:rsidR="00416B7C" w:rsidRPr="00BE0AE5" w:rsidRDefault="00416B7C" w:rsidP="00416B7C">
      <w:pPr>
        <w:pStyle w:val="a"/>
        <w:rPr>
          <w:rFonts w:cs="Times New Roman"/>
        </w:rPr>
      </w:pPr>
      <w:r w:rsidRPr="00BE0AE5">
        <w:rPr>
          <w:rFonts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w:t>
      </w:r>
      <w:r w:rsidRPr="00BE0AE5">
        <w:rPr>
          <w:rFonts w:cs="Times New Roman"/>
        </w:rPr>
        <w:t>к</w:t>
      </w:r>
      <w:r w:rsidRPr="00BE0AE5">
        <w:rPr>
          <w:rFonts w:cs="Times New Roman"/>
        </w:rPr>
        <w:t>тами о том, что биссектрисы углов треугольника пересекаются в одной точке, и о том, что серединные пе</w:t>
      </w:r>
      <w:r w:rsidRPr="00BE0AE5">
        <w:rPr>
          <w:rFonts w:cs="Times New Roman"/>
        </w:rPr>
        <w:t>р</w:t>
      </w:r>
      <w:r w:rsidRPr="00BE0AE5">
        <w:rPr>
          <w:rFonts w:cs="Times New Roman"/>
        </w:rPr>
        <w:t>пендикуляры к сторонам треугольника пересекаются в одной точке.</w:t>
      </w:r>
    </w:p>
    <w:p w:rsidR="00416B7C" w:rsidRPr="00BE0AE5" w:rsidRDefault="00416B7C" w:rsidP="00416B7C">
      <w:pPr>
        <w:pStyle w:val="a"/>
        <w:rPr>
          <w:rFonts w:cs="Times New Roman"/>
        </w:rPr>
      </w:pPr>
      <w:r w:rsidRPr="00BE0AE5">
        <w:rPr>
          <w:rFonts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rsidR="00416B7C" w:rsidRPr="00BE0AE5" w:rsidRDefault="00416B7C" w:rsidP="00416B7C">
      <w:pPr>
        <w:pStyle w:val="a"/>
        <w:rPr>
          <w:rFonts w:cs="Times New Roman"/>
        </w:rPr>
      </w:pPr>
      <w:r w:rsidRPr="00BE0AE5">
        <w:rPr>
          <w:rFonts w:cs="Times New Roman"/>
        </w:rPr>
        <w:t>Проводить основные геометрические построения с помощью циркуля и линейки.</w:t>
      </w:r>
    </w:p>
    <w:p w:rsidR="00416B7C" w:rsidRPr="00BE0AE5" w:rsidRDefault="00416B7C" w:rsidP="00416B7C">
      <w:pPr>
        <w:pStyle w:val="3"/>
        <w:rPr>
          <w:rFonts w:cs="Times New Roman"/>
        </w:rPr>
      </w:pPr>
      <w:r w:rsidRPr="00BE0AE5">
        <w:rPr>
          <w:rFonts w:cs="Times New Roman"/>
        </w:rPr>
        <w:t>8 класс</w:t>
      </w:r>
    </w:p>
    <w:p w:rsidR="00416B7C" w:rsidRPr="00BE0AE5" w:rsidRDefault="00416B7C" w:rsidP="00416B7C">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геометрических задач.</w:t>
      </w:r>
    </w:p>
    <w:p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геометрических задач.</w:t>
      </w:r>
    </w:p>
    <w:p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w:t>
      </w:r>
      <w:r w:rsidRPr="00BE0AE5">
        <w:rPr>
          <w:rFonts w:cs="Times New Roman"/>
        </w:rPr>
        <w:t>е</w:t>
      </w:r>
      <w:r w:rsidRPr="00BE0AE5">
        <w:rPr>
          <w:rFonts w:cs="Times New Roman"/>
        </w:rPr>
        <w:t>скую модель в практических задачах, самостоятельно делать чертёж и находить соответствующие длины.</w:t>
      </w:r>
    </w:p>
    <w:p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6B7C" w:rsidRPr="00BE0AE5" w:rsidRDefault="00416B7C" w:rsidP="00416B7C">
      <w:pPr>
        <w:pStyle w:val="a"/>
        <w:rPr>
          <w:rFonts w:cs="Times New Roman"/>
        </w:rPr>
      </w:pPr>
      <w:r w:rsidRPr="00BE0AE5">
        <w:rPr>
          <w:rFonts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w:t>
      </w:r>
      <w:r w:rsidRPr="00BE0AE5">
        <w:rPr>
          <w:rFonts w:cs="Times New Roman"/>
        </w:rPr>
        <w:t>о</w:t>
      </w:r>
      <w:r w:rsidRPr="00BE0AE5">
        <w:rPr>
          <w:rFonts w:cs="Times New Roman"/>
        </w:rPr>
        <w:t>димо, калькулятором).</w:t>
      </w:r>
    </w:p>
    <w:p w:rsidR="00416B7C" w:rsidRPr="00BE0AE5" w:rsidRDefault="00416B7C" w:rsidP="00416B7C">
      <w:pPr>
        <w:pStyle w:val="3"/>
        <w:spacing w:before="198"/>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w:t>
      </w:r>
      <w:r w:rsidRPr="00BE0AE5">
        <w:rPr>
          <w:rFonts w:cs="Times New Roman"/>
        </w:rPr>
        <w:t>о</w:t>
      </w:r>
      <w:r w:rsidRPr="00BE0AE5">
        <w:rPr>
          <w:rFonts w:cs="Times New Roman"/>
        </w:rPr>
        <w:t>угольного треугольника.</w:t>
      </w:r>
    </w:p>
    <w:p w:rsidR="00416B7C" w:rsidRPr="00BE0AE5" w:rsidRDefault="00416B7C" w:rsidP="00416B7C">
      <w:pPr>
        <w:pStyle w:val="a"/>
        <w:rPr>
          <w:rFonts w:cs="Times New Roman"/>
        </w:rPr>
      </w:pPr>
      <w:r w:rsidRPr="00BE0AE5">
        <w:rPr>
          <w:rFonts w:cs="Times New Roman"/>
        </w:rPr>
        <w:t>Пользоваться формулами приведения и основным тригонометрическим тождеством для нахождения соо</w:t>
      </w:r>
      <w:r w:rsidRPr="00BE0AE5">
        <w:rPr>
          <w:rFonts w:cs="Times New Roman"/>
        </w:rPr>
        <w:t>т</w:t>
      </w:r>
      <w:r w:rsidRPr="00BE0AE5">
        <w:rPr>
          <w:rFonts w:cs="Times New Roman"/>
        </w:rPr>
        <w:t>ношений между тригонометрическими величинами.</w:t>
      </w:r>
    </w:p>
    <w:p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w:t>
      </w:r>
      <w:r w:rsidRPr="00BE0AE5">
        <w:rPr>
          <w:rFonts w:cs="Times New Roman"/>
        </w:rPr>
        <w:t>и</w:t>
      </w:r>
      <w:r w:rsidRPr="00BE0AE5">
        <w:rPr>
          <w:rFonts w:cs="Times New Roman"/>
        </w:rPr>
        <w:t>менять свойства подобия в практических задачах. Уметь приводить примеры подобных фигур в окружающем мире.</w:t>
      </w:r>
    </w:p>
    <w:p w:rsidR="00416B7C" w:rsidRPr="00BE0AE5" w:rsidRDefault="00416B7C" w:rsidP="00416B7C">
      <w:pPr>
        <w:pStyle w:val="a"/>
        <w:rPr>
          <w:rFonts w:cs="Times New Roman"/>
        </w:rPr>
      </w:pPr>
      <w:r w:rsidRPr="00BE0AE5">
        <w:rPr>
          <w:rFonts w:cs="Times New Roman"/>
        </w:rPr>
        <w:t>Пользоваться теоремами о произведении отрезков хорд, о произведении отрезков секущих, о квадрате кас</w:t>
      </w:r>
      <w:r w:rsidRPr="00BE0AE5">
        <w:rPr>
          <w:rFonts w:cs="Times New Roman"/>
        </w:rPr>
        <w:t>а</w:t>
      </w:r>
      <w:r w:rsidRPr="00BE0AE5">
        <w:rPr>
          <w:rFonts w:cs="Times New Roman"/>
        </w:rPr>
        <w:t>тельной.</w:t>
      </w:r>
    </w:p>
    <w:p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физический смысл, применять их в решении ге</w:t>
      </w:r>
      <w:r w:rsidRPr="00BE0AE5">
        <w:rPr>
          <w:rFonts w:cs="Times New Roman"/>
        </w:rPr>
        <w:t>о</w:t>
      </w:r>
      <w:r w:rsidRPr="00BE0AE5">
        <w:rPr>
          <w:rFonts w:cs="Times New Roman"/>
        </w:rPr>
        <w:t>метрических и физических задач. Применять скалярное произведение векторов для нахождения длин и углов.</w:t>
      </w:r>
    </w:p>
    <w:p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окружности, длины дуги окружности и радианной меры угла,</w:t>
      </w:r>
      <w:r w:rsidRPr="00BE0AE5">
        <w:rPr>
          <w:rFonts w:cs="Times New Roman"/>
        </w:rPr>
        <w:t xml:space="preserve"> уметь вычислять площадь круга и его частей. Применять полученные умения в практических з</w:t>
      </w:r>
      <w:r w:rsidRPr="00BE0AE5">
        <w:rPr>
          <w:rFonts w:cs="Times New Roman"/>
        </w:rPr>
        <w:t>а</w:t>
      </w:r>
      <w:r w:rsidRPr="00BE0AE5">
        <w:rPr>
          <w:rFonts w:cs="Times New Roman"/>
        </w:rPr>
        <w:t>дачах.</w:t>
      </w:r>
    </w:p>
    <w:p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движения плоскости в простейших случаях. </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16B7C" w:rsidRPr="00BE0AE5" w:rsidRDefault="00416B7C" w:rsidP="001F1751">
      <w:pPr>
        <w:pStyle w:val="14"/>
        <w:rPr>
          <w:rStyle w:val="a9"/>
          <w:rFonts w:cs="Times New Roman"/>
          <w:b/>
          <w:bCs/>
        </w:rPr>
      </w:pPr>
      <w:r w:rsidRPr="00BE0AE5">
        <w:rPr>
          <w:rStyle w:val="a9"/>
          <w:rFonts w:cs="Times New Roman"/>
          <w:b/>
          <w:bCs/>
        </w:rPr>
        <w:lastRenderedPageBreak/>
        <w:t>Примерная рабочая программаучебного курса «Вероятность и ст</w:t>
      </w:r>
      <w:r w:rsidRPr="00BE0AE5">
        <w:rPr>
          <w:rStyle w:val="a9"/>
          <w:rFonts w:cs="Times New Roman"/>
          <w:b/>
          <w:bCs/>
        </w:rPr>
        <w:t>а</w:t>
      </w:r>
      <w:r w:rsidRPr="00BE0AE5">
        <w:rPr>
          <w:rStyle w:val="a9"/>
          <w:rFonts w:cs="Times New Roman"/>
          <w:b/>
          <w:bCs/>
        </w:rPr>
        <w:t>тистика».</w:t>
      </w:r>
      <w:r w:rsidR="001F1751" w:rsidRPr="00BE0AE5">
        <w:rPr>
          <w:rStyle w:val="a9"/>
          <w:rFonts w:cs="Times New Roman"/>
          <w:b/>
          <w:bCs/>
        </w:rPr>
        <w:br/>
      </w:r>
      <w:r w:rsidRPr="00BE0AE5">
        <w:rPr>
          <w:rStyle w:val="a9"/>
          <w:rFonts w:cs="Times New Roman"/>
          <w:b/>
          <w:bCs/>
        </w:rPr>
        <w:t>7</w:t>
      </w:r>
      <w:r w:rsidRPr="00BE0AE5">
        <w:rPr>
          <w:rFonts w:cs="Times New Roman"/>
        </w:rPr>
        <w:t>—</w:t>
      </w:r>
      <w:r w:rsidRPr="00BE0AE5">
        <w:rPr>
          <w:rStyle w:val="a9"/>
          <w:rFonts w:cs="Times New Roman"/>
          <w:b/>
          <w:bCs/>
        </w:rPr>
        <w:t>9 классы</w:t>
      </w:r>
    </w:p>
    <w:p w:rsidR="00416B7C" w:rsidRPr="00BE0AE5" w:rsidRDefault="00416B7C" w:rsidP="00416B7C">
      <w:pPr>
        <w:pStyle w:val="22"/>
        <w:spacing w:before="340"/>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16B7C" w:rsidRPr="00BE0AE5" w:rsidRDefault="00416B7C" w:rsidP="00416B7C">
      <w:pPr>
        <w:pStyle w:val="a8"/>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w:t>
      </w:r>
      <w:r w:rsidRPr="00BE0AE5">
        <w:rPr>
          <w:rFonts w:cs="Times New Roman"/>
        </w:rPr>
        <w:t>и</w:t>
      </w:r>
      <w:r w:rsidRPr="00BE0AE5">
        <w:rPr>
          <w:rFonts w:cs="Times New Roman"/>
        </w:rPr>
        <w:t>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16B7C" w:rsidRPr="00BE0AE5" w:rsidRDefault="00416B7C" w:rsidP="00416B7C">
      <w:pPr>
        <w:pStyle w:val="a8"/>
        <w:rPr>
          <w:rFonts w:cs="Times New Roman"/>
        </w:rPr>
      </w:pPr>
      <w:r w:rsidRPr="00BE0AE5">
        <w:rPr>
          <w:rFonts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w:t>
      </w:r>
      <w:r w:rsidRPr="00BE0AE5">
        <w:rPr>
          <w:rFonts w:cs="Times New Roman"/>
        </w:rPr>
        <w:t>б</w:t>
      </w:r>
      <w:r w:rsidRPr="00BE0AE5">
        <w:rPr>
          <w:rFonts w:cs="Times New Roman"/>
        </w:rPr>
        <w:t>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w:t>
      </w:r>
      <w:r w:rsidRPr="00BE0AE5">
        <w:rPr>
          <w:rFonts w:cs="Times New Roman"/>
        </w:rPr>
        <w:t>н</w:t>
      </w:r>
      <w:r w:rsidRPr="00BE0AE5">
        <w:rPr>
          <w:rFonts w:cs="Times New Roman"/>
        </w:rPr>
        <w:t>дамент для формирования компетенций в области информатики и цифровых технологий. Помимо этого, при из</w:t>
      </w:r>
      <w:r w:rsidRPr="00BE0AE5">
        <w:rPr>
          <w:rFonts w:cs="Times New Roman"/>
        </w:rPr>
        <w:t>у</w:t>
      </w:r>
      <w:r w:rsidRPr="00BE0AE5">
        <w:rPr>
          <w:rFonts w:cs="Times New Roman"/>
        </w:rPr>
        <w:t>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w:t>
      </w:r>
      <w:r w:rsidRPr="00BE0AE5">
        <w:rPr>
          <w:rFonts w:cs="Times New Roman"/>
        </w:rPr>
        <w:t>а</w:t>
      </w:r>
      <w:r w:rsidRPr="00BE0AE5">
        <w:rPr>
          <w:rFonts w:cs="Times New Roman"/>
        </w:rPr>
        <w:t>дываются основы вероятностного мышления.</w:t>
      </w:r>
    </w:p>
    <w:p w:rsidR="00416B7C" w:rsidRPr="00BE0AE5" w:rsidRDefault="00416B7C" w:rsidP="00416B7C">
      <w:pPr>
        <w:pStyle w:val="a8"/>
        <w:rPr>
          <w:rFonts w:cs="Times New Roman"/>
        </w:rPr>
      </w:pPr>
      <w:r w:rsidRPr="00BE0AE5">
        <w:rPr>
          <w:rFonts w:cs="Times New Roman"/>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w:t>
      </w:r>
      <w:r w:rsidRPr="00BE0AE5">
        <w:rPr>
          <w:rFonts w:cs="Times New Roman"/>
        </w:rPr>
        <w:t>и</w:t>
      </w:r>
      <w:r w:rsidRPr="00BE0AE5">
        <w:rPr>
          <w:rFonts w:cs="Times New Roman"/>
        </w:rPr>
        <w:t>стика»; «Вероятность»; «Элементы комбинаторики»; «Введение в теорию графов».</w:t>
      </w:r>
    </w:p>
    <w:p w:rsidR="00416B7C" w:rsidRPr="00BE0AE5" w:rsidRDefault="00416B7C" w:rsidP="00416B7C">
      <w:pPr>
        <w:pStyle w:val="a8"/>
        <w:rPr>
          <w:rFonts w:cs="Times New Roman"/>
        </w:rPr>
      </w:pPr>
      <w:r w:rsidRPr="00BE0AE5">
        <w:rPr>
          <w:rFonts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w:t>
      </w:r>
      <w:r w:rsidRPr="00BE0AE5">
        <w:rPr>
          <w:rFonts w:cs="Times New Roman"/>
        </w:rPr>
        <w:t>н</w:t>
      </w:r>
      <w:r w:rsidRPr="00BE0AE5">
        <w:rPr>
          <w:rFonts w:cs="Times New Roman"/>
        </w:rPr>
        <w:t>тировать и критиковать простейшие гипотезы, размышлять над факторами, вызывающими изменчивость, и оцен</w:t>
      </w:r>
      <w:r w:rsidRPr="00BE0AE5">
        <w:rPr>
          <w:rFonts w:cs="Times New Roman"/>
        </w:rPr>
        <w:t>и</w:t>
      </w:r>
      <w:r w:rsidRPr="00BE0AE5">
        <w:rPr>
          <w:rFonts w:cs="Times New Roman"/>
        </w:rPr>
        <w:t>вать их влияние на рассматриваемые величины и процессы.</w:t>
      </w:r>
    </w:p>
    <w:p w:rsidR="00416B7C" w:rsidRPr="00BE0AE5" w:rsidRDefault="00416B7C" w:rsidP="00416B7C">
      <w:pPr>
        <w:pStyle w:val="a8"/>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16B7C" w:rsidRPr="00BE0AE5" w:rsidRDefault="00416B7C" w:rsidP="00416B7C">
      <w:pPr>
        <w:pStyle w:val="a8"/>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16B7C" w:rsidRPr="00BE0AE5" w:rsidRDefault="00416B7C" w:rsidP="00416B7C">
      <w:pPr>
        <w:pStyle w:val="a8"/>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w:t>
      </w:r>
      <w:r w:rsidRPr="00BE0AE5">
        <w:rPr>
          <w:rFonts w:cs="Times New Roman"/>
        </w:rPr>
        <w:t>а</w:t>
      </w:r>
      <w:r w:rsidRPr="00BE0AE5">
        <w:rPr>
          <w:rFonts w:cs="Times New Roman"/>
        </w:rPr>
        <w:t>тематических курсах и учебных предметах.</w:t>
      </w:r>
    </w:p>
    <w:p w:rsidR="00416B7C" w:rsidRPr="00BE0AE5" w:rsidRDefault="00416B7C" w:rsidP="00416B7C">
      <w:pPr>
        <w:pStyle w:val="22"/>
        <w:spacing w:before="397"/>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16B7C" w:rsidRPr="00BE0AE5" w:rsidRDefault="00416B7C" w:rsidP="00416B7C">
      <w:pPr>
        <w:pStyle w:val="a8"/>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rsidR="00416B7C" w:rsidRPr="00BE0AE5" w:rsidRDefault="00416B7C" w:rsidP="001F1751">
      <w:pPr>
        <w:pStyle w:val="22"/>
        <w:keepNext/>
        <w:rPr>
          <w:rStyle w:val="a9"/>
          <w:rFonts w:cs="Times New Roman"/>
          <w:b/>
          <w:bCs/>
        </w:rPr>
      </w:pPr>
      <w:r w:rsidRPr="00BE0AE5">
        <w:rPr>
          <w:rStyle w:val="a9"/>
          <w:rFonts w:cs="Times New Roman"/>
          <w:b/>
          <w:bCs/>
        </w:rPr>
        <w:t>Содержание учебного курса(по годам обучения)</w:t>
      </w:r>
    </w:p>
    <w:p w:rsidR="00416B7C" w:rsidRPr="00BE0AE5" w:rsidRDefault="00416B7C" w:rsidP="001F1751">
      <w:pPr>
        <w:pStyle w:val="3"/>
        <w:keepNext/>
        <w:spacing w:before="85"/>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w:t>
      </w:r>
      <w:r w:rsidRPr="00BE0AE5">
        <w:rPr>
          <w:rFonts w:cs="Times New Roman"/>
        </w:rPr>
        <w:t>а</w:t>
      </w:r>
      <w:r w:rsidRPr="00BE0AE5">
        <w:rPr>
          <w:rFonts w:cs="Times New Roman"/>
        </w:rPr>
        <w:t>грамм и таблиц, использование и интерпретация данных.</w:t>
      </w:r>
    </w:p>
    <w:p w:rsidR="00416B7C" w:rsidRPr="00BE0AE5" w:rsidRDefault="00416B7C" w:rsidP="00416B7C">
      <w:pPr>
        <w:pStyle w:val="a8"/>
        <w:rPr>
          <w:rFonts w:cs="Times New Roman"/>
        </w:rPr>
      </w:pPr>
      <w:r w:rsidRPr="00BE0AE5">
        <w:rPr>
          <w:rFonts w:cs="Times New Roman"/>
        </w:rPr>
        <w:lastRenderedPageBreak/>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16B7C" w:rsidRPr="00BE0AE5" w:rsidRDefault="00416B7C" w:rsidP="00416B7C">
      <w:pPr>
        <w:pStyle w:val="a8"/>
        <w:rPr>
          <w:rFonts w:cs="Times New Roman"/>
        </w:rPr>
      </w:pPr>
      <w:r w:rsidRPr="00BE0AE5">
        <w:rPr>
          <w:rFonts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16B7C" w:rsidRPr="00BE0AE5" w:rsidRDefault="00416B7C" w:rsidP="00416B7C">
      <w:pPr>
        <w:pStyle w:val="a8"/>
        <w:rPr>
          <w:rFonts w:cs="Times New Roman"/>
        </w:rPr>
      </w:pPr>
      <w:r w:rsidRPr="00BE0AE5">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416B7C" w:rsidRPr="00BE0AE5" w:rsidRDefault="00416B7C" w:rsidP="00416B7C">
      <w:pPr>
        <w:pStyle w:val="3"/>
        <w:spacing w:before="340"/>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16B7C" w:rsidRPr="00BE0AE5" w:rsidRDefault="00416B7C" w:rsidP="00416B7C">
      <w:pPr>
        <w:pStyle w:val="a8"/>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рассеивания.</w:t>
      </w:r>
    </w:p>
    <w:p w:rsidR="00416B7C" w:rsidRPr="00BE0AE5" w:rsidRDefault="00416B7C" w:rsidP="00416B7C">
      <w:pPr>
        <w:pStyle w:val="a8"/>
        <w:rPr>
          <w:rFonts w:cs="Times New Roman"/>
        </w:rPr>
      </w:pPr>
      <w:r w:rsidRPr="00BE0AE5">
        <w:rPr>
          <w:rFonts w:cs="Times New Roman"/>
        </w:rPr>
        <w:t>Элементарные события случайного опыта. Случайные события. Вероятности событий. Опыты с равновозмо</w:t>
      </w:r>
      <w:r w:rsidRPr="00BE0AE5">
        <w:rPr>
          <w:rFonts w:cs="Times New Roman"/>
        </w:rPr>
        <w:t>ж</w:t>
      </w:r>
      <w:r w:rsidRPr="00BE0AE5">
        <w:rPr>
          <w:rFonts w:cs="Times New Roman"/>
        </w:rPr>
        <w:t>ными элементарными событиями. Случайный выбор. Связь между маловероятными и практически достоверными событиями в природе, обществе и науке.</w:t>
      </w:r>
    </w:p>
    <w:p w:rsidR="00416B7C" w:rsidRPr="00BE0AE5" w:rsidRDefault="00416B7C" w:rsidP="00416B7C">
      <w:pPr>
        <w:pStyle w:val="a8"/>
        <w:rPr>
          <w:rFonts w:cs="Times New Roman"/>
        </w:rPr>
      </w:pPr>
      <w:r w:rsidRPr="00BE0AE5">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16B7C" w:rsidRPr="00BE0AE5" w:rsidRDefault="00416B7C" w:rsidP="00416B7C">
      <w:pPr>
        <w:pStyle w:val="a8"/>
        <w:rPr>
          <w:rFonts w:cs="Times New Roman"/>
        </w:rPr>
      </w:pPr>
      <w:r w:rsidRPr="00BE0AE5">
        <w:rPr>
          <w:rFonts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16B7C" w:rsidRPr="00BE0AE5" w:rsidRDefault="00416B7C" w:rsidP="001F1751">
      <w:pPr>
        <w:pStyle w:val="3"/>
        <w:keepNext/>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16B7C" w:rsidRPr="00BE0AE5" w:rsidRDefault="00416B7C" w:rsidP="00416B7C">
      <w:pPr>
        <w:pStyle w:val="a8"/>
        <w:rPr>
          <w:rFonts w:cs="Times New Roman"/>
        </w:rPr>
      </w:pPr>
      <w:r w:rsidRPr="00BE0AE5">
        <w:rPr>
          <w:rFonts w:cs="Times New Roman"/>
        </w:rPr>
        <w:t>Перестановки и факториал. Сочетания и число сочетаний. Треугольник Паскаля. Решение задач с использованием комбинаторики.</w:t>
      </w:r>
    </w:p>
    <w:p w:rsidR="00416B7C" w:rsidRPr="00BE0AE5" w:rsidRDefault="00416B7C" w:rsidP="00416B7C">
      <w:pPr>
        <w:pStyle w:val="a8"/>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окружности.</w:t>
      </w:r>
    </w:p>
    <w:p w:rsidR="00416B7C" w:rsidRPr="00BE0AE5" w:rsidRDefault="00416B7C" w:rsidP="00416B7C">
      <w:pPr>
        <w:pStyle w:val="a8"/>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BE0AE5" w:rsidRDefault="00416B7C" w:rsidP="00416B7C">
      <w:pPr>
        <w:pStyle w:val="a8"/>
        <w:rPr>
          <w:rFonts w:cs="Times New Roman"/>
        </w:rPr>
      </w:pPr>
      <w:r w:rsidRPr="00BE0AE5">
        <w:rPr>
          <w:rFonts w:cs="Times New Roman"/>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16B7C" w:rsidRPr="00BE0AE5" w:rsidRDefault="00416B7C" w:rsidP="00416B7C">
      <w:pPr>
        <w:pStyle w:val="a8"/>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416B7C" w:rsidRPr="00BE0AE5" w:rsidRDefault="00416B7C" w:rsidP="00416B7C">
      <w:pPr>
        <w:pStyle w:val="22"/>
        <w:spacing w:before="454"/>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Предметные результаты освоения курса «Вероятность и статистика» в 7—9 классах характеризуются следу</w:t>
      </w:r>
      <w:r w:rsidRPr="00BE0AE5">
        <w:rPr>
          <w:rFonts w:cs="Times New Roman"/>
        </w:rPr>
        <w:t>ю</w:t>
      </w:r>
      <w:r w:rsidRPr="00BE0AE5">
        <w:rPr>
          <w:rFonts w:cs="Times New Roman"/>
        </w:rPr>
        <w:t>щими умениями.</w:t>
      </w:r>
    </w:p>
    <w:p w:rsidR="00416B7C" w:rsidRPr="00BE0AE5" w:rsidRDefault="00416B7C" w:rsidP="00416B7C">
      <w:pPr>
        <w:pStyle w:val="3"/>
        <w:spacing w:before="170"/>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16B7C" w:rsidRPr="00BE0AE5" w:rsidRDefault="00416B7C" w:rsidP="00416B7C">
      <w:pPr>
        <w:pStyle w:val="a"/>
        <w:rPr>
          <w:rFonts w:cs="Times New Roman"/>
        </w:rPr>
      </w:pPr>
      <w:r w:rsidRPr="00BE0AE5">
        <w:rPr>
          <w:rFonts w:cs="Times New Roman"/>
        </w:rPr>
        <w:t>Описывать и интерпретировать реальные числовые данные, представленные в таблицах, на диаграммах, графиках.</w:t>
      </w:r>
    </w:p>
    <w:p w:rsidR="00416B7C" w:rsidRPr="00BE0AE5" w:rsidRDefault="00416B7C" w:rsidP="00416B7C">
      <w:pPr>
        <w:pStyle w:val="a"/>
        <w:rPr>
          <w:rFonts w:cs="Times New Roman"/>
        </w:rPr>
      </w:pPr>
      <w:r w:rsidRPr="00BE0AE5">
        <w:rPr>
          <w:rFonts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16B7C" w:rsidRPr="00BE0AE5" w:rsidRDefault="00416B7C" w:rsidP="00416B7C">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16B7C" w:rsidRPr="00BE0AE5" w:rsidRDefault="00416B7C" w:rsidP="001F1751">
      <w:pPr>
        <w:pStyle w:val="3"/>
        <w:keepNext/>
        <w:spacing w:before="170"/>
        <w:rPr>
          <w:rFonts w:cs="Times New Roman"/>
        </w:rPr>
      </w:pPr>
      <w:r w:rsidRPr="00BE0AE5">
        <w:rPr>
          <w:rFonts w:cs="Times New Roman"/>
        </w:rPr>
        <w:t>8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416B7C" w:rsidRPr="00BE0AE5" w:rsidRDefault="00416B7C" w:rsidP="00416B7C">
      <w:pPr>
        <w:pStyle w:val="a"/>
        <w:rPr>
          <w:rFonts w:cs="Times New Roman"/>
        </w:rPr>
      </w:pPr>
      <w:r w:rsidRPr="00BE0AE5">
        <w:rPr>
          <w:rFonts w:cs="Times New Roman"/>
        </w:rPr>
        <w:t>Находить частоты числовых значений и частоты событий,в том числе по результатам измерений и наблюд</w:t>
      </w:r>
      <w:r w:rsidRPr="00BE0AE5">
        <w:rPr>
          <w:rFonts w:cs="Times New Roman"/>
        </w:rPr>
        <w:t>е</w:t>
      </w:r>
      <w:r w:rsidRPr="00BE0AE5">
        <w:rPr>
          <w:rFonts w:cs="Times New Roman"/>
        </w:rPr>
        <w:t>ний.</w:t>
      </w:r>
    </w:p>
    <w:p w:rsidR="00416B7C" w:rsidRPr="00BE0AE5" w:rsidRDefault="00416B7C" w:rsidP="00416B7C">
      <w:pPr>
        <w:pStyle w:val="a"/>
        <w:rPr>
          <w:rFonts w:cs="Times New Roman"/>
        </w:rPr>
      </w:pPr>
      <w:r w:rsidRPr="00BE0AE5">
        <w:rPr>
          <w:rFonts w:cs="Times New Roman"/>
        </w:rPr>
        <w:lastRenderedPageBreak/>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w:t>
      </w:r>
    </w:p>
    <w:p w:rsidR="00416B7C" w:rsidRPr="00BE0AE5" w:rsidRDefault="00416B7C" w:rsidP="00416B7C">
      <w:pPr>
        <w:pStyle w:val="a"/>
        <w:rPr>
          <w:rFonts w:cs="Times New Roman"/>
        </w:rPr>
      </w:pPr>
      <w:r w:rsidRPr="00BE0AE5">
        <w:rPr>
          <w:rFonts w:cs="Times New Roman"/>
        </w:rPr>
        <w:t>Использовать графические модели: дерево случайного эксперимента, диаграммы Эйлера, числовая прямая.</w:t>
      </w:r>
    </w:p>
    <w:p w:rsidR="00416B7C" w:rsidRPr="00BE0AE5" w:rsidRDefault="00416B7C" w:rsidP="00416B7C">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416B7C" w:rsidRPr="00BE0AE5" w:rsidRDefault="00416B7C" w:rsidP="00416B7C">
      <w:pPr>
        <w:pStyle w:val="a"/>
        <w:rPr>
          <w:rFonts w:cs="Times New Roman"/>
        </w:rPr>
      </w:pPr>
      <w:r w:rsidRPr="00BE0AE5">
        <w:rPr>
          <w:rFonts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16B7C" w:rsidRPr="00BE0AE5" w:rsidRDefault="00416B7C" w:rsidP="00416B7C">
      <w:pPr>
        <w:pStyle w:val="3"/>
        <w:spacing w:before="170"/>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различных источниках в виде таблиц, ди</w:t>
      </w:r>
      <w:r w:rsidRPr="00BE0AE5">
        <w:rPr>
          <w:rFonts w:cs="Times New Roman"/>
        </w:rPr>
        <w:t>а</w:t>
      </w:r>
      <w:r w:rsidRPr="00BE0AE5">
        <w:rPr>
          <w:rFonts w:cs="Times New Roman"/>
        </w:rPr>
        <w:t>грамм, графиков;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методов.</w:t>
      </w:r>
    </w:p>
    <w:p w:rsidR="00416B7C" w:rsidRPr="00BE0AE5" w:rsidRDefault="00416B7C" w:rsidP="00416B7C">
      <w:pPr>
        <w:pStyle w:val="a"/>
        <w:rPr>
          <w:rFonts w:cs="Times New Roman"/>
        </w:rPr>
      </w:pPr>
      <w:r w:rsidRPr="00BE0AE5">
        <w:rPr>
          <w:rFonts w:cs="Times New Roman"/>
        </w:rPr>
        <w:t>Использовать описательные характеристики для массивов числовых данных, в том числе средние значения и меры рассеивания.</w:t>
      </w:r>
    </w:p>
    <w:p w:rsidR="00416B7C" w:rsidRPr="00BE0AE5" w:rsidRDefault="00416B7C" w:rsidP="00416B7C">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16B7C" w:rsidRPr="00BE0AE5" w:rsidRDefault="00416B7C" w:rsidP="00416B7C">
      <w:pPr>
        <w:pStyle w:val="a"/>
        <w:rPr>
          <w:rFonts w:cs="Times New Roman"/>
        </w:rPr>
      </w:pPr>
      <w:r w:rsidRPr="00BE0AE5">
        <w:rPr>
          <w:rFonts w:cs="Times New Roman"/>
        </w:rPr>
        <w:t>Иметь представление о случайной величине и о распределении вероятностей.</w:t>
      </w:r>
    </w:p>
    <w:p w:rsidR="00416B7C" w:rsidRPr="00BE0AE5" w:rsidRDefault="00416B7C" w:rsidP="007210A0">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16B7C" w:rsidRPr="00BE0AE5" w:rsidRDefault="00416B7C" w:rsidP="001F1751">
      <w:pPr>
        <w:pStyle w:val="14"/>
        <w:rPr>
          <w:rStyle w:val="a9"/>
          <w:rFonts w:cs="Times New Roman"/>
          <w:b/>
          <w:bCs/>
        </w:rPr>
      </w:pPr>
      <w:r w:rsidRPr="00BE0AE5">
        <w:rPr>
          <w:rFonts w:cs="Times New Roman"/>
        </w:rPr>
        <w:lastRenderedPageBreak/>
        <w:t>2.1.14</w:t>
      </w:r>
      <w:r w:rsidRPr="00BE0AE5">
        <w:rPr>
          <w:rFonts w:cs="Times New Roman"/>
        </w:rPr>
        <w:t> </w:t>
      </w:r>
      <w:r w:rsidRPr="00BE0AE5">
        <w:rPr>
          <w:rStyle w:val="a9"/>
          <w:rFonts w:cs="Times New Roman"/>
          <w:b/>
          <w:bCs/>
        </w:rPr>
        <w:t>ИНФОРМАТИКА</w:t>
      </w:r>
    </w:p>
    <w:p w:rsidR="00416B7C" w:rsidRPr="00BE0AE5" w:rsidRDefault="00416B7C" w:rsidP="00416B7C">
      <w:pPr>
        <w:pStyle w:val="a8"/>
        <w:rPr>
          <w:rFonts w:cs="Times New Roman"/>
        </w:rPr>
      </w:pPr>
      <w:r w:rsidRPr="00BE0AE5">
        <w:rPr>
          <w:rFonts w:cs="Times New Roman"/>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w:t>
      </w:r>
      <w:r w:rsidRPr="00BE0AE5">
        <w:rPr>
          <w:rFonts w:cs="Times New Roman"/>
        </w:rPr>
        <w:t>д</w:t>
      </w:r>
      <w:r w:rsidRPr="00BE0AE5">
        <w:rPr>
          <w:rFonts w:cs="Times New Roman"/>
        </w:rPr>
        <w:t>ставленных в Федеральном государственном образовательном стандарте основного общего образования, а также Примерной программы воспитания.</w:t>
      </w:r>
    </w:p>
    <w:p w:rsidR="00416B7C" w:rsidRPr="00BE0AE5" w:rsidRDefault="00416B7C" w:rsidP="001F1751">
      <w:pPr>
        <w:pStyle w:val="14"/>
        <w:pageBreakBefore w:val="0"/>
        <w:spacing w:before="480"/>
        <w:rPr>
          <w:rStyle w:val="a9"/>
          <w:rFonts w:cs="Times New Roman"/>
          <w:b/>
          <w:bCs/>
        </w:rPr>
      </w:pPr>
      <w:r w:rsidRPr="00BE0AE5">
        <w:rPr>
          <w:rStyle w:val="a9"/>
          <w:rFonts w:cs="Times New Roman"/>
          <w:b/>
          <w:bCs/>
        </w:rPr>
        <w:t>ПОЯСНИТЕЛЬНАЯ ЗАПИСКА</w:t>
      </w:r>
    </w:p>
    <w:p w:rsidR="00416B7C" w:rsidRPr="00BE0AE5" w:rsidRDefault="00416B7C" w:rsidP="00416B7C">
      <w:pPr>
        <w:pStyle w:val="a8"/>
        <w:rPr>
          <w:rFonts w:cs="Times New Roman"/>
          <w:spacing w:val="2"/>
        </w:rPr>
      </w:pPr>
      <w:r w:rsidRPr="00BE0AE5">
        <w:rPr>
          <w:rFonts w:cs="Times New Roman"/>
          <w:spacing w:val="2"/>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w:t>
      </w:r>
      <w:r w:rsidRPr="00BE0AE5">
        <w:rPr>
          <w:rFonts w:cs="Times New Roman"/>
          <w:spacing w:val="2"/>
        </w:rPr>
        <w:t>е</w:t>
      </w:r>
      <w:r w:rsidRPr="00BE0AE5">
        <w:rPr>
          <w:rFonts w:cs="Times New Roman"/>
          <w:spacing w:val="2"/>
        </w:rPr>
        <w:t>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w:t>
      </w:r>
      <w:r w:rsidRPr="00BE0AE5">
        <w:rPr>
          <w:rFonts w:cs="Times New Roman"/>
          <w:spacing w:val="2"/>
        </w:rPr>
        <w:t>д</w:t>
      </w:r>
      <w:r w:rsidRPr="00BE0AE5">
        <w:rPr>
          <w:rFonts w:cs="Times New Roman"/>
          <w:spacing w:val="2"/>
        </w:rPr>
        <w:t>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w:t>
      </w:r>
      <w:r w:rsidRPr="00BE0AE5">
        <w:rPr>
          <w:rFonts w:cs="Times New Roman"/>
          <w:spacing w:val="2"/>
        </w:rPr>
        <w:t>е</w:t>
      </w:r>
      <w:r w:rsidRPr="00BE0AE5">
        <w:rPr>
          <w:rFonts w:cs="Times New Roman"/>
          <w:spacing w:val="2"/>
        </w:rPr>
        <w:t>российских проверочных работ, государственной итоговой аттестации).</w:t>
      </w:r>
    </w:p>
    <w:p w:rsidR="00416B7C" w:rsidRPr="00BE0AE5" w:rsidRDefault="00416B7C" w:rsidP="00416B7C">
      <w:pPr>
        <w:pStyle w:val="a8"/>
        <w:rPr>
          <w:rFonts w:cs="Times New Roman"/>
        </w:rPr>
      </w:pPr>
      <w:r w:rsidRPr="00BE0AE5">
        <w:rPr>
          <w:rFonts w:cs="Times New Roman"/>
        </w:rPr>
        <w:t>Программа является основой для составления авторских учебных программ и учебников, тематического план</w:t>
      </w:r>
      <w:r w:rsidRPr="00BE0AE5">
        <w:rPr>
          <w:rFonts w:cs="Times New Roman"/>
        </w:rPr>
        <w:t>и</w:t>
      </w:r>
      <w:r w:rsidRPr="00BE0AE5">
        <w:rPr>
          <w:rFonts w:cs="Times New Roman"/>
        </w:rPr>
        <w:t>рования курса учителем.</w:t>
      </w:r>
    </w:p>
    <w:p w:rsidR="00416B7C" w:rsidRPr="00BE0AE5" w:rsidRDefault="00416B7C" w:rsidP="00416B7C">
      <w:pPr>
        <w:pStyle w:val="22"/>
        <w:spacing w:before="227" w:after="57"/>
        <w:rPr>
          <w:rFonts w:cs="Times New Roman"/>
        </w:rPr>
      </w:pPr>
      <w:r w:rsidRPr="00BE0AE5">
        <w:rPr>
          <w:rFonts w:cs="Times New Roman"/>
        </w:rPr>
        <w:t>ЦЕЛИ ИЗУЧЕНИЯ УЧЕБНОГО ПРЕДМЕТА «ИНФОРМАТИКА»</w:t>
      </w:r>
    </w:p>
    <w:p w:rsidR="00416B7C" w:rsidRPr="00BE0AE5" w:rsidRDefault="00416B7C" w:rsidP="00416B7C">
      <w:pPr>
        <w:pStyle w:val="a8"/>
        <w:rPr>
          <w:rFonts w:cs="Times New Roman"/>
        </w:rPr>
      </w:pPr>
      <w:r w:rsidRPr="00BE0AE5">
        <w:rPr>
          <w:rFonts w:cs="Times New Roman"/>
        </w:rPr>
        <w:t>Целями изучения информатики на уровне основного общего образования являются:</w:t>
      </w:r>
    </w:p>
    <w:p w:rsidR="00416B7C" w:rsidRPr="00BE0AE5" w:rsidRDefault="00416B7C" w:rsidP="00416B7C">
      <w:pPr>
        <w:pStyle w:val="a2"/>
        <w:rPr>
          <w:rFonts w:cs="Times New Roman"/>
        </w:rPr>
      </w:pPr>
      <w:r w:rsidRPr="00BE0AE5">
        <w:rPr>
          <w:rFonts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w:t>
      </w:r>
      <w:r w:rsidRPr="00BE0AE5">
        <w:rPr>
          <w:rFonts w:cs="Times New Roman"/>
        </w:rPr>
        <w:t>а</w:t>
      </w:r>
      <w:r w:rsidRPr="00BE0AE5">
        <w:rPr>
          <w:rFonts w:cs="Times New Roman"/>
        </w:rPr>
        <w:t>ния роли информационных процессов, информационных ресурсов и информационных технологий в услов</w:t>
      </w:r>
      <w:r w:rsidRPr="00BE0AE5">
        <w:rPr>
          <w:rFonts w:cs="Times New Roman"/>
        </w:rPr>
        <w:t>и</w:t>
      </w:r>
      <w:r w:rsidRPr="00BE0AE5">
        <w:rPr>
          <w:rFonts w:cs="Times New Roman"/>
        </w:rPr>
        <w:t>ях цифровой трансформации многих сфер жизни современного общества;</w:t>
      </w:r>
    </w:p>
    <w:p w:rsidR="00416B7C" w:rsidRPr="00BE0AE5" w:rsidRDefault="00416B7C" w:rsidP="00416B7C">
      <w:pPr>
        <w:pStyle w:val="a2"/>
        <w:rPr>
          <w:rFonts w:cs="Times New Roman"/>
          <w:spacing w:val="-2"/>
        </w:rPr>
      </w:pPr>
      <w:r w:rsidRPr="00BE0AE5">
        <w:rPr>
          <w:rFonts w:cs="Times New Roman"/>
          <w:spacing w:val="-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416B7C" w:rsidRPr="00BE0AE5" w:rsidRDefault="00416B7C" w:rsidP="00416B7C">
      <w:pPr>
        <w:pStyle w:val="a2"/>
        <w:rPr>
          <w:rFonts w:cs="Times New Roman"/>
        </w:rPr>
      </w:pPr>
      <w:r w:rsidRPr="00BE0AE5">
        <w:rPr>
          <w:rFonts w:cs="Times New Roman"/>
        </w:rPr>
        <w:t>формирование и развитие компетенций обучающихся в области использования информацио</w:t>
      </w:r>
      <w:r w:rsidRPr="00BE0AE5">
        <w:rPr>
          <w:rFonts w:cs="Times New Roman"/>
        </w:rPr>
        <w:t>н</w:t>
      </w:r>
      <w:r w:rsidRPr="00BE0AE5">
        <w:rPr>
          <w:rFonts w:cs="Times New Roman"/>
        </w:rPr>
        <w:t>но-коммуникационных технологий, в том числе знаний, умений и навыков работы с информацией, програ</w:t>
      </w:r>
      <w:r w:rsidRPr="00BE0AE5">
        <w:rPr>
          <w:rFonts w:cs="Times New Roman"/>
        </w:rPr>
        <w:t>м</w:t>
      </w:r>
      <w:r w:rsidRPr="00BE0AE5">
        <w:rPr>
          <w:rFonts w:cs="Times New Roman"/>
        </w:rPr>
        <w:t>мирования, коммуникации в современных цифровых средах в условиях обеспечения информационной бе</w:t>
      </w:r>
      <w:r w:rsidRPr="00BE0AE5">
        <w:rPr>
          <w:rFonts w:cs="Times New Roman"/>
        </w:rPr>
        <w:t>з</w:t>
      </w:r>
      <w:r w:rsidRPr="00BE0AE5">
        <w:rPr>
          <w:rFonts w:cs="Times New Roman"/>
        </w:rPr>
        <w:t>опасности личности обучающегося;</w:t>
      </w:r>
    </w:p>
    <w:p w:rsidR="00416B7C" w:rsidRPr="00BE0AE5" w:rsidRDefault="00416B7C" w:rsidP="00416B7C">
      <w:pPr>
        <w:pStyle w:val="a2"/>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w:t>
      </w:r>
      <w:r w:rsidRPr="00BE0AE5">
        <w:rPr>
          <w:rFonts w:cs="Times New Roman"/>
        </w:rPr>
        <w:t>с</w:t>
      </w:r>
      <w:r w:rsidRPr="00BE0AE5">
        <w:rPr>
          <w:rFonts w:cs="Times New Roman"/>
        </w:rPr>
        <w:t>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16B7C" w:rsidRPr="00BE0AE5" w:rsidRDefault="00416B7C" w:rsidP="00416B7C">
      <w:pPr>
        <w:pStyle w:val="22"/>
        <w:rPr>
          <w:rFonts w:cs="Times New Roman"/>
        </w:rPr>
      </w:pPr>
      <w:r w:rsidRPr="00BE0AE5">
        <w:rPr>
          <w:rFonts w:cs="Times New Roman"/>
        </w:rPr>
        <w:t>ОБЩАЯ ХАРАКТЕРИСТИКА</w:t>
      </w:r>
      <w:r w:rsidRPr="00BE0AE5">
        <w:rPr>
          <w:rFonts w:cs="Times New Roman"/>
        </w:rPr>
        <w:br/>
        <w:t>УЧЕБНОГО ПРЕДМЕТА «ИНФОРМАТИКА»</w:t>
      </w:r>
    </w:p>
    <w:p w:rsidR="00416B7C" w:rsidRPr="00BE0AE5" w:rsidRDefault="00416B7C" w:rsidP="00416B7C">
      <w:pPr>
        <w:pStyle w:val="a8"/>
        <w:rPr>
          <w:rFonts w:cs="Times New Roman"/>
        </w:rPr>
      </w:pPr>
      <w:r w:rsidRPr="00BE0AE5">
        <w:rPr>
          <w:rFonts w:cs="Times New Roman"/>
          <w:b/>
          <w:bCs/>
        </w:rPr>
        <w:t>Учебный предмет «Информатика» в основном общем образовании отражает:</w:t>
      </w:r>
    </w:p>
    <w:p w:rsidR="00416B7C" w:rsidRPr="00BE0AE5" w:rsidRDefault="00416B7C" w:rsidP="00416B7C">
      <w:pPr>
        <w:pStyle w:val="a2"/>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16B7C" w:rsidRPr="00BE0AE5" w:rsidRDefault="00416B7C" w:rsidP="00416B7C">
      <w:pPr>
        <w:pStyle w:val="a2"/>
        <w:rPr>
          <w:rFonts w:cs="Times New Roman"/>
        </w:rPr>
      </w:pPr>
      <w:r w:rsidRPr="00BE0AE5">
        <w:rPr>
          <w:rFonts w:cs="Times New Roman"/>
        </w:rPr>
        <w:t>основные области применения информатики, прежде всего информационные технологии, управление и с</w:t>
      </w:r>
      <w:r w:rsidRPr="00BE0AE5">
        <w:rPr>
          <w:rFonts w:cs="Times New Roman"/>
        </w:rPr>
        <w:t>о</w:t>
      </w:r>
      <w:r w:rsidRPr="00BE0AE5">
        <w:rPr>
          <w:rFonts w:cs="Times New Roman"/>
        </w:rPr>
        <w:t>циальную сферу;</w:t>
      </w:r>
    </w:p>
    <w:p w:rsidR="00416B7C" w:rsidRPr="00BE0AE5" w:rsidRDefault="00416B7C" w:rsidP="00416B7C">
      <w:pPr>
        <w:pStyle w:val="a2"/>
        <w:rPr>
          <w:rFonts w:cs="Times New Roman"/>
        </w:rPr>
      </w:pPr>
      <w:r w:rsidRPr="00BE0AE5">
        <w:rPr>
          <w:rFonts w:cs="Times New Roman"/>
        </w:rPr>
        <w:t>междисциплинарный характер информатики и информационной деятельности.</w:t>
      </w:r>
    </w:p>
    <w:p w:rsidR="00416B7C" w:rsidRPr="00BE0AE5" w:rsidRDefault="00416B7C" w:rsidP="00416B7C">
      <w:pPr>
        <w:pStyle w:val="a8"/>
        <w:rPr>
          <w:rFonts w:cs="Times New Roman"/>
        </w:rPr>
      </w:pPr>
      <w:r w:rsidRPr="00BE0AE5">
        <w:rPr>
          <w:rFonts w:cs="Times New Roman"/>
        </w:rPr>
        <w:t>Современная школьная информатика оказывает существенное влияние на формирование мировоззрения школ</w:t>
      </w:r>
      <w:r w:rsidRPr="00BE0AE5">
        <w:rPr>
          <w:rFonts w:cs="Times New Roman"/>
        </w:rPr>
        <w:t>ь</w:t>
      </w:r>
      <w:r w:rsidRPr="00BE0AE5">
        <w:rPr>
          <w:rFonts w:cs="Times New Roman"/>
        </w:rPr>
        <w:t>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w:t>
      </w:r>
      <w:r w:rsidRPr="00BE0AE5">
        <w:rPr>
          <w:rFonts w:cs="Times New Roman"/>
        </w:rPr>
        <w:t>я</w:t>
      </w:r>
      <w:r w:rsidRPr="00BE0AE5">
        <w:rPr>
          <w:rFonts w:cs="Times New Roman"/>
        </w:rPr>
        <w:t>тельности, освоенные обучающимися при изучении информатики, находят применение как в рамках образовател</w:t>
      </w:r>
      <w:r w:rsidRPr="00BE0AE5">
        <w:rPr>
          <w:rFonts w:cs="Times New Roman"/>
        </w:rPr>
        <w:t>ь</w:t>
      </w:r>
      <w:r w:rsidRPr="00BE0AE5">
        <w:rPr>
          <w:rFonts w:cs="Times New Roman"/>
        </w:rPr>
        <w:t>ного процесса при изучении других предметных областей, так и в иных жизненных ситуациях, становятся знач</w:t>
      </w:r>
      <w:r w:rsidRPr="00BE0AE5">
        <w:rPr>
          <w:rFonts w:cs="Times New Roman"/>
        </w:rPr>
        <w:t>и</w:t>
      </w:r>
      <w:r w:rsidRPr="00BE0AE5">
        <w:rPr>
          <w:rFonts w:cs="Times New Roman"/>
        </w:rPr>
        <w:t>мыми для формирования качеств личности, т. е. ориентированы на формирование метапредметных и личностных результатов обучения.</w:t>
      </w:r>
    </w:p>
    <w:p w:rsidR="00416B7C" w:rsidRPr="00BE0AE5" w:rsidRDefault="00416B7C" w:rsidP="00416B7C">
      <w:pPr>
        <w:pStyle w:val="a8"/>
        <w:rPr>
          <w:rFonts w:cs="Times New Roman"/>
        </w:rPr>
      </w:pPr>
      <w:r w:rsidRPr="00BE0AE5">
        <w:rPr>
          <w:rFonts w:cs="Times New Roman"/>
          <w:b/>
          <w:bCs/>
        </w:rPr>
        <w:t>Основные задачи учебного предмета «Информатика» —</w:t>
      </w:r>
      <w:r w:rsidRPr="00BE0AE5">
        <w:rPr>
          <w:rFonts w:cs="Times New Roman"/>
        </w:rPr>
        <w:t xml:space="preserve"> сформировать у обучающихся:</w:t>
      </w:r>
    </w:p>
    <w:p w:rsidR="00416B7C" w:rsidRPr="00BE0AE5" w:rsidRDefault="00416B7C" w:rsidP="00416B7C">
      <w:pPr>
        <w:pStyle w:val="a2"/>
        <w:rPr>
          <w:rFonts w:cs="Times New Roman"/>
        </w:rPr>
      </w:pPr>
      <w:r w:rsidRPr="00BE0AE5">
        <w:rPr>
          <w:rFonts w:cs="Times New Roman"/>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16B7C" w:rsidRPr="00BE0AE5" w:rsidRDefault="00416B7C" w:rsidP="00416B7C">
      <w:pPr>
        <w:pStyle w:val="a2"/>
        <w:rPr>
          <w:rFonts w:cs="Times New Roman"/>
          <w:spacing w:val="-2"/>
        </w:rPr>
      </w:pPr>
      <w:r w:rsidRPr="00BE0AE5">
        <w:rPr>
          <w:rFonts w:cs="Times New Roman"/>
          <w:spacing w:val="-2"/>
        </w:rPr>
        <w:t>знания, умения и навыки грамотной постановки задач, возникающих в практической деятельности, для их р</w:t>
      </w:r>
      <w:r w:rsidRPr="00BE0AE5">
        <w:rPr>
          <w:rFonts w:cs="Times New Roman"/>
          <w:spacing w:val="-2"/>
        </w:rPr>
        <w:t>е</w:t>
      </w:r>
      <w:r w:rsidRPr="00BE0AE5">
        <w:rPr>
          <w:rFonts w:cs="Times New Roman"/>
          <w:spacing w:val="-2"/>
        </w:rPr>
        <w:t>шения с помощью информационных технологий; умения и навыки формализованного описания поставленных задач;</w:t>
      </w:r>
    </w:p>
    <w:p w:rsidR="00416B7C" w:rsidRPr="00BE0AE5" w:rsidRDefault="00416B7C" w:rsidP="00416B7C">
      <w:pPr>
        <w:pStyle w:val="a2"/>
        <w:rPr>
          <w:rFonts w:cs="Times New Roman"/>
        </w:rPr>
      </w:pPr>
      <w:r w:rsidRPr="00BE0AE5">
        <w:rPr>
          <w:rFonts w:cs="Times New Roman"/>
        </w:rPr>
        <w:t>базовые знания об информационном моделировании, в том числе о математическом моделировании;</w:t>
      </w:r>
    </w:p>
    <w:p w:rsidR="00416B7C" w:rsidRPr="00BE0AE5" w:rsidRDefault="00416B7C" w:rsidP="00416B7C">
      <w:pPr>
        <w:pStyle w:val="a2"/>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w:t>
      </w:r>
      <w:r w:rsidRPr="00BE0AE5">
        <w:rPr>
          <w:rFonts w:cs="Times New Roman"/>
        </w:rPr>
        <w:t>е</w:t>
      </w:r>
      <w:r w:rsidRPr="00BE0AE5">
        <w:rPr>
          <w:rFonts w:cs="Times New Roman"/>
        </w:rPr>
        <w:t>шения задач по их математическим моделям;</w:t>
      </w:r>
    </w:p>
    <w:p w:rsidR="00416B7C" w:rsidRPr="00BE0AE5" w:rsidRDefault="00416B7C" w:rsidP="00416B7C">
      <w:pPr>
        <w:pStyle w:val="a2"/>
        <w:rPr>
          <w:rFonts w:cs="Times New Roman"/>
        </w:rPr>
      </w:pPr>
      <w:r w:rsidRPr="00BE0AE5">
        <w:rPr>
          <w:rFonts w:cs="Times New Roman"/>
        </w:rPr>
        <w:t>умения и навыки составления простых программ по построенному алгоритму на одном из языков програ</w:t>
      </w:r>
      <w:r w:rsidRPr="00BE0AE5">
        <w:rPr>
          <w:rFonts w:cs="Times New Roman"/>
        </w:rPr>
        <w:t>м</w:t>
      </w:r>
      <w:r w:rsidRPr="00BE0AE5">
        <w:rPr>
          <w:rFonts w:cs="Times New Roman"/>
        </w:rPr>
        <w:t>мирования высокого уровня;</w:t>
      </w:r>
    </w:p>
    <w:p w:rsidR="00416B7C" w:rsidRPr="00BE0AE5" w:rsidRDefault="00416B7C" w:rsidP="00416B7C">
      <w:pPr>
        <w:pStyle w:val="a2"/>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16B7C" w:rsidRPr="00BE0AE5" w:rsidRDefault="00416B7C" w:rsidP="00416B7C">
      <w:pPr>
        <w:pStyle w:val="a2"/>
        <w:rPr>
          <w:rFonts w:cs="Times New Roman"/>
        </w:rPr>
      </w:pPr>
      <w:r w:rsidRPr="00BE0AE5">
        <w:rPr>
          <w:rFonts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16B7C" w:rsidRPr="00BE0AE5" w:rsidRDefault="00416B7C" w:rsidP="00416B7C">
      <w:pPr>
        <w:pStyle w:val="a8"/>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общего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rsidR="00416B7C" w:rsidRPr="00BE0AE5" w:rsidRDefault="00416B7C" w:rsidP="00416B7C">
      <w:pPr>
        <w:pStyle w:val="a8"/>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rsidR="00416B7C" w:rsidRPr="00BE0AE5" w:rsidRDefault="00416B7C" w:rsidP="00416B7C">
      <w:pPr>
        <w:pStyle w:val="a8"/>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rsidR="00416B7C" w:rsidRPr="00BE0AE5" w:rsidRDefault="00416B7C" w:rsidP="001F1751">
      <w:pPr>
        <w:pStyle w:val="22"/>
        <w:keepNext/>
        <w:rPr>
          <w:rFonts w:cs="Times New Roman"/>
        </w:rPr>
      </w:pPr>
      <w:r w:rsidRPr="00BE0AE5">
        <w:rPr>
          <w:rFonts w:cs="Times New Roman"/>
        </w:rPr>
        <w:t>МЕСТО УЧЕБНОГО ПРЕДМЕТА «ИНФОРМАТИКА»</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w:t>
      </w:r>
      <w:r w:rsidRPr="00BE0AE5">
        <w:rPr>
          <w:rFonts w:cs="Times New Roman"/>
        </w:rPr>
        <w:t>о</w:t>
      </w:r>
      <w:r w:rsidRPr="00BE0AE5">
        <w:rPr>
          <w:rFonts w:cs="Times New Roman"/>
        </w:rPr>
        <w:t>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w:t>
      </w:r>
      <w:r w:rsidRPr="00BE0AE5">
        <w:rPr>
          <w:rFonts w:cs="Times New Roman"/>
        </w:rPr>
        <w:t>й</w:t>
      </w:r>
      <w:r w:rsidRPr="00BE0AE5">
        <w:rPr>
          <w:rFonts w:cs="Times New Roman"/>
        </w:rPr>
        <w:t>ствие организаций и дистанционные технологии. По завершении реализации программ углублённого уровня уч</w:t>
      </w:r>
      <w:r w:rsidRPr="00BE0AE5">
        <w:rPr>
          <w:rFonts w:cs="Times New Roman"/>
        </w:rPr>
        <w:t>а</w:t>
      </w:r>
      <w:r w:rsidRPr="00BE0AE5">
        <w:rPr>
          <w:rFonts w:cs="Times New Roman"/>
        </w:rPr>
        <w:t>щиеся смогут детальнее освоить материал базового уровня, овладеть расширенным кругом понятий и методов, р</w:t>
      </w:r>
      <w:r w:rsidRPr="00BE0AE5">
        <w:rPr>
          <w:rFonts w:cs="Times New Roman"/>
        </w:rPr>
        <w:t>е</w:t>
      </w:r>
      <w:r w:rsidRPr="00BE0AE5">
        <w:rPr>
          <w:rFonts w:cs="Times New Roman"/>
        </w:rPr>
        <w:t>шать задачи более высокого уровня сложности.</w:t>
      </w:r>
    </w:p>
    <w:p w:rsidR="00416B7C" w:rsidRPr="00BE0AE5" w:rsidRDefault="00416B7C" w:rsidP="00416B7C">
      <w:pPr>
        <w:pStyle w:val="a8"/>
        <w:rPr>
          <w:rFonts w:cs="Times New Roman"/>
        </w:rPr>
      </w:pPr>
      <w:r w:rsidRPr="00BE0AE5">
        <w:rPr>
          <w:rFonts w:cs="Times New Roman"/>
        </w:rPr>
        <w:t>Учебным планом на изучение информатики на базовом уровне отведено 102 учебных часа — по 1 часу в неделю в 7, 8 и 9 классах соответственно.</w:t>
      </w:r>
    </w:p>
    <w:p w:rsidR="00416B7C" w:rsidRPr="00BE0AE5" w:rsidRDefault="00416B7C" w:rsidP="00416B7C">
      <w:pPr>
        <w:pStyle w:val="a8"/>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BE0AE5" w:rsidRDefault="00416B7C" w:rsidP="001F1751">
      <w:pPr>
        <w:pStyle w:val="h1"/>
        <w:rPr>
          <w:rStyle w:val="a9"/>
          <w:rFonts w:cs="Times New Roman"/>
          <w:b/>
          <w:bCs/>
        </w:rPr>
      </w:pPr>
      <w:r w:rsidRPr="00BE0AE5">
        <w:rPr>
          <w:rStyle w:val="a9"/>
          <w:rFonts w:cs="Times New Roman"/>
          <w:b/>
          <w:bCs/>
        </w:rPr>
        <w:lastRenderedPageBreak/>
        <w:t>СОДЕРЖАНИЕ УЧЕБНОГО ПРЕДМЕТА «ИНФОРМАТИКА»</w:t>
      </w:r>
    </w:p>
    <w:p w:rsidR="00416B7C" w:rsidRPr="00BE0AE5" w:rsidRDefault="00416B7C" w:rsidP="00416B7C">
      <w:pPr>
        <w:pStyle w:val="3"/>
        <w:spacing w:before="0"/>
        <w:rPr>
          <w:rFonts w:cs="Times New Roman"/>
        </w:rPr>
      </w:pPr>
      <w:r w:rsidRPr="00BE0AE5">
        <w:rPr>
          <w:rFonts w:cs="Times New Roman"/>
        </w:rPr>
        <w:t>7 класс</w:t>
      </w:r>
    </w:p>
    <w:p w:rsidR="00416B7C" w:rsidRPr="00BE0AE5" w:rsidRDefault="00416B7C" w:rsidP="00416B7C">
      <w:pPr>
        <w:pStyle w:val="4"/>
        <w:spacing w:before="0"/>
        <w:rPr>
          <w:rStyle w:val="a9"/>
          <w:rFonts w:cs="Times New Roman"/>
          <w:b/>
          <w:bCs w:val="0"/>
        </w:rPr>
      </w:pPr>
      <w:r w:rsidRPr="00BE0AE5">
        <w:rPr>
          <w:rStyle w:val="a9"/>
          <w:rFonts w:cs="Times New Roman"/>
          <w:b/>
          <w:bCs w:val="0"/>
        </w:rPr>
        <w:t>Цифровая грамотность</w:t>
      </w:r>
    </w:p>
    <w:p w:rsidR="00416B7C" w:rsidRPr="00BE0AE5" w:rsidRDefault="00416B7C" w:rsidP="00416B7C">
      <w:pPr>
        <w:pStyle w:val="5"/>
        <w:rPr>
          <w:rStyle w:val="a9"/>
          <w:rFonts w:cs="Times New Roman"/>
          <w:b/>
          <w:bCs/>
        </w:rPr>
      </w:pPr>
      <w:r w:rsidRPr="00BE0AE5">
        <w:rPr>
          <w:rStyle w:val="a9"/>
          <w:rFonts w:cs="Times New Roman"/>
          <w:b/>
          <w:bCs/>
        </w:rPr>
        <w:t>Компьютер — универсальное устройствообработки данных</w:t>
      </w:r>
    </w:p>
    <w:p w:rsidR="00416B7C" w:rsidRPr="00BE0AE5" w:rsidRDefault="00416B7C" w:rsidP="00416B7C">
      <w:pPr>
        <w:pStyle w:val="a8"/>
        <w:rPr>
          <w:rFonts w:cs="Times New Roman"/>
        </w:rPr>
      </w:pPr>
      <w:r w:rsidRPr="00BE0AE5">
        <w:rPr>
          <w:rFonts w:cs="Times New Roman"/>
        </w:rPr>
        <w:t>Компьютер — универсальное вычислительное устройство, работающее по программе. Типы компьютеров: пе</w:t>
      </w:r>
      <w:r w:rsidRPr="00BE0AE5">
        <w:rPr>
          <w:rFonts w:cs="Times New Roman"/>
        </w:rPr>
        <w:t>р</w:t>
      </w:r>
      <w:r w:rsidRPr="00BE0AE5">
        <w:rPr>
          <w:rFonts w:cs="Times New Roman"/>
        </w:rPr>
        <w:t>сональные компьютеры, встроенные компьютеры, суперкомпьютеры. Мобильные устройства.</w:t>
      </w:r>
    </w:p>
    <w:p w:rsidR="00416B7C" w:rsidRPr="00BE0AE5" w:rsidRDefault="00416B7C" w:rsidP="00416B7C">
      <w:pPr>
        <w:pStyle w:val="a8"/>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w:t>
      </w:r>
      <w:r w:rsidRPr="00BE0AE5">
        <w:rPr>
          <w:rFonts w:cs="Times New Roman"/>
        </w:rPr>
        <w:t>и</w:t>
      </w:r>
      <w:r w:rsidRPr="00BE0AE5">
        <w:rPr>
          <w:rFonts w:cs="Times New Roman"/>
        </w:rPr>
        <w:t>кации.</w:t>
      </w:r>
    </w:p>
    <w:p w:rsidR="00416B7C" w:rsidRPr="00BE0AE5" w:rsidRDefault="00416B7C" w:rsidP="00416B7C">
      <w:pPr>
        <w:pStyle w:val="a8"/>
        <w:rPr>
          <w:rFonts w:cs="Times New Roman"/>
        </w:rPr>
      </w:pPr>
      <w:r w:rsidRPr="00BE0AE5">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16B7C" w:rsidRPr="00BE0AE5" w:rsidRDefault="00416B7C" w:rsidP="00416B7C">
      <w:pPr>
        <w:pStyle w:val="a8"/>
        <w:rPr>
          <w:rFonts w:cs="Times New Roman"/>
        </w:rPr>
      </w:pPr>
      <w:r w:rsidRPr="00BE0AE5">
        <w:rPr>
          <w:rFonts w:cs="Times New Roman"/>
        </w:rPr>
        <w:t>Параллельные вычисления.</w:t>
      </w:r>
    </w:p>
    <w:p w:rsidR="00416B7C" w:rsidRPr="00BE0AE5" w:rsidRDefault="00416B7C" w:rsidP="00416B7C">
      <w:pPr>
        <w:pStyle w:val="a8"/>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16B7C" w:rsidRPr="00BE0AE5" w:rsidRDefault="00416B7C" w:rsidP="00416B7C">
      <w:pPr>
        <w:pStyle w:val="a8"/>
        <w:rPr>
          <w:rFonts w:cs="Times New Roman"/>
        </w:rPr>
      </w:pPr>
      <w:r w:rsidRPr="00BE0AE5">
        <w:rPr>
          <w:rFonts w:cs="Times New Roman"/>
        </w:rPr>
        <w:t>Техника безопасности и правила работы на компьютере.</w:t>
      </w:r>
    </w:p>
    <w:p w:rsidR="00416B7C" w:rsidRPr="00BE0AE5" w:rsidRDefault="00416B7C" w:rsidP="00416B7C">
      <w:pPr>
        <w:pStyle w:val="5"/>
        <w:rPr>
          <w:rStyle w:val="a9"/>
          <w:rFonts w:cs="Times New Roman"/>
          <w:b/>
          <w:bCs/>
        </w:rPr>
      </w:pPr>
      <w:r w:rsidRPr="00BE0AE5">
        <w:rPr>
          <w:rStyle w:val="a9"/>
          <w:rFonts w:cs="Times New Roman"/>
          <w:b/>
          <w:bCs/>
        </w:rPr>
        <w:t>Программы и данные</w:t>
      </w:r>
    </w:p>
    <w:p w:rsidR="00416B7C" w:rsidRPr="00BE0AE5" w:rsidRDefault="00416B7C" w:rsidP="00416B7C">
      <w:pPr>
        <w:pStyle w:val="a8"/>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w:t>
      </w:r>
      <w:r w:rsidRPr="00BE0AE5">
        <w:rPr>
          <w:rFonts w:cs="Times New Roman"/>
        </w:rPr>
        <w:t>с</w:t>
      </w:r>
      <w:r w:rsidRPr="00BE0AE5">
        <w:rPr>
          <w:rFonts w:cs="Times New Roman"/>
        </w:rPr>
        <w:t>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16B7C" w:rsidRPr="00BE0AE5" w:rsidRDefault="00416B7C" w:rsidP="00416B7C">
      <w:pPr>
        <w:pStyle w:val="a8"/>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w:t>
      </w:r>
      <w:r w:rsidRPr="00BE0AE5">
        <w:rPr>
          <w:rFonts w:cs="Times New Roman"/>
        </w:rPr>
        <w:t>т</w:t>
      </w:r>
      <w:r w:rsidRPr="00BE0AE5">
        <w:rPr>
          <w:rFonts w:cs="Times New Roman"/>
        </w:rPr>
        <w:t>ражный фильм). Архивация данных. Использование программ-архиваторов. Файловый менеджер. Поиск файлов средствами операционной системы.</w:t>
      </w:r>
    </w:p>
    <w:p w:rsidR="00416B7C" w:rsidRPr="00BE0AE5" w:rsidRDefault="00416B7C" w:rsidP="00416B7C">
      <w:pPr>
        <w:pStyle w:val="a8"/>
        <w:rPr>
          <w:rFonts w:cs="Times New Roman"/>
        </w:rPr>
      </w:pPr>
      <w:r w:rsidRPr="00BE0AE5">
        <w:rPr>
          <w:rFonts w:cs="Times New Roman"/>
        </w:rPr>
        <w:t>Компьютерные вирусы и другие вредоносные программы. Программы для защиты от вирусов.</w:t>
      </w:r>
    </w:p>
    <w:p w:rsidR="00416B7C" w:rsidRPr="00BE0AE5" w:rsidRDefault="00416B7C" w:rsidP="00416B7C">
      <w:pPr>
        <w:pStyle w:val="5"/>
        <w:rPr>
          <w:rStyle w:val="a9"/>
          <w:rFonts w:cs="Times New Roman"/>
          <w:b/>
          <w:bCs/>
        </w:rPr>
      </w:pPr>
      <w:r w:rsidRPr="00BE0AE5">
        <w:rPr>
          <w:rStyle w:val="a9"/>
          <w:rFonts w:cs="Times New Roman"/>
          <w:b/>
          <w:bCs/>
        </w:rPr>
        <w:t>Компьютерные сети</w:t>
      </w:r>
    </w:p>
    <w:p w:rsidR="00416B7C" w:rsidRPr="00BE0AE5" w:rsidRDefault="00416B7C" w:rsidP="00416B7C">
      <w:pPr>
        <w:pStyle w:val="a8"/>
        <w:rPr>
          <w:rFonts w:cs="Times New Roman"/>
        </w:rPr>
      </w:pPr>
      <w:r w:rsidRPr="00BE0AE5">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416B7C" w:rsidRPr="00BE0AE5" w:rsidRDefault="00416B7C" w:rsidP="00416B7C">
      <w:pPr>
        <w:pStyle w:val="a8"/>
        <w:rPr>
          <w:rFonts w:cs="Times New Roman"/>
        </w:rPr>
      </w:pPr>
      <w:r w:rsidRPr="00BE0AE5">
        <w:rPr>
          <w:rFonts w:cs="Times New Roman"/>
        </w:rPr>
        <w:t>Современные сервисы интернет-коммуникаций.</w:t>
      </w:r>
    </w:p>
    <w:p w:rsidR="00416B7C" w:rsidRPr="00BE0AE5" w:rsidRDefault="00416B7C" w:rsidP="00416B7C">
      <w:pPr>
        <w:pStyle w:val="a8"/>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w:t>
      </w:r>
      <w:r w:rsidRPr="00BE0AE5">
        <w:rPr>
          <w:rFonts w:cs="Times New Roman"/>
        </w:rPr>
        <w:t>с</w:t>
      </w:r>
      <w:r w:rsidRPr="00BE0AE5">
        <w:rPr>
          <w:rFonts w:cs="Times New Roman"/>
        </w:rPr>
        <w:t>ного поведения в Интернете.</w:t>
      </w:r>
    </w:p>
    <w:p w:rsidR="00416B7C" w:rsidRPr="00BE0AE5" w:rsidRDefault="00416B7C" w:rsidP="00416B7C">
      <w:pPr>
        <w:pStyle w:val="4"/>
        <w:spacing w:before="113" w:after="0"/>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Информация и информационные процессы</w:t>
      </w:r>
    </w:p>
    <w:p w:rsidR="00416B7C" w:rsidRPr="00BE0AE5" w:rsidRDefault="00416B7C" w:rsidP="00416B7C">
      <w:pPr>
        <w:pStyle w:val="a8"/>
        <w:rPr>
          <w:rFonts w:cs="Times New Roman"/>
        </w:rPr>
      </w:pPr>
      <w:r w:rsidRPr="00BE0AE5">
        <w:rPr>
          <w:rFonts w:cs="Times New Roman"/>
        </w:rPr>
        <w:t>Информация — одно из основных понятий современной науки.</w:t>
      </w:r>
    </w:p>
    <w:p w:rsidR="00416B7C" w:rsidRPr="00BE0AE5" w:rsidRDefault="00416B7C" w:rsidP="00416B7C">
      <w:pPr>
        <w:pStyle w:val="a8"/>
        <w:rPr>
          <w:rFonts w:cs="Times New Roman"/>
        </w:rPr>
      </w:pPr>
      <w:r w:rsidRPr="00BE0AE5">
        <w:rPr>
          <w:rFonts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16B7C" w:rsidRPr="00BE0AE5" w:rsidRDefault="00416B7C" w:rsidP="00416B7C">
      <w:pPr>
        <w:pStyle w:val="a8"/>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w:t>
      </w:r>
      <w:r w:rsidRPr="00BE0AE5">
        <w:rPr>
          <w:rFonts w:cs="Times New Roman"/>
        </w:rPr>
        <w:t>н</w:t>
      </w:r>
      <w:r w:rsidRPr="00BE0AE5">
        <w:rPr>
          <w:rFonts w:cs="Times New Roman"/>
        </w:rPr>
        <w:t>ных.</w:t>
      </w:r>
    </w:p>
    <w:p w:rsidR="00416B7C" w:rsidRPr="00BE0AE5" w:rsidRDefault="00416B7C" w:rsidP="00416B7C">
      <w:pPr>
        <w:pStyle w:val="a8"/>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rsidR="00416B7C" w:rsidRPr="00BE0AE5" w:rsidRDefault="00416B7C" w:rsidP="00416B7C">
      <w:pPr>
        <w:pStyle w:val="5"/>
        <w:rPr>
          <w:rStyle w:val="a9"/>
          <w:rFonts w:cs="Times New Roman"/>
          <w:b/>
          <w:bCs/>
        </w:rPr>
      </w:pPr>
      <w:r w:rsidRPr="00BE0AE5">
        <w:rPr>
          <w:rStyle w:val="a9"/>
          <w:rFonts w:cs="Times New Roman"/>
          <w:b/>
          <w:bCs/>
        </w:rPr>
        <w:t>Представление информации</w:t>
      </w:r>
    </w:p>
    <w:p w:rsidR="00416B7C" w:rsidRPr="00BE0AE5" w:rsidRDefault="00416B7C" w:rsidP="00416B7C">
      <w:pPr>
        <w:pStyle w:val="a8"/>
        <w:rPr>
          <w:rFonts w:cs="Times New Roman"/>
        </w:rPr>
      </w:pPr>
      <w:r w:rsidRPr="00BE0AE5">
        <w:rPr>
          <w:rFonts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416B7C" w:rsidRPr="00BE0AE5" w:rsidRDefault="00416B7C" w:rsidP="00416B7C">
      <w:pPr>
        <w:pStyle w:val="a8"/>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w:t>
      </w:r>
      <w:r w:rsidRPr="00BE0AE5">
        <w:rPr>
          <w:rFonts w:cs="Times New Roman"/>
        </w:rPr>
        <w:t>и</w:t>
      </w:r>
      <w:r w:rsidRPr="00BE0AE5">
        <w:rPr>
          <w:rFonts w:cs="Times New Roman"/>
        </w:rPr>
        <w:t>рование.</w:t>
      </w:r>
    </w:p>
    <w:p w:rsidR="00416B7C" w:rsidRPr="00BE0AE5" w:rsidRDefault="00416B7C" w:rsidP="00416B7C">
      <w:pPr>
        <w:pStyle w:val="a8"/>
        <w:rPr>
          <w:rFonts w:cs="Times New Roman"/>
        </w:rPr>
      </w:pPr>
      <w:r w:rsidRPr="00BE0AE5">
        <w:rPr>
          <w:rFonts w:cs="Times New Roman"/>
        </w:rPr>
        <w:t>Двоичный код. Представление данных в компьютере как текстов в двоичном алфавите.</w:t>
      </w:r>
    </w:p>
    <w:p w:rsidR="00416B7C" w:rsidRPr="00BE0AE5" w:rsidRDefault="00416B7C" w:rsidP="00416B7C">
      <w:pPr>
        <w:pStyle w:val="a8"/>
        <w:rPr>
          <w:rFonts w:cs="Times New Roman"/>
        </w:rPr>
      </w:pPr>
      <w:r w:rsidRPr="00BE0AE5">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16B7C" w:rsidRPr="00BE0AE5" w:rsidRDefault="00416B7C" w:rsidP="00416B7C">
      <w:pPr>
        <w:pStyle w:val="a8"/>
        <w:rPr>
          <w:rFonts w:cs="Times New Roman"/>
        </w:rPr>
      </w:pPr>
      <w:r w:rsidRPr="00BE0AE5">
        <w:rPr>
          <w:rFonts w:cs="Times New Roman"/>
        </w:rPr>
        <w:t>Скорость передачи данных. Единицы скорости передачи данных.</w:t>
      </w:r>
    </w:p>
    <w:p w:rsidR="00416B7C" w:rsidRPr="00BE0AE5" w:rsidRDefault="00416B7C" w:rsidP="00416B7C">
      <w:pPr>
        <w:pStyle w:val="a8"/>
        <w:rPr>
          <w:rFonts w:cs="Times New Roman"/>
        </w:rPr>
      </w:pPr>
      <w:r w:rsidRPr="00BE0AE5">
        <w:rPr>
          <w:rFonts w:cs="Times New Roman"/>
        </w:rPr>
        <w:lastRenderedPageBreak/>
        <w:t>Кодирование текстов. Равномерный код. Неравномерный код. Кодировка ASCII. Восьмибитные кодировки. П</w:t>
      </w:r>
      <w:r w:rsidRPr="00BE0AE5">
        <w:rPr>
          <w:rFonts w:cs="Times New Roman"/>
        </w:rPr>
        <w:t>о</w:t>
      </w:r>
      <w:r w:rsidRPr="00BE0AE5">
        <w:rPr>
          <w:rFonts w:cs="Times New Roman"/>
        </w:rPr>
        <w:t>нятие о кодировках UNICODE.Декодирование сообщений с использованием равномерного и неравномерного кода. Информационный объём текста.</w:t>
      </w:r>
    </w:p>
    <w:p w:rsidR="00416B7C" w:rsidRPr="00BE0AE5" w:rsidRDefault="00416B7C" w:rsidP="00416B7C">
      <w:pPr>
        <w:pStyle w:val="a8"/>
        <w:rPr>
          <w:rStyle w:val="aa"/>
          <w:rFonts w:cs="Times New Roman"/>
        </w:rPr>
      </w:pPr>
      <w:r w:rsidRPr="00BE0AE5">
        <w:rPr>
          <w:rFonts w:cs="Times New Roman"/>
        </w:rPr>
        <w:t>Искажение информации при передаче.</w:t>
      </w:r>
    </w:p>
    <w:p w:rsidR="00416B7C" w:rsidRPr="00BE0AE5" w:rsidRDefault="00416B7C" w:rsidP="00416B7C">
      <w:pPr>
        <w:pStyle w:val="a8"/>
        <w:rPr>
          <w:rFonts w:cs="Times New Roman"/>
        </w:rPr>
      </w:pPr>
      <w:r w:rsidRPr="00BE0AE5">
        <w:rPr>
          <w:rFonts w:cs="Times New Roman"/>
        </w:rPr>
        <w:t>Общее представление о цифровом представлении аудиовизуальных и других непрерывных данных.</w:t>
      </w:r>
    </w:p>
    <w:p w:rsidR="00416B7C" w:rsidRPr="00BE0AE5" w:rsidRDefault="00416B7C" w:rsidP="00416B7C">
      <w:pPr>
        <w:pStyle w:val="a8"/>
        <w:rPr>
          <w:rFonts w:cs="Times New Roman"/>
        </w:rPr>
      </w:pPr>
      <w:r w:rsidRPr="00BE0AE5">
        <w:rPr>
          <w:rFonts w:cs="Times New Roman"/>
        </w:rPr>
        <w:t>Кодирование цвета. Цветовые модели. Модель RGB. Глубина кодирования. Палитра.</w:t>
      </w:r>
    </w:p>
    <w:p w:rsidR="00416B7C" w:rsidRPr="00BE0AE5" w:rsidRDefault="00416B7C" w:rsidP="00416B7C">
      <w:pPr>
        <w:pStyle w:val="a8"/>
        <w:rPr>
          <w:rFonts w:cs="Times New Roman"/>
        </w:rPr>
      </w:pPr>
      <w:r w:rsidRPr="00BE0AE5">
        <w:rPr>
          <w:rFonts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416B7C" w:rsidRPr="00BE0AE5" w:rsidRDefault="00416B7C" w:rsidP="00416B7C">
      <w:pPr>
        <w:pStyle w:val="a8"/>
        <w:rPr>
          <w:rFonts w:cs="Times New Roman"/>
        </w:rPr>
      </w:pPr>
      <w:r w:rsidRPr="00BE0AE5">
        <w:rPr>
          <w:rFonts w:cs="Times New Roman"/>
        </w:rPr>
        <w:t>Кодирование звука. Разрядность и частота записи. Количество каналов записи.</w:t>
      </w:r>
    </w:p>
    <w:p w:rsidR="00416B7C" w:rsidRPr="00BE0AE5" w:rsidRDefault="00416B7C" w:rsidP="00416B7C">
      <w:pPr>
        <w:pStyle w:val="a8"/>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rsidR="00416B7C" w:rsidRPr="00BE0AE5" w:rsidRDefault="00416B7C" w:rsidP="00416B7C">
      <w:pPr>
        <w:pStyle w:val="4"/>
        <w:rPr>
          <w:rStyle w:val="a9"/>
          <w:rFonts w:cs="Times New Roman"/>
          <w:b/>
          <w:bCs w:val="0"/>
        </w:rPr>
      </w:pPr>
      <w:r w:rsidRPr="00BE0AE5">
        <w:rPr>
          <w:rStyle w:val="a9"/>
          <w:rFonts w:cs="Times New Roman"/>
          <w:b/>
          <w:bCs w:val="0"/>
        </w:rPr>
        <w:t>Информационные технологии</w:t>
      </w:r>
    </w:p>
    <w:p w:rsidR="00416B7C" w:rsidRPr="00BE0AE5" w:rsidRDefault="00416B7C" w:rsidP="00416B7C">
      <w:pPr>
        <w:pStyle w:val="5"/>
        <w:rPr>
          <w:rStyle w:val="a9"/>
          <w:rFonts w:cs="Times New Roman"/>
          <w:b/>
          <w:bCs/>
        </w:rPr>
      </w:pPr>
      <w:r w:rsidRPr="00BE0AE5">
        <w:rPr>
          <w:rStyle w:val="a9"/>
          <w:rFonts w:cs="Times New Roman"/>
          <w:b/>
          <w:bCs/>
        </w:rPr>
        <w:t>Текстовые документы</w:t>
      </w:r>
    </w:p>
    <w:p w:rsidR="00416B7C" w:rsidRPr="00BE0AE5" w:rsidRDefault="00416B7C" w:rsidP="00416B7C">
      <w:pPr>
        <w:pStyle w:val="a8"/>
        <w:rPr>
          <w:rFonts w:cs="Times New Roman"/>
        </w:rPr>
      </w:pPr>
      <w:r w:rsidRPr="00BE0AE5">
        <w:rPr>
          <w:rFonts w:cs="Times New Roman"/>
        </w:rPr>
        <w:t>Текстовые документы и их структурные элементы (страница, абзац, строка, слово, символ).</w:t>
      </w:r>
    </w:p>
    <w:p w:rsidR="00416B7C" w:rsidRPr="00BE0AE5" w:rsidRDefault="00416B7C" w:rsidP="00416B7C">
      <w:pPr>
        <w:pStyle w:val="a8"/>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w:t>
      </w:r>
      <w:r w:rsidRPr="00BE0AE5">
        <w:rPr>
          <w:rFonts w:cs="Times New Roman"/>
        </w:rPr>
        <w:t>к</w:t>
      </w:r>
      <w:r w:rsidRPr="00BE0AE5">
        <w:rPr>
          <w:rFonts w:cs="Times New Roman"/>
        </w:rPr>
        <w:t>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w:t>
      </w:r>
      <w:r w:rsidRPr="00BE0AE5">
        <w:rPr>
          <w:rFonts w:cs="Times New Roman"/>
        </w:rPr>
        <w:t>а</w:t>
      </w:r>
      <w:r w:rsidRPr="00BE0AE5">
        <w:rPr>
          <w:rFonts w:cs="Times New Roman"/>
        </w:rPr>
        <w:t>раметры страницы. Стилевое форматирование.</w:t>
      </w:r>
    </w:p>
    <w:p w:rsidR="00416B7C" w:rsidRPr="00BE0AE5" w:rsidRDefault="00416B7C" w:rsidP="00416B7C">
      <w:pPr>
        <w:pStyle w:val="a8"/>
        <w:rPr>
          <w:rFonts w:cs="Times New Roman"/>
        </w:rPr>
      </w:pPr>
      <w:r w:rsidRPr="00BE0AE5">
        <w:rPr>
          <w:rFonts w:cs="Times New Roman"/>
        </w:rPr>
        <w:t>Структурирование информации с помощью списков и таблиц. Многоуровневые списки.Добавление таблиц в текстовые документы.</w:t>
      </w:r>
    </w:p>
    <w:p w:rsidR="00416B7C" w:rsidRPr="00BE0AE5" w:rsidRDefault="00416B7C" w:rsidP="00416B7C">
      <w:pPr>
        <w:pStyle w:val="a8"/>
        <w:rPr>
          <w:rStyle w:val="aa"/>
          <w:rFonts w:cs="Times New Roman"/>
        </w:rPr>
      </w:pPr>
      <w:r w:rsidRPr="00BE0AE5">
        <w:rPr>
          <w:rFonts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416B7C" w:rsidRPr="00BE0AE5" w:rsidRDefault="00416B7C" w:rsidP="00416B7C">
      <w:pPr>
        <w:pStyle w:val="a8"/>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w:t>
      </w:r>
      <w:r w:rsidRPr="00BE0AE5">
        <w:rPr>
          <w:rFonts w:cs="Times New Roman"/>
        </w:rPr>
        <w:t>м</w:t>
      </w:r>
      <w:r w:rsidRPr="00BE0AE5">
        <w:rPr>
          <w:rFonts w:cs="Times New Roman"/>
        </w:rPr>
        <w:t>пьютерный перевод. Использование сервисов сети Интернет для обработки текста.</w:t>
      </w:r>
    </w:p>
    <w:p w:rsidR="00416B7C" w:rsidRPr="00BE0AE5" w:rsidRDefault="00416B7C" w:rsidP="00416B7C">
      <w:pPr>
        <w:pStyle w:val="5"/>
        <w:rPr>
          <w:rStyle w:val="a9"/>
          <w:rFonts w:cs="Times New Roman"/>
          <w:b/>
          <w:bCs/>
        </w:rPr>
      </w:pPr>
      <w:r w:rsidRPr="00BE0AE5">
        <w:rPr>
          <w:rStyle w:val="a9"/>
          <w:rFonts w:cs="Times New Roman"/>
          <w:b/>
          <w:bCs/>
        </w:rPr>
        <w:t>Компьютерная графика</w:t>
      </w:r>
    </w:p>
    <w:p w:rsidR="00416B7C" w:rsidRPr="00BE0AE5" w:rsidRDefault="00416B7C" w:rsidP="00416B7C">
      <w:pPr>
        <w:pStyle w:val="a8"/>
        <w:rPr>
          <w:rFonts w:cs="Times New Roman"/>
        </w:rPr>
      </w:pPr>
      <w:r w:rsidRPr="00BE0AE5">
        <w:rPr>
          <w:rFonts w:cs="Times New Roman"/>
        </w:rPr>
        <w:t>Знакомство с графическими редакторами. Растровые рисунки. Использование графических примитивов.</w:t>
      </w:r>
    </w:p>
    <w:p w:rsidR="00416B7C" w:rsidRPr="00BE0AE5" w:rsidRDefault="00416B7C" w:rsidP="00416B7C">
      <w:pPr>
        <w:pStyle w:val="a8"/>
        <w:rPr>
          <w:rFonts w:cs="Times New Roman"/>
        </w:rPr>
      </w:pPr>
      <w:r w:rsidRPr="00BE0AE5">
        <w:rPr>
          <w:rFonts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16B7C" w:rsidRPr="00BE0AE5" w:rsidRDefault="00416B7C" w:rsidP="00416B7C">
      <w:pPr>
        <w:pStyle w:val="a8"/>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16B7C" w:rsidRPr="00BE0AE5" w:rsidRDefault="00416B7C" w:rsidP="00416B7C">
      <w:pPr>
        <w:pStyle w:val="5"/>
        <w:rPr>
          <w:rStyle w:val="a9"/>
          <w:rFonts w:cs="Times New Roman"/>
          <w:b/>
          <w:bCs/>
        </w:rPr>
      </w:pPr>
      <w:r w:rsidRPr="00BE0AE5">
        <w:rPr>
          <w:rStyle w:val="a9"/>
          <w:rFonts w:cs="Times New Roman"/>
          <w:b/>
          <w:bCs/>
        </w:rPr>
        <w:t>Мультимедийные презентации</w:t>
      </w:r>
    </w:p>
    <w:p w:rsidR="00416B7C" w:rsidRPr="00BE0AE5" w:rsidRDefault="00416B7C" w:rsidP="00416B7C">
      <w:pPr>
        <w:pStyle w:val="a8"/>
        <w:rPr>
          <w:rFonts w:cs="Times New Roman"/>
        </w:rPr>
      </w:pPr>
      <w:r w:rsidRPr="00BE0AE5">
        <w:rPr>
          <w:rFonts w:cs="Times New Roman"/>
        </w:rPr>
        <w:t>Подготовка мультимедийных презентаций. Слайд. Добавление на слайд текста и изображений. Работа с н</w:t>
      </w:r>
      <w:r w:rsidRPr="00BE0AE5">
        <w:rPr>
          <w:rFonts w:cs="Times New Roman"/>
        </w:rPr>
        <w:t>е</w:t>
      </w:r>
      <w:r w:rsidRPr="00BE0AE5">
        <w:rPr>
          <w:rFonts w:cs="Times New Roman"/>
        </w:rPr>
        <w:t>сколькими слайдами.</w:t>
      </w:r>
    </w:p>
    <w:p w:rsidR="00416B7C" w:rsidRPr="00BE0AE5" w:rsidRDefault="00416B7C" w:rsidP="00416B7C">
      <w:pPr>
        <w:pStyle w:val="a8"/>
        <w:rPr>
          <w:rFonts w:cs="Times New Roman"/>
        </w:rPr>
      </w:pPr>
      <w:r w:rsidRPr="00BE0AE5">
        <w:rPr>
          <w:rFonts w:cs="Times New Roman"/>
        </w:rPr>
        <w:t>Добавление на слайд аудиовизуальных данных. Анимация. Гиперссылки.</w:t>
      </w:r>
    </w:p>
    <w:p w:rsidR="00416B7C" w:rsidRPr="00BE0AE5" w:rsidRDefault="00416B7C" w:rsidP="00416B7C">
      <w:pPr>
        <w:pStyle w:val="3"/>
        <w:rPr>
          <w:rFonts w:cs="Times New Roman"/>
        </w:rPr>
      </w:pPr>
      <w:r w:rsidRPr="00BE0AE5">
        <w:rPr>
          <w:rFonts w:cs="Times New Roman"/>
        </w:rPr>
        <w:t>8 класс</w:t>
      </w:r>
    </w:p>
    <w:p w:rsidR="00416B7C" w:rsidRPr="00BE0AE5" w:rsidRDefault="00416B7C" w:rsidP="00416B7C">
      <w:pPr>
        <w:pStyle w:val="4"/>
        <w:spacing w:before="0"/>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Системы счисления</w:t>
      </w:r>
    </w:p>
    <w:p w:rsidR="00416B7C" w:rsidRPr="00BE0AE5" w:rsidRDefault="00416B7C" w:rsidP="00416B7C">
      <w:pPr>
        <w:pStyle w:val="a8"/>
        <w:rPr>
          <w:rFonts w:cs="Times New Roman"/>
        </w:rPr>
      </w:pPr>
      <w:r w:rsidRPr="00BE0AE5">
        <w:rPr>
          <w:rFonts w:cs="Times New Roman"/>
        </w:rPr>
        <w:t>Непозиционные и позиционные системы счисления. Алфавит. Основание. Развёрнутая форма записи числа. П</w:t>
      </w:r>
      <w:r w:rsidRPr="00BE0AE5">
        <w:rPr>
          <w:rFonts w:cs="Times New Roman"/>
        </w:rPr>
        <w:t>е</w:t>
      </w:r>
      <w:r w:rsidRPr="00BE0AE5">
        <w:rPr>
          <w:rFonts w:cs="Times New Roman"/>
        </w:rPr>
        <w:t>ревод в десятичную систему чисел, записанных в других системах счисления.</w:t>
      </w:r>
    </w:p>
    <w:p w:rsidR="00416B7C" w:rsidRPr="00BE0AE5" w:rsidRDefault="00416B7C" w:rsidP="00416B7C">
      <w:pPr>
        <w:pStyle w:val="a8"/>
        <w:rPr>
          <w:rFonts w:cs="Times New Roman"/>
        </w:rPr>
      </w:pPr>
      <w:r w:rsidRPr="00BE0AE5">
        <w:rPr>
          <w:rFonts w:cs="Times New Roman"/>
        </w:rPr>
        <w:t>Римская система счисления.</w:t>
      </w:r>
    </w:p>
    <w:p w:rsidR="00416B7C" w:rsidRPr="00BE0AE5" w:rsidRDefault="00416B7C" w:rsidP="00416B7C">
      <w:pPr>
        <w:pStyle w:val="a8"/>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w:t>
      </w:r>
      <w:r w:rsidRPr="00BE0AE5">
        <w:rPr>
          <w:rFonts w:cs="Times New Roman"/>
        </w:rPr>
        <w:t>ь</w:t>
      </w:r>
      <w:r w:rsidRPr="00BE0AE5">
        <w:rPr>
          <w:rFonts w:cs="Times New Roman"/>
        </w:rPr>
        <w:t>меричную и десятичную системы и обратно.</w:t>
      </w:r>
    </w:p>
    <w:p w:rsidR="00416B7C" w:rsidRPr="00BE0AE5" w:rsidRDefault="00416B7C" w:rsidP="00416B7C">
      <w:pPr>
        <w:pStyle w:val="a8"/>
        <w:rPr>
          <w:rFonts w:cs="Times New Roman"/>
        </w:rPr>
      </w:pPr>
      <w:r w:rsidRPr="00BE0AE5">
        <w:rPr>
          <w:rFonts w:cs="Times New Roman"/>
        </w:rPr>
        <w:t>Арифметические операции в двоичной системе счисления.</w:t>
      </w:r>
    </w:p>
    <w:p w:rsidR="00416B7C" w:rsidRPr="00BE0AE5" w:rsidRDefault="00416B7C" w:rsidP="00416B7C">
      <w:pPr>
        <w:pStyle w:val="5"/>
        <w:rPr>
          <w:rStyle w:val="a9"/>
          <w:rFonts w:cs="Times New Roman"/>
          <w:b/>
          <w:bCs/>
        </w:rPr>
      </w:pPr>
      <w:r w:rsidRPr="00BE0AE5">
        <w:rPr>
          <w:rStyle w:val="a9"/>
          <w:rFonts w:cs="Times New Roman"/>
          <w:b/>
          <w:bCs/>
        </w:rPr>
        <w:t>Элементы математической логики</w:t>
      </w:r>
    </w:p>
    <w:p w:rsidR="00416B7C" w:rsidRPr="00BE0AE5" w:rsidRDefault="00416B7C" w:rsidP="00416B7C">
      <w:pPr>
        <w:pStyle w:val="a8"/>
        <w:rPr>
          <w:rFonts w:cs="Times New Roman"/>
          <w:spacing w:val="-2"/>
        </w:rPr>
      </w:pPr>
      <w:r w:rsidRPr="00BE0AE5">
        <w:rPr>
          <w:rFonts w:cs="Times New Roman"/>
          <w:spacing w:val="-2"/>
        </w:rPr>
        <w:t>Логические высказывания. Логические значения высказываний. Элементарные и составные высказывания. Лог</w:t>
      </w:r>
      <w:r w:rsidRPr="00BE0AE5">
        <w:rPr>
          <w:rFonts w:cs="Times New Roman"/>
          <w:spacing w:val="-2"/>
        </w:rPr>
        <w:t>и</w:t>
      </w:r>
      <w:r w:rsidRPr="00BE0AE5">
        <w:rPr>
          <w:rFonts w:cs="Times New Roman"/>
          <w:spacing w:val="-2"/>
        </w:rPr>
        <w:t>ческие операции: «и» (конъюнкция, логическое умножение), «или» (дизъюнкция, логическое сложение), «не» (лог</w:t>
      </w:r>
      <w:r w:rsidRPr="00BE0AE5">
        <w:rPr>
          <w:rFonts w:cs="Times New Roman"/>
          <w:spacing w:val="-2"/>
        </w:rPr>
        <w:t>и</w:t>
      </w:r>
      <w:r w:rsidRPr="00BE0AE5">
        <w:rPr>
          <w:rFonts w:cs="Times New Roman"/>
          <w:spacing w:val="-2"/>
        </w:rPr>
        <w:t>ческое отрицание). Приоритет логических операций. Определение истинности составного высказывания, если и</w:t>
      </w:r>
      <w:r w:rsidRPr="00BE0AE5">
        <w:rPr>
          <w:rFonts w:cs="Times New Roman"/>
          <w:spacing w:val="-2"/>
        </w:rPr>
        <w:t>з</w:t>
      </w:r>
      <w:r w:rsidRPr="00BE0AE5">
        <w:rPr>
          <w:rFonts w:cs="Times New Roman"/>
          <w:spacing w:val="-2"/>
        </w:rPr>
        <w:t>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16B7C" w:rsidRPr="00BE0AE5" w:rsidRDefault="00416B7C" w:rsidP="00416B7C">
      <w:pPr>
        <w:pStyle w:val="a8"/>
        <w:rPr>
          <w:rFonts w:cs="Times New Roman"/>
        </w:rPr>
      </w:pPr>
      <w:r w:rsidRPr="00BE0AE5">
        <w:rPr>
          <w:rFonts w:cs="Times New Roman"/>
        </w:rPr>
        <w:t>Логические элементы. Знакомство с логическими основами компьютера.</w:t>
      </w:r>
    </w:p>
    <w:p w:rsidR="00416B7C" w:rsidRPr="00BE0AE5" w:rsidRDefault="00416B7C" w:rsidP="00416B7C">
      <w:pPr>
        <w:pStyle w:val="4"/>
        <w:spacing w:before="227"/>
        <w:rPr>
          <w:rStyle w:val="a9"/>
          <w:rFonts w:cs="Times New Roman"/>
          <w:b/>
          <w:bCs w:val="0"/>
        </w:rPr>
      </w:pPr>
      <w:r w:rsidRPr="00BE0AE5">
        <w:rPr>
          <w:rStyle w:val="a9"/>
          <w:rFonts w:cs="Times New Roman"/>
          <w:b/>
          <w:bCs w:val="0"/>
        </w:rPr>
        <w:t>Алгоритмы и программирование</w:t>
      </w:r>
    </w:p>
    <w:p w:rsidR="00416B7C" w:rsidRPr="00BE0AE5" w:rsidRDefault="00416B7C" w:rsidP="00416B7C">
      <w:pPr>
        <w:pStyle w:val="5"/>
        <w:rPr>
          <w:rStyle w:val="a9"/>
          <w:rFonts w:cs="Times New Roman"/>
          <w:b/>
          <w:bCs/>
        </w:rPr>
      </w:pPr>
      <w:r w:rsidRPr="00BE0AE5">
        <w:rPr>
          <w:rStyle w:val="a9"/>
          <w:rFonts w:cs="Times New Roman"/>
          <w:b/>
          <w:bCs/>
        </w:rPr>
        <w:t>Исполнители и алгоритмы. Алгоритмические конструкции</w:t>
      </w:r>
    </w:p>
    <w:p w:rsidR="00416B7C" w:rsidRPr="00BE0AE5" w:rsidRDefault="00416B7C" w:rsidP="00416B7C">
      <w:pPr>
        <w:pStyle w:val="a8"/>
        <w:rPr>
          <w:rFonts w:cs="Times New Roman"/>
        </w:rPr>
      </w:pPr>
      <w:r w:rsidRPr="00BE0AE5">
        <w:rPr>
          <w:rFonts w:cs="Times New Roman"/>
        </w:rPr>
        <w:lastRenderedPageBreak/>
        <w:t>Понятие алгоритма. Исполнители алгоритмов. Алгоритм как план управления исполнителем.</w:t>
      </w:r>
    </w:p>
    <w:p w:rsidR="00416B7C" w:rsidRPr="00BE0AE5" w:rsidRDefault="00416B7C" w:rsidP="00416B7C">
      <w:pPr>
        <w:pStyle w:val="a8"/>
        <w:rPr>
          <w:rFonts w:cs="Times New Roman"/>
        </w:rPr>
      </w:pPr>
      <w:r w:rsidRPr="00BE0AE5">
        <w:rPr>
          <w:rFonts w:cs="Times New Roman"/>
        </w:rPr>
        <w:t>Свойства алгоритма. Способы записи алгоритма (словесный, в виде блок-схемы, программа).</w:t>
      </w:r>
    </w:p>
    <w:p w:rsidR="00416B7C" w:rsidRPr="00BE0AE5" w:rsidRDefault="00416B7C" w:rsidP="00416B7C">
      <w:pPr>
        <w:pStyle w:val="a8"/>
        <w:rPr>
          <w:rFonts w:cs="Times New Roman"/>
        </w:rPr>
      </w:pPr>
      <w:r w:rsidRPr="00BE0AE5">
        <w:rPr>
          <w:rFonts w:cs="Times New Roman"/>
        </w:rPr>
        <w:t>Алгоритмические конструкции.Конструкция «следование». Линейный алгоритм. Ограниченность линейных а</w:t>
      </w:r>
      <w:r w:rsidRPr="00BE0AE5">
        <w:rPr>
          <w:rFonts w:cs="Times New Roman"/>
        </w:rPr>
        <w:t>л</w:t>
      </w:r>
      <w:r w:rsidRPr="00BE0AE5">
        <w:rPr>
          <w:rFonts w:cs="Times New Roman"/>
        </w:rPr>
        <w:t>горитмов: невозможность предусмотреть зависимость последовательности выполняемых действий от исходных данных.</w:t>
      </w:r>
    </w:p>
    <w:p w:rsidR="00416B7C" w:rsidRPr="00BE0AE5" w:rsidRDefault="00416B7C" w:rsidP="00416B7C">
      <w:pPr>
        <w:pStyle w:val="a8"/>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w:t>
      </w:r>
      <w:r w:rsidRPr="00BE0AE5">
        <w:rPr>
          <w:rFonts w:cs="Times New Roman"/>
        </w:rPr>
        <w:t>ж</w:t>
      </w:r>
      <w:r w:rsidRPr="00BE0AE5">
        <w:rPr>
          <w:rFonts w:cs="Times New Roman"/>
        </w:rPr>
        <w:t>ность высказывания). Простые и составные условия.</w:t>
      </w:r>
    </w:p>
    <w:p w:rsidR="00416B7C" w:rsidRPr="00BE0AE5" w:rsidRDefault="00416B7C" w:rsidP="00416B7C">
      <w:pPr>
        <w:pStyle w:val="a8"/>
        <w:rPr>
          <w:rFonts w:cs="Times New Roman"/>
        </w:rPr>
      </w:pPr>
      <w:r w:rsidRPr="00BE0AE5">
        <w:rPr>
          <w:rFonts w:cs="Times New Roman"/>
        </w:rPr>
        <w:t>Конструкция «повторения»: циклы с заданным числом повторений, с условием выполнения, с переменной цикла.</w:t>
      </w:r>
    </w:p>
    <w:p w:rsidR="00416B7C" w:rsidRPr="00BE0AE5" w:rsidRDefault="00416B7C" w:rsidP="00416B7C">
      <w:pPr>
        <w:pStyle w:val="a8"/>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w:t>
      </w:r>
      <w:r w:rsidRPr="00BE0AE5">
        <w:rPr>
          <w:rFonts w:cs="Times New Roman"/>
        </w:rPr>
        <w:t>р</w:t>
      </w:r>
      <w:r w:rsidRPr="00BE0AE5">
        <w:rPr>
          <w:rFonts w:cs="Times New Roman"/>
        </w:rPr>
        <w:t>мальными исполнителями, такими как Робот, Черепашка, Чертёжник. Выполнение алгоритмов вручную и на ко</w:t>
      </w:r>
      <w:r w:rsidRPr="00BE0AE5">
        <w:rPr>
          <w:rFonts w:cs="Times New Roman"/>
        </w:rPr>
        <w:t>м</w:t>
      </w:r>
      <w:r w:rsidRPr="00BE0AE5">
        <w:rPr>
          <w:rFonts w:cs="Times New Roman"/>
        </w:rPr>
        <w:t>пьютере. Синтаксические и логические ошибки. Отказы.</w:t>
      </w:r>
    </w:p>
    <w:p w:rsidR="00416B7C" w:rsidRPr="00BE0AE5" w:rsidRDefault="00416B7C" w:rsidP="00416B7C">
      <w:pPr>
        <w:pStyle w:val="5"/>
        <w:rPr>
          <w:rStyle w:val="a9"/>
          <w:rFonts w:cs="Times New Roman"/>
          <w:b/>
          <w:bCs/>
        </w:rPr>
      </w:pPr>
      <w:r w:rsidRPr="00BE0AE5">
        <w:rPr>
          <w:rStyle w:val="a9"/>
          <w:rFonts w:cs="Times New Roman"/>
          <w:b/>
          <w:bCs/>
        </w:rPr>
        <w:t>Язык программирования</w:t>
      </w:r>
    </w:p>
    <w:p w:rsidR="00416B7C" w:rsidRPr="00BE0AE5" w:rsidRDefault="00416B7C" w:rsidP="00416B7C">
      <w:pPr>
        <w:pStyle w:val="a8"/>
        <w:rPr>
          <w:rFonts w:cs="Times New Roman"/>
        </w:rPr>
      </w:pPr>
      <w:r w:rsidRPr="00BE0AE5">
        <w:rPr>
          <w:rFonts w:cs="Times New Roman"/>
        </w:rPr>
        <w:t>Язык программирования (Python, C++, Паскаль, Java, C#, Школьный Алгоритмический Язык).</w:t>
      </w:r>
    </w:p>
    <w:p w:rsidR="00416B7C" w:rsidRPr="00BE0AE5" w:rsidRDefault="00416B7C" w:rsidP="00416B7C">
      <w:pPr>
        <w:pStyle w:val="a8"/>
        <w:rPr>
          <w:rFonts w:cs="Times New Roman"/>
        </w:rPr>
      </w:pPr>
      <w:r w:rsidRPr="00BE0AE5">
        <w:rPr>
          <w:rFonts w:cs="Times New Roman"/>
        </w:rPr>
        <w:t>Система программирования: редактор текста программ, транслятор, отладчик.</w:t>
      </w:r>
    </w:p>
    <w:p w:rsidR="00416B7C" w:rsidRPr="00BE0AE5" w:rsidRDefault="00416B7C" w:rsidP="00416B7C">
      <w:pPr>
        <w:pStyle w:val="a8"/>
        <w:rPr>
          <w:rFonts w:cs="Times New Roman"/>
        </w:rPr>
      </w:pPr>
      <w:r w:rsidRPr="00BE0AE5">
        <w:rPr>
          <w:rFonts w:cs="Times New Roman"/>
        </w:rPr>
        <w:t>Переменная: тип, имя, значение. Целые, вещественные и символьные переменные.</w:t>
      </w:r>
    </w:p>
    <w:p w:rsidR="00416B7C" w:rsidRPr="00BE0AE5" w:rsidRDefault="00416B7C" w:rsidP="00416B7C">
      <w:pPr>
        <w:pStyle w:val="a8"/>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16B7C" w:rsidRPr="00BE0AE5" w:rsidRDefault="00416B7C" w:rsidP="00416B7C">
      <w:pPr>
        <w:pStyle w:val="a8"/>
        <w:rPr>
          <w:rFonts w:cs="Times New Roman"/>
          <w:spacing w:val="-3"/>
        </w:rPr>
      </w:pPr>
      <w:r w:rsidRPr="00BE0AE5">
        <w:rPr>
          <w:rFonts w:cs="Times New Roman"/>
          <w:spacing w:val="-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16B7C" w:rsidRPr="00BE0AE5" w:rsidRDefault="00416B7C" w:rsidP="00416B7C">
      <w:pPr>
        <w:pStyle w:val="a8"/>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rsidR="00416B7C" w:rsidRPr="00BE0AE5" w:rsidRDefault="00416B7C" w:rsidP="00416B7C">
      <w:pPr>
        <w:pStyle w:val="a8"/>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16B7C" w:rsidRPr="00BE0AE5" w:rsidRDefault="00416B7C" w:rsidP="00416B7C">
      <w:pPr>
        <w:pStyle w:val="a8"/>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rsidR="00416B7C" w:rsidRPr="00BE0AE5" w:rsidRDefault="00416B7C" w:rsidP="00416B7C">
      <w:pPr>
        <w:pStyle w:val="a8"/>
        <w:rPr>
          <w:rFonts w:cs="Times New Roman"/>
        </w:rPr>
      </w:pPr>
      <w:r w:rsidRPr="00BE0AE5">
        <w:rPr>
          <w:rFonts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16B7C" w:rsidRPr="00BE0AE5" w:rsidRDefault="00416B7C" w:rsidP="001F1751">
      <w:pPr>
        <w:pStyle w:val="5"/>
        <w:keepNext/>
        <w:rPr>
          <w:rStyle w:val="a9"/>
          <w:rFonts w:cs="Times New Roman"/>
          <w:b/>
          <w:bCs/>
        </w:rPr>
      </w:pPr>
      <w:r w:rsidRPr="00BE0AE5">
        <w:rPr>
          <w:rStyle w:val="a9"/>
          <w:rFonts w:cs="Times New Roman"/>
          <w:b/>
          <w:bCs/>
        </w:rPr>
        <w:t>Анализ алгоритмов</w:t>
      </w:r>
    </w:p>
    <w:p w:rsidR="00416B7C" w:rsidRPr="00BE0AE5" w:rsidRDefault="00416B7C" w:rsidP="00416B7C">
      <w:pPr>
        <w:pStyle w:val="a8"/>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BE0AE5" w:rsidRDefault="00416B7C" w:rsidP="00416B7C">
      <w:pPr>
        <w:pStyle w:val="3"/>
        <w:rPr>
          <w:rFonts w:cs="Times New Roman"/>
        </w:rPr>
      </w:pPr>
      <w:r w:rsidRPr="00BE0AE5">
        <w:rPr>
          <w:rFonts w:cs="Times New Roman"/>
        </w:rPr>
        <w:t>9 класс</w:t>
      </w:r>
    </w:p>
    <w:p w:rsidR="00416B7C" w:rsidRPr="00BE0AE5" w:rsidRDefault="00416B7C" w:rsidP="00416B7C">
      <w:pPr>
        <w:pStyle w:val="4"/>
        <w:spacing w:before="0"/>
        <w:rPr>
          <w:rStyle w:val="a9"/>
          <w:rFonts w:cs="Times New Roman"/>
          <w:b/>
          <w:bCs w:val="0"/>
        </w:rPr>
      </w:pPr>
      <w:r w:rsidRPr="00BE0AE5">
        <w:rPr>
          <w:rStyle w:val="a9"/>
          <w:rFonts w:cs="Times New Roman"/>
          <w:b/>
          <w:bCs w:val="0"/>
        </w:rPr>
        <w:t>Цифровая грамотность</w:t>
      </w:r>
    </w:p>
    <w:p w:rsidR="00416B7C" w:rsidRPr="00BE0AE5" w:rsidRDefault="00416B7C" w:rsidP="00416B7C">
      <w:pPr>
        <w:pStyle w:val="5"/>
        <w:rPr>
          <w:rStyle w:val="a9"/>
          <w:rFonts w:cs="Times New Roman"/>
          <w:b/>
          <w:bCs/>
        </w:rPr>
      </w:pPr>
      <w:r w:rsidRPr="00BE0AE5">
        <w:rPr>
          <w:rStyle w:val="a9"/>
          <w:rFonts w:cs="Times New Roman"/>
          <w:b/>
          <w:bCs/>
        </w:rPr>
        <w:t>Глобальная сеть Интернет и стратегии безопасного поведения в ней</w:t>
      </w:r>
    </w:p>
    <w:p w:rsidR="00416B7C" w:rsidRPr="00BE0AE5" w:rsidRDefault="00416B7C" w:rsidP="00416B7C">
      <w:pPr>
        <w:pStyle w:val="a8"/>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w:t>
      </w:r>
      <w:r w:rsidRPr="00BE0AE5">
        <w:rPr>
          <w:rFonts w:cs="Times New Roman"/>
        </w:rPr>
        <w:t>и</w:t>
      </w:r>
      <w:r w:rsidRPr="00BE0AE5">
        <w:rPr>
          <w:rFonts w:cs="Times New Roman"/>
        </w:rPr>
        <w:t>альных сетей).</w:t>
      </w:r>
    </w:p>
    <w:p w:rsidR="00416B7C" w:rsidRPr="00BE0AE5" w:rsidRDefault="00416B7C" w:rsidP="00416B7C">
      <w:pPr>
        <w:pStyle w:val="a8"/>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16B7C" w:rsidRPr="00BE0AE5" w:rsidRDefault="00416B7C" w:rsidP="00416B7C">
      <w:pPr>
        <w:pStyle w:val="5"/>
        <w:rPr>
          <w:rStyle w:val="a9"/>
          <w:rFonts w:cs="Times New Roman"/>
          <w:b/>
          <w:bCs/>
        </w:rPr>
      </w:pPr>
      <w:r w:rsidRPr="00BE0AE5">
        <w:rPr>
          <w:rStyle w:val="a9"/>
          <w:rFonts w:cs="Times New Roman"/>
          <w:b/>
          <w:bCs/>
        </w:rPr>
        <w:t>Работа в информационном пространстве</w:t>
      </w:r>
    </w:p>
    <w:p w:rsidR="00416B7C" w:rsidRPr="00BE0AE5" w:rsidRDefault="00416B7C" w:rsidP="00416B7C">
      <w:pPr>
        <w:pStyle w:val="a8"/>
        <w:rPr>
          <w:rFonts w:cs="Times New Roman"/>
        </w:rPr>
      </w:pPr>
      <w:r w:rsidRPr="00BE0AE5">
        <w:rPr>
          <w:rFonts w:cs="Times New Roman"/>
        </w:rPr>
        <w:t>Виды деятельности в сети Интернет. Интернет-сервисы: коммуникационные сервисы (почтовая служба, в</w:t>
      </w:r>
      <w:r w:rsidRPr="00BE0AE5">
        <w:rPr>
          <w:rFonts w:cs="Times New Roman"/>
        </w:rPr>
        <w:t>и</w:t>
      </w:r>
      <w:r w:rsidRPr="00BE0AE5">
        <w:rPr>
          <w:rFonts w:cs="Times New Roman"/>
        </w:rPr>
        <w:t>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w:t>
      </w:r>
      <w:r w:rsidRPr="00BE0AE5">
        <w:rPr>
          <w:rFonts w:cs="Times New Roman"/>
        </w:rPr>
        <w:t>в</w:t>
      </w:r>
      <w:r w:rsidRPr="00BE0AE5">
        <w:rPr>
          <w:rFonts w:cs="Times New Roman"/>
        </w:rPr>
        <w:t>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16B7C" w:rsidRPr="00BE0AE5" w:rsidRDefault="00416B7C" w:rsidP="00416B7C">
      <w:pPr>
        <w:pStyle w:val="4"/>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Моделирование как метод познания</w:t>
      </w:r>
    </w:p>
    <w:p w:rsidR="00416B7C" w:rsidRPr="00BE0AE5" w:rsidRDefault="00416B7C" w:rsidP="00416B7C">
      <w:pPr>
        <w:pStyle w:val="a8"/>
        <w:rPr>
          <w:rFonts w:cs="Times New Roman"/>
        </w:rPr>
      </w:pPr>
      <w:r w:rsidRPr="00BE0AE5">
        <w:rPr>
          <w:rFonts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16B7C" w:rsidRPr="00BE0AE5" w:rsidRDefault="00416B7C" w:rsidP="00416B7C">
      <w:pPr>
        <w:pStyle w:val="a8"/>
        <w:rPr>
          <w:rFonts w:cs="Times New Roman"/>
          <w:spacing w:val="1"/>
        </w:rPr>
      </w:pPr>
      <w:r w:rsidRPr="00BE0AE5">
        <w:rPr>
          <w:rFonts w:cs="Times New Roman"/>
          <w:spacing w:val="1"/>
        </w:rPr>
        <w:t>Табличные модели. Таблица как представление отношения.</w:t>
      </w:r>
    </w:p>
    <w:p w:rsidR="00416B7C" w:rsidRPr="00BE0AE5" w:rsidRDefault="00416B7C" w:rsidP="00416B7C">
      <w:pPr>
        <w:pStyle w:val="a8"/>
        <w:rPr>
          <w:rFonts w:cs="Times New Roman"/>
        </w:rPr>
      </w:pPr>
      <w:r w:rsidRPr="00BE0AE5">
        <w:rPr>
          <w:rFonts w:cs="Times New Roman"/>
        </w:rPr>
        <w:t>Базы данных. Отбор в таблице строк, удовлетворяющих заданному условию.</w:t>
      </w:r>
    </w:p>
    <w:p w:rsidR="00416B7C" w:rsidRPr="00BE0AE5" w:rsidRDefault="00416B7C" w:rsidP="00416B7C">
      <w:pPr>
        <w:pStyle w:val="a8"/>
        <w:rPr>
          <w:rFonts w:cs="Times New Roman"/>
        </w:rPr>
      </w:pPr>
      <w:r w:rsidRPr="00BE0AE5">
        <w:rPr>
          <w:rFonts w:cs="Times New Roman"/>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16B7C" w:rsidRPr="00BE0AE5" w:rsidRDefault="00416B7C" w:rsidP="00416B7C">
      <w:pPr>
        <w:pStyle w:val="a8"/>
        <w:rPr>
          <w:rFonts w:cs="Times New Roman"/>
        </w:rPr>
      </w:pPr>
      <w:r w:rsidRPr="00BE0AE5">
        <w:rPr>
          <w:rFonts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16B7C" w:rsidRPr="00BE0AE5" w:rsidRDefault="00416B7C" w:rsidP="00416B7C">
      <w:pPr>
        <w:pStyle w:val="a8"/>
        <w:rPr>
          <w:rFonts w:cs="Times New Roman"/>
        </w:rPr>
      </w:pPr>
      <w:r w:rsidRPr="00BE0AE5">
        <w:rPr>
          <w:rFonts w:cs="Times New Roman"/>
        </w:rPr>
        <w:t>Понятие математической модели. Задачи, решаемые с помощью математического (компьютерного) моделир</w:t>
      </w:r>
      <w:r w:rsidRPr="00BE0AE5">
        <w:rPr>
          <w:rFonts w:cs="Times New Roman"/>
        </w:rPr>
        <w:t>о</w:t>
      </w:r>
      <w:r w:rsidRPr="00BE0AE5">
        <w:rPr>
          <w:rFonts w:cs="Times New Roman"/>
        </w:rPr>
        <w:t>вания. Отличие математической модели от натурной модели и от словесного (литературного) описания объекта.</w:t>
      </w:r>
    </w:p>
    <w:p w:rsidR="00416B7C" w:rsidRPr="00BE0AE5" w:rsidRDefault="00416B7C" w:rsidP="00416B7C">
      <w:pPr>
        <w:pStyle w:val="a8"/>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16B7C" w:rsidRPr="00BE0AE5" w:rsidRDefault="00416B7C" w:rsidP="00416B7C">
      <w:pPr>
        <w:pStyle w:val="4"/>
        <w:rPr>
          <w:rStyle w:val="a9"/>
          <w:rFonts w:cs="Times New Roman"/>
          <w:b/>
          <w:bCs w:val="0"/>
        </w:rPr>
      </w:pPr>
      <w:r w:rsidRPr="00BE0AE5">
        <w:rPr>
          <w:rStyle w:val="a9"/>
          <w:rFonts w:cs="Times New Roman"/>
          <w:b/>
          <w:bCs w:val="0"/>
        </w:rPr>
        <w:t>Алгоритмы и программирование</w:t>
      </w:r>
    </w:p>
    <w:p w:rsidR="00416B7C" w:rsidRPr="00BE0AE5" w:rsidRDefault="00416B7C" w:rsidP="00416B7C">
      <w:pPr>
        <w:pStyle w:val="5"/>
        <w:rPr>
          <w:rStyle w:val="a9"/>
          <w:rFonts w:cs="Times New Roman"/>
          <w:b/>
          <w:bCs/>
        </w:rPr>
      </w:pPr>
      <w:r w:rsidRPr="00BE0AE5">
        <w:rPr>
          <w:rStyle w:val="a9"/>
          <w:rFonts w:cs="Times New Roman"/>
          <w:b/>
          <w:bCs/>
        </w:rPr>
        <w:t>Разработка алгоритмов и программ</w:t>
      </w:r>
    </w:p>
    <w:p w:rsidR="00416B7C" w:rsidRPr="00BE0AE5" w:rsidRDefault="00416B7C" w:rsidP="00416B7C">
      <w:pPr>
        <w:pStyle w:val="a8"/>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w:t>
      </w:r>
      <w:r w:rsidRPr="00BE0AE5">
        <w:rPr>
          <w:rFonts w:cs="Times New Roman"/>
        </w:rPr>
        <w:t>е</w:t>
      </w:r>
      <w:r w:rsidRPr="00BE0AE5">
        <w:rPr>
          <w:rFonts w:cs="Times New Roman"/>
        </w:rPr>
        <w:t>пашка, Чертёжник и др.</w:t>
      </w:r>
    </w:p>
    <w:p w:rsidR="00416B7C" w:rsidRPr="00BE0AE5" w:rsidRDefault="00416B7C" w:rsidP="00416B7C">
      <w:pPr>
        <w:pStyle w:val="a8"/>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w:t>
      </w:r>
      <w:r w:rsidRPr="00BE0AE5">
        <w:rPr>
          <w:rFonts w:cs="Times New Roman"/>
        </w:rPr>
        <w:t>с</w:t>
      </w:r>
      <w:r w:rsidRPr="00BE0AE5">
        <w:rPr>
          <w:rFonts w:cs="Times New Roman"/>
        </w:rPr>
        <w:t>каль, Java, C#, Школьный Алгоритмический Язык): заполнение числового массива случайными числами, в соо</w:t>
      </w:r>
      <w:r w:rsidRPr="00BE0AE5">
        <w:rPr>
          <w:rFonts w:cs="Times New Roman"/>
        </w:rPr>
        <w:t>т</w:t>
      </w:r>
      <w:r w:rsidRPr="00BE0AE5">
        <w:rPr>
          <w:rFonts w:cs="Times New Roman"/>
        </w:rPr>
        <w:t>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16B7C" w:rsidRPr="00BE0AE5" w:rsidRDefault="00416B7C" w:rsidP="00416B7C">
      <w:pPr>
        <w:pStyle w:val="a8"/>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w:t>
      </w:r>
      <w:r w:rsidRPr="00BE0AE5">
        <w:rPr>
          <w:rFonts w:cs="Times New Roman"/>
        </w:rPr>
        <w:t>и</w:t>
      </w:r>
      <w:r w:rsidRPr="00BE0AE5">
        <w:rPr>
          <w:rFonts w:cs="Times New Roman"/>
        </w:rPr>
        <w:t>мального значения элементов последовательности, удовлетворяющих заданному условию.</w:t>
      </w:r>
    </w:p>
    <w:p w:rsidR="00416B7C" w:rsidRPr="00BE0AE5" w:rsidRDefault="00416B7C" w:rsidP="00416B7C">
      <w:pPr>
        <w:pStyle w:val="5"/>
        <w:rPr>
          <w:rStyle w:val="a9"/>
          <w:rFonts w:cs="Times New Roman"/>
          <w:b/>
          <w:bCs/>
        </w:rPr>
      </w:pPr>
      <w:r w:rsidRPr="00BE0AE5">
        <w:rPr>
          <w:rStyle w:val="a9"/>
          <w:rFonts w:cs="Times New Roman"/>
          <w:b/>
          <w:bCs/>
        </w:rPr>
        <w:t>Управление</w:t>
      </w:r>
    </w:p>
    <w:p w:rsidR="00416B7C" w:rsidRPr="00BE0AE5" w:rsidRDefault="00416B7C" w:rsidP="00416B7C">
      <w:pPr>
        <w:pStyle w:val="a8"/>
        <w:rPr>
          <w:rFonts w:cs="Times New Roman"/>
        </w:rPr>
      </w:pPr>
      <w:r w:rsidRPr="00BE0AE5">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16B7C" w:rsidRPr="00BE0AE5" w:rsidRDefault="00416B7C" w:rsidP="00416B7C">
      <w:pPr>
        <w:pStyle w:val="a8"/>
        <w:rPr>
          <w:rFonts w:cs="Times New Roman"/>
          <w:spacing w:val="-2"/>
        </w:rPr>
      </w:pPr>
      <w:r w:rsidRPr="00BE0AE5">
        <w:rPr>
          <w:rFonts w:cs="Times New Roman"/>
          <w:spacing w:val="-2"/>
        </w:rPr>
        <w:t>Примеры роботизированных систем (система управления движением в транспортной системе, сварочная линия а</w:t>
      </w:r>
      <w:r w:rsidRPr="00BE0AE5">
        <w:rPr>
          <w:rFonts w:cs="Times New Roman"/>
          <w:spacing w:val="-2"/>
        </w:rPr>
        <w:t>в</w:t>
      </w:r>
      <w:r w:rsidRPr="00BE0AE5">
        <w:rPr>
          <w:rFonts w:cs="Times New Roman"/>
          <w:spacing w:val="-2"/>
        </w:rPr>
        <w:t>тозавода, автоматизированное управление отопления дома, автономная система управления транспортным средством и т. п.).</w:t>
      </w:r>
    </w:p>
    <w:p w:rsidR="00416B7C" w:rsidRPr="00BE0AE5" w:rsidRDefault="00416B7C" w:rsidP="00416B7C">
      <w:pPr>
        <w:pStyle w:val="4"/>
        <w:rPr>
          <w:rStyle w:val="a9"/>
          <w:rFonts w:cs="Times New Roman"/>
          <w:b/>
          <w:bCs w:val="0"/>
        </w:rPr>
      </w:pPr>
      <w:r w:rsidRPr="00BE0AE5">
        <w:rPr>
          <w:rStyle w:val="a9"/>
          <w:rFonts w:cs="Times New Roman"/>
          <w:b/>
          <w:bCs w:val="0"/>
        </w:rPr>
        <w:t>Информационные технологии</w:t>
      </w:r>
    </w:p>
    <w:p w:rsidR="00416B7C" w:rsidRPr="00BE0AE5" w:rsidRDefault="00416B7C" w:rsidP="00416B7C">
      <w:pPr>
        <w:pStyle w:val="5"/>
        <w:rPr>
          <w:rStyle w:val="a9"/>
          <w:rFonts w:cs="Times New Roman"/>
          <w:b/>
          <w:bCs/>
        </w:rPr>
      </w:pPr>
      <w:r w:rsidRPr="00BE0AE5">
        <w:rPr>
          <w:rStyle w:val="a9"/>
          <w:rFonts w:cs="Times New Roman"/>
          <w:b/>
          <w:bCs/>
        </w:rPr>
        <w:t>Электронные таблицы</w:t>
      </w:r>
    </w:p>
    <w:p w:rsidR="00416B7C" w:rsidRPr="00BE0AE5" w:rsidRDefault="00416B7C" w:rsidP="00416B7C">
      <w:pPr>
        <w:pStyle w:val="a8"/>
        <w:rPr>
          <w:rFonts w:cs="Times New Roman"/>
        </w:rPr>
      </w:pPr>
      <w:r w:rsidRPr="00BE0AE5">
        <w:rPr>
          <w:rFonts w:cs="Times New Roman"/>
        </w:rPr>
        <w:t>Понятие об электронных таблицах. Типы данных в ячейках электронной таблицы. Редактирование и форматир</w:t>
      </w:r>
      <w:r w:rsidRPr="00BE0AE5">
        <w:rPr>
          <w:rFonts w:cs="Times New Roman"/>
        </w:rPr>
        <w:t>о</w:t>
      </w:r>
      <w:r w:rsidRPr="00BE0AE5">
        <w:rPr>
          <w:rFonts w:cs="Times New Roman"/>
        </w:rPr>
        <w:t>вание таблиц. Встроенные функции для поиска максимума, минимума, суммы и среднего арифметического. Со</w:t>
      </w:r>
      <w:r w:rsidRPr="00BE0AE5">
        <w:rPr>
          <w:rFonts w:cs="Times New Roman"/>
        </w:rPr>
        <w:t>р</w:t>
      </w:r>
      <w:r w:rsidRPr="00BE0AE5">
        <w:rPr>
          <w:rFonts w:cs="Times New Roman"/>
        </w:rPr>
        <w:t>тировка данных в выделенном диапазоне. Построение диаграмм (гистограмма, круговая диаграмма, точечная ди</w:t>
      </w:r>
      <w:r w:rsidRPr="00BE0AE5">
        <w:rPr>
          <w:rFonts w:cs="Times New Roman"/>
        </w:rPr>
        <w:t>а</w:t>
      </w:r>
      <w:r w:rsidRPr="00BE0AE5">
        <w:rPr>
          <w:rFonts w:cs="Times New Roman"/>
        </w:rPr>
        <w:t>грамма). Выбор типа диаграммы.</w:t>
      </w:r>
    </w:p>
    <w:p w:rsidR="00416B7C" w:rsidRPr="00BE0AE5" w:rsidRDefault="00416B7C" w:rsidP="00416B7C">
      <w:pPr>
        <w:pStyle w:val="a8"/>
        <w:rPr>
          <w:rFonts w:cs="Times New Roman"/>
        </w:rPr>
      </w:pPr>
      <w:r w:rsidRPr="00BE0AE5">
        <w:rPr>
          <w:rFonts w:cs="Times New Roman"/>
        </w:rPr>
        <w:t xml:space="preserve">Преобразование формул при копировании. Относительная, абсолютная и смешанная адресация. </w:t>
      </w:r>
    </w:p>
    <w:p w:rsidR="00416B7C" w:rsidRPr="00BE0AE5" w:rsidRDefault="00416B7C" w:rsidP="00416B7C">
      <w:pPr>
        <w:pStyle w:val="a8"/>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BE0AE5" w:rsidRDefault="00416B7C" w:rsidP="00416B7C">
      <w:pPr>
        <w:pStyle w:val="5"/>
        <w:rPr>
          <w:rStyle w:val="a9"/>
          <w:rFonts w:cs="Times New Roman"/>
          <w:b/>
          <w:bCs/>
        </w:rPr>
      </w:pPr>
      <w:r w:rsidRPr="00BE0AE5">
        <w:rPr>
          <w:rStyle w:val="a9"/>
          <w:rFonts w:cs="Times New Roman"/>
          <w:b/>
          <w:bCs/>
        </w:rPr>
        <w:t>Информационные технологии в современном обществе</w:t>
      </w:r>
    </w:p>
    <w:p w:rsidR="00416B7C" w:rsidRPr="00BE0AE5" w:rsidRDefault="00416B7C" w:rsidP="00416B7C">
      <w:pPr>
        <w:pStyle w:val="a8"/>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rsidR="00416B7C" w:rsidRPr="00BE0AE5" w:rsidRDefault="00416B7C" w:rsidP="00416B7C">
      <w:pPr>
        <w:pStyle w:val="a8"/>
        <w:rPr>
          <w:rFonts w:cs="Times New Roman"/>
        </w:rPr>
      </w:pPr>
      <w:r w:rsidRPr="00BE0AE5">
        <w:rPr>
          <w:rFonts w:cs="Times New Roman"/>
        </w:rPr>
        <w:t>Профессии, связанные с информатикой и информационными технологиями: веб-дизайнер, программист, разр</w:t>
      </w:r>
      <w:r w:rsidRPr="00BE0AE5">
        <w:rPr>
          <w:rFonts w:cs="Times New Roman"/>
        </w:rPr>
        <w:t>а</w:t>
      </w:r>
      <w:r w:rsidRPr="00BE0AE5">
        <w:rPr>
          <w:rFonts w:cs="Times New Roman"/>
        </w:rPr>
        <w:t>ботчик мобильных приложений, тестировщик, архитектор программного обеспечения, специалист по анализу да</w:t>
      </w:r>
      <w:r w:rsidRPr="00BE0AE5">
        <w:rPr>
          <w:rFonts w:cs="Times New Roman"/>
        </w:rPr>
        <w:t>н</w:t>
      </w:r>
      <w:r w:rsidRPr="00BE0AE5">
        <w:rPr>
          <w:rFonts w:cs="Times New Roman"/>
        </w:rPr>
        <w:t>ных, системный администратор.</w:t>
      </w:r>
    </w:p>
    <w:p w:rsidR="00416B7C" w:rsidRPr="00BE0AE5" w:rsidRDefault="00416B7C" w:rsidP="001F1751">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«ИНФОРМАТИКА»</w:t>
      </w:r>
      <w:r w:rsidRPr="00BE0AE5">
        <w:rPr>
          <w:rStyle w:val="a9"/>
          <w:rFonts w:cs="Times New Roman"/>
          <w:b/>
          <w:bCs/>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22"/>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обуч</w:t>
      </w:r>
      <w:r w:rsidRPr="00BE0AE5">
        <w:rPr>
          <w:rFonts w:cs="Times New Roman"/>
        </w:rPr>
        <w:t>а</w:t>
      </w:r>
      <w:r w:rsidRPr="00BE0AE5">
        <w:rPr>
          <w:rFonts w:cs="Times New Roman"/>
        </w:rPr>
        <w:t>ющихся средствами предмета.</w:t>
      </w:r>
    </w:p>
    <w:p w:rsidR="00416B7C" w:rsidRPr="00BE0AE5" w:rsidRDefault="00416B7C" w:rsidP="00416B7C">
      <w:pPr>
        <w:pStyle w:val="a8"/>
        <w:rPr>
          <w:rStyle w:val="a9"/>
          <w:rFonts w:cs="Times New Roman"/>
        </w:rPr>
      </w:pPr>
      <w:r w:rsidRPr="00BE0AE5">
        <w:rPr>
          <w:rStyle w:val="ab"/>
          <w:rFonts w:cs="Times New Roman"/>
        </w:rPr>
        <w:t>Патриотическое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16B7C" w:rsidRPr="00BE0AE5" w:rsidRDefault="00416B7C" w:rsidP="00416B7C">
      <w:pPr>
        <w:pStyle w:val="a8"/>
        <w:rPr>
          <w:rStyle w:val="a9"/>
          <w:rFonts w:cs="Times New Roman"/>
        </w:rPr>
      </w:pPr>
      <w:r w:rsidRPr="00BE0AE5">
        <w:rPr>
          <w:rStyle w:val="ab"/>
          <w:rFonts w:cs="Times New Roman"/>
        </w:rPr>
        <w:t>Духовно-нравственное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16B7C" w:rsidRPr="00BE0AE5" w:rsidRDefault="00416B7C" w:rsidP="00416B7C">
      <w:pPr>
        <w:pStyle w:val="a8"/>
        <w:rPr>
          <w:rStyle w:val="a9"/>
          <w:rFonts w:cs="Times New Roman"/>
        </w:rPr>
      </w:pPr>
      <w:r w:rsidRPr="00BE0AE5">
        <w:rPr>
          <w:rStyle w:val="ab"/>
          <w:rFonts w:cs="Times New Roman"/>
        </w:rPr>
        <w:t>Гражданское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w:t>
      </w:r>
      <w:r w:rsidRPr="00BE0AE5">
        <w:rPr>
          <w:rFonts w:cs="Times New Roman"/>
        </w:rPr>
        <w:t>о</w:t>
      </w:r>
      <w:r w:rsidRPr="00BE0AE5">
        <w:rPr>
          <w:rFonts w:cs="Times New Roman"/>
        </w:rPr>
        <w:t>циальных сообществах; соблюдение правил безопасности, в том числе навыков безопасного поведения в и</w:t>
      </w:r>
      <w:r w:rsidRPr="00BE0AE5">
        <w:rPr>
          <w:rFonts w:cs="Times New Roman"/>
        </w:rPr>
        <w:t>н</w:t>
      </w:r>
      <w:r w:rsidRPr="00BE0AE5">
        <w:rPr>
          <w:rFonts w:cs="Times New Roman"/>
        </w:rPr>
        <w:t>тернет-среде; готовность к разнообразной совместной деятельности при выполнении учебных, познавател</w:t>
      </w:r>
      <w:r w:rsidRPr="00BE0AE5">
        <w:rPr>
          <w:rFonts w:cs="Times New Roman"/>
        </w:rPr>
        <w:t>ь</w:t>
      </w:r>
      <w:r w:rsidRPr="00BE0AE5">
        <w:rPr>
          <w:rFonts w:cs="Times New Roman"/>
        </w:rPr>
        <w:t>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w:t>
      </w:r>
      <w:r w:rsidRPr="00BE0AE5">
        <w:rPr>
          <w:rFonts w:cs="Times New Roman"/>
        </w:rPr>
        <w:t>в</w:t>
      </w:r>
      <w:r w:rsidRPr="00BE0AE5">
        <w:rPr>
          <w:rFonts w:cs="Times New Roman"/>
        </w:rPr>
        <w:t>ственных и правовых норм с учётом осознания последствий поступков.</w:t>
      </w:r>
    </w:p>
    <w:p w:rsidR="00416B7C" w:rsidRPr="00BE0AE5" w:rsidRDefault="00416B7C" w:rsidP="001F1751">
      <w:pPr>
        <w:pStyle w:val="a8"/>
        <w:keepNext/>
        <w:rPr>
          <w:rStyle w:val="a9"/>
          <w:rFonts w:cs="Times New Roman"/>
        </w:rPr>
      </w:pPr>
      <w:r w:rsidRPr="00BE0AE5">
        <w:rPr>
          <w:rStyle w:val="ab"/>
          <w:rFonts w:cs="Times New Roman"/>
        </w:rPr>
        <w:t>Ценности научного познания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сформированность мировоззренческих представлений об информации, информационных процессах и и</w:t>
      </w:r>
      <w:r w:rsidRPr="00BE0AE5">
        <w:rPr>
          <w:rFonts w:cs="Times New Roman"/>
        </w:rPr>
        <w:t>н</w:t>
      </w:r>
      <w:r w:rsidRPr="00BE0AE5">
        <w:rPr>
          <w:rFonts w:cs="Times New Roman"/>
        </w:rPr>
        <w:t>формационных технологиях, соответствующих современному уровню развития науки и общественной пра</w:t>
      </w:r>
      <w:r w:rsidRPr="00BE0AE5">
        <w:rPr>
          <w:rFonts w:cs="Times New Roman"/>
        </w:rPr>
        <w:t>к</w:t>
      </w:r>
      <w:r w:rsidRPr="00BE0AE5">
        <w:rPr>
          <w:rFonts w:cs="Times New Roman"/>
        </w:rPr>
        <w:t>тики и составляющих базовую основу для понимания сущности научной картины мира;</w:t>
      </w:r>
    </w:p>
    <w:p w:rsidR="00416B7C" w:rsidRPr="00BE0AE5" w:rsidRDefault="00416B7C" w:rsidP="00416B7C">
      <w:pPr>
        <w:pStyle w:val="a2"/>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w:t>
      </w:r>
      <w:r w:rsidRPr="00BE0AE5">
        <w:rPr>
          <w:rFonts w:cs="Times New Roman"/>
        </w:rPr>
        <w:t>н</w:t>
      </w:r>
      <w:r w:rsidRPr="00BE0AE5">
        <w:rPr>
          <w:rFonts w:cs="Times New Roman"/>
        </w:rPr>
        <w:t>ному выбору направленности и уровня обучения в дальнейшем;</w:t>
      </w:r>
    </w:p>
    <w:p w:rsidR="00416B7C" w:rsidRPr="00BE0AE5" w:rsidRDefault="00416B7C" w:rsidP="00416B7C">
      <w:pPr>
        <w:pStyle w:val="a2"/>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w:t>
      </w:r>
      <w:r w:rsidRPr="00BE0AE5">
        <w:rPr>
          <w:rFonts w:cs="Times New Roman"/>
        </w:rPr>
        <w:t>ю</w:t>
      </w:r>
      <w:r w:rsidRPr="00BE0AE5">
        <w:rPr>
          <w:rFonts w:cs="Times New Roman"/>
        </w:rPr>
        <w:t>дений, поступков и стремление совершенствовать пути достижения индивидуального и коллективного бл</w:t>
      </w:r>
      <w:r w:rsidRPr="00BE0AE5">
        <w:rPr>
          <w:rFonts w:cs="Times New Roman"/>
        </w:rPr>
        <w:t>а</w:t>
      </w:r>
      <w:r w:rsidRPr="00BE0AE5">
        <w:rPr>
          <w:rFonts w:cs="Times New Roman"/>
        </w:rPr>
        <w:t>гополучия;</w:t>
      </w:r>
    </w:p>
    <w:p w:rsidR="00416B7C" w:rsidRPr="00BE0AE5" w:rsidRDefault="00416B7C" w:rsidP="00416B7C">
      <w:pPr>
        <w:pStyle w:val="a2"/>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w:t>
      </w:r>
      <w:r w:rsidRPr="00BE0AE5">
        <w:rPr>
          <w:rFonts w:cs="Times New Roman"/>
        </w:rPr>
        <w:t>е</w:t>
      </w:r>
      <w:r w:rsidRPr="00BE0AE5">
        <w:rPr>
          <w:rFonts w:cs="Times New Roman"/>
        </w:rPr>
        <w:t>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16B7C" w:rsidRPr="00BE0AE5" w:rsidRDefault="00416B7C" w:rsidP="00416B7C">
      <w:pPr>
        <w:pStyle w:val="a8"/>
        <w:rPr>
          <w:rStyle w:val="a9"/>
          <w:rFonts w:cs="Times New Roman"/>
        </w:rPr>
      </w:pPr>
      <w:r w:rsidRPr="00BE0AE5">
        <w:rPr>
          <w:rStyle w:val="ab"/>
          <w:rFonts w:cs="Times New Roman"/>
        </w:rPr>
        <w:t>Формирование культуры здоровья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w:t>
      </w:r>
      <w:r w:rsidRPr="00BE0AE5">
        <w:rPr>
          <w:rFonts w:cs="Times New Roman"/>
        </w:rPr>
        <w:t>з</w:t>
      </w:r>
      <w:r w:rsidRPr="00BE0AE5">
        <w:rPr>
          <w:rFonts w:cs="Times New Roman"/>
        </w:rPr>
        <w:t>ни, в том числе и за счёт освоения и соблюдения требований безопасной эксплуатации средств информац</w:t>
      </w:r>
      <w:r w:rsidRPr="00BE0AE5">
        <w:rPr>
          <w:rFonts w:cs="Times New Roman"/>
        </w:rPr>
        <w:t>и</w:t>
      </w:r>
      <w:r w:rsidRPr="00BE0AE5">
        <w:rPr>
          <w:rFonts w:cs="Times New Roman"/>
        </w:rPr>
        <w:t>онных и коммуникационных технологий (ИКТ).</w:t>
      </w:r>
    </w:p>
    <w:p w:rsidR="00416B7C" w:rsidRPr="00BE0AE5" w:rsidRDefault="00416B7C" w:rsidP="00416B7C">
      <w:pPr>
        <w:pStyle w:val="a8"/>
        <w:rPr>
          <w:rStyle w:val="a9"/>
          <w:rFonts w:cs="Times New Roman"/>
        </w:rPr>
      </w:pPr>
      <w:r w:rsidRPr="00BE0AE5">
        <w:rPr>
          <w:rStyle w:val="ab"/>
          <w:rFonts w:cs="Times New Roman"/>
        </w:rPr>
        <w:t>Трудовое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16B7C" w:rsidRPr="00BE0AE5" w:rsidRDefault="00416B7C" w:rsidP="00416B7C">
      <w:pPr>
        <w:pStyle w:val="a2"/>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8"/>
        <w:rPr>
          <w:rStyle w:val="a9"/>
          <w:rFonts w:cs="Times New Roman"/>
        </w:rPr>
      </w:pPr>
      <w:r w:rsidRPr="00BE0AE5">
        <w:rPr>
          <w:rStyle w:val="ab"/>
          <w:rFonts w:cs="Times New Roman"/>
        </w:rPr>
        <w:t>Экологическое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w:t>
      </w:r>
      <w:r w:rsidRPr="00BE0AE5">
        <w:rPr>
          <w:rFonts w:cs="Times New Roman"/>
        </w:rPr>
        <w:t>ж</w:t>
      </w:r>
      <w:r w:rsidRPr="00BE0AE5">
        <w:rPr>
          <w:rFonts w:cs="Times New Roman"/>
        </w:rPr>
        <w:t>ностей ИКТ.</w:t>
      </w:r>
    </w:p>
    <w:p w:rsidR="00416B7C" w:rsidRPr="00BE0AE5" w:rsidRDefault="00416B7C" w:rsidP="00416B7C">
      <w:pPr>
        <w:pStyle w:val="a8"/>
        <w:rPr>
          <w:rStyle w:val="a9"/>
          <w:rFonts w:cs="Times New Roman"/>
        </w:rPr>
      </w:pPr>
      <w:r w:rsidRPr="00BE0AE5">
        <w:rPr>
          <w:rStyle w:val="ab"/>
          <w:rFonts w:cs="Times New Roman"/>
        </w:rPr>
        <w:t>Адаптация обучающегося к изменяющимся условиям социальной среды</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освоение обучающимися социального опыта, основных социальных ролей, соответствующих ведущей де</w:t>
      </w:r>
      <w:r w:rsidRPr="00BE0AE5">
        <w:rPr>
          <w:rFonts w:cs="Times New Roman"/>
        </w:rPr>
        <w:t>я</w:t>
      </w:r>
      <w:r w:rsidRPr="00BE0AE5">
        <w:rPr>
          <w:rFonts w:cs="Times New Roman"/>
        </w:rPr>
        <w:t>тельности возраста, норм и правил общественного поведения, форм социальной жизни в группах и сообщ</w:t>
      </w:r>
      <w:r w:rsidRPr="00BE0AE5">
        <w:rPr>
          <w:rFonts w:cs="Times New Roman"/>
        </w:rPr>
        <w:t>е</w:t>
      </w:r>
      <w:r w:rsidRPr="00BE0AE5">
        <w:rPr>
          <w:rFonts w:cs="Times New Roman"/>
        </w:rPr>
        <w:t>ствах, в том числе существующих в виртуальном пространстве.</w:t>
      </w:r>
    </w:p>
    <w:p w:rsidR="00416B7C" w:rsidRPr="00BE0AE5" w:rsidRDefault="00416B7C" w:rsidP="00416B7C">
      <w:pPr>
        <w:pStyle w:val="22"/>
        <w:rPr>
          <w:rFonts w:cs="Times New Roman"/>
        </w:rPr>
      </w:pPr>
      <w:r w:rsidRPr="00BE0AE5">
        <w:rPr>
          <w:rFonts w:cs="Times New Roman"/>
        </w:rPr>
        <w:lastRenderedPageBreak/>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образовательной программы по информатике отражают овладение ун</w:t>
      </w:r>
      <w:r w:rsidRPr="00BE0AE5">
        <w:rPr>
          <w:rFonts w:cs="Times New Roman"/>
        </w:rPr>
        <w:t>и</w:t>
      </w:r>
      <w:r w:rsidRPr="00BE0AE5">
        <w:rPr>
          <w:rFonts w:cs="Times New Roman"/>
        </w:rPr>
        <w:t>версальными учебными действиями — познавательными, коммуникативными, регулятивными.</w:t>
      </w:r>
    </w:p>
    <w:p w:rsidR="00416B7C" w:rsidRPr="00BE0AE5" w:rsidRDefault="00416B7C" w:rsidP="00416B7C">
      <w:pPr>
        <w:pStyle w:val="4"/>
        <w:rPr>
          <w:rFonts w:cs="Times New Roman"/>
        </w:rPr>
      </w:pPr>
      <w:r w:rsidRPr="00BE0AE5">
        <w:rPr>
          <w:rFonts w:cs="Times New Roman"/>
        </w:rPr>
        <w:t>Универсальные познавательные действия</w:t>
      </w:r>
    </w:p>
    <w:p w:rsidR="00416B7C" w:rsidRPr="00BE0AE5" w:rsidRDefault="00416B7C" w:rsidP="00416B7C">
      <w:pPr>
        <w:pStyle w:val="a8"/>
        <w:rPr>
          <w:rStyle w:val="a9"/>
          <w:rFonts w:cs="Times New Roman"/>
        </w:rPr>
      </w:pPr>
      <w:r w:rsidRPr="00BE0AE5">
        <w:rPr>
          <w:rStyle w:val="ab"/>
          <w:rFonts w:cs="Times New Roman"/>
        </w:rPr>
        <w:t>Базовые логические действия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w:t>
      </w:r>
      <w:r w:rsidRPr="00BE0AE5">
        <w:rPr>
          <w:rFonts w:cs="Times New Roman"/>
        </w:rPr>
        <w:t>я</w:t>
      </w:r>
      <w:r w:rsidRPr="00BE0AE5">
        <w:rPr>
          <w:rFonts w:cs="Times New Roman"/>
        </w:rPr>
        <w:t>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w:t>
      </w:r>
      <w:r w:rsidRPr="00BE0AE5">
        <w:rPr>
          <w:rFonts w:cs="Times New Roman"/>
        </w:rPr>
        <w:t>ы</w:t>
      </w:r>
      <w:r w:rsidRPr="00BE0AE5">
        <w:rPr>
          <w:rFonts w:cs="Times New Roman"/>
        </w:rPr>
        <w:t>воды;</w:t>
      </w:r>
    </w:p>
    <w:p w:rsidR="00416B7C" w:rsidRPr="00BE0AE5" w:rsidRDefault="00416B7C" w:rsidP="00416B7C">
      <w:pPr>
        <w:pStyle w:val="a2"/>
        <w:rPr>
          <w:rFonts w:cs="Times New Roman"/>
        </w:rPr>
      </w:pPr>
      <w:r w:rsidRPr="00BE0AE5">
        <w:rPr>
          <w:rFonts w:cs="Times New Roman"/>
        </w:rPr>
        <w:t>умение создавать, применять и преобразовывать знаки и символы, модели и схемы для решения учебных и познавательных задач;</w:t>
      </w:r>
    </w:p>
    <w:p w:rsidR="00416B7C" w:rsidRPr="00BE0AE5" w:rsidRDefault="00416B7C" w:rsidP="00416B7C">
      <w:pPr>
        <w:pStyle w:val="a2"/>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w:t>
      </w:r>
      <w:r w:rsidRPr="00BE0AE5">
        <w:rPr>
          <w:rFonts w:cs="Times New Roman"/>
        </w:rPr>
        <w:t>и</w:t>
      </w:r>
      <w:r w:rsidRPr="00BE0AE5">
        <w:rPr>
          <w:rFonts w:cs="Times New Roman"/>
        </w:rPr>
        <w:t>рать наиболее подходящий с учётом самостоятельно выделенных критериев).</w:t>
      </w:r>
    </w:p>
    <w:p w:rsidR="00416B7C" w:rsidRPr="00BE0AE5" w:rsidRDefault="00416B7C" w:rsidP="00416B7C">
      <w:pPr>
        <w:pStyle w:val="a8"/>
        <w:rPr>
          <w:rStyle w:val="a9"/>
          <w:rFonts w:cs="Times New Roman"/>
        </w:rPr>
      </w:pPr>
      <w:r w:rsidRPr="00BE0AE5">
        <w:rPr>
          <w:rStyle w:val="ab"/>
          <w:rFonts w:cs="Times New Roman"/>
        </w:rPr>
        <w:t>Базовые исследовательские действия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формулировать вопросы, фиксирующие разрыв между реальным и желательным состоянием ситуации, об</w:t>
      </w:r>
      <w:r w:rsidRPr="00BE0AE5">
        <w:rPr>
          <w:rFonts w:cs="Times New Roman"/>
        </w:rPr>
        <w:t>ъ</w:t>
      </w:r>
      <w:r w:rsidRPr="00BE0AE5">
        <w:rPr>
          <w:rFonts w:cs="Times New Roman"/>
        </w:rPr>
        <w:t>екта, и самостоятельно устанавливать искомое и данное;</w:t>
      </w:r>
    </w:p>
    <w:p w:rsidR="00416B7C" w:rsidRPr="00BE0AE5" w:rsidRDefault="00416B7C" w:rsidP="00416B7C">
      <w:pPr>
        <w:pStyle w:val="a2"/>
        <w:rPr>
          <w:rFonts w:cs="Times New Roman"/>
        </w:rPr>
      </w:pPr>
      <w:r w:rsidRPr="00BE0AE5">
        <w:rPr>
          <w:rFonts w:cs="Times New Roman"/>
        </w:rPr>
        <w:t>оценивать на применимость и достоверность информацию, полученную в ходе исследования;</w:t>
      </w:r>
    </w:p>
    <w:p w:rsidR="00416B7C" w:rsidRPr="00BE0AE5" w:rsidRDefault="00416B7C" w:rsidP="00416B7C">
      <w:pPr>
        <w:pStyle w:val="a2"/>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8"/>
        <w:rPr>
          <w:rStyle w:val="a9"/>
          <w:rFonts w:cs="Times New Roman"/>
        </w:rPr>
      </w:pPr>
      <w:r w:rsidRPr="00BE0AE5">
        <w:rPr>
          <w:rStyle w:val="ab"/>
          <w:rFonts w:cs="Times New Roman"/>
        </w:rPr>
        <w:t>Работа с информацией</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2"/>
        <w:rPr>
          <w:rFonts w:cs="Times New Roman"/>
        </w:rPr>
      </w:pPr>
      <w:r w:rsidRPr="00BE0AE5">
        <w:rPr>
          <w:rFonts w:cs="Times New Roman"/>
        </w:rPr>
        <w:t>применять различные методы, инструменты и запросы при поиске и отборе информации или данных из и</w:t>
      </w:r>
      <w:r w:rsidRPr="00BE0AE5">
        <w:rPr>
          <w:rFonts w:cs="Times New Roman"/>
        </w:rPr>
        <w:t>с</w:t>
      </w:r>
      <w:r w:rsidRPr="00BE0AE5">
        <w:rPr>
          <w:rFonts w:cs="Times New Roman"/>
        </w:rPr>
        <w:t>точников с учётом предложенной учебной задачи и заданных критериев;</w:t>
      </w:r>
    </w:p>
    <w:p w:rsidR="00416B7C" w:rsidRPr="00BE0AE5" w:rsidRDefault="00416B7C" w:rsidP="00416B7C">
      <w:pPr>
        <w:pStyle w:val="a2"/>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2"/>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w:t>
      </w:r>
      <w:r w:rsidRPr="00BE0AE5">
        <w:rPr>
          <w:rFonts w:cs="Times New Roman"/>
        </w:rPr>
        <w:t>а</w:t>
      </w:r>
      <w:r w:rsidRPr="00BE0AE5">
        <w:rPr>
          <w:rFonts w:cs="Times New Roman"/>
        </w:rPr>
        <w:t>дачи несложными схемами, диаграммами, иной графикой и их комбинациями;</w:t>
      </w:r>
    </w:p>
    <w:p w:rsidR="00416B7C" w:rsidRPr="00BE0AE5" w:rsidRDefault="00416B7C" w:rsidP="00416B7C">
      <w:pPr>
        <w:pStyle w:val="a2"/>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самост</w:t>
      </w:r>
      <w:r w:rsidRPr="00BE0AE5">
        <w:rPr>
          <w:rFonts w:cs="Times New Roman"/>
          <w:spacing w:val="-1"/>
        </w:rPr>
        <w:t>о</w:t>
      </w:r>
      <w:r w:rsidRPr="00BE0AE5">
        <w:rPr>
          <w:rFonts w:cs="Times New Roman"/>
          <w:spacing w:val="-1"/>
        </w:rPr>
        <w:t>ятельно;</w:t>
      </w:r>
    </w:p>
    <w:p w:rsidR="00416B7C" w:rsidRPr="00BE0AE5" w:rsidRDefault="00416B7C" w:rsidP="00416B7C">
      <w:pPr>
        <w:pStyle w:val="a2"/>
        <w:rPr>
          <w:rFonts w:cs="Times New Roman"/>
          <w:spacing w:val="-1"/>
        </w:rPr>
      </w:pPr>
      <w:r w:rsidRPr="00BE0AE5">
        <w:rPr>
          <w:rFonts w:cs="Times New Roman"/>
          <w:spacing w:val="-1"/>
        </w:rPr>
        <w:t>эффективно запоминать и систематизировать информацию.</w:t>
      </w:r>
    </w:p>
    <w:p w:rsidR="00416B7C" w:rsidRPr="00BE0AE5" w:rsidRDefault="00416B7C" w:rsidP="00416B7C">
      <w:pPr>
        <w:pStyle w:val="4"/>
        <w:spacing w:before="113"/>
        <w:rPr>
          <w:rFonts w:cs="Times New Roman"/>
        </w:rPr>
      </w:pPr>
      <w:r w:rsidRPr="00BE0AE5">
        <w:rPr>
          <w:rFonts w:cs="Times New Roman"/>
        </w:rPr>
        <w:t>Универсальные коммуникативные действия</w:t>
      </w:r>
    </w:p>
    <w:p w:rsidR="00416B7C" w:rsidRPr="00BE0AE5" w:rsidRDefault="00416B7C" w:rsidP="00416B7C">
      <w:pPr>
        <w:pStyle w:val="a8"/>
        <w:rPr>
          <w:rStyle w:val="a9"/>
          <w:rFonts w:cs="Times New Roman"/>
        </w:rPr>
      </w:pPr>
      <w:r w:rsidRPr="00BE0AE5">
        <w:rPr>
          <w:rStyle w:val="ab"/>
          <w:rFonts w:cs="Times New Roman"/>
        </w:rPr>
        <w:t>Общение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a2"/>
        <w:rPr>
          <w:rFonts w:cs="Times New Roman"/>
        </w:rPr>
      </w:pPr>
      <w:r w:rsidRPr="00BE0AE5">
        <w:rPr>
          <w:rFonts w:cs="Times New Roman"/>
        </w:rPr>
        <w:t>публично представлять результаты выполненного опыта (эксперимента, исследования, проекта);</w:t>
      </w:r>
    </w:p>
    <w:p w:rsidR="00416B7C" w:rsidRPr="00BE0AE5" w:rsidRDefault="00416B7C" w:rsidP="00416B7C">
      <w:pPr>
        <w:pStyle w:val="a2"/>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8"/>
        <w:rPr>
          <w:rStyle w:val="a9"/>
          <w:rFonts w:cs="Times New Roman"/>
        </w:rPr>
      </w:pPr>
      <w:r w:rsidRPr="00BE0AE5">
        <w:rPr>
          <w:rStyle w:val="ab"/>
          <w:rFonts w:cs="Times New Roman"/>
        </w:rPr>
        <w:t xml:space="preserve">Совместная деятельность </w:t>
      </w:r>
      <w:r w:rsidRPr="00BE0AE5">
        <w:rPr>
          <w:rStyle w:val="a9"/>
          <w:rFonts w:cs="Times New Roman"/>
        </w:rPr>
        <w:t>(</w:t>
      </w:r>
      <w:r w:rsidRPr="00BE0AE5">
        <w:rPr>
          <w:rStyle w:val="ab"/>
          <w:rFonts w:cs="Times New Roman"/>
        </w:rPr>
        <w:t>сотрудничество</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16B7C" w:rsidRPr="00BE0AE5" w:rsidRDefault="00416B7C" w:rsidP="00416B7C">
      <w:pPr>
        <w:pStyle w:val="a2"/>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w:t>
      </w:r>
      <w:r w:rsidRPr="00BE0AE5">
        <w:rPr>
          <w:rFonts w:cs="Times New Roman"/>
        </w:rPr>
        <w:t>ж</w:t>
      </w:r>
      <w:r w:rsidRPr="00BE0AE5">
        <w:rPr>
          <w:rFonts w:cs="Times New Roman"/>
        </w:rPr>
        <w:t>дать процесс и результат совместной работы;</w:t>
      </w:r>
    </w:p>
    <w:p w:rsidR="00416B7C" w:rsidRPr="00BE0AE5" w:rsidRDefault="00416B7C" w:rsidP="00416B7C">
      <w:pPr>
        <w:pStyle w:val="a2"/>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w:t>
      </w:r>
      <w:r w:rsidRPr="00BE0AE5">
        <w:rPr>
          <w:rFonts w:cs="Times New Roman"/>
        </w:rPr>
        <w:t>е</w:t>
      </w:r>
      <w:r w:rsidRPr="00BE0AE5">
        <w:rPr>
          <w:rFonts w:cs="Times New Roman"/>
        </w:rPr>
        <w:t>зультата по своему направлению и координируя свои действия с другими членами команды;</w:t>
      </w:r>
    </w:p>
    <w:p w:rsidR="00416B7C" w:rsidRPr="00BE0AE5" w:rsidRDefault="00416B7C" w:rsidP="00416B7C">
      <w:pPr>
        <w:pStyle w:val="a2"/>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w:t>
      </w:r>
      <w:r w:rsidRPr="00BE0AE5">
        <w:rPr>
          <w:rFonts w:cs="Times New Roman"/>
        </w:rPr>
        <w:t>р</w:t>
      </w:r>
      <w:r w:rsidRPr="00BE0AE5">
        <w:rPr>
          <w:rFonts w:cs="Times New Roman"/>
        </w:rPr>
        <w:t>мулированным участниками взаимодействия;</w:t>
      </w:r>
    </w:p>
    <w:p w:rsidR="00416B7C" w:rsidRPr="00BE0AE5" w:rsidRDefault="00416B7C" w:rsidP="00416B7C">
      <w:pPr>
        <w:pStyle w:val="a2"/>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w:t>
      </w:r>
      <w:r w:rsidRPr="00BE0AE5">
        <w:rPr>
          <w:rFonts w:cs="Times New Roman"/>
        </w:rPr>
        <w:t>з</w:t>
      </w:r>
      <w:r w:rsidRPr="00BE0AE5">
        <w:rPr>
          <w:rFonts w:cs="Times New Roman"/>
        </w:rPr>
        <w:t>делять сферу ответственности и проявлять готовность к предоставлению отчёта перед группой.</w:t>
      </w:r>
    </w:p>
    <w:p w:rsidR="00416B7C" w:rsidRPr="00BE0AE5" w:rsidRDefault="00416B7C" w:rsidP="00416B7C">
      <w:pPr>
        <w:pStyle w:val="4"/>
        <w:rPr>
          <w:rFonts w:cs="Times New Roman"/>
        </w:rPr>
      </w:pPr>
      <w:r w:rsidRPr="00BE0AE5">
        <w:rPr>
          <w:rFonts w:cs="Times New Roman"/>
        </w:rPr>
        <w:t>Универсальные регулятивные действия</w:t>
      </w:r>
    </w:p>
    <w:p w:rsidR="00416B7C" w:rsidRPr="00BE0AE5" w:rsidRDefault="00416B7C" w:rsidP="00416B7C">
      <w:pPr>
        <w:pStyle w:val="a8"/>
        <w:rPr>
          <w:rStyle w:val="a9"/>
          <w:rFonts w:cs="Times New Roman"/>
        </w:rPr>
      </w:pPr>
      <w:r w:rsidRPr="00BE0AE5">
        <w:rPr>
          <w:rStyle w:val="ab"/>
          <w:rFonts w:cs="Times New Roman"/>
        </w:rPr>
        <w:t>Самоорганизация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выявлять в жизненных и учебных ситуациях проблемы, требующие решения;</w:t>
      </w:r>
    </w:p>
    <w:p w:rsidR="00416B7C" w:rsidRPr="00BE0AE5" w:rsidRDefault="00416B7C" w:rsidP="00416B7C">
      <w:pPr>
        <w:pStyle w:val="a2"/>
        <w:rPr>
          <w:rFonts w:cs="Times New Roman"/>
        </w:rPr>
      </w:pPr>
      <w:r w:rsidRPr="00BE0AE5">
        <w:rPr>
          <w:rFonts w:cs="Times New Roman"/>
        </w:rPr>
        <w:t>ориентироваться в различных подходах к принятию решений (индивидуальное принятие решений, принятие решений в группе);</w:t>
      </w:r>
    </w:p>
    <w:p w:rsidR="00416B7C" w:rsidRPr="00BE0AE5" w:rsidRDefault="00416B7C" w:rsidP="00416B7C">
      <w:pPr>
        <w:pStyle w:val="a2"/>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w:t>
      </w:r>
      <w:r w:rsidRPr="00BE0AE5">
        <w:rPr>
          <w:rFonts w:cs="Times New Roman"/>
          <w:spacing w:val="2"/>
        </w:rPr>
        <w:t>и</w:t>
      </w:r>
      <w:r w:rsidRPr="00BE0AE5">
        <w:rPr>
          <w:rFonts w:cs="Times New Roman"/>
          <w:spacing w:val="2"/>
        </w:rPr>
        <w:t>анты решений;</w:t>
      </w:r>
    </w:p>
    <w:p w:rsidR="00416B7C" w:rsidRPr="00BE0AE5" w:rsidRDefault="00416B7C" w:rsidP="00416B7C">
      <w:pPr>
        <w:pStyle w:val="a2"/>
        <w:rPr>
          <w:rFonts w:cs="Times New Roman"/>
        </w:rPr>
      </w:pPr>
      <w:r w:rsidRPr="00BE0AE5">
        <w:rPr>
          <w:rFonts w:cs="Times New Roman"/>
        </w:rPr>
        <w:lastRenderedPageBreak/>
        <w:t>составлять план действий (план реализации намеченного алгоритма решения), корректировать предложе</w:t>
      </w:r>
      <w:r w:rsidRPr="00BE0AE5">
        <w:rPr>
          <w:rFonts w:cs="Times New Roman"/>
        </w:rPr>
        <w:t>н</w:t>
      </w:r>
      <w:r w:rsidRPr="00BE0AE5">
        <w:rPr>
          <w:rFonts w:cs="Times New Roman"/>
        </w:rPr>
        <w:t>ный алгоритм с учётом получения новых знаний об изучаемом объекте;</w:t>
      </w:r>
    </w:p>
    <w:p w:rsidR="00416B7C" w:rsidRPr="00BE0AE5" w:rsidRDefault="00416B7C" w:rsidP="00416B7C">
      <w:pPr>
        <w:pStyle w:val="a2"/>
        <w:rPr>
          <w:rFonts w:cs="Times New Roman"/>
        </w:rPr>
      </w:pPr>
      <w:r w:rsidRPr="00BE0AE5">
        <w:rPr>
          <w:rFonts w:cs="Times New Roman"/>
        </w:rPr>
        <w:t>делать выбор в условиях противоречивой информации и брать ответственность за решение.</w:t>
      </w:r>
    </w:p>
    <w:p w:rsidR="00416B7C" w:rsidRPr="00BE0AE5" w:rsidRDefault="00416B7C" w:rsidP="00416B7C">
      <w:pPr>
        <w:pStyle w:val="a8"/>
        <w:rPr>
          <w:rStyle w:val="a9"/>
          <w:rFonts w:cs="Times New Roman"/>
        </w:rPr>
      </w:pPr>
      <w:r w:rsidRPr="00BE0AE5">
        <w:rPr>
          <w:rStyle w:val="ab"/>
          <w:rFonts w:cs="Times New Roman"/>
        </w:rPr>
        <w:t xml:space="preserve">Самоконтроль </w:t>
      </w:r>
      <w:r w:rsidRPr="00BE0AE5">
        <w:rPr>
          <w:rStyle w:val="a9"/>
          <w:rFonts w:cs="Times New Roman"/>
        </w:rPr>
        <w:t>(</w:t>
      </w:r>
      <w:r w:rsidRPr="00BE0AE5">
        <w:rPr>
          <w:rStyle w:val="ab"/>
          <w:rFonts w:cs="Times New Roman"/>
        </w:rPr>
        <w:t>рефлексия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2"/>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2"/>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w:t>
      </w:r>
      <w:r w:rsidRPr="00BE0AE5">
        <w:rPr>
          <w:rFonts w:cs="Times New Roman"/>
        </w:rPr>
        <w:t>п</w:t>
      </w:r>
      <w:r w:rsidRPr="00BE0AE5">
        <w:rPr>
          <w:rFonts w:cs="Times New Roman"/>
        </w:rPr>
        <w:t>тировать решение к меняющимся обстоятельствам;</w:t>
      </w:r>
    </w:p>
    <w:p w:rsidR="00416B7C" w:rsidRPr="00BE0AE5" w:rsidRDefault="00416B7C" w:rsidP="00416B7C">
      <w:pPr>
        <w:pStyle w:val="a2"/>
        <w:rPr>
          <w:rFonts w:cs="Times New Roman"/>
        </w:rPr>
      </w:pPr>
      <w:r w:rsidRPr="00BE0AE5">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2"/>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2"/>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8"/>
        <w:rPr>
          <w:rStyle w:val="a9"/>
          <w:rFonts w:cs="Times New Roman"/>
        </w:rPr>
      </w:pPr>
      <w:r w:rsidRPr="00BE0AE5">
        <w:rPr>
          <w:rStyle w:val="ab"/>
          <w:rFonts w:cs="Times New Roman"/>
        </w:rPr>
        <w:t>Эмоциональный интеллект</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a8"/>
        <w:rPr>
          <w:rStyle w:val="a9"/>
          <w:rFonts w:cs="Times New Roman"/>
        </w:rPr>
      </w:pPr>
      <w:r w:rsidRPr="00BE0AE5">
        <w:rPr>
          <w:rStyle w:val="ab"/>
          <w:rFonts w:cs="Times New Roman"/>
        </w:rPr>
        <w:t>Принятие себя и других</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информации.</w:t>
      </w:r>
    </w:p>
    <w:p w:rsidR="00416B7C" w:rsidRPr="00BE0AE5" w:rsidRDefault="00416B7C" w:rsidP="00416B7C">
      <w:pPr>
        <w:pStyle w:val="22"/>
        <w:rPr>
          <w:rFonts w:cs="Times New Roman"/>
        </w:rPr>
      </w:pPr>
      <w:r w:rsidRPr="00BE0AE5">
        <w:rPr>
          <w:rFonts w:cs="Times New Roman"/>
        </w:rPr>
        <w:t>ПРЕДМЕТНЫЕ РЕЗУЛЬТАТЫ</w:t>
      </w:r>
    </w:p>
    <w:p w:rsidR="00416B7C" w:rsidRPr="00BE0AE5" w:rsidRDefault="00416B7C" w:rsidP="00416B7C">
      <w:pPr>
        <w:pStyle w:val="3"/>
        <w:spacing w:before="0"/>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пояснять на примерах смысл понятий «информация», «информационный процесс», «обработка информ</w:t>
      </w:r>
      <w:r w:rsidRPr="00BE0AE5">
        <w:rPr>
          <w:rFonts w:cs="Times New Roman"/>
        </w:rPr>
        <w:t>а</w:t>
      </w:r>
      <w:r w:rsidRPr="00BE0AE5">
        <w:rPr>
          <w:rFonts w:cs="Times New Roman"/>
        </w:rPr>
        <w:t>ции», «хранение информации», «передача информации»;</w:t>
      </w:r>
    </w:p>
    <w:p w:rsidR="00416B7C" w:rsidRPr="00BE0AE5" w:rsidRDefault="00416B7C" w:rsidP="00416B7C">
      <w:pPr>
        <w:pStyle w:val="a2"/>
        <w:rPr>
          <w:rFonts w:cs="Times New Roman"/>
        </w:rPr>
      </w:pPr>
      <w:r w:rsidRPr="00BE0AE5">
        <w:rPr>
          <w:rFonts w:cs="Times New Roman"/>
        </w:rPr>
        <w:t>кодировать и декодировать сообщения по заданным правилам, демонстрировать понимание основных при</w:t>
      </w:r>
      <w:r w:rsidRPr="00BE0AE5">
        <w:rPr>
          <w:rFonts w:cs="Times New Roman"/>
        </w:rPr>
        <w:t>н</w:t>
      </w:r>
      <w:r w:rsidRPr="00BE0AE5">
        <w:rPr>
          <w:rFonts w:cs="Times New Roman"/>
        </w:rPr>
        <w:t>ципов кодирования информации различной природы (текстовой, графической, аудио);</w:t>
      </w:r>
    </w:p>
    <w:p w:rsidR="00416B7C" w:rsidRPr="00BE0AE5" w:rsidRDefault="00416B7C" w:rsidP="00416B7C">
      <w:pPr>
        <w:pStyle w:val="a2"/>
        <w:rPr>
          <w:rFonts w:cs="Times New Roman"/>
        </w:rPr>
      </w:pPr>
      <w:r w:rsidRPr="00BE0AE5">
        <w:rPr>
          <w:rFonts w:cs="Times New Roman"/>
        </w:rPr>
        <w:t>сравнивать длины сообщений, записанных в различных алфавитах, оперировать единицами измерения и</w:t>
      </w:r>
      <w:r w:rsidRPr="00BE0AE5">
        <w:rPr>
          <w:rFonts w:cs="Times New Roman"/>
        </w:rPr>
        <w:t>н</w:t>
      </w:r>
      <w:r w:rsidRPr="00BE0AE5">
        <w:rPr>
          <w:rFonts w:cs="Times New Roman"/>
        </w:rPr>
        <w:t>формационного объёма и скорости передачи данных;</w:t>
      </w:r>
    </w:p>
    <w:p w:rsidR="00416B7C" w:rsidRPr="00BE0AE5" w:rsidRDefault="00416B7C" w:rsidP="00416B7C">
      <w:pPr>
        <w:pStyle w:val="a2"/>
        <w:rPr>
          <w:rFonts w:cs="Times New Roman"/>
        </w:rPr>
      </w:pPr>
      <w:r w:rsidRPr="00BE0AE5">
        <w:rPr>
          <w:rFonts w:cs="Times New Roman"/>
        </w:rPr>
        <w:t>оценивать и сравнивать размеры текстовых, графических, звуковых файлов и видеофайлов;</w:t>
      </w:r>
    </w:p>
    <w:p w:rsidR="00416B7C" w:rsidRPr="00BE0AE5" w:rsidRDefault="00416B7C" w:rsidP="00416B7C">
      <w:pPr>
        <w:pStyle w:val="a2"/>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w:t>
      </w:r>
      <w:r w:rsidRPr="00BE0AE5">
        <w:rPr>
          <w:rFonts w:cs="Times New Roman"/>
        </w:rPr>
        <w:t>н</w:t>
      </w:r>
      <w:r w:rsidRPr="00BE0AE5">
        <w:rPr>
          <w:rFonts w:cs="Times New Roman"/>
        </w:rPr>
        <w:t>ные характеристики;</w:t>
      </w:r>
    </w:p>
    <w:p w:rsidR="00416B7C" w:rsidRPr="00BE0AE5" w:rsidRDefault="00416B7C" w:rsidP="00416B7C">
      <w:pPr>
        <w:pStyle w:val="a2"/>
        <w:rPr>
          <w:rFonts w:cs="Times New Roman"/>
        </w:rPr>
      </w:pPr>
      <w:r w:rsidRPr="00BE0AE5">
        <w:rPr>
          <w:rFonts w:cs="Times New Roman"/>
        </w:rPr>
        <w:t>выделять основные этапы в истории и понимать тенденции развития компьютеров и программного обесп</w:t>
      </w:r>
      <w:r w:rsidRPr="00BE0AE5">
        <w:rPr>
          <w:rFonts w:cs="Times New Roman"/>
        </w:rPr>
        <w:t>е</w:t>
      </w:r>
      <w:r w:rsidRPr="00BE0AE5">
        <w:rPr>
          <w:rFonts w:cs="Times New Roman"/>
        </w:rPr>
        <w:t>чения;</w:t>
      </w:r>
    </w:p>
    <w:p w:rsidR="00416B7C" w:rsidRPr="00BE0AE5" w:rsidRDefault="00416B7C" w:rsidP="00416B7C">
      <w:pPr>
        <w:pStyle w:val="a2"/>
        <w:rPr>
          <w:rFonts w:cs="Times New Roman"/>
        </w:rPr>
      </w:pPr>
      <w:r w:rsidRPr="00BE0AE5">
        <w:rPr>
          <w:rFonts w:cs="Times New Roman"/>
        </w:rPr>
        <w:t>получать и использовать информацию о характеристиках персонального компьютера и его основных эл</w:t>
      </w:r>
      <w:r w:rsidRPr="00BE0AE5">
        <w:rPr>
          <w:rFonts w:cs="Times New Roman"/>
        </w:rPr>
        <w:t>е</w:t>
      </w:r>
      <w:r w:rsidRPr="00BE0AE5">
        <w:rPr>
          <w:rFonts w:cs="Times New Roman"/>
        </w:rPr>
        <w:t>ментах (процессор, оперативная память, долговременная память, устройства ввода-вывода);</w:t>
      </w:r>
    </w:p>
    <w:p w:rsidR="00416B7C" w:rsidRPr="00BE0AE5" w:rsidRDefault="00416B7C" w:rsidP="00416B7C">
      <w:pPr>
        <w:pStyle w:val="a2"/>
        <w:rPr>
          <w:rFonts w:cs="Times New Roman"/>
        </w:rPr>
      </w:pPr>
      <w:r w:rsidRPr="00BE0AE5">
        <w:rPr>
          <w:rFonts w:cs="Times New Roman"/>
        </w:rPr>
        <w:t>соотносить характеристики компьютера с задачами, решаемыми с его помощью;</w:t>
      </w:r>
    </w:p>
    <w:p w:rsidR="00416B7C" w:rsidRPr="00BE0AE5" w:rsidRDefault="00416B7C" w:rsidP="00416B7C">
      <w:pPr>
        <w:pStyle w:val="a2"/>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w:t>
      </w:r>
      <w:r w:rsidRPr="00BE0AE5">
        <w:rPr>
          <w:rFonts w:cs="Times New Roman"/>
        </w:rPr>
        <w:t>и</w:t>
      </w:r>
      <w:r w:rsidRPr="00BE0AE5">
        <w:rPr>
          <w:rFonts w:cs="Times New Roman"/>
        </w:rPr>
        <w:t>теля);</w:t>
      </w:r>
    </w:p>
    <w:p w:rsidR="00416B7C" w:rsidRPr="00BE0AE5" w:rsidRDefault="00416B7C" w:rsidP="00416B7C">
      <w:pPr>
        <w:pStyle w:val="a2"/>
        <w:rPr>
          <w:rFonts w:cs="Times New Roman"/>
        </w:rPr>
      </w:pPr>
      <w:r w:rsidRPr="00BE0AE5">
        <w:rPr>
          <w:rFonts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16B7C" w:rsidRPr="00BE0AE5" w:rsidRDefault="00416B7C" w:rsidP="00416B7C">
      <w:pPr>
        <w:pStyle w:val="a2"/>
        <w:rPr>
          <w:rFonts w:cs="Times New Roman"/>
        </w:rPr>
      </w:pPr>
      <w:r w:rsidRPr="00BE0AE5">
        <w:rPr>
          <w:rFonts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416B7C" w:rsidRPr="00BE0AE5" w:rsidRDefault="00416B7C" w:rsidP="00416B7C">
      <w:pPr>
        <w:pStyle w:val="a2"/>
        <w:rPr>
          <w:rFonts w:cs="Times New Roman"/>
        </w:rPr>
      </w:pPr>
      <w:r w:rsidRPr="00BE0AE5">
        <w:rPr>
          <w:rFonts w:cs="Times New Roman"/>
        </w:rPr>
        <w:t>искать информацию в сети Интернет (в том числе по ключевым словам, по изображению), критически отн</w:t>
      </w:r>
      <w:r w:rsidRPr="00BE0AE5">
        <w:rPr>
          <w:rFonts w:cs="Times New Roman"/>
        </w:rPr>
        <w:t>о</w:t>
      </w:r>
      <w:r w:rsidRPr="00BE0AE5">
        <w:rPr>
          <w:rFonts w:cs="Times New Roman"/>
        </w:rPr>
        <w:t>ситься к найденной информации, осознавая опасность для личности и общества распространения вредоно</w:t>
      </w:r>
      <w:r w:rsidRPr="00BE0AE5">
        <w:rPr>
          <w:rFonts w:cs="Times New Roman"/>
        </w:rPr>
        <w:t>с</w:t>
      </w:r>
      <w:r w:rsidRPr="00BE0AE5">
        <w:rPr>
          <w:rFonts w:cs="Times New Roman"/>
        </w:rPr>
        <w:t>ной информации, в том числе экстремистского и террористического характера;</w:t>
      </w:r>
    </w:p>
    <w:p w:rsidR="00416B7C" w:rsidRPr="00BE0AE5" w:rsidRDefault="00416B7C" w:rsidP="00416B7C">
      <w:pPr>
        <w:pStyle w:val="a2"/>
        <w:rPr>
          <w:rFonts w:cs="Times New Roman"/>
        </w:rPr>
      </w:pPr>
      <w:r w:rsidRPr="00BE0AE5">
        <w:rPr>
          <w:rFonts w:cs="Times New Roman"/>
        </w:rPr>
        <w:t>понимать структуру адресов веб-ресурсов;</w:t>
      </w:r>
    </w:p>
    <w:p w:rsidR="00416B7C" w:rsidRPr="00BE0AE5" w:rsidRDefault="00416B7C" w:rsidP="00416B7C">
      <w:pPr>
        <w:pStyle w:val="a2"/>
        <w:rPr>
          <w:rFonts w:cs="Times New Roman"/>
        </w:rPr>
      </w:pPr>
      <w:r w:rsidRPr="00BE0AE5">
        <w:rPr>
          <w:rFonts w:cs="Times New Roman"/>
        </w:rPr>
        <w:t>использовать современные сервисы интернет-коммуникаций;</w:t>
      </w:r>
    </w:p>
    <w:p w:rsidR="00416B7C" w:rsidRPr="00BE0AE5" w:rsidRDefault="00416B7C" w:rsidP="00416B7C">
      <w:pPr>
        <w:pStyle w:val="a2"/>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w:t>
      </w:r>
      <w:r w:rsidRPr="00BE0AE5">
        <w:rPr>
          <w:rFonts w:cs="Times New Roman"/>
        </w:rPr>
        <w:t>о</w:t>
      </w:r>
      <w:r w:rsidRPr="00BE0AE5">
        <w:rPr>
          <w:rFonts w:cs="Times New Roman"/>
        </w:rPr>
        <w:t>вые нормы информационной этики и права при работе с приложениями на любых устройствах и в сети И</w:t>
      </w:r>
      <w:r w:rsidRPr="00BE0AE5">
        <w:rPr>
          <w:rFonts w:cs="Times New Roman"/>
        </w:rPr>
        <w:t>н</w:t>
      </w:r>
      <w:r w:rsidRPr="00BE0AE5">
        <w:rPr>
          <w:rFonts w:cs="Times New Roman"/>
        </w:rPr>
        <w:t>тернет, выбирать безопасные стратегии поведения в сети;</w:t>
      </w:r>
    </w:p>
    <w:p w:rsidR="00416B7C" w:rsidRPr="00BE0AE5" w:rsidRDefault="00416B7C" w:rsidP="00416B7C">
      <w:pPr>
        <w:pStyle w:val="a2"/>
        <w:rPr>
          <w:rFonts w:cs="Times New Roman"/>
        </w:rPr>
      </w:pPr>
      <w:r w:rsidRPr="00BE0AE5">
        <w:rPr>
          <w:rFonts w:cs="Times New Roman"/>
        </w:rPr>
        <w:t>иметь представление о влиянии использования средств ИКТ на здоровье пользователя и уметь применять методы профилактики.</w:t>
      </w:r>
    </w:p>
    <w:p w:rsidR="00416B7C" w:rsidRPr="00BE0AE5" w:rsidRDefault="00416B7C" w:rsidP="00416B7C">
      <w:pPr>
        <w:pStyle w:val="3"/>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пояснять на примерах различия между позиционными и непозиционными системами счисления;</w:t>
      </w:r>
    </w:p>
    <w:p w:rsidR="00416B7C" w:rsidRPr="00BE0AE5" w:rsidRDefault="00416B7C" w:rsidP="00416B7C">
      <w:pPr>
        <w:pStyle w:val="a2"/>
        <w:rPr>
          <w:rFonts w:cs="Times New Roman"/>
          <w:spacing w:val="2"/>
        </w:rPr>
      </w:pPr>
      <w:r w:rsidRPr="00BE0AE5">
        <w:rPr>
          <w:rFonts w:cs="Times New Roman"/>
          <w:spacing w:val="2"/>
        </w:rPr>
        <w:lastRenderedPageBreak/>
        <w:t>записывать и сравнивать целые числа от 0 до 1024 в различных позиционных системах счисления (с осн</w:t>
      </w:r>
      <w:r w:rsidRPr="00BE0AE5">
        <w:rPr>
          <w:rFonts w:cs="Times New Roman"/>
          <w:spacing w:val="2"/>
        </w:rPr>
        <w:t>о</w:t>
      </w:r>
      <w:r w:rsidRPr="00BE0AE5">
        <w:rPr>
          <w:rFonts w:cs="Times New Roman"/>
          <w:spacing w:val="2"/>
        </w:rPr>
        <w:t>ваниями 2, 8, 16); выполнять арифметические операции над ними;</w:t>
      </w:r>
    </w:p>
    <w:p w:rsidR="00416B7C" w:rsidRPr="00BE0AE5" w:rsidRDefault="00416B7C" w:rsidP="00416B7C">
      <w:pPr>
        <w:pStyle w:val="a2"/>
        <w:rPr>
          <w:rFonts w:cs="Times New Roman"/>
        </w:rPr>
      </w:pPr>
      <w:r w:rsidRPr="00BE0AE5">
        <w:rPr>
          <w:rFonts w:cs="Times New Roman"/>
        </w:rPr>
        <w:t>раскрывать смысл понятий «высказывание», «логическая операция», «логическое выражение»;</w:t>
      </w:r>
    </w:p>
    <w:p w:rsidR="00416B7C" w:rsidRPr="00BE0AE5" w:rsidRDefault="00416B7C" w:rsidP="00416B7C">
      <w:pPr>
        <w:pStyle w:val="a2"/>
        <w:rPr>
          <w:rFonts w:cs="Times New Roman"/>
        </w:rPr>
      </w:pPr>
      <w:r w:rsidRPr="00BE0AE5">
        <w:rPr>
          <w:rFonts w:cs="Times New Roman"/>
        </w:rPr>
        <w:t>записывать логические выражения с использованием дизъюнкции, конъюнкции и отрицания, определять и</w:t>
      </w:r>
      <w:r w:rsidRPr="00BE0AE5">
        <w:rPr>
          <w:rFonts w:cs="Times New Roman"/>
        </w:rPr>
        <w:t>с</w:t>
      </w:r>
      <w:r w:rsidRPr="00BE0AE5">
        <w:rPr>
          <w:rFonts w:cs="Times New Roman"/>
        </w:rPr>
        <w:t>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16B7C" w:rsidRPr="00BE0AE5" w:rsidRDefault="00416B7C" w:rsidP="00416B7C">
      <w:pPr>
        <w:pStyle w:val="a2"/>
        <w:rPr>
          <w:rFonts w:cs="Times New Roman"/>
        </w:rPr>
      </w:pPr>
      <w:r w:rsidRPr="00BE0AE5">
        <w:rPr>
          <w:rFonts w:cs="Times New Roman"/>
        </w:rPr>
        <w:t>раскрывать смысл понятий «исполнитель», «алгоритм», «программа», понимая разницу между употребл</w:t>
      </w:r>
      <w:r w:rsidRPr="00BE0AE5">
        <w:rPr>
          <w:rFonts w:cs="Times New Roman"/>
        </w:rPr>
        <w:t>е</w:t>
      </w:r>
      <w:r w:rsidRPr="00BE0AE5">
        <w:rPr>
          <w:rFonts w:cs="Times New Roman"/>
        </w:rPr>
        <w:t>нием этих терминов в обыденной речи и в информатике;</w:t>
      </w:r>
    </w:p>
    <w:p w:rsidR="00416B7C" w:rsidRPr="00BE0AE5" w:rsidRDefault="00416B7C" w:rsidP="00416B7C">
      <w:pPr>
        <w:pStyle w:val="a2"/>
        <w:rPr>
          <w:rFonts w:cs="Times New Roman"/>
        </w:rPr>
      </w:pPr>
      <w:r w:rsidRPr="00BE0AE5">
        <w:rPr>
          <w:rFonts w:cs="Times New Roman"/>
        </w:rPr>
        <w:t>описывать алгоритм решения задачи различными способами, в том числе в виде блок-схемы;</w:t>
      </w:r>
    </w:p>
    <w:p w:rsidR="00416B7C" w:rsidRPr="00BE0AE5" w:rsidRDefault="00416B7C" w:rsidP="00416B7C">
      <w:pPr>
        <w:pStyle w:val="a2"/>
        <w:rPr>
          <w:rFonts w:cs="Times New Roman"/>
        </w:rPr>
      </w:pPr>
      <w:r w:rsidRPr="00BE0AE5">
        <w:rPr>
          <w:rFonts w:cs="Times New Roman"/>
        </w:rPr>
        <w:t>составлять, выполнять вручную и на компьютере несложные алгоритмы с использованием ветвлений и ци</w:t>
      </w:r>
      <w:r w:rsidRPr="00BE0AE5">
        <w:rPr>
          <w:rFonts w:cs="Times New Roman"/>
        </w:rPr>
        <w:t>к</w:t>
      </w:r>
      <w:r w:rsidRPr="00BE0AE5">
        <w:rPr>
          <w:rFonts w:cs="Times New Roman"/>
        </w:rPr>
        <w:t>лов для управления исполнителями, такими как Робот, Черепашка, Чертёжник;</w:t>
      </w:r>
    </w:p>
    <w:p w:rsidR="00416B7C" w:rsidRPr="00BE0AE5" w:rsidRDefault="00416B7C" w:rsidP="00416B7C">
      <w:pPr>
        <w:pStyle w:val="a2"/>
        <w:rPr>
          <w:rFonts w:cs="Times New Roman"/>
          <w:spacing w:val="2"/>
        </w:rPr>
      </w:pPr>
      <w:r w:rsidRPr="00BE0AE5">
        <w:rPr>
          <w:rFonts w:cs="Times New Roman"/>
          <w:spacing w:val="2"/>
        </w:rPr>
        <w:t>использовать константы и переменные различных типов (числовых, логических, символьных), а также с</w:t>
      </w:r>
      <w:r w:rsidRPr="00BE0AE5">
        <w:rPr>
          <w:rFonts w:cs="Times New Roman"/>
          <w:spacing w:val="2"/>
        </w:rPr>
        <w:t>о</w:t>
      </w:r>
      <w:r w:rsidRPr="00BE0AE5">
        <w:rPr>
          <w:rFonts w:cs="Times New Roman"/>
          <w:spacing w:val="2"/>
        </w:rPr>
        <w:t>держащие их выражения; использовать оператор присваивания;</w:t>
      </w:r>
    </w:p>
    <w:p w:rsidR="00416B7C" w:rsidRPr="00BE0AE5" w:rsidRDefault="00416B7C" w:rsidP="00416B7C">
      <w:pPr>
        <w:pStyle w:val="a2"/>
        <w:rPr>
          <w:rFonts w:cs="Times New Roman"/>
        </w:rPr>
      </w:pPr>
      <w:r w:rsidRPr="00BE0AE5">
        <w:rPr>
          <w:rFonts w:cs="Times New Roman"/>
        </w:rPr>
        <w:t>использовать при разработке программ логические значения, операции и выражения с ними;</w:t>
      </w:r>
    </w:p>
    <w:p w:rsidR="00416B7C" w:rsidRPr="00BE0AE5" w:rsidRDefault="00416B7C" w:rsidP="00416B7C">
      <w:pPr>
        <w:pStyle w:val="a2"/>
        <w:rPr>
          <w:rFonts w:cs="Times New Roman"/>
        </w:rPr>
      </w:pPr>
      <w:r w:rsidRPr="00BE0AE5">
        <w:rPr>
          <w:rFonts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416B7C" w:rsidRPr="00BE0AE5" w:rsidRDefault="00416B7C" w:rsidP="00416B7C">
      <w:pPr>
        <w:pStyle w:val="a2"/>
        <w:rPr>
          <w:rFonts w:cs="Times New Roman"/>
        </w:rPr>
      </w:pPr>
      <w:r w:rsidRPr="00BE0AE5">
        <w:rPr>
          <w:rFonts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16B7C" w:rsidRPr="00BE0AE5" w:rsidRDefault="00416B7C" w:rsidP="00416B7C">
      <w:pPr>
        <w:pStyle w:val="3"/>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16B7C" w:rsidRPr="00BE0AE5" w:rsidRDefault="00416B7C" w:rsidP="00416B7C">
      <w:pPr>
        <w:pStyle w:val="a2"/>
        <w:rPr>
          <w:rFonts w:cs="Times New Roman"/>
        </w:rPr>
      </w:pPr>
      <w:r w:rsidRPr="00BE0AE5">
        <w:rPr>
          <w:rFonts w:cs="Times New Roman"/>
        </w:rPr>
        <w:t>составлять и отлаживать программы, реализующие типовые алгоритмы обработки числовых последовател</w:t>
      </w:r>
      <w:r w:rsidRPr="00BE0AE5">
        <w:rPr>
          <w:rFonts w:cs="Times New Roman"/>
        </w:rPr>
        <w:t>ь</w:t>
      </w:r>
      <w:r w:rsidRPr="00BE0AE5">
        <w:rPr>
          <w:rFonts w:cs="Times New Roman"/>
        </w:rPr>
        <w:t>ностей или одномерных числовых массивов (поиск максимумов, минимумов, суммы или количества эл</w:t>
      </w:r>
      <w:r w:rsidRPr="00BE0AE5">
        <w:rPr>
          <w:rFonts w:cs="Times New Roman"/>
        </w:rPr>
        <w:t>е</w:t>
      </w:r>
      <w:r w:rsidRPr="00BE0AE5">
        <w:rPr>
          <w:rFonts w:cs="Times New Roman"/>
        </w:rPr>
        <w:t>ментов с заданными свойствами) на одном из языков программирования (Python, C++, Паскаль, Java, C#, Школьный Алгоритмический Язык);</w:t>
      </w:r>
    </w:p>
    <w:p w:rsidR="00416B7C" w:rsidRPr="00BE0AE5" w:rsidRDefault="00416B7C" w:rsidP="00416B7C">
      <w:pPr>
        <w:pStyle w:val="a2"/>
        <w:rPr>
          <w:rFonts w:cs="Times New Roman"/>
        </w:rPr>
      </w:pPr>
      <w:r w:rsidRPr="00BE0AE5">
        <w:rPr>
          <w:rFonts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16B7C" w:rsidRPr="00BE0AE5" w:rsidRDefault="00416B7C" w:rsidP="00416B7C">
      <w:pPr>
        <w:pStyle w:val="a2"/>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rsidR="00416B7C" w:rsidRPr="00BE0AE5" w:rsidRDefault="00416B7C" w:rsidP="00416B7C">
      <w:pPr>
        <w:pStyle w:val="a2"/>
        <w:rPr>
          <w:rFonts w:cs="Times New Roman"/>
        </w:rPr>
      </w:pPr>
      <w:r w:rsidRPr="00BE0AE5">
        <w:rPr>
          <w:rFonts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16B7C" w:rsidRPr="00BE0AE5" w:rsidRDefault="00416B7C" w:rsidP="00416B7C">
      <w:pPr>
        <w:pStyle w:val="a2"/>
        <w:rPr>
          <w:rFonts w:cs="Times New Roman"/>
        </w:rPr>
      </w:pPr>
      <w:r w:rsidRPr="00BE0AE5">
        <w:rPr>
          <w:rFonts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16B7C" w:rsidRPr="00BE0AE5" w:rsidRDefault="00416B7C" w:rsidP="00416B7C">
      <w:pPr>
        <w:pStyle w:val="a2"/>
        <w:rPr>
          <w:rFonts w:cs="Times New Roman"/>
        </w:rPr>
      </w:pPr>
      <w:r w:rsidRPr="00BE0AE5">
        <w:rPr>
          <w:rFonts w:cs="Times New Roman"/>
        </w:rPr>
        <w:t>создавать и применять в электронных таблицах формулы для расчётов с использованием встроенных ари</w:t>
      </w:r>
      <w:r w:rsidRPr="00BE0AE5">
        <w:rPr>
          <w:rFonts w:cs="Times New Roman"/>
        </w:rPr>
        <w:t>ф</w:t>
      </w:r>
      <w:r w:rsidRPr="00BE0AE5">
        <w:rPr>
          <w:rFonts w:cs="Times New Roman"/>
        </w:rPr>
        <w:t>метических функций (суммирование и подсчёт значений, отвечающих заданному условию, среднее арифм</w:t>
      </w:r>
      <w:r w:rsidRPr="00BE0AE5">
        <w:rPr>
          <w:rFonts w:cs="Times New Roman"/>
        </w:rPr>
        <w:t>е</w:t>
      </w:r>
      <w:r w:rsidRPr="00BE0AE5">
        <w:rPr>
          <w:rFonts w:cs="Times New Roman"/>
        </w:rPr>
        <w:t>тическое, поиск максимального и минимального значения), абсолютной, относительной, смешанной адрес</w:t>
      </w:r>
      <w:r w:rsidRPr="00BE0AE5">
        <w:rPr>
          <w:rFonts w:cs="Times New Roman"/>
        </w:rPr>
        <w:t>а</w:t>
      </w:r>
      <w:r w:rsidRPr="00BE0AE5">
        <w:rPr>
          <w:rFonts w:cs="Times New Roman"/>
        </w:rPr>
        <w:t>ции;</w:t>
      </w:r>
    </w:p>
    <w:p w:rsidR="00416B7C" w:rsidRPr="00BE0AE5" w:rsidRDefault="00416B7C" w:rsidP="00416B7C">
      <w:pPr>
        <w:pStyle w:val="a2"/>
        <w:rPr>
          <w:rFonts w:cs="Times New Roman"/>
        </w:rPr>
      </w:pPr>
      <w:r w:rsidRPr="00BE0AE5">
        <w:rPr>
          <w:rFonts w:cs="Times New Roman"/>
        </w:rPr>
        <w:t>использовать электронные таблицы для численного моделирования в простых задачах из разных предметных областей;</w:t>
      </w:r>
    </w:p>
    <w:p w:rsidR="00416B7C" w:rsidRPr="00BE0AE5" w:rsidRDefault="00416B7C" w:rsidP="00416B7C">
      <w:pPr>
        <w:pStyle w:val="a2"/>
        <w:rPr>
          <w:rFonts w:cs="Times New Roman"/>
        </w:rPr>
      </w:pPr>
      <w:r w:rsidRPr="00BE0AE5">
        <w:rPr>
          <w:rFonts w:cs="Times New Roman"/>
        </w:rPr>
        <w:t>использовать современные интернет-сервисы (в том числе коммуникационные сервисы, облачные хранил</w:t>
      </w:r>
      <w:r w:rsidRPr="00BE0AE5">
        <w:rPr>
          <w:rFonts w:cs="Times New Roman"/>
        </w:rPr>
        <w:t>и</w:t>
      </w:r>
      <w:r w:rsidRPr="00BE0AE5">
        <w:rPr>
          <w:rFonts w:cs="Times New Roman"/>
        </w:rPr>
        <w:t>ща данных, онлайн-программы (текстовые и графические редакторы, среды разработки)) в учебной и повс</w:t>
      </w:r>
      <w:r w:rsidRPr="00BE0AE5">
        <w:rPr>
          <w:rFonts w:cs="Times New Roman"/>
        </w:rPr>
        <w:t>е</w:t>
      </w:r>
      <w:r w:rsidRPr="00BE0AE5">
        <w:rPr>
          <w:rFonts w:cs="Times New Roman"/>
        </w:rPr>
        <w:t>дневной деятельности;</w:t>
      </w:r>
    </w:p>
    <w:p w:rsidR="00416B7C" w:rsidRPr="00BE0AE5" w:rsidRDefault="00416B7C" w:rsidP="00416B7C">
      <w:pPr>
        <w:pStyle w:val="a2"/>
        <w:rPr>
          <w:rFonts w:cs="Times New Roman"/>
        </w:rPr>
      </w:pPr>
      <w:r w:rsidRPr="00BE0AE5">
        <w:rPr>
          <w:rFonts w:cs="Times New Roman"/>
        </w:rPr>
        <w:t>приводить примеры использования геоинформационных сервисов, сервисов государственных услуг, образ</w:t>
      </w:r>
      <w:r w:rsidRPr="00BE0AE5">
        <w:rPr>
          <w:rFonts w:cs="Times New Roman"/>
        </w:rPr>
        <w:t>о</w:t>
      </w:r>
      <w:r w:rsidRPr="00BE0AE5">
        <w:rPr>
          <w:rFonts w:cs="Times New Roman"/>
        </w:rPr>
        <w:t>вательных сервисов сети Интернет в учебной и повседневной деятельности;</w:t>
      </w:r>
    </w:p>
    <w:p w:rsidR="00416B7C" w:rsidRPr="00BE0AE5" w:rsidRDefault="00416B7C" w:rsidP="00416B7C">
      <w:pPr>
        <w:pStyle w:val="a2"/>
        <w:rPr>
          <w:rFonts w:cs="Times New Roman"/>
        </w:rPr>
      </w:pPr>
      <w:r w:rsidRPr="00BE0AE5">
        <w:rPr>
          <w:rFonts w:cs="Times New Roman"/>
        </w:rPr>
        <w:t>использовать различные средства защиты от вредоносного программного обеспечения, защищать перс</w:t>
      </w:r>
      <w:r w:rsidRPr="00BE0AE5">
        <w:rPr>
          <w:rFonts w:cs="Times New Roman"/>
        </w:rPr>
        <w:t>о</w:t>
      </w:r>
      <w:r w:rsidRPr="00BE0AE5">
        <w:rPr>
          <w:rFonts w:cs="Times New Roman"/>
        </w:rPr>
        <w:t>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w:t>
      </w:r>
      <w:r w:rsidRPr="00BE0AE5">
        <w:rPr>
          <w:rFonts w:cs="Times New Roman"/>
        </w:rPr>
        <w:t>с</w:t>
      </w:r>
      <w:r w:rsidRPr="00BE0AE5">
        <w:rPr>
          <w:rFonts w:cs="Times New Roman"/>
        </w:rPr>
        <w:t>ного кода);</w:t>
      </w:r>
    </w:p>
    <w:p w:rsidR="00416B7C" w:rsidRPr="00BE0AE5" w:rsidRDefault="00416B7C" w:rsidP="00416B7C">
      <w:pPr>
        <w:pStyle w:val="a2"/>
        <w:rPr>
          <w:rFonts w:cs="Times New Roman"/>
        </w:rPr>
      </w:pPr>
      <w:r w:rsidRPr="00BE0AE5">
        <w:rPr>
          <w:rFonts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16B7C" w:rsidRPr="00BE0AE5" w:rsidRDefault="00416B7C" w:rsidP="00416B7C">
      <w:pPr>
        <w:pStyle w:val="a2"/>
        <w:rPr>
          <w:rFonts w:cs="Times New Roman"/>
        </w:rPr>
      </w:pPr>
    </w:p>
    <w:p w:rsidR="00416B7C" w:rsidRPr="00BE0AE5" w:rsidRDefault="00416B7C" w:rsidP="001F1751">
      <w:pPr>
        <w:pStyle w:val="h1"/>
        <w:rPr>
          <w:rFonts w:cs="Times New Roman"/>
        </w:rPr>
      </w:pPr>
      <w:r w:rsidRPr="00BE0AE5">
        <w:rPr>
          <w:rFonts w:cs="Times New Roman"/>
        </w:rPr>
        <w:lastRenderedPageBreak/>
        <w:t>2.1.15</w:t>
      </w:r>
      <w:r w:rsidRPr="00BE0AE5">
        <w:rPr>
          <w:rFonts w:cs="Times New Roman"/>
        </w:rPr>
        <w:t> </w:t>
      </w:r>
      <w:r w:rsidRPr="00BE0AE5">
        <w:rPr>
          <w:rFonts w:cs="Times New Roman"/>
        </w:rPr>
        <w:t>ФИЗИКА</w:t>
      </w:r>
    </w:p>
    <w:p w:rsidR="00416B7C" w:rsidRPr="00BE0AE5" w:rsidRDefault="00416B7C" w:rsidP="00416B7C">
      <w:pPr>
        <w:pStyle w:val="body"/>
        <w:rPr>
          <w:rFonts w:cs="Times New Roman"/>
        </w:rPr>
      </w:pPr>
      <w:r w:rsidRPr="00BE0AE5">
        <w:rPr>
          <w:rFonts w:cs="Times New Roman"/>
        </w:rPr>
        <w:t>Примерная рабочая программа по физике на уровне основного общего образования составлена на основе пол</w:t>
      </w:r>
      <w:r w:rsidRPr="00BE0AE5">
        <w:rPr>
          <w:rFonts w:cs="Times New Roman"/>
        </w:rPr>
        <w:t>о</w:t>
      </w:r>
      <w:r w:rsidRPr="00BE0AE5">
        <w:rPr>
          <w:rFonts w:cs="Times New Roman"/>
        </w:rPr>
        <w:t>жений и требований к результатам освоения на базовом уровне основнойобразовательной программы, предста</w:t>
      </w:r>
      <w:r w:rsidRPr="00BE0AE5">
        <w:rPr>
          <w:rFonts w:cs="Times New Roman"/>
        </w:rPr>
        <w:t>в</w:t>
      </w:r>
      <w:r w:rsidRPr="00BE0AE5">
        <w:rPr>
          <w:rFonts w:cs="Times New Roman"/>
        </w:rPr>
        <w:t>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w:t>
      </w:r>
      <w:r w:rsidRPr="00BE0AE5">
        <w:rPr>
          <w:rFonts w:cs="Times New Roman"/>
        </w:rPr>
        <w:t>б</w:t>
      </w:r>
      <w:r w:rsidRPr="00BE0AE5">
        <w:rPr>
          <w:rFonts w:cs="Times New Roman"/>
        </w:rPr>
        <w:t>разовательных организациях Российской Федерации, реализующих основные общеобразовательные программы.</w:t>
      </w:r>
    </w:p>
    <w:p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естественно-научной грамотности учащихся и организ</w:t>
      </w:r>
      <w:r w:rsidRPr="00BE0AE5">
        <w:rPr>
          <w:rFonts w:cs="Times New Roman"/>
        </w:rPr>
        <w:t>а</w:t>
      </w:r>
      <w:r w:rsidRPr="00BE0AE5">
        <w:rPr>
          <w:rFonts w:cs="Times New Roman"/>
        </w:rPr>
        <w:t>цию изучения физики на деятельностной основе. В ней учитываются возможности предмета в реализации требов</w:t>
      </w:r>
      <w:r w:rsidRPr="00BE0AE5">
        <w:rPr>
          <w:rFonts w:cs="Times New Roman"/>
        </w:rPr>
        <w:t>а</w:t>
      </w:r>
      <w:r w:rsidRPr="00BE0AE5">
        <w:rPr>
          <w:rFonts w:cs="Times New Roman"/>
        </w:rPr>
        <w:t>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w:t>
      </w:r>
      <w:r w:rsidRPr="00BE0AE5">
        <w:rPr>
          <w:rFonts w:cs="Times New Roman"/>
        </w:rPr>
        <w:t>и</w:t>
      </w:r>
      <w:r w:rsidRPr="00BE0AE5">
        <w:rPr>
          <w:rFonts w:cs="Times New Roman"/>
        </w:rPr>
        <w:t>руемые результаты освоения курса физики: личностные, метапредметные, предметные (на базовом уровне).</w:t>
      </w:r>
    </w:p>
    <w:p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годам обучения (по классам), предлагает пр</w:t>
      </w:r>
      <w:r w:rsidRPr="00BE0AE5">
        <w:rPr>
          <w:rFonts w:cs="Times New Roman"/>
        </w:rPr>
        <w:t>и</w:t>
      </w:r>
      <w:r w:rsidRPr="00BE0AE5">
        <w:rPr>
          <w:rFonts w:cs="Times New Roman"/>
        </w:rPr>
        <w:t>мерную последовательность изучения тем, основанную на логике развития предметного содержания и учёте во</w:t>
      </w:r>
      <w:r w:rsidRPr="00BE0AE5">
        <w:rPr>
          <w:rFonts w:cs="Times New Roman"/>
        </w:rPr>
        <w:t>з</w:t>
      </w:r>
      <w:r w:rsidRPr="00BE0AE5">
        <w:rPr>
          <w:rFonts w:cs="Times New Roman"/>
        </w:rPr>
        <w:t>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416B7C" w:rsidRPr="00BE0AE5" w:rsidRDefault="00416B7C" w:rsidP="00416B7C">
      <w:pPr>
        <w:pStyle w:val="body"/>
        <w:rPr>
          <w:rFonts w:cs="Times New Roman"/>
        </w:rPr>
      </w:pPr>
      <w:r w:rsidRPr="00BE0AE5">
        <w:rPr>
          <w:rFonts w:cs="Times New Roman"/>
        </w:rPr>
        <w:t>Программа может быть использована учителями как основа для составления своих рабочих программ. При ра</w:t>
      </w:r>
      <w:r w:rsidRPr="00BE0AE5">
        <w:rPr>
          <w:rFonts w:cs="Times New Roman"/>
        </w:rPr>
        <w:t>з</w:t>
      </w:r>
      <w:r w:rsidRPr="00BE0AE5">
        <w:rPr>
          <w:rFonts w:cs="Times New Roman"/>
        </w:rPr>
        <w:t>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w:t>
      </w:r>
      <w:r w:rsidRPr="00BE0AE5">
        <w:rPr>
          <w:rFonts w:cs="Times New Roman"/>
        </w:rPr>
        <w:t>е</w:t>
      </w:r>
      <w:r w:rsidRPr="00BE0AE5">
        <w:rPr>
          <w:rFonts w:cs="Times New Roman"/>
        </w:rPr>
        <w:t>дийные программы, электронные учебники и задачники, электронные библиотеки, виртуальные лаборатории, и</w:t>
      </w:r>
      <w:r w:rsidRPr="00BE0AE5">
        <w:rPr>
          <w:rFonts w:cs="Times New Roman"/>
        </w:rPr>
        <w:t>г</w:t>
      </w:r>
      <w:r w:rsidRPr="00BE0AE5">
        <w:rPr>
          <w:rFonts w:cs="Times New Roman"/>
        </w:rPr>
        <w:t>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416B7C" w:rsidRPr="00BE0AE5" w:rsidRDefault="00416B7C" w:rsidP="00416B7C">
      <w:pPr>
        <w:pStyle w:val="body"/>
        <w:rPr>
          <w:rFonts w:cs="Times New Roman"/>
          <w:spacing w:val="-1"/>
        </w:rPr>
      </w:pPr>
      <w:r w:rsidRPr="00BE0AE5">
        <w:rPr>
          <w:rFonts w:cs="Times New Roman"/>
          <w:spacing w:val="-1"/>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«Физика»</w:t>
      </w:r>
    </w:p>
    <w:p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w:t>
      </w:r>
      <w:r w:rsidRPr="00BE0AE5">
        <w:rPr>
          <w:rFonts w:cs="Times New Roman"/>
          <w:spacing w:val="-2"/>
        </w:rPr>
        <w:t>ь</w:t>
      </w:r>
      <w:r w:rsidRPr="00BE0AE5">
        <w:rPr>
          <w:rFonts w:cs="Times New Roman"/>
          <w:spacing w:val="-2"/>
        </w:rPr>
        <w:t>никам представление об увлекательности научного исследования и радости самостоятельного открытия нового знания.</w:t>
      </w:r>
    </w:p>
    <w:p w:rsidR="00416B7C" w:rsidRPr="00BE0AE5" w:rsidRDefault="00416B7C" w:rsidP="00416B7C">
      <w:pPr>
        <w:pStyle w:val="body"/>
        <w:rPr>
          <w:rFonts w:cs="Times New Roman"/>
        </w:rPr>
      </w:pPr>
      <w:r w:rsidRPr="00BE0AE5">
        <w:rPr>
          <w:rFonts w:cs="Times New Roman"/>
        </w:rPr>
        <w:t>Одна из главных задач физического образования в структуре общего образования состоит в формировании ест</w:t>
      </w:r>
      <w:r w:rsidRPr="00BE0AE5">
        <w:rPr>
          <w:rFonts w:cs="Times New Roman"/>
        </w:rPr>
        <w:t>е</w:t>
      </w:r>
      <w:r w:rsidRPr="00BE0AE5">
        <w:rPr>
          <w:rFonts w:cs="Times New Roman"/>
        </w:rPr>
        <w:t>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w:t>
      </w:r>
      <w:r w:rsidRPr="00BE0AE5">
        <w:rPr>
          <w:rFonts w:cs="Times New Roman"/>
        </w:rPr>
        <w:t>а</w:t>
      </w:r>
      <w:r w:rsidRPr="00BE0AE5">
        <w:rPr>
          <w:rFonts w:cs="Times New Roman"/>
        </w:rPr>
        <w:t>сти естественно-научных исследований и создании новых технологий. Согласно принятому в международном с</w:t>
      </w:r>
      <w:r w:rsidRPr="00BE0AE5">
        <w:rPr>
          <w:rFonts w:cs="Times New Roman"/>
        </w:rPr>
        <w:t>о</w:t>
      </w:r>
      <w:r w:rsidRPr="00BE0AE5">
        <w:rPr>
          <w:rFonts w:cs="Times New Roman"/>
        </w:rPr>
        <w:t>обществе определению, «Естественно-научная грамотность – это способность человека занимать активную гра</w:t>
      </w:r>
      <w:r w:rsidRPr="00BE0AE5">
        <w:rPr>
          <w:rFonts w:cs="Times New Roman"/>
        </w:rPr>
        <w:t>ж</w:t>
      </w:r>
      <w:r w:rsidRPr="00BE0AE5">
        <w:rPr>
          <w:rFonts w:cs="Times New Roman"/>
        </w:rPr>
        <w:t>данскую позицию по общественно значимым вопросам, связанным с естественными науками, и его готовность и</w:t>
      </w:r>
      <w:r w:rsidRPr="00BE0AE5">
        <w:rPr>
          <w:rFonts w:cs="Times New Roman"/>
        </w:rPr>
        <w:t>н</w:t>
      </w:r>
      <w:r w:rsidRPr="00BE0AE5">
        <w:rPr>
          <w:rFonts w:cs="Times New Roman"/>
        </w:rPr>
        <w:t>тересоваться естественно-научными идеями. Научно грамотный человек стремится участвовать в аргументирова</w:t>
      </w:r>
      <w:r w:rsidRPr="00BE0AE5">
        <w:rPr>
          <w:rFonts w:cs="Times New Roman"/>
        </w:rPr>
        <w:t>н</w:t>
      </w:r>
      <w:r w:rsidRPr="00BE0AE5">
        <w:rPr>
          <w:rFonts w:cs="Times New Roman"/>
        </w:rPr>
        <w:t xml:space="preserve">ном обсуждении проблем, относящихся к естественным наукам и технологиям, что требует от него следующих компетентностей: </w:t>
      </w:r>
    </w:p>
    <w:p w:rsidR="00416B7C" w:rsidRPr="00BE0AE5" w:rsidRDefault="00416B7C" w:rsidP="00416B7C">
      <w:pPr>
        <w:pStyle w:val="list-dash"/>
        <w:rPr>
          <w:rFonts w:cs="Times New Roman"/>
        </w:rPr>
      </w:pPr>
      <w:r w:rsidRPr="00BE0AE5">
        <w:rPr>
          <w:rFonts w:cs="Times New Roman"/>
        </w:rPr>
        <w:t xml:space="preserve">научно объяснять явления, </w:t>
      </w:r>
    </w:p>
    <w:p w:rsidR="00416B7C" w:rsidRPr="00BE0AE5" w:rsidRDefault="00416B7C" w:rsidP="00416B7C">
      <w:pPr>
        <w:pStyle w:val="list-dash"/>
        <w:rPr>
          <w:rFonts w:cs="Times New Roman"/>
        </w:rPr>
      </w:pPr>
      <w:r w:rsidRPr="00BE0AE5">
        <w:rPr>
          <w:rFonts w:cs="Times New Roman"/>
        </w:rPr>
        <w:t xml:space="preserve">оценивать и понимать особенности научного исследования, </w:t>
      </w:r>
    </w:p>
    <w:p w:rsidR="00416B7C" w:rsidRPr="00BE0AE5" w:rsidRDefault="00416B7C" w:rsidP="00416B7C">
      <w:pPr>
        <w:pStyle w:val="list-dash"/>
        <w:rPr>
          <w:rFonts w:cs="Times New Roman"/>
        </w:rPr>
      </w:pPr>
      <w:r w:rsidRPr="00BE0AE5">
        <w:rPr>
          <w:rFonts w:cs="Times New Roman"/>
        </w:rPr>
        <w:t>интерпретировать данные и использовать научные доказательства для получения выводов.»</w:t>
      </w:r>
    </w:p>
    <w:p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обуч</w:t>
      </w:r>
      <w:r w:rsidRPr="00BE0AE5">
        <w:rPr>
          <w:rFonts w:cs="Times New Roman"/>
        </w:rPr>
        <w:t>а</w:t>
      </w:r>
      <w:r w:rsidRPr="00BE0AE5">
        <w:rPr>
          <w:rFonts w:cs="Times New Roman"/>
        </w:rPr>
        <w:t>ющихся.</w:t>
      </w:r>
    </w:p>
    <w:p w:rsidR="00416B7C" w:rsidRPr="00BE0AE5" w:rsidRDefault="00416B7C" w:rsidP="00416B7C">
      <w:pPr>
        <w:pStyle w:val="h2"/>
        <w:rPr>
          <w:rFonts w:cs="Times New Roman"/>
        </w:rPr>
      </w:pPr>
      <w:r w:rsidRPr="00BE0AE5">
        <w:rPr>
          <w:rFonts w:cs="Times New Roman"/>
        </w:rPr>
        <w:t>Цели изучения учебного предмета «Физика»</w:t>
      </w:r>
    </w:p>
    <w:p w:rsidR="00416B7C" w:rsidRPr="00BE0AE5" w:rsidRDefault="00416B7C" w:rsidP="00416B7C">
      <w:pPr>
        <w:pStyle w:val="body"/>
        <w:rPr>
          <w:rFonts w:cs="Times New Roman"/>
          <w:spacing w:val="-3"/>
        </w:rPr>
      </w:pPr>
      <w:r w:rsidRPr="00BE0AE5">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w:t>
      </w:r>
      <w:r w:rsidRPr="00BE0AE5">
        <w:rPr>
          <w:rFonts w:cs="Times New Roman"/>
          <w:spacing w:val="-3"/>
        </w:rPr>
        <w:t>а</w:t>
      </w:r>
      <w:r w:rsidRPr="00BE0AE5">
        <w:rPr>
          <w:rFonts w:cs="Times New Roman"/>
          <w:spacing w:val="-3"/>
        </w:rPr>
        <w:lastRenderedPageBreak/>
        <w:t>тельные программы, утверждённой решением Коллегии Министерства просвещения Российской Федерации, протокол от 3 декабря 2019 г. № ПК-4вн.</w:t>
      </w:r>
    </w:p>
    <w:p w:rsidR="00416B7C" w:rsidRPr="00BE0AE5" w:rsidRDefault="00416B7C" w:rsidP="00416B7C">
      <w:pPr>
        <w:pStyle w:val="body"/>
        <w:keepNext/>
        <w:rPr>
          <w:rFonts w:cs="Times New Roman"/>
        </w:rPr>
      </w:pPr>
      <w:r w:rsidRPr="00BE0AE5">
        <w:rPr>
          <w:rFonts w:cs="Times New Roman"/>
        </w:rPr>
        <w:t>Цели изучения физики:</w:t>
      </w:r>
    </w:p>
    <w:p w:rsidR="00416B7C" w:rsidRPr="00BE0AE5" w:rsidRDefault="00416B7C" w:rsidP="00416B7C">
      <w:pPr>
        <w:pStyle w:val="list-dash"/>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w:t>
      </w:r>
      <w:r w:rsidRPr="00BE0AE5">
        <w:rPr>
          <w:rFonts w:cs="Times New Roman"/>
        </w:rPr>
        <w:t>у</w:t>
      </w:r>
      <w:r w:rsidRPr="00BE0AE5">
        <w:rPr>
          <w:rFonts w:cs="Times New Roman"/>
        </w:rPr>
        <w:t>альных и творческих способностей;</w:t>
      </w:r>
    </w:p>
    <w:p w:rsidR="00416B7C" w:rsidRPr="00BE0AE5" w:rsidRDefault="00416B7C" w:rsidP="00416B7C">
      <w:pPr>
        <w:pStyle w:val="list-dash"/>
        <w:rPr>
          <w:rFonts w:cs="Times New Roman"/>
        </w:rPr>
      </w:pPr>
      <w:r w:rsidRPr="00BE0AE5">
        <w:rPr>
          <w:rFonts w:cs="Times New Roman"/>
        </w:rPr>
        <w:t>развитие представлений о научном методе познания и формирование исследовательского отношения к окружающим явлениям;</w:t>
      </w:r>
    </w:p>
    <w:p w:rsidR="00416B7C" w:rsidRPr="00BE0AE5" w:rsidRDefault="00416B7C" w:rsidP="00416B7C">
      <w:pPr>
        <w:pStyle w:val="list-dash"/>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rsidR="00416B7C" w:rsidRPr="00BE0AE5" w:rsidRDefault="00416B7C" w:rsidP="00416B7C">
      <w:pPr>
        <w:pStyle w:val="list-dash"/>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rsidR="00416B7C" w:rsidRPr="00BE0AE5" w:rsidRDefault="00416B7C" w:rsidP="00416B7C">
      <w:pPr>
        <w:pStyle w:val="list-dash"/>
        <w:rPr>
          <w:rFonts w:cs="Times New Roman"/>
        </w:rPr>
      </w:pPr>
      <w:r w:rsidRPr="00BE0AE5">
        <w:rPr>
          <w:rFonts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rsidR="00416B7C" w:rsidRPr="00BE0AE5" w:rsidRDefault="00416B7C" w:rsidP="00416B7C">
      <w:pPr>
        <w:pStyle w:val="list-dash"/>
        <w:rPr>
          <w:rFonts w:cs="Times New Roman"/>
        </w:rPr>
      </w:pPr>
      <w:r w:rsidRPr="00BE0AE5">
        <w:rPr>
          <w:rFonts w:cs="Times New Roman"/>
        </w:rPr>
        <w:t>приобретение знаний о дискретном строении вещества, о механических, тепловых, электрических, магнитных и квантовых явлениях;</w:t>
      </w:r>
    </w:p>
    <w:p w:rsidR="00416B7C" w:rsidRPr="00BE0AE5" w:rsidRDefault="00416B7C" w:rsidP="00416B7C">
      <w:pPr>
        <w:pStyle w:val="list-dash"/>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rsidR="00416B7C" w:rsidRPr="00BE0AE5" w:rsidRDefault="00416B7C" w:rsidP="00416B7C">
      <w:pPr>
        <w:pStyle w:val="list-dash"/>
        <w:rPr>
          <w:rFonts w:cs="Times New Roman"/>
        </w:rPr>
      </w:pPr>
      <w:r w:rsidRPr="00BE0AE5">
        <w:rPr>
          <w:rFonts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416B7C" w:rsidRPr="00BE0AE5" w:rsidRDefault="00416B7C" w:rsidP="00416B7C">
      <w:pPr>
        <w:pStyle w:val="list-dash"/>
        <w:rPr>
          <w:rFonts w:cs="Times New Roman"/>
        </w:rPr>
      </w:pPr>
      <w:r w:rsidRPr="00BE0AE5">
        <w:rPr>
          <w:rFonts w:cs="Times New Roman"/>
        </w:rPr>
        <w:t>развитие умений наблюдать природные явления и выполнять опыты, лабораторные работы и экспериме</w:t>
      </w:r>
      <w:r w:rsidRPr="00BE0AE5">
        <w:rPr>
          <w:rFonts w:cs="Times New Roman"/>
        </w:rPr>
        <w:t>н</w:t>
      </w:r>
      <w:r w:rsidRPr="00BE0AE5">
        <w:rPr>
          <w:rFonts w:cs="Times New Roman"/>
        </w:rPr>
        <w:t>тальные исследования с использованием измерительных приборов;</w:t>
      </w:r>
    </w:p>
    <w:p w:rsidR="00416B7C" w:rsidRPr="00BE0AE5" w:rsidRDefault="00416B7C" w:rsidP="00416B7C">
      <w:pPr>
        <w:pStyle w:val="list-dash"/>
        <w:rPr>
          <w:rFonts w:cs="Times New Roman"/>
        </w:rPr>
      </w:pPr>
      <w:r w:rsidRPr="00BE0AE5">
        <w:rPr>
          <w:rFonts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16B7C" w:rsidRPr="00BE0AE5" w:rsidRDefault="00416B7C" w:rsidP="00416B7C">
      <w:pPr>
        <w:pStyle w:val="list-dash"/>
        <w:rPr>
          <w:rFonts w:cs="Times New Roman"/>
        </w:rPr>
      </w:pPr>
      <w:r w:rsidRPr="00BE0AE5">
        <w:rPr>
          <w:rFonts w:cs="Times New Roman"/>
        </w:rPr>
        <w:t>знакомство со сферами профессиональной деятельности, связанными с физикой, и современными технол</w:t>
      </w:r>
      <w:r w:rsidRPr="00BE0AE5">
        <w:rPr>
          <w:rFonts w:cs="Times New Roman"/>
        </w:rPr>
        <w:t>о</w:t>
      </w:r>
      <w:r w:rsidRPr="00BE0AE5">
        <w:rPr>
          <w:rFonts w:cs="Times New Roman"/>
        </w:rPr>
        <w:t xml:space="preserve">гиями, основанными на достижениях физической науки. </w:t>
      </w:r>
    </w:p>
    <w:p w:rsidR="00416B7C" w:rsidRPr="00BE0AE5" w:rsidRDefault="00416B7C" w:rsidP="00416B7C">
      <w:pPr>
        <w:pStyle w:val="h2"/>
        <w:spacing w:before="183"/>
        <w:rPr>
          <w:rFonts w:cs="Times New Roman"/>
        </w:rPr>
      </w:pPr>
      <w:r w:rsidRPr="00BE0AE5">
        <w:rPr>
          <w:rFonts w:cs="Times New Roman"/>
        </w:rPr>
        <w:t>Место учебного предмета «Физика» в учебном плане</w:t>
      </w:r>
    </w:p>
    <w:p w:rsidR="00416B7C" w:rsidRPr="00BE0AE5" w:rsidRDefault="00416B7C" w:rsidP="00416B7C">
      <w:pPr>
        <w:pStyle w:val="body"/>
        <w:rPr>
          <w:rFonts w:cs="Times New Roman"/>
        </w:rPr>
      </w:pPr>
      <w:r w:rsidRPr="00BE0AE5">
        <w:rPr>
          <w:rFonts w:cs="Times New Roman"/>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w:t>
      </w:r>
      <w:r w:rsidRPr="00BE0AE5">
        <w:rPr>
          <w:rFonts w:cs="Times New Roman"/>
        </w:rPr>
        <w:t>ь</w:t>
      </w:r>
      <w:r w:rsidRPr="00BE0AE5">
        <w:rPr>
          <w:rFonts w:cs="Times New Roman"/>
        </w:rPr>
        <w:t xml:space="preserve">но-обобщающий модуль.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«Физика»</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20"/>
      </w:r>
      <w:r w:rsidRPr="00BE0AE5">
        <w:rPr>
          <w:rFonts w:cs="Times New Roman"/>
        </w:rPr>
        <w:t>). Физические явления: механические, тепловые, электрич</w:t>
      </w:r>
      <w:r w:rsidRPr="00BE0AE5">
        <w:rPr>
          <w:rFonts w:cs="Times New Roman"/>
        </w:rPr>
        <w:t>е</w:t>
      </w:r>
      <w:r w:rsidRPr="00BE0AE5">
        <w:rPr>
          <w:rFonts w:cs="Times New Roman"/>
        </w:rPr>
        <w:t xml:space="preserve">ские, магнитные, световые, звуковые. </w:t>
      </w:r>
    </w:p>
    <w:p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w:t>
      </w:r>
      <w:r w:rsidRPr="00BE0AE5">
        <w:rPr>
          <w:rFonts w:cs="Times New Roman"/>
        </w:rPr>
        <w:t>у</w:t>
      </w:r>
      <w:r w:rsidRPr="00BE0AE5">
        <w:rPr>
          <w:rFonts w:cs="Times New Roman"/>
        </w:rPr>
        <w:t>народная система единиц.</w:t>
      </w:r>
    </w:p>
    <w:p w:rsidR="00416B7C" w:rsidRPr="00BE0AE5" w:rsidRDefault="00416B7C" w:rsidP="00416B7C">
      <w:pPr>
        <w:pStyle w:val="body"/>
        <w:rPr>
          <w:rFonts w:cs="Times New Roman"/>
        </w:rPr>
      </w:pPr>
      <w:r w:rsidRPr="00BE0AE5">
        <w:rPr>
          <w:rFonts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21"/>
      </w:r>
    </w:p>
    <w:p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p>
    <w:p w:rsidR="00416B7C" w:rsidRPr="00BE0AE5" w:rsidRDefault="00416B7C" w:rsidP="00416B7C">
      <w:pPr>
        <w:pStyle w:val="body"/>
        <w:rPr>
          <w:rFonts w:cs="Times New Roman"/>
        </w:rPr>
      </w:pPr>
      <w:r w:rsidRPr="00BE0AE5">
        <w:rPr>
          <w:rFonts w:cs="Times New Roman"/>
        </w:rPr>
        <w:t xml:space="preserve">Строение вещества: атомы и молекулы, их размеры. Опыты, доказывающие дискретное строение вещества. </w:t>
      </w:r>
    </w:p>
    <w:p w:rsidR="00416B7C" w:rsidRPr="00BE0AE5" w:rsidRDefault="00416B7C" w:rsidP="00416B7C">
      <w:pPr>
        <w:pStyle w:val="body"/>
        <w:rPr>
          <w:rFonts w:cs="Times New Roman"/>
        </w:rPr>
      </w:pPr>
      <w:r w:rsidRPr="00BE0AE5">
        <w:rPr>
          <w:rFonts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16B7C" w:rsidRPr="00BE0AE5" w:rsidRDefault="00416B7C" w:rsidP="00416B7C">
      <w:pPr>
        <w:pStyle w:val="body"/>
        <w:rPr>
          <w:rFonts w:cs="Times New Roman"/>
        </w:rPr>
      </w:pPr>
      <w:r w:rsidRPr="00BE0AE5">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w:t>
      </w:r>
      <w:r w:rsidRPr="00BE0AE5">
        <w:rPr>
          <w:rFonts w:cs="Times New Roman"/>
        </w:rPr>
        <w:t>е</w:t>
      </w:r>
      <w:r w:rsidRPr="00BE0AE5">
        <w:rPr>
          <w:rFonts w:cs="Times New Roman"/>
        </w:rPr>
        <w:t>гатных состояний воды.</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отталкиванием частиц вещества.</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фотографий).</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притяжения.</w:t>
      </w:r>
    </w:p>
    <w:p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w:t>
      </w:r>
      <w:r w:rsidRPr="00BE0AE5">
        <w:rPr>
          <w:rFonts w:cs="Times New Roman"/>
        </w:rPr>
        <w:t>о</w:t>
      </w:r>
      <w:r w:rsidRPr="00BE0AE5">
        <w:rPr>
          <w:rFonts w:cs="Times New Roman"/>
        </w:rPr>
        <w:t>мерном движении. Расчёт пути и времени движения.</w:t>
      </w:r>
    </w:p>
    <w:p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16B7C" w:rsidRPr="00BE0AE5" w:rsidRDefault="00416B7C" w:rsidP="00416B7C">
      <w:pPr>
        <w:pStyle w:val="body"/>
        <w:rPr>
          <w:rFonts w:cs="Times New Roman"/>
        </w:rPr>
      </w:pPr>
      <w:r w:rsidRPr="00BE0AE5">
        <w:rPr>
          <w:rFonts w:cs="Times New Roman"/>
        </w:rPr>
        <w:t>Сила как характеристика взаимодействия тел. Сила упругости и закон Гука. Измерение силы с помощью дин</w:t>
      </w:r>
      <w:r w:rsidRPr="00BE0AE5">
        <w:rPr>
          <w:rFonts w:cs="Times New Roman"/>
        </w:rPr>
        <w:t>а</w:t>
      </w:r>
      <w:r w:rsidRPr="00BE0AE5">
        <w:rPr>
          <w:rFonts w:cs="Times New Roman"/>
        </w:rPr>
        <w:t>мометра. Явление тяготения и сила тяжести. Сила тяжести на других планетах (МС). Вес тела. Невесомость. Сл</w:t>
      </w:r>
      <w:r w:rsidRPr="00BE0AE5">
        <w:rPr>
          <w:rFonts w:cs="Times New Roman"/>
        </w:rPr>
        <w:t>о</w:t>
      </w:r>
      <w:r w:rsidRPr="00BE0AE5">
        <w:rPr>
          <w:rFonts w:cs="Times New Roman"/>
        </w:rPr>
        <w:t>жение сил, направленных по одной прямой. Равнодействующая сил. Сила трения. Трение скольжения и трение п</w:t>
      </w:r>
      <w:r w:rsidRPr="00BE0AE5">
        <w:rPr>
          <w:rFonts w:cs="Times New Roman"/>
        </w:rPr>
        <w:t>о</w:t>
      </w:r>
      <w:r w:rsidRPr="00BE0AE5">
        <w:rPr>
          <w:rFonts w:cs="Times New Roman"/>
        </w:rPr>
        <w:t xml:space="preserve">коя. Трение в природе и технике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rsidR="00416B7C" w:rsidRPr="00BE0AE5" w:rsidRDefault="00416B7C" w:rsidP="00416B7C">
      <w:pPr>
        <w:pStyle w:val="h5"/>
        <w:rPr>
          <w:rFonts w:cs="Times New Roman"/>
          <w:i w:val="0"/>
          <w:iCs w:val="0"/>
        </w:rPr>
      </w:pPr>
      <w:r w:rsidRPr="00BE0AE5">
        <w:rPr>
          <w:rFonts w:cs="Times New Roman"/>
        </w:rPr>
        <w:lastRenderedPageBreak/>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растяжения (деформации) пружины от приложенной силы.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w:t>
      </w:r>
      <w:r w:rsidRPr="00BE0AE5">
        <w:rPr>
          <w:rFonts w:cs="Times New Roman"/>
        </w:rPr>
        <w:t>а</w:t>
      </w:r>
      <w:r w:rsidRPr="00BE0AE5">
        <w:rPr>
          <w:rFonts w:cs="Times New Roman"/>
        </w:rPr>
        <w:t>ющихся поверхностей.</w:t>
      </w:r>
    </w:p>
    <w:p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w:t>
      </w:r>
      <w:r w:rsidRPr="00BE0AE5">
        <w:rPr>
          <w:rFonts w:cs="Times New Roman"/>
        </w:rPr>
        <w:t>и</w:t>
      </w:r>
      <w:r w:rsidRPr="00BE0AE5">
        <w:rPr>
          <w:rFonts w:cs="Times New Roman"/>
        </w:rPr>
        <w:t>челли. Измерение атмосферного давления. Зависимость атмосферного давления от высоты над уровнем моря. Пр</w:t>
      </w:r>
      <w:r w:rsidRPr="00BE0AE5">
        <w:rPr>
          <w:rFonts w:cs="Times New Roman"/>
        </w:rPr>
        <w:t>и</w:t>
      </w:r>
      <w:r w:rsidRPr="00BE0AE5">
        <w:rPr>
          <w:rFonts w:cs="Times New Roman"/>
        </w:rPr>
        <w:t>боры для измерения атмосферного давления.</w:t>
      </w:r>
    </w:p>
    <w:p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зависимости от соотношения плотностей тела и жи</w:t>
      </w:r>
      <w:r w:rsidRPr="00BE0AE5">
        <w:rPr>
          <w:rFonts w:cs="Times New Roman"/>
        </w:rPr>
        <w:t>д</w:t>
      </w:r>
      <w:r w:rsidRPr="00BE0AE5">
        <w:rPr>
          <w:rFonts w:cs="Times New Roman"/>
        </w:rPr>
        <w:t>кости.</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погружённой в жидкость части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погружённое в жидкость.</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Конструирование ареометра или конструирование лодки и определение её грузоподъёмности.</w:t>
      </w:r>
    </w:p>
    <w:p w:rsidR="00416B7C" w:rsidRPr="00BE0AE5" w:rsidRDefault="00416B7C" w:rsidP="00416B7C">
      <w:pPr>
        <w:pStyle w:val="body20"/>
        <w:spacing w:before="170"/>
        <w:rPr>
          <w:rFonts w:cs="Times New Roman"/>
        </w:rPr>
      </w:pPr>
      <w:r w:rsidRPr="00BE0AE5">
        <w:rPr>
          <w:rStyle w:val="Bold"/>
          <w:rFonts w:cs="Times New Roman"/>
        </w:rPr>
        <w:t>Раздел 5. Работа и мощность. Энергия</w:t>
      </w:r>
    </w:p>
    <w:p w:rsidR="00416B7C" w:rsidRPr="00BE0AE5" w:rsidRDefault="00416B7C" w:rsidP="00416B7C">
      <w:pPr>
        <w:pStyle w:val="body"/>
        <w:rPr>
          <w:rFonts w:cs="Times New Roman"/>
        </w:rPr>
      </w:pPr>
      <w:r w:rsidRPr="00BE0AE5">
        <w:rPr>
          <w:rFonts w:cs="Times New Roman"/>
        </w:rPr>
        <w:t xml:space="preserve">Механическая работа. Мощность. </w:t>
      </w:r>
    </w:p>
    <w:p w:rsidR="00416B7C" w:rsidRPr="00BE0AE5" w:rsidRDefault="00416B7C" w:rsidP="00416B7C">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w:t>
      </w:r>
      <w:r w:rsidRPr="00BE0AE5">
        <w:rPr>
          <w:rFonts w:cs="Times New Roman"/>
        </w:rPr>
        <w:t>в</w:t>
      </w:r>
      <w:r w:rsidRPr="00BE0AE5">
        <w:rPr>
          <w:rFonts w:cs="Times New Roman"/>
        </w:rPr>
        <w:t>новесия рычага к блоку. «Золотое правило» механики. КПД простых механизмов. Простые механизмы в быту и технике.</w:t>
      </w:r>
    </w:p>
    <w:p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rsidR="00416B7C" w:rsidRPr="00BE0AE5" w:rsidRDefault="00416B7C" w:rsidP="00416B7C">
      <w:pPr>
        <w:pStyle w:val="h3"/>
        <w:spacing w:before="340"/>
        <w:rPr>
          <w:rFonts w:cs="Times New Roman"/>
        </w:rPr>
      </w:pPr>
      <w:r w:rsidRPr="00BE0AE5">
        <w:rPr>
          <w:rFonts w:cs="Times New Roman"/>
        </w:rPr>
        <w:t>8 класс</w:t>
      </w:r>
    </w:p>
    <w:p w:rsidR="00416B7C" w:rsidRPr="00BE0AE5" w:rsidRDefault="00416B7C" w:rsidP="00416B7C">
      <w:pPr>
        <w:pStyle w:val="body"/>
        <w:rPr>
          <w:rFonts w:cs="Times New Roman"/>
          <w:b/>
          <w:bCs/>
        </w:rPr>
      </w:pPr>
      <w:r w:rsidRPr="00BE0AE5">
        <w:rPr>
          <w:rFonts w:cs="Times New Roman"/>
          <w:b/>
          <w:bCs/>
        </w:rPr>
        <w:t>Раздел 6. Тепловые явления</w:t>
      </w:r>
    </w:p>
    <w:p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6B7C" w:rsidRPr="00BE0AE5" w:rsidRDefault="00416B7C" w:rsidP="00416B7C">
      <w:pPr>
        <w:pStyle w:val="body"/>
        <w:rPr>
          <w:rFonts w:cs="Times New Roman"/>
        </w:rPr>
      </w:pPr>
      <w:r w:rsidRPr="00BE0AE5">
        <w:rPr>
          <w:rFonts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rsidR="00416B7C" w:rsidRPr="00BE0AE5" w:rsidRDefault="00416B7C" w:rsidP="00416B7C">
      <w:pPr>
        <w:pStyle w:val="body"/>
        <w:rPr>
          <w:rFonts w:cs="Times New Roman"/>
        </w:rPr>
      </w:pPr>
      <w:r w:rsidRPr="00BE0AE5">
        <w:rPr>
          <w:rFonts w:cs="Times New Roman"/>
        </w:rPr>
        <w:lastRenderedPageBreak/>
        <w:t>Внутренняя энергия. Способы изменения внутренней энергии: теплопередача и совершение работы. Виды те</w:t>
      </w:r>
      <w:r w:rsidRPr="00BE0AE5">
        <w:rPr>
          <w:rFonts w:cs="Times New Roman"/>
        </w:rPr>
        <w:t>п</w:t>
      </w:r>
      <w:r w:rsidRPr="00BE0AE5">
        <w:rPr>
          <w:rFonts w:cs="Times New Roman"/>
        </w:rPr>
        <w:t xml:space="preserve">лопередачи: теплопроводность, конвекция, излучение. </w:t>
      </w:r>
    </w:p>
    <w:p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теплового баланса.</w:t>
      </w:r>
    </w:p>
    <w:p w:rsidR="00416B7C" w:rsidRPr="00BE0AE5" w:rsidRDefault="00416B7C" w:rsidP="00416B7C">
      <w:pPr>
        <w:pStyle w:val="body"/>
        <w:rPr>
          <w:rFonts w:cs="Times New Roman"/>
        </w:rPr>
      </w:pPr>
      <w:r w:rsidRPr="00BE0AE5">
        <w:rPr>
          <w:rFonts w:cs="Times New Roman"/>
        </w:rPr>
        <w:t>Плавление и отвердевание кристаллических веществ. Удельная теплота плавления. Парообразование и конде</w:t>
      </w:r>
      <w:r w:rsidRPr="00BE0AE5">
        <w:rPr>
          <w:rFonts w:cs="Times New Roman"/>
        </w:rPr>
        <w:t>н</w:t>
      </w:r>
      <w:r w:rsidRPr="00BE0AE5">
        <w:rPr>
          <w:rFonts w:cs="Times New Roman"/>
        </w:rPr>
        <w:t>сация. Испарение (МС). Кипение. Удельная теплота парообразования. Зависимость температуры кипения от атм</w:t>
      </w:r>
      <w:r w:rsidRPr="00BE0AE5">
        <w:rPr>
          <w:rFonts w:cs="Times New Roman"/>
        </w:rPr>
        <w:t>о</w:t>
      </w:r>
      <w:r w:rsidRPr="00BE0AE5">
        <w:rPr>
          <w:rFonts w:cs="Times New Roman"/>
        </w:rPr>
        <w:t xml:space="preserve">сферного давления. Влажность воздуха. </w:t>
      </w:r>
    </w:p>
    <w:p w:rsidR="00416B7C" w:rsidRPr="00BE0AE5" w:rsidRDefault="00416B7C" w:rsidP="00416B7C">
      <w:pPr>
        <w:pStyle w:val="body"/>
        <w:rPr>
          <w:rFonts w:cs="Times New Roman"/>
        </w:rPr>
      </w:pPr>
      <w:r w:rsidRPr="00BE0AE5">
        <w:rPr>
          <w:rFonts w:cs="Times New Roman"/>
        </w:rPr>
        <w:t xml:space="preserve">Энергия топлива. Удельная теплота сгорания. </w:t>
      </w:r>
    </w:p>
    <w:p w:rsidR="00416B7C" w:rsidRPr="00BE0AE5" w:rsidRDefault="00416B7C" w:rsidP="00416B7C">
      <w:pPr>
        <w:pStyle w:val="body"/>
        <w:rPr>
          <w:rFonts w:cs="Times New Roman"/>
        </w:rPr>
      </w:pPr>
      <w:r w:rsidRPr="00BE0AE5">
        <w:rPr>
          <w:rFonts w:cs="Times New Roman"/>
        </w:rPr>
        <w:t>Принципы работы тепловых двигателей. КПД тепловогодвигателя. Тепловые двигатели и защита окружающей среды (МС).</w:t>
      </w:r>
    </w:p>
    <w:p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Проверка гипотезы линейной зависимости длины столбика жидкости в термометрической трубке от темп</w:t>
      </w:r>
      <w:r w:rsidRPr="00BE0AE5">
        <w:rPr>
          <w:rFonts w:cs="Times New Roman"/>
        </w:rPr>
        <w:t>е</w:t>
      </w:r>
      <w:r w:rsidRPr="00BE0AE5">
        <w:rPr>
          <w:rFonts w:cs="Times New Roman"/>
        </w:rPr>
        <w:t xml:space="preserve">ратуры.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количества теплоты, полученного водой при теплообмене с нагретым металлическим цили</w:t>
      </w:r>
      <w:r w:rsidRPr="00BE0AE5">
        <w:rPr>
          <w:rFonts w:cs="Times New Roman"/>
        </w:rPr>
        <w:t>н</w:t>
      </w:r>
      <w:r w:rsidRPr="00BE0AE5">
        <w:rPr>
          <w:rFonts w:cs="Times New Roman"/>
        </w:rPr>
        <w:t xml:space="preserve">дром. </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Определение относительной влажности воздуха.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rsidR="00416B7C" w:rsidRPr="00BE0AE5" w:rsidRDefault="00416B7C" w:rsidP="00844938">
      <w:pPr>
        <w:pStyle w:val="body20"/>
        <w:keepNext/>
        <w:rPr>
          <w:rStyle w:val="Bold"/>
          <w:rFonts w:cs="Times New Roman"/>
        </w:rPr>
      </w:pPr>
      <w:r w:rsidRPr="00BE0AE5">
        <w:rPr>
          <w:rStyle w:val="Bold"/>
          <w:rFonts w:cs="Times New Roman"/>
        </w:rPr>
        <w:t>Раздел 7. Электрические и магнитные явления</w:t>
      </w:r>
    </w:p>
    <w:p w:rsidR="00416B7C" w:rsidRPr="00BE0AE5" w:rsidRDefault="00416B7C" w:rsidP="00416B7C">
      <w:pPr>
        <w:pStyle w:val="body"/>
        <w:rPr>
          <w:rFonts w:cs="Times New Roman"/>
        </w:rPr>
      </w:pPr>
      <w:r w:rsidRPr="00BE0AE5">
        <w:rPr>
          <w:rFonts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16B7C" w:rsidRPr="00BE0AE5" w:rsidRDefault="00416B7C" w:rsidP="00416B7C">
      <w:pPr>
        <w:pStyle w:val="body"/>
        <w:rPr>
          <w:rFonts w:cs="Times New Roman"/>
        </w:rPr>
      </w:pPr>
      <w:r w:rsidRPr="00BE0AE5">
        <w:rPr>
          <w:rFonts w:cs="Times New Roman"/>
        </w:rPr>
        <w:t>Электрическое поле. Напряжённость электрического поля. Принцип суперпозиции электрических полей (на к</w:t>
      </w:r>
      <w:r w:rsidRPr="00BE0AE5">
        <w:rPr>
          <w:rFonts w:cs="Times New Roman"/>
        </w:rPr>
        <w:t>а</w:t>
      </w:r>
      <w:r w:rsidRPr="00BE0AE5">
        <w:rPr>
          <w:rFonts w:cs="Times New Roman"/>
        </w:rPr>
        <w:t xml:space="preserve">чественном уровне). </w:t>
      </w:r>
    </w:p>
    <w:p w:rsidR="00416B7C" w:rsidRPr="00BE0AE5" w:rsidRDefault="00416B7C" w:rsidP="00416B7C">
      <w:pPr>
        <w:pStyle w:val="body"/>
        <w:rPr>
          <w:rFonts w:cs="Times New Roman"/>
        </w:rPr>
      </w:pPr>
      <w:r w:rsidRPr="00BE0AE5">
        <w:rPr>
          <w:rFonts w:cs="Times New Roman"/>
        </w:rPr>
        <w:t>Носители электрических зарядов. Элементарный электрический заряд. Строение атома. Проводники и диэле</w:t>
      </w:r>
      <w:r w:rsidRPr="00BE0AE5">
        <w:rPr>
          <w:rFonts w:cs="Times New Roman"/>
        </w:rPr>
        <w:t>к</w:t>
      </w:r>
      <w:r w:rsidRPr="00BE0AE5">
        <w:rPr>
          <w:rFonts w:cs="Times New Roman"/>
        </w:rPr>
        <w:t xml:space="preserve">трики. Закон сохранения электрического заряда. </w:t>
      </w:r>
    </w:p>
    <w:p w:rsidR="00416B7C" w:rsidRPr="00BE0AE5" w:rsidRDefault="00416B7C" w:rsidP="00416B7C">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w:t>
      </w:r>
      <w:r w:rsidRPr="00BE0AE5">
        <w:rPr>
          <w:rFonts w:cs="Times New Roman"/>
        </w:rPr>
        <w:t>к</w:t>
      </w:r>
      <w:r w:rsidRPr="00BE0AE5">
        <w:rPr>
          <w:rFonts w:cs="Times New Roman"/>
        </w:rPr>
        <w:t>трического тока (тепловое, химическое, магнитное). Электрический ток в жидкостях и газах.</w:t>
      </w:r>
    </w:p>
    <w:p w:rsidR="00416B7C" w:rsidRPr="00BE0AE5" w:rsidRDefault="00416B7C" w:rsidP="00416B7C">
      <w:pPr>
        <w:pStyle w:val="body"/>
        <w:rPr>
          <w:rFonts w:cs="Times New Roman"/>
        </w:rPr>
      </w:pPr>
      <w:r w:rsidRPr="00BE0AE5">
        <w:rPr>
          <w:rFonts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16B7C" w:rsidRPr="00BE0AE5" w:rsidRDefault="00416B7C" w:rsidP="00416B7C">
      <w:pPr>
        <w:pStyle w:val="body"/>
        <w:rPr>
          <w:rFonts w:cs="Times New Roman"/>
        </w:rPr>
      </w:pPr>
      <w:r w:rsidRPr="00BE0AE5">
        <w:rPr>
          <w:rFonts w:cs="Times New Roman"/>
        </w:rPr>
        <w:t>Работа и мощность электрического тока. Закон Джоуля—Ленца. Электрические цепи и потребители электрич</w:t>
      </w:r>
      <w:r w:rsidRPr="00BE0AE5">
        <w:rPr>
          <w:rFonts w:cs="Times New Roman"/>
        </w:rPr>
        <w:t>е</w:t>
      </w:r>
      <w:r w:rsidRPr="00BE0AE5">
        <w:rPr>
          <w:rFonts w:cs="Times New Roman"/>
        </w:rPr>
        <w:t xml:space="preserve">ской энергии в быту. Короткое замыкание. </w:t>
      </w:r>
    </w:p>
    <w:p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Магнитное поле. Магнитное поле Земли и его зн</w:t>
      </w:r>
      <w:r w:rsidRPr="00BE0AE5">
        <w:rPr>
          <w:rFonts w:cs="Times New Roman"/>
        </w:rPr>
        <w:t>а</w:t>
      </w:r>
      <w:r w:rsidRPr="00BE0AE5">
        <w:rPr>
          <w:rFonts w:cs="Times New Roman"/>
        </w:rPr>
        <w:t>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6B7C" w:rsidRPr="00BE0AE5" w:rsidRDefault="00416B7C" w:rsidP="00416B7C">
      <w:pPr>
        <w:pStyle w:val="h5"/>
        <w:rPr>
          <w:rFonts w:cs="Times New Roman"/>
          <w:i w:val="0"/>
          <w:iCs w:val="0"/>
        </w:rPr>
      </w:pPr>
      <w:r w:rsidRPr="00BE0AE5">
        <w:rPr>
          <w:rFonts w:cs="Times New Roman"/>
        </w:rPr>
        <w:lastRenderedPageBreak/>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Моделирование силовых линий электрического поля.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 xml:space="preserve">Электрический ток в жидкости. </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Газовый разряд.</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 xml:space="preserve">Измерение электрического напряжения вольтметром. </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rsidR="00416B7C" w:rsidRPr="00BE0AE5" w:rsidRDefault="00416B7C" w:rsidP="00416B7C">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соприкосновении.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резисторе.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резистор.</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резисторе.</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Изучение магнитного поля постоянных магнитов при их объединении и разделении.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 xml:space="preserve">Исследование действия электрического тока на магнитную стрелку. </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Опыты по исследованию явления электромагнитной индукции: исследование изменений значения и напра</w:t>
      </w:r>
      <w:r w:rsidRPr="00BE0AE5">
        <w:rPr>
          <w:rFonts w:cs="Times New Roman"/>
        </w:rPr>
        <w:t>в</w:t>
      </w:r>
      <w:r w:rsidRPr="00BE0AE5">
        <w:rPr>
          <w:rFonts w:cs="Times New Roman"/>
        </w:rPr>
        <w:t xml:space="preserve">ления индукционного тока. </w:t>
      </w:r>
    </w:p>
    <w:p w:rsidR="00416B7C" w:rsidRPr="00BE0AE5" w:rsidRDefault="00416B7C" w:rsidP="00416B7C">
      <w:pPr>
        <w:pStyle w:val="h3"/>
        <w:spacing w:before="283"/>
        <w:rPr>
          <w:rFonts w:cs="Times New Roman"/>
        </w:rPr>
      </w:pPr>
      <w:r w:rsidRPr="00BE0AE5">
        <w:rPr>
          <w:rFonts w:cs="Times New Roman"/>
        </w:rPr>
        <w:t>9 класс</w:t>
      </w:r>
    </w:p>
    <w:p w:rsidR="00416B7C" w:rsidRPr="00BE0AE5" w:rsidRDefault="00416B7C" w:rsidP="00416B7C">
      <w:pPr>
        <w:pStyle w:val="body"/>
        <w:rPr>
          <w:rFonts w:cs="Times New Roman"/>
          <w:b/>
          <w:bCs/>
        </w:rPr>
      </w:pPr>
      <w:r w:rsidRPr="00BE0AE5">
        <w:rPr>
          <w:rFonts w:cs="Times New Roman"/>
          <w:b/>
          <w:bCs/>
        </w:rPr>
        <w:t>Раздел 8. Механические явления</w:t>
      </w:r>
    </w:p>
    <w:p w:rsidR="00416B7C" w:rsidRPr="00BE0AE5" w:rsidRDefault="00416B7C" w:rsidP="00416B7C">
      <w:pPr>
        <w:pStyle w:val="body"/>
        <w:rPr>
          <w:rFonts w:cs="Times New Roman"/>
        </w:rPr>
      </w:pPr>
      <w:r w:rsidRPr="00BE0AE5">
        <w:rPr>
          <w:rFonts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w:t>
      </w:r>
      <w:r w:rsidRPr="00BE0AE5">
        <w:rPr>
          <w:rFonts w:cs="Times New Roman"/>
        </w:rPr>
        <w:t>о</w:t>
      </w:r>
      <w:r w:rsidRPr="00BE0AE5">
        <w:rPr>
          <w:rFonts w:cs="Times New Roman"/>
        </w:rPr>
        <w:t>стремительное ускорение.</w:t>
      </w:r>
    </w:p>
    <w:p w:rsidR="00416B7C" w:rsidRPr="00BE0AE5" w:rsidRDefault="00416B7C" w:rsidP="00416B7C">
      <w:pPr>
        <w:pStyle w:val="body"/>
        <w:rPr>
          <w:rFonts w:cs="Times New Roman"/>
        </w:rPr>
      </w:pPr>
      <w:r w:rsidRPr="00BE0AE5">
        <w:rPr>
          <w:rFonts w:cs="Times New Roman"/>
        </w:rPr>
        <w:lastRenderedPageBreak/>
        <w:t xml:space="preserve">Первый закон Ньютона. Второй закон Ньютона. Третий закон Ньютона. Принцип суперпозиции сил. </w:t>
      </w:r>
    </w:p>
    <w:p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w:t>
      </w:r>
      <w:r w:rsidRPr="00BE0AE5">
        <w:rPr>
          <w:rFonts w:cs="Times New Roman"/>
        </w:rPr>
        <w:t>а</w:t>
      </w:r>
      <w:r w:rsidRPr="00BE0AE5">
        <w:rPr>
          <w:rFonts w:cs="Times New Roman"/>
        </w:rPr>
        <w:t>щения. Момент силы. Центр тяжести.</w:t>
      </w:r>
    </w:p>
    <w:p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rsidR="00416B7C" w:rsidRPr="00BE0AE5" w:rsidRDefault="00416B7C" w:rsidP="00416B7C">
      <w:pPr>
        <w:pStyle w:val="body"/>
        <w:rPr>
          <w:rFonts w:cs="Times New Roman"/>
        </w:rPr>
      </w:pPr>
      <w:r w:rsidRPr="00BE0AE5">
        <w:rPr>
          <w:rFonts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действием пружины.</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силы упругости при подъёме груза с использованием неподвижного и подвижного блоков.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rsidR="00416B7C" w:rsidRPr="00BE0AE5" w:rsidRDefault="00416B7C" w:rsidP="00416B7C">
      <w:pPr>
        <w:pStyle w:val="body"/>
        <w:rPr>
          <w:rFonts w:cs="Times New Roman"/>
        </w:rPr>
      </w:pPr>
      <w:r w:rsidRPr="00BE0AE5">
        <w:rPr>
          <w:rFonts w:cs="Times New Roman"/>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маятника.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маятника от массы груза.</w:t>
      </w:r>
    </w:p>
    <w:p w:rsidR="00416B7C" w:rsidRPr="00BE0AE5" w:rsidRDefault="00416B7C" w:rsidP="00416B7C">
      <w:pPr>
        <w:pStyle w:val="list-numnew"/>
        <w:rPr>
          <w:rFonts w:cs="Times New Roman"/>
        </w:rPr>
      </w:pPr>
      <w:r w:rsidRPr="00BE0AE5">
        <w:rPr>
          <w:rFonts w:cs="Times New Roman"/>
        </w:rPr>
        <w:lastRenderedPageBreak/>
        <w:t>5.</w:t>
      </w:r>
      <w:r w:rsidRPr="00BE0AE5">
        <w:rPr>
          <w:rFonts w:cs="Times New Roman"/>
        </w:rPr>
        <w:tab/>
        <w:t xml:space="preserve">Проверка независимости периода колебаний груза, подвешенного к нити, от массы груза.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Опыты, демонстрирующие зависимость периода колебаний пружинного маятника от массы груза и жёсткости пружины.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электромагнитныеволны</w:t>
      </w:r>
    </w:p>
    <w:p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16B7C" w:rsidRPr="00BE0AE5" w:rsidRDefault="00416B7C" w:rsidP="00416B7C">
      <w:pPr>
        <w:pStyle w:val="body"/>
        <w:rPr>
          <w:rFonts w:cs="Times New Roman"/>
        </w:rPr>
      </w:pPr>
      <w:r w:rsidRPr="00BE0AE5">
        <w:rPr>
          <w:rFonts w:cs="Times New Roman"/>
        </w:rPr>
        <w:t>Электромагнитная природа света. Скорость света. Волновые свойства света.</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rsidR="00416B7C" w:rsidRPr="00BE0AE5" w:rsidRDefault="00416B7C" w:rsidP="00416B7C">
      <w:pPr>
        <w:pStyle w:val="body20"/>
        <w:rPr>
          <w:rFonts w:cs="Times New Roman"/>
        </w:rPr>
      </w:pPr>
      <w:r w:rsidRPr="00BE0AE5">
        <w:rPr>
          <w:rStyle w:val="Bold"/>
          <w:rFonts w:cs="Times New Roman"/>
        </w:rPr>
        <w:t>Раздел 11. Световые явления</w:t>
      </w:r>
    </w:p>
    <w:p w:rsidR="00416B7C" w:rsidRPr="00BE0AE5" w:rsidRDefault="00416B7C" w:rsidP="00416B7C">
      <w:pPr>
        <w:pStyle w:val="body"/>
        <w:rPr>
          <w:rFonts w:cs="Times New Roman"/>
        </w:rPr>
      </w:pPr>
      <w:r w:rsidRPr="00BE0AE5">
        <w:rPr>
          <w:rFonts w:cs="Times New Roman"/>
        </w:rPr>
        <w:t>Лучевая модель света. Источники света. Прямолинейное распространение света. Затмения Солнца и Луны. О</w:t>
      </w:r>
      <w:r w:rsidRPr="00BE0AE5">
        <w:rPr>
          <w:rFonts w:cs="Times New Roman"/>
        </w:rPr>
        <w:t>т</w:t>
      </w:r>
      <w:r w:rsidRPr="00BE0AE5">
        <w:rPr>
          <w:rFonts w:cs="Times New Roman"/>
        </w:rPr>
        <w:t>ражение света. Плоское зеркало. Закон отражения света.</w:t>
      </w:r>
    </w:p>
    <w:p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6B7C" w:rsidRPr="00BE0AE5" w:rsidRDefault="00416B7C" w:rsidP="00416B7C">
      <w:pPr>
        <w:pStyle w:val="body"/>
        <w:rPr>
          <w:rFonts w:cs="Times New Roman"/>
        </w:rPr>
      </w:pPr>
      <w:r w:rsidRPr="00BE0AE5">
        <w:rPr>
          <w:rFonts w:cs="Times New Roman"/>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спектральных цветов. Дисперсия света.</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зеркалах.</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Оптический световод.</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зеркале.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Определение фокусного расстояния и оптической силы собирающей линзы.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BE0AE5" w:rsidRDefault="00416B7C" w:rsidP="00416B7C">
      <w:pPr>
        <w:pStyle w:val="body"/>
        <w:rPr>
          <w:rFonts w:cs="Times New Roman"/>
        </w:rPr>
      </w:pPr>
      <w:r w:rsidRPr="00BE0AE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rsidR="00416B7C" w:rsidRPr="00BE0AE5" w:rsidRDefault="00416B7C" w:rsidP="00416B7C">
      <w:pPr>
        <w:pStyle w:val="list-numnew"/>
        <w:rPr>
          <w:rFonts w:cs="Times New Roman"/>
        </w:rPr>
      </w:pPr>
      <w:r w:rsidRPr="00BE0AE5">
        <w:rPr>
          <w:rFonts w:cs="Times New Roman"/>
        </w:rPr>
        <w:lastRenderedPageBreak/>
        <w:t>3.</w:t>
      </w:r>
      <w:r w:rsidRPr="00BE0AE5">
        <w:rPr>
          <w:rFonts w:cs="Times New Roman"/>
        </w:rPr>
        <w:tab/>
        <w:t>Измерение радиоактивного фона.</w:t>
      </w:r>
    </w:p>
    <w:p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rsidR="00416B7C" w:rsidRPr="00BE0AE5" w:rsidRDefault="00416B7C" w:rsidP="00416B7C">
      <w:pPr>
        <w:pStyle w:val="body"/>
        <w:rPr>
          <w:rFonts w:cs="Times New Roman"/>
        </w:rPr>
      </w:pPr>
      <w:r w:rsidRPr="00BE0AE5">
        <w:rPr>
          <w:rFonts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w:t>
      </w:r>
      <w:r w:rsidRPr="00BE0AE5">
        <w:rPr>
          <w:rFonts w:cs="Times New Roman"/>
        </w:rPr>
        <w:t>у</w:t>
      </w:r>
      <w:r w:rsidRPr="00BE0AE5">
        <w:rPr>
          <w:rFonts w:cs="Times New Roman"/>
        </w:rPr>
        <w:t xml:space="preserve">дарственному экзамену по физике для обучающихся, выбравших этот учебный предмет. </w:t>
      </w:r>
    </w:p>
    <w:p w:rsidR="00416B7C" w:rsidRPr="00BE0AE5" w:rsidRDefault="00416B7C" w:rsidP="00416B7C">
      <w:pPr>
        <w:pStyle w:val="body20"/>
        <w:rPr>
          <w:rFonts w:cs="Times New Roman"/>
        </w:rPr>
      </w:pPr>
      <w:r w:rsidRPr="00BE0AE5">
        <w:rPr>
          <w:rFonts w:cs="Times New Roman"/>
        </w:rPr>
        <w:t>При изучении данного модуля реализуются и систематизируются виды деятельности, на основе которых обе</w:t>
      </w:r>
      <w:r w:rsidRPr="00BE0AE5">
        <w:rPr>
          <w:rFonts w:cs="Times New Roman"/>
        </w:rPr>
        <w:t>с</w:t>
      </w:r>
      <w:r w:rsidRPr="00BE0AE5">
        <w:rPr>
          <w:rFonts w:cs="Times New Roman"/>
        </w:rPr>
        <w:t>печивается достижение предметных и метапредметных планируемых результатов обучения, формируется ест</w:t>
      </w:r>
      <w:r w:rsidRPr="00BE0AE5">
        <w:rPr>
          <w:rFonts w:cs="Times New Roman"/>
        </w:rPr>
        <w:t>е</w:t>
      </w:r>
      <w:r w:rsidRPr="00BE0AE5">
        <w:rPr>
          <w:rFonts w:cs="Times New Roman"/>
        </w:rPr>
        <w:t xml:space="preserve">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16B7C" w:rsidRPr="00BE0AE5" w:rsidRDefault="00416B7C" w:rsidP="00416B7C">
      <w:pPr>
        <w:pStyle w:val="body"/>
        <w:rPr>
          <w:rFonts w:cs="Times New Roman"/>
        </w:rPr>
      </w:pPr>
      <w:r w:rsidRPr="00BE0AE5">
        <w:rPr>
          <w:rFonts w:cs="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16B7C" w:rsidRPr="00BE0AE5" w:rsidRDefault="00416B7C" w:rsidP="00416B7C">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природе и повседневной жизни;</w:t>
      </w:r>
    </w:p>
    <w:p w:rsidR="00416B7C" w:rsidRPr="00BE0AE5" w:rsidRDefault="00416B7C" w:rsidP="00416B7C">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w:t>
      </w:r>
      <w:r w:rsidRPr="00BE0AE5">
        <w:rPr>
          <w:rFonts w:cs="Times New Roman"/>
        </w:rPr>
        <w:t>у</w:t>
      </w:r>
      <w:r w:rsidRPr="00BE0AE5">
        <w:rPr>
          <w:rFonts w:cs="Times New Roman"/>
        </w:rPr>
        <w:t>чения теоретических выводов;</w:t>
      </w:r>
    </w:p>
    <w:p w:rsidR="00416B7C" w:rsidRPr="00BE0AE5" w:rsidRDefault="00416B7C" w:rsidP="00416B7C">
      <w:pPr>
        <w:pStyle w:val="list-bullet"/>
        <w:rPr>
          <w:rFonts w:cs="Times New Roman"/>
        </w:rPr>
      </w:pPr>
      <w:r w:rsidRPr="00BE0AE5">
        <w:rPr>
          <w:rFonts w:cs="Times New Roman"/>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исследование обобщающего характера. Раздел з</w:t>
      </w:r>
      <w:r w:rsidRPr="00BE0AE5">
        <w:rPr>
          <w:rFonts w:cs="Times New Roman"/>
        </w:rPr>
        <w:t>а</w:t>
      </w:r>
      <w:r w:rsidRPr="00BE0AE5">
        <w:rPr>
          <w:rFonts w:cs="Times New Roman"/>
        </w:rPr>
        <w:t>вершается проведением диагностической и оценочной работы за курс основной школы.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w:t>
      </w:r>
      <w:r w:rsidRPr="00BE0AE5">
        <w:rPr>
          <w:rFonts w:cs="Times New Roman"/>
        </w:rPr>
        <w:t>и</w:t>
      </w:r>
      <w:r w:rsidRPr="00BE0AE5">
        <w:rPr>
          <w:rFonts w:cs="Times New Roman"/>
        </w:rPr>
        <w:t>жение следующих личностных, метапредметных и предметных образовательных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проявление интереса к истории и современному состоянию российской физической науки;</w:t>
      </w:r>
    </w:p>
    <w:p w:rsidR="00416B7C" w:rsidRPr="00BE0AE5" w:rsidRDefault="00416B7C" w:rsidP="00416B7C">
      <w:pPr>
        <w:pStyle w:val="list-dash"/>
        <w:rPr>
          <w:rFonts w:cs="Times New Roman"/>
        </w:rPr>
      </w:pPr>
      <w:r w:rsidRPr="00BE0AE5">
        <w:rPr>
          <w:rFonts w:cs="Times New Roman"/>
        </w:rPr>
        <w:t>ценностное отношение к достижениям российских учёных-физиков.</w:t>
      </w:r>
    </w:p>
    <w:p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16B7C" w:rsidRPr="00BE0AE5" w:rsidRDefault="00416B7C" w:rsidP="00416B7C">
      <w:pPr>
        <w:pStyle w:val="list-dash"/>
        <w:rPr>
          <w:rFonts w:cs="Times New Roman"/>
        </w:rPr>
      </w:pPr>
      <w:r w:rsidRPr="00BE0AE5">
        <w:rPr>
          <w:rFonts w:cs="Times New Roman"/>
        </w:rPr>
        <w:t xml:space="preserve">осознание важности морально-этических принципов в деятельности учёного. </w:t>
      </w:r>
    </w:p>
    <w:p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восприятие эстетических качеств физической науки: её гармоничного построения, строгости, точности, л</w:t>
      </w:r>
      <w:r w:rsidRPr="00BE0AE5">
        <w:rPr>
          <w:rFonts w:cs="Times New Roman"/>
        </w:rPr>
        <w:t>а</w:t>
      </w:r>
      <w:r w:rsidRPr="00BE0AE5">
        <w:rPr>
          <w:rFonts w:cs="Times New Roman"/>
        </w:rPr>
        <w:t>коничности.</w:t>
      </w:r>
    </w:p>
    <w:p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w:t>
      </w:r>
      <w:r w:rsidRPr="00BE0AE5">
        <w:rPr>
          <w:rFonts w:cs="Times New Roman"/>
        </w:rPr>
        <w:t>о</w:t>
      </w:r>
      <w:r w:rsidRPr="00BE0AE5">
        <w:rPr>
          <w:rFonts w:cs="Times New Roman"/>
        </w:rPr>
        <w:t>гий, важнейшей составляющей культуры;</w:t>
      </w:r>
    </w:p>
    <w:p w:rsidR="00416B7C" w:rsidRPr="00BE0AE5" w:rsidRDefault="00416B7C" w:rsidP="00416B7C">
      <w:pPr>
        <w:pStyle w:val="list-dash"/>
        <w:rPr>
          <w:rFonts w:cs="Times New Roman"/>
        </w:rPr>
      </w:pPr>
      <w:r w:rsidRPr="00BE0AE5">
        <w:rPr>
          <w:rFonts w:cs="Times New Roman"/>
        </w:rPr>
        <w:t>развитие научной любознательности, интереса к исследовательской деятельности.</w:t>
      </w:r>
    </w:p>
    <w:p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w:t>
      </w:r>
      <w:r w:rsidRPr="00BE0AE5">
        <w:rPr>
          <w:rFonts w:cs="Times New Roman"/>
        </w:rPr>
        <w:t>з</w:t>
      </w:r>
      <w:r w:rsidRPr="00BE0AE5">
        <w:rPr>
          <w:rFonts w:cs="Times New Roman"/>
        </w:rPr>
        <w:t>опасного поведения на транспорте, на дорогах, с электрическим и тепловым оборудованием в домашних условиях;</w:t>
      </w:r>
    </w:p>
    <w:p w:rsidR="00416B7C" w:rsidRPr="00BE0AE5" w:rsidRDefault="00416B7C" w:rsidP="00416B7C">
      <w:pPr>
        <w:pStyle w:val="list-dash"/>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w:t>
      </w:r>
      <w:r w:rsidRPr="00BE0AE5">
        <w:rPr>
          <w:rFonts w:cs="Times New Roman"/>
        </w:rPr>
        <w:t>о</w:t>
      </w:r>
      <w:r w:rsidRPr="00BE0AE5">
        <w:rPr>
          <w:rFonts w:cs="Times New Roman"/>
        </w:rPr>
        <w:t>века.</w:t>
      </w:r>
    </w:p>
    <w:p w:rsidR="00416B7C" w:rsidRPr="00BE0AE5" w:rsidRDefault="00416B7C" w:rsidP="00416B7C">
      <w:pPr>
        <w:pStyle w:val="h5"/>
        <w:rPr>
          <w:rFonts w:cs="Times New Roman"/>
        </w:rPr>
      </w:pPr>
      <w:r w:rsidRPr="00BE0AE5">
        <w:rPr>
          <w:rFonts w:cs="Times New Roman"/>
        </w:rPr>
        <w:t>Трудовое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416B7C" w:rsidRPr="00BE0AE5" w:rsidRDefault="00416B7C" w:rsidP="00416B7C">
      <w:pPr>
        <w:pStyle w:val="list-dash"/>
        <w:rPr>
          <w:rFonts w:cs="Times New Roman"/>
        </w:rPr>
      </w:pPr>
      <w:r w:rsidRPr="00BE0AE5">
        <w:rPr>
          <w:rFonts w:cs="Times New Roman"/>
        </w:rPr>
        <w:t>интерес к практическому изучению профессий, связанных с физикой.</w:t>
      </w:r>
    </w:p>
    <w:p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spacing w:val="-1"/>
        </w:rPr>
      </w:pPr>
      <w:r w:rsidRPr="00BE0AE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list-dash"/>
        <w:rPr>
          <w:rFonts w:cs="Times New Roman"/>
        </w:rPr>
      </w:pPr>
      <w:r w:rsidRPr="00BE0AE5">
        <w:rPr>
          <w:rFonts w:cs="Times New Roman"/>
        </w:rPr>
        <w:t>осознание глобального характера экологических проблем и путей их решения.</w:t>
      </w:r>
    </w:p>
    <w:p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потребность во взаимодействии при выполнении исследований и проектов физической направленности, о</w:t>
      </w:r>
      <w:r w:rsidRPr="00BE0AE5">
        <w:rPr>
          <w:rFonts w:cs="Times New Roman"/>
        </w:rPr>
        <w:t>т</w:t>
      </w:r>
      <w:r w:rsidRPr="00BE0AE5">
        <w:rPr>
          <w:rFonts w:cs="Times New Roman"/>
        </w:rPr>
        <w:t xml:space="preserve">крытость опыту и знаниям других; </w:t>
      </w:r>
    </w:p>
    <w:p w:rsidR="00416B7C" w:rsidRPr="00BE0AE5" w:rsidRDefault="00416B7C" w:rsidP="00416B7C">
      <w:pPr>
        <w:pStyle w:val="list-dash"/>
        <w:rPr>
          <w:rFonts w:cs="Times New Roman"/>
        </w:rPr>
      </w:pPr>
      <w:r w:rsidRPr="00BE0AE5">
        <w:rPr>
          <w:rFonts w:cs="Times New Roman"/>
        </w:rPr>
        <w:t xml:space="preserve">повышение уровня своей компетентности через практическую деятельность; </w:t>
      </w:r>
    </w:p>
    <w:p w:rsidR="00416B7C" w:rsidRPr="00BE0AE5" w:rsidRDefault="00416B7C" w:rsidP="00416B7C">
      <w:pPr>
        <w:pStyle w:val="list-dash"/>
        <w:rPr>
          <w:rFonts w:cs="Times New Roman"/>
        </w:rPr>
      </w:pPr>
      <w:r w:rsidRPr="00BE0AE5">
        <w:rPr>
          <w:rFonts w:cs="Times New Roman"/>
        </w:rPr>
        <w:t>потребность в формировании новых знаний, в том числе формулировать идеи, понятия, гипотезы о физич</w:t>
      </w:r>
      <w:r w:rsidRPr="00BE0AE5">
        <w:rPr>
          <w:rFonts w:cs="Times New Roman"/>
        </w:rPr>
        <w:t>е</w:t>
      </w:r>
      <w:r w:rsidRPr="00BE0AE5">
        <w:rPr>
          <w:rFonts w:cs="Times New Roman"/>
        </w:rPr>
        <w:t>ских объектах и явлениях;</w:t>
      </w:r>
    </w:p>
    <w:p w:rsidR="00416B7C" w:rsidRPr="00BE0AE5" w:rsidRDefault="00416B7C" w:rsidP="00416B7C">
      <w:pPr>
        <w:pStyle w:val="list-dash"/>
        <w:rPr>
          <w:rFonts w:cs="Times New Roman"/>
        </w:rPr>
      </w:pPr>
      <w:r w:rsidRPr="00BE0AE5">
        <w:rPr>
          <w:rFonts w:cs="Times New Roman"/>
        </w:rPr>
        <w:t xml:space="preserve">осознание дефицитов собственных знаний и компетентностей в области физики; </w:t>
      </w:r>
    </w:p>
    <w:p w:rsidR="00416B7C" w:rsidRPr="00BE0AE5" w:rsidRDefault="00416B7C" w:rsidP="00416B7C">
      <w:pPr>
        <w:pStyle w:val="list-dash"/>
        <w:rPr>
          <w:rFonts w:cs="Times New Roman"/>
        </w:rPr>
      </w:pPr>
      <w:r w:rsidRPr="00BE0AE5">
        <w:rPr>
          <w:rFonts w:cs="Times New Roman"/>
        </w:rPr>
        <w:t xml:space="preserve">планирование своего развития в приобретении новых физических знаний; </w:t>
      </w:r>
    </w:p>
    <w:p w:rsidR="00416B7C" w:rsidRPr="00BE0AE5" w:rsidRDefault="00416B7C" w:rsidP="00416B7C">
      <w:pPr>
        <w:pStyle w:val="list-dash"/>
        <w:rPr>
          <w:rFonts w:cs="Times New Roman"/>
        </w:rPr>
      </w:pPr>
      <w:r w:rsidRPr="00BE0AE5">
        <w:rPr>
          <w:rFonts w:cs="Times New Roman"/>
        </w:rPr>
        <w:t>стремление анализировать и выявлять взаимосвязи природы, общества и экономики, в том числе с использ</w:t>
      </w:r>
      <w:r w:rsidRPr="00BE0AE5">
        <w:rPr>
          <w:rFonts w:cs="Times New Roman"/>
        </w:rPr>
        <w:t>о</w:t>
      </w:r>
      <w:r w:rsidRPr="00BE0AE5">
        <w:rPr>
          <w:rFonts w:cs="Times New Roman"/>
        </w:rPr>
        <w:t xml:space="preserve">ванием физических знаний; </w:t>
      </w:r>
    </w:p>
    <w:p w:rsidR="00416B7C" w:rsidRPr="00BE0AE5" w:rsidRDefault="00416B7C" w:rsidP="00416B7C">
      <w:pPr>
        <w:pStyle w:val="list-dash"/>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rsidR="00416B7C" w:rsidRPr="00BE0AE5" w:rsidRDefault="00416B7C" w:rsidP="00416B7C">
      <w:pPr>
        <w:pStyle w:val="h2"/>
        <w:spacing w:before="283"/>
        <w:rPr>
          <w:rFonts w:cs="Times New Roman"/>
        </w:rPr>
      </w:pPr>
      <w:r w:rsidRPr="00BE0AE5">
        <w:rPr>
          <w:rFonts w:cs="Times New Roman"/>
        </w:rPr>
        <w:t>Метапредметные результаты</w:t>
      </w:r>
    </w:p>
    <w:p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основания для обобщения и сравнения;</w:t>
      </w:r>
    </w:p>
    <w:p w:rsidR="00416B7C" w:rsidRPr="00BE0AE5" w:rsidRDefault="00416B7C" w:rsidP="00416B7C">
      <w:pPr>
        <w:pStyle w:val="list-dash"/>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физическим явлениям; </w:t>
      </w:r>
    </w:p>
    <w:p w:rsidR="00416B7C" w:rsidRPr="00BE0AE5" w:rsidRDefault="00416B7C" w:rsidP="00416B7C">
      <w:pPr>
        <w:pStyle w:val="list-dash"/>
        <w:rPr>
          <w:rFonts w:cs="Times New Roman"/>
        </w:rPr>
      </w:pPr>
      <w:r w:rsidRPr="00BE0AE5">
        <w:rPr>
          <w:rFonts w:cs="Times New Roman"/>
        </w:rPr>
        <w:lastRenderedPageBreak/>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w:t>
      </w:r>
      <w:r w:rsidRPr="00BE0AE5">
        <w:rPr>
          <w:rFonts w:cs="Times New Roman"/>
        </w:rPr>
        <w:t>е</w:t>
      </w:r>
      <w:r w:rsidRPr="00BE0AE5">
        <w:rPr>
          <w:rFonts w:cs="Times New Roman"/>
        </w:rPr>
        <w:t>ских величин;</w:t>
      </w:r>
    </w:p>
    <w:p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физической задачи (сравнение нескольких вариантов р</w:t>
      </w:r>
      <w:r w:rsidRPr="00BE0AE5">
        <w:rPr>
          <w:rFonts w:cs="Times New Roman"/>
        </w:rPr>
        <w:t>е</w:t>
      </w:r>
      <w:r w:rsidRPr="00BE0AE5">
        <w:rPr>
          <w:rFonts w:cs="Times New Roman"/>
        </w:rPr>
        <w:t>шения, выбор наиболее подходящего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использовать вопросы как исследовательский инструментпознания;</w:t>
      </w:r>
    </w:p>
    <w:p w:rsidR="00416B7C" w:rsidRPr="00BE0AE5" w:rsidRDefault="00416B7C" w:rsidP="00416B7C">
      <w:pPr>
        <w:pStyle w:val="list-dash"/>
        <w:rPr>
          <w:rFonts w:cs="Times New Roman"/>
        </w:rPr>
      </w:pPr>
      <w:r w:rsidRPr="00BE0AE5">
        <w:rPr>
          <w:rFonts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416B7C" w:rsidRPr="00BE0AE5" w:rsidRDefault="00416B7C" w:rsidP="00416B7C">
      <w:pPr>
        <w:pStyle w:val="list-dash"/>
        <w:rPr>
          <w:rFonts w:cs="Times New Roman"/>
        </w:rPr>
      </w:pPr>
      <w:r w:rsidRPr="00BE0AE5">
        <w:rPr>
          <w:rFonts w:cs="Times New Roman"/>
        </w:rPr>
        <w:t>оценивать на применимость и достоверность информацию, полученную в ходе исследования или экспер</w:t>
      </w:r>
      <w:r w:rsidRPr="00BE0AE5">
        <w:rPr>
          <w:rFonts w:cs="Times New Roman"/>
        </w:rPr>
        <w:t>и</w:t>
      </w:r>
      <w:r w:rsidRPr="00BE0AE5">
        <w:rPr>
          <w:rFonts w:cs="Times New Roman"/>
        </w:rPr>
        <w:t>мента;</w:t>
      </w:r>
    </w:p>
    <w:p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w:t>
      </w:r>
      <w:r w:rsidRPr="00BE0AE5">
        <w:rPr>
          <w:rFonts w:cs="Times New Roman"/>
        </w:rPr>
        <w:t>с</w:t>
      </w:r>
      <w:r w:rsidRPr="00BE0AE5">
        <w:rPr>
          <w:rFonts w:cs="Times New Roman"/>
        </w:rPr>
        <w:t>следования;</w:t>
      </w:r>
    </w:p>
    <w:p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16B7C" w:rsidRPr="00BE0AE5" w:rsidRDefault="00416B7C" w:rsidP="00416B7C">
      <w:pPr>
        <w:pStyle w:val="list-dash"/>
        <w:rPr>
          <w:rFonts w:cs="Times New Roman"/>
        </w:rPr>
      </w:pPr>
      <w:r w:rsidRPr="00BE0AE5">
        <w:rPr>
          <w:rFonts w:cs="Times New Roman"/>
        </w:rPr>
        <w:t>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w:t>
      </w:r>
      <w:r w:rsidRPr="00BE0AE5">
        <w:rPr>
          <w:rFonts w:cs="Times New Roman"/>
        </w:rPr>
        <w:t>а</w:t>
      </w:r>
      <w:r w:rsidRPr="00BE0AE5">
        <w:rPr>
          <w:rFonts w:cs="Times New Roman"/>
        </w:rPr>
        <w:t>дачи несложными схемами, диаграммами, иной графикой и их комбинациями.</w:t>
      </w:r>
    </w:p>
    <w:p w:rsidR="00416B7C" w:rsidRPr="00BE0AE5" w:rsidRDefault="00416B7C" w:rsidP="00416B7C">
      <w:pPr>
        <w:pStyle w:val="h4"/>
        <w:rPr>
          <w:rFonts w:cs="Times New Roman"/>
        </w:rPr>
      </w:pPr>
      <w:r w:rsidRPr="00BE0AE5">
        <w:rPr>
          <w:rFonts w:cs="Times New Roman"/>
        </w:rPr>
        <w:t>Универсальные коммуникативные действия</w:t>
      </w:r>
    </w:p>
    <w:p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w:t>
      </w:r>
      <w:r w:rsidRPr="00BE0AE5">
        <w:rPr>
          <w:rFonts w:cs="Times New Roman"/>
        </w:rPr>
        <w:t>а</w:t>
      </w:r>
      <w:r w:rsidRPr="00BE0AE5">
        <w:rPr>
          <w:rFonts w:cs="Times New Roman"/>
        </w:rPr>
        <w:t xml:space="preserve">тельности общения; </w:t>
      </w:r>
    </w:p>
    <w:p w:rsidR="00416B7C" w:rsidRPr="00BE0AE5" w:rsidRDefault="00416B7C" w:rsidP="00416B7C">
      <w:pPr>
        <w:pStyle w:val="list-dash"/>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list-dash"/>
        <w:rPr>
          <w:rFonts w:cs="Times New Roman"/>
        </w:rPr>
      </w:pPr>
      <w:r w:rsidRPr="00BE0AE5">
        <w:rPr>
          <w:rFonts w:cs="Times New Roman"/>
        </w:rPr>
        <w:t>выражать свою точку зрения в устных и письменных текстах;</w:t>
      </w:r>
    </w:p>
    <w:p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rsidR="00416B7C" w:rsidRPr="00BE0AE5" w:rsidRDefault="00416B7C" w:rsidP="00416B7C">
      <w:pPr>
        <w:pStyle w:val="h5"/>
        <w:rPr>
          <w:rFonts w:cs="Times New Roman"/>
        </w:rPr>
      </w:pPr>
      <w:r w:rsidRPr="00BE0AE5">
        <w:rPr>
          <w:rFonts w:cs="Times New Roman"/>
        </w:rPr>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rsidR="00416B7C" w:rsidRPr="00BE0AE5" w:rsidRDefault="00416B7C" w:rsidP="00416B7C">
      <w:pPr>
        <w:pStyle w:val="list-dash"/>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ф</w:t>
      </w:r>
      <w:r w:rsidRPr="00BE0AE5">
        <w:rPr>
          <w:rFonts w:cs="Times New Roman"/>
        </w:rPr>
        <w:t>и</w:t>
      </w:r>
      <w:r w:rsidRPr="00BE0AE5">
        <w:rPr>
          <w:rFonts w:cs="Times New Roman"/>
        </w:rPr>
        <w:t>зической проблемы;</w:t>
      </w:r>
    </w:p>
    <w:p w:rsidR="00416B7C" w:rsidRPr="00BE0AE5" w:rsidRDefault="00416B7C" w:rsidP="00416B7C">
      <w:pPr>
        <w:pStyle w:val="list-dash"/>
        <w:rPr>
          <w:rFonts w:cs="Times New Roman"/>
        </w:rPr>
      </w:pPr>
      <w:r w:rsidRPr="00BE0AE5">
        <w:rPr>
          <w:rFonts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16B7C" w:rsidRPr="00BE0AE5" w:rsidRDefault="00416B7C" w:rsidP="00416B7C">
      <w:pPr>
        <w:pStyle w:val="list-dash"/>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list-dash"/>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rsidR="00416B7C" w:rsidRPr="00BE0AE5" w:rsidRDefault="00416B7C" w:rsidP="00416B7C">
      <w:pPr>
        <w:pStyle w:val="h4"/>
        <w:rPr>
          <w:rFonts w:cs="Times New Roman"/>
        </w:rPr>
      </w:pPr>
      <w:r w:rsidRPr="00BE0AE5">
        <w:rPr>
          <w:rFonts w:cs="Times New Roman"/>
        </w:rPr>
        <w:t>Универсальные регулятивные действия</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
        <w:rPr>
          <w:rFonts w:cs="Times New Roman"/>
        </w:rPr>
      </w:pPr>
      <w:r w:rsidRPr="00BE0AE5">
        <w:rPr>
          <w:rFonts w:cs="Times New Roman"/>
        </w:rPr>
        <w:t>выявлять проблемы в жизненных и учебных ситуациях, требующих для решения физических знаний;</w:t>
      </w:r>
    </w:p>
    <w:p w:rsidR="00416B7C" w:rsidRPr="00BE0AE5" w:rsidRDefault="00416B7C" w:rsidP="00416B7C">
      <w:pPr>
        <w:pStyle w:val="list-dash"/>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list-dash"/>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w:t>
      </w:r>
      <w:r w:rsidRPr="00BE0AE5">
        <w:rPr>
          <w:rFonts w:cs="Times New Roman"/>
        </w:rPr>
        <w:t>ю</w:t>
      </w:r>
      <w:r w:rsidRPr="00BE0AE5">
        <w:rPr>
          <w:rFonts w:cs="Times New Roman"/>
        </w:rPr>
        <w:t>щихся ресурсов и собственных возможностей, аргументировать предлагаемые варианты решений;</w:t>
      </w:r>
    </w:p>
    <w:p w:rsidR="00416B7C" w:rsidRPr="00BE0AE5" w:rsidRDefault="00416B7C" w:rsidP="00416B7C">
      <w:pPr>
        <w:pStyle w:val="list-dash"/>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Эмоциональный интеллект</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ставить себя на место другого человека в ходе спора или дискуссии на научную тему, понимать мотивы, намерения и логику другого.</w:t>
      </w:r>
    </w:p>
    <w:p w:rsidR="00416B7C" w:rsidRPr="00BE0AE5" w:rsidRDefault="00416B7C" w:rsidP="00416B7C">
      <w:pPr>
        <w:pStyle w:val="h5"/>
        <w:rPr>
          <w:rFonts w:cs="Times New Roman"/>
        </w:rPr>
      </w:pPr>
      <w:r w:rsidRPr="00BE0AE5">
        <w:rPr>
          <w:rFonts w:cs="Times New Roman"/>
        </w:rPr>
        <w:t>Принятие себя и других</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rsidR="00416B7C" w:rsidRPr="00BE0AE5" w:rsidRDefault="00416B7C" w:rsidP="00416B7C">
      <w:pPr>
        <w:pStyle w:val="h2"/>
        <w:rPr>
          <w:rFonts w:cs="Times New Roman"/>
        </w:rPr>
      </w:pPr>
      <w:r w:rsidRPr="00BE0AE5">
        <w:rPr>
          <w:rFonts w:cs="Times New Roman"/>
        </w:rPr>
        <w:lastRenderedPageBreak/>
        <w:t xml:space="preserve">Предметные результаты </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 xml:space="preserve">Предметные результаты на базовом уровне должны отражать сформированность у обучающихся умений: </w:t>
      </w:r>
    </w:p>
    <w:p w:rsidR="00416B7C" w:rsidRPr="00BE0AE5" w:rsidRDefault="00416B7C" w:rsidP="00416B7C">
      <w:pPr>
        <w:pStyle w:val="list-dash"/>
        <w:rPr>
          <w:rFonts w:cs="Times New Roman"/>
          <w:spacing w:val="-1"/>
        </w:rPr>
      </w:pPr>
      <w:r w:rsidRPr="00BE0AE5">
        <w:rPr>
          <w:rFonts w:cs="Times New Roman"/>
          <w:spacing w:val="-1"/>
        </w:rPr>
        <w:t>использовать понятия: физические и химические явления; наблюдение, эксперимент, модель, гипотеза; ед</w:t>
      </w:r>
      <w:r w:rsidRPr="00BE0AE5">
        <w:rPr>
          <w:rFonts w:cs="Times New Roman"/>
          <w:spacing w:val="-1"/>
        </w:rPr>
        <w:t>и</w:t>
      </w:r>
      <w:r w:rsidRPr="00BE0AE5">
        <w:rPr>
          <w:rFonts w:cs="Times New Roman"/>
          <w:spacing w:val="-1"/>
        </w:rPr>
        <w:t xml:space="preserve">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16B7C" w:rsidRPr="00BE0AE5" w:rsidRDefault="00416B7C" w:rsidP="00416B7C">
      <w:pPr>
        <w:pStyle w:val="list-dash"/>
        <w:rPr>
          <w:rFonts w:cs="Times New Roman"/>
        </w:rPr>
      </w:pPr>
      <w:r w:rsidRPr="00BE0AE5">
        <w:rPr>
          <w:rFonts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w:t>
      </w:r>
      <w:r w:rsidRPr="00BE0AE5">
        <w:rPr>
          <w:rFonts w:cs="Times New Roman"/>
        </w:rPr>
        <w:t>а</w:t>
      </w:r>
      <w:r w:rsidRPr="00BE0AE5">
        <w:rPr>
          <w:rFonts w:cs="Times New Roman"/>
        </w:rPr>
        <w:t>нической энергии) по описанию их характерных свойств и на основе опытов, демонстрирующих данное ф</w:t>
      </w:r>
      <w:r w:rsidRPr="00BE0AE5">
        <w:rPr>
          <w:rFonts w:cs="Times New Roman"/>
        </w:rPr>
        <w:t>и</w:t>
      </w:r>
      <w:r w:rsidRPr="00BE0AE5">
        <w:rPr>
          <w:rFonts w:cs="Times New Roman"/>
        </w:rPr>
        <w:t>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w:t>
      </w:r>
      <w:r w:rsidRPr="00BE0AE5">
        <w:rPr>
          <w:rFonts w:cs="Times New Roman"/>
        </w:rPr>
        <w:t>в</w:t>
      </w:r>
      <w:r w:rsidRPr="00BE0AE5">
        <w:rPr>
          <w:rFonts w:cs="Times New Roman"/>
        </w:rPr>
        <w:t>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w:t>
      </w:r>
      <w:r w:rsidRPr="00BE0AE5">
        <w:rPr>
          <w:rFonts w:cs="Times New Roman"/>
        </w:rPr>
        <w:t>а</w:t>
      </w:r>
      <w:r w:rsidRPr="00BE0AE5">
        <w:rPr>
          <w:rFonts w:cs="Times New Roman"/>
        </w:rPr>
        <w:t>писывать его математическое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явления, процессы и свойства тел, в том числе и в контексте ситуаций практ</w:t>
      </w:r>
      <w:r w:rsidRPr="00BE0AE5">
        <w:rPr>
          <w:rFonts w:cs="Times New Roman"/>
        </w:rPr>
        <w:t>и</w:t>
      </w:r>
      <w:r w:rsidRPr="00BE0AE5">
        <w:rPr>
          <w:rFonts w:cs="Times New Roman"/>
        </w:rPr>
        <w:t>ко-ориентированного характера: выявлять причинно-следственные связи, строить объяснение из 1—2 лог</w:t>
      </w:r>
      <w:r w:rsidRPr="00BE0AE5">
        <w:rPr>
          <w:rFonts w:cs="Times New Roman"/>
        </w:rPr>
        <w:t>и</w:t>
      </w:r>
      <w:r w:rsidRPr="00BE0AE5">
        <w:rPr>
          <w:rFonts w:cs="Times New Roman"/>
        </w:rPr>
        <w:t>ческих шагов с опорой на 1—2 изученных свойства физических явлений, физических закона или закономе</w:t>
      </w:r>
      <w:r w:rsidRPr="00BE0AE5">
        <w:rPr>
          <w:rFonts w:cs="Times New Roman"/>
        </w:rPr>
        <w:t>р</w:t>
      </w:r>
      <w:r w:rsidRPr="00BE0AE5">
        <w:rPr>
          <w:rFonts w:cs="Times New Roman"/>
        </w:rPr>
        <w:t>ности;</w:t>
      </w:r>
    </w:p>
    <w:p w:rsidR="00416B7C" w:rsidRPr="00BE0AE5" w:rsidRDefault="00416B7C" w:rsidP="00416B7C">
      <w:pPr>
        <w:pStyle w:val="list-dash"/>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w:t>
      </w:r>
      <w:r w:rsidRPr="00BE0AE5">
        <w:rPr>
          <w:rFonts w:cs="Times New Roman"/>
        </w:rPr>
        <w:t>ч</w:t>
      </w:r>
      <w:r w:rsidRPr="00BE0AE5">
        <w:rPr>
          <w:rFonts w:cs="Times New Roman"/>
        </w:rPr>
        <w:t>ность полученной физической величины;</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формулировать пров</w:t>
      </w:r>
      <w:r w:rsidRPr="00BE0AE5">
        <w:rPr>
          <w:rFonts w:cs="Times New Roman"/>
        </w:rPr>
        <w:t>е</w:t>
      </w:r>
      <w:r w:rsidRPr="00BE0AE5">
        <w:rPr>
          <w:rFonts w:cs="Times New Roman"/>
        </w:rPr>
        <w:t>ряемые предположения, собирать установку из предложенного оборудования, записывать ход опыта и фо</w:t>
      </w:r>
      <w:r w:rsidRPr="00BE0AE5">
        <w:rPr>
          <w:rFonts w:cs="Times New Roman"/>
        </w:rPr>
        <w:t>р</w:t>
      </w:r>
      <w:r w:rsidRPr="00BE0AE5">
        <w:rPr>
          <w:rFonts w:cs="Times New Roman"/>
        </w:rPr>
        <w:t>мулировать выводы;</w:t>
      </w:r>
    </w:p>
    <w:p w:rsidR="00416B7C" w:rsidRPr="00BE0AE5" w:rsidRDefault="00416B7C" w:rsidP="00416B7C">
      <w:pPr>
        <w:pStyle w:val="list-dash"/>
        <w:rPr>
          <w:rFonts w:cs="Times New Roman"/>
        </w:rPr>
      </w:pPr>
      <w:r w:rsidRPr="00BE0AE5">
        <w:rPr>
          <w:rFonts w:cs="Times New Roman"/>
        </w:rPr>
        <w:t>выполнять прямые измерения расстояния, времени, массы тела, объёма, силы и температуры с использов</w:t>
      </w:r>
      <w:r w:rsidRPr="00BE0AE5">
        <w:rPr>
          <w:rFonts w:cs="Times New Roman"/>
        </w:rPr>
        <w:t>а</w:t>
      </w:r>
      <w:r w:rsidRPr="00BE0AE5">
        <w:rPr>
          <w:rFonts w:cs="Times New Roman"/>
        </w:rPr>
        <w:t>нием аналоговых и цифровых приборов; записывать показания приборов с учётом заданной абсолютной п</w:t>
      </w:r>
      <w:r w:rsidRPr="00BE0AE5">
        <w:rPr>
          <w:rFonts w:cs="Times New Roman"/>
        </w:rPr>
        <w:t>о</w:t>
      </w:r>
      <w:r w:rsidRPr="00BE0AE5">
        <w:rPr>
          <w:rFonts w:cs="Times New Roman"/>
        </w:rPr>
        <w:t>грешности измерений;</w:t>
      </w:r>
    </w:p>
    <w:p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w:t>
      </w:r>
      <w:r w:rsidRPr="00BE0AE5">
        <w:rPr>
          <w:rFonts w:cs="Times New Roman"/>
        </w:rPr>
        <w:t>з</w:t>
      </w:r>
      <w:r w:rsidRPr="00BE0AE5">
        <w:rPr>
          <w:rFonts w:cs="Times New Roman"/>
        </w:rPr>
        <w:t>мерений (зависимости пути равномерно движущегося тела от времени движения тела; силы трения скол</w:t>
      </w:r>
      <w:r w:rsidRPr="00BE0AE5">
        <w:rPr>
          <w:rFonts w:cs="Times New Roman"/>
        </w:rPr>
        <w:t>ь</w:t>
      </w:r>
      <w:r w:rsidRPr="00BE0AE5">
        <w:rPr>
          <w:rFonts w:cs="Times New Roman"/>
        </w:rPr>
        <w:t>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w:t>
      </w:r>
      <w:r w:rsidRPr="00BE0AE5">
        <w:rPr>
          <w:rFonts w:cs="Times New Roman"/>
        </w:rPr>
        <w:t>е</w:t>
      </w:r>
      <w:r w:rsidRPr="00BE0AE5">
        <w:rPr>
          <w:rFonts w:cs="Times New Roman"/>
        </w:rPr>
        <w:t>зультаты полученной зависимости физических величин в виде предложенных таблиц и графиков, делать в</w:t>
      </w:r>
      <w:r w:rsidRPr="00BE0AE5">
        <w:rPr>
          <w:rFonts w:cs="Times New Roman"/>
        </w:rPr>
        <w:t>ы</w:t>
      </w:r>
      <w:r w:rsidRPr="00BE0AE5">
        <w:rPr>
          <w:rFonts w:cs="Times New Roman"/>
        </w:rPr>
        <w:t>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
        <w:rPr>
          <w:rFonts w:cs="Times New Roman"/>
        </w:rPr>
      </w:pPr>
      <w:r w:rsidRPr="00BE0AE5">
        <w:rPr>
          <w:rFonts w:cs="Times New Roman"/>
        </w:rPr>
        <w:lastRenderedPageBreak/>
        <w:t>указывать принципы действия приборов и технических устройств: весы, термометр, динамометр, сообща</w:t>
      </w:r>
      <w:r w:rsidRPr="00BE0AE5">
        <w:rPr>
          <w:rFonts w:cs="Times New Roman"/>
        </w:rPr>
        <w:t>ю</w:t>
      </w:r>
      <w:r w:rsidRPr="00BE0AE5">
        <w:rPr>
          <w:rFonts w:cs="Times New Roman"/>
        </w:rPr>
        <w:t>щиеся сосуды, барометр, рычаг, подвижный и неподвижный блок, наклонная плоскость;</w:t>
      </w:r>
    </w:p>
    <w:p w:rsidR="00416B7C" w:rsidRPr="00BE0AE5" w:rsidRDefault="00416B7C" w:rsidP="00416B7C">
      <w:pPr>
        <w:pStyle w:val="list-dash"/>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16B7C" w:rsidRPr="00BE0AE5" w:rsidRDefault="00416B7C" w:rsidP="00416B7C">
      <w:pPr>
        <w:pStyle w:val="list-dash"/>
        <w:rPr>
          <w:rFonts w:cs="Times New Roman"/>
        </w:rPr>
      </w:pPr>
      <w:r w:rsidRPr="00BE0AE5">
        <w:rPr>
          <w:rFonts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w:t>
      </w:r>
      <w:r w:rsidRPr="00BE0AE5">
        <w:rPr>
          <w:rFonts w:cs="Times New Roman"/>
        </w:rPr>
        <w:t>й</w:t>
      </w:r>
      <w:r w:rsidRPr="00BE0AE5">
        <w:rPr>
          <w:rFonts w:cs="Times New Roman"/>
        </w:rPr>
        <w:t>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отбор источников информации в сети Интернет в соответствии с заданным поисковым запр</w:t>
      </w:r>
      <w:r w:rsidRPr="00BE0AE5">
        <w:rPr>
          <w:rFonts w:cs="Times New Roman"/>
        </w:rPr>
        <w:t>о</w:t>
      </w:r>
      <w:r w:rsidRPr="00BE0AE5">
        <w:rPr>
          <w:rFonts w:cs="Times New Roman"/>
        </w:rPr>
        <w:t>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w:t>
      </w:r>
      <w:r w:rsidRPr="00BE0AE5">
        <w:rPr>
          <w:rFonts w:cs="Times New Roman"/>
        </w:rPr>
        <w:t>о</w:t>
      </w:r>
      <w:r w:rsidRPr="00BE0AE5">
        <w:rPr>
          <w:rFonts w:cs="Times New Roman"/>
        </w:rPr>
        <w:t>провождать выступление презентацией;</w:t>
      </w:r>
    </w:p>
    <w:p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распределять обязанности в группе в соответствии с п</w:t>
      </w:r>
      <w:r w:rsidRPr="00BE0AE5">
        <w:rPr>
          <w:rFonts w:cs="Times New Roman"/>
        </w:rPr>
        <w:t>о</w:t>
      </w:r>
      <w:r w:rsidRPr="00BE0AE5">
        <w:rPr>
          <w:rFonts w:cs="Times New Roman"/>
        </w:rPr>
        <w:t>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
        <w:rPr>
          <w:rFonts w:cs="Times New Roman"/>
        </w:rPr>
      </w:pPr>
      <w:r w:rsidRPr="00BE0AE5">
        <w:rPr>
          <w:rFonts w:cs="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w:t>
      </w:r>
      <w:r w:rsidRPr="00BE0AE5">
        <w:rPr>
          <w:rFonts w:cs="Times New Roman"/>
        </w:rPr>
        <w:t>е</w:t>
      </w:r>
      <w:r w:rsidRPr="00BE0AE5">
        <w:rPr>
          <w:rFonts w:cs="Times New Roman"/>
        </w:rPr>
        <w:t xml:space="preserve">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16B7C" w:rsidRPr="00BE0AE5" w:rsidRDefault="00416B7C" w:rsidP="00416B7C">
      <w:pPr>
        <w:pStyle w:val="list-dash"/>
        <w:rPr>
          <w:rFonts w:cs="Times New Roman"/>
        </w:rPr>
      </w:pPr>
      <w:r w:rsidRPr="00BE0AE5">
        <w:rPr>
          <w:rFonts w:cs="Times New Roman"/>
        </w:rPr>
        <w:t>различать явления (тепловое расширение/сжатие, теплопередача, тепловое равновесие, смачивание, капи</w:t>
      </w:r>
      <w:r w:rsidRPr="00BE0AE5">
        <w:rPr>
          <w:rFonts w:cs="Times New Roman"/>
        </w:rPr>
        <w:t>л</w:t>
      </w:r>
      <w:r w:rsidRPr="00BE0AE5">
        <w:rPr>
          <w:rFonts w:cs="Times New Roman"/>
        </w:rPr>
        <w:t>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w:t>
      </w:r>
      <w:r w:rsidRPr="00BE0AE5">
        <w:rPr>
          <w:rFonts w:cs="Times New Roman"/>
        </w:rPr>
        <w:t>е</w:t>
      </w:r>
      <w:r w:rsidRPr="00BE0AE5">
        <w:rPr>
          <w:rFonts w:cs="Times New Roman"/>
        </w:rPr>
        <w:t>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w:t>
      </w:r>
      <w:r w:rsidRPr="00BE0AE5">
        <w:rPr>
          <w:rFonts w:cs="Times New Roman"/>
        </w:rPr>
        <w:t>в</w:t>
      </w:r>
      <w:r w:rsidRPr="00BE0AE5">
        <w:rPr>
          <w:rFonts w:cs="Times New Roman"/>
        </w:rPr>
        <w:t>ления в природе: поверхностное натяжение и капиллярные явления в природе, кристаллы в природе, изл</w:t>
      </w:r>
      <w:r w:rsidRPr="00BE0AE5">
        <w:rPr>
          <w:rFonts w:cs="Times New Roman"/>
        </w:rPr>
        <w:t>у</w:t>
      </w:r>
      <w:r w:rsidRPr="00BE0AE5">
        <w:rPr>
          <w:rFonts w:cs="Times New Roman"/>
        </w:rPr>
        <w:t>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w:t>
      </w:r>
      <w:r w:rsidRPr="00BE0AE5">
        <w:rPr>
          <w:rFonts w:cs="Times New Roman"/>
        </w:rPr>
        <w:t>г</w:t>
      </w:r>
      <w:r w:rsidRPr="00BE0AE5">
        <w:rPr>
          <w:rFonts w:cs="Times New Roman"/>
        </w:rPr>
        <w:t>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w:t>
      </w:r>
      <w:r w:rsidRPr="00BE0AE5">
        <w:rPr>
          <w:rFonts w:cs="Times New Roman"/>
        </w:rPr>
        <w:t>я</w:t>
      </w:r>
      <w:r w:rsidRPr="00BE0AE5">
        <w:rPr>
          <w:rFonts w:cs="Times New Roman"/>
        </w:rPr>
        <w:t>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w:t>
      </w:r>
      <w:r w:rsidRPr="00BE0AE5">
        <w:rPr>
          <w:rFonts w:cs="Times New Roman"/>
        </w:rPr>
        <w:t>р</w:t>
      </w:r>
      <w:r w:rsidRPr="00BE0AE5">
        <w:rPr>
          <w:rFonts w:cs="Times New Roman"/>
        </w:rPr>
        <w:t>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w:t>
      </w:r>
      <w:r w:rsidRPr="00BE0AE5">
        <w:rPr>
          <w:rFonts w:cs="Times New Roman"/>
        </w:rPr>
        <w:t>и</w:t>
      </w:r>
      <w:r w:rsidRPr="00BE0AE5">
        <w:rPr>
          <w:rFonts w:cs="Times New Roman"/>
        </w:rPr>
        <w:t>ко-ориентированного характера: выявлять причинно-следственные связи, строить объяснение из 1—2 лог</w:t>
      </w:r>
      <w:r w:rsidRPr="00BE0AE5">
        <w:rPr>
          <w:rFonts w:cs="Times New Roman"/>
        </w:rPr>
        <w:t>и</w:t>
      </w:r>
      <w:r w:rsidRPr="00BE0AE5">
        <w:rPr>
          <w:rFonts w:cs="Times New Roman"/>
        </w:rPr>
        <w:t>ческих шагов с опорой на 1—2 изученных свойства физических явлений, физических законов или закон</w:t>
      </w:r>
      <w:r w:rsidRPr="00BE0AE5">
        <w:rPr>
          <w:rFonts w:cs="Times New Roman"/>
        </w:rPr>
        <w:t>о</w:t>
      </w:r>
      <w:r w:rsidRPr="00BE0AE5">
        <w:rPr>
          <w:rFonts w:cs="Times New Roman"/>
        </w:rPr>
        <w:t>мерностей;</w:t>
      </w:r>
    </w:p>
    <w:p w:rsidR="00416B7C" w:rsidRPr="00BE0AE5" w:rsidRDefault="00416B7C" w:rsidP="00416B7C">
      <w:pPr>
        <w:pStyle w:val="list-dash"/>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w:t>
      </w:r>
      <w:r w:rsidRPr="00BE0AE5">
        <w:rPr>
          <w:rFonts w:cs="Times New Roman"/>
        </w:rPr>
        <w:t>а</w:t>
      </w:r>
      <w:r w:rsidRPr="00BE0AE5">
        <w:rPr>
          <w:rFonts w:cs="Times New Roman"/>
        </w:rPr>
        <w:t>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16B7C" w:rsidRPr="00BE0AE5" w:rsidRDefault="00416B7C" w:rsidP="00416B7C">
      <w:pPr>
        <w:pStyle w:val="list-dash"/>
        <w:rPr>
          <w:rFonts w:cs="Times New Roman"/>
        </w:rPr>
      </w:pPr>
      <w:r w:rsidRPr="00BE0AE5">
        <w:rPr>
          <w:rFonts w:cs="Times New Roman"/>
        </w:rPr>
        <w:lastRenderedPageBreak/>
        <w:t>распознавать проблемы, которые можно решить при помощи физических методов; используя описание и</w:t>
      </w:r>
      <w:r w:rsidRPr="00BE0AE5">
        <w:rPr>
          <w:rFonts w:cs="Times New Roman"/>
        </w:rPr>
        <w:t>с</w:t>
      </w:r>
      <w:r w:rsidRPr="00BE0AE5">
        <w:rPr>
          <w:rFonts w:cs="Times New Roman"/>
        </w:rPr>
        <w:t>следования, выделять проверяемое предположение, оценивать правильность порядка проведения исследов</w:t>
      </w:r>
      <w:r w:rsidRPr="00BE0AE5">
        <w:rPr>
          <w:rFonts w:cs="Times New Roman"/>
        </w:rPr>
        <w:t>а</w:t>
      </w:r>
      <w:r w:rsidRPr="00BE0AE5">
        <w:rPr>
          <w:rFonts w:cs="Times New Roman"/>
        </w:rPr>
        <w:t>ния, делать выводы;</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w:t>
      </w:r>
      <w:r w:rsidRPr="00BE0AE5">
        <w:rPr>
          <w:rFonts w:cs="Times New Roman"/>
        </w:rPr>
        <w:t>д</w:t>
      </w:r>
      <w:r w:rsidRPr="00BE0AE5">
        <w:rPr>
          <w:rFonts w:cs="Times New Roman"/>
        </w:rPr>
        <w:t>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16B7C" w:rsidRPr="00BE0AE5" w:rsidRDefault="00416B7C" w:rsidP="00416B7C">
      <w:pPr>
        <w:pStyle w:val="list-dash"/>
        <w:rPr>
          <w:rFonts w:cs="Times New Roman"/>
        </w:rPr>
      </w:pPr>
      <w:r w:rsidRPr="00BE0AE5">
        <w:rPr>
          <w:rFonts w:cs="Times New Roman"/>
        </w:rPr>
        <w:t>выполнять прямые измерения температуры, относительной влажности воздуха, силы тока, напряжения с и</w:t>
      </w:r>
      <w:r w:rsidRPr="00BE0AE5">
        <w:rPr>
          <w:rFonts w:cs="Times New Roman"/>
        </w:rPr>
        <w:t>с</w:t>
      </w:r>
      <w:r w:rsidRPr="00BE0AE5">
        <w:rPr>
          <w:rFonts w:cs="Times New Roman"/>
        </w:rPr>
        <w:t>пользованием аналоговых приборов и датчиков физических величин; сравнивать результаты измерений с учётом заданной абсолютной погрешности;</w:t>
      </w:r>
    </w:p>
    <w:p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w:t>
      </w:r>
      <w:r w:rsidRPr="00BE0AE5">
        <w:rPr>
          <w:rFonts w:cs="Times New Roman"/>
        </w:rPr>
        <w:t>з</w:t>
      </w:r>
      <w:r w:rsidRPr="00BE0AE5">
        <w:rPr>
          <w:rFonts w:cs="Times New Roman"/>
        </w:rPr>
        <w:t>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w:t>
      </w:r>
      <w:r w:rsidRPr="00BE0AE5">
        <w:rPr>
          <w:rFonts w:cs="Times New Roman"/>
        </w:rPr>
        <w:t>о</w:t>
      </w:r>
      <w:r w:rsidRPr="00BE0AE5">
        <w:rPr>
          <w:rFonts w:cs="Times New Roman"/>
        </w:rPr>
        <w:t>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w:t>
      </w:r>
      <w:r w:rsidRPr="00BE0AE5">
        <w:rPr>
          <w:rFonts w:cs="Times New Roman"/>
        </w:rPr>
        <w:t>и</w:t>
      </w:r>
      <w:r w:rsidRPr="00BE0AE5">
        <w:rPr>
          <w:rFonts w:cs="Times New Roman"/>
        </w:rPr>
        <w:t>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w:t>
      </w:r>
      <w:r w:rsidRPr="00BE0AE5">
        <w:rPr>
          <w:rFonts w:cs="Times New Roman"/>
        </w:rPr>
        <w:t>е</w:t>
      </w:r>
      <w:r w:rsidRPr="00BE0AE5">
        <w:rPr>
          <w:rFonts w:cs="Times New Roman"/>
        </w:rPr>
        <w:t>ских явлений и необходимые физические закономерности;</w:t>
      </w:r>
    </w:p>
    <w:p w:rsidR="00416B7C" w:rsidRPr="00BE0AE5" w:rsidRDefault="00416B7C" w:rsidP="00416B7C">
      <w:pPr>
        <w:pStyle w:val="list-dash"/>
        <w:rPr>
          <w:rFonts w:cs="Times New Roman"/>
        </w:rPr>
      </w:pPr>
      <w:r w:rsidRPr="00BE0AE5">
        <w:rPr>
          <w:rFonts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w:t>
      </w:r>
      <w:r w:rsidRPr="00BE0AE5">
        <w:rPr>
          <w:rFonts w:cs="Times New Roman"/>
        </w:rPr>
        <w:t>о</w:t>
      </w:r>
      <w:r w:rsidRPr="00BE0AE5">
        <w:rPr>
          <w:rFonts w:cs="Times New Roman"/>
        </w:rPr>
        <w:t>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w:t>
      </w:r>
      <w:r w:rsidRPr="00BE0AE5">
        <w:rPr>
          <w:rFonts w:cs="Times New Roman"/>
        </w:rPr>
        <w:t>й</w:t>
      </w:r>
      <w:r w:rsidRPr="00BE0AE5">
        <w:rPr>
          <w:rFonts w:cs="Times New Roman"/>
        </w:rPr>
        <w:t>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письменные и краткие устные сообщения, обобщая информацию из нескольких и</w:t>
      </w:r>
      <w:r w:rsidRPr="00BE0AE5">
        <w:rPr>
          <w:rFonts w:cs="Times New Roman"/>
        </w:rPr>
        <w:t>с</w:t>
      </w:r>
      <w:r w:rsidRPr="00BE0AE5">
        <w:rPr>
          <w:rFonts w:cs="Times New Roman"/>
        </w:rPr>
        <w:t>точников физического содержания, в том числе публично представлять результаты проектной или исслед</w:t>
      </w:r>
      <w:r w:rsidRPr="00BE0AE5">
        <w:rPr>
          <w:rFonts w:cs="Times New Roman"/>
        </w:rPr>
        <w:t>о</w:t>
      </w:r>
      <w:r w:rsidRPr="00BE0AE5">
        <w:rPr>
          <w:rFonts w:cs="Times New Roman"/>
        </w:rPr>
        <w:t>вательской деятельности;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w:t>
      </w:r>
      <w:r w:rsidRPr="00BE0AE5">
        <w:rPr>
          <w:rFonts w:cs="Times New Roman"/>
        </w:rPr>
        <w:t>й</w:t>
      </w:r>
      <w:r w:rsidRPr="00BE0AE5">
        <w:rPr>
          <w:rFonts w:cs="Times New Roman"/>
        </w:rPr>
        <w:t>ствие, проявляя готовность разрешать конфликты.</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
        <w:rPr>
          <w:rFonts w:cs="Times New Roman"/>
        </w:rPr>
      </w:pPr>
      <w:r w:rsidRPr="00BE0AE5">
        <w:rPr>
          <w:rFonts w:cs="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w:t>
      </w:r>
      <w:r w:rsidRPr="00BE0AE5">
        <w:rPr>
          <w:rFonts w:cs="Times New Roman"/>
        </w:rPr>
        <w:t>е</w:t>
      </w:r>
      <w:r w:rsidRPr="00BE0AE5">
        <w:rPr>
          <w:rFonts w:cs="Times New Roman"/>
        </w:rPr>
        <w:t xml:space="preserve">регрузки; центр тяжести; абсолютно твёрдое тело, </w:t>
      </w:r>
      <w:r w:rsidRPr="00BE0AE5">
        <w:rPr>
          <w:rFonts w:cs="Times New Roman"/>
          <w:spacing w:val="-2"/>
        </w:rPr>
        <w:t xml:space="preserve">центр тяжести твёрдого тела, </w:t>
      </w:r>
      <w:r w:rsidRPr="00BE0AE5">
        <w:rPr>
          <w:rFonts w:cs="Times New Roman"/>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6B7C" w:rsidRPr="00BE0AE5" w:rsidRDefault="00416B7C" w:rsidP="00416B7C">
      <w:pPr>
        <w:pStyle w:val="list-dash"/>
        <w:rPr>
          <w:rFonts w:cs="Times New Roman"/>
        </w:rPr>
      </w:pPr>
      <w:r w:rsidRPr="00BE0AE5">
        <w:rPr>
          <w:rFonts w:cs="Times New Roman"/>
        </w:rPr>
        <w:t>различать явления (равномерное и неравномерное прямолинейное движение, равноускоренное прямолине</w:t>
      </w:r>
      <w:r w:rsidRPr="00BE0AE5">
        <w:rPr>
          <w:rFonts w:cs="Times New Roman"/>
        </w:rPr>
        <w:t>й</w:t>
      </w:r>
      <w:r w:rsidRPr="00BE0AE5">
        <w:rPr>
          <w:rFonts w:cs="Times New Roman"/>
        </w:rPr>
        <w:t xml:space="preserve">ное движение, свободное падение тел, равномерное движение по окружности, взаимодействие тел, реактивное </w:t>
      </w:r>
      <w:r w:rsidRPr="00BE0AE5">
        <w:rPr>
          <w:rFonts w:cs="Times New Roman"/>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w:t>
      </w:r>
      <w:r w:rsidRPr="00BE0AE5">
        <w:rPr>
          <w:rFonts w:cs="Times New Roman"/>
        </w:rPr>
        <w:t>т</w:t>
      </w:r>
      <w:r w:rsidRPr="00BE0AE5">
        <w:rPr>
          <w:rFonts w:cs="Times New Roman"/>
        </w:rPr>
        <w:t>ражение света, разложение белого света в спектр и сложение спектральных цветов, дисперсия света, ест</w:t>
      </w:r>
      <w:r w:rsidRPr="00BE0AE5">
        <w:rPr>
          <w:rFonts w:cs="Times New Roman"/>
        </w:rPr>
        <w:t>е</w:t>
      </w:r>
      <w:r w:rsidRPr="00BE0AE5">
        <w:rPr>
          <w:rFonts w:cs="Times New Roman"/>
        </w:rPr>
        <w:t>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w:t>
      </w:r>
      <w:r w:rsidRPr="00BE0AE5">
        <w:rPr>
          <w:rFonts w:cs="Times New Roman"/>
        </w:rPr>
        <w:t>в</w:t>
      </w:r>
      <w:r w:rsidRPr="00BE0AE5">
        <w:rPr>
          <w:rFonts w:cs="Times New Roman"/>
        </w:rPr>
        <w:t>ления в природе: приливы и отливы, движение планет Солнечной системы, реактивное движение живых о</w:t>
      </w:r>
      <w:r w:rsidRPr="00BE0AE5">
        <w:rPr>
          <w:rFonts w:cs="Times New Roman"/>
        </w:rPr>
        <w:t>р</w:t>
      </w:r>
      <w:r w:rsidRPr="00BE0AE5">
        <w:rPr>
          <w:rFonts w:cs="Times New Roman"/>
        </w:rPr>
        <w:t>ганизмов, восприятие звуков животными, землетрясение, сейсмические волны, цунами, эхо, цвета тел, опт</w:t>
      </w:r>
      <w:r w:rsidRPr="00BE0AE5">
        <w:rPr>
          <w:rFonts w:cs="Times New Roman"/>
        </w:rPr>
        <w:t>и</w:t>
      </w:r>
      <w:r w:rsidRPr="00BE0AE5">
        <w:rPr>
          <w:rFonts w:cs="Times New Roman"/>
        </w:rPr>
        <w:t>ческие явления в природе, биологическое действие видимого, ультрафиолетового и рентгеновского излуч</w:t>
      </w:r>
      <w:r w:rsidRPr="00BE0AE5">
        <w:rPr>
          <w:rFonts w:cs="Times New Roman"/>
        </w:rPr>
        <w:t>е</w:t>
      </w:r>
      <w:r w:rsidRPr="00BE0AE5">
        <w:rPr>
          <w:rFonts w:cs="Times New Roman"/>
        </w:rPr>
        <w:t>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spacing w:val="-2"/>
        </w:rPr>
      </w:pPr>
      <w:r w:rsidRPr="00BE0AE5">
        <w:rPr>
          <w:rFonts w:cs="Times New Roman"/>
          <w:spacing w:val="-2"/>
        </w:rPr>
        <w:t>описывать изученные свойства тел и физические явления, используя физические величины (средняя и мгн</w:t>
      </w:r>
      <w:r w:rsidRPr="00BE0AE5">
        <w:rPr>
          <w:rFonts w:cs="Times New Roman"/>
          <w:spacing w:val="-2"/>
        </w:rPr>
        <w:t>о</w:t>
      </w:r>
      <w:r w:rsidRPr="00BE0AE5">
        <w:rPr>
          <w:rFonts w:cs="Times New Roman"/>
          <w:spacing w:val="-2"/>
        </w:rPr>
        <w:t>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w:t>
      </w:r>
      <w:r w:rsidRPr="00BE0AE5">
        <w:rPr>
          <w:rFonts w:cs="Times New Roman"/>
          <w:spacing w:val="-2"/>
        </w:rPr>
        <w:t>и</w:t>
      </w:r>
      <w:r w:rsidRPr="00BE0AE5">
        <w:rPr>
          <w:rFonts w:cs="Times New Roman"/>
          <w:spacing w:val="-2"/>
        </w:rPr>
        <w:t>альная энергия сжатой пружины, кинетическая энергия, полная механическая энергия, период и частота кол</w:t>
      </w:r>
      <w:r w:rsidRPr="00BE0AE5">
        <w:rPr>
          <w:rFonts w:cs="Times New Roman"/>
          <w:spacing w:val="-2"/>
        </w:rPr>
        <w:t>е</w:t>
      </w:r>
      <w:r w:rsidRPr="00BE0AE5">
        <w:rPr>
          <w:rFonts w:cs="Times New Roman"/>
          <w:spacing w:val="-2"/>
        </w:rPr>
        <w:t>баний, длина волны, громкость звука и высота тона, скорость света, показатель преломления среды); при оп</w:t>
      </w:r>
      <w:r w:rsidRPr="00BE0AE5">
        <w:rPr>
          <w:rFonts w:cs="Times New Roman"/>
          <w:spacing w:val="-2"/>
        </w:rPr>
        <w:t>и</w:t>
      </w:r>
      <w:r w:rsidRPr="00BE0AE5">
        <w:rPr>
          <w:rFonts w:cs="Times New Roman"/>
          <w:spacing w:val="-2"/>
        </w:rPr>
        <w:t>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w:t>
      </w:r>
      <w:r w:rsidRPr="00BE0AE5">
        <w:rPr>
          <w:rFonts w:cs="Times New Roman"/>
          <w:spacing w:val="-2"/>
        </w:rPr>
        <w:t>а</w:t>
      </w:r>
      <w:r w:rsidRPr="00BE0AE5">
        <w:rPr>
          <w:rFonts w:cs="Times New Roman"/>
          <w:spacing w:val="-2"/>
        </w:rPr>
        <w:t>фики изученных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w:t>
      </w:r>
      <w:r w:rsidRPr="00BE0AE5">
        <w:rPr>
          <w:rFonts w:cs="Times New Roman"/>
        </w:rPr>
        <w:t>и</w:t>
      </w:r>
      <w:r w:rsidRPr="00BE0AE5">
        <w:rPr>
          <w:rFonts w:cs="Times New Roman"/>
        </w:rPr>
        <w:t>ческое выражение;</w:t>
      </w:r>
    </w:p>
    <w:p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w:t>
      </w:r>
      <w:r w:rsidRPr="00BE0AE5">
        <w:rPr>
          <w:rFonts w:cs="Times New Roman"/>
        </w:rPr>
        <w:t>и</w:t>
      </w:r>
      <w:r w:rsidRPr="00BE0AE5">
        <w:rPr>
          <w:rFonts w:cs="Times New Roman"/>
        </w:rPr>
        <w:t>ко-ориентированного характера: выявлять причинно-следственные связи, строить объяснение из 2—3 лог</w:t>
      </w:r>
      <w:r w:rsidRPr="00BE0AE5">
        <w:rPr>
          <w:rFonts w:cs="Times New Roman"/>
        </w:rPr>
        <w:t>и</w:t>
      </w:r>
      <w:r w:rsidRPr="00BE0AE5">
        <w:rPr>
          <w:rFonts w:cs="Times New Roman"/>
        </w:rPr>
        <w:t>ческих шагов с опорой на 2—3 изученных свойства физических явлений, физических законов или закон</w:t>
      </w:r>
      <w:r w:rsidRPr="00BE0AE5">
        <w:rPr>
          <w:rFonts w:cs="Times New Roman"/>
        </w:rPr>
        <w:t>о</w:t>
      </w:r>
      <w:r w:rsidRPr="00BE0AE5">
        <w:rPr>
          <w:rFonts w:cs="Times New Roman"/>
        </w:rPr>
        <w:t>мерностей;</w:t>
      </w:r>
    </w:p>
    <w:p w:rsidR="00416B7C" w:rsidRPr="00BE0AE5" w:rsidRDefault="00416B7C" w:rsidP="00416B7C">
      <w:pPr>
        <w:pStyle w:val="list-dash"/>
        <w:rPr>
          <w:rFonts w:cs="Times New Roman"/>
        </w:rPr>
      </w:pPr>
      <w:r w:rsidRPr="00BE0AE5">
        <w:rPr>
          <w:rFonts w:cs="Times New Roman"/>
        </w:rPr>
        <w:t>решать расчётные задачи (опирающиеся на систему из 2—3 уравнений), используя законы и формулы, св</w:t>
      </w:r>
      <w:r w:rsidRPr="00BE0AE5">
        <w:rPr>
          <w:rFonts w:cs="Times New Roman"/>
        </w:rPr>
        <w:t>я</w:t>
      </w:r>
      <w:r w:rsidRPr="00BE0AE5">
        <w:rPr>
          <w:rFonts w:cs="Times New Roman"/>
        </w:rPr>
        <w:t>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w:t>
      </w:r>
      <w:r w:rsidRPr="00BE0AE5">
        <w:rPr>
          <w:rFonts w:cs="Times New Roman"/>
        </w:rPr>
        <w:t>с</w:t>
      </w:r>
      <w:r w:rsidRPr="00BE0AE5">
        <w:rPr>
          <w:rFonts w:cs="Times New Roman"/>
        </w:rPr>
        <w:t>следования, выделять проверяемое предположение, оценивать правильность порядка проведения исследов</w:t>
      </w:r>
      <w:r w:rsidRPr="00BE0AE5">
        <w:rPr>
          <w:rFonts w:cs="Times New Roman"/>
        </w:rPr>
        <w:t>а</w:t>
      </w:r>
      <w:r w:rsidRPr="00BE0AE5">
        <w:rPr>
          <w:rFonts w:cs="Times New Roman"/>
        </w:rPr>
        <w:t>ния, делать выводы, интерпретировать результаты наблюдений и опытов;</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w:t>
      </w:r>
      <w:r w:rsidRPr="00BE0AE5">
        <w:rPr>
          <w:rFonts w:cs="Times New Roman"/>
        </w:rPr>
        <w:t>и</w:t>
      </w:r>
      <w:r w:rsidRPr="00BE0AE5">
        <w:rPr>
          <w:rFonts w:cs="Times New Roman"/>
        </w:rPr>
        <w:t>ровать выводы;</w:t>
      </w:r>
    </w:p>
    <w:p w:rsidR="00416B7C" w:rsidRPr="00BE0AE5" w:rsidRDefault="00416B7C" w:rsidP="00416B7C">
      <w:pPr>
        <w:pStyle w:val="list-dash"/>
        <w:rPr>
          <w:rFonts w:cs="Times New Roman"/>
        </w:rPr>
      </w:pPr>
      <w:r w:rsidRPr="00BE0AE5">
        <w:rPr>
          <w:rFonts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16B7C" w:rsidRPr="00BE0AE5" w:rsidRDefault="00416B7C" w:rsidP="00416B7C">
      <w:pPr>
        <w:pStyle w:val="list-dash"/>
        <w:rPr>
          <w:rFonts w:cs="Times New Roman"/>
        </w:rPr>
      </w:pPr>
      <w:r w:rsidRPr="00BE0AE5">
        <w:rPr>
          <w:rFonts w:cs="Times New Roman"/>
        </w:rPr>
        <w:t>проводить исследование зависимостей физических величин с использованием прямых измерений (завис</w:t>
      </w:r>
      <w:r w:rsidRPr="00BE0AE5">
        <w:rPr>
          <w:rFonts w:cs="Times New Roman"/>
        </w:rPr>
        <w:t>и</w:t>
      </w:r>
      <w:r w:rsidRPr="00BE0AE5">
        <w:rPr>
          <w:rFonts w:cs="Times New Roman"/>
        </w:rPr>
        <w:t>мость пути от времени при равноускоренном движении без начальной скорости; периода колебаний матем</w:t>
      </w:r>
      <w:r w:rsidRPr="00BE0AE5">
        <w:rPr>
          <w:rFonts w:cs="Times New Roman"/>
        </w:rPr>
        <w:t>а</w:t>
      </w:r>
      <w:r w:rsidRPr="00BE0AE5">
        <w:rPr>
          <w:rFonts w:cs="Times New Roman"/>
        </w:rPr>
        <w:t>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w:t>
      </w:r>
      <w:r w:rsidRPr="00BE0AE5">
        <w:rPr>
          <w:rFonts w:cs="Times New Roman"/>
        </w:rPr>
        <w:t>о</w:t>
      </w:r>
      <w:r w:rsidRPr="00BE0AE5">
        <w:rPr>
          <w:rFonts w:cs="Times New Roman"/>
        </w:rPr>
        <w:t>лученной зависимости физических величин с учётом заданной погрешности измерений в виде таблиц и гр</w:t>
      </w:r>
      <w:r w:rsidRPr="00BE0AE5">
        <w:rPr>
          <w:rFonts w:cs="Times New Roman"/>
        </w:rPr>
        <w:t>а</w:t>
      </w:r>
      <w:r w:rsidRPr="00BE0AE5">
        <w:rPr>
          <w:rFonts w:cs="Times New Roman"/>
        </w:rPr>
        <w:t>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w:t>
      </w:r>
      <w:r w:rsidRPr="00BE0AE5">
        <w:rPr>
          <w:rFonts w:cs="Times New Roman"/>
        </w:rPr>
        <w:t>о</w:t>
      </w:r>
      <w:r w:rsidRPr="00BE0AE5">
        <w:rPr>
          <w:rFonts w:cs="Times New Roman"/>
        </w:rPr>
        <w:t>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w:t>
      </w:r>
      <w:r w:rsidRPr="00BE0AE5">
        <w:rPr>
          <w:rFonts w:cs="Times New Roman"/>
        </w:rPr>
        <w:t>н</w:t>
      </w:r>
      <w:r w:rsidRPr="00BE0AE5">
        <w:rPr>
          <w:rFonts w:cs="Times New Roman"/>
        </w:rPr>
        <w:t>тальную установку и выполнять измерения, следуя предложенной инструкции; вычислять значение величины и анализировать полученные результаты;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BE0AE5" w:rsidRDefault="00416B7C" w:rsidP="00416B7C">
      <w:pPr>
        <w:pStyle w:val="list-dash"/>
        <w:rPr>
          <w:rFonts w:cs="Times New Roman"/>
        </w:rPr>
      </w:pPr>
      <w:r w:rsidRPr="00BE0AE5">
        <w:rPr>
          <w:rFonts w:cs="Times New Roman"/>
        </w:rPr>
        <w:lastRenderedPageBreak/>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w:t>
      </w:r>
      <w:r w:rsidRPr="00BE0AE5">
        <w:rPr>
          <w:rFonts w:cs="Times New Roman"/>
        </w:rPr>
        <w:t>п</w:t>
      </w:r>
      <w:r w:rsidRPr="00BE0AE5">
        <w:rPr>
          <w:rFonts w:cs="Times New Roman"/>
        </w:rPr>
        <w:t>парат, оптические световоды, спектроскоп, дозиметр, камера Вильсона), используя знания о свойствах ф</w:t>
      </w:r>
      <w:r w:rsidRPr="00BE0AE5">
        <w:rPr>
          <w:rFonts w:cs="Times New Roman"/>
        </w:rPr>
        <w:t>и</w:t>
      </w:r>
      <w:r w:rsidRPr="00BE0AE5">
        <w:rPr>
          <w:rFonts w:cs="Times New Roman"/>
        </w:rPr>
        <w:t xml:space="preserve">зических явлений и необходимые физические закономерности; </w:t>
      </w:r>
    </w:p>
    <w:p w:rsidR="00416B7C" w:rsidRPr="00BE0AE5" w:rsidRDefault="00416B7C" w:rsidP="00416B7C">
      <w:pPr>
        <w:pStyle w:val="list-dash"/>
        <w:rPr>
          <w:rFonts w:cs="Times New Roman"/>
        </w:rPr>
      </w:pPr>
      <w:r w:rsidRPr="00BE0AE5">
        <w:rPr>
          <w:rFonts w:cs="Times New Roman"/>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w:t>
      </w:r>
      <w:r w:rsidRPr="00BE0AE5">
        <w:rPr>
          <w:rFonts w:cs="Times New Roman"/>
        </w:rPr>
        <w:t>й</w:t>
      </w:r>
      <w:r w:rsidRPr="00BE0AE5">
        <w:rPr>
          <w:rFonts w:cs="Times New Roman"/>
        </w:rPr>
        <w:t>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16B7C" w:rsidRPr="00BE0AE5" w:rsidRDefault="00416B7C" w:rsidP="00416B7C">
      <w:pPr>
        <w:pStyle w:val="NoParagraphStyle"/>
        <w:rPr>
          <w:rFonts w:ascii="Times New Roman" w:hAnsi="Times New Roman" w:cs="Times New Roman"/>
          <w:lang w:val="ru-RU"/>
        </w:rPr>
      </w:pPr>
    </w:p>
    <w:p w:rsidR="00416B7C" w:rsidRPr="00BE0AE5" w:rsidRDefault="00416B7C" w:rsidP="00397149">
      <w:pPr>
        <w:pStyle w:val="h1"/>
        <w:rPr>
          <w:rFonts w:cs="Times New Roman"/>
        </w:rPr>
      </w:pPr>
      <w:r w:rsidRPr="00BE0AE5">
        <w:rPr>
          <w:rFonts w:cs="Times New Roman"/>
        </w:rPr>
        <w:lastRenderedPageBreak/>
        <w:t>2.1.16</w:t>
      </w:r>
      <w:r w:rsidRPr="00BE0AE5">
        <w:rPr>
          <w:rFonts w:cs="Times New Roman"/>
        </w:rPr>
        <w:t> </w:t>
      </w:r>
      <w:r w:rsidRPr="00BE0AE5">
        <w:rPr>
          <w:rFonts w:cs="Times New Roman"/>
        </w:rPr>
        <w:t>БИОЛОГИЯ</w:t>
      </w:r>
    </w:p>
    <w:p w:rsidR="00416B7C" w:rsidRPr="00BE0AE5" w:rsidRDefault="00416B7C" w:rsidP="00416B7C">
      <w:pPr>
        <w:pStyle w:val="a8"/>
        <w:rPr>
          <w:rFonts w:cs="Times New Roman"/>
        </w:rPr>
      </w:pPr>
      <w:r w:rsidRPr="00BE0AE5">
        <w:rPr>
          <w:rFonts w:cs="Times New Roman"/>
        </w:rPr>
        <w:t>Примерная рабочая программа по биологии на уровне основного общего образования составлена на основе Тр</w:t>
      </w:r>
      <w:r w:rsidRPr="00BE0AE5">
        <w:rPr>
          <w:rFonts w:cs="Times New Roman"/>
        </w:rPr>
        <w:t>е</w:t>
      </w:r>
      <w:r w:rsidRPr="00BE0AE5">
        <w:rPr>
          <w:rFonts w:cs="Times New Roman"/>
        </w:rPr>
        <w:t>бований к результатам освоения основной образовательной программы основного общего образования, предста</w:t>
      </w:r>
      <w:r w:rsidRPr="00BE0AE5">
        <w:rPr>
          <w:rFonts w:cs="Times New Roman"/>
        </w:rPr>
        <w:t>в</w:t>
      </w:r>
      <w:r w:rsidRPr="00BE0AE5">
        <w:rPr>
          <w:rFonts w:cs="Times New Roman"/>
        </w:rPr>
        <w:t>ленных в Федеральном государственном образовательном стандарте основного общего образования,а также Пр</w:t>
      </w:r>
      <w:r w:rsidRPr="00BE0AE5">
        <w:rPr>
          <w:rFonts w:cs="Times New Roman"/>
        </w:rPr>
        <w:t>и</w:t>
      </w:r>
      <w:r w:rsidRPr="00BE0AE5">
        <w:rPr>
          <w:rFonts w:cs="Times New Roman"/>
        </w:rPr>
        <w:t xml:space="preserve">мерной программы воспитания. </w:t>
      </w:r>
    </w:p>
    <w:p w:rsidR="00416B7C" w:rsidRPr="00BE0AE5" w:rsidRDefault="00416B7C" w:rsidP="00397149">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a8"/>
        <w:rPr>
          <w:rFonts w:cs="Times New Roman"/>
        </w:rPr>
      </w:pPr>
      <w:r w:rsidRPr="00BE0AE5">
        <w:rPr>
          <w:rFonts w:cs="Times New Roman"/>
        </w:rPr>
        <w:t>Данная программа по биологии основного общего образования разработана в соответствии с требованиями о</w:t>
      </w:r>
      <w:r w:rsidRPr="00BE0AE5">
        <w:rPr>
          <w:rFonts w:cs="Times New Roman"/>
        </w:rPr>
        <w:t>б</w:t>
      </w:r>
      <w:r w:rsidRPr="00BE0AE5">
        <w:rPr>
          <w:rFonts w:cs="Times New Roman"/>
        </w:rPr>
        <w:t>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образования(ПООП ООО).</w:t>
      </w:r>
    </w:p>
    <w:p w:rsidR="00416B7C" w:rsidRPr="00BE0AE5" w:rsidRDefault="00416B7C" w:rsidP="00416B7C">
      <w:pPr>
        <w:pStyle w:val="a8"/>
        <w:rPr>
          <w:rFonts w:cs="Times New Roman"/>
        </w:rPr>
      </w:pPr>
      <w:r w:rsidRPr="00BE0AE5">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w:t>
      </w:r>
      <w:r w:rsidRPr="00BE0AE5">
        <w:rPr>
          <w:rFonts w:cs="Times New Roman"/>
        </w:rPr>
        <w:t>д</w:t>
      </w:r>
      <w:r w:rsidRPr="00BE0AE5">
        <w:rPr>
          <w:rFonts w:cs="Times New Roman"/>
        </w:rPr>
        <w:t>метных связей естественно-научных учебных предметов на уровне основного общего образования.</w:t>
      </w:r>
    </w:p>
    <w:p w:rsidR="00416B7C" w:rsidRPr="00BE0AE5" w:rsidRDefault="00416B7C" w:rsidP="00416B7C">
      <w:pPr>
        <w:pStyle w:val="a8"/>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6B7C" w:rsidRPr="00BE0AE5" w:rsidRDefault="00416B7C" w:rsidP="00416B7C">
      <w:pPr>
        <w:pStyle w:val="a8"/>
        <w:rPr>
          <w:rFonts w:cs="Times New Roman"/>
        </w:rPr>
      </w:pPr>
      <w:r w:rsidRPr="00BE0AE5">
        <w:rPr>
          <w:rFonts w:cs="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416B7C" w:rsidRPr="00BE0AE5" w:rsidRDefault="00416B7C" w:rsidP="00416B7C">
      <w:pPr>
        <w:pStyle w:val="a8"/>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w:t>
      </w:r>
      <w:r w:rsidRPr="00BE0AE5">
        <w:rPr>
          <w:rFonts w:cs="Times New Roman"/>
        </w:rPr>
        <w:t>и</w:t>
      </w:r>
      <w:r w:rsidRPr="00BE0AE5">
        <w:rPr>
          <w:rFonts w:cs="Times New Roman"/>
        </w:rPr>
        <w:t>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416B7C" w:rsidRPr="00BE0AE5" w:rsidRDefault="00416B7C" w:rsidP="00397149">
      <w:pPr>
        <w:pStyle w:val="a8"/>
        <w:keepNext/>
        <w:rPr>
          <w:rStyle w:val="a9"/>
          <w:rFonts w:cs="Times New Roman"/>
        </w:rPr>
      </w:pPr>
      <w:r w:rsidRPr="00BE0AE5">
        <w:rPr>
          <w:rStyle w:val="a9"/>
          <w:rFonts w:cs="Times New Roman"/>
        </w:rPr>
        <w:t>Программа имеет следующую структуру:</w:t>
      </w:r>
    </w:p>
    <w:p w:rsidR="00416B7C" w:rsidRPr="00BE0AE5" w:rsidRDefault="00416B7C" w:rsidP="00416B7C">
      <w:pPr>
        <w:pStyle w:val="a0"/>
        <w:rPr>
          <w:rFonts w:cs="Times New Roman"/>
        </w:rPr>
      </w:pPr>
      <w:r w:rsidRPr="00BE0AE5">
        <w:rPr>
          <w:rFonts w:cs="Times New Roman"/>
        </w:rPr>
        <w:t>планируемые результаты освоения учебного предмета «Биология» по годам обучения;</w:t>
      </w:r>
    </w:p>
    <w:p w:rsidR="00416B7C" w:rsidRPr="00BE0AE5" w:rsidRDefault="00416B7C" w:rsidP="00416B7C">
      <w:pPr>
        <w:pStyle w:val="a0"/>
        <w:rPr>
          <w:rFonts w:cs="Times New Roman"/>
        </w:rPr>
      </w:pPr>
      <w:r w:rsidRPr="00BE0AE5">
        <w:rPr>
          <w:rFonts w:cs="Times New Roman"/>
        </w:rPr>
        <w:t>содержание учебного предмета «Биология» по годам обучения;</w:t>
      </w:r>
    </w:p>
    <w:p w:rsidR="00416B7C" w:rsidRPr="00BE0AE5" w:rsidRDefault="00416B7C" w:rsidP="00416B7C">
      <w:pPr>
        <w:pStyle w:val="a0"/>
        <w:rPr>
          <w:rFonts w:cs="Times New Roman"/>
        </w:rPr>
      </w:pPr>
      <w:r w:rsidRPr="00BE0AE5">
        <w:rPr>
          <w:rFonts w:cs="Times New Roman"/>
        </w:rPr>
        <w:t>тематическое планирование с указанием количества часов на освоение каждой темы и примерной характ</w:t>
      </w:r>
      <w:r w:rsidRPr="00BE0AE5">
        <w:rPr>
          <w:rFonts w:cs="Times New Roman"/>
        </w:rPr>
        <w:t>е</w:t>
      </w:r>
      <w:r w:rsidRPr="00BE0AE5">
        <w:rPr>
          <w:rFonts w:cs="Times New Roman"/>
        </w:rPr>
        <w:t>ристикой учебной деятельности, реализуемой при изучении этих тем.</w:t>
      </w:r>
    </w:p>
    <w:p w:rsidR="00416B7C" w:rsidRPr="00BE0AE5" w:rsidRDefault="00416B7C" w:rsidP="00416B7C">
      <w:pPr>
        <w:pStyle w:val="22"/>
        <w:spacing w:after="57"/>
        <w:rPr>
          <w:rFonts w:cs="Times New Roman"/>
        </w:rPr>
      </w:pPr>
      <w:r w:rsidRPr="00BE0AE5">
        <w:rPr>
          <w:rFonts w:cs="Times New Roman"/>
        </w:rPr>
        <w:t>ОБЩАЯ ХАРАКТЕРИСТИКА УЧЕБНОГО ПРЕДМЕТА «БИОЛОГИЯ»</w:t>
      </w:r>
    </w:p>
    <w:p w:rsidR="00416B7C" w:rsidRPr="00BE0AE5" w:rsidRDefault="00416B7C" w:rsidP="00416B7C">
      <w:pPr>
        <w:pStyle w:val="a8"/>
        <w:rPr>
          <w:rFonts w:cs="Times New Roman"/>
          <w:spacing w:val="-2"/>
        </w:rPr>
      </w:pPr>
      <w:r w:rsidRPr="00BE0AE5">
        <w:rPr>
          <w:rFonts w:cs="Times New Roman"/>
          <w:spacing w:val="-2"/>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416B7C" w:rsidRPr="00BE0AE5" w:rsidRDefault="00416B7C" w:rsidP="00416B7C">
      <w:pPr>
        <w:pStyle w:val="a8"/>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w:t>
      </w:r>
      <w:r w:rsidRPr="00BE0AE5">
        <w:rPr>
          <w:rFonts w:cs="Times New Roman"/>
        </w:rPr>
        <w:t>ь</w:t>
      </w:r>
      <w:r w:rsidRPr="00BE0AE5">
        <w:rPr>
          <w:rFonts w:cs="Times New Roman"/>
        </w:rPr>
        <w:t>ности в природе, закладывает основы экологической культуры, здорового образа жизни.</w:t>
      </w:r>
    </w:p>
    <w:p w:rsidR="00416B7C" w:rsidRPr="00BE0AE5" w:rsidRDefault="00416B7C" w:rsidP="00416B7C">
      <w:pPr>
        <w:pStyle w:val="22"/>
        <w:spacing w:after="57"/>
        <w:rPr>
          <w:rFonts w:cs="Times New Roman"/>
        </w:rPr>
      </w:pPr>
      <w:r w:rsidRPr="00BE0AE5">
        <w:rPr>
          <w:rFonts w:cs="Times New Roman"/>
        </w:rPr>
        <w:t>ЦЕЛИ ИЗУЧЕНИЯ УЧЕБНОГО ПРЕДМЕТА «БИОЛОГИЯ»</w:t>
      </w:r>
    </w:p>
    <w:p w:rsidR="00416B7C" w:rsidRPr="00BE0AE5" w:rsidRDefault="00416B7C" w:rsidP="00416B7C">
      <w:pPr>
        <w:pStyle w:val="a8"/>
        <w:rPr>
          <w:rFonts w:cs="Times New Roman"/>
        </w:rPr>
      </w:pPr>
      <w:r w:rsidRPr="00BE0AE5">
        <w:rPr>
          <w:rFonts w:cs="Times New Roman"/>
        </w:rPr>
        <w:t>Целями изучения биологии на уровне основного общего образования являются:</w:t>
      </w:r>
    </w:p>
    <w:p w:rsidR="00416B7C" w:rsidRPr="00BE0AE5" w:rsidRDefault="00416B7C" w:rsidP="00416B7C">
      <w:pPr>
        <w:pStyle w:val="Bull"/>
        <w:rPr>
          <w:rFonts w:cs="Times New Roman"/>
        </w:rPr>
      </w:pPr>
      <w:r w:rsidRPr="00BE0AE5">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rsidR="00416B7C" w:rsidRPr="00BE0AE5" w:rsidRDefault="00416B7C" w:rsidP="00416B7C">
      <w:pPr>
        <w:pStyle w:val="Bull"/>
        <w:rPr>
          <w:rFonts w:cs="Times New Roman"/>
        </w:rPr>
      </w:pPr>
      <w:r w:rsidRPr="00BE0AE5">
        <w:rPr>
          <w:rFonts w:cs="Times New Roman"/>
        </w:rPr>
        <w:t xml:space="preserve">формирование системы знаний об особенностях строения, жизнедеятельности организма человека, условиях сохранения его здоровья; </w:t>
      </w:r>
    </w:p>
    <w:p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w:t>
      </w:r>
      <w:r w:rsidRPr="00BE0AE5">
        <w:rPr>
          <w:rFonts w:cs="Times New Roman"/>
        </w:rPr>
        <w:t>ъ</w:t>
      </w:r>
      <w:r w:rsidRPr="00BE0AE5">
        <w:rPr>
          <w:rFonts w:cs="Times New Roman"/>
        </w:rPr>
        <w:t>яснения процессов и явлений живой природы и жизнедеятельности собственного организма;</w:t>
      </w:r>
    </w:p>
    <w:p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w:t>
      </w:r>
      <w:r w:rsidRPr="00BE0AE5">
        <w:rPr>
          <w:rFonts w:cs="Times New Roman"/>
        </w:rPr>
        <w:t>е</w:t>
      </w:r>
      <w:r w:rsidRPr="00BE0AE5">
        <w:rPr>
          <w:rFonts w:cs="Times New Roman"/>
        </w:rPr>
        <w:t>ского разнообразия для сохранения биосферы, последствия деятельности человека в природе;</w:t>
      </w:r>
    </w:p>
    <w:p w:rsidR="00416B7C" w:rsidRPr="00BE0AE5" w:rsidRDefault="00416B7C" w:rsidP="00416B7C">
      <w:pPr>
        <w:pStyle w:val="Bull"/>
        <w:rPr>
          <w:rFonts w:cs="Times New Roman"/>
        </w:rPr>
      </w:pPr>
      <w:r w:rsidRPr="00BE0AE5">
        <w:rPr>
          <w:rFonts w:cs="Times New Roman"/>
        </w:rPr>
        <w:t xml:space="preserve">формирование экологической культуры в целях сохранения собственного здоровья и охраны окружающей среды. </w:t>
      </w:r>
    </w:p>
    <w:p w:rsidR="00416B7C" w:rsidRPr="00BE0AE5" w:rsidRDefault="00416B7C" w:rsidP="00397149">
      <w:pPr>
        <w:pStyle w:val="a8"/>
        <w:keepNext/>
        <w:spacing w:before="113"/>
        <w:rPr>
          <w:rFonts w:cs="Times New Roman"/>
        </w:rPr>
      </w:pPr>
      <w:r w:rsidRPr="00BE0AE5">
        <w:rPr>
          <w:rFonts w:cs="Times New Roman"/>
        </w:rPr>
        <w:t xml:space="preserve">Достижение целей обеспечивается решением следующихЗАДАЧ: </w:t>
      </w:r>
    </w:p>
    <w:p w:rsidR="00416B7C" w:rsidRPr="00BE0AE5" w:rsidRDefault="00416B7C" w:rsidP="00416B7C">
      <w:pPr>
        <w:pStyle w:val="Bull"/>
        <w:rPr>
          <w:rFonts w:cs="Times New Roman"/>
        </w:rPr>
      </w:pPr>
      <w:r w:rsidRPr="00BE0AE5">
        <w:rPr>
          <w:rFonts w:cs="Times New Roman"/>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416B7C" w:rsidRPr="00BE0AE5" w:rsidRDefault="00416B7C" w:rsidP="00416B7C">
      <w:pPr>
        <w:pStyle w:val="Bull"/>
        <w:rPr>
          <w:rFonts w:cs="Times New Roman"/>
        </w:rPr>
      </w:pPr>
      <w:r w:rsidRPr="00BE0AE5">
        <w:rPr>
          <w:rFonts w:cs="Times New Roman"/>
        </w:rPr>
        <w:lastRenderedPageBreak/>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16B7C" w:rsidRPr="00BE0AE5" w:rsidRDefault="00416B7C" w:rsidP="00416B7C">
      <w:pPr>
        <w:pStyle w:val="Bull"/>
        <w:rPr>
          <w:rFonts w:cs="Times New Roman"/>
        </w:rPr>
      </w:pPr>
      <w:r w:rsidRPr="00BE0AE5">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16B7C" w:rsidRPr="00BE0AE5" w:rsidRDefault="00416B7C" w:rsidP="00416B7C">
      <w:pPr>
        <w:pStyle w:val="Bull"/>
        <w:rPr>
          <w:rFonts w:cs="Times New Roman"/>
        </w:rPr>
      </w:pPr>
      <w:r w:rsidRPr="00BE0AE5">
        <w:rPr>
          <w:rFonts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416B7C" w:rsidRPr="00BE0AE5" w:rsidRDefault="00416B7C" w:rsidP="00416B7C">
      <w:pPr>
        <w:pStyle w:val="22"/>
        <w:spacing w:before="198" w:after="28"/>
        <w:rPr>
          <w:rFonts w:cs="Times New Roman"/>
        </w:rPr>
      </w:pPr>
      <w:r w:rsidRPr="00BE0AE5">
        <w:rPr>
          <w:rFonts w:cs="Times New Roman"/>
        </w:rPr>
        <w:t>МЕСТО УЧЕБНОГО ПРЕДМЕТА «БИОЛОГИЯ»В УЧЕБНОМ ПЛАНЕ</w:t>
      </w:r>
    </w:p>
    <w:p w:rsidR="00416B7C" w:rsidRPr="00BE0AE5" w:rsidRDefault="00416B7C" w:rsidP="00416B7C">
      <w:pPr>
        <w:pStyle w:val="a8"/>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образ</w:t>
      </w:r>
      <w:r w:rsidRPr="00BE0AE5">
        <w:rPr>
          <w:rFonts w:cs="Times New Roman"/>
        </w:rPr>
        <w:t>о</w:t>
      </w:r>
      <w:r w:rsidRPr="00BE0AE5">
        <w:rPr>
          <w:rFonts w:cs="Times New Roman"/>
        </w:rPr>
        <w:t>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w:t>
      </w:r>
      <w:r w:rsidRPr="00BE0AE5">
        <w:rPr>
          <w:rFonts w:cs="Times New Roman"/>
        </w:rPr>
        <w:t>н</w:t>
      </w:r>
      <w:r w:rsidRPr="00BE0AE5">
        <w:rPr>
          <w:rFonts w:cs="Times New Roman"/>
        </w:rPr>
        <w:t>трольных, самостоятельных работ и обобщающих уроков.</w:t>
      </w:r>
    </w:p>
    <w:p w:rsidR="00416B7C" w:rsidRPr="00BE0AE5" w:rsidRDefault="00416B7C" w:rsidP="00397149">
      <w:pPr>
        <w:pStyle w:val="h1"/>
        <w:rPr>
          <w:rFonts w:cs="Times New Roman"/>
        </w:rPr>
      </w:pPr>
      <w:r w:rsidRPr="00BE0AE5">
        <w:rPr>
          <w:rFonts w:cs="Times New Roman"/>
        </w:rPr>
        <w:lastRenderedPageBreak/>
        <w:t>СОДЕРЖАНИЕ УЧЕБНОГО ПРЕДМЕТА «БИОЛОГИЯ»</w:t>
      </w:r>
    </w:p>
    <w:p w:rsidR="00416B7C" w:rsidRPr="00BE0AE5" w:rsidRDefault="00416B7C" w:rsidP="00416B7C">
      <w:pPr>
        <w:pStyle w:val="22"/>
        <w:spacing w:before="57"/>
        <w:rPr>
          <w:rFonts w:cs="Times New Roman"/>
        </w:rPr>
      </w:pPr>
      <w:r w:rsidRPr="00BE0AE5">
        <w:rPr>
          <w:rFonts w:cs="Times New Roman"/>
        </w:rPr>
        <w:t>5 класс</w:t>
      </w:r>
    </w:p>
    <w:p w:rsidR="00416B7C" w:rsidRPr="00BE0AE5" w:rsidRDefault="00416B7C" w:rsidP="00416B7C">
      <w:pPr>
        <w:pStyle w:val="3"/>
        <w:spacing w:before="0" w:after="57"/>
        <w:rPr>
          <w:rFonts w:cs="Times New Roman"/>
        </w:rPr>
      </w:pPr>
      <w:r w:rsidRPr="00BE0AE5">
        <w:rPr>
          <w:rFonts w:cs="Times New Roman"/>
        </w:rPr>
        <w:t>1. Биология — наука о живой природе</w:t>
      </w:r>
    </w:p>
    <w:p w:rsidR="00416B7C" w:rsidRPr="00BE0AE5" w:rsidRDefault="00416B7C" w:rsidP="00416B7C">
      <w:pPr>
        <w:pStyle w:val="a8"/>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BE0AE5" w:rsidRDefault="00416B7C" w:rsidP="00416B7C">
      <w:pPr>
        <w:pStyle w:val="a8"/>
        <w:rPr>
          <w:rFonts w:cs="Times New Roman"/>
        </w:rPr>
      </w:pPr>
      <w:r w:rsidRPr="00BE0AE5">
        <w:rPr>
          <w:rFonts w:cs="Times New Roman"/>
        </w:rPr>
        <w:t>Биология — система наук о живой природе. Основные разделы биологии (ботаника, зоология, экология, цит</w:t>
      </w:r>
      <w:r w:rsidRPr="00BE0AE5">
        <w:rPr>
          <w:rFonts w:cs="Times New Roman"/>
        </w:rPr>
        <w:t>о</w:t>
      </w:r>
      <w:r w:rsidRPr="00BE0AE5">
        <w:rPr>
          <w:rFonts w:cs="Times New Roman"/>
        </w:rPr>
        <w:t>логия, анатомия, физиология и др.). Профессии, связанные с биологией: врач, ветеринар, психолог, агроном, ж</w:t>
      </w:r>
      <w:r w:rsidRPr="00BE0AE5">
        <w:rPr>
          <w:rFonts w:cs="Times New Roman"/>
        </w:rPr>
        <w:t>и</w:t>
      </w:r>
      <w:r w:rsidRPr="00BE0AE5">
        <w:rPr>
          <w:rFonts w:cs="Times New Roman"/>
        </w:rPr>
        <w:t>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16B7C" w:rsidRPr="00BE0AE5" w:rsidRDefault="00416B7C" w:rsidP="00416B7C">
      <w:pPr>
        <w:pStyle w:val="a8"/>
        <w:rPr>
          <w:rFonts w:cs="Times New Roman"/>
        </w:rPr>
      </w:pPr>
      <w:r w:rsidRPr="00BE0AE5">
        <w:rPr>
          <w:rFonts w:cs="Times New Roman"/>
        </w:rPr>
        <w:t>Кабинет биологии. Правила поведения и работы в кабинете с биологическими приборами и инструментами.</w:t>
      </w:r>
    </w:p>
    <w:p w:rsidR="00416B7C" w:rsidRPr="00BE0AE5" w:rsidRDefault="00416B7C" w:rsidP="00416B7C">
      <w:pPr>
        <w:pStyle w:val="a8"/>
        <w:rPr>
          <w:rFonts w:cs="Times New Roman"/>
        </w:rPr>
      </w:pPr>
      <w:r w:rsidRPr="00BE0AE5">
        <w:rPr>
          <w:rFonts w:cs="Times New Roman"/>
        </w:rPr>
        <w:t>Биологические термины, понятия, символы. Источники биологических знаний. Поиск информации с использ</w:t>
      </w:r>
      <w:r w:rsidRPr="00BE0AE5">
        <w:rPr>
          <w:rFonts w:cs="Times New Roman"/>
        </w:rPr>
        <w:t>о</w:t>
      </w:r>
      <w:r w:rsidRPr="00BE0AE5">
        <w:rPr>
          <w:rFonts w:cs="Times New Roman"/>
        </w:rPr>
        <w:t>ванием различных источников (научно-популярная литература, справочники, Интернет).</w:t>
      </w:r>
    </w:p>
    <w:p w:rsidR="00416B7C" w:rsidRPr="00BE0AE5" w:rsidRDefault="00416B7C" w:rsidP="00416B7C">
      <w:pPr>
        <w:pStyle w:val="3"/>
        <w:spacing w:before="113" w:after="43"/>
        <w:rPr>
          <w:rFonts w:cs="Times New Roman"/>
        </w:rPr>
      </w:pPr>
      <w:r w:rsidRPr="00BE0AE5">
        <w:rPr>
          <w:rFonts w:cs="Times New Roman"/>
        </w:rPr>
        <w:t>2. Методы изучения живой природы</w:t>
      </w:r>
    </w:p>
    <w:p w:rsidR="00416B7C" w:rsidRPr="00BE0AE5" w:rsidRDefault="00416B7C" w:rsidP="00416B7C">
      <w:pPr>
        <w:pStyle w:val="a8"/>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16B7C" w:rsidRPr="00BE0AE5" w:rsidRDefault="00416B7C" w:rsidP="00416B7C">
      <w:pPr>
        <w:pStyle w:val="a8"/>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w:t>
      </w:r>
      <w:r w:rsidRPr="00BE0AE5">
        <w:rPr>
          <w:rFonts w:cs="Times New Roman"/>
          <w:spacing w:val="-1"/>
        </w:rPr>
        <w:t>е</w:t>
      </w:r>
      <w:r w:rsidRPr="00BE0AE5">
        <w:rPr>
          <w:rFonts w:cs="Times New Roman"/>
          <w:spacing w:val="-1"/>
        </w:rPr>
        <w:t>дущие методы биологии.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r w:rsidRPr="00BE0AE5">
        <w:rPr>
          <w:rFonts w:cs="Times New Roman"/>
          <w:vertAlign w:val="superscript"/>
        </w:rPr>
        <w:footnoteReference w:id="22"/>
      </w:r>
    </w:p>
    <w:p w:rsidR="00416B7C" w:rsidRPr="00BE0AE5" w:rsidRDefault="00416B7C" w:rsidP="00416B7C">
      <w:pPr>
        <w:pStyle w:val="a8"/>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16B7C" w:rsidRPr="00BE0AE5" w:rsidRDefault="00416B7C" w:rsidP="00416B7C">
      <w:pPr>
        <w:pStyle w:val="a8"/>
        <w:rPr>
          <w:rFonts w:cs="Times New Roman"/>
        </w:rPr>
      </w:pPr>
      <w:r w:rsidRPr="00BE0AE5">
        <w:rPr>
          <w:rFonts w:cs="Times New Roman"/>
        </w:rPr>
        <w:t>2. Ознакомление с устройством лупы, светового микроскопа, правила работы с ними.</w:t>
      </w:r>
    </w:p>
    <w:p w:rsidR="00416B7C" w:rsidRPr="00BE0AE5" w:rsidRDefault="00416B7C" w:rsidP="00416B7C">
      <w:pPr>
        <w:pStyle w:val="a8"/>
        <w:rPr>
          <w:rFonts w:cs="Times New Roman"/>
        </w:rPr>
      </w:pPr>
      <w:r w:rsidRPr="00BE0AE5">
        <w:rPr>
          <w:rFonts w:cs="Times New Roman"/>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Овладение методами изучения живой природы — наблюдением и экспериментом.</w:t>
      </w:r>
    </w:p>
    <w:p w:rsidR="00416B7C" w:rsidRPr="00BE0AE5" w:rsidRDefault="00416B7C" w:rsidP="00416B7C">
      <w:pPr>
        <w:pStyle w:val="3"/>
        <w:spacing w:before="113" w:after="43"/>
        <w:rPr>
          <w:rFonts w:cs="Times New Roman"/>
        </w:rPr>
      </w:pPr>
      <w:r w:rsidRPr="00BE0AE5">
        <w:rPr>
          <w:rFonts w:cs="Times New Roman"/>
        </w:rPr>
        <w:t>3. Организмы — тела живой природы</w:t>
      </w:r>
    </w:p>
    <w:p w:rsidR="00416B7C" w:rsidRPr="00BE0AE5" w:rsidRDefault="00416B7C" w:rsidP="00416B7C">
      <w:pPr>
        <w:pStyle w:val="a8"/>
        <w:rPr>
          <w:rFonts w:cs="Times New Roman"/>
        </w:rPr>
      </w:pPr>
      <w:r w:rsidRPr="00BE0AE5">
        <w:rPr>
          <w:rFonts w:cs="Times New Roman"/>
        </w:rPr>
        <w:t>Понятие об организме. Доядерные и ядерные организмы.</w:t>
      </w:r>
    </w:p>
    <w:p w:rsidR="00416B7C" w:rsidRPr="00BE0AE5" w:rsidRDefault="00416B7C" w:rsidP="00416B7C">
      <w:pPr>
        <w:pStyle w:val="a8"/>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w:t>
      </w:r>
      <w:r w:rsidRPr="00BE0AE5">
        <w:rPr>
          <w:rFonts w:cs="Times New Roman"/>
        </w:rPr>
        <w:t>о</w:t>
      </w:r>
      <w:r w:rsidRPr="00BE0AE5">
        <w:rPr>
          <w:rFonts w:cs="Times New Roman"/>
        </w:rPr>
        <w:t>лочка, цитоплазма, ядро.</w:t>
      </w:r>
    </w:p>
    <w:p w:rsidR="00416B7C" w:rsidRPr="00BE0AE5" w:rsidRDefault="00416B7C" w:rsidP="00416B7C">
      <w:pPr>
        <w:pStyle w:val="a8"/>
        <w:rPr>
          <w:rFonts w:cs="Times New Roman"/>
        </w:rPr>
      </w:pPr>
      <w:r w:rsidRPr="00BE0AE5">
        <w:rPr>
          <w:rFonts w:cs="Times New Roman"/>
        </w:rPr>
        <w:t>Одноклеточные и многоклеточные организмы. Клетки, ткани, органы, системы органов.</w:t>
      </w:r>
    </w:p>
    <w:p w:rsidR="00416B7C" w:rsidRPr="00BE0AE5" w:rsidRDefault="00416B7C" w:rsidP="00416B7C">
      <w:pPr>
        <w:pStyle w:val="a8"/>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w:t>
      </w:r>
      <w:r w:rsidRPr="00BE0AE5">
        <w:rPr>
          <w:rFonts w:cs="Times New Roman"/>
          <w:spacing w:val="-3"/>
        </w:rPr>
        <w:t>к</w:t>
      </w:r>
      <w:r w:rsidRPr="00BE0AE5">
        <w:rPr>
          <w:rFonts w:cs="Times New Roman"/>
          <w:spacing w:val="-3"/>
        </w:rPr>
        <w:t>терий и грибов.</w:t>
      </w:r>
    </w:p>
    <w:p w:rsidR="00416B7C" w:rsidRPr="00BE0AE5" w:rsidRDefault="00416B7C" w:rsidP="00416B7C">
      <w:pPr>
        <w:pStyle w:val="a8"/>
        <w:rPr>
          <w:rFonts w:cs="Times New Roman"/>
        </w:rPr>
      </w:pPr>
      <w:r w:rsidRPr="00BE0AE5">
        <w:rPr>
          <w:rFonts w:cs="Times New Roman"/>
        </w:rPr>
        <w:t>Свойства организмов: питание, дыхание, выделение, движение, размножение, развитие, раздражимость, присп</w:t>
      </w:r>
      <w:r w:rsidRPr="00BE0AE5">
        <w:rPr>
          <w:rFonts w:cs="Times New Roman"/>
        </w:rPr>
        <w:t>о</w:t>
      </w:r>
      <w:r w:rsidRPr="00BE0AE5">
        <w:rPr>
          <w:rFonts w:cs="Times New Roman"/>
        </w:rPr>
        <w:t>собленность. Организм — единое целое.</w:t>
      </w:r>
    </w:p>
    <w:p w:rsidR="00416B7C" w:rsidRPr="00BE0AE5" w:rsidRDefault="00416B7C" w:rsidP="00416B7C">
      <w:pPr>
        <w:pStyle w:val="a8"/>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w:t>
      </w:r>
      <w:r w:rsidRPr="00BE0AE5">
        <w:rPr>
          <w:rFonts w:cs="Times New Roman"/>
        </w:rPr>
        <w:t>о</w:t>
      </w:r>
      <w:r w:rsidRPr="00BE0AE5">
        <w:rPr>
          <w:rFonts w:cs="Times New Roman"/>
        </w:rPr>
        <w:t>рядки), семейства, роды, виды. Бактерии и вирусы как формы жизни. Значение бактерий и вирусов в природе и в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микропрепарата).</w:t>
      </w:r>
    </w:p>
    <w:p w:rsidR="00416B7C" w:rsidRPr="00BE0AE5" w:rsidRDefault="00416B7C" w:rsidP="00416B7C">
      <w:pPr>
        <w:pStyle w:val="a8"/>
        <w:rPr>
          <w:rFonts w:cs="Times New Roman"/>
        </w:rPr>
      </w:pPr>
      <w:r w:rsidRPr="00BE0AE5">
        <w:rPr>
          <w:rFonts w:cs="Times New Roman"/>
        </w:rPr>
        <w:t>2. Ознакомление с принципами систематики организмов.</w:t>
      </w:r>
    </w:p>
    <w:p w:rsidR="00416B7C" w:rsidRPr="00BE0AE5" w:rsidRDefault="00416B7C" w:rsidP="00416B7C">
      <w:pPr>
        <w:pStyle w:val="a8"/>
        <w:rPr>
          <w:rFonts w:cs="Times New Roman"/>
        </w:rPr>
      </w:pPr>
      <w:r w:rsidRPr="00BE0AE5">
        <w:rPr>
          <w:rFonts w:cs="Times New Roman"/>
        </w:rPr>
        <w:t>3. Наблюдение за потреблением воды растением.</w:t>
      </w:r>
    </w:p>
    <w:p w:rsidR="00416B7C" w:rsidRPr="00BE0AE5" w:rsidRDefault="00416B7C" w:rsidP="00416B7C">
      <w:pPr>
        <w:pStyle w:val="3"/>
        <w:spacing w:after="57"/>
        <w:rPr>
          <w:rFonts w:cs="Times New Roman"/>
        </w:rPr>
      </w:pPr>
      <w:r w:rsidRPr="00BE0AE5">
        <w:rPr>
          <w:rFonts w:cs="Times New Roman"/>
        </w:rPr>
        <w:t>4. Организмы и среда обитания</w:t>
      </w:r>
    </w:p>
    <w:p w:rsidR="00416B7C" w:rsidRPr="00BE0AE5" w:rsidRDefault="00416B7C" w:rsidP="00416B7C">
      <w:pPr>
        <w:pStyle w:val="a8"/>
        <w:rPr>
          <w:rFonts w:cs="Times New Roman"/>
        </w:rPr>
      </w:pPr>
      <w:r w:rsidRPr="00BE0AE5">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w:t>
      </w:r>
      <w:r w:rsidRPr="00BE0AE5">
        <w:rPr>
          <w:rFonts w:cs="Times New Roman"/>
        </w:rPr>
        <w:t>и</w:t>
      </w:r>
      <w:r w:rsidRPr="00BE0AE5">
        <w:rPr>
          <w:rFonts w:cs="Times New Roman"/>
        </w:rPr>
        <w:t>тания. Сезонные изменения в жизни организмов.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Выявление приспособлений организмов к среде обитания (на конкретных примерах).</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Растительный и животный мир родного края (краеведение).</w:t>
      </w:r>
    </w:p>
    <w:p w:rsidR="00416B7C" w:rsidRPr="00BE0AE5" w:rsidRDefault="00416B7C" w:rsidP="00397149">
      <w:pPr>
        <w:pStyle w:val="3"/>
        <w:keepNext/>
        <w:spacing w:after="57"/>
        <w:rPr>
          <w:rFonts w:cs="Times New Roman"/>
        </w:rPr>
      </w:pPr>
      <w:r w:rsidRPr="00BE0AE5">
        <w:rPr>
          <w:rFonts w:cs="Times New Roman"/>
        </w:rPr>
        <w:lastRenderedPageBreak/>
        <w:t>5. Природные сообщества</w:t>
      </w:r>
    </w:p>
    <w:p w:rsidR="00416B7C" w:rsidRPr="00BE0AE5" w:rsidRDefault="00416B7C" w:rsidP="00416B7C">
      <w:pPr>
        <w:pStyle w:val="a8"/>
        <w:rPr>
          <w:rFonts w:cs="Times New Roman"/>
        </w:rPr>
      </w:pPr>
      <w:r w:rsidRPr="00BE0AE5">
        <w:rPr>
          <w:rFonts w:cs="Times New Roman"/>
        </w:rPr>
        <w:t>Понятие о природном сообществе. Взаимосвязи организмов в природных сообществах. Пищевые связи в соо</w:t>
      </w:r>
      <w:r w:rsidRPr="00BE0AE5">
        <w:rPr>
          <w:rFonts w:cs="Times New Roman"/>
        </w:rPr>
        <w:t>б</w:t>
      </w:r>
      <w:r w:rsidRPr="00BE0AE5">
        <w:rPr>
          <w:rFonts w:cs="Times New Roman"/>
        </w:rPr>
        <w:t>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16B7C" w:rsidRPr="00BE0AE5" w:rsidRDefault="00416B7C" w:rsidP="00416B7C">
      <w:pPr>
        <w:pStyle w:val="a8"/>
        <w:rPr>
          <w:rFonts w:cs="Times New Roman"/>
        </w:rPr>
      </w:pPr>
      <w:r w:rsidRPr="00BE0AE5">
        <w:rPr>
          <w:rFonts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16B7C" w:rsidRPr="00BE0AE5" w:rsidRDefault="00416B7C" w:rsidP="00416B7C">
      <w:pPr>
        <w:pStyle w:val="a8"/>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искусственных сообществ и их обитателей (на примере аквариума и др.).</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1. Изучение природных сообществ (на примере леса, озера, пруда, луга и др.).</w:t>
      </w:r>
    </w:p>
    <w:p w:rsidR="00416B7C" w:rsidRPr="00BE0AE5" w:rsidRDefault="00416B7C" w:rsidP="00416B7C">
      <w:pPr>
        <w:pStyle w:val="a8"/>
        <w:rPr>
          <w:rFonts w:cs="Times New Roman"/>
        </w:rPr>
      </w:pPr>
      <w:r w:rsidRPr="00BE0AE5">
        <w:rPr>
          <w:rFonts w:cs="Times New Roman"/>
        </w:rPr>
        <w:t>2. Изучение сезонных явлений в жизни природных сообществ.</w:t>
      </w:r>
    </w:p>
    <w:p w:rsidR="00416B7C" w:rsidRPr="00BE0AE5" w:rsidRDefault="00416B7C" w:rsidP="00416B7C">
      <w:pPr>
        <w:pStyle w:val="3"/>
        <w:spacing w:after="57"/>
        <w:rPr>
          <w:rFonts w:cs="Times New Roman"/>
        </w:rPr>
      </w:pPr>
      <w:r w:rsidRPr="00BE0AE5">
        <w:rPr>
          <w:rFonts w:cs="Times New Roman"/>
        </w:rPr>
        <w:t>6. Живая природа и человек</w:t>
      </w:r>
    </w:p>
    <w:p w:rsidR="00416B7C" w:rsidRPr="00BE0AE5" w:rsidRDefault="00416B7C" w:rsidP="00416B7C">
      <w:pPr>
        <w:pStyle w:val="a8"/>
        <w:rPr>
          <w:rFonts w:cs="Times New Roman"/>
        </w:rPr>
      </w:pPr>
      <w:r w:rsidRPr="00BE0AE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w:t>
      </w:r>
      <w:r w:rsidRPr="00BE0AE5">
        <w:rPr>
          <w:rFonts w:cs="Times New Roman"/>
        </w:rPr>
        <w:t>а</w:t>
      </w:r>
      <w:r w:rsidRPr="00BE0AE5">
        <w:rPr>
          <w:rFonts w:cs="Times New Roman"/>
        </w:rPr>
        <w:t>няемые территории (заповедники, заказники, национальные парки, памятники природы). Красная книга РФ. Ос</w:t>
      </w:r>
      <w:r w:rsidRPr="00BE0AE5">
        <w:rPr>
          <w:rFonts w:cs="Times New Roman"/>
        </w:rPr>
        <w:t>о</w:t>
      </w:r>
      <w:r w:rsidRPr="00BE0AE5">
        <w:rPr>
          <w:rFonts w:cs="Times New Roman"/>
        </w:rPr>
        <w:t>знание жизни как великой ценности.</w:t>
      </w:r>
    </w:p>
    <w:p w:rsidR="00416B7C" w:rsidRPr="00BE0AE5" w:rsidRDefault="00416B7C" w:rsidP="00416B7C">
      <w:pPr>
        <w:pStyle w:val="a8"/>
        <w:rPr>
          <w:rStyle w:val="aa"/>
          <w:rFonts w:cs="Times New Roman"/>
        </w:rPr>
      </w:pPr>
      <w:r w:rsidRPr="00BE0AE5">
        <w:rPr>
          <w:rStyle w:val="aa"/>
          <w:rFonts w:cs="Times New Roman"/>
        </w:rPr>
        <w:t>Практические работы</w:t>
      </w:r>
    </w:p>
    <w:p w:rsidR="00416B7C" w:rsidRPr="00BE0AE5" w:rsidRDefault="00416B7C" w:rsidP="00416B7C">
      <w:pPr>
        <w:pStyle w:val="a8"/>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rsidR="00416B7C" w:rsidRPr="00BE0AE5" w:rsidRDefault="00416B7C" w:rsidP="00416B7C">
      <w:pPr>
        <w:pStyle w:val="22"/>
        <w:rPr>
          <w:rFonts w:cs="Times New Roman"/>
        </w:rPr>
      </w:pPr>
      <w:r w:rsidRPr="00BE0AE5">
        <w:rPr>
          <w:rFonts w:cs="Times New Roman"/>
        </w:rPr>
        <w:t>6 класс</w:t>
      </w:r>
    </w:p>
    <w:p w:rsidR="00416B7C" w:rsidRPr="00BE0AE5" w:rsidRDefault="00416B7C" w:rsidP="00416B7C">
      <w:pPr>
        <w:pStyle w:val="3"/>
        <w:spacing w:before="0"/>
        <w:rPr>
          <w:rFonts w:cs="Times New Roman"/>
        </w:rPr>
      </w:pPr>
      <w:r w:rsidRPr="00BE0AE5">
        <w:rPr>
          <w:rFonts w:cs="Times New Roman"/>
        </w:rPr>
        <w:t>1. Растительный организм</w:t>
      </w:r>
    </w:p>
    <w:p w:rsidR="00416B7C" w:rsidRPr="00BE0AE5" w:rsidRDefault="00416B7C" w:rsidP="00416B7C">
      <w:pPr>
        <w:pStyle w:val="a8"/>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w:t>
      </w:r>
      <w:r w:rsidRPr="00BE0AE5">
        <w:rPr>
          <w:rFonts w:cs="Times New Roman"/>
        </w:rPr>
        <w:t>и</w:t>
      </w:r>
      <w:r w:rsidRPr="00BE0AE5">
        <w:rPr>
          <w:rFonts w:cs="Times New Roman"/>
        </w:rPr>
        <w:t>знаки растений.</w:t>
      </w:r>
    </w:p>
    <w:p w:rsidR="00416B7C" w:rsidRPr="00BE0AE5" w:rsidRDefault="00416B7C" w:rsidP="00416B7C">
      <w:pPr>
        <w:pStyle w:val="a8"/>
        <w:rPr>
          <w:rFonts w:cs="Times New Roman"/>
        </w:rPr>
      </w:pPr>
      <w:r w:rsidRPr="00BE0AE5">
        <w:rPr>
          <w:rFonts w:cs="Times New Roman"/>
        </w:rPr>
        <w:t>Разнообразие растений. Уровни организации растительного организма. Высшие и низшие растения. Споровые и семенные растения.</w:t>
      </w:r>
    </w:p>
    <w:p w:rsidR="00416B7C" w:rsidRPr="00BE0AE5" w:rsidRDefault="00416B7C" w:rsidP="00416B7C">
      <w:pPr>
        <w:pStyle w:val="a8"/>
        <w:rPr>
          <w:rFonts w:cs="Times New Roman"/>
        </w:rPr>
      </w:pPr>
      <w:r w:rsidRPr="00BE0AE5">
        <w:rPr>
          <w:rFonts w:cs="Times New Roman"/>
        </w:rPr>
        <w:t>Растительная клетка. Изучение растительной клетки под световым микроскопом: клеточная оболочка, ядро, ц</w:t>
      </w:r>
      <w:r w:rsidRPr="00BE0AE5">
        <w:rPr>
          <w:rFonts w:cs="Times New Roman"/>
        </w:rPr>
        <w:t>и</w:t>
      </w:r>
      <w:r w:rsidRPr="00BE0AE5">
        <w:rPr>
          <w:rFonts w:cs="Times New Roman"/>
        </w:rPr>
        <w:t>топлазма (пластиды, митохондрии, вакуоли с клеточным соком). Растительные ткани. Функции растительных тк</w:t>
      </w:r>
      <w:r w:rsidRPr="00BE0AE5">
        <w:rPr>
          <w:rFonts w:cs="Times New Roman"/>
        </w:rPr>
        <w:t>а</w:t>
      </w:r>
      <w:r w:rsidRPr="00BE0AE5">
        <w:rPr>
          <w:rFonts w:cs="Times New Roman"/>
        </w:rPr>
        <w:t>ней.</w:t>
      </w:r>
    </w:p>
    <w:p w:rsidR="00416B7C" w:rsidRPr="00BE0AE5" w:rsidRDefault="00416B7C" w:rsidP="00416B7C">
      <w:pPr>
        <w:pStyle w:val="a8"/>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микроскопического строения листа водного растения элодеи.</w:t>
      </w:r>
    </w:p>
    <w:p w:rsidR="00416B7C" w:rsidRPr="00BE0AE5" w:rsidRDefault="00416B7C" w:rsidP="00416B7C">
      <w:pPr>
        <w:pStyle w:val="a8"/>
        <w:rPr>
          <w:rFonts w:cs="Times New Roman"/>
        </w:rPr>
      </w:pPr>
      <w:r w:rsidRPr="00BE0AE5">
        <w:rPr>
          <w:rFonts w:cs="Times New Roman"/>
        </w:rPr>
        <w:t>2. Изучение строения растительных тканей (использование микропрепаратов).</w:t>
      </w:r>
    </w:p>
    <w:p w:rsidR="00416B7C" w:rsidRPr="00BE0AE5" w:rsidRDefault="00416B7C" w:rsidP="00416B7C">
      <w:pPr>
        <w:pStyle w:val="a8"/>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w:t>
      </w:r>
      <w:r w:rsidRPr="00BE0AE5">
        <w:rPr>
          <w:rFonts w:cs="Times New Roman"/>
        </w:rPr>
        <w:t>е</w:t>
      </w:r>
      <w:r w:rsidRPr="00BE0AE5">
        <w:rPr>
          <w:rFonts w:cs="Times New Roman"/>
        </w:rPr>
        <w:t>ний): пастушья сумка, редька дикая, лютик едкий и др.).</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Ознакомление в природе с цветковыми растениями.</w:t>
      </w:r>
    </w:p>
    <w:p w:rsidR="00416B7C" w:rsidRPr="00BE0AE5" w:rsidRDefault="00416B7C" w:rsidP="00416B7C">
      <w:pPr>
        <w:pStyle w:val="3"/>
        <w:spacing w:before="198" w:after="57"/>
        <w:rPr>
          <w:rFonts w:cs="Times New Roman"/>
        </w:rPr>
      </w:pPr>
      <w:r w:rsidRPr="00BE0AE5">
        <w:rPr>
          <w:rFonts w:cs="Times New Roman"/>
        </w:rPr>
        <w:t>2. Строение и жизнедеятельностьрастительного организма</w:t>
      </w:r>
    </w:p>
    <w:p w:rsidR="00416B7C" w:rsidRPr="00BE0AE5" w:rsidRDefault="00416B7C" w:rsidP="00416B7C">
      <w:pPr>
        <w:pStyle w:val="a8"/>
        <w:rPr>
          <w:rStyle w:val="ab"/>
          <w:rFonts w:cs="Times New Roman"/>
        </w:rPr>
      </w:pPr>
      <w:r w:rsidRPr="00BE0AE5">
        <w:rPr>
          <w:rStyle w:val="ab"/>
          <w:rFonts w:cs="Times New Roman"/>
        </w:rPr>
        <w:t>Питание растения</w:t>
      </w:r>
    </w:p>
    <w:p w:rsidR="00416B7C" w:rsidRPr="00BE0AE5" w:rsidRDefault="00416B7C" w:rsidP="00416B7C">
      <w:pPr>
        <w:pStyle w:val="a8"/>
        <w:rPr>
          <w:rFonts w:cs="Times New Roman"/>
        </w:rPr>
      </w:pPr>
      <w:r w:rsidRPr="00BE0AE5">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w:t>
      </w:r>
      <w:r w:rsidRPr="00BE0AE5">
        <w:rPr>
          <w:rFonts w:cs="Times New Roman"/>
        </w:rPr>
        <w:t>е</w:t>
      </w:r>
      <w:r w:rsidRPr="00BE0AE5">
        <w:rPr>
          <w:rFonts w:cs="Times New Roman"/>
        </w:rPr>
        <w:t>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16B7C" w:rsidRPr="00BE0AE5" w:rsidRDefault="00416B7C" w:rsidP="00416B7C">
      <w:pPr>
        <w:pStyle w:val="a8"/>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w:t>
      </w:r>
      <w:r w:rsidRPr="00BE0AE5">
        <w:rPr>
          <w:rFonts w:cs="Times New Roman"/>
        </w:rPr>
        <w:t>с</w:t>
      </w:r>
      <w:r w:rsidRPr="00BE0AE5">
        <w:rPr>
          <w:rFonts w:cs="Times New Roman"/>
        </w:rPr>
        <w:t>новная ткань листа, проводящие пучки). Лист — орган воздушного питания. Фотосинтез. Значение фотосинтеза в природе и в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rsidR="00416B7C" w:rsidRPr="00BE0AE5" w:rsidRDefault="00416B7C" w:rsidP="00416B7C">
      <w:pPr>
        <w:pStyle w:val="a8"/>
        <w:rPr>
          <w:rFonts w:cs="Times New Roman"/>
        </w:rPr>
      </w:pPr>
      <w:r w:rsidRPr="00BE0AE5">
        <w:rPr>
          <w:rFonts w:cs="Times New Roman"/>
        </w:rPr>
        <w:t>2. Изучение микропрепарата клеток корня.</w:t>
      </w:r>
    </w:p>
    <w:p w:rsidR="00416B7C" w:rsidRPr="00BE0AE5" w:rsidRDefault="00416B7C" w:rsidP="00416B7C">
      <w:pPr>
        <w:pStyle w:val="a8"/>
        <w:rPr>
          <w:rFonts w:cs="Times New Roman"/>
        </w:rPr>
      </w:pPr>
      <w:r w:rsidRPr="00BE0AE5">
        <w:rPr>
          <w:rFonts w:cs="Times New Roman"/>
        </w:rPr>
        <w:t>3. Изучение строения вегетативных и генеративных почек (на примере сирени, тополя и др.).</w:t>
      </w:r>
    </w:p>
    <w:p w:rsidR="00416B7C" w:rsidRPr="00BE0AE5" w:rsidRDefault="00416B7C" w:rsidP="00416B7C">
      <w:pPr>
        <w:pStyle w:val="a8"/>
        <w:rPr>
          <w:rFonts w:cs="Times New Roman"/>
        </w:rPr>
      </w:pPr>
      <w:r w:rsidRPr="00BE0AE5">
        <w:rPr>
          <w:rFonts w:cs="Times New Roman"/>
        </w:rPr>
        <w:t>4. Ознакомление с внешним строением листьев и листорасположением (на комнатных растениях).</w:t>
      </w:r>
    </w:p>
    <w:p w:rsidR="00416B7C" w:rsidRPr="00BE0AE5" w:rsidRDefault="00416B7C" w:rsidP="00416B7C">
      <w:pPr>
        <w:pStyle w:val="a8"/>
        <w:rPr>
          <w:rFonts w:cs="Times New Roman"/>
        </w:rPr>
      </w:pPr>
      <w:r w:rsidRPr="00BE0AE5">
        <w:rPr>
          <w:rFonts w:cs="Times New Roman"/>
        </w:rPr>
        <w:t>5. Изучение микроскопического строения листа (на готовых микропрепаратах).</w:t>
      </w:r>
    </w:p>
    <w:p w:rsidR="00416B7C" w:rsidRPr="00BE0AE5" w:rsidRDefault="00416B7C" w:rsidP="00416B7C">
      <w:pPr>
        <w:pStyle w:val="a8"/>
        <w:rPr>
          <w:rFonts w:cs="Times New Roman"/>
        </w:rPr>
      </w:pPr>
      <w:r w:rsidRPr="00BE0AE5">
        <w:rPr>
          <w:rFonts w:cs="Times New Roman"/>
        </w:rPr>
        <w:t>6. Наблюдение процесса выделения кислорода на свету аквариумными растениями.</w:t>
      </w:r>
    </w:p>
    <w:p w:rsidR="00416B7C" w:rsidRPr="00BE0AE5" w:rsidRDefault="00416B7C" w:rsidP="00416B7C">
      <w:pPr>
        <w:pStyle w:val="a8"/>
        <w:spacing w:before="113"/>
        <w:rPr>
          <w:rStyle w:val="ab"/>
          <w:rFonts w:cs="Times New Roman"/>
        </w:rPr>
      </w:pPr>
      <w:r w:rsidRPr="00BE0AE5">
        <w:rPr>
          <w:rStyle w:val="ab"/>
          <w:rFonts w:cs="Times New Roman"/>
        </w:rPr>
        <w:lastRenderedPageBreak/>
        <w:t>Дыхание растения</w:t>
      </w:r>
    </w:p>
    <w:p w:rsidR="00416B7C" w:rsidRPr="00BE0AE5" w:rsidRDefault="00416B7C" w:rsidP="00416B7C">
      <w:pPr>
        <w:pStyle w:val="a8"/>
        <w:rPr>
          <w:rFonts w:cs="Times New Roman"/>
        </w:rPr>
      </w:pPr>
      <w:r w:rsidRPr="00BE0AE5">
        <w:rPr>
          <w:rFonts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роли рыхления для дыхания корней.</w:t>
      </w:r>
    </w:p>
    <w:p w:rsidR="00416B7C" w:rsidRPr="00BE0AE5" w:rsidRDefault="00416B7C" w:rsidP="00416B7C">
      <w:pPr>
        <w:pStyle w:val="a8"/>
        <w:spacing w:before="113"/>
        <w:rPr>
          <w:rStyle w:val="ab"/>
          <w:rFonts w:cs="Times New Roman"/>
        </w:rPr>
      </w:pPr>
      <w:r w:rsidRPr="00BE0AE5">
        <w:rPr>
          <w:rStyle w:val="ab"/>
          <w:rFonts w:cs="Times New Roman"/>
        </w:rPr>
        <w:t>Транспорт веществ в растении</w:t>
      </w:r>
    </w:p>
    <w:p w:rsidR="00416B7C" w:rsidRPr="00BE0AE5" w:rsidRDefault="00416B7C" w:rsidP="00416B7C">
      <w:pPr>
        <w:pStyle w:val="a8"/>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w:t>
      </w:r>
      <w:r w:rsidRPr="00BE0AE5">
        <w:rPr>
          <w:rFonts w:cs="Times New Roman"/>
        </w:rPr>
        <w:t>с</w:t>
      </w:r>
      <w:r w:rsidRPr="00BE0AE5">
        <w:rPr>
          <w:rFonts w:cs="Times New Roman"/>
        </w:rPr>
        <w:t>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w:t>
      </w:r>
      <w:r w:rsidRPr="00BE0AE5">
        <w:rPr>
          <w:rFonts w:cs="Times New Roman"/>
        </w:rPr>
        <w:t>о</w:t>
      </w:r>
      <w:r w:rsidRPr="00BE0AE5">
        <w:rPr>
          <w:rFonts w:cs="Times New Roman"/>
        </w:rPr>
        <w:t>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16B7C" w:rsidRPr="00BE0AE5" w:rsidRDefault="00416B7C" w:rsidP="00416B7C">
      <w:pPr>
        <w:pStyle w:val="a8"/>
        <w:spacing w:before="57"/>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Обнаружение неорганических и органических веществ в растении.</w:t>
      </w:r>
    </w:p>
    <w:p w:rsidR="00416B7C" w:rsidRPr="00BE0AE5" w:rsidRDefault="00416B7C" w:rsidP="00416B7C">
      <w:pPr>
        <w:pStyle w:val="a8"/>
        <w:rPr>
          <w:rFonts w:cs="Times New Roman"/>
        </w:rPr>
      </w:pPr>
      <w:r w:rsidRPr="00BE0AE5">
        <w:rPr>
          <w:rFonts w:cs="Times New Roman"/>
        </w:rPr>
        <w:t>2. Рассматривание микроскопического строения ветки дерева (на готовом микропрепарате).</w:t>
      </w:r>
    </w:p>
    <w:p w:rsidR="00416B7C" w:rsidRPr="00BE0AE5" w:rsidRDefault="00416B7C" w:rsidP="00416B7C">
      <w:pPr>
        <w:pStyle w:val="a8"/>
        <w:rPr>
          <w:rFonts w:cs="Times New Roman"/>
        </w:rPr>
      </w:pPr>
      <w:r w:rsidRPr="00BE0AE5">
        <w:rPr>
          <w:rFonts w:cs="Times New Roman"/>
        </w:rPr>
        <w:t>3. Выявление передвижения воды и минеральных веществ по древесине.</w:t>
      </w:r>
    </w:p>
    <w:p w:rsidR="00416B7C" w:rsidRPr="00BE0AE5" w:rsidRDefault="00416B7C" w:rsidP="00416B7C">
      <w:pPr>
        <w:pStyle w:val="a8"/>
        <w:rPr>
          <w:rFonts w:cs="Times New Roman"/>
        </w:rPr>
      </w:pPr>
      <w:r w:rsidRPr="00BE0AE5">
        <w:rPr>
          <w:rFonts w:cs="Times New Roman"/>
        </w:rPr>
        <w:t>4. Исследование строения корневища, клубня, луковицы.</w:t>
      </w:r>
    </w:p>
    <w:p w:rsidR="00416B7C" w:rsidRPr="00BE0AE5" w:rsidRDefault="00416B7C" w:rsidP="00416B7C">
      <w:pPr>
        <w:pStyle w:val="a8"/>
        <w:spacing w:before="113"/>
        <w:rPr>
          <w:rStyle w:val="ab"/>
          <w:rFonts w:cs="Times New Roman"/>
        </w:rPr>
      </w:pPr>
      <w:r w:rsidRPr="00BE0AE5">
        <w:rPr>
          <w:rStyle w:val="ab"/>
          <w:rFonts w:cs="Times New Roman"/>
        </w:rPr>
        <w:t>Рост растения</w:t>
      </w:r>
    </w:p>
    <w:p w:rsidR="00416B7C" w:rsidRPr="00BE0AE5" w:rsidRDefault="00416B7C" w:rsidP="00416B7C">
      <w:pPr>
        <w:pStyle w:val="a8"/>
        <w:rPr>
          <w:rFonts w:cs="Times New Roman"/>
        </w:rPr>
      </w:pPr>
      <w:r w:rsidRPr="00BE0AE5">
        <w:rPr>
          <w:rFonts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w:t>
      </w:r>
      <w:r w:rsidRPr="00BE0AE5">
        <w:rPr>
          <w:rFonts w:cs="Times New Roman"/>
        </w:rPr>
        <w:t>о</w:t>
      </w:r>
      <w:r w:rsidRPr="00BE0AE5">
        <w:rPr>
          <w:rFonts w:cs="Times New Roman"/>
        </w:rPr>
        <w:t>бегов.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Наблюдение за ростом корня.</w:t>
      </w:r>
    </w:p>
    <w:p w:rsidR="00416B7C" w:rsidRPr="00BE0AE5" w:rsidRDefault="00416B7C" w:rsidP="00416B7C">
      <w:pPr>
        <w:pStyle w:val="a8"/>
        <w:rPr>
          <w:rFonts w:cs="Times New Roman"/>
        </w:rPr>
      </w:pPr>
      <w:r w:rsidRPr="00BE0AE5">
        <w:rPr>
          <w:rFonts w:cs="Times New Roman"/>
        </w:rPr>
        <w:t>2. Наблюдение за ростом побега.</w:t>
      </w:r>
    </w:p>
    <w:p w:rsidR="00416B7C" w:rsidRPr="00BE0AE5" w:rsidRDefault="00416B7C" w:rsidP="00416B7C">
      <w:pPr>
        <w:pStyle w:val="a8"/>
        <w:rPr>
          <w:rFonts w:cs="Times New Roman"/>
        </w:rPr>
      </w:pPr>
      <w:r w:rsidRPr="00BE0AE5">
        <w:rPr>
          <w:rFonts w:cs="Times New Roman"/>
        </w:rPr>
        <w:t>3. Определение возраста дерева по спилу.</w:t>
      </w:r>
    </w:p>
    <w:p w:rsidR="00416B7C" w:rsidRPr="00BE0AE5" w:rsidRDefault="00416B7C" w:rsidP="00416B7C">
      <w:pPr>
        <w:pStyle w:val="a8"/>
        <w:spacing w:before="85"/>
        <w:rPr>
          <w:rStyle w:val="ab"/>
          <w:rFonts w:cs="Times New Roman"/>
        </w:rPr>
      </w:pPr>
      <w:r w:rsidRPr="00BE0AE5">
        <w:rPr>
          <w:rStyle w:val="ab"/>
          <w:rFonts w:cs="Times New Roman"/>
        </w:rPr>
        <w:t>Размножение растения</w:t>
      </w:r>
    </w:p>
    <w:p w:rsidR="00416B7C" w:rsidRPr="00BE0AE5" w:rsidRDefault="00416B7C" w:rsidP="00416B7C">
      <w:pPr>
        <w:pStyle w:val="a8"/>
        <w:rPr>
          <w:rFonts w:cs="Times New Roman"/>
        </w:rPr>
      </w:pPr>
      <w:r w:rsidRPr="00BE0AE5">
        <w:rPr>
          <w:rFonts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w:t>
      </w:r>
      <w:r w:rsidRPr="00BE0AE5">
        <w:rPr>
          <w:rFonts w:cs="Times New Roman"/>
        </w:rPr>
        <w:t>е</w:t>
      </w:r>
      <w:r w:rsidRPr="00BE0AE5">
        <w:rPr>
          <w:rFonts w:cs="Times New Roman"/>
        </w:rPr>
        <w:t>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w:t>
      </w:r>
      <w:r w:rsidRPr="00BE0AE5">
        <w:rPr>
          <w:rFonts w:cs="Times New Roman"/>
        </w:rPr>
        <w:t>о</w:t>
      </w:r>
      <w:r w:rsidRPr="00BE0AE5">
        <w:rPr>
          <w:rFonts w:cs="Times New Roman"/>
        </w:rPr>
        <w:t>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16B7C" w:rsidRPr="00BE0AE5" w:rsidRDefault="00416B7C" w:rsidP="00416B7C">
      <w:pPr>
        <w:pStyle w:val="a8"/>
        <w:rPr>
          <w:rFonts w:cs="Times New Roman"/>
        </w:rPr>
      </w:pPr>
      <w:r w:rsidRPr="00BE0AE5">
        <w:rPr>
          <w:rFonts w:cs="Times New Roman"/>
        </w:rPr>
        <w:t>2. Изучение строения цветков.</w:t>
      </w:r>
    </w:p>
    <w:p w:rsidR="00416B7C" w:rsidRPr="00BE0AE5" w:rsidRDefault="00416B7C" w:rsidP="00416B7C">
      <w:pPr>
        <w:pStyle w:val="a8"/>
        <w:rPr>
          <w:rFonts w:cs="Times New Roman"/>
        </w:rPr>
      </w:pPr>
      <w:r w:rsidRPr="00BE0AE5">
        <w:rPr>
          <w:rFonts w:cs="Times New Roman"/>
        </w:rPr>
        <w:t>3. Ознакомление с различными типами соцветий.</w:t>
      </w:r>
    </w:p>
    <w:p w:rsidR="00416B7C" w:rsidRPr="00BE0AE5" w:rsidRDefault="00416B7C" w:rsidP="00416B7C">
      <w:pPr>
        <w:pStyle w:val="a8"/>
        <w:rPr>
          <w:rFonts w:cs="Times New Roman"/>
        </w:rPr>
      </w:pPr>
      <w:r w:rsidRPr="00BE0AE5">
        <w:rPr>
          <w:rFonts w:cs="Times New Roman"/>
        </w:rPr>
        <w:t>4. Изучение строения семян двудольных растений.</w:t>
      </w:r>
    </w:p>
    <w:p w:rsidR="00416B7C" w:rsidRPr="00BE0AE5" w:rsidRDefault="00416B7C" w:rsidP="00416B7C">
      <w:pPr>
        <w:pStyle w:val="a8"/>
        <w:rPr>
          <w:rFonts w:cs="Times New Roman"/>
        </w:rPr>
      </w:pPr>
      <w:r w:rsidRPr="00BE0AE5">
        <w:rPr>
          <w:rFonts w:cs="Times New Roman"/>
        </w:rPr>
        <w:t>5. Изучение строения семян однодольных растений.</w:t>
      </w:r>
    </w:p>
    <w:p w:rsidR="00416B7C" w:rsidRPr="00BE0AE5" w:rsidRDefault="00416B7C" w:rsidP="00416B7C">
      <w:pPr>
        <w:pStyle w:val="a8"/>
        <w:rPr>
          <w:rFonts w:cs="Times New Roman"/>
        </w:rPr>
      </w:pPr>
      <w:r w:rsidRPr="00BE0AE5">
        <w:rPr>
          <w:rFonts w:cs="Times New Roman"/>
        </w:rPr>
        <w:t>6. Определение всхожести семян культурных растений и посев их в грунт.</w:t>
      </w:r>
    </w:p>
    <w:p w:rsidR="00416B7C" w:rsidRPr="00BE0AE5" w:rsidRDefault="00416B7C" w:rsidP="00416B7C">
      <w:pPr>
        <w:pStyle w:val="a8"/>
        <w:spacing w:before="170"/>
        <w:rPr>
          <w:rStyle w:val="ab"/>
          <w:rFonts w:cs="Times New Roman"/>
        </w:rPr>
      </w:pPr>
      <w:r w:rsidRPr="00BE0AE5">
        <w:rPr>
          <w:rStyle w:val="ab"/>
          <w:rFonts w:cs="Times New Roman"/>
        </w:rPr>
        <w:t>Развитие растения</w:t>
      </w:r>
    </w:p>
    <w:p w:rsidR="00416B7C" w:rsidRPr="00BE0AE5" w:rsidRDefault="00416B7C" w:rsidP="00416B7C">
      <w:pPr>
        <w:pStyle w:val="a8"/>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w:t>
      </w:r>
      <w:r w:rsidRPr="00BE0AE5">
        <w:rPr>
          <w:rFonts w:cs="Times New Roman"/>
        </w:rPr>
        <w:t>к</w:t>
      </w:r>
      <w:r w:rsidRPr="00BE0AE5">
        <w:rPr>
          <w:rFonts w:cs="Times New Roman"/>
        </w:rPr>
        <w:t>торов внешней среды на развитие цветковых растений. Жизненные формы цветковых растений.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Наблюдение за ростом и развитием цветкового растения в комнатных условиях (на примере фасоли или п</w:t>
      </w:r>
      <w:r w:rsidRPr="00BE0AE5">
        <w:rPr>
          <w:rFonts w:cs="Times New Roman"/>
        </w:rPr>
        <w:t>о</w:t>
      </w:r>
      <w:r w:rsidRPr="00BE0AE5">
        <w:rPr>
          <w:rFonts w:cs="Times New Roman"/>
        </w:rPr>
        <w:t>севного гороха).</w:t>
      </w:r>
    </w:p>
    <w:p w:rsidR="00416B7C" w:rsidRPr="00BE0AE5" w:rsidRDefault="00416B7C" w:rsidP="00416B7C">
      <w:pPr>
        <w:pStyle w:val="a8"/>
        <w:rPr>
          <w:rFonts w:cs="Times New Roman"/>
        </w:rPr>
      </w:pPr>
      <w:r w:rsidRPr="00BE0AE5">
        <w:rPr>
          <w:rFonts w:cs="Times New Roman"/>
        </w:rPr>
        <w:t>2. Определение условий прорастания семян.</w:t>
      </w:r>
    </w:p>
    <w:p w:rsidR="00416B7C" w:rsidRPr="00BE0AE5" w:rsidRDefault="00416B7C" w:rsidP="00397149">
      <w:pPr>
        <w:pStyle w:val="22"/>
        <w:keepNext/>
        <w:spacing w:before="340"/>
        <w:rPr>
          <w:rFonts w:cs="Times New Roman"/>
        </w:rPr>
      </w:pPr>
      <w:r w:rsidRPr="00BE0AE5">
        <w:rPr>
          <w:rFonts w:cs="Times New Roman"/>
        </w:rPr>
        <w:lastRenderedPageBreak/>
        <w:t>7 класс</w:t>
      </w:r>
    </w:p>
    <w:p w:rsidR="00416B7C" w:rsidRPr="00BE0AE5" w:rsidRDefault="00416B7C" w:rsidP="00397149">
      <w:pPr>
        <w:pStyle w:val="3"/>
        <w:keepNext/>
        <w:spacing w:before="0" w:after="85"/>
        <w:rPr>
          <w:rFonts w:cs="Times New Roman"/>
        </w:rPr>
      </w:pPr>
      <w:r w:rsidRPr="00BE0AE5">
        <w:rPr>
          <w:rFonts w:cs="Times New Roman"/>
        </w:rPr>
        <w:t>1. Систематические группы растений</w:t>
      </w:r>
    </w:p>
    <w:p w:rsidR="00416B7C" w:rsidRPr="00BE0AE5" w:rsidRDefault="00416B7C" w:rsidP="00416B7C">
      <w:pPr>
        <w:pStyle w:val="a8"/>
        <w:rPr>
          <w:rFonts w:cs="Times New Roman"/>
        </w:rPr>
      </w:pPr>
      <w:r w:rsidRPr="00BE0AE5">
        <w:rPr>
          <w:rStyle w:val="ab"/>
          <w:rFonts w:cs="Times New Roman"/>
        </w:rPr>
        <w:t>Классификация растений.</w:t>
      </w:r>
      <w:r w:rsidRPr="00BE0AE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w:t>
      </w:r>
      <w:r w:rsidRPr="00BE0AE5">
        <w:rPr>
          <w:rFonts w:cs="Times New Roman"/>
        </w:rPr>
        <w:t>т</w:t>
      </w:r>
      <w:r w:rsidRPr="00BE0AE5">
        <w:rPr>
          <w:rFonts w:cs="Times New Roman"/>
        </w:rPr>
        <w:t>дел, класс, порядок, семейство, род, вид). История развития систематики, описание видов, открытие новых видов. Роль систематики в биологии.</w:t>
      </w:r>
    </w:p>
    <w:p w:rsidR="00416B7C" w:rsidRPr="00BE0AE5" w:rsidRDefault="00416B7C" w:rsidP="00416B7C">
      <w:pPr>
        <w:pStyle w:val="a8"/>
        <w:rPr>
          <w:rFonts w:cs="Times New Roman"/>
        </w:rPr>
      </w:pPr>
      <w:r w:rsidRPr="00BE0AE5">
        <w:rPr>
          <w:rStyle w:val="ab"/>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w:t>
      </w:r>
      <w:r w:rsidRPr="00BE0AE5">
        <w:rPr>
          <w:rFonts w:cs="Times New Roman"/>
        </w:rPr>
        <w:t>о</w:t>
      </w:r>
      <w:r w:rsidRPr="00BE0AE5">
        <w:rPr>
          <w:rFonts w:cs="Times New Roman"/>
        </w:rPr>
        <w:t>ловое). Бурые и красные водоросли, их строение и жизнедеятельность. Значение водорослей в природе и жизни человека.</w:t>
      </w:r>
    </w:p>
    <w:p w:rsidR="00416B7C" w:rsidRPr="00BE0AE5" w:rsidRDefault="00416B7C" w:rsidP="00416B7C">
      <w:pPr>
        <w:pStyle w:val="a8"/>
        <w:rPr>
          <w:rFonts w:cs="Times New Roman"/>
        </w:rPr>
      </w:pPr>
      <w:r w:rsidRPr="00BE0AE5">
        <w:rPr>
          <w:rStyle w:val="ab"/>
          <w:rFonts w:cs="Times New Roman"/>
        </w:rPr>
        <w:t>Высшие споровые растения. Моховидные (Мхи).</w:t>
      </w:r>
      <w:r w:rsidRPr="00BE0AE5">
        <w:rPr>
          <w:rFonts w:cs="Times New Roman"/>
        </w:rPr>
        <w:t xml:space="preserve"> Общая характеристика мхов. Строение и жизнедеятельность зелёных и сфагновых мхов. Приспособленность мхов к жизни на сильноувлажнённых почвах. Размножение мхов, цикл развития на примере зелёного мха кукушкин лён. Роль мхов в заболачивании почв и торфообразовании. И</w:t>
      </w:r>
      <w:r w:rsidRPr="00BE0AE5">
        <w:rPr>
          <w:rFonts w:cs="Times New Roman"/>
        </w:rPr>
        <w:t>с</w:t>
      </w:r>
      <w:r w:rsidRPr="00BE0AE5">
        <w:rPr>
          <w:rFonts w:cs="Times New Roman"/>
        </w:rPr>
        <w:t>пользование торфа и продуктов его переработки в хозяйственной деятельности человека.</w:t>
      </w:r>
    </w:p>
    <w:p w:rsidR="00416B7C" w:rsidRPr="00BE0AE5" w:rsidRDefault="00416B7C" w:rsidP="00416B7C">
      <w:pPr>
        <w:pStyle w:val="a8"/>
        <w:rPr>
          <w:rFonts w:cs="Times New Roman"/>
        </w:rPr>
      </w:pPr>
      <w:r w:rsidRPr="00BE0AE5">
        <w:rPr>
          <w:rStyle w:val="ab"/>
          <w:rFonts w:cs="Times New Roman"/>
        </w:rPr>
        <w:t>Плауновидные (Плауны). Хвощевидные (Хвощи), Папоротниковидные (Папоротники).</w:t>
      </w:r>
      <w:r w:rsidRPr="00BE0AE5">
        <w:rPr>
          <w:rFonts w:cs="Times New Roman"/>
        </w:rPr>
        <w:t xml:space="preserve"> Общая характерист</w:t>
      </w:r>
      <w:r w:rsidRPr="00BE0AE5">
        <w:rPr>
          <w:rFonts w:cs="Times New Roman"/>
        </w:rPr>
        <w:t>и</w:t>
      </w:r>
      <w:r w:rsidRPr="00BE0AE5">
        <w:rPr>
          <w:rFonts w:cs="Times New Roman"/>
        </w:rPr>
        <w:t>ка.Усложнение строения папоротникообразных растений по сравнению с мхами. Особенности строения и жизн</w:t>
      </w:r>
      <w:r w:rsidRPr="00BE0AE5">
        <w:rPr>
          <w:rFonts w:cs="Times New Roman"/>
        </w:rPr>
        <w:t>е</w:t>
      </w:r>
      <w:r w:rsidRPr="00BE0AE5">
        <w:rPr>
          <w:rFonts w:cs="Times New Roman"/>
        </w:rPr>
        <w:t>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16B7C" w:rsidRPr="00BE0AE5" w:rsidRDefault="00416B7C" w:rsidP="00416B7C">
      <w:pPr>
        <w:pStyle w:val="a8"/>
        <w:rPr>
          <w:rFonts w:cs="Times New Roman"/>
        </w:rPr>
      </w:pPr>
      <w:r w:rsidRPr="00BE0AE5">
        <w:rPr>
          <w:rStyle w:val="ab"/>
          <w:rFonts w:cs="Times New Roman"/>
        </w:rPr>
        <w:t>Высшие семенные растения. Голосеменные</w:t>
      </w:r>
      <w:r w:rsidRPr="00BE0AE5">
        <w:rPr>
          <w:rStyle w:val="a9"/>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16B7C" w:rsidRPr="00BE0AE5" w:rsidRDefault="00416B7C" w:rsidP="00416B7C">
      <w:pPr>
        <w:pStyle w:val="a8"/>
        <w:rPr>
          <w:rFonts w:cs="Times New Roman"/>
        </w:rPr>
      </w:pPr>
      <w:r w:rsidRPr="00BE0AE5">
        <w:rPr>
          <w:rStyle w:val="ab"/>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w:t>
      </w:r>
      <w:r w:rsidRPr="00BE0AE5">
        <w:rPr>
          <w:rFonts w:cs="Times New Roman"/>
        </w:rPr>
        <w:t>о</w:t>
      </w:r>
      <w:r w:rsidRPr="00BE0AE5">
        <w:rPr>
          <w:rFonts w:cs="Times New Roman"/>
        </w:rPr>
        <w:t>семенного растения.</w:t>
      </w:r>
    </w:p>
    <w:p w:rsidR="00416B7C" w:rsidRPr="00BE0AE5" w:rsidRDefault="00416B7C" w:rsidP="00416B7C">
      <w:pPr>
        <w:pStyle w:val="a8"/>
        <w:rPr>
          <w:rFonts w:cs="Times New Roman"/>
        </w:rPr>
      </w:pPr>
      <w:r w:rsidRPr="00BE0AE5">
        <w:rPr>
          <w:rStyle w:val="ab"/>
          <w:rFonts w:cs="Times New Roman"/>
        </w:rPr>
        <w:t>Семейства покрытосеменных* (цветковых) растений.</w:t>
      </w:r>
      <w:r w:rsidRPr="00BE0AE5">
        <w:rPr>
          <w:rFonts w:cs="Times New Roman"/>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w:t>
      </w:r>
      <w:r w:rsidRPr="00BE0AE5">
        <w:rPr>
          <w:rFonts w:cs="Times New Roman"/>
        </w:rPr>
        <w:t>о</w:t>
      </w:r>
      <w:r w:rsidRPr="00BE0AE5">
        <w:rPr>
          <w:rFonts w:cs="Times New Roman"/>
        </w:rPr>
        <w:t>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16B7C" w:rsidRPr="00BE0AE5" w:rsidRDefault="00416B7C" w:rsidP="00416B7C">
      <w:pPr>
        <w:pStyle w:val="a8"/>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w:t>
      </w:r>
      <w:r w:rsidRPr="00BE0AE5">
        <w:rPr>
          <w:rFonts w:cs="Times New Roman"/>
        </w:rPr>
        <w:t>е</w:t>
      </w:r>
      <w:r w:rsidRPr="00BE0AE5">
        <w:rPr>
          <w:rFonts w:cs="Times New Roman"/>
        </w:rPr>
        <w:t>мейства, не вошедшие в перечень, если они являются наиболее распространёнными в данном регионе.</w:t>
      </w:r>
    </w:p>
    <w:p w:rsidR="00416B7C" w:rsidRPr="00BE0AE5" w:rsidRDefault="00416B7C" w:rsidP="00416B7C">
      <w:pPr>
        <w:pStyle w:val="a8"/>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w:t>
      </w:r>
      <w:r w:rsidRPr="00BE0AE5">
        <w:rPr>
          <w:rFonts w:cs="Times New Roman"/>
        </w:rPr>
        <w:t>о</w:t>
      </w:r>
      <w:r w:rsidRPr="00BE0AE5">
        <w:rPr>
          <w:rFonts w:cs="Times New Roman"/>
        </w:rPr>
        <w:t>дольные осуществляется на лабораторных и практических работах.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одноклеточных водорослей (на примере хламидомонады и хлореллы).</w:t>
      </w:r>
    </w:p>
    <w:p w:rsidR="00416B7C" w:rsidRPr="00BE0AE5" w:rsidRDefault="00416B7C" w:rsidP="00416B7C">
      <w:pPr>
        <w:pStyle w:val="a8"/>
        <w:rPr>
          <w:rFonts w:cs="Times New Roman"/>
        </w:rPr>
      </w:pPr>
      <w:r w:rsidRPr="00BE0AE5">
        <w:rPr>
          <w:rFonts w:cs="Times New Roman"/>
        </w:rPr>
        <w:t>2. Изучение строения многоклеточных нитчатых водорослей (на примере спирогиры и улотрикса).</w:t>
      </w:r>
    </w:p>
    <w:p w:rsidR="00416B7C" w:rsidRPr="00BE0AE5" w:rsidRDefault="00416B7C" w:rsidP="00416B7C">
      <w:pPr>
        <w:pStyle w:val="a8"/>
        <w:rPr>
          <w:rFonts w:cs="Times New Roman"/>
        </w:rPr>
      </w:pPr>
      <w:r w:rsidRPr="00BE0AE5">
        <w:rPr>
          <w:rFonts w:cs="Times New Roman"/>
        </w:rPr>
        <w:t>3. Изучение внешнего строения мхов (на местных видах).</w:t>
      </w:r>
    </w:p>
    <w:p w:rsidR="00416B7C" w:rsidRPr="00BE0AE5" w:rsidRDefault="00416B7C" w:rsidP="00416B7C">
      <w:pPr>
        <w:pStyle w:val="a8"/>
        <w:rPr>
          <w:rFonts w:cs="Times New Roman"/>
        </w:rPr>
      </w:pPr>
      <w:r w:rsidRPr="00BE0AE5">
        <w:rPr>
          <w:rFonts w:cs="Times New Roman"/>
        </w:rPr>
        <w:t>4. Изучение внешнего строения папоротника или хвоща.</w:t>
      </w:r>
    </w:p>
    <w:p w:rsidR="00416B7C" w:rsidRPr="00BE0AE5" w:rsidRDefault="00416B7C" w:rsidP="00416B7C">
      <w:pPr>
        <w:pStyle w:val="a8"/>
        <w:rPr>
          <w:rFonts w:cs="Times New Roman"/>
        </w:rPr>
      </w:pPr>
      <w:r w:rsidRPr="00BE0AE5">
        <w:rPr>
          <w:rFonts w:cs="Times New Roman"/>
        </w:rPr>
        <w:t>5. Изучение внешнего строения веток, хвои, шишек и семян голосеменных растений (на примере ели, сосны или лиственницы).</w:t>
      </w:r>
    </w:p>
    <w:p w:rsidR="00416B7C" w:rsidRPr="00BE0AE5" w:rsidRDefault="00416B7C" w:rsidP="00416B7C">
      <w:pPr>
        <w:pStyle w:val="a8"/>
        <w:rPr>
          <w:rFonts w:cs="Times New Roman"/>
        </w:rPr>
      </w:pPr>
      <w:r w:rsidRPr="00BE0AE5">
        <w:rPr>
          <w:rFonts w:cs="Times New Roman"/>
        </w:rPr>
        <w:t>6. Изучение внешнего строения покрытосеменных растений.</w:t>
      </w:r>
    </w:p>
    <w:p w:rsidR="00416B7C" w:rsidRPr="00BE0AE5" w:rsidRDefault="00416B7C" w:rsidP="00416B7C">
      <w:pPr>
        <w:pStyle w:val="a8"/>
        <w:rPr>
          <w:rFonts w:cs="Times New Roman"/>
        </w:rPr>
      </w:pPr>
      <w:r w:rsidRPr="00BE0AE5">
        <w:rPr>
          <w:rFonts w:cs="Times New Roman"/>
        </w:rPr>
        <w:t>7. Изучение признаков представителей семейств: Крестоцветные (Капустные), Розоцветные (Розовые), Мотыл</w:t>
      </w:r>
      <w:r w:rsidRPr="00BE0AE5">
        <w:rPr>
          <w:rFonts w:cs="Times New Roman"/>
        </w:rPr>
        <w:t>ь</w:t>
      </w:r>
      <w:r w:rsidRPr="00BE0AE5">
        <w:rPr>
          <w:rFonts w:cs="Times New Roman"/>
        </w:rPr>
        <w:t>ковые (Бобовые), Паслёновые, Сложноцветные (Астровые), Лилейные, Злаки (Мятликовые) на гербарных и нат</w:t>
      </w:r>
      <w:r w:rsidRPr="00BE0AE5">
        <w:rPr>
          <w:rFonts w:cs="Times New Roman"/>
        </w:rPr>
        <w:t>у</w:t>
      </w:r>
      <w:r w:rsidRPr="00BE0AE5">
        <w:rPr>
          <w:rFonts w:cs="Times New Roman"/>
        </w:rPr>
        <w:t>ральных образцах.</w:t>
      </w:r>
    </w:p>
    <w:p w:rsidR="00416B7C" w:rsidRPr="00BE0AE5" w:rsidRDefault="00416B7C" w:rsidP="00416B7C">
      <w:pPr>
        <w:pStyle w:val="a8"/>
        <w:rPr>
          <w:rFonts w:cs="Times New Roman"/>
        </w:rPr>
      </w:pPr>
      <w:r w:rsidRPr="00BE0AE5">
        <w:rPr>
          <w:rFonts w:cs="Times New Roman"/>
        </w:rPr>
        <w:t>8. Определение видов растений (на примере трёх семейств) с использованием определителей растений или опр</w:t>
      </w:r>
      <w:r w:rsidRPr="00BE0AE5">
        <w:rPr>
          <w:rFonts w:cs="Times New Roman"/>
        </w:rPr>
        <w:t>е</w:t>
      </w:r>
      <w:r w:rsidRPr="00BE0AE5">
        <w:rPr>
          <w:rFonts w:cs="Times New Roman"/>
        </w:rPr>
        <w:t>делительных карточек.</w:t>
      </w:r>
    </w:p>
    <w:p w:rsidR="00416B7C" w:rsidRPr="00BE0AE5" w:rsidRDefault="00416B7C" w:rsidP="00416B7C">
      <w:pPr>
        <w:pStyle w:val="3"/>
        <w:spacing w:after="85"/>
        <w:rPr>
          <w:rFonts w:cs="Times New Roman"/>
        </w:rPr>
      </w:pPr>
      <w:r w:rsidRPr="00BE0AE5">
        <w:rPr>
          <w:rFonts w:cs="Times New Roman"/>
        </w:rPr>
        <w:t>2. Развитие растительного мира на Земле</w:t>
      </w:r>
    </w:p>
    <w:p w:rsidR="00416B7C" w:rsidRPr="00BE0AE5" w:rsidRDefault="00416B7C" w:rsidP="00416B7C">
      <w:pPr>
        <w:pStyle w:val="a8"/>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w:t>
      </w:r>
      <w:r w:rsidRPr="00BE0AE5">
        <w:rPr>
          <w:rFonts w:cs="Times New Roman"/>
        </w:rPr>
        <w:t>о</w:t>
      </w:r>
      <w:r w:rsidRPr="00BE0AE5">
        <w:rPr>
          <w:rFonts w:cs="Times New Roman"/>
        </w:rPr>
        <w:t>ение растениями суши. Этапы развития наземных растений основных систематических групп. Вымершие растения.</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Развитие растительного мира на Земле (экскурсия в палеонтологический или краеведческий музей).</w:t>
      </w:r>
    </w:p>
    <w:p w:rsidR="00416B7C" w:rsidRPr="00BE0AE5" w:rsidRDefault="00416B7C" w:rsidP="00416B7C">
      <w:pPr>
        <w:pStyle w:val="3"/>
        <w:spacing w:after="57"/>
        <w:rPr>
          <w:rFonts w:cs="Times New Roman"/>
        </w:rPr>
      </w:pPr>
      <w:r w:rsidRPr="00BE0AE5">
        <w:rPr>
          <w:rFonts w:cs="Times New Roman"/>
        </w:rPr>
        <w:t>3. Растения в природных сообществах</w:t>
      </w:r>
    </w:p>
    <w:p w:rsidR="00416B7C" w:rsidRPr="00BE0AE5" w:rsidRDefault="00416B7C" w:rsidP="00416B7C">
      <w:pPr>
        <w:pStyle w:val="a8"/>
        <w:rPr>
          <w:rFonts w:cs="Times New Roman"/>
        </w:rPr>
      </w:pPr>
      <w:r w:rsidRPr="00BE0AE5">
        <w:rPr>
          <w:rFonts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w:t>
      </w:r>
      <w:r w:rsidRPr="00BE0AE5">
        <w:rPr>
          <w:rFonts w:cs="Times New Roman"/>
        </w:rPr>
        <w:t>а</w:t>
      </w:r>
      <w:r w:rsidRPr="00BE0AE5">
        <w:rPr>
          <w:rFonts w:cs="Times New Roman"/>
        </w:rPr>
        <w:t>низмами.</w:t>
      </w:r>
    </w:p>
    <w:p w:rsidR="00416B7C" w:rsidRPr="00BE0AE5" w:rsidRDefault="00416B7C" w:rsidP="00416B7C">
      <w:pPr>
        <w:pStyle w:val="a8"/>
        <w:rPr>
          <w:rFonts w:cs="Times New Roman"/>
        </w:rPr>
      </w:pPr>
      <w:r w:rsidRPr="00BE0AE5">
        <w:rPr>
          <w:rFonts w:cs="Times New Roman"/>
        </w:rPr>
        <w:lastRenderedPageBreak/>
        <w:t>Растительные сообщества. Видовой состав растительных сообществ, преобладающие в них растения. Распред</w:t>
      </w:r>
      <w:r w:rsidRPr="00BE0AE5">
        <w:rPr>
          <w:rFonts w:cs="Times New Roman"/>
        </w:rPr>
        <w:t>е</w:t>
      </w:r>
      <w:r w:rsidRPr="00BE0AE5">
        <w:rPr>
          <w:rFonts w:cs="Times New Roman"/>
        </w:rPr>
        <w:t>ление видов в растительных сообществах. Сезонные изменения в жизни растительного сообщества. Смена раст</w:t>
      </w:r>
      <w:r w:rsidRPr="00BE0AE5">
        <w:rPr>
          <w:rFonts w:cs="Times New Roman"/>
        </w:rPr>
        <w:t>и</w:t>
      </w:r>
      <w:r w:rsidRPr="00BE0AE5">
        <w:rPr>
          <w:rFonts w:cs="Times New Roman"/>
        </w:rPr>
        <w:t>тельных сообществ. Растительность (растительный покров) природных зон Земли. Флора.</w:t>
      </w:r>
    </w:p>
    <w:p w:rsidR="00416B7C" w:rsidRPr="00BE0AE5" w:rsidRDefault="00416B7C" w:rsidP="00416B7C">
      <w:pPr>
        <w:pStyle w:val="3"/>
        <w:spacing w:after="85"/>
        <w:rPr>
          <w:rFonts w:cs="Times New Roman"/>
        </w:rPr>
      </w:pPr>
      <w:r w:rsidRPr="00BE0AE5">
        <w:rPr>
          <w:rFonts w:cs="Times New Roman"/>
        </w:rPr>
        <w:t>4. Растения и человек</w:t>
      </w:r>
    </w:p>
    <w:p w:rsidR="00416B7C" w:rsidRPr="00BE0AE5" w:rsidRDefault="00416B7C" w:rsidP="00416B7C">
      <w:pPr>
        <w:pStyle w:val="a8"/>
        <w:rPr>
          <w:rFonts w:cs="Times New Roman"/>
        </w:rPr>
      </w:pPr>
      <w:r w:rsidRPr="00BE0AE5">
        <w:rPr>
          <w:rFonts w:cs="Times New Roman"/>
        </w:rPr>
        <w:t>Культурные растения и их происхождение. Центры многообразия и происхождения культурных растений. Зе</w:t>
      </w:r>
      <w:r w:rsidRPr="00BE0AE5">
        <w:rPr>
          <w:rFonts w:cs="Times New Roman"/>
        </w:rPr>
        <w:t>м</w:t>
      </w:r>
      <w:r w:rsidRPr="00BE0AE5">
        <w:rPr>
          <w:rFonts w:cs="Times New Roman"/>
        </w:rPr>
        <w:t>леделие. Культурные растения сельскохозяйственных угодий: овощные, плодово-ягодные, полевые. Растения г</w:t>
      </w:r>
      <w:r w:rsidRPr="00BE0AE5">
        <w:rPr>
          <w:rFonts w:cs="Times New Roman"/>
        </w:rPr>
        <w:t>о</w:t>
      </w:r>
      <w:r w:rsidRPr="00BE0AE5">
        <w:rPr>
          <w:rFonts w:cs="Times New Roman"/>
        </w:rPr>
        <w:t>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w:t>
      </w:r>
      <w:r w:rsidRPr="00BE0AE5">
        <w:rPr>
          <w:rFonts w:cs="Times New Roman"/>
        </w:rPr>
        <w:t>и</w:t>
      </w:r>
      <w:r w:rsidRPr="00BE0AE5">
        <w:rPr>
          <w:rFonts w:cs="Times New Roman"/>
        </w:rPr>
        <w:t>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1. Изучение сельскохозяйственных растений региона.</w:t>
      </w:r>
    </w:p>
    <w:p w:rsidR="00416B7C" w:rsidRPr="00BE0AE5" w:rsidRDefault="00416B7C" w:rsidP="00416B7C">
      <w:pPr>
        <w:pStyle w:val="a8"/>
        <w:rPr>
          <w:rFonts w:cs="Times New Roman"/>
        </w:rPr>
      </w:pPr>
      <w:r w:rsidRPr="00BE0AE5">
        <w:rPr>
          <w:rFonts w:cs="Times New Roman"/>
        </w:rPr>
        <w:t>2. Изучение сорных растений региона.</w:t>
      </w:r>
    </w:p>
    <w:p w:rsidR="00416B7C" w:rsidRPr="00BE0AE5" w:rsidRDefault="00416B7C" w:rsidP="00416B7C">
      <w:pPr>
        <w:pStyle w:val="3"/>
        <w:rPr>
          <w:rFonts w:cs="Times New Roman"/>
        </w:rPr>
      </w:pPr>
      <w:r w:rsidRPr="00BE0AE5">
        <w:rPr>
          <w:rFonts w:cs="Times New Roman"/>
        </w:rPr>
        <w:t>5. Грибы. Лишайники. Бактерии</w:t>
      </w:r>
    </w:p>
    <w:p w:rsidR="00416B7C" w:rsidRPr="00BE0AE5" w:rsidRDefault="00416B7C" w:rsidP="00416B7C">
      <w:pPr>
        <w:pStyle w:val="a8"/>
        <w:rPr>
          <w:rFonts w:cs="Times New Roman"/>
        </w:rPr>
      </w:pPr>
      <w:r w:rsidRPr="00BE0AE5">
        <w:rPr>
          <w:rFonts w:cs="Times New Roman"/>
        </w:rPr>
        <w:t>Грибы. Общая характеристика. Шляпочные грибы, их строение, питание, рост, размножение. Съедобные и яд</w:t>
      </w:r>
      <w:r w:rsidRPr="00BE0AE5">
        <w:rPr>
          <w:rFonts w:cs="Times New Roman"/>
        </w:rPr>
        <w:t>о</w:t>
      </w:r>
      <w:r w:rsidRPr="00BE0AE5">
        <w:rPr>
          <w:rFonts w:cs="Times New Roman"/>
        </w:rPr>
        <w:t>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16B7C" w:rsidRPr="00BE0AE5" w:rsidRDefault="00416B7C" w:rsidP="00416B7C">
      <w:pPr>
        <w:pStyle w:val="a8"/>
        <w:rPr>
          <w:rFonts w:cs="Times New Roman"/>
        </w:rPr>
      </w:pPr>
      <w:r w:rsidRPr="00BE0AE5">
        <w:rPr>
          <w:rFonts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16B7C" w:rsidRPr="00BE0AE5" w:rsidRDefault="00416B7C" w:rsidP="00416B7C">
      <w:pPr>
        <w:pStyle w:val="a8"/>
        <w:rPr>
          <w:rFonts w:cs="Times New Roman"/>
        </w:rPr>
      </w:pPr>
      <w:r w:rsidRPr="00BE0AE5">
        <w:rPr>
          <w:rFonts w:cs="Times New Roman"/>
          <w:spacing w:val="-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16B7C" w:rsidRPr="00BE0AE5" w:rsidRDefault="00416B7C" w:rsidP="00416B7C">
      <w:pPr>
        <w:pStyle w:val="a8"/>
        <w:rPr>
          <w:rFonts w:cs="Times New Roman"/>
        </w:rPr>
      </w:pPr>
      <w:r w:rsidRPr="00BE0AE5">
        <w:rPr>
          <w:rFonts w:cs="Times New Roman"/>
        </w:rPr>
        <w:t>Лишайники — комплексные организмы. Строение лишайников. Питание, рост и размножение лишайников. Зн</w:t>
      </w:r>
      <w:r w:rsidRPr="00BE0AE5">
        <w:rPr>
          <w:rFonts w:cs="Times New Roman"/>
        </w:rPr>
        <w:t>а</w:t>
      </w:r>
      <w:r w:rsidRPr="00BE0AE5">
        <w:rPr>
          <w:rFonts w:cs="Times New Roman"/>
        </w:rPr>
        <w:t>чение лишайников в природе и жизни человека.</w:t>
      </w:r>
    </w:p>
    <w:p w:rsidR="00416B7C" w:rsidRPr="00BE0AE5" w:rsidRDefault="00416B7C" w:rsidP="00416B7C">
      <w:pPr>
        <w:pStyle w:val="a8"/>
        <w:rPr>
          <w:rFonts w:cs="Times New Roman"/>
        </w:rPr>
      </w:pPr>
      <w:r w:rsidRPr="00BE0AE5">
        <w:rPr>
          <w:rFonts w:cs="Times New Roman"/>
        </w:rPr>
        <w:t>Бактерии — доядерные организмы. Общая характеристика бактерий. Бактериальная клетка. Размножение бакт</w:t>
      </w:r>
      <w:r w:rsidRPr="00BE0AE5">
        <w:rPr>
          <w:rFonts w:cs="Times New Roman"/>
        </w:rPr>
        <w:t>е</w:t>
      </w:r>
      <w:r w:rsidRPr="00BE0AE5">
        <w:rPr>
          <w:rFonts w:cs="Times New Roman"/>
        </w:rPr>
        <w:t>рий. Распространение бактерий. Разнообразие бактерий. Значение бактерий в природных сообществах. Болезн</w:t>
      </w:r>
      <w:r w:rsidRPr="00BE0AE5">
        <w:rPr>
          <w:rFonts w:cs="Times New Roman"/>
        </w:rPr>
        <w:t>е</w:t>
      </w:r>
      <w:r w:rsidRPr="00BE0AE5">
        <w:rPr>
          <w:rFonts w:cs="Times New Roman"/>
        </w:rPr>
        <w:t>творные бактерии и меры профилактики заболеваний, вызываемых бактериями. Бактерии на службе у человека (в сельском хозяйстве, промышленности).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одноклеточных (мукор) и многоклеточных (пеницилл) плесневых грибов.</w:t>
      </w:r>
    </w:p>
    <w:p w:rsidR="00416B7C" w:rsidRPr="00BE0AE5" w:rsidRDefault="00416B7C" w:rsidP="00416B7C">
      <w:pPr>
        <w:pStyle w:val="a8"/>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rsidR="00416B7C" w:rsidRPr="00BE0AE5" w:rsidRDefault="00416B7C" w:rsidP="00416B7C">
      <w:pPr>
        <w:pStyle w:val="a8"/>
        <w:rPr>
          <w:rFonts w:cs="Times New Roman"/>
        </w:rPr>
      </w:pPr>
      <w:r w:rsidRPr="00BE0AE5">
        <w:rPr>
          <w:rFonts w:cs="Times New Roman"/>
        </w:rPr>
        <w:t>3. Изучение строения лишайников.</w:t>
      </w:r>
    </w:p>
    <w:p w:rsidR="00416B7C" w:rsidRPr="00BE0AE5" w:rsidRDefault="00416B7C" w:rsidP="00416B7C">
      <w:pPr>
        <w:pStyle w:val="a8"/>
        <w:rPr>
          <w:rFonts w:cs="Times New Roman"/>
        </w:rPr>
      </w:pPr>
      <w:r w:rsidRPr="00BE0AE5">
        <w:rPr>
          <w:rFonts w:cs="Times New Roman"/>
        </w:rPr>
        <w:t>4. Изучение строения бактерий (на готовых микропрепаратах).</w:t>
      </w:r>
    </w:p>
    <w:p w:rsidR="00416B7C" w:rsidRPr="00BE0AE5" w:rsidRDefault="00416B7C" w:rsidP="00416B7C">
      <w:pPr>
        <w:pStyle w:val="22"/>
        <w:rPr>
          <w:rFonts w:cs="Times New Roman"/>
        </w:rPr>
      </w:pPr>
      <w:r w:rsidRPr="00BE0AE5">
        <w:rPr>
          <w:rFonts w:cs="Times New Roman"/>
        </w:rPr>
        <w:t>8 класс</w:t>
      </w:r>
    </w:p>
    <w:p w:rsidR="00416B7C" w:rsidRPr="00BE0AE5" w:rsidRDefault="00416B7C" w:rsidP="00416B7C">
      <w:pPr>
        <w:pStyle w:val="3"/>
        <w:spacing w:before="0"/>
        <w:rPr>
          <w:rFonts w:cs="Times New Roman"/>
        </w:rPr>
      </w:pPr>
      <w:r w:rsidRPr="00BE0AE5">
        <w:rPr>
          <w:rFonts w:cs="Times New Roman"/>
        </w:rPr>
        <w:t>1. Животный организм</w:t>
      </w:r>
    </w:p>
    <w:p w:rsidR="00416B7C" w:rsidRPr="00BE0AE5" w:rsidRDefault="00416B7C" w:rsidP="00416B7C">
      <w:pPr>
        <w:pStyle w:val="a8"/>
        <w:rPr>
          <w:rFonts w:cs="Times New Roman"/>
        </w:rPr>
      </w:pPr>
      <w:r w:rsidRPr="00BE0AE5">
        <w:rPr>
          <w:rFonts w:cs="Times New Roman"/>
        </w:rPr>
        <w:t>Зоология — наука о животных. Разделы зоологии. Связь зоологии с другими науками и техникой.</w:t>
      </w:r>
    </w:p>
    <w:p w:rsidR="00416B7C" w:rsidRPr="00BE0AE5" w:rsidRDefault="00416B7C" w:rsidP="00416B7C">
      <w:pPr>
        <w:pStyle w:val="a8"/>
        <w:rPr>
          <w:rFonts w:cs="Times New Roman"/>
        </w:rPr>
      </w:pPr>
      <w:r w:rsidRPr="00BE0AE5">
        <w:rPr>
          <w:rFonts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16B7C" w:rsidRPr="00BE0AE5" w:rsidRDefault="00416B7C" w:rsidP="00416B7C">
      <w:pPr>
        <w:pStyle w:val="a8"/>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w:t>
      </w:r>
      <w:r w:rsidRPr="00BE0AE5">
        <w:rPr>
          <w:rFonts w:cs="Times New Roman"/>
        </w:rPr>
        <w:t>у</w:t>
      </w:r>
      <w:r w:rsidRPr="00BE0AE5">
        <w:rPr>
          <w:rFonts w:cs="Times New Roman"/>
        </w:rPr>
        <w:t>оли, лизосомы, клеточный центр). Процессы, происходящие в клетке. Деление клетки. Ткани животных, их разн</w:t>
      </w:r>
      <w:r w:rsidRPr="00BE0AE5">
        <w:rPr>
          <w:rFonts w:cs="Times New Roman"/>
        </w:rPr>
        <w:t>о</w:t>
      </w:r>
      <w:r w:rsidRPr="00BE0AE5">
        <w:rPr>
          <w:rFonts w:cs="Times New Roman"/>
        </w:rPr>
        <w:t>образие. Органы и системы органов животных. Организм — единое целое.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под микроскопом готовых микропрепаратов клеток и тканей животных.</w:t>
      </w:r>
    </w:p>
    <w:p w:rsidR="00416B7C" w:rsidRPr="00BE0AE5" w:rsidRDefault="00416B7C" w:rsidP="00416B7C">
      <w:pPr>
        <w:pStyle w:val="3"/>
        <w:rPr>
          <w:rFonts w:cs="Times New Roman"/>
        </w:rPr>
      </w:pPr>
      <w:r w:rsidRPr="00BE0AE5">
        <w:rPr>
          <w:rFonts w:cs="Times New Roman"/>
        </w:rPr>
        <w:t>2. Строение и жизнедеятельность организма животного*</w:t>
      </w:r>
    </w:p>
    <w:p w:rsidR="00416B7C" w:rsidRPr="00BE0AE5" w:rsidRDefault="00416B7C" w:rsidP="00416B7C">
      <w:pPr>
        <w:pStyle w:val="a8"/>
        <w:rPr>
          <w:rStyle w:val="aa"/>
          <w:rFonts w:cs="Times New Roman"/>
        </w:rPr>
      </w:pPr>
      <w:r w:rsidRPr="00BE0AE5">
        <w:rPr>
          <w:rStyle w:val="a9"/>
          <w:rFonts w:cs="Times New Roman"/>
        </w:rPr>
        <w:t>*</w:t>
      </w:r>
      <w:r w:rsidRPr="00BE0AE5">
        <w:rPr>
          <w:rStyle w:val="aa"/>
          <w:rFonts w:cs="Times New Roman"/>
        </w:rPr>
        <w:t>(Темы 2 и 3 возможно менять местами по усмотрению учителя, рассматривая содержание темы 2 в качестве обобщения учебного материала)</w:t>
      </w:r>
    </w:p>
    <w:p w:rsidR="00416B7C" w:rsidRPr="00BE0AE5" w:rsidRDefault="00416B7C" w:rsidP="00416B7C">
      <w:pPr>
        <w:pStyle w:val="a8"/>
        <w:rPr>
          <w:rStyle w:val="aa"/>
          <w:rFonts w:cs="Times New Roman"/>
        </w:rPr>
      </w:pPr>
    </w:p>
    <w:p w:rsidR="00416B7C" w:rsidRPr="00BE0AE5" w:rsidRDefault="00416B7C" w:rsidP="00416B7C">
      <w:pPr>
        <w:pStyle w:val="a8"/>
        <w:rPr>
          <w:rFonts w:cs="Times New Roman"/>
        </w:rPr>
      </w:pPr>
      <w:r w:rsidRPr="00BE0AE5">
        <w:rPr>
          <w:rStyle w:val="ab"/>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w:t>
      </w:r>
      <w:r w:rsidRPr="00BE0AE5">
        <w:rPr>
          <w:rFonts w:cs="Times New Roman"/>
        </w:rPr>
        <w:t>е</w:t>
      </w:r>
      <w:r w:rsidRPr="00BE0AE5">
        <w:rPr>
          <w:rFonts w:cs="Times New Roman"/>
        </w:rPr>
        <w:t>комых, птиц; плавание рыб; движение по суше позвоночных животных (ползание, бег, ходьба и др.). Рычажные конечности.</w:t>
      </w:r>
    </w:p>
    <w:p w:rsidR="00416B7C" w:rsidRPr="00BE0AE5" w:rsidRDefault="00416B7C" w:rsidP="00416B7C">
      <w:pPr>
        <w:pStyle w:val="a8"/>
        <w:rPr>
          <w:rFonts w:cs="Times New Roman"/>
        </w:rPr>
      </w:pPr>
      <w:r w:rsidRPr="00BE0AE5">
        <w:rPr>
          <w:rStyle w:val="ab"/>
          <w:rFonts w:cs="Times New Roman"/>
        </w:rPr>
        <w:t>Питание и пищеварение у животных.</w:t>
      </w:r>
      <w:r w:rsidRPr="00BE0AE5">
        <w:rPr>
          <w:rFonts w:cs="Times New Roman"/>
        </w:rPr>
        <w:t xml:space="preserve"> Значение питания. Питание и пищеварение у простейших. Внутрип</w:t>
      </w:r>
      <w:r w:rsidRPr="00BE0AE5">
        <w:rPr>
          <w:rFonts w:cs="Times New Roman"/>
        </w:rPr>
        <w:t>о</w:t>
      </w:r>
      <w:r w:rsidRPr="00BE0AE5">
        <w:rPr>
          <w:rFonts w:cs="Times New Roman"/>
        </w:rPr>
        <w:t>лостное и внутриклеточное пищеварение, замкнутая и сквозная пищеварительная система у беспозвоночных. П</w:t>
      </w:r>
      <w:r w:rsidRPr="00BE0AE5">
        <w:rPr>
          <w:rFonts w:cs="Times New Roman"/>
        </w:rPr>
        <w:t>и</w:t>
      </w:r>
      <w:r w:rsidRPr="00BE0AE5">
        <w:rPr>
          <w:rFonts w:cs="Times New Roman"/>
        </w:rPr>
        <w:t>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416B7C" w:rsidRPr="00BE0AE5" w:rsidRDefault="00416B7C" w:rsidP="00416B7C">
      <w:pPr>
        <w:pStyle w:val="a8"/>
        <w:rPr>
          <w:rFonts w:cs="Times New Roman"/>
        </w:rPr>
      </w:pPr>
      <w:r w:rsidRPr="00BE0AE5">
        <w:rPr>
          <w:rStyle w:val="ab"/>
          <w:rFonts w:cs="Times New Roman"/>
        </w:rPr>
        <w:lastRenderedPageBreak/>
        <w:t>Дыхание животных.</w:t>
      </w:r>
      <w:r w:rsidRPr="00BE0AE5">
        <w:rPr>
          <w:rFonts w:cs="Times New Roman"/>
        </w:rPr>
        <w:t xml:space="preserve"> Значение дыхания. Газообмен через всю поверхность клетки. Жаберное дыхание. Нару</w:t>
      </w:r>
      <w:r w:rsidRPr="00BE0AE5">
        <w:rPr>
          <w:rFonts w:cs="Times New Roman"/>
        </w:rPr>
        <w:t>ж</w:t>
      </w:r>
      <w:r w:rsidRPr="00BE0AE5">
        <w:rPr>
          <w:rFonts w:cs="Times New Roman"/>
        </w:rPr>
        <w:t>ные и внутренние жабры. Кожное, трахейное, лёгочное дыхание у обитателей суши. Особенности кожного дыхания. Роль воздушных мешков у птиц.</w:t>
      </w:r>
    </w:p>
    <w:p w:rsidR="00416B7C" w:rsidRPr="00BE0AE5" w:rsidRDefault="00416B7C" w:rsidP="00416B7C">
      <w:pPr>
        <w:pStyle w:val="a8"/>
        <w:rPr>
          <w:rFonts w:cs="Times New Roman"/>
        </w:rPr>
      </w:pPr>
      <w:r w:rsidRPr="00BE0AE5">
        <w:rPr>
          <w:rStyle w:val="ab"/>
          <w:rFonts w:cs="Times New Roman"/>
        </w:rPr>
        <w:t>Транспорт веществ у животных.</w:t>
      </w:r>
      <w:r w:rsidRPr="00BE0AE5">
        <w:rPr>
          <w:rFonts w:cs="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w:t>
      </w:r>
      <w:r w:rsidRPr="00BE0AE5">
        <w:rPr>
          <w:rFonts w:cs="Times New Roman"/>
        </w:rPr>
        <w:t>б</w:t>
      </w:r>
      <w:r w:rsidRPr="00BE0AE5">
        <w:rPr>
          <w:rFonts w:cs="Times New Roman"/>
        </w:rPr>
        <w:t>ращения.</w:t>
      </w:r>
    </w:p>
    <w:p w:rsidR="00416B7C" w:rsidRPr="00BE0AE5" w:rsidRDefault="00416B7C" w:rsidP="00416B7C">
      <w:pPr>
        <w:pStyle w:val="a8"/>
        <w:rPr>
          <w:rFonts w:cs="Times New Roman"/>
        </w:rPr>
      </w:pPr>
      <w:r w:rsidRPr="00BE0AE5">
        <w:rPr>
          <w:rStyle w:val="ab"/>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w:t>
      </w:r>
      <w:r w:rsidRPr="00BE0AE5">
        <w:rPr>
          <w:rFonts w:cs="Times New Roman"/>
        </w:rPr>
        <w:t>о</w:t>
      </w:r>
      <w:r w:rsidRPr="00BE0AE5">
        <w:rPr>
          <w:rFonts w:cs="Times New Roman"/>
        </w:rPr>
        <w:t>ночных животных. Особенности выделения у птиц, связанные с полётом.</w:t>
      </w:r>
    </w:p>
    <w:p w:rsidR="00416B7C" w:rsidRPr="00BE0AE5" w:rsidRDefault="00416B7C" w:rsidP="00416B7C">
      <w:pPr>
        <w:pStyle w:val="a8"/>
        <w:rPr>
          <w:rFonts w:cs="Times New Roman"/>
        </w:rPr>
      </w:pPr>
      <w:r w:rsidRPr="00BE0AE5">
        <w:rPr>
          <w:rStyle w:val="ab"/>
          <w:rFonts w:cs="Times New Roman"/>
        </w:rPr>
        <w:t>Покровы тела у животных.</w:t>
      </w:r>
      <w:r w:rsidRPr="00BE0AE5">
        <w:rPr>
          <w:rFonts w:cs="Times New Roman"/>
        </w:rPr>
        <w:t xml:space="preserve"> Покровы у беспозвоночных.Усложнение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16B7C" w:rsidRPr="00BE0AE5" w:rsidRDefault="00416B7C" w:rsidP="00416B7C">
      <w:pPr>
        <w:pStyle w:val="a8"/>
        <w:rPr>
          <w:rFonts w:cs="Times New Roman"/>
        </w:rPr>
      </w:pPr>
      <w:r w:rsidRPr="00BE0AE5">
        <w:rPr>
          <w:rStyle w:val="ab"/>
          <w:rFonts w:cs="Times New Roman"/>
        </w:rPr>
        <w:t>Координация и регуляция жизнедеятельности у животных.</w:t>
      </w:r>
      <w:r w:rsidRPr="00BE0AE5">
        <w:rPr>
          <w:rFonts w:cs="Times New Roman"/>
        </w:rPr>
        <w:t>Раздражимость у одноклеточных животных. Та</w:t>
      </w:r>
      <w:r w:rsidRPr="00BE0AE5">
        <w:rPr>
          <w:rFonts w:cs="Times New Roman"/>
        </w:rPr>
        <w:t>к</w:t>
      </w:r>
      <w:r w:rsidRPr="00BE0AE5">
        <w:rPr>
          <w:rFonts w:cs="Times New Roman"/>
        </w:rPr>
        <w:t>сисы (фототаксис, трофотаксис, хемотаксис и др.). Нервная регуляция. Нервная система, её значение. Нервная с</w:t>
      </w:r>
      <w:r w:rsidRPr="00BE0AE5">
        <w:rPr>
          <w:rFonts w:cs="Times New Roman"/>
        </w:rPr>
        <w:t>и</w:t>
      </w:r>
      <w:r w:rsidRPr="00BE0AE5">
        <w:rPr>
          <w:rFonts w:cs="Times New Roman"/>
        </w:rPr>
        <w:t>стема у беспозвоночных: сетчатая (диффузная), стволовая, узловая. Нервная система у позвоночных (трубчатая): головной и спинной мозг, нервы.Усложнение головного мозга от рыб до млекопитающих. Появление больших п</w:t>
      </w:r>
      <w:r w:rsidRPr="00BE0AE5">
        <w:rPr>
          <w:rFonts w:cs="Times New Roman"/>
        </w:rPr>
        <w:t>о</w:t>
      </w:r>
      <w:r w:rsidRPr="00BE0AE5">
        <w:rPr>
          <w:rFonts w:cs="Times New Roman"/>
        </w:rPr>
        <w:t>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w:t>
      </w:r>
      <w:r w:rsidRPr="00BE0AE5">
        <w:rPr>
          <w:rFonts w:cs="Times New Roman"/>
        </w:rPr>
        <w:t>о</w:t>
      </w:r>
      <w:r w:rsidRPr="00BE0AE5">
        <w:rPr>
          <w:rFonts w:cs="Times New Roman"/>
        </w:rPr>
        <w:t>звоночных животных. Орган боковой линии у рыб.</w:t>
      </w:r>
    </w:p>
    <w:p w:rsidR="00416B7C" w:rsidRPr="00BE0AE5" w:rsidRDefault="00416B7C" w:rsidP="00416B7C">
      <w:pPr>
        <w:pStyle w:val="a8"/>
        <w:rPr>
          <w:rFonts w:cs="Times New Roman"/>
        </w:rPr>
      </w:pPr>
      <w:r w:rsidRPr="00BE0AE5">
        <w:rPr>
          <w:rStyle w:val="ab"/>
          <w:rFonts w:cs="Times New Roman"/>
        </w:rPr>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w:t>
      </w:r>
      <w:r w:rsidRPr="00BE0AE5">
        <w:rPr>
          <w:rFonts w:cs="Times New Roman"/>
        </w:rPr>
        <w:t>ь</w:t>
      </w:r>
      <w:r w:rsidRPr="00BE0AE5">
        <w:rPr>
          <w:rFonts w:cs="Times New Roman"/>
        </w:rPr>
        <w:t>ное, брачное, исследовательское. Стимулы поведения.</w:t>
      </w:r>
    </w:p>
    <w:p w:rsidR="00416B7C" w:rsidRPr="00BE0AE5" w:rsidRDefault="00416B7C" w:rsidP="00416B7C">
      <w:pPr>
        <w:pStyle w:val="a8"/>
        <w:rPr>
          <w:rFonts w:cs="Times New Roman"/>
        </w:rPr>
      </w:pPr>
      <w:r w:rsidRPr="00BE0AE5">
        <w:rPr>
          <w:rStyle w:val="ab"/>
          <w:rFonts w:cs="Times New Roman"/>
        </w:rPr>
        <w:t>Размножение и развитие животных.</w:t>
      </w:r>
      <w:r w:rsidRPr="00BE0AE5">
        <w:rPr>
          <w:rFonts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w:t>
      </w:r>
      <w:r w:rsidRPr="00BE0AE5">
        <w:rPr>
          <w:rFonts w:cs="Times New Roman"/>
        </w:rPr>
        <w:t>ч</w:t>
      </w:r>
      <w:r w:rsidRPr="00BE0AE5">
        <w:rPr>
          <w:rFonts w:cs="Times New Roman"/>
        </w:rPr>
        <w:t>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w:t>
      </w:r>
      <w:r w:rsidRPr="00BE0AE5">
        <w:rPr>
          <w:rFonts w:cs="Times New Roman"/>
        </w:rPr>
        <w:t>е</w:t>
      </w:r>
      <w:r w:rsidRPr="00BE0AE5">
        <w:rPr>
          <w:rFonts w:cs="Times New Roman"/>
        </w:rPr>
        <w:t>сто). Пупочный канатик (пуповина). Постэмбриональное развитие: прямое, непрямое. Метаморфоз (развитие с превращением): полный и неполный.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Ознакомление с органами опоры и движения у животных.</w:t>
      </w:r>
    </w:p>
    <w:p w:rsidR="00416B7C" w:rsidRPr="00BE0AE5" w:rsidRDefault="00416B7C" w:rsidP="00416B7C">
      <w:pPr>
        <w:pStyle w:val="a8"/>
        <w:rPr>
          <w:rFonts w:cs="Times New Roman"/>
        </w:rPr>
      </w:pPr>
      <w:r w:rsidRPr="00BE0AE5">
        <w:rPr>
          <w:rFonts w:cs="Times New Roman"/>
        </w:rPr>
        <w:t>2. Изучение способов поглощения пищи у животных.</w:t>
      </w:r>
    </w:p>
    <w:p w:rsidR="00416B7C" w:rsidRPr="00BE0AE5" w:rsidRDefault="00416B7C" w:rsidP="00416B7C">
      <w:pPr>
        <w:pStyle w:val="a8"/>
        <w:rPr>
          <w:rFonts w:cs="Times New Roman"/>
        </w:rPr>
      </w:pPr>
      <w:r w:rsidRPr="00BE0AE5">
        <w:rPr>
          <w:rFonts w:cs="Times New Roman"/>
        </w:rPr>
        <w:t>3. Изучение способов дыхания у животных.</w:t>
      </w:r>
    </w:p>
    <w:p w:rsidR="00416B7C" w:rsidRPr="00BE0AE5" w:rsidRDefault="00416B7C" w:rsidP="00416B7C">
      <w:pPr>
        <w:pStyle w:val="a8"/>
        <w:rPr>
          <w:rFonts w:cs="Times New Roman"/>
        </w:rPr>
      </w:pPr>
      <w:r w:rsidRPr="00BE0AE5">
        <w:rPr>
          <w:rFonts w:cs="Times New Roman"/>
        </w:rPr>
        <w:t>4. Ознакомление с системами органов транспорта веществ у животных.</w:t>
      </w:r>
    </w:p>
    <w:p w:rsidR="00416B7C" w:rsidRPr="00BE0AE5" w:rsidRDefault="00416B7C" w:rsidP="00416B7C">
      <w:pPr>
        <w:pStyle w:val="a8"/>
        <w:rPr>
          <w:rFonts w:cs="Times New Roman"/>
        </w:rPr>
      </w:pPr>
      <w:r w:rsidRPr="00BE0AE5">
        <w:rPr>
          <w:rFonts w:cs="Times New Roman"/>
        </w:rPr>
        <w:t>5. Изучение покровов тела у животных.</w:t>
      </w:r>
    </w:p>
    <w:p w:rsidR="00416B7C" w:rsidRPr="00BE0AE5" w:rsidRDefault="00416B7C" w:rsidP="00416B7C">
      <w:pPr>
        <w:pStyle w:val="a8"/>
        <w:rPr>
          <w:rFonts w:cs="Times New Roman"/>
        </w:rPr>
      </w:pPr>
      <w:r w:rsidRPr="00BE0AE5">
        <w:rPr>
          <w:rFonts w:cs="Times New Roman"/>
        </w:rPr>
        <w:t>6. Изучение органов чувств у животных.</w:t>
      </w:r>
    </w:p>
    <w:p w:rsidR="00416B7C" w:rsidRPr="00BE0AE5" w:rsidRDefault="00416B7C" w:rsidP="00416B7C">
      <w:pPr>
        <w:pStyle w:val="a8"/>
        <w:rPr>
          <w:rFonts w:cs="Times New Roman"/>
        </w:rPr>
      </w:pPr>
      <w:r w:rsidRPr="00BE0AE5">
        <w:rPr>
          <w:rFonts w:cs="Times New Roman"/>
        </w:rPr>
        <w:t>7. Формирование условных рефлексов у аквариумных рыб.</w:t>
      </w:r>
    </w:p>
    <w:p w:rsidR="00416B7C" w:rsidRPr="00BE0AE5" w:rsidRDefault="00416B7C" w:rsidP="00416B7C">
      <w:pPr>
        <w:pStyle w:val="a8"/>
        <w:rPr>
          <w:rFonts w:cs="Times New Roman"/>
        </w:rPr>
      </w:pPr>
      <w:r w:rsidRPr="00BE0AE5">
        <w:rPr>
          <w:rFonts w:cs="Times New Roman"/>
        </w:rPr>
        <w:t>8. Строение яйца и развитие зародыша птицы (курицы).</w:t>
      </w:r>
    </w:p>
    <w:p w:rsidR="00416B7C" w:rsidRPr="00BE0AE5" w:rsidRDefault="00416B7C" w:rsidP="00416B7C">
      <w:pPr>
        <w:pStyle w:val="3"/>
        <w:rPr>
          <w:rFonts w:cs="Times New Roman"/>
        </w:rPr>
      </w:pPr>
      <w:r w:rsidRPr="00BE0AE5">
        <w:rPr>
          <w:rFonts w:cs="Times New Roman"/>
        </w:rPr>
        <w:t>3. Систематические группы животных</w:t>
      </w:r>
    </w:p>
    <w:p w:rsidR="00416B7C" w:rsidRPr="00BE0AE5" w:rsidRDefault="00416B7C" w:rsidP="00416B7C">
      <w:pPr>
        <w:pStyle w:val="a8"/>
        <w:rPr>
          <w:rFonts w:cs="Times New Roman"/>
        </w:rPr>
      </w:pPr>
      <w:r w:rsidRPr="00BE0AE5">
        <w:rPr>
          <w:rStyle w:val="ab"/>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w:t>
      </w:r>
      <w:r w:rsidRPr="00BE0AE5">
        <w:rPr>
          <w:rFonts w:cs="Times New Roman"/>
        </w:rPr>
        <w:t>с</w:t>
      </w:r>
      <w:r w:rsidRPr="00BE0AE5">
        <w:rPr>
          <w:rFonts w:cs="Times New Roman"/>
        </w:rPr>
        <w:t>хождении и родстве животных в классификации животных.</w:t>
      </w:r>
    </w:p>
    <w:p w:rsidR="00416B7C" w:rsidRPr="00BE0AE5" w:rsidRDefault="00416B7C" w:rsidP="00416B7C">
      <w:pPr>
        <w:pStyle w:val="a8"/>
        <w:rPr>
          <w:rFonts w:cs="Times New Roman"/>
        </w:rPr>
      </w:pPr>
      <w:r w:rsidRPr="00BE0AE5">
        <w:rPr>
          <w:rStyle w:val="ab"/>
          <w:rFonts w:cs="Times New Roman"/>
        </w:rPr>
        <w:t>Одноклеточные животные — простейшие.</w:t>
      </w:r>
      <w:r w:rsidRPr="00BE0AE5">
        <w:rPr>
          <w:rFonts w:cs="Times New Roman"/>
        </w:rPr>
        <w:t xml:space="preserve"> Строение и жизнедеятельность простейших. Местообитание и о</w:t>
      </w:r>
      <w:r w:rsidRPr="00BE0AE5">
        <w:rPr>
          <w:rFonts w:cs="Times New Roman"/>
        </w:rPr>
        <w:t>б</w:t>
      </w:r>
      <w:r w:rsidRPr="00BE0AE5">
        <w:rPr>
          <w:rFonts w:cs="Times New Roman"/>
        </w:rPr>
        <w:t>раз жизни. Образование цисты при неблагоприятных условиях среды. Многообразие простейших. Значение пр</w:t>
      </w:r>
      <w:r w:rsidRPr="00BE0AE5">
        <w:rPr>
          <w:rFonts w:cs="Times New Roman"/>
        </w:rPr>
        <w:t>о</w:t>
      </w:r>
      <w:r w:rsidRPr="00BE0AE5">
        <w:rPr>
          <w:rFonts w:cs="Times New Roman"/>
        </w:rPr>
        <w:t>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rsidR="00416B7C" w:rsidRPr="00BE0AE5" w:rsidRDefault="00416B7C" w:rsidP="00416B7C">
      <w:pPr>
        <w:pStyle w:val="a8"/>
        <w:rPr>
          <w:rFonts w:cs="Times New Roman"/>
        </w:rPr>
      </w:pPr>
      <w:r w:rsidRPr="00BE0AE5">
        <w:rPr>
          <w:rFonts w:cs="Times New Roman"/>
        </w:rPr>
        <w:t>2. Многообразие простейших (на готовых препаратах).</w:t>
      </w:r>
    </w:p>
    <w:p w:rsidR="00416B7C" w:rsidRPr="00BE0AE5" w:rsidRDefault="00416B7C" w:rsidP="00416B7C">
      <w:pPr>
        <w:pStyle w:val="a8"/>
        <w:rPr>
          <w:rFonts w:cs="Times New Roman"/>
        </w:rPr>
      </w:pPr>
      <w:r w:rsidRPr="00BE0AE5">
        <w:rPr>
          <w:rFonts w:cs="Times New Roman"/>
        </w:rPr>
        <w:t>3. Изготовление модели клетки простейшего (амёбы, инфузории-туфельки и др.).</w:t>
      </w:r>
    </w:p>
    <w:p w:rsidR="00416B7C" w:rsidRPr="00BE0AE5" w:rsidRDefault="00416B7C" w:rsidP="00416B7C">
      <w:pPr>
        <w:pStyle w:val="a8"/>
        <w:rPr>
          <w:rFonts w:cs="Times New Roman"/>
        </w:rPr>
      </w:pPr>
      <w:r w:rsidRPr="00BE0AE5">
        <w:rPr>
          <w:rStyle w:val="ab"/>
          <w:rFonts w:cs="Times New Roman"/>
        </w:rPr>
        <w:t>Многоклеточные животные.Кишечнополостные.</w:t>
      </w:r>
      <w:r w:rsidRPr="00BE0AE5">
        <w:rPr>
          <w:rFonts w:cs="Times New Roman"/>
        </w:rPr>
        <w:t xml:space="preserve"> Общая характеристика. Местообитание. Особенности стр</w:t>
      </w:r>
      <w:r w:rsidRPr="00BE0AE5">
        <w:rPr>
          <w:rFonts w:cs="Times New Roman"/>
        </w:rPr>
        <w:t>о</w:t>
      </w:r>
      <w:r w:rsidRPr="00BE0AE5">
        <w:rPr>
          <w:rFonts w:cs="Times New Roman"/>
        </w:rPr>
        <w:t>ения и жизнедеятельности. Эктодерма и энтодерма. Внутриполостное и клеточное переваривание пищи. Регенер</w:t>
      </w:r>
      <w:r w:rsidRPr="00BE0AE5">
        <w:rPr>
          <w:rFonts w:cs="Times New Roman"/>
        </w:rPr>
        <w:t>а</w:t>
      </w:r>
      <w:r w:rsidRPr="00BE0AE5">
        <w:rPr>
          <w:rFonts w:cs="Times New Roman"/>
        </w:rPr>
        <w:t>ция. Рефлекс. Бесполое размножение (почкование). Половое размножение. Гермафродитизм. Раздельнополые к</w:t>
      </w:r>
      <w:r w:rsidRPr="00BE0AE5">
        <w:rPr>
          <w:rFonts w:cs="Times New Roman"/>
        </w:rPr>
        <w:t>и</w:t>
      </w:r>
      <w:r w:rsidRPr="00BE0AE5">
        <w:rPr>
          <w:rFonts w:cs="Times New Roman"/>
        </w:rPr>
        <w:t>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lastRenderedPageBreak/>
        <w:t>1. Исследование строения пресноводной гидры и её передвижения (школьный аквариум).</w:t>
      </w:r>
    </w:p>
    <w:p w:rsidR="00416B7C" w:rsidRPr="00BE0AE5" w:rsidRDefault="00416B7C" w:rsidP="00416B7C">
      <w:pPr>
        <w:pStyle w:val="a8"/>
        <w:rPr>
          <w:rFonts w:cs="Times New Roman"/>
        </w:rPr>
      </w:pPr>
      <w:r w:rsidRPr="00BE0AE5">
        <w:rPr>
          <w:rFonts w:cs="Times New Roman"/>
        </w:rPr>
        <w:t>2. Исследование питания гидры дафниями и циклопами (школьный аквариум).</w:t>
      </w:r>
    </w:p>
    <w:p w:rsidR="00416B7C" w:rsidRPr="00BE0AE5" w:rsidRDefault="00416B7C" w:rsidP="00416B7C">
      <w:pPr>
        <w:pStyle w:val="a8"/>
        <w:rPr>
          <w:rFonts w:cs="Times New Roman"/>
        </w:rPr>
      </w:pPr>
      <w:r w:rsidRPr="00BE0AE5">
        <w:rPr>
          <w:rFonts w:cs="Times New Roman"/>
        </w:rPr>
        <w:t>3. Изготовление модели пресноводной гидры.</w:t>
      </w:r>
    </w:p>
    <w:p w:rsidR="00416B7C" w:rsidRPr="00BE0AE5" w:rsidRDefault="00416B7C" w:rsidP="00416B7C">
      <w:pPr>
        <w:pStyle w:val="a8"/>
        <w:rPr>
          <w:rFonts w:cs="Times New Roman"/>
        </w:rPr>
      </w:pPr>
      <w:r w:rsidRPr="00BE0AE5">
        <w:rPr>
          <w:rStyle w:val="ab"/>
          <w:rFonts w:cs="Times New Roman"/>
        </w:rPr>
        <w:t>Плоские, круглые, кольчатые черви.</w:t>
      </w:r>
      <w:r w:rsidRPr="00BE0AE5">
        <w:rPr>
          <w:rFonts w:cs="Times New Roman"/>
        </w:rPr>
        <w:t xml:space="preserve"> Общая характеристика. Особенности строения и жизнедеятельности пло</w:t>
      </w:r>
      <w:r w:rsidRPr="00BE0AE5">
        <w:rPr>
          <w:rFonts w:cs="Times New Roman"/>
        </w:rPr>
        <w:t>с</w:t>
      </w:r>
      <w:r w:rsidRPr="00BE0AE5">
        <w:rPr>
          <w:rFonts w:cs="Times New Roman"/>
        </w:rPr>
        <w:t>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w:t>
      </w:r>
      <w:r w:rsidRPr="00BE0AE5">
        <w:rPr>
          <w:rFonts w:cs="Times New Roman"/>
        </w:rPr>
        <w:t>а</w:t>
      </w:r>
      <w:r w:rsidRPr="00BE0AE5">
        <w:rPr>
          <w:rFonts w:cs="Times New Roman"/>
        </w:rPr>
        <w:t>зитическими червями. Роль червей как почвообразователей.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раздражители.</w:t>
      </w:r>
    </w:p>
    <w:p w:rsidR="00416B7C" w:rsidRPr="00BE0AE5" w:rsidRDefault="00416B7C" w:rsidP="00416B7C">
      <w:pPr>
        <w:pStyle w:val="a8"/>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rsidR="00416B7C" w:rsidRPr="00BE0AE5" w:rsidRDefault="00416B7C" w:rsidP="00416B7C">
      <w:pPr>
        <w:pStyle w:val="a8"/>
        <w:rPr>
          <w:rFonts w:cs="Times New Roman"/>
        </w:rPr>
      </w:pPr>
      <w:r w:rsidRPr="00BE0AE5">
        <w:rPr>
          <w:rFonts w:cs="Times New Roman"/>
        </w:rPr>
        <w:t>3. Изучение приспособлений паразитических червей к паразитизму (на готовых влажных и микропрепаратах).</w:t>
      </w:r>
    </w:p>
    <w:p w:rsidR="00416B7C" w:rsidRPr="00BE0AE5" w:rsidRDefault="00416B7C" w:rsidP="00416B7C">
      <w:pPr>
        <w:pStyle w:val="a8"/>
        <w:rPr>
          <w:rFonts w:cs="Times New Roman"/>
        </w:rPr>
      </w:pPr>
      <w:r w:rsidRPr="00BE0AE5">
        <w:rPr>
          <w:rStyle w:val="ab"/>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w:t>
      </w:r>
      <w:r w:rsidRPr="00BE0AE5">
        <w:rPr>
          <w:rFonts w:cs="Times New Roman"/>
        </w:rPr>
        <w:t>о</w:t>
      </w:r>
      <w:r w:rsidRPr="00BE0AE5">
        <w:rPr>
          <w:rFonts w:cs="Times New Roman"/>
        </w:rPr>
        <w:t>образие членистоногих. Представители классов.</w:t>
      </w:r>
    </w:p>
    <w:p w:rsidR="00416B7C" w:rsidRPr="00BE0AE5" w:rsidRDefault="00416B7C" w:rsidP="00416B7C">
      <w:pPr>
        <w:pStyle w:val="a8"/>
        <w:rPr>
          <w:rFonts w:cs="Times New Roman"/>
        </w:rPr>
      </w:pPr>
      <w:r w:rsidRPr="00BE0AE5">
        <w:rPr>
          <w:rStyle w:val="aa"/>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rsidR="00416B7C" w:rsidRPr="00BE0AE5" w:rsidRDefault="00416B7C" w:rsidP="00416B7C">
      <w:pPr>
        <w:pStyle w:val="a8"/>
        <w:rPr>
          <w:rFonts w:cs="Times New Roman"/>
        </w:rPr>
      </w:pPr>
      <w:r w:rsidRPr="00BE0AE5">
        <w:rPr>
          <w:rStyle w:val="aa"/>
          <w:rFonts w:cs="Times New Roman"/>
        </w:rPr>
        <w:t xml:space="preserve">Паукообразные. </w:t>
      </w:r>
      <w:r w:rsidRPr="00BE0AE5">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w:t>
      </w:r>
      <w:r w:rsidRPr="00BE0AE5">
        <w:rPr>
          <w:rFonts w:cs="Times New Roman"/>
        </w:rPr>
        <w:t>о</w:t>
      </w:r>
      <w:r w:rsidRPr="00BE0AE5">
        <w:rPr>
          <w:rFonts w:cs="Times New Roman"/>
        </w:rPr>
        <w:t>лезней. Меры защиты от клещей. Роль клещей в почвообразовании.</w:t>
      </w:r>
    </w:p>
    <w:p w:rsidR="00416B7C" w:rsidRPr="00BE0AE5" w:rsidRDefault="00416B7C" w:rsidP="00416B7C">
      <w:pPr>
        <w:pStyle w:val="a8"/>
        <w:rPr>
          <w:rFonts w:cs="Times New Roman"/>
        </w:rPr>
      </w:pPr>
      <w:r w:rsidRPr="00BE0AE5">
        <w:rPr>
          <w:rStyle w:val="aa"/>
          <w:rFonts w:cs="Times New Roman"/>
        </w:rPr>
        <w:t>Насекомые.</w:t>
      </w:r>
      <w:r w:rsidRPr="00BE0AE5">
        <w:rPr>
          <w:rFonts w:cs="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w:t>
      </w:r>
      <w:r w:rsidRPr="00BE0AE5">
        <w:rPr>
          <w:rFonts w:cs="Times New Roman"/>
        </w:rPr>
        <w:t>ы</w:t>
      </w:r>
      <w:r w:rsidRPr="00BE0AE5">
        <w:rPr>
          <w:rFonts w:cs="Times New Roman"/>
        </w:rPr>
        <w:t>лые, Двукрылые и др. Насекомые — переносчики возбудителей и паразиты человека и домашних животных. Нас</w:t>
      </w:r>
      <w:r w:rsidRPr="00BE0AE5">
        <w:rPr>
          <w:rFonts w:cs="Times New Roman"/>
        </w:rPr>
        <w:t>е</w:t>
      </w:r>
      <w:r w:rsidRPr="00BE0AE5">
        <w:rPr>
          <w:rFonts w:cs="Times New Roman"/>
        </w:rPr>
        <w:t>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16B7C" w:rsidRPr="00BE0AE5" w:rsidRDefault="00416B7C" w:rsidP="00416B7C">
      <w:pPr>
        <w:pStyle w:val="a8"/>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w:t>
      </w:r>
      <w:r w:rsidRPr="00BE0AE5">
        <w:rPr>
          <w:rFonts w:cs="Times New Roman"/>
        </w:rPr>
        <w:t>о</w:t>
      </w:r>
      <w:r w:rsidRPr="00BE0AE5">
        <w:rPr>
          <w:rFonts w:cs="Times New Roman"/>
        </w:rPr>
        <w:t>дробно изучаются на примере двух местных отрядов.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насекомого (на примере майского жука или других крупных насек</w:t>
      </w:r>
      <w:r w:rsidRPr="00BE0AE5">
        <w:rPr>
          <w:rFonts w:cs="Times New Roman"/>
        </w:rPr>
        <w:t>о</w:t>
      </w:r>
      <w:r w:rsidRPr="00BE0AE5">
        <w:rPr>
          <w:rFonts w:cs="Times New Roman"/>
        </w:rPr>
        <w:t>мых-вредителей).</w:t>
      </w:r>
    </w:p>
    <w:p w:rsidR="00416B7C" w:rsidRPr="00BE0AE5" w:rsidRDefault="00416B7C" w:rsidP="00416B7C">
      <w:pPr>
        <w:pStyle w:val="a8"/>
        <w:rPr>
          <w:rFonts w:cs="Times New Roman"/>
        </w:rPr>
      </w:pPr>
      <w:r w:rsidRPr="00BE0AE5">
        <w:rPr>
          <w:rFonts w:cs="Times New Roman"/>
        </w:rPr>
        <w:t>2. Ознакомление с различными типами развития насекомых (на примере коллекций).</w:t>
      </w:r>
    </w:p>
    <w:p w:rsidR="00416B7C" w:rsidRPr="00BE0AE5" w:rsidRDefault="00416B7C" w:rsidP="00416B7C">
      <w:pPr>
        <w:pStyle w:val="a8"/>
        <w:rPr>
          <w:rFonts w:cs="Times New Roman"/>
        </w:rPr>
      </w:pPr>
      <w:r w:rsidRPr="00BE0AE5">
        <w:rPr>
          <w:rStyle w:val="ab"/>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w:t>
      </w:r>
      <w:r w:rsidRPr="00BE0AE5">
        <w:rPr>
          <w:rFonts w:cs="Times New Roman"/>
        </w:rPr>
        <w:t>а</w:t>
      </w:r>
      <w:r w:rsidRPr="00BE0AE5">
        <w:rPr>
          <w:rFonts w:cs="Times New Roman"/>
        </w:rPr>
        <w:t>рактерные для брюхоногих, двустворчатых, головоногих моллюсков. Чертыприспособленности моллюсков к среде обитания. Размножение моллюсков. Многообразие моллюсков. Значение моллюсков в природе и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rsidR="00416B7C" w:rsidRPr="00BE0AE5" w:rsidRDefault="00416B7C" w:rsidP="00416B7C">
      <w:pPr>
        <w:pStyle w:val="a8"/>
        <w:rPr>
          <w:rFonts w:cs="Times New Roman"/>
        </w:rPr>
      </w:pPr>
      <w:r w:rsidRPr="00BE0AE5">
        <w:rPr>
          <w:rStyle w:val="ab"/>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6B7C" w:rsidRPr="00BE0AE5" w:rsidRDefault="00416B7C" w:rsidP="00416B7C">
      <w:pPr>
        <w:pStyle w:val="a8"/>
        <w:rPr>
          <w:rFonts w:cs="Times New Roman"/>
        </w:rPr>
      </w:pPr>
      <w:r w:rsidRPr="00BE0AE5">
        <w:rPr>
          <w:rStyle w:val="ab"/>
          <w:rFonts w:cs="Times New Roman"/>
        </w:rPr>
        <w:t>Рыбы.</w:t>
      </w:r>
      <w:r w:rsidRPr="00BE0AE5">
        <w:rPr>
          <w:rFonts w:cs="Times New Roman"/>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w:t>
      </w:r>
      <w:r w:rsidRPr="00BE0AE5">
        <w:rPr>
          <w:rFonts w:cs="Times New Roman"/>
        </w:rPr>
        <w:t>о</w:t>
      </w:r>
      <w:r w:rsidRPr="00BE0AE5">
        <w:rPr>
          <w:rFonts w:cs="Times New Roman"/>
        </w:rPr>
        <w:t>дой).</w:t>
      </w:r>
    </w:p>
    <w:p w:rsidR="00416B7C" w:rsidRPr="00BE0AE5" w:rsidRDefault="00416B7C" w:rsidP="00416B7C">
      <w:pPr>
        <w:pStyle w:val="a8"/>
        <w:rPr>
          <w:rFonts w:cs="Times New Roman"/>
        </w:rPr>
      </w:pPr>
      <w:r w:rsidRPr="00BE0AE5">
        <w:rPr>
          <w:rFonts w:cs="Times New Roman"/>
        </w:rPr>
        <w:t>2. Исследование внутреннего строения рыбы (на примере готового влажного препарата).</w:t>
      </w:r>
    </w:p>
    <w:p w:rsidR="00416B7C" w:rsidRPr="00BE0AE5" w:rsidRDefault="00416B7C" w:rsidP="00416B7C">
      <w:pPr>
        <w:pStyle w:val="a8"/>
        <w:rPr>
          <w:rFonts w:cs="Times New Roman"/>
        </w:rPr>
      </w:pPr>
      <w:r w:rsidRPr="00BE0AE5">
        <w:rPr>
          <w:rStyle w:val="ab"/>
          <w:rFonts w:cs="Times New Roman"/>
        </w:rPr>
        <w:t>Земноводные.</w:t>
      </w:r>
      <w:r w:rsidRPr="00BE0AE5">
        <w:rPr>
          <w:rFonts w:cs="Times New Roman"/>
        </w:rPr>
        <w:t>Общая характеристика. Местообитание земноводных. Особенности внешнего и внутреннего стр</w:t>
      </w:r>
      <w:r w:rsidRPr="00BE0AE5">
        <w:rPr>
          <w:rFonts w:cs="Times New Roman"/>
        </w:rPr>
        <w:t>о</w:t>
      </w:r>
      <w:r w:rsidRPr="00BE0AE5">
        <w:rPr>
          <w:rFonts w:cs="Times New Roman"/>
        </w:rPr>
        <w:t>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16B7C" w:rsidRPr="00BE0AE5" w:rsidRDefault="00416B7C" w:rsidP="00416B7C">
      <w:pPr>
        <w:pStyle w:val="a8"/>
        <w:rPr>
          <w:rFonts w:cs="Times New Roman"/>
        </w:rPr>
      </w:pPr>
      <w:r w:rsidRPr="00BE0AE5">
        <w:rPr>
          <w:rFonts w:cs="Times New Roman"/>
        </w:rPr>
        <w:t>Многообразие земноводных и их охрана. Значение земноводных в природе и жизни человека.</w:t>
      </w:r>
    </w:p>
    <w:p w:rsidR="00416B7C" w:rsidRPr="00BE0AE5" w:rsidRDefault="00416B7C" w:rsidP="00416B7C">
      <w:pPr>
        <w:pStyle w:val="a8"/>
        <w:rPr>
          <w:rFonts w:cs="Times New Roman"/>
        </w:rPr>
      </w:pPr>
      <w:r w:rsidRPr="00BE0AE5">
        <w:rPr>
          <w:rStyle w:val="ab"/>
          <w:rFonts w:cs="Times New Roman"/>
        </w:rPr>
        <w:t>Пресмыкающиеся.</w:t>
      </w:r>
      <w:r w:rsidRPr="00BE0AE5">
        <w:rPr>
          <w:rFonts w:cs="Times New Roman"/>
        </w:rPr>
        <w:t xml:space="preserve"> Общая характеристика. Местообитание пресмыкающихся. Особенности внешнего и вну</w:t>
      </w:r>
      <w:r w:rsidRPr="00BE0AE5">
        <w:rPr>
          <w:rFonts w:cs="Times New Roman"/>
        </w:rPr>
        <w:t>т</w:t>
      </w:r>
      <w:r w:rsidRPr="00BE0AE5">
        <w:rPr>
          <w:rFonts w:cs="Times New Roman"/>
        </w:rPr>
        <w:t>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16B7C" w:rsidRPr="00BE0AE5" w:rsidRDefault="00416B7C" w:rsidP="00416B7C">
      <w:pPr>
        <w:pStyle w:val="a8"/>
        <w:rPr>
          <w:rFonts w:cs="Times New Roman"/>
        </w:rPr>
      </w:pPr>
      <w:r w:rsidRPr="00BE0AE5">
        <w:rPr>
          <w:rStyle w:val="ab"/>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w:t>
      </w:r>
      <w:r w:rsidRPr="00BE0AE5">
        <w:rPr>
          <w:rFonts w:cs="Times New Roman"/>
        </w:rPr>
        <w:t>а</w:t>
      </w:r>
      <w:r w:rsidRPr="00BE0AE5">
        <w:rPr>
          <w:rFonts w:cs="Times New Roman"/>
        </w:rPr>
        <w:t>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16B7C" w:rsidRPr="00BE0AE5" w:rsidRDefault="00416B7C" w:rsidP="00416B7C">
      <w:pPr>
        <w:pStyle w:val="a8"/>
        <w:rPr>
          <w:rFonts w:cs="Times New Roman"/>
        </w:rPr>
      </w:pPr>
      <w:r w:rsidRPr="00BE0AE5">
        <w:rPr>
          <w:rStyle w:val="aa"/>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w:t>
      </w:r>
      <w:r w:rsidRPr="00BE0AE5">
        <w:rPr>
          <w:rFonts w:cs="Times New Roman"/>
        </w:rPr>
        <w:t>а</w:t>
      </w:r>
      <w:r w:rsidRPr="00BE0AE5">
        <w:rPr>
          <w:rFonts w:cs="Times New Roman"/>
        </w:rPr>
        <w:t>нения птиц в своём регионе.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spacing w:val="-4"/>
        </w:rPr>
        <w:lastRenderedPageBreak/>
        <w:t>1. Исследование внешнего строения и перьевого покрова птиц (на примере чучела птиц и набора перьев: контурных, пуховых и пуха).</w:t>
      </w:r>
    </w:p>
    <w:p w:rsidR="00416B7C" w:rsidRPr="00BE0AE5" w:rsidRDefault="00416B7C" w:rsidP="00416B7C">
      <w:pPr>
        <w:pStyle w:val="a8"/>
        <w:rPr>
          <w:rFonts w:cs="Times New Roman"/>
        </w:rPr>
      </w:pPr>
      <w:r w:rsidRPr="00BE0AE5">
        <w:rPr>
          <w:rFonts w:cs="Times New Roman"/>
        </w:rPr>
        <w:t>2. Исследование особенностей скелета птицы.</w:t>
      </w:r>
    </w:p>
    <w:p w:rsidR="00416B7C" w:rsidRPr="00BE0AE5" w:rsidRDefault="00416B7C" w:rsidP="00416B7C">
      <w:pPr>
        <w:pStyle w:val="a8"/>
        <w:rPr>
          <w:rFonts w:cs="Times New Roman"/>
        </w:rPr>
      </w:pPr>
      <w:r w:rsidRPr="00BE0AE5">
        <w:rPr>
          <w:rStyle w:val="ab"/>
          <w:rFonts w:cs="Times New Roman"/>
        </w:rPr>
        <w:t>Млекопитающие.</w:t>
      </w:r>
      <w:r w:rsidRPr="00BE0AE5">
        <w:rPr>
          <w:rFonts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w:t>
      </w:r>
      <w:r w:rsidRPr="00BE0AE5">
        <w:rPr>
          <w:rFonts w:cs="Times New Roman"/>
        </w:rPr>
        <w:t>е</w:t>
      </w:r>
      <w:r w:rsidRPr="00BE0AE5">
        <w:rPr>
          <w:rFonts w:cs="Times New Roman"/>
        </w:rPr>
        <w:t>дение млекопитающих. Размножение и развитие. Забота о потомстве.</w:t>
      </w:r>
    </w:p>
    <w:p w:rsidR="00416B7C" w:rsidRPr="00BE0AE5" w:rsidRDefault="00416B7C" w:rsidP="00416B7C">
      <w:pPr>
        <w:pStyle w:val="a8"/>
        <w:rPr>
          <w:rFonts w:cs="Times New Roman"/>
        </w:rPr>
      </w:pPr>
      <w:r w:rsidRPr="00BE0AE5">
        <w:rPr>
          <w:rFonts w:cs="Times New Roman"/>
        </w:rPr>
        <w:t>Первозвери. Однопроходные (яйцекладущие) и Сумчатые (низшие звери). Плацентарные млекопитающие. Мн</w:t>
      </w:r>
      <w:r w:rsidRPr="00BE0AE5">
        <w:rPr>
          <w:rFonts w:cs="Times New Roman"/>
        </w:rPr>
        <w:t>о</w:t>
      </w:r>
      <w:r w:rsidRPr="00BE0AE5">
        <w:rPr>
          <w:rFonts w:cs="Times New Roman"/>
        </w:rPr>
        <w:t>гообразие млекопитающих. Насекомоядные и Рукокрылые. Грызуны, Зайцеобразные. Хищные. Ластоногие и К</w:t>
      </w:r>
      <w:r w:rsidRPr="00BE0AE5">
        <w:rPr>
          <w:rFonts w:cs="Times New Roman"/>
        </w:rPr>
        <w:t>и</w:t>
      </w:r>
      <w:r w:rsidRPr="00BE0AE5">
        <w:rPr>
          <w:rFonts w:cs="Times New Roman"/>
        </w:rPr>
        <w:t>тообразные. Парнокопытные и Непарнокопытные. Приматы*. Семейства отряда Хищные: собачьи, кошачьи, куньи, медвежьи.</w:t>
      </w:r>
    </w:p>
    <w:p w:rsidR="00416B7C" w:rsidRPr="00BE0AE5" w:rsidRDefault="00416B7C" w:rsidP="00416B7C">
      <w:pPr>
        <w:pStyle w:val="a8"/>
        <w:rPr>
          <w:rFonts w:cs="Times New Roman"/>
        </w:rPr>
      </w:pPr>
      <w:r w:rsidRPr="00BE0AE5">
        <w:rPr>
          <w:rFonts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16B7C" w:rsidRPr="00BE0AE5" w:rsidRDefault="00416B7C" w:rsidP="00416B7C">
      <w:pPr>
        <w:pStyle w:val="a8"/>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особенностей скелета млекопитающих.</w:t>
      </w:r>
    </w:p>
    <w:p w:rsidR="00416B7C" w:rsidRPr="00BE0AE5" w:rsidRDefault="00416B7C" w:rsidP="00416B7C">
      <w:pPr>
        <w:pStyle w:val="a8"/>
        <w:rPr>
          <w:rFonts w:cs="Times New Roman"/>
        </w:rPr>
      </w:pPr>
      <w:r w:rsidRPr="00BE0AE5">
        <w:rPr>
          <w:rFonts w:cs="Times New Roman"/>
        </w:rPr>
        <w:t>2. Исследование особенностей зубной системы млекопитающих.</w:t>
      </w:r>
    </w:p>
    <w:p w:rsidR="00416B7C" w:rsidRPr="00BE0AE5" w:rsidRDefault="00416B7C" w:rsidP="00416B7C">
      <w:pPr>
        <w:pStyle w:val="3"/>
        <w:rPr>
          <w:rFonts w:cs="Times New Roman"/>
        </w:rPr>
      </w:pPr>
      <w:r w:rsidRPr="00BE0AE5">
        <w:rPr>
          <w:rFonts w:cs="Times New Roman"/>
        </w:rPr>
        <w:t>4. Развитие животного мира на Земле</w:t>
      </w:r>
    </w:p>
    <w:p w:rsidR="00416B7C" w:rsidRPr="00BE0AE5" w:rsidRDefault="00416B7C" w:rsidP="00416B7C">
      <w:pPr>
        <w:pStyle w:val="a8"/>
        <w:rPr>
          <w:rFonts w:cs="Times New Roman"/>
        </w:rPr>
      </w:pPr>
      <w:r w:rsidRPr="00BE0AE5">
        <w:rPr>
          <w:rFonts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6B7C" w:rsidRPr="00BE0AE5" w:rsidRDefault="00416B7C" w:rsidP="00416B7C">
      <w:pPr>
        <w:pStyle w:val="a8"/>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ископаемых остатков вымерших животных.</w:t>
      </w:r>
    </w:p>
    <w:p w:rsidR="00416B7C" w:rsidRPr="00BE0AE5" w:rsidRDefault="00416B7C" w:rsidP="00416B7C">
      <w:pPr>
        <w:pStyle w:val="3"/>
        <w:spacing w:after="57"/>
        <w:rPr>
          <w:rFonts w:cs="Times New Roman"/>
        </w:rPr>
      </w:pPr>
      <w:r w:rsidRPr="00BE0AE5">
        <w:rPr>
          <w:rFonts w:cs="Times New Roman"/>
        </w:rPr>
        <w:t>5. Животные в природных сообществах</w:t>
      </w:r>
    </w:p>
    <w:p w:rsidR="00416B7C" w:rsidRPr="00BE0AE5" w:rsidRDefault="00416B7C" w:rsidP="00416B7C">
      <w:pPr>
        <w:pStyle w:val="a8"/>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w:t>
      </w:r>
      <w:r w:rsidRPr="00BE0AE5">
        <w:rPr>
          <w:rFonts w:cs="Times New Roman"/>
        </w:rPr>
        <w:t>и</w:t>
      </w:r>
      <w:r w:rsidRPr="00BE0AE5">
        <w:rPr>
          <w:rFonts w:cs="Times New Roman"/>
        </w:rPr>
        <w:t>вотных к условиям среды обитания.</w:t>
      </w:r>
    </w:p>
    <w:p w:rsidR="00416B7C" w:rsidRPr="00BE0AE5" w:rsidRDefault="00416B7C" w:rsidP="00416B7C">
      <w:pPr>
        <w:pStyle w:val="a8"/>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w:t>
      </w:r>
      <w:r w:rsidRPr="00BE0AE5">
        <w:rPr>
          <w:rFonts w:cs="Times New Roman"/>
        </w:rPr>
        <w:t>а</w:t>
      </w:r>
      <w:r w:rsidRPr="00BE0AE5">
        <w:rPr>
          <w:rFonts w:cs="Times New Roman"/>
        </w:rPr>
        <w:t>мида. Экосистема.</w:t>
      </w:r>
    </w:p>
    <w:p w:rsidR="00416B7C" w:rsidRPr="00BE0AE5" w:rsidRDefault="00416B7C" w:rsidP="00416B7C">
      <w:pPr>
        <w:pStyle w:val="a8"/>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rsidR="00416B7C" w:rsidRPr="00BE0AE5" w:rsidRDefault="00416B7C" w:rsidP="00416B7C">
      <w:pPr>
        <w:pStyle w:val="3"/>
        <w:spacing w:before="142" w:after="57"/>
        <w:rPr>
          <w:rFonts w:cs="Times New Roman"/>
        </w:rPr>
      </w:pPr>
      <w:r w:rsidRPr="00BE0AE5">
        <w:rPr>
          <w:rFonts w:cs="Times New Roman"/>
        </w:rPr>
        <w:t>6. Животные и человек</w:t>
      </w:r>
    </w:p>
    <w:p w:rsidR="00416B7C" w:rsidRPr="00BE0AE5" w:rsidRDefault="00416B7C" w:rsidP="00416B7C">
      <w:pPr>
        <w:pStyle w:val="a8"/>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w:t>
      </w:r>
      <w:r w:rsidRPr="00BE0AE5">
        <w:rPr>
          <w:rFonts w:cs="Times New Roman"/>
        </w:rPr>
        <w:t>о</w:t>
      </w:r>
      <w:r w:rsidRPr="00BE0AE5">
        <w:rPr>
          <w:rFonts w:cs="Times New Roman"/>
        </w:rPr>
        <w:t>та). Ведение промысла животных на основе научного подхода. Загрязнение окружающей среды.</w:t>
      </w:r>
    </w:p>
    <w:p w:rsidR="00416B7C" w:rsidRPr="00BE0AE5" w:rsidRDefault="00416B7C" w:rsidP="00416B7C">
      <w:pPr>
        <w:pStyle w:val="a8"/>
        <w:rPr>
          <w:rFonts w:cs="Times New Roman"/>
        </w:rPr>
      </w:pPr>
      <w:r w:rsidRPr="00BE0AE5">
        <w:rPr>
          <w:rFonts w:cs="Times New Roman"/>
        </w:rPr>
        <w:t>Одомашнивание животных. Селекция, породы, искусственный отбор, дикие предки домашних животных. Зн</w:t>
      </w:r>
      <w:r w:rsidRPr="00BE0AE5">
        <w:rPr>
          <w:rFonts w:cs="Times New Roman"/>
        </w:rPr>
        <w:t>а</w:t>
      </w:r>
      <w:r w:rsidRPr="00BE0AE5">
        <w:rPr>
          <w:rFonts w:cs="Times New Roman"/>
        </w:rPr>
        <w:t>чение домашних животных в жизни человека. Животные сельскохозяйственных угодий. Методы борьбы с живо</w:t>
      </w:r>
      <w:r w:rsidRPr="00BE0AE5">
        <w:rPr>
          <w:rFonts w:cs="Times New Roman"/>
        </w:rPr>
        <w:t>т</w:t>
      </w:r>
      <w:r w:rsidRPr="00BE0AE5">
        <w:rPr>
          <w:rFonts w:cs="Times New Roman"/>
        </w:rPr>
        <w:t>ными-вредителями.</w:t>
      </w:r>
    </w:p>
    <w:p w:rsidR="00416B7C" w:rsidRPr="00BE0AE5" w:rsidRDefault="00416B7C" w:rsidP="00416B7C">
      <w:pPr>
        <w:pStyle w:val="a8"/>
        <w:rPr>
          <w:rFonts w:cs="Times New Roman"/>
        </w:rPr>
      </w:pPr>
      <w:r w:rsidRPr="00BE0AE5">
        <w:rPr>
          <w:rFonts w:cs="Times New Roman"/>
        </w:rPr>
        <w:t>Город как особая искусственная среда, созданная человеком. Синантропные виды животных. Условия их обит</w:t>
      </w:r>
      <w:r w:rsidRPr="00BE0AE5">
        <w:rPr>
          <w:rFonts w:cs="Times New Roman"/>
        </w:rPr>
        <w:t>а</w:t>
      </w:r>
      <w:r w:rsidRPr="00BE0AE5">
        <w:rPr>
          <w:rFonts w:cs="Times New Roman"/>
        </w:rPr>
        <w:t>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16B7C" w:rsidRPr="00BE0AE5" w:rsidRDefault="00416B7C" w:rsidP="00416B7C">
      <w:pPr>
        <w:pStyle w:val="22"/>
        <w:rPr>
          <w:rFonts w:cs="Times New Roman"/>
        </w:rPr>
      </w:pPr>
      <w:r w:rsidRPr="00BE0AE5">
        <w:rPr>
          <w:rFonts w:cs="Times New Roman"/>
        </w:rPr>
        <w:t>9 класс</w:t>
      </w:r>
    </w:p>
    <w:p w:rsidR="00416B7C" w:rsidRPr="00BE0AE5" w:rsidRDefault="00416B7C" w:rsidP="00416B7C">
      <w:pPr>
        <w:pStyle w:val="3"/>
        <w:spacing w:before="0"/>
        <w:rPr>
          <w:rFonts w:cs="Times New Roman"/>
        </w:rPr>
      </w:pPr>
      <w:r w:rsidRPr="00BE0AE5">
        <w:rPr>
          <w:rFonts w:cs="Times New Roman"/>
        </w:rPr>
        <w:t>1. Человек — биосоциальный вид</w:t>
      </w:r>
    </w:p>
    <w:p w:rsidR="00416B7C" w:rsidRPr="00BE0AE5" w:rsidRDefault="00416B7C" w:rsidP="00416B7C">
      <w:pPr>
        <w:pStyle w:val="a8"/>
        <w:rPr>
          <w:rFonts w:cs="Times New Roman"/>
        </w:rPr>
      </w:pPr>
      <w:r w:rsidRPr="00BE0AE5">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w:t>
      </w:r>
      <w:r w:rsidRPr="00BE0AE5">
        <w:rPr>
          <w:rFonts w:cs="Times New Roman"/>
        </w:rPr>
        <w:t>о</w:t>
      </w:r>
      <w:r w:rsidRPr="00BE0AE5">
        <w:rPr>
          <w:rFonts w:cs="Times New Roman"/>
        </w:rPr>
        <w:t>бенности человека как биосоциального существа.</w:t>
      </w:r>
    </w:p>
    <w:p w:rsidR="00416B7C" w:rsidRPr="00BE0AE5" w:rsidRDefault="00416B7C" w:rsidP="00416B7C">
      <w:pPr>
        <w:pStyle w:val="a8"/>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w:t>
      </w:r>
      <w:r w:rsidRPr="00BE0AE5">
        <w:rPr>
          <w:rFonts w:cs="Times New Roman"/>
        </w:rPr>
        <w:t>е</w:t>
      </w:r>
      <w:r w:rsidRPr="00BE0AE5">
        <w:rPr>
          <w:rFonts w:cs="Times New Roman"/>
        </w:rPr>
        <w:t>менного человека. Сходство человека с млекопитающими. Отличие человека от приматов. Доказательства живо</w:t>
      </w:r>
      <w:r w:rsidRPr="00BE0AE5">
        <w:rPr>
          <w:rFonts w:cs="Times New Roman"/>
        </w:rPr>
        <w:t>т</w:t>
      </w:r>
      <w:r w:rsidRPr="00BE0AE5">
        <w:rPr>
          <w:rFonts w:cs="Times New Roman"/>
        </w:rPr>
        <w:t>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16B7C" w:rsidRPr="00BE0AE5" w:rsidRDefault="00416B7C" w:rsidP="00416B7C">
      <w:pPr>
        <w:pStyle w:val="3"/>
        <w:spacing w:after="85"/>
        <w:rPr>
          <w:rFonts w:cs="Times New Roman"/>
        </w:rPr>
      </w:pPr>
      <w:r w:rsidRPr="00BE0AE5">
        <w:rPr>
          <w:rFonts w:cs="Times New Roman"/>
        </w:rPr>
        <w:t>2. Структура организма человека</w:t>
      </w:r>
    </w:p>
    <w:p w:rsidR="00416B7C" w:rsidRPr="00BE0AE5" w:rsidRDefault="00416B7C" w:rsidP="00416B7C">
      <w:pPr>
        <w:pStyle w:val="a8"/>
        <w:rPr>
          <w:rFonts w:cs="Times New Roman"/>
        </w:rPr>
      </w:pPr>
      <w:r w:rsidRPr="00BE0AE5">
        <w:rPr>
          <w:rFonts w:cs="Times New Roman"/>
          <w:spacing w:val="-1"/>
        </w:rPr>
        <w:lastRenderedPageBreak/>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16B7C" w:rsidRPr="00BE0AE5" w:rsidRDefault="00416B7C" w:rsidP="00416B7C">
      <w:pPr>
        <w:pStyle w:val="a8"/>
        <w:rPr>
          <w:rFonts w:cs="Times New Roman"/>
        </w:rPr>
      </w:pPr>
      <w:r w:rsidRPr="00BE0AE5">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w:t>
      </w:r>
      <w:r w:rsidRPr="00BE0AE5">
        <w:rPr>
          <w:rFonts w:cs="Times New Roman"/>
        </w:rPr>
        <w:t>о</w:t>
      </w:r>
      <w:r w:rsidRPr="00BE0AE5">
        <w:rPr>
          <w:rFonts w:cs="Times New Roman"/>
        </w:rPr>
        <w:t>меостаза.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клеток слизистой оболочки полости рта человека.</w:t>
      </w:r>
    </w:p>
    <w:p w:rsidR="00416B7C" w:rsidRPr="00BE0AE5" w:rsidRDefault="00416B7C" w:rsidP="00416B7C">
      <w:pPr>
        <w:pStyle w:val="a8"/>
        <w:rPr>
          <w:rFonts w:cs="Times New Roman"/>
        </w:rPr>
      </w:pPr>
      <w:r w:rsidRPr="00BE0AE5">
        <w:rPr>
          <w:rFonts w:cs="Times New Roman"/>
        </w:rPr>
        <w:t>2. Изучение микроскопического строения тканей (на готовых микропрепаратах).</w:t>
      </w:r>
    </w:p>
    <w:p w:rsidR="00416B7C" w:rsidRPr="00BE0AE5" w:rsidRDefault="00416B7C" w:rsidP="00416B7C">
      <w:pPr>
        <w:pStyle w:val="a8"/>
        <w:rPr>
          <w:rFonts w:cs="Times New Roman"/>
        </w:rPr>
      </w:pPr>
      <w:r w:rsidRPr="00BE0AE5">
        <w:rPr>
          <w:rFonts w:cs="Times New Roman"/>
        </w:rPr>
        <w:t>3. Распознавание органов и систем органов человека (по таблицам).</w:t>
      </w:r>
    </w:p>
    <w:p w:rsidR="00416B7C" w:rsidRPr="00BE0AE5" w:rsidRDefault="00416B7C" w:rsidP="00416B7C">
      <w:pPr>
        <w:pStyle w:val="3"/>
        <w:spacing w:after="85"/>
        <w:rPr>
          <w:rFonts w:cs="Times New Roman"/>
        </w:rPr>
      </w:pPr>
      <w:r w:rsidRPr="00BE0AE5">
        <w:rPr>
          <w:rFonts w:cs="Times New Roman"/>
        </w:rPr>
        <w:t>3. Нейрогуморальная регуляция</w:t>
      </w:r>
    </w:p>
    <w:p w:rsidR="00416B7C" w:rsidRPr="00BE0AE5" w:rsidRDefault="00416B7C" w:rsidP="00416B7C">
      <w:pPr>
        <w:pStyle w:val="a8"/>
        <w:rPr>
          <w:rFonts w:cs="Times New Roman"/>
        </w:rPr>
      </w:pPr>
      <w:r w:rsidRPr="00BE0AE5">
        <w:rPr>
          <w:rFonts w:cs="Times New Roman"/>
        </w:rPr>
        <w:t>Нервная система человека, её организация и значение.</w:t>
      </w:r>
    </w:p>
    <w:p w:rsidR="00416B7C" w:rsidRPr="00BE0AE5" w:rsidRDefault="00416B7C" w:rsidP="00416B7C">
      <w:pPr>
        <w:pStyle w:val="a8"/>
        <w:rPr>
          <w:rFonts w:cs="Times New Roman"/>
        </w:rPr>
      </w:pPr>
      <w:r w:rsidRPr="00BE0AE5">
        <w:rPr>
          <w:rFonts w:cs="Times New Roman"/>
          <w:spacing w:val="-1"/>
        </w:rPr>
        <w:t>Нейроны, нервы, нервные узлы. Рефлекс. Рефлекторная дуга. Рецепторы. Двухнейронные и трёхнейронные р</w:t>
      </w:r>
      <w:r w:rsidRPr="00BE0AE5">
        <w:rPr>
          <w:rFonts w:cs="Times New Roman"/>
          <w:spacing w:val="-1"/>
        </w:rPr>
        <w:t>е</w:t>
      </w:r>
      <w:r w:rsidRPr="00BE0AE5">
        <w:rPr>
          <w:rFonts w:cs="Times New Roman"/>
          <w:spacing w:val="-1"/>
        </w:rPr>
        <w:t>флекторные дуги.</w:t>
      </w:r>
    </w:p>
    <w:p w:rsidR="00416B7C" w:rsidRPr="00BE0AE5" w:rsidRDefault="00416B7C" w:rsidP="00416B7C">
      <w:pPr>
        <w:pStyle w:val="a8"/>
        <w:rPr>
          <w:rFonts w:cs="Times New Roman"/>
        </w:rPr>
      </w:pPr>
      <w:r w:rsidRPr="00BE0AE5">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16B7C" w:rsidRPr="00BE0AE5" w:rsidRDefault="00416B7C" w:rsidP="00416B7C">
      <w:pPr>
        <w:pStyle w:val="a8"/>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16B7C" w:rsidRPr="00BE0AE5" w:rsidRDefault="00416B7C" w:rsidP="00416B7C">
      <w:pPr>
        <w:pStyle w:val="a8"/>
        <w:rPr>
          <w:rFonts w:cs="Times New Roman"/>
        </w:rPr>
      </w:pPr>
      <w:r w:rsidRPr="00BE0AE5">
        <w:rPr>
          <w:rFonts w:cs="Times New Roman"/>
          <w:spacing w:val="-1"/>
        </w:rPr>
        <w:t>Гуморальная регуляция функций. Эндокринная система. Железы внутренней секреции. Железы смешанной се</w:t>
      </w:r>
      <w:r w:rsidRPr="00BE0AE5">
        <w:rPr>
          <w:rFonts w:cs="Times New Roman"/>
          <w:spacing w:val="-1"/>
        </w:rPr>
        <w:t>к</w:t>
      </w:r>
      <w:r w:rsidRPr="00BE0AE5">
        <w:rPr>
          <w:rFonts w:cs="Times New Roman"/>
          <w:spacing w:val="-1"/>
        </w:rPr>
        <w:t>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головного мозга человека (по муляжам).</w:t>
      </w:r>
    </w:p>
    <w:p w:rsidR="00416B7C" w:rsidRPr="00BE0AE5" w:rsidRDefault="00416B7C" w:rsidP="00416B7C">
      <w:pPr>
        <w:pStyle w:val="a8"/>
        <w:rPr>
          <w:rFonts w:cs="Times New Roman"/>
        </w:rPr>
      </w:pPr>
      <w:r w:rsidRPr="00BE0AE5">
        <w:rPr>
          <w:rFonts w:cs="Times New Roman"/>
        </w:rPr>
        <w:t>2. Изучение изменения размера зрачка в зависимости от освещённости.</w:t>
      </w:r>
    </w:p>
    <w:p w:rsidR="00416B7C" w:rsidRPr="00BE0AE5" w:rsidRDefault="00416B7C" w:rsidP="00416B7C">
      <w:pPr>
        <w:pStyle w:val="3"/>
        <w:rPr>
          <w:rFonts w:cs="Times New Roman"/>
        </w:rPr>
      </w:pPr>
      <w:r w:rsidRPr="00BE0AE5">
        <w:rPr>
          <w:rFonts w:cs="Times New Roman"/>
        </w:rPr>
        <w:t>4. Опора и движение</w:t>
      </w:r>
    </w:p>
    <w:p w:rsidR="00416B7C" w:rsidRPr="00BE0AE5" w:rsidRDefault="00416B7C" w:rsidP="00416B7C">
      <w:pPr>
        <w:pStyle w:val="a8"/>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w:t>
      </w:r>
      <w:r w:rsidRPr="00BE0AE5">
        <w:rPr>
          <w:rFonts w:cs="Times New Roman"/>
        </w:rPr>
        <w:t>е</w:t>
      </w:r>
      <w:r w:rsidRPr="00BE0AE5">
        <w:rPr>
          <w:rFonts w:cs="Times New Roman"/>
        </w:rPr>
        <w:t>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16B7C" w:rsidRPr="00BE0AE5" w:rsidRDefault="00416B7C" w:rsidP="00416B7C">
      <w:pPr>
        <w:pStyle w:val="a8"/>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16B7C" w:rsidRPr="00BE0AE5" w:rsidRDefault="00416B7C" w:rsidP="00416B7C">
      <w:pPr>
        <w:pStyle w:val="a8"/>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w:t>
      </w:r>
      <w:r w:rsidRPr="00BE0AE5">
        <w:rPr>
          <w:rFonts w:cs="Times New Roman"/>
        </w:rPr>
        <w:t>е</w:t>
      </w:r>
      <w:r w:rsidRPr="00BE0AE5">
        <w:rPr>
          <w:rFonts w:cs="Times New Roman"/>
        </w:rPr>
        <w:t>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свойств кости.</w:t>
      </w:r>
    </w:p>
    <w:p w:rsidR="00416B7C" w:rsidRPr="00BE0AE5" w:rsidRDefault="00416B7C" w:rsidP="00416B7C">
      <w:pPr>
        <w:pStyle w:val="a8"/>
        <w:rPr>
          <w:rFonts w:cs="Times New Roman"/>
        </w:rPr>
      </w:pPr>
      <w:r w:rsidRPr="00BE0AE5">
        <w:rPr>
          <w:rFonts w:cs="Times New Roman"/>
        </w:rPr>
        <w:t>2. Изучение строения костей (на муляжах).</w:t>
      </w:r>
    </w:p>
    <w:p w:rsidR="00416B7C" w:rsidRPr="00BE0AE5" w:rsidRDefault="00416B7C" w:rsidP="00416B7C">
      <w:pPr>
        <w:pStyle w:val="a8"/>
        <w:rPr>
          <w:rFonts w:cs="Times New Roman"/>
        </w:rPr>
      </w:pPr>
      <w:r w:rsidRPr="00BE0AE5">
        <w:rPr>
          <w:rFonts w:cs="Times New Roman"/>
        </w:rPr>
        <w:t>3. Изучение строения позвонков (на муляжах).</w:t>
      </w:r>
    </w:p>
    <w:p w:rsidR="00416B7C" w:rsidRPr="00BE0AE5" w:rsidRDefault="00416B7C" w:rsidP="00416B7C">
      <w:pPr>
        <w:pStyle w:val="a8"/>
        <w:rPr>
          <w:rFonts w:cs="Times New Roman"/>
        </w:rPr>
      </w:pPr>
      <w:r w:rsidRPr="00BE0AE5">
        <w:rPr>
          <w:rFonts w:cs="Times New Roman"/>
        </w:rPr>
        <w:t>4. Определение гибкости позвоночника.</w:t>
      </w:r>
    </w:p>
    <w:p w:rsidR="00416B7C" w:rsidRPr="00BE0AE5" w:rsidRDefault="00416B7C" w:rsidP="00416B7C">
      <w:pPr>
        <w:pStyle w:val="a8"/>
        <w:rPr>
          <w:rFonts w:cs="Times New Roman"/>
        </w:rPr>
      </w:pPr>
      <w:r w:rsidRPr="00BE0AE5">
        <w:rPr>
          <w:rFonts w:cs="Times New Roman"/>
        </w:rPr>
        <w:t>5. Измерение массы и роста своего организма.</w:t>
      </w:r>
    </w:p>
    <w:p w:rsidR="00416B7C" w:rsidRPr="00BE0AE5" w:rsidRDefault="00416B7C" w:rsidP="00416B7C">
      <w:pPr>
        <w:pStyle w:val="a8"/>
        <w:rPr>
          <w:rFonts w:cs="Times New Roman"/>
        </w:rPr>
      </w:pPr>
      <w:r w:rsidRPr="00BE0AE5">
        <w:rPr>
          <w:rFonts w:cs="Times New Roman"/>
        </w:rPr>
        <w:t>6. Изучение влияния статической и динамической нагрузки на утомление мышц.</w:t>
      </w:r>
    </w:p>
    <w:p w:rsidR="00416B7C" w:rsidRPr="00BE0AE5" w:rsidRDefault="00416B7C" w:rsidP="00416B7C">
      <w:pPr>
        <w:pStyle w:val="a8"/>
        <w:rPr>
          <w:rFonts w:cs="Times New Roman"/>
        </w:rPr>
      </w:pPr>
      <w:r w:rsidRPr="00BE0AE5">
        <w:rPr>
          <w:rFonts w:cs="Times New Roman"/>
        </w:rPr>
        <w:t>7. Выявление нарушения осанки.</w:t>
      </w:r>
    </w:p>
    <w:p w:rsidR="00416B7C" w:rsidRPr="00BE0AE5" w:rsidRDefault="00416B7C" w:rsidP="00416B7C">
      <w:pPr>
        <w:pStyle w:val="a8"/>
        <w:rPr>
          <w:rFonts w:cs="Times New Roman"/>
        </w:rPr>
      </w:pPr>
      <w:r w:rsidRPr="00BE0AE5">
        <w:rPr>
          <w:rFonts w:cs="Times New Roman"/>
        </w:rPr>
        <w:t>8. Определение признаков плоскостопия.</w:t>
      </w:r>
    </w:p>
    <w:p w:rsidR="00416B7C" w:rsidRPr="00BE0AE5" w:rsidRDefault="00416B7C" w:rsidP="00416B7C">
      <w:pPr>
        <w:pStyle w:val="a8"/>
        <w:rPr>
          <w:rFonts w:cs="Times New Roman"/>
        </w:rPr>
      </w:pPr>
      <w:r w:rsidRPr="00BE0AE5">
        <w:rPr>
          <w:rFonts w:cs="Times New Roman"/>
        </w:rPr>
        <w:t>9. Оказание первой помощи при повреждении скелета и мышц.</w:t>
      </w:r>
    </w:p>
    <w:p w:rsidR="00416B7C" w:rsidRPr="00BE0AE5" w:rsidRDefault="00416B7C" w:rsidP="00416B7C">
      <w:pPr>
        <w:pStyle w:val="3"/>
        <w:spacing w:after="85"/>
        <w:rPr>
          <w:rFonts w:cs="Times New Roman"/>
        </w:rPr>
      </w:pPr>
      <w:r w:rsidRPr="00BE0AE5">
        <w:rPr>
          <w:rFonts w:cs="Times New Roman"/>
        </w:rPr>
        <w:t>5. Внутренняя среда организма</w:t>
      </w:r>
    </w:p>
    <w:p w:rsidR="00416B7C" w:rsidRPr="00BE0AE5" w:rsidRDefault="00416B7C" w:rsidP="00416B7C">
      <w:pPr>
        <w:pStyle w:val="a8"/>
        <w:rPr>
          <w:rFonts w:cs="Times New Roman"/>
          <w:spacing w:val="2"/>
        </w:rPr>
      </w:pPr>
      <w:r w:rsidRPr="00BE0AE5">
        <w:rPr>
          <w:rFonts w:cs="Times New Roman"/>
          <w:spacing w:val="2"/>
        </w:rPr>
        <w:t>Внутренняя среда и её функции. Форменные элементы крови: эритроциты, лейкоциты и тромбоциты. Мал</w:t>
      </w:r>
      <w:r w:rsidRPr="00BE0AE5">
        <w:rPr>
          <w:rFonts w:cs="Times New Roman"/>
          <w:spacing w:val="2"/>
        </w:rPr>
        <w:t>о</w:t>
      </w:r>
      <w:r w:rsidRPr="00BE0AE5">
        <w:rPr>
          <w:rFonts w:cs="Times New Roman"/>
          <w:spacing w:val="2"/>
        </w:rPr>
        <w:t>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16B7C" w:rsidRPr="00BE0AE5" w:rsidRDefault="00416B7C" w:rsidP="00416B7C">
      <w:pPr>
        <w:pStyle w:val="a8"/>
        <w:rPr>
          <w:rFonts w:cs="Times New Roman"/>
        </w:rPr>
      </w:pPr>
      <w:r w:rsidRPr="00BE0AE5">
        <w:rPr>
          <w:rFonts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микроскопического строения крови человека и лягушки (сравнение).</w:t>
      </w:r>
    </w:p>
    <w:p w:rsidR="00416B7C" w:rsidRPr="00BE0AE5" w:rsidRDefault="00416B7C" w:rsidP="00416B7C">
      <w:pPr>
        <w:pStyle w:val="3"/>
        <w:spacing w:after="85"/>
        <w:rPr>
          <w:rFonts w:cs="Times New Roman"/>
        </w:rPr>
      </w:pPr>
      <w:r w:rsidRPr="00BE0AE5">
        <w:rPr>
          <w:rFonts w:cs="Times New Roman"/>
        </w:rPr>
        <w:t>6. Кровообращение</w:t>
      </w:r>
    </w:p>
    <w:p w:rsidR="00416B7C" w:rsidRPr="00BE0AE5" w:rsidRDefault="00416B7C" w:rsidP="00416B7C">
      <w:pPr>
        <w:pStyle w:val="a8"/>
        <w:rPr>
          <w:rFonts w:cs="Times New Roman"/>
        </w:rPr>
      </w:pPr>
      <w:r w:rsidRPr="00BE0AE5">
        <w:rPr>
          <w:rFonts w:cs="Times New Roman"/>
        </w:rPr>
        <w:lastRenderedPageBreak/>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Измерение кровяного давления.</w:t>
      </w:r>
    </w:p>
    <w:p w:rsidR="00416B7C" w:rsidRPr="00BE0AE5" w:rsidRDefault="00416B7C" w:rsidP="00416B7C">
      <w:pPr>
        <w:pStyle w:val="a8"/>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w:t>
      </w:r>
      <w:r w:rsidRPr="00BE0AE5">
        <w:rPr>
          <w:rFonts w:cs="Times New Roman"/>
        </w:rPr>
        <w:t>е</w:t>
      </w:r>
      <w:r w:rsidRPr="00BE0AE5">
        <w:rPr>
          <w:rFonts w:cs="Times New Roman"/>
        </w:rPr>
        <w:t>ловека.</w:t>
      </w:r>
    </w:p>
    <w:p w:rsidR="00416B7C" w:rsidRPr="00BE0AE5" w:rsidRDefault="00416B7C" w:rsidP="00416B7C">
      <w:pPr>
        <w:pStyle w:val="a8"/>
        <w:rPr>
          <w:rFonts w:cs="Times New Roman"/>
        </w:rPr>
      </w:pPr>
      <w:r w:rsidRPr="00BE0AE5">
        <w:rPr>
          <w:rFonts w:cs="Times New Roman"/>
        </w:rPr>
        <w:t>3. Первая помощь при кровотечениях.</w:t>
      </w:r>
    </w:p>
    <w:p w:rsidR="00416B7C" w:rsidRPr="00BE0AE5" w:rsidRDefault="00416B7C" w:rsidP="00416B7C">
      <w:pPr>
        <w:pStyle w:val="3"/>
        <w:spacing w:after="57"/>
        <w:rPr>
          <w:rFonts w:cs="Times New Roman"/>
        </w:rPr>
      </w:pPr>
      <w:r w:rsidRPr="00BE0AE5">
        <w:rPr>
          <w:rFonts w:cs="Times New Roman"/>
        </w:rPr>
        <w:t>7. Дыхание</w:t>
      </w:r>
    </w:p>
    <w:p w:rsidR="00416B7C" w:rsidRPr="00BE0AE5" w:rsidRDefault="00416B7C" w:rsidP="00416B7C">
      <w:pPr>
        <w:pStyle w:val="a8"/>
        <w:rPr>
          <w:rFonts w:cs="Times New Roman"/>
        </w:rPr>
      </w:pPr>
      <w:r w:rsidRPr="00BE0AE5">
        <w:rPr>
          <w:rFonts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16B7C" w:rsidRPr="00BE0AE5" w:rsidRDefault="00416B7C" w:rsidP="00416B7C">
      <w:pPr>
        <w:pStyle w:val="a8"/>
        <w:rPr>
          <w:rFonts w:cs="Times New Roman"/>
        </w:rPr>
      </w:pPr>
      <w:r w:rsidRPr="00BE0AE5">
        <w:rPr>
          <w:rFonts w:cs="Times New Roman"/>
        </w:rPr>
        <w:t>Инфекционные болезни, передающиеся через воздух, предупреждение воздушно-капельных инфекций. Вред т</w:t>
      </w:r>
      <w:r w:rsidRPr="00BE0AE5">
        <w:rPr>
          <w:rFonts w:cs="Times New Roman"/>
        </w:rPr>
        <w:t>а</w:t>
      </w:r>
      <w:r w:rsidRPr="00BE0AE5">
        <w:rPr>
          <w:rFonts w:cs="Times New Roman"/>
        </w:rPr>
        <w:t>бакокурения, употребления наркотических и психотропных веществ. Реанимация. Охрана воздушной среды. Ок</w:t>
      </w:r>
      <w:r w:rsidRPr="00BE0AE5">
        <w:rPr>
          <w:rFonts w:cs="Times New Roman"/>
        </w:rPr>
        <w:t>а</w:t>
      </w:r>
      <w:r w:rsidRPr="00BE0AE5">
        <w:rPr>
          <w:rFonts w:cs="Times New Roman"/>
        </w:rPr>
        <w:t>зание первой помощи при поражении органов дыхания.</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spacing w:val="-4"/>
        </w:rPr>
        <w:t>1. Измерение обхвата грудной клетки в состоянии вдоха и выдоха.</w:t>
      </w:r>
    </w:p>
    <w:p w:rsidR="00416B7C" w:rsidRPr="00BE0AE5" w:rsidRDefault="00416B7C" w:rsidP="00416B7C">
      <w:pPr>
        <w:pStyle w:val="a8"/>
        <w:rPr>
          <w:rFonts w:cs="Times New Roman"/>
        </w:rPr>
      </w:pPr>
      <w:r w:rsidRPr="00BE0AE5">
        <w:rPr>
          <w:rFonts w:cs="Times New Roman"/>
        </w:rPr>
        <w:t>2. Определение частоты дыхания. Влияние различных факторов на частоту дыхания.</w:t>
      </w:r>
    </w:p>
    <w:p w:rsidR="00416B7C" w:rsidRPr="00BE0AE5" w:rsidRDefault="00416B7C" w:rsidP="00416B7C">
      <w:pPr>
        <w:pStyle w:val="3"/>
        <w:spacing w:after="57"/>
        <w:rPr>
          <w:rFonts w:cs="Times New Roman"/>
        </w:rPr>
      </w:pPr>
      <w:r w:rsidRPr="00BE0AE5">
        <w:rPr>
          <w:rFonts w:cs="Times New Roman"/>
        </w:rPr>
        <w:t>8. Питание и пищеварение</w:t>
      </w:r>
    </w:p>
    <w:p w:rsidR="00416B7C" w:rsidRPr="00BE0AE5" w:rsidRDefault="00416B7C" w:rsidP="00416B7C">
      <w:pPr>
        <w:pStyle w:val="a8"/>
        <w:rPr>
          <w:rFonts w:cs="Times New Roman"/>
        </w:rPr>
      </w:pPr>
      <w:r w:rsidRPr="00BE0AE5">
        <w:rPr>
          <w:rFonts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16B7C" w:rsidRPr="00BE0AE5" w:rsidRDefault="00416B7C" w:rsidP="00416B7C">
      <w:pPr>
        <w:pStyle w:val="a8"/>
        <w:rPr>
          <w:rFonts w:cs="Times New Roman"/>
        </w:rPr>
      </w:pPr>
      <w:r w:rsidRPr="00BE0AE5">
        <w:rPr>
          <w:rFonts w:cs="Times New Roman"/>
        </w:rPr>
        <w:t>Микробиом человека — совокупность микроорганизмов, населяющих организм человека. Регуляция пищевар</w:t>
      </w:r>
      <w:r w:rsidRPr="00BE0AE5">
        <w:rPr>
          <w:rFonts w:cs="Times New Roman"/>
        </w:rPr>
        <w:t>е</w:t>
      </w:r>
      <w:r w:rsidRPr="00BE0AE5">
        <w:rPr>
          <w:rFonts w:cs="Times New Roman"/>
        </w:rPr>
        <w:t>ния. Методы изучения органов пищеварения. Работы И. П. Павлова.</w:t>
      </w:r>
    </w:p>
    <w:p w:rsidR="00416B7C" w:rsidRPr="00BE0AE5" w:rsidRDefault="00416B7C" w:rsidP="00416B7C">
      <w:pPr>
        <w:pStyle w:val="a8"/>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действия ферментов слюны на крахмал.</w:t>
      </w:r>
    </w:p>
    <w:p w:rsidR="00416B7C" w:rsidRPr="00BE0AE5" w:rsidRDefault="00416B7C" w:rsidP="00416B7C">
      <w:pPr>
        <w:pStyle w:val="a8"/>
        <w:rPr>
          <w:rFonts w:cs="Times New Roman"/>
        </w:rPr>
      </w:pPr>
      <w:r w:rsidRPr="00BE0AE5">
        <w:rPr>
          <w:rFonts w:cs="Times New Roman"/>
        </w:rPr>
        <w:t>2. Наблюдение действия желудочного сока на белки.</w:t>
      </w:r>
    </w:p>
    <w:p w:rsidR="00416B7C" w:rsidRPr="00BE0AE5" w:rsidRDefault="00416B7C" w:rsidP="00416B7C">
      <w:pPr>
        <w:pStyle w:val="3"/>
        <w:rPr>
          <w:rFonts w:cs="Times New Roman"/>
        </w:rPr>
      </w:pPr>
      <w:r w:rsidRPr="00BE0AE5">
        <w:rPr>
          <w:rFonts w:cs="Times New Roman"/>
        </w:rPr>
        <w:t>9. Обмен веществ и превращение энергии</w:t>
      </w:r>
    </w:p>
    <w:p w:rsidR="00416B7C" w:rsidRPr="00BE0AE5" w:rsidRDefault="00416B7C" w:rsidP="00416B7C">
      <w:pPr>
        <w:pStyle w:val="a8"/>
        <w:rPr>
          <w:rFonts w:cs="Times New Roman"/>
        </w:rPr>
      </w:pPr>
      <w:r w:rsidRPr="00BE0AE5">
        <w:rPr>
          <w:rFonts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16B7C" w:rsidRPr="00BE0AE5" w:rsidRDefault="00416B7C" w:rsidP="00416B7C">
      <w:pPr>
        <w:pStyle w:val="a8"/>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w:t>
      </w:r>
      <w:r w:rsidRPr="00BE0AE5">
        <w:rPr>
          <w:rFonts w:cs="Times New Roman"/>
        </w:rPr>
        <w:t>и</w:t>
      </w:r>
      <w:r w:rsidRPr="00BE0AE5">
        <w:rPr>
          <w:rFonts w:cs="Times New Roman"/>
        </w:rPr>
        <w:t>нозы и гиповитаминозы. Сохранение витаминов в пище.</w:t>
      </w:r>
    </w:p>
    <w:p w:rsidR="00416B7C" w:rsidRPr="00BE0AE5" w:rsidRDefault="00416B7C" w:rsidP="00416B7C">
      <w:pPr>
        <w:pStyle w:val="a8"/>
        <w:rPr>
          <w:rFonts w:cs="Times New Roman"/>
        </w:rPr>
      </w:pPr>
      <w:r w:rsidRPr="00BE0AE5">
        <w:rPr>
          <w:rFonts w:cs="Times New Roman"/>
        </w:rPr>
        <w:t>Нормы и режим питания. Рациональное питание — фактор укрепления здоровья. Нарушение обмена веществ.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состава продуктов питания.</w:t>
      </w:r>
    </w:p>
    <w:p w:rsidR="00416B7C" w:rsidRPr="00BE0AE5" w:rsidRDefault="00416B7C" w:rsidP="00416B7C">
      <w:pPr>
        <w:pStyle w:val="a8"/>
        <w:rPr>
          <w:rFonts w:cs="Times New Roman"/>
        </w:rPr>
      </w:pPr>
      <w:r w:rsidRPr="00BE0AE5">
        <w:rPr>
          <w:rFonts w:cs="Times New Roman"/>
        </w:rPr>
        <w:t>2. Составление меню в зависимости от калорийности пищи.</w:t>
      </w:r>
    </w:p>
    <w:p w:rsidR="00416B7C" w:rsidRPr="00BE0AE5" w:rsidRDefault="00416B7C" w:rsidP="00416B7C">
      <w:pPr>
        <w:pStyle w:val="a8"/>
        <w:rPr>
          <w:rFonts w:cs="Times New Roman"/>
        </w:rPr>
      </w:pPr>
      <w:r w:rsidRPr="00BE0AE5">
        <w:rPr>
          <w:rFonts w:cs="Times New Roman"/>
        </w:rPr>
        <w:t>3. Способы сохранения витаминов в пищевых продуктах.</w:t>
      </w:r>
    </w:p>
    <w:p w:rsidR="00416B7C" w:rsidRPr="00BE0AE5" w:rsidRDefault="00416B7C" w:rsidP="00416B7C">
      <w:pPr>
        <w:pStyle w:val="3"/>
        <w:rPr>
          <w:rFonts w:cs="Times New Roman"/>
        </w:rPr>
      </w:pPr>
      <w:r w:rsidRPr="00BE0AE5">
        <w:rPr>
          <w:rFonts w:cs="Times New Roman"/>
        </w:rPr>
        <w:t>10. Кожа</w:t>
      </w:r>
    </w:p>
    <w:p w:rsidR="00416B7C" w:rsidRPr="00BE0AE5" w:rsidRDefault="00416B7C" w:rsidP="00416B7C">
      <w:pPr>
        <w:pStyle w:val="a8"/>
        <w:rPr>
          <w:rFonts w:cs="Times New Roman"/>
          <w:spacing w:val="2"/>
        </w:rPr>
      </w:pPr>
      <w:r w:rsidRPr="00BE0AE5">
        <w:rPr>
          <w:rFonts w:cs="Times New Roman"/>
          <w:spacing w:val="2"/>
        </w:rPr>
        <w:t>Строение и функции кожи. Кожа и её производные. Кожа и терморегуляция. Влияние на кожу факторов окр</w:t>
      </w:r>
      <w:r w:rsidRPr="00BE0AE5">
        <w:rPr>
          <w:rFonts w:cs="Times New Roman"/>
          <w:spacing w:val="2"/>
        </w:rPr>
        <w:t>у</w:t>
      </w:r>
      <w:r w:rsidRPr="00BE0AE5">
        <w:rPr>
          <w:rFonts w:cs="Times New Roman"/>
          <w:spacing w:val="2"/>
        </w:rPr>
        <w:t>жающей среды.</w:t>
      </w:r>
    </w:p>
    <w:p w:rsidR="00416B7C" w:rsidRPr="00BE0AE5" w:rsidRDefault="00416B7C" w:rsidP="00416B7C">
      <w:pPr>
        <w:pStyle w:val="a8"/>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 помощью лупы тыльной и ладонной стороны кисти.</w:t>
      </w:r>
    </w:p>
    <w:p w:rsidR="00416B7C" w:rsidRPr="00BE0AE5" w:rsidRDefault="00416B7C" w:rsidP="00416B7C">
      <w:pPr>
        <w:pStyle w:val="a8"/>
        <w:rPr>
          <w:rFonts w:cs="Times New Roman"/>
        </w:rPr>
      </w:pPr>
      <w:r w:rsidRPr="00BE0AE5">
        <w:rPr>
          <w:rFonts w:cs="Times New Roman"/>
        </w:rPr>
        <w:t>2. Определение жирности различных участков кожи лица.</w:t>
      </w:r>
    </w:p>
    <w:p w:rsidR="00416B7C" w:rsidRPr="00BE0AE5" w:rsidRDefault="00416B7C" w:rsidP="00416B7C">
      <w:pPr>
        <w:pStyle w:val="a8"/>
        <w:rPr>
          <w:rFonts w:cs="Times New Roman"/>
        </w:rPr>
      </w:pPr>
      <w:r w:rsidRPr="00BE0AE5">
        <w:rPr>
          <w:rFonts w:cs="Times New Roman"/>
        </w:rPr>
        <w:t>3. Описание мер по уходу за кожей лица и волосами в зависимости от типа кожи.</w:t>
      </w:r>
    </w:p>
    <w:p w:rsidR="00416B7C" w:rsidRPr="00BE0AE5" w:rsidRDefault="00416B7C" w:rsidP="00416B7C">
      <w:pPr>
        <w:pStyle w:val="a8"/>
        <w:rPr>
          <w:rFonts w:cs="Times New Roman"/>
        </w:rPr>
      </w:pPr>
      <w:r w:rsidRPr="00BE0AE5">
        <w:rPr>
          <w:rFonts w:cs="Times New Roman"/>
        </w:rPr>
        <w:t>4. Описание основных гигиенических требований к одежде и обуви.</w:t>
      </w:r>
    </w:p>
    <w:p w:rsidR="00416B7C" w:rsidRPr="00BE0AE5" w:rsidRDefault="00416B7C" w:rsidP="00416B7C">
      <w:pPr>
        <w:pStyle w:val="3"/>
        <w:rPr>
          <w:rFonts w:cs="Times New Roman"/>
        </w:rPr>
      </w:pPr>
      <w:r w:rsidRPr="00BE0AE5">
        <w:rPr>
          <w:rFonts w:cs="Times New Roman"/>
        </w:rPr>
        <w:t>11. Выделение</w:t>
      </w:r>
    </w:p>
    <w:p w:rsidR="00416B7C" w:rsidRPr="00BE0AE5" w:rsidRDefault="00416B7C" w:rsidP="00416B7C">
      <w:pPr>
        <w:pStyle w:val="a8"/>
        <w:rPr>
          <w:rFonts w:cs="Times New Roman"/>
        </w:rPr>
      </w:pPr>
      <w:r w:rsidRPr="00BE0AE5">
        <w:rPr>
          <w:rFonts w:cs="Times New Roman"/>
        </w:rPr>
        <w:lastRenderedPageBreak/>
        <w:t>Значение выделения. Органы выделения. Органы мочевыделительной системы, их строение и функции. Микр</w:t>
      </w:r>
      <w:r w:rsidRPr="00BE0AE5">
        <w:rPr>
          <w:rFonts w:cs="Times New Roman"/>
        </w:rPr>
        <w:t>о</w:t>
      </w:r>
      <w:r w:rsidRPr="00BE0AE5">
        <w:rPr>
          <w:rFonts w:cs="Times New Roman"/>
        </w:rPr>
        <w:t>скопическое строение почки. Нефрон. Образование мочи. Регуляция мочеобразования и мочеиспускания. Забол</w:t>
      </w:r>
      <w:r w:rsidRPr="00BE0AE5">
        <w:rPr>
          <w:rFonts w:cs="Times New Roman"/>
        </w:rPr>
        <w:t>е</w:t>
      </w:r>
      <w:r w:rsidRPr="00BE0AE5">
        <w:rPr>
          <w:rFonts w:cs="Times New Roman"/>
        </w:rPr>
        <w:t>вания органов мочевыделительной системы, их предупреждение.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Определение местоположения почек (на муляже).</w:t>
      </w:r>
    </w:p>
    <w:p w:rsidR="00416B7C" w:rsidRPr="00BE0AE5" w:rsidRDefault="00416B7C" w:rsidP="00416B7C">
      <w:pPr>
        <w:pStyle w:val="a8"/>
        <w:rPr>
          <w:rFonts w:cs="Times New Roman"/>
        </w:rPr>
      </w:pPr>
      <w:r w:rsidRPr="00BE0AE5">
        <w:rPr>
          <w:rFonts w:cs="Times New Roman"/>
        </w:rPr>
        <w:t>2. Описание мер профилактики болезней почек.</w:t>
      </w:r>
    </w:p>
    <w:p w:rsidR="00416B7C" w:rsidRPr="00BE0AE5" w:rsidRDefault="00416B7C" w:rsidP="00416B7C">
      <w:pPr>
        <w:pStyle w:val="3"/>
        <w:spacing w:after="85"/>
        <w:rPr>
          <w:rFonts w:cs="Times New Roman"/>
        </w:rPr>
      </w:pPr>
      <w:r w:rsidRPr="00BE0AE5">
        <w:rPr>
          <w:rFonts w:cs="Times New Roman"/>
        </w:rPr>
        <w:t>12. Размножение и развитие</w:t>
      </w:r>
    </w:p>
    <w:p w:rsidR="00416B7C" w:rsidRPr="00BE0AE5" w:rsidRDefault="00416B7C" w:rsidP="00416B7C">
      <w:pPr>
        <w:pStyle w:val="a8"/>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w:t>
      </w:r>
      <w:r w:rsidRPr="00BE0AE5">
        <w:rPr>
          <w:rFonts w:cs="Times New Roman"/>
          <w:spacing w:val="-2"/>
        </w:rPr>
        <w:t>а</w:t>
      </w:r>
      <w:r w:rsidRPr="00BE0AE5">
        <w:rPr>
          <w:rFonts w:cs="Times New Roman"/>
          <w:spacing w:val="-2"/>
        </w:rPr>
        <w:t>ющиеся половым путём, их профилактика.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Описание основных мер по профилактике инфекционных заболеваний, передающихся половым путём.</w:t>
      </w:r>
    </w:p>
    <w:p w:rsidR="00416B7C" w:rsidRPr="00BE0AE5" w:rsidRDefault="00416B7C" w:rsidP="00416B7C">
      <w:pPr>
        <w:pStyle w:val="3"/>
        <w:spacing w:after="85"/>
        <w:rPr>
          <w:rFonts w:cs="Times New Roman"/>
        </w:rPr>
      </w:pPr>
      <w:r w:rsidRPr="00BE0AE5">
        <w:rPr>
          <w:rFonts w:cs="Times New Roman"/>
        </w:rPr>
        <w:t>13. Органы чувств и сенсорные системы</w:t>
      </w:r>
    </w:p>
    <w:p w:rsidR="00416B7C" w:rsidRPr="00BE0AE5" w:rsidRDefault="00416B7C" w:rsidP="00416B7C">
      <w:pPr>
        <w:pStyle w:val="a8"/>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w:t>
      </w:r>
      <w:r w:rsidRPr="00BE0AE5">
        <w:rPr>
          <w:rFonts w:cs="Times New Roman"/>
        </w:rPr>
        <w:t>т</w:t>
      </w:r>
      <w:r w:rsidRPr="00BE0AE5">
        <w:rPr>
          <w:rFonts w:cs="Times New Roman"/>
        </w:rPr>
        <w:t>чатка. Зрительные рецепторы. Зрительное восприятие. Нарушения зрения и их причины. Гигиена зрения.</w:t>
      </w:r>
    </w:p>
    <w:p w:rsidR="00416B7C" w:rsidRPr="00BE0AE5" w:rsidRDefault="00416B7C" w:rsidP="00416B7C">
      <w:pPr>
        <w:pStyle w:val="a8"/>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16B7C" w:rsidRPr="00BE0AE5" w:rsidRDefault="00416B7C" w:rsidP="00416B7C">
      <w:pPr>
        <w:pStyle w:val="a8"/>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орг</w:t>
      </w:r>
      <w:r w:rsidRPr="00BE0AE5">
        <w:rPr>
          <w:rFonts w:cs="Times New Roman"/>
        </w:rPr>
        <w:t>а</w:t>
      </w:r>
      <w:r w:rsidRPr="00BE0AE5">
        <w:rPr>
          <w:rFonts w:cs="Times New Roman"/>
        </w:rPr>
        <w:t>низма.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Определение остроты зрения у человека.</w:t>
      </w:r>
    </w:p>
    <w:p w:rsidR="00416B7C" w:rsidRPr="00BE0AE5" w:rsidRDefault="00416B7C" w:rsidP="00416B7C">
      <w:pPr>
        <w:pStyle w:val="a8"/>
        <w:rPr>
          <w:rFonts w:cs="Times New Roman"/>
        </w:rPr>
      </w:pPr>
      <w:r w:rsidRPr="00BE0AE5">
        <w:rPr>
          <w:rFonts w:cs="Times New Roman"/>
        </w:rPr>
        <w:t>2. Изучение строения органа зрения (на муляже и влажном препарате).</w:t>
      </w:r>
    </w:p>
    <w:p w:rsidR="00416B7C" w:rsidRPr="00BE0AE5" w:rsidRDefault="00416B7C" w:rsidP="00416B7C">
      <w:pPr>
        <w:pStyle w:val="a8"/>
        <w:rPr>
          <w:rFonts w:cs="Times New Roman"/>
        </w:rPr>
      </w:pPr>
      <w:r w:rsidRPr="00BE0AE5">
        <w:rPr>
          <w:rFonts w:cs="Times New Roman"/>
        </w:rPr>
        <w:t>3. Изучение строения органа слуха (на муляже).</w:t>
      </w:r>
    </w:p>
    <w:p w:rsidR="00416B7C" w:rsidRPr="00BE0AE5" w:rsidRDefault="00416B7C" w:rsidP="00416B7C">
      <w:pPr>
        <w:pStyle w:val="3"/>
        <w:spacing w:after="85"/>
        <w:rPr>
          <w:rFonts w:cs="Times New Roman"/>
        </w:rPr>
      </w:pPr>
      <w:r w:rsidRPr="00BE0AE5">
        <w:rPr>
          <w:rFonts w:cs="Times New Roman"/>
        </w:rPr>
        <w:t>14. Поведение и психика</w:t>
      </w:r>
    </w:p>
    <w:p w:rsidR="00416B7C" w:rsidRPr="00BE0AE5" w:rsidRDefault="00416B7C" w:rsidP="00416B7C">
      <w:pPr>
        <w:pStyle w:val="a8"/>
        <w:rPr>
          <w:rFonts w:cs="Times New Roman"/>
        </w:rPr>
      </w:pPr>
      <w:r w:rsidRPr="00BE0AE5">
        <w:rPr>
          <w:rFonts w:cs="Times New Roman"/>
        </w:rPr>
        <w:t>Психика и поведение человека. Потребности и мотивы поведения. Социальная обусловленность поведения ч</w:t>
      </w:r>
      <w:r w:rsidRPr="00BE0AE5">
        <w:rPr>
          <w:rFonts w:cs="Times New Roman"/>
        </w:rPr>
        <w:t>е</w:t>
      </w:r>
      <w:r w:rsidRPr="00BE0AE5">
        <w:rPr>
          <w:rFonts w:cs="Times New Roman"/>
        </w:rPr>
        <w:t>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16B7C" w:rsidRPr="00BE0AE5" w:rsidRDefault="00416B7C" w:rsidP="00416B7C">
      <w:pPr>
        <w:pStyle w:val="a8"/>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кратковременной памяти.</w:t>
      </w:r>
    </w:p>
    <w:p w:rsidR="00416B7C" w:rsidRPr="00BE0AE5" w:rsidRDefault="00416B7C" w:rsidP="00416B7C">
      <w:pPr>
        <w:pStyle w:val="a8"/>
        <w:rPr>
          <w:rFonts w:cs="Times New Roman"/>
        </w:rPr>
      </w:pPr>
      <w:r w:rsidRPr="00BE0AE5">
        <w:rPr>
          <w:rFonts w:cs="Times New Roman"/>
        </w:rPr>
        <w:t>2. Определение объёма механической и логической памяти.</w:t>
      </w:r>
    </w:p>
    <w:p w:rsidR="00416B7C" w:rsidRPr="00BE0AE5" w:rsidRDefault="00416B7C" w:rsidP="00416B7C">
      <w:pPr>
        <w:pStyle w:val="a8"/>
        <w:rPr>
          <w:rFonts w:cs="Times New Roman"/>
        </w:rPr>
      </w:pPr>
      <w:r w:rsidRPr="00BE0AE5">
        <w:rPr>
          <w:rFonts w:cs="Times New Roman"/>
        </w:rPr>
        <w:t>3. Оценка сформированности навыков логического мышления.</w:t>
      </w:r>
    </w:p>
    <w:p w:rsidR="00416B7C" w:rsidRPr="00BE0AE5" w:rsidRDefault="00416B7C" w:rsidP="00416B7C">
      <w:pPr>
        <w:pStyle w:val="3"/>
        <w:rPr>
          <w:rFonts w:cs="Times New Roman"/>
        </w:rPr>
      </w:pPr>
      <w:r w:rsidRPr="00BE0AE5">
        <w:rPr>
          <w:rFonts w:cs="Times New Roman"/>
        </w:rPr>
        <w:t>15. Человек и окружающая среда</w:t>
      </w:r>
    </w:p>
    <w:p w:rsidR="00416B7C" w:rsidRPr="00BE0AE5" w:rsidRDefault="00416B7C" w:rsidP="00416B7C">
      <w:pPr>
        <w:pStyle w:val="a8"/>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16B7C" w:rsidRPr="00BE0AE5" w:rsidRDefault="00416B7C" w:rsidP="00416B7C">
      <w:pPr>
        <w:pStyle w:val="a8"/>
        <w:rPr>
          <w:rFonts w:cs="Times New Roman"/>
        </w:rPr>
      </w:pPr>
      <w:r w:rsidRPr="00BE0AE5">
        <w:rPr>
          <w:rFonts w:cs="Times New Roman"/>
        </w:rPr>
        <w:t>Здоровье человека как социальная ценность. Факторы, нарушающие здоровье: гиподинамия, курение, употре</w:t>
      </w:r>
      <w:r w:rsidRPr="00BE0AE5">
        <w:rPr>
          <w:rFonts w:cs="Times New Roman"/>
        </w:rPr>
        <w:t>б</w:t>
      </w:r>
      <w:r w:rsidRPr="00BE0AE5">
        <w:rPr>
          <w:rFonts w:cs="Times New Roman"/>
        </w:rPr>
        <w:t>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16B7C" w:rsidRPr="00BE0AE5" w:rsidRDefault="00416B7C" w:rsidP="00416B7C">
      <w:pPr>
        <w:pStyle w:val="a8"/>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w:t>
      </w:r>
      <w:r w:rsidRPr="00BE0AE5">
        <w:rPr>
          <w:rFonts w:cs="Times New Roman"/>
        </w:rPr>
        <w:t>х</w:t>
      </w:r>
      <w:r w:rsidRPr="00BE0AE5">
        <w:rPr>
          <w:rFonts w:cs="Times New Roman"/>
        </w:rPr>
        <w:t>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16B7C" w:rsidRPr="00BE0AE5" w:rsidRDefault="00416B7C" w:rsidP="00397149">
      <w:pPr>
        <w:pStyle w:val="h1"/>
        <w:rPr>
          <w:rFonts w:cs="Times New Roman"/>
        </w:rPr>
      </w:pPr>
      <w:r w:rsidRPr="00BE0AE5">
        <w:rPr>
          <w:rFonts w:cs="Times New Roman"/>
        </w:rPr>
        <w:lastRenderedPageBreak/>
        <w:t>ПЛАНИРУЕМЫЕ РЕЗУЛЬТАТЫ ОСВОЕНИЯ УЧЕБНОГО ПРЕДМЕТА «БИОЛОГИЯ» НА УРОВНЕ ОСНОВНОГО ОБЩЕГО ОБРАЗОВАНИЯ</w:t>
      </w:r>
    </w:p>
    <w:p w:rsidR="00416B7C" w:rsidRPr="00BE0AE5" w:rsidRDefault="00416B7C" w:rsidP="00416B7C">
      <w:pPr>
        <w:pStyle w:val="a8"/>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w:t>
      </w:r>
      <w:r w:rsidRPr="00BE0AE5">
        <w:rPr>
          <w:rFonts w:cs="Times New Roman"/>
        </w:rPr>
        <w:t>и</w:t>
      </w:r>
      <w:r w:rsidRPr="00BE0AE5">
        <w:rPr>
          <w:rFonts w:cs="Times New Roman"/>
        </w:rPr>
        <w:t>жение следующих личностных, метапредметных и предметных образовательных результатов:</w:t>
      </w:r>
    </w:p>
    <w:p w:rsidR="00416B7C" w:rsidRPr="00BE0AE5" w:rsidRDefault="00416B7C" w:rsidP="00416B7C">
      <w:pPr>
        <w:pStyle w:val="3"/>
        <w:rPr>
          <w:rFonts w:cs="Times New Roman"/>
        </w:rPr>
      </w:pPr>
      <w:r w:rsidRPr="00BE0AE5">
        <w:rPr>
          <w:rFonts w:cs="Times New Roman"/>
        </w:rPr>
        <w:t>ЛИЧНОСТНЫЕ РЕЗУЛЬТАТЫ</w:t>
      </w:r>
    </w:p>
    <w:p w:rsidR="00416B7C" w:rsidRPr="00BE0AE5" w:rsidRDefault="00416B7C" w:rsidP="00416B7C">
      <w:pPr>
        <w:pStyle w:val="a8"/>
        <w:rPr>
          <w:rStyle w:val="a9"/>
          <w:rFonts w:cs="Times New Roman"/>
        </w:rPr>
      </w:pPr>
      <w:r w:rsidRPr="00BE0AE5">
        <w:rPr>
          <w:rStyle w:val="a9"/>
          <w:rFonts w:cs="Times New Roman"/>
        </w:rPr>
        <w:t>Патриотическое воспитание:</w:t>
      </w:r>
    </w:p>
    <w:p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6B7C" w:rsidRPr="00BE0AE5" w:rsidRDefault="00416B7C" w:rsidP="00416B7C">
      <w:pPr>
        <w:pStyle w:val="a8"/>
        <w:rPr>
          <w:rStyle w:val="a9"/>
          <w:rFonts w:cs="Times New Roman"/>
        </w:rPr>
      </w:pPr>
      <w:r w:rsidRPr="00BE0AE5">
        <w:rPr>
          <w:rStyle w:val="a9"/>
          <w:rFonts w:cs="Times New Roman"/>
        </w:rPr>
        <w:t>Гражданское воспитание:</w:t>
      </w:r>
    </w:p>
    <w:p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16B7C" w:rsidRPr="00BE0AE5" w:rsidRDefault="00416B7C" w:rsidP="00416B7C">
      <w:pPr>
        <w:pStyle w:val="a8"/>
        <w:rPr>
          <w:rStyle w:val="a9"/>
          <w:rFonts w:cs="Times New Roman"/>
        </w:rPr>
      </w:pPr>
      <w:r w:rsidRPr="00BE0AE5">
        <w:rPr>
          <w:rStyle w:val="a9"/>
          <w:rFonts w:cs="Times New Roman"/>
        </w:rPr>
        <w:t>Духовно-нравственное воспитание:</w:t>
      </w:r>
    </w:p>
    <w:p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нравственных норм и норм экологической культуры;</w:t>
      </w:r>
    </w:p>
    <w:p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человека в медицине и биологии.</w:t>
      </w:r>
    </w:p>
    <w:p w:rsidR="00416B7C" w:rsidRPr="00BE0AE5" w:rsidRDefault="00416B7C" w:rsidP="00416B7C">
      <w:pPr>
        <w:pStyle w:val="a8"/>
        <w:rPr>
          <w:rStyle w:val="a9"/>
          <w:rFonts w:cs="Times New Roman"/>
        </w:rPr>
      </w:pPr>
      <w:r w:rsidRPr="00BE0AE5">
        <w:rPr>
          <w:rStyle w:val="a9"/>
          <w:rFonts w:cs="Times New Roman"/>
        </w:rPr>
        <w:t>Эстетическое воспитание:</w:t>
      </w:r>
    </w:p>
    <w:p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культуры личности.</w:t>
      </w:r>
    </w:p>
    <w:p w:rsidR="00416B7C" w:rsidRPr="00BE0AE5" w:rsidRDefault="00416B7C" w:rsidP="00416B7C">
      <w:pPr>
        <w:pStyle w:val="a8"/>
        <w:rPr>
          <w:rStyle w:val="a9"/>
          <w:rFonts w:cs="Times New Roman"/>
        </w:rPr>
      </w:pPr>
      <w:r w:rsidRPr="00BE0AE5">
        <w:rPr>
          <w:rStyle w:val="a9"/>
          <w:rFonts w:cs="Times New Roman"/>
        </w:rPr>
        <w:t>Ценности научного познания:</w:t>
      </w:r>
    </w:p>
    <w:p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w:t>
      </w:r>
      <w:r w:rsidRPr="00BE0AE5">
        <w:rPr>
          <w:rFonts w:cs="Times New Roman"/>
        </w:rPr>
        <w:t>ь</w:t>
      </w:r>
      <w:r w:rsidRPr="00BE0AE5">
        <w:rPr>
          <w:rFonts w:cs="Times New Roman"/>
        </w:rPr>
        <w:t>ности.</w:t>
      </w:r>
    </w:p>
    <w:p w:rsidR="00416B7C" w:rsidRPr="00BE0AE5" w:rsidRDefault="00416B7C" w:rsidP="00416B7C">
      <w:pPr>
        <w:pStyle w:val="a8"/>
        <w:rPr>
          <w:rStyle w:val="a9"/>
          <w:rFonts w:cs="Times New Roman"/>
        </w:rPr>
      </w:pPr>
      <w:r w:rsidRPr="00BE0AE5">
        <w:rPr>
          <w:rStyle w:val="a9"/>
          <w:rFonts w:cs="Times New Roman"/>
        </w:rPr>
        <w:t>Формирование культуры здоровья:</w:t>
      </w:r>
    </w:p>
    <w:p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w:t>
      </w:r>
      <w:r w:rsidRPr="00BE0AE5">
        <w:rPr>
          <w:rFonts w:cs="Times New Roman"/>
        </w:rPr>
        <w:t>о</w:t>
      </w:r>
      <w:r w:rsidRPr="00BE0AE5">
        <w:rPr>
          <w:rFonts w:cs="Times New Roman"/>
        </w:rPr>
        <w:t>блюдение гигиенических правил и норм, сбалансированный режим занятий и отдыха, регулярная физическая активность);</w:t>
      </w:r>
    </w:p>
    <w:p w:rsidR="00416B7C" w:rsidRPr="00BE0AE5" w:rsidRDefault="00416B7C" w:rsidP="00416B7C">
      <w:pPr>
        <w:pStyle w:val="Bull"/>
        <w:rPr>
          <w:rFonts w:cs="Times New Roman"/>
        </w:rPr>
      </w:pPr>
      <w:r w:rsidRPr="00BE0AE5">
        <w:rPr>
          <w:rFonts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безопасного поведения в природной среде;</w:t>
      </w:r>
    </w:p>
    <w:p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rsidR="00416B7C" w:rsidRPr="00BE0AE5" w:rsidRDefault="00416B7C" w:rsidP="00416B7C">
      <w:pPr>
        <w:pStyle w:val="a8"/>
        <w:rPr>
          <w:rStyle w:val="a9"/>
          <w:rFonts w:cs="Times New Roman"/>
        </w:rPr>
      </w:pPr>
      <w:r w:rsidRPr="00BE0AE5">
        <w:rPr>
          <w:rStyle w:val="a9"/>
          <w:rFonts w:cs="Times New Roman"/>
        </w:rPr>
        <w:t>Трудовое воспитание:</w:t>
      </w:r>
    </w:p>
    <w:p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16B7C" w:rsidRPr="00BE0AE5" w:rsidRDefault="00416B7C" w:rsidP="00416B7C">
      <w:pPr>
        <w:pStyle w:val="a8"/>
        <w:rPr>
          <w:rStyle w:val="a9"/>
          <w:rFonts w:cs="Times New Roman"/>
        </w:rPr>
      </w:pPr>
      <w:r w:rsidRPr="00BE0AE5">
        <w:rPr>
          <w:rStyle w:val="a9"/>
          <w:rFonts w:cs="Times New Roman"/>
        </w:rPr>
        <w:t>Экологическое воспитание:</w:t>
      </w:r>
    </w:p>
    <w:p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16B7C">
      <w:pPr>
        <w:pStyle w:val="a8"/>
        <w:rPr>
          <w:rStyle w:val="a9"/>
          <w:rFonts w:cs="Times New Roman"/>
        </w:rPr>
      </w:pPr>
      <w:r w:rsidRPr="00BE0AE5">
        <w:rPr>
          <w:rStyle w:val="a9"/>
          <w:rFonts w:cs="Times New Roman"/>
        </w:rPr>
        <w:t>Адаптация обучающегося к изменяющимся условиям со-циальной и природной среды:</w:t>
      </w:r>
    </w:p>
    <w:p w:rsidR="00416B7C" w:rsidRPr="00BE0AE5" w:rsidRDefault="00416B7C" w:rsidP="00416B7C">
      <w:pPr>
        <w:pStyle w:val="Bull"/>
        <w:rPr>
          <w:rFonts w:cs="Times New Roman"/>
        </w:rPr>
      </w:pPr>
      <w:r w:rsidRPr="00BE0AE5">
        <w:rPr>
          <w:rFonts w:cs="Times New Roman"/>
        </w:rPr>
        <w:t>адекватная оценка изменяющихся условий;</w:t>
      </w:r>
    </w:p>
    <w:p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w:t>
      </w:r>
      <w:r w:rsidRPr="00BE0AE5">
        <w:rPr>
          <w:rFonts w:cs="Times New Roman"/>
        </w:rPr>
        <w:t>е</w:t>
      </w:r>
      <w:r w:rsidRPr="00BE0AE5">
        <w:rPr>
          <w:rFonts w:cs="Times New Roman"/>
        </w:rPr>
        <w:t>ской информации;</w:t>
      </w:r>
    </w:p>
    <w:p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rsidR="00416B7C" w:rsidRPr="00BE0AE5" w:rsidRDefault="00416B7C" w:rsidP="00416B7C">
      <w:pPr>
        <w:pStyle w:val="3"/>
        <w:rPr>
          <w:rFonts w:cs="Times New Roman"/>
        </w:rPr>
      </w:pPr>
      <w:r w:rsidRPr="00BE0AE5">
        <w:rPr>
          <w:rFonts w:cs="Times New Roman"/>
        </w:rPr>
        <w:t>МЕТАПРЕДМЕТНЫЕ РЕЗУЛЬТАТЫ</w:t>
      </w:r>
    </w:p>
    <w:p w:rsidR="00416B7C" w:rsidRPr="00BE0AE5" w:rsidRDefault="00416B7C" w:rsidP="00416B7C">
      <w:pPr>
        <w:pStyle w:val="a8"/>
        <w:rPr>
          <w:rStyle w:val="a9"/>
          <w:rFonts w:cs="Times New Roman"/>
        </w:rPr>
      </w:pPr>
      <w:r w:rsidRPr="00BE0AE5">
        <w:rPr>
          <w:rStyle w:val="a9"/>
          <w:rFonts w:cs="Times New Roman"/>
        </w:rPr>
        <w:t>Универсальные познавательные действия</w:t>
      </w:r>
    </w:p>
    <w:p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биологических объектов (явлений);</w:t>
      </w:r>
    </w:p>
    <w:p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биологических объектов (явлений, процессов), осн</w:t>
      </w:r>
      <w:r w:rsidRPr="00BE0AE5">
        <w:rPr>
          <w:rFonts w:cs="Times New Roman"/>
        </w:rPr>
        <w:t>о</w:t>
      </w:r>
      <w:r w:rsidRPr="00BE0AE5">
        <w:rPr>
          <w:rFonts w:cs="Times New Roman"/>
        </w:rPr>
        <w:t>вания для обобщения и сравнения, критерии проводимого анализа;</w:t>
      </w:r>
    </w:p>
    <w:p w:rsidR="00416B7C" w:rsidRPr="00BE0AE5" w:rsidRDefault="00416B7C" w:rsidP="00416B7C">
      <w:pPr>
        <w:pStyle w:val="Bull"/>
        <w:rPr>
          <w:rFonts w:cs="Times New Roman"/>
        </w:rPr>
      </w:pPr>
      <w:r w:rsidRPr="00BE0AE5">
        <w:rPr>
          <w:rFonts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ull"/>
        <w:rPr>
          <w:rFonts w:cs="Times New Roman"/>
        </w:rPr>
      </w:pPr>
      <w:r w:rsidRPr="00BE0AE5">
        <w:rPr>
          <w:rFonts w:cs="Times New Roman"/>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ull"/>
        <w:rPr>
          <w:rFonts w:cs="Times New Roman"/>
        </w:rPr>
      </w:pPr>
      <w:r w:rsidRPr="00BE0AE5">
        <w:rPr>
          <w:rFonts w:cs="Times New Roman"/>
        </w:rP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ull"/>
        <w:rPr>
          <w:rFonts w:cs="Times New Roman"/>
        </w:rPr>
      </w:pPr>
      <w:r w:rsidRPr="00BE0AE5">
        <w:rPr>
          <w:rFonts w:cs="Times New Roman"/>
        </w:rPr>
        <w:t>формулировать вопросы, фиксирующие разрыв между реальным и желательным состоянием ситуации, об</w:t>
      </w:r>
      <w:r w:rsidRPr="00BE0AE5">
        <w:rPr>
          <w:rFonts w:cs="Times New Roman"/>
        </w:rPr>
        <w:t>ъ</w:t>
      </w:r>
      <w:r w:rsidRPr="00BE0AE5">
        <w:rPr>
          <w:rFonts w:cs="Times New Roman"/>
        </w:rPr>
        <w:t>екта, и самостоятельно устанавливать искомое и данное;</w:t>
      </w:r>
    </w:p>
    <w:p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w:t>
      </w:r>
      <w:r w:rsidRPr="00BE0AE5">
        <w:rPr>
          <w:rFonts w:cs="Times New Roman"/>
        </w:rPr>
        <w:t>и</w:t>
      </w:r>
      <w:r w:rsidRPr="00BE0AE5">
        <w:rPr>
          <w:rFonts w:cs="Times New Roman"/>
        </w:rPr>
        <w:t>чинно-следственных связей и зависимостей биологических объектов между собой;</w:t>
      </w:r>
    </w:p>
    <w:p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полученную в ходе наблюдения и эксперимента;</w:t>
      </w:r>
    </w:p>
    <w:p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результатам проведённого наблюдения, экспер</w:t>
      </w:r>
      <w:r w:rsidRPr="00BE0AE5">
        <w:rPr>
          <w:rFonts w:cs="Times New Roman"/>
        </w:rPr>
        <w:t>и</w:t>
      </w:r>
      <w:r w:rsidRPr="00BE0AE5">
        <w:rPr>
          <w:rFonts w:cs="Times New Roman"/>
        </w:rPr>
        <w:t>мента, владеть инструментами оценки достоверности полученных выводов и обобщений;</w:t>
      </w:r>
    </w:p>
    <w:p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8"/>
        <w:rPr>
          <w:rStyle w:val="ab"/>
          <w:rFonts w:cs="Times New Roman"/>
        </w:rPr>
      </w:pPr>
      <w:r w:rsidRPr="00BE0AE5">
        <w:rPr>
          <w:rStyle w:val="ab"/>
          <w:rFonts w:cs="Times New Roman"/>
        </w:rPr>
        <w:t>Работа с информацией:</w:t>
      </w:r>
    </w:p>
    <w:p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представления;</w:t>
      </w:r>
    </w:p>
    <w:p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ull"/>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w:t>
      </w:r>
      <w:r w:rsidRPr="00BE0AE5">
        <w:rPr>
          <w:rFonts w:cs="Times New Roman"/>
        </w:rPr>
        <w:t>а</w:t>
      </w:r>
      <w:r w:rsidRPr="00BE0AE5">
        <w:rPr>
          <w:rFonts w:cs="Times New Roman"/>
        </w:rPr>
        <w:t>дачи несложными схемами, диаграммами, иной графикой и их комбинациями;</w:t>
      </w:r>
    </w:p>
    <w:p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w:t>
      </w:r>
      <w:r w:rsidRPr="00BE0AE5">
        <w:rPr>
          <w:rFonts w:cs="Times New Roman"/>
        </w:rPr>
        <w:t>и</w:t>
      </w:r>
      <w:r w:rsidRPr="00BE0AE5">
        <w:rPr>
          <w:rFonts w:cs="Times New Roman"/>
        </w:rPr>
        <w:t>рованным самостоятельно;</w:t>
      </w:r>
    </w:p>
    <w:p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rsidR="00416B7C" w:rsidRPr="00BE0AE5" w:rsidRDefault="00416B7C" w:rsidP="00416B7C">
      <w:pPr>
        <w:pStyle w:val="a8"/>
        <w:rPr>
          <w:rStyle w:val="a9"/>
          <w:rFonts w:cs="Times New Roman"/>
        </w:rPr>
      </w:pPr>
      <w:r w:rsidRPr="00BE0AE5">
        <w:rPr>
          <w:rStyle w:val="a9"/>
          <w:rFonts w:cs="Times New Roman"/>
        </w:rPr>
        <w:t>Универсальные коммуникативные действия</w:t>
      </w:r>
    </w:p>
    <w:p w:rsidR="00416B7C" w:rsidRPr="00BE0AE5" w:rsidRDefault="00416B7C" w:rsidP="00416B7C">
      <w:pPr>
        <w:pStyle w:val="a8"/>
        <w:rPr>
          <w:rStyle w:val="ab"/>
          <w:rFonts w:cs="Times New Roman"/>
        </w:rPr>
      </w:pPr>
      <w:r w:rsidRPr="00BE0AE5">
        <w:rPr>
          <w:rStyle w:val="ab"/>
          <w:rFonts w:cs="Times New Roman"/>
        </w:rPr>
        <w:t>Общение:</w:t>
      </w:r>
    </w:p>
    <w:p w:rsidR="00416B7C" w:rsidRPr="00BE0AE5" w:rsidRDefault="00416B7C" w:rsidP="00416B7C">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лаб</w:t>
      </w:r>
      <w:r w:rsidRPr="00BE0AE5">
        <w:rPr>
          <w:rFonts w:cs="Times New Roman"/>
        </w:rPr>
        <w:t>о</w:t>
      </w:r>
      <w:r w:rsidRPr="00BE0AE5">
        <w:rPr>
          <w:rFonts w:cs="Times New Roman"/>
        </w:rPr>
        <w:t>раторных работ;</w:t>
      </w:r>
    </w:p>
    <w:p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текстах;</w:t>
      </w:r>
    </w:p>
    <w:p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w:t>
      </w:r>
      <w:r w:rsidRPr="00BE0AE5">
        <w:rPr>
          <w:rFonts w:cs="Times New Roman"/>
        </w:rPr>
        <w:t>р</w:t>
      </w:r>
      <w:r w:rsidRPr="00BE0AE5">
        <w:rPr>
          <w:rFonts w:cs="Times New Roman"/>
        </w:rPr>
        <w:t>мулировать свои возражения;</w:t>
      </w:r>
    </w:p>
    <w:p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w:t>
      </w:r>
      <w:r w:rsidRPr="00BE0AE5">
        <w:rPr>
          <w:rFonts w:cs="Times New Roman"/>
        </w:rPr>
        <w:t>а</w:t>
      </w:r>
      <w:r w:rsidRPr="00BE0AE5">
        <w:rPr>
          <w:rFonts w:cs="Times New Roman"/>
        </w:rPr>
        <w:t>зывать идеи, нацеленные на решение биологической задачи и поддержание благожелательности общения;</w:t>
      </w:r>
    </w:p>
    <w:p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w:t>
      </w:r>
      <w:r w:rsidRPr="00BE0AE5">
        <w:rPr>
          <w:rFonts w:cs="Times New Roman"/>
        </w:rPr>
        <w:t>о</w:t>
      </w:r>
      <w:r w:rsidRPr="00BE0AE5">
        <w:rPr>
          <w:rFonts w:cs="Times New Roman"/>
        </w:rPr>
        <w:t>екта);</w:t>
      </w:r>
    </w:p>
    <w:p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8"/>
        <w:rPr>
          <w:rStyle w:val="ab"/>
          <w:rFonts w:cs="Times New Roman"/>
        </w:rPr>
      </w:pPr>
      <w:r w:rsidRPr="00BE0AE5">
        <w:rPr>
          <w:rStyle w:val="ab"/>
          <w:rFonts w:cs="Times New Roman"/>
        </w:rPr>
        <w:t>Совместная деятельность (сотрудничество):</w:t>
      </w:r>
    </w:p>
    <w:p w:rsidR="00416B7C" w:rsidRPr="00BE0AE5" w:rsidRDefault="00416B7C" w:rsidP="00416B7C">
      <w:pPr>
        <w:pStyle w:val="Bull"/>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ull"/>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16B7C" w:rsidRPr="00BE0AE5" w:rsidRDefault="00416B7C" w:rsidP="00416B7C">
      <w:pPr>
        <w:pStyle w:val="a8"/>
        <w:rPr>
          <w:rStyle w:val="a9"/>
          <w:rFonts w:cs="Times New Roman"/>
        </w:rPr>
      </w:pPr>
      <w:r w:rsidRPr="00BE0AE5">
        <w:rPr>
          <w:rStyle w:val="a9"/>
          <w:rFonts w:cs="Times New Roman"/>
        </w:rPr>
        <w:lastRenderedPageBreak/>
        <w:t>Универсальные регулятивные действия</w:t>
      </w:r>
    </w:p>
    <w:p w:rsidR="00416B7C" w:rsidRPr="00BE0AE5" w:rsidRDefault="00416B7C" w:rsidP="00416B7C">
      <w:pPr>
        <w:pStyle w:val="a8"/>
        <w:rPr>
          <w:rStyle w:val="ab"/>
          <w:rFonts w:cs="Times New Roman"/>
        </w:rPr>
      </w:pPr>
      <w:r w:rsidRPr="00BE0AE5">
        <w:rPr>
          <w:rStyle w:val="ab"/>
          <w:rFonts w:cs="Times New Roman"/>
        </w:rPr>
        <w:t>Самоорганизация:</w:t>
      </w:r>
    </w:p>
    <w:p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ситуациях, используя биологические знания;</w:t>
      </w:r>
    </w:p>
    <w:p w:rsidR="00416B7C" w:rsidRPr="00BE0AE5" w:rsidRDefault="00416B7C" w:rsidP="00416B7C">
      <w:pPr>
        <w:pStyle w:val="Bull"/>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w:t>
      </w:r>
      <w:r w:rsidRPr="00BE0AE5">
        <w:rPr>
          <w:rFonts w:cs="Times New Roman"/>
        </w:rPr>
        <w:t>д</w:t>
      </w:r>
      <w:r w:rsidRPr="00BE0AE5">
        <w:rPr>
          <w:rFonts w:cs="Times New Roman"/>
        </w:rPr>
        <w:t>лагаемые варианты решений;</w:t>
      </w:r>
    </w:p>
    <w:p w:rsidR="00416B7C" w:rsidRPr="00BE0AE5" w:rsidRDefault="00416B7C" w:rsidP="00416B7C">
      <w:pPr>
        <w:pStyle w:val="Bull"/>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8"/>
        <w:rPr>
          <w:rStyle w:val="ab"/>
          <w:rFonts w:cs="Times New Roman"/>
        </w:rPr>
      </w:pPr>
    </w:p>
    <w:p w:rsidR="00416B7C" w:rsidRPr="00BE0AE5" w:rsidRDefault="00416B7C" w:rsidP="00416B7C">
      <w:pPr>
        <w:pStyle w:val="a8"/>
        <w:rPr>
          <w:rStyle w:val="ab"/>
          <w:rFonts w:cs="Times New Roman"/>
        </w:rPr>
      </w:pPr>
      <w:r w:rsidRPr="00BE0AE5">
        <w:rPr>
          <w:rStyle w:val="ab"/>
          <w:rFonts w:cs="Times New Roman"/>
        </w:rPr>
        <w:t>Самоконтроль (рефлексия):</w:t>
      </w:r>
    </w:p>
    <w:p w:rsidR="00416B7C" w:rsidRPr="00BE0AE5" w:rsidRDefault="00416B7C" w:rsidP="00416B7C">
      <w:pPr>
        <w:pStyle w:val="Bull"/>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16B7C" w:rsidRPr="00BE0AE5" w:rsidRDefault="00416B7C" w:rsidP="00416B7C">
      <w:pPr>
        <w:pStyle w:val="Bull"/>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ull"/>
        <w:rPr>
          <w:rStyle w:val="ab"/>
          <w:rFonts w:cs="Times New Roman"/>
        </w:rPr>
      </w:pPr>
      <w:r w:rsidRPr="00BE0AE5">
        <w:rPr>
          <w:rStyle w:val="ab"/>
          <w:rFonts w:cs="Times New Roman"/>
        </w:rPr>
        <w:t>Эмоциональный интеллект:</w:t>
      </w:r>
    </w:p>
    <w:p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ull"/>
        <w:rPr>
          <w:rFonts w:cs="Times New Roman"/>
        </w:rPr>
      </w:pPr>
      <w:r w:rsidRPr="00BE0AE5">
        <w:rPr>
          <w:rFonts w:cs="Times New Roman"/>
        </w:rPr>
        <w:t>регулировать способ выражения эмоций.</w:t>
      </w:r>
    </w:p>
    <w:p w:rsidR="00416B7C" w:rsidRPr="00BE0AE5" w:rsidRDefault="00416B7C" w:rsidP="00416B7C">
      <w:pPr>
        <w:pStyle w:val="a8"/>
        <w:rPr>
          <w:rStyle w:val="ab"/>
          <w:rFonts w:cs="Times New Roman"/>
        </w:rPr>
      </w:pPr>
      <w:r w:rsidRPr="00BE0AE5">
        <w:rPr>
          <w:rStyle w:val="ab"/>
          <w:rFonts w:cs="Times New Roman"/>
        </w:rPr>
        <w:t>Принятие себя и других:</w:t>
      </w:r>
    </w:p>
    <w:p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ull"/>
        <w:rPr>
          <w:rFonts w:cs="Times New Roman"/>
        </w:rPr>
      </w:pPr>
      <w:r w:rsidRPr="00BE0AE5">
        <w:rPr>
          <w:rFonts w:cs="Times New Roman"/>
        </w:rPr>
        <w:t>открытость себе и другим;</w:t>
      </w:r>
    </w:p>
    <w:p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3"/>
        <w:spacing w:before="255"/>
        <w:rPr>
          <w:rFonts w:cs="Times New Roman"/>
        </w:rPr>
      </w:pPr>
      <w:r w:rsidRPr="00BE0AE5">
        <w:rPr>
          <w:rFonts w:cs="Times New Roman"/>
        </w:rPr>
        <w:t>ПРЕДМЕТНЫЕ РЕЗУЛЬТАТЫ</w:t>
      </w:r>
    </w:p>
    <w:p w:rsidR="00416B7C" w:rsidRPr="00BE0AE5" w:rsidRDefault="00416B7C" w:rsidP="00416B7C">
      <w:pPr>
        <w:pStyle w:val="40"/>
        <w:spacing w:before="0"/>
        <w:rPr>
          <w:rStyle w:val="a9"/>
          <w:rFonts w:cs="Times New Roman"/>
          <w:b/>
          <w:bCs/>
          <w:lang w:val="ru-RU"/>
        </w:rPr>
      </w:pPr>
      <w:r w:rsidRPr="00BE0AE5">
        <w:rPr>
          <w:rStyle w:val="a9"/>
          <w:rFonts w:cs="Times New Roman"/>
          <w:b/>
          <w:bCs/>
          <w:lang w:val="ru-RU"/>
        </w:rPr>
        <w:t>5 класс:</w:t>
      </w:r>
    </w:p>
    <w:p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w:t>
      </w:r>
      <w:r w:rsidRPr="00BE0AE5">
        <w:rPr>
          <w:rFonts w:cs="Times New Roman"/>
        </w:rPr>
        <w:t>е</w:t>
      </w:r>
      <w:r w:rsidRPr="00BE0AE5">
        <w:rPr>
          <w:rFonts w:cs="Times New Roman"/>
        </w:rPr>
        <w:t>менного человека; профессии, связанные с биологией (4—5);</w:t>
      </w:r>
    </w:p>
    <w:p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w:t>
      </w:r>
      <w:r w:rsidRPr="00BE0AE5">
        <w:rPr>
          <w:rFonts w:cs="Times New Roman"/>
        </w:rPr>
        <w:t>е</w:t>
      </w:r>
      <w:r w:rsidRPr="00BE0AE5">
        <w:rPr>
          <w:rFonts w:cs="Times New Roman"/>
        </w:rPr>
        <w:t>ществ, раздражимость, рост, развитие, движение, размножение;</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живые тела, биология, экология, цитология, ан</w:t>
      </w:r>
      <w:r w:rsidRPr="00BE0AE5">
        <w:rPr>
          <w:rFonts w:cs="Times New Roman"/>
        </w:rPr>
        <w:t>а</w:t>
      </w:r>
      <w:r w:rsidRPr="00BE0AE5">
        <w:rPr>
          <w:rFonts w:cs="Times New Roman"/>
        </w:rPr>
        <w:t>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по внешнему виду (изображениям), схемам и описаниям доядерные и ядерные организмы; ра</w:t>
      </w:r>
      <w:r w:rsidRPr="00BE0AE5">
        <w:rPr>
          <w:rFonts w:cs="Times New Roman"/>
        </w:rPr>
        <w:t>з</w:t>
      </w:r>
      <w:r w:rsidRPr="00BE0AE5">
        <w:rPr>
          <w:rFonts w:cs="Times New Roman"/>
        </w:rPr>
        <w:t>личные биологические объекты: растения, животных, грибы, лишайники, бактерии; природные и иску</w:t>
      </w:r>
      <w:r w:rsidRPr="00BE0AE5">
        <w:rPr>
          <w:rFonts w:cs="Times New Roman"/>
        </w:rPr>
        <w:t>с</w:t>
      </w:r>
      <w:r w:rsidRPr="00BE0AE5">
        <w:rPr>
          <w:rFonts w:cs="Times New Roman"/>
        </w:rPr>
        <w:t>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16B7C" w:rsidRPr="00BE0AE5" w:rsidRDefault="00416B7C" w:rsidP="00416B7C">
      <w:pPr>
        <w:pStyle w:val="Bull"/>
        <w:rPr>
          <w:rFonts w:cs="Times New Roman"/>
        </w:rPr>
      </w:pPr>
      <w:r w:rsidRPr="00BE0AE5">
        <w:rPr>
          <w:rFonts w:cs="Times New Roman"/>
        </w:rPr>
        <w:t>раскрывать понятие о среде обитания (водной, наземно-воздушной, почвенной, внутриорганизменной), условиях среды обитания;</w:t>
      </w:r>
    </w:p>
    <w:p w:rsidR="00416B7C" w:rsidRPr="00BE0AE5" w:rsidRDefault="00416B7C" w:rsidP="00416B7C">
      <w:pPr>
        <w:pStyle w:val="Bull"/>
        <w:rPr>
          <w:rFonts w:cs="Times New Roman"/>
        </w:rPr>
      </w:pPr>
      <w:r w:rsidRPr="00BE0AE5">
        <w:rPr>
          <w:rFonts w:cs="Times New Roman"/>
        </w:rPr>
        <w:lastRenderedPageBreak/>
        <w:t>приводить примеры, характеризующие приспособленность организмов к среде обитания, взаимосвязи орг</w:t>
      </w:r>
      <w:r w:rsidRPr="00BE0AE5">
        <w:rPr>
          <w:rFonts w:cs="Times New Roman"/>
        </w:rPr>
        <w:t>а</w:t>
      </w:r>
      <w:r w:rsidRPr="00BE0AE5">
        <w:rPr>
          <w:rFonts w:cs="Times New Roman"/>
        </w:rPr>
        <w:t>низмов в сообществах;</w:t>
      </w:r>
    </w:p>
    <w:p w:rsidR="00416B7C" w:rsidRPr="00BE0AE5" w:rsidRDefault="00416B7C" w:rsidP="00416B7C">
      <w:pPr>
        <w:pStyle w:val="Bull"/>
        <w:rPr>
          <w:rFonts w:cs="Times New Roman"/>
        </w:rPr>
      </w:pPr>
      <w:r w:rsidRPr="00BE0AE5">
        <w:rPr>
          <w:rFonts w:cs="Times New Roman"/>
        </w:rPr>
        <w:t>выделять отличительные признаки природных и искусственных сообществ;</w:t>
      </w:r>
    </w:p>
    <w:p w:rsidR="00416B7C" w:rsidRPr="00BE0AE5" w:rsidRDefault="00416B7C" w:rsidP="00416B7C">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6B7C" w:rsidRPr="00BE0AE5" w:rsidRDefault="00416B7C" w:rsidP="00416B7C">
      <w:pPr>
        <w:pStyle w:val="Bull"/>
        <w:rPr>
          <w:rFonts w:cs="Times New Roman"/>
        </w:rPr>
      </w:pPr>
      <w:r w:rsidRPr="00BE0AE5">
        <w:rPr>
          <w:rFonts w:cs="Times New Roman"/>
        </w:rPr>
        <w:t>раскрывать роль биологии в практической деятельности человека;</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использованием различных источников; описание о</w:t>
      </w:r>
      <w:r w:rsidRPr="00BE0AE5">
        <w:rPr>
          <w:rFonts w:cs="Times New Roman"/>
        </w:rPr>
        <w:t>р</w:t>
      </w:r>
      <w:r w:rsidRPr="00BE0AE5">
        <w:rPr>
          <w:rFonts w:cs="Times New Roman"/>
        </w:rPr>
        <w:t>ганизма по заданному плану) и лабораторные работы (работа с микроскопом; знакомство с различными сп</w:t>
      </w:r>
      <w:r w:rsidRPr="00BE0AE5">
        <w:rPr>
          <w:rFonts w:cs="Times New Roman"/>
        </w:rPr>
        <w:t>о</w:t>
      </w:r>
      <w:r w:rsidRPr="00BE0AE5">
        <w:rPr>
          <w:rFonts w:cs="Times New Roman"/>
        </w:rPr>
        <w:t>собами измерения и сравнения живых объектов);</w:t>
      </w:r>
    </w:p>
    <w:p w:rsidR="00416B7C" w:rsidRPr="00BE0AE5" w:rsidRDefault="00416B7C" w:rsidP="00416B7C">
      <w:pPr>
        <w:pStyle w:val="Bull"/>
        <w:rPr>
          <w:rFonts w:cs="Times New Roman"/>
        </w:rPr>
      </w:pPr>
      <w:r w:rsidRPr="00BE0AE5">
        <w:rPr>
          <w:rFonts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w:t>
      </w:r>
      <w:r w:rsidRPr="00BE0AE5">
        <w:rPr>
          <w:rFonts w:cs="Times New Roman"/>
        </w:rPr>
        <w:t>е</w:t>
      </w:r>
      <w:r w:rsidRPr="00BE0AE5">
        <w:rPr>
          <w:rFonts w:cs="Times New Roman"/>
        </w:rPr>
        <w:t>ский рисунок и измерение биологических объектов;</w:t>
      </w:r>
    </w:p>
    <w:p w:rsidR="00416B7C" w:rsidRPr="00BE0AE5" w:rsidRDefault="00416B7C" w:rsidP="00416B7C">
      <w:pPr>
        <w:pStyle w:val="Bull"/>
        <w:rPr>
          <w:rFonts w:cs="Times New Roman"/>
        </w:rPr>
      </w:pPr>
      <w:r w:rsidRPr="00BE0AE5">
        <w:rPr>
          <w:rFonts w:cs="Times New Roman"/>
        </w:rPr>
        <w:t>владеть приёмами работы с лупой, световым и цифровым микроскопами при рассматривании биологических объектов;</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научно-популярную литературу по биологии, справочные материалы, ресурсы Интернета;</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0"/>
        <w:rPr>
          <w:rStyle w:val="a9"/>
          <w:rFonts w:cs="Times New Roman"/>
          <w:b/>
          <w:bCs/>
          <w:lang w:val="ru-RU"/>
        </w:rPr>
      </w:pPr>
      <w:r w:rsidRPr="00BE0AE5">
        <w:rPr>
          <w:rStyle w:val="a9"/>
          <w:rFonts w:cs="Times New Roman"/>
          <w:b/>
          <w:bCs/>
          <w:lang w:val="ru-RU"/>
        </w:rPr>
        <w:t>6 класс:</w:t>
      </w:r>
    </w:p>
    <w:p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Навашин) и зар</w:t>
      </w:r>
      <w:r w:rsidRPr="00BE0AE5">
        <w:rPr>
          <w:rFonts w:cs="Times New Roman"/>
        </w:rPr>
        <w:t>у</w:t>
      </w:r>
      <w:r w:rsidRPr="00BE0AE5">
        <w:rPr>
          <w:rFonts w:cs="Times New Roman"/>
        </w:rPr>
        <w:t>бежных учёных (в том числе Р. Гук, М. Мальпиги) в развитие наук о растениях;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w:t>
      </w:r>
      <w:r w:rsidRPr="00BE0AE5">
        <w:rPr>
          <w:rFonts w:cs="Times New Roman"/>
        </w:rPr>
        <w:t>е</w:t>
      </w:r>
      <w:r w:rsidRPr="00BE0AE5">
        <w:rPr>
          <w:rFonts w:cs="Times New Roman"/>
        </w:rPr>
        <w:t>ток, плод, семя, растительный организм, минеральное питание, фотосинтез, дыхание, рост, развитие, ра</w:t>
      </w:r>
      <w:r w:rsidRPr="00BE0AE5">
        <w:rPr>
          <w:rFonts w:cs="Times New Roman"/>
        </w:rPr>
        <w:t>з</w:t>
      </w:r>
      <w:r w:rsidRPr="00BE0AE5">
        <w:rPr>
          <w:rFonts w:cs="Times New Roman"/>
        </w:rPr>
        <w:t>множение, клон, раздражимость)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w:t>
      </w:r>
      <w:r w:rsidRPr="00BE0AE5">
        <w:rPr>
          <w:rFonts w:cs="Times New Roman"/>
        </w:rPr>
        <w:t>з</w:t>
      </w:r>
      <w:r w:rsidRPr="00BE0AE5">
        <w:rPr>
          <w:rFonts w:cs="Times New Roman"/>
        </w:rPr>
        <w:t>множение, развитие; связь строения вегетативных и генеративных органов растений с их функциями;</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w:t>
      </w:r>
      <w:r w:rsidRPr="00BE0AE5">
        <w:rPr>
          <w:rFonts w:cs="Times New Roman"/>
        </w:rPr>
        <w:t>а</w:t>
      </w:r>
      <w:r w:rsidRPr="00BE0AE5">
        <w:rPr>
          <w:rFonts w:cs="Times New Roman"/>
        </w:rPr>
        <w:t>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растений: поглощение воды и минеральное питание, фот</w:t>
      </w:r>
      <w:r w:rsidRPr="00BE0AE5">
        <w:rPr>
          <w:rFonts w:cs="Times New Roman"/>
        </w:rPr>
        <w:t>о</w:t>
      </w:r>
      <w:r w:rsidRPr="00BE0AE5">
        <w:rPr>
          <w:rFonts w:cs="Times New Roman"/>
        </w:rPr>
        <w:t>синтез, дыхание, рост, развитие, способы естественного и искусственного вегетативного размножения; с</w:t>
      </w:r>
      <w:r w:rsidRPr="00BE0AE5">
        <w:rPr>
          <w:rFonts w:cs="Times New Roman"/>
        </w:rPr>
        <w:t>е</w:t>
      </w:r>
      <w:r w:rsidRPr="00BE0AE5">
        <w:rPr>
          <w:rFonts w:cs="Times New Roman"/>
        </w:rPr>
        <w:t>менное размножение (на примере покрытосеменных, или цветковых);</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w:t>
      </w:r>
      <w:r w:rsidRPr="00BE0AE5">
        <w:rPr>
          <w:rFonts w:cs="Times New Roman"/>
        </w:rPr>
        <w:t>б</w:t>
      </w:r>
      <w:r w:rsidRPr="00BE0AE5">
        <w:rPr>
          <w:rFonts w:cs="Times New Roman"/>
        </w:rPr>
        <w:t>щения информации из двух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0"/>
        <w:rPr>
          <w:rStyle w:val="a9"/>
          <w:rFonts w:cs="Times New Roman"/>
          <w:b/>
          <w:bCs/>
          <w:lang w:val="ru-RU"/>
        </w:rPr>
      </w:pPr>
      <w:r w:rsidRPr="00BE0AE5">
        <w:rPr>
          <w:rStyle w:val="a9"/>
          <w:rFonts w:cs="Times New Roman"/>
          <w:b/>
          <w:bCs/>
          <w:lang w:val="ru-RU"/>
        </w:rPr>
        <w:lastRenderedPageBreak/>
        <w:t>7 класс:</w:t>
      </w:r>
    </w:p>
    <w:p w:rsidR="00416B7C" w:rsidRPr="00BE0AE5" w:rsidRDefault="00416B7C" w:rsidP="00416B7C">
      <w:pPr>
        <w:pStyle w:val="Bull"/>
        <w:rPr>
          <w:rFonts w:cs="Times New Roman"/>
        </w:rPr>
      </w:pPr>
      <w:r w:rsidRPr="00BE0AE5">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экология растений, микология, бакт</w:t>
      </w:r>
      <w:r w:rsidRPr="00BE0AE5">
        <w:rPr>
          <w:rFonts w:cs="Times New Roman"/>
        </w:rPr>
        <w:t>е</w:t>
      </w:r>
      <w:r w:rsidRPr="00BE0AE5">
        <w:rPr>
          <w:rFonts w:cs="Times New Roman"/>
        </w:rPr>
        <w:t>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w:t>
      </w:r>
      <w:r w:rsidRPr="00BE0AE5">
        <w:rPr>
          <w:rFonts w:cs="Times New Roman"/>
        </w:rPr>
        <w:t>о</w:t>
      </w:r>
      <w:r w:rsidRPr="00BE0AE5">
        <w:rPr>
          <w:rFonts w:cs="Times New Roman"/>
        </w:rPr>
        <w:t>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w:t>
      </w:r>
      <w:r w:rsidRPr="00BE0AE5">
        <w:rPr>
          <w:rFonts w:cs="Times New Roman"/>
        </w:rPr>
        <w:t>а</w:t>
      </w:r>
      <w:r w:rsidRPr="00BE0AE5">
        <w:rPr>
          <w:rFonts w:cs="Times New Roman"/>
        </w:rPr>
        <w:t>жениям;</w:t>
      </w:r>
    </w:p>
    <w:p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rsidR="00416B7C" w:rsidRPr="00BE0AE5" w:rsidRDefault="00416B7C" w:rsidP="00416B7C">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w:t>
      </w:r>
      <w:r w:rsidRPr="00BE0AE5">
        <w:rPr>
          <w:rFonts w:cs="Times New Roman"/>
        </w:rPr>
        <w:t>т</w:t>
      </w:r>
      <w:r w:rsidRPr="00BE0AE5">
        <w:rPr>
          <w:rFonts w:cs="Times New Roman"/>
        </w:rPr>
        <w:t>ковых) с помощью определительной карточки;</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w:t>
      </w:r>
      <w:r w:rsidRPr="00BE0AE5">
        <w:rPr>
          <w:rFonts w:cs="Times New Roman"/>
        </w:rPr>
        <w:t>о</w:t>
      </w:r>
      <w:r w:rsidRPr="00BE0AE5">
        <w:rPr>
          <w:rFonts w:cs="Times New Roman"/>
        </w:rPr>
        <w:t>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rsidR="00416B7C" w:rsidRPr="00BE0AE5" w:rsidRDefault="00416B7C" w:rsidP="00416B7C">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w:t>
      </w:r>
      <w:r w:rsidRPr="00BE0AE5">
        <w:rPr>
          <w:rFonts w:cs="Times New Roman"/>
        </w:rPr>
        <w:t>с</w:t>
      </w:r>
      <w:r w:rsidRPr="00BE0AE5">
        <w:rPr>
          <w:rFonts w:cs="Times New Roman"/>
        </w:rPr>
        <w:t>тений;</w:t>
      </w:r>
    </w:p>
    <w:p w:rsidR="00416B7C" w:rsidRPr="00BE0AE5" w:rsidRDefault="00416B7C" w:rsidP="00416B7C">
      <w:pPr>
        <w:pStyle w:val="Bull"/>
        <w:rPr>
          <w:rFonts w:cs="Times New Roman"/>
        </w:rPr>
      </w:pPr>
      <w:r w:rsidRPr="00BE0AE5">
        <w:rPr>
          <w:rFonts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природных сообществах, в хозяйственной де</w:t>
      </w:r>
      <w:r w:rsidRPr="00BE0AE5">
        <w:rPr>
          <w:rFonts w:cs="Times New Roman"/>
        </w:rPr>
        <w:t>я</w:t>
      </w:r>
      <w:r w:rsidRPr="00BE0AE5">
        <w:rPr>
          <w:rFonts w:cs="Times New Roman"/>
        </w:rPr>
        <w:t>тельности человека и его повседневной жизни;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ге</w:t>
      </w:r>
      <w:r w:rsidRPr="00BE0AE5">
        <w:rPr>
          <w:rFonts w:cs="Times New Roman"/>
        </w:rPr>
        <w:t>о</w:t>
      </w:r>
      <w:r w:rsidRPr="00BE0AE5">
        <w:rPr>
          <w:rFonts w:cs="Times New Roman"/>
        </w:rPr>
        <w:t>графии, технологии, литературе, и технологии, предметов гуманитарного цикла, различными видами иску</w:t>
      </w:r>
      <w:r w:rsidRPr="00BE0AE5">
        <w:rPr>
          <w:rFonts w:cs="Times New Roman"/>
        </w:rPr>
        <w:t>с</w:t>
      </w:r>
      <w:r w:rsidRPr="00BE0AE5">
        <w:rPr>
          <w:rFonts w:cs="Times New Roman"/>
        </w:rPr>
        <w:t>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w:t>
      </w:r>
      <w:r w:rsidRPr="00BE0AE5">
        <w:rPr>
          <w:rFonts w:cs="Times New Roman"/>
        </w:rPr>
        <w:t>б</w:t>
      </w:r>
      <w:r w:rsidRPr="00BE0AE5">
        <w:rPr>
          <w:rFonts w:cs="Times New Roman"/>
        </w:rPr>
        <w:t>щения информации из нескольких (2—3) источников; преобразовывать информацию из одной знаковой с</w:t>
      </w:r>
      <w:r w:rsidRPr="00BE0AE5">
        <w:rPr>
          <w:rFonts w:cs="Times New Roman"/>
        </w:rPr>
        <w:t>и</w:t>
      </w:r>
      <w:r w:rsidRPr="00BE0AE5">
        <w:rPr>
          <w:rFonts w:cs="Times New Roman"/>
        </w:rPr>
        <w:t>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0"/>
        <w:rPr>
          <w:rStyle w:val="a9"/>
          <w:rFonts w:cs="Times New Roman"/>
          <w:b/>
          <w:bCs/>
          <w:lang w:val="ru-RU"/>
        </w:rPr>
      </w:pPr>
      <w:r w:rsidRPr="00BE0AE5">
        <w:rPr>
          <w:rStyle w:val="a9"/>
          <w:rFonts w:cs="Times New Roman"/>
          <w:b/>
          <w:bCs/>
          <w:lang w:val="ru-RU"/>
        </w:rPr>
        <w:t>8 класс:</w:t>
      </w:r>
    </w:p>
    <w:p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w:t>
      </w:r>
      <w:r w:rsidRPr="00BE0AE5">
        <w:rPr>
          <w:rFonts w:cs="Times New Roman"/>
        </w:rPr>
        <w:t>с</w:t>
      </w:r>
      <w:r w:rsidRPr="00BE0AE5">
        <w:rPr>
          <w:rFonts w:cs="Times New Roman"/>
        </w:rPr>
        <w:t>новные систематические группы животных (простейшие, кишечнополостные, плоские, круглые и кольчатые черви; членистоногие, моллюски, хордовые);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зоология, экология животных, этология, пале</w:t>
      </w:r>
      <w:r w:rsidRPr="00BE0AE5">
        <w:rPr>
          <w:rFonts w:cs="Times New Roman"/>
        </w:rPr>
        <w:t>о</w:t>
      </w:r>
      <w:r w:rsidRPr="00BE0AE5">
        <w:rPr>
          <w:rFonts w:cs="Times New Roman"/>
        </w:rPr>
        <w:t>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w:t>
      </w:r>
      <w:r w:rsidRPr="00BE0AE5">
        <w:rPr>
          <w:rFonts w:cs="Times New Roman"/>
        </w:rPr>
        <w:t>а</w:t>
      </w:r>
      <w:r w:rsidRPr="00BE0AE5">
        <w:rPr>
          <w:rFonts w:cs="Times New Roman"/>
        </w:rPr>
        <w:t>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раскрывать общие признаки животных, уровни организации животного организма: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rsidR="00416B7C" w:rsidRPr="00BE0AE5" w:rsidRDefault="00416B7C" w:rsidP="00416B7C">
      <w:pPr>
        <w:pStyle w:val="Bull"/>
        <w:rPr>
          <w:rFonts w:cs="Times New Roman"/>
        </w:rPr>
      </w:pPr>
      <w:r w:rsidRPr="00BE0AE5">
        <w:rPr>
          <w:rFonts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16B7C" w:rsidRPr="00BE0AE5" w:rsidRDefault="00416B7C" w:rsidP="00416B7C">
      <w:pPr>
        <w:pStyle w:val="Bull"/>
        <w:rPr>
          <w:rFonts w:cs="Times New Roman"/>
        </w:rPr>
      </w:pPr>
      <w:r w:rsidRPr="00BE0AE5">
        <w:rPr>
          <w:rFonts w:cs="Times New Roman"/>
        </w:rPr>
        <w:lastRenderedPageBreak/>
        <w:t>характеризовать процессы жизнедеятельности животных изучаемых систематических групп: движение, п</w:t>
      </w:r>
      <w:r w:rsidRPr="00BE0AE5">
        <w:rPr>
          <w:rFonts w:cs="Times New Roman"/>
        </w:rPr>
        <w:t>и</w:t>
      </w:r>
      <w:r w:rsidRPr="00BE0AE5">
        <w:rPr>
          <w:rFonts w:cs="Times New Roman"/>
        </w:rPr>
        <w:t>тание, дыхание, транспорт веществ, выделение, регуляцию, поведение, рост, развитие, размножение;</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416B7C" w:rsidRPr="00BE0AE5" w:rsidRDefault="00416B7C" w:rsidP="00416B7C">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ж</w:t>
      </w:r>
      <w:r w:rsidRPr="00BE0AE5">
        <w:rPr>
          <w:rFonts w:cs="Times New Roman"/>
        </w:rPr>
        <w:t>и</w:t>
      </w:r>
      <w:r w:rsidRPr="00BE0AE5">
        <w:rPr>
          <w:rFonts w:cs="Times New Roman"/>
        </w:rPr>
        <w:t>вотных, в том числе работы с микроскопом с постоянными (фиксированными) и временными микропреп</w:t>
      </w:r>
      <w:r w:rsidRPr="00BE0AE5">
        <w:rPr>
          <w:rFonts w:cs="Times New Roman"/>
        </w:rPr>
        <w:t>а</w:t>
      </w:r>
      <w:r w:rsidRPr="00BE0AE5">
        <w:rPr>
          <w:rFonts w:cs="Times New Roman"/>
        </w:rPr>
        <w:t>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w:t>
      </w:r>
      <w:r w:rsidRPr="00BE0AE5">
        <w:rPr>
          <w:rFonts w:cs="Times New Roman"/>
        </w:rPr>
        <w:t>е</w:t>
      </w:r>
      <w:r w:rsidRPr="00BE0AE5">
        <w:rPr>
          <w:rFonts w:cs="Times New Roman"/>
        </w:rPr>
        <w:t>ния;</w:t>
      </w:r>
    </w:p>
    <w:p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строения;</w:t>
      </w:r>
    </w:p>
    <w:p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животных к среде обитания, значение экологических факторов для ж</w:t>
      </w:r>
      <w:r w:rsidRPr="00BE0AE5">
        <w:rPr>
          <w:rFonts w:cs="Times New Roman"/>
        </w:rPr>
        <w:t>и</w:t>
      </w:r>
      <w:r w:rsidRPr="00BE0AE5">
        <w:rPr>
          <w:rFonts w:cs="Times New Roman"/>
        </w:rPr>
        <w:t>вотных;</w:t>
      </w:r>
    </w:p>
    <w:p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w:t>
      </w:r>
      <w:r w:rsidRPr="00BE0AE5">
        <w:rPr>
          <w:rFonts w:cs="Times New Roman"/>
        </w:rPr>
        <w:t>о</w:t>
      </w:r>
      <w:r w:rsidRPr="00BE0AE5">
        <w:rPr>
          <w:rFonts w:cs="Times New Roman"/>
        </w:rPr>
        <w:t>обществах;</w:t>
      </w:r>
    </w:p>
    <w:p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закономерности распространения животных по планете;</w:t>
      </w:r>
    </w:p>
    <w:p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rsidR="00416B7C" w:rsidRPr="00BE0AE5" w:rsidRDefault="00416B7C" w:rsidP="00416B7C">
      <w:pPr>
        <w:pStyle w:val="Bull"/>
        <w:rPr>
          <w:rFonts w:cs="Times New Roman"/>
        </w:rPr>
      </w:pPr>
      <w:r w:rsidRPr="00BE0AE5">
        <w:rPr>
          <w:rFonts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w:t>
      </w:r>
      <w:r w:rsidRPr="00BE0AE5">
        <w:rPr>
          <w:rFonts w:cs="Times New Roman"/>
        </w:rPr>
        <w:t>б</w:t>
      </w:r>
      <w:r w:rsidRPr="00BE0AE5">
        <w:rPr>
          <w:rFonts w:cs="Times New Roman"/>
        </w:rPr>
        <w:t>щения информации из нескольких (3—4) источников; преобразовывать информацию из одной знаковой с</w:t>
      </w:r>
      <w:r w:rsidRPr="00BE0AE5">
        <w:rPr>
          <w:rFonts w:cs="Times New Roman"/>
        </w:rPr>
        <w:t>и</w:t>
      </w:r>
      <w:r w:rsidRPr="00BE0AE5">
        <w:rPr>
          <w:rFonts w:cs="Times New Roman"/>
        </w:rPr>
        <w:t>стемы в другую;</w:t>
      </w:r>
    </w:p>
    <w:p w:rsidR="00416B7C" w:rsidRPr="00BE0AE5" w:rsidRDefault="00416B7C" w:rsidP="00416B7C">
      <w:pPr>
        <w:pStyle w:val="Bull"/>
        <w:rPr>
          <w:rStyle w:val="a9"/>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0"/>
        <w:rPr>
          <w:rStyle w:val="a9"/>
          <w:rFonts w:cs="Times New Roman"/>
          <w:b/>
          <w:bCs/>
          <w:lang w:val="ru-RU"/>
        </w:rPr>
      </w:pPr>
      <w:r w:rsidRPr="00BE0AE5">
        <w:rPr>
          <w:rStyle w:val="a9"/>
          <w:rFonts w:cs="Times New Roman"/>
          <w:b/>
          <w:bCs/>
          <w:lang w:val="ru-RU"/>
        </w:rPr>
        <w:t>9 класс:</w:t>
      </w:r>
    </w:p>
    <w:p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w:t>
      </w:r>
      <w:r w:rsidRPr="00BE0AE5">
        <w:rPr>
          <w:rFonts w:cs="Times New Roman"/>
        </w:rPr>
        <w:t>е</w:t>
      </w:r>
      <w:r w:rsidRPr="00BE0AE5">
        <w:rPr>
          <w:rFonts w:cs="Times New Roman"/>
        </w:rPr>
        <w:t>ловека, психологию) и их связи с другими науками и техникой;</w:t>
      </w:r>
    </w:p>
    <w:p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w:t>
      </w:r>
      <w:r w:rsidRPr="00BE0AE5">
        <w:rPr>
          <w:rFonts w:cs="Times New Roman"/>
        </w:rPr>
        <w:t>и</w:t>
      </w:r>
      <w:r w:rsidRPr="00BE0AE5">
        <w:rPr>
          <w:rFonts w:cs="Times New Roman"/>
        </w:rPr>
        <w:t>вотных; приспособленность к различным экологическим факторам (человеческие расы и адаптивные типы людей); родство человеческих рас;</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Ухтомский,</w:t>
      </w:r>
      <w:r w:rsidRPr="00BE0AE5">
        <w:rPr>
          <w:rFonts w:cs="Times New Roman"/>
          <w:spacing w:val="-3"/>
        </w:rPr>
        <w:t>П. К. Анохин) и зарубежных (в том числе У. Гарвей, К. Бернар</w:t>
      </w:r>
      <w:r w:rsidRPr="00BE0AE5">
        <w:rPr>
          <w:rFonts w:cs="Times New Roman"/>
        </w:rPr>
        <w:t>, Л. Пастер, Ч. Дарвин) учёных в развитие представлений о происхождении, строении, жизнедеятельности, поведении, экологии человека;</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цитология, гистология, анатомия человека, ф</w:t>
      </w:r>
      <w:r w:rsidRPr="00BE0AE5">
        <w:rPr>
          <w:rFonts w:cs="Times New Roman"/>
        </w:rPr>
        <w:t>и</w:t>
      </w:r>
      <w:r w:rsidRPr="00BE0AE5">
        <w:rPr>
          <w:rFonts w:cs="Times New Roman"/>
        </w:rPr>
        <w:t>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w:t>
      </w:r>
      <w:r w:rsidRPr="00BE0AE5">
        <w:rPr>
          <w:rFonts w:cs="Times New Roman"/>
        </w:rPr>
        <w:t>о</w:t>
      </w:r>
      <w:r w:rsidRPr="00BE0AE5">
        <w:rPr>
          <w:rFonts w:cs="Times New Roman"/>
        </w:rPr>
        <w:t>ведение, размножение, раздражимость, регуляция, гомеостаз, внутренняя среда, иммунитет)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клетки разных тканей, групп тканей, органы, системы органов человека; процессы жизнеде</w:t>
      </w:r>
      <w:r w:rsidRPr="00BE0AE5">
        <w:rPr>
          <w:rFonts w:cs="Times New Roman"/>
        </w:rPr>
        <w:t>я</w:t>
      </w:r>
      <w:r w:rsidRPr="00BE0AE5">
        <w:rPr>
          <w:rFonts w:cs="Times New Roman"/>
        </w:rPr>
        <w:t>тельности организма человека, делать выводы на основе сравнения;</w:t>
      </w:r>
    </w:p>
    <w:p w:rsidR="00416B7C" w:rsidRPr="00BE0AE5" w:rsidRDefault="00416B7C" w:rsidP="00416B7C">
      <w:pPr>
        <w:pStyle w:val="Bull"/>
        <w:rPr>
          <w:rFonts w:cs="Times New Roman"/>
        </w:rPr>
      </w:pPr>
      <w:r w:rsidRPr="00BE0AE5">
        <w:rPr>
          <w:rFonts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превращение энергии, питание, дыхание, выд</w:t>
      </w:r>
      <w:r w:rsidRPr="00BE0AE5">
        <w:rPr>
          <w:rFonts w:cs="Times New Roman"/>
        </w:rPr>
        <w:t>е</w:t>
      </w:r>
      <w:r w:rsidRPr="00BE0AE5">
        <w:rPr>
          <w:rFonts w:cs="Times New Roman"/>
        </w:rPr>
        <w:t>ление, транспорт веществ, движение, рост, регуляция функций, иммунитет, поведение, развитие, размножение человека;</w:t>
      </w:r>
    </w:p>
    <w:p w:rsidR="00416B7C" w:rsidRPr="00BE0AE5" w:rsidRDefault="00416B7C" w:rsidP="00416B7C">
      <w:pPr>
        <w:pStyle w:val="Bull"/>
        <w:rPr>
          <w:rFonts w:cs="Times New Roman"/>
        </w:rPr>
      </w:pPr>
      <w:r w:rsidRPr="00BE0AE5">
        <w:rPr>
          <w:rFonts w:cs="Times New Roman"/>
        </w:rPr>
        <w:lastRenderedPageBreak/>
        <w:t>выявлять причинно-следственные связи между строением клеток, органов, систем органов организма чел</w:t>
      </w:r>
      <w:r w:rsidRPr="00BE0AE5">
        <w:rPr>
          <w:rFonts w:cs="Times New Roman"/>
        </w:rPr>
        <w:t>о</w:t>
      </w:r>
      <w:r w:rsidRPr="00BE0AE5">
        <w:rPr>
          <w:rFonts w:cs="Times New Roman"/>
        </w:rPr>
        <w:t>века и их функциями; между строением, жизнедеятельностью и средой обитания человека;</w:t>
      </w:r>
    </w:p>
    <w:p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w:t>
      </w:r>
      <w:r w:rsidRPr="00BE0AE5">
        <w:rPr>
          <w:rFonts w:cs="Times New Roman"/>
        </w:rPr>
        <w:t>и</w:t>
      </w:r>
      <w:r w:rsidRPr="00BE0AE5">
        <w:rPr>
          <w:rFonts w:cs="Times New Roman"/>
        </w:rPr>
        <w:t>стем органов человека;</w:t>
      </w:r>
    </w:p>
    <w:p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жизнедеятельности организма человека;</w:t>
      </w:r>
    </w:p>
    <w:p w:rsidR="00416B7C" w:rsidRPr="00BE0AE5" w:rsidRDefault="00416B7C" w:rsidP="00416B7C">
      <w:pPr>
        <w:pStyle w:val="Bull"/>
        <w:rPr>
          <w:rFonts w:cs="Times New Roman"/>
        </w:rPr>
      </w:pPr>
      <w:r w:rsidRPr="00BE0AE5">
        <w:rPr>
          <w:rFonts w:cs="Times New Roman"/>
        </w:rPr>
        <w:t>характеризовать и сравнивать безусловные и условные рефлексы; наследственные и ненаследственные пр</w:t>
      </w:r>
      <w:r w:rsidRPr="00BE0AE5">
        <w:rPr>
          <w:rFonts w:cs="Times New Roman"/>
        </w:rPr>
        <w:t>о</w:t>
      </w:r>
      <w:r w:rsidRPr="00BE0AE5">
        <w:rPr>
          <w:rFonts w:cs="Times New Roman"/>
        </w:rPr>
        <w:t>граммы поведения; особенности высшей нервной деятельности человека; виды потребностей, памяти, мы</w:t>
      </w:r>
      <w:r w:rsidRPr="00BE0AE5">
        <w:rPr>
          <w:rFonts w:cs="Times New Roman"/>
        </w:rPr>
        <w:t>ш</w:t>
      </w:r>
      <w:r w:rsidRPr="00BE0AE5">
        <w:rPr>
          <w:rFonts w:cs="Times New Roman"/>
        </w:rPr>
        <w:t>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16B7C" w:rsidRPr="00BE0AE5" w:rsidRDefault="00416B7C" w:rsidP="00416B7C">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чел</w:t>
      </w:r>
      <w:r w:rsidRPr="00BE0AE5">
        <w:rPr>
          <w:rFonts w:cs="Times New Roman"/>
        </w:rPr>
        <w:t>о</w:t>
      </w:r>
      <w:r w:rsidRPr="00BE0AE5">
        <w:rPr>
          <w:rFonts w:cs="Times New Roman"/>
        </w:rPr>
        <w:t>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16B7C" w:rsidRPr="00BE0AE5" w:rsidRDefault="00416B7C" w:rsidP="00416B7C">
      <w:pPr>
        <w:pStyle w:val="Bull"/>
        <w:rPr>
          <w:rFonts w:cs="Times New Roman"/>
        </w:rPr>
      </w:pPr>
      <w:r w:rsidRPr="00BE0AE5">
        <w:rPr>
          <w:rFonts w:cs="Times New Roman"/>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16B7C" w:rsidRPr="00BE0AE5" w:rsidRDefault="00416B7C" w:rsidP="00416B7C">
      <w:pPr>
        <w:pStyle w:val="Bull"/>
        <w:rPr>
          <w:rFonts w:cs="Times New Roman"/>
        </w:rPr>
      </w:pPr>
      <w:r w:rsidRPr="00BE0AE5">
        <w:rPr>
          <w:rFonts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16B7C" w:rsidRPr="00BE0AE5" w:rsidRDefault="00416B7C" w:rsidP="00416B7C">
      <w:pPr>
        <w:pStyle w:val="Bull"/>
        <w:rPr>
          <w:rFonts w:cs="Times New Roman"/>
        </w:rPr>
      </w:pPr>
      <w:r w:rsidRPr="00BE0AE5">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w:t>
      </w:r>
      <w:r w:rsidRPr="00BE0AE5">
        <w:rPr>
          <w:rFonts w:cs="Times New Roman"/>
        </w:rPr>
        <w:t>т</w:t>
      </w:r>
      <w:r w:rsidRPr="00BE0AE5">
        <w:rPr>
          <w:rFonts w:cs="Times New Roman"/>
        </w:rPr>
        <w:t>морожениях;</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w:t>
      </w:r>
      <w:r w:rsidRPr="00BE0AE5">
        <w:rPr>
          <w:rFonts w:cs="Times New Roman"/>
        </w:rPr>
        <w:t>н</w:t>
      </w:r>
      <w:r w:rsidRPr="00BE0AE5">
        <w:rPr>
          <w:rFonts w:cs="Times New Roman"/>
        </w:rPr>
        <w:t>но-научного и гуманитарного циклов, различных видов искусства; технологии, ОБЖ, физической культуры;</w:t>
      </w:r>
    </w:p>
    <w:p w:rsidR="00416B7C" w:rsidRPr="00BE0AE5" w:rsidRDefault="00416B7C" w:rsidP="00416B7C">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жизн</w:t>
      </w:r>
      <w:r w:rsidRPr="00BE0AE5">
        <w:rPr>
          <w:rFonts w:cs="Times New Roman"/>
        </w:rPr>
        <w:t>е</w:t>
      </w:r>
      <w:r w:rsidRPr="00BE0AE5">
        <w:rPr>
          <w:rFonts w:cs="Times New Roman"/>
        </w:rPr>
        <w:t>деятельности; проводить простейшие исследования организма человека и объяснять их результаты;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w:t>
      </w:r>
      <w:r w:rsidRPr="00BE0AE5">
        <w:rPr>
          <w:rFonts w:cs="Times New Roman"/>
        </w:rPr>
        <w:t>б</w:t>
      </w:r>
      <w:r w:rsidRPr="00BE0AE5">
        <w:rPr>
          <w:rFonts w:cs="Times New Roman"/>
        </w:rPr>
        <w:t>щения информации из нескольких (4—5) источников; преобразовывать информацию из одной знаковой с</w:t>
      </w:r>
      <w:r w:rsidRPr="00BE0AE5">
        <w:rPr>
          <w:rFonts w:cs="Times New Roman"/>
        </w:rPr>
        <w:t>и</w:t>
      </w:r>
      <w:r w:rsidRPr="00BE0AE5">
        <w:rPr>
          <w:rFonts w:cs="Times New Roman"/>
        </w:rPr>
        <w:t>стемы в другую;</w:t>
      </w:r>
    </w:p>
    <w:p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Header1"/>
        <w:spacing w:before="397"/>
        <w:rPr>
          <w:rFonts w:cs="Times New Roman"/>
        </w:rPr>
      </w:pPr>
      <w:r w:rsidRPr="00BE0AE5">
        <w:rPr>
          <w:rFonts w:cs="Times New Roman"/>
        </w:rPr>
        <w:lastRenderedPageBreak/>
        <w:t>2.1.17</w:t>
      </w:r>
      <w:r w:rsidRPr="00BE0AE5">
        <w:rPr>
          <w:rFonts w:cs="Times New Roman"/>
        </w:rPr>
        <w:t> </w:t>
      </w:r>
      <w:r w:rsidRPr="00BE0AE5">
        <w:rPr>
          <w:rFonts w:cs="Times New Roman"/>
        </w:rPr>
        <w:t>ХИМИЯ</w:t>
      </w:r>
    </w:p>
    <w:p w:rsidR="00416B7C" w:rsidRPr="00BE0AE5" w:rsidRDefault="00416B7C" w:rsidP="00416B7C">
      <w:pPr>
        <w:pStyle w:val="Body0"/>
        <w:rPr>
          <w:rFonts w:cs="Times New Roman"/>
        </w:rPr>
      </w:pPr>
      <w:r w:rsidRPr="00BE0AE5">
        <w:rPr>
          <w:rFonts w:cs="Times New Roman"/>
        </w:rPr>
        <w:t>Примерная рабочая программа по химии на уровне основного общего образования составлена на основе Треб</w:t>
      </w:r>
      <w:r w:rsidRPr="00BE0AE5">
        <w:rPr>
          <w:rFonts w:cs="Times New Roman"/>
        </w:rPr>
        <w:t>о</w:t>
      </w:r>
      <w:r w:rsidRPr="00BE0AE5">
        <w:rPr>
          <w:rFonts w:cs="Times New Roman"/>
        </w:rPr>
        <w:t>ваний к результатам освоения основной образовательной программы основного общего образования, представле</w:t>
      </w:r>
      <w:r w:rsidRPr="00BE0AE5">
        <w:rPr>
          <w:rFonts w:cs="Times New Roman"/>
        </w:rPr>
        <w:t>н</w:t>
      </w:r>
      <w:r w:rsidRPr="00BE0AE5">
        <w:rPr>
          <w:rFonts w:cs="Times New Roman"/>
        </w:rPr>
        <w:t>ных в Федеральном государственном образовательном стандарте основного общего образования, с учётом распр</w:t>
      </w:r>
      <w:r w:rsidRPr="00BE0AE5">
        <w:rPr>
          <w:rFonts w:cs="Times New Roman"/>
        </w:rPr>
        <w:t>е</w:t>
      </w:r>
      <w:r w:rsidRPr="00BE0AE5">
        <w:rPr>
          <w:rFonts w:cs="Times New Roman"/>
        </w:rPr>
        <w:t>делённых по классам проверяемых требований к результатам освоения основной образовательной программы о</w:t>
      </w:r>
      <w:r w:rsidRPr="00BE0AE5">
        <w:rPr>
          <w:rFonts w:cs="Times New Roman"/>
        </w:rPr>
        <w:t>с</w:t>
      </w:r>
      <w:r w:rsidRPr="00BE0AE5">
        <w:rPr>
          <w:rFonts w:cs="Times New Roman"/>
        </w:rPr>
        <w:t>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w:t>
      </w:r>
      <w:r w:rsidRPr="00BE0AE5">
        <w:rPr>
          <w:rFonts w:cs="Times New Roman"/>
        </w:rPr>
        <w:t>е</w:t>
      </w:r>
      <w:r w:rsidRPr="00BE0AE5">
        <w:rPr>
          <w:rFonts w:cs="Times New Roman"/>
        </w:rPr>
        <w:t>дерации, реализующих основные общеобразовательные программы (утв. Решением Коллегии Минпросвещения России, протокол от 03.12.2019 N ПК-4вн).</w:t>
      </w:r>
    </w:p>
    <w:p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rsidR="00416B7C" w:rsidRPr="00BE0AE5" w:rsidRDefault="00416B7C" w:rsidP="00416B7C">
      <w:pPr>
        <w:pStyle w:val="Body0"/>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w:t>
      </w:r>
      <w:r w:rsidRPr="00BE0AE5">
        <w:rPr>
          <w:rFonts w:cs="Times New Roman"/>
        </w:rPr>
        <w:t>в</w:t>
      </w:r>
      <w:r w:rsidRPr="00BE0AE5">
        <w:rPr>
          <w:rFonts w:cs="Times New Roman"/>
        </w:rPr>
        <w:t>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w:t>
      </w:r>
      <w:r w:rsidRPr="00BE0AE5">
        <w:rPr>
          <w:rFonts w:cs="Times New Roman"/>
        </w:rPr>
        <w:t>д</w:t>
      </w:r>
      <w:r w:rsidRPr="00BE0AE5">
        <w:rPr>
          <w:rFonts w:cs="Times New Roman"/>
        </w:rPr>
        <w:t>метных связей, логики учебного процесса, возрастных особенностей обучающихся; определяет возможности пре</w:t>
      </w:r>
      <w:r w:rsidRPr="00BE0AE5">
        <w:rPr>
          <w:rFonts w:cs="Times New Roman"/>
        </w:rPr>
        <w:t>д</w:t>
      </w:r>
      <w:r w:rsidRPr="00BE0AE5">
        <w:rPr>
          <w:rFonts w:cs="Times New Roman"/>
        </w:rPr>
        <w:t>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w:t>
      </w:r>
      <w:r w:rsidRPr="00BE0AE5">
        <w:rPr>
          <w:rFonts w:cs="Times New Roman"/>
        </w:rPr>
        <w:t>с</w:t>
      </w:r>
      <w:r w:rsidRPr="00BE0AE5">
        <w:rPr>
          <w:rFonts w:cs="Times New Roman"/>
        </w:rPr>
        <w:t>новных видов учебно-познавательной деятельности/учебных действий ученика по освоению учебного содержания.</w:t>
      </w:r>
    </w:p>
    <w:p w:rsidR="00416B7C" w:rsidRPr="00BE0AE5" w:rsidRDefault="00416B7C" w:rsidP="00416B7C">
      <w:pPr>
        <w:pStyle w:val="Header2"/>
        <w:rPr>
          <w:rFonts w:cs="Times New Roman"/>
        </w:rPr>
      </w:pPr>
      <w:r w:rsidRPr="00BE0AE5">
        <w:rPr>
          <w:rFonts w:cs="Times New Roman"/>
        </w:rPr>
        <w:t>Общая характеристика учебного предмета «Химия»</w:t>
      </w:r>
    </w:p>
    <w:p w:rsidR="00416B7C" w:rsidRPr="00BE0AE5" w:rsidRDefault="00416B7C" w:rsidP="00416B7C">
      <w:pPr>
        <w:pStyle w:val="Body0"/>
        <w:rPr>
          <w:rFonts w:cs="Times New Roman"/>
        </w:rPr>
      </w:pPr>
      <w:r w:rsidRPr="00BE0AE5">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w:t>
      </w:r>
      <w:r w:rsidRPr="00BE0AE5">
        <w:rPr>
          <w:rFonts w:cs="Times New Roman"/>
          <w:spacing w:val="-2"/>
        </w:rPr>
        <w:t>е</w:t>
      </w:r>
      <w:r w:rsidRPr="00BE0AE5">
        <w:rPr>
          <w:rFonts w:cs="Times New Roman"/>
          <w:spacing w:val="-2"/>
        </w:rPr>
        <w:t>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w:t>
      </w:r>
      <w:r w:rsidRPr="00BE0AE5">
        <w:rPr>
          <w:rFonts w:cs="Times New Roman"/>
          <w:spacing w:val="-2"/>
        </w:rPr>
        <w:t>а</w:t>
      </w:r>
      <w:r w:rsidRPr="00BE0AE5">
        <w:rPr>
          <w:rFonts w:cs="Times New Roman"/>
          <w:spacing w:val="-2"/>
        </w:rPr>
        <w:t>териальном единстве мира; важн</w:t>
      </w:r>
      <w:r w:rsidRPr="00BE0AE5">
        <w:rPr>
          <w:rFonts w:cs="Times New Roman"/>
        </w:rPr>
        <w:t>ую роль играют формируемые химией представления о взаимопревращениях эне</w:t>
      </w:r>
      <w:r w:rsidRPr="00BE0AE5">
        <w:rPr>
          <w:rFonts w:cs="Times New Roman"/>
        </w:rPr>
        <w:t>р</w:t>
      </w:r>
      <w:r w:rsidRPr="00BE0AE5">
        <w:rPr>
          <w:rFonts w:cs="Times New Roman"/>
        </w:rPr>
        <w:t>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w:t>
      </w:r>
      <w:r w:rsidRPr="00BE0AE5">
        <w:rPr>
          <w:rFonts w:cs="Times New Roman"/>
        </w:rPr>
        <w:t>а</w:t>
      </w:r>
      <w:r w:rsidRPr="00BE0AE5">
        <w:rPr>
          <w:rFonts w:cs="Times New Roman"/>
        </w:rPr>
        <w:t>нения.</w:t>
      </w:r>
    </w:p>
    <w:p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существенно повысилась роль химического обр</w:t>
      </w:r>
      <w:r w:rsidRPr="00BE0AE5">
        <w:rPr>
          <w:rFonts w:cs="Times New Roman"/>
        </w:rPr>
        <w:t>а</w:t>
      </w:r>
      <w:r w:rsidRPr="00BE0AE5">
        <w:rPr>
          <w:rFonts w:cs="Times New Roman"/>
        </w:rPr>
        <w:t>зования. В плане социализации оно является одним из условий формирования интеллекта личности и гармоничного её развития.</w:t>
      </w:r>
    </w:p>
    <w:p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приобретения общекультурного уровня, позвол</w:t>
      </w:r>
      <w:r w:rsidRPr="00BE0AE5">
        <w:rPr>
          <w:rFonts w:cs="Times New Roman"/>
        </w:rPr>
        <w:t>я</w:t>
      </w:r>
      <w:r w:rsidRPr="00BE0AE5">
        <w:rPr>
          <w:rFonts w:cs="Times New Roman"/>
        </w:rPr>
        <w:t>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w:t>
      </w:r>
      <w:r w:rsidRPr="00BE0AE5">
        <w:rPr>
          <w:rFonts w:cs="Times New Roman"/>
        </w:rPr>
        <w:t>а</w:t>
      </w:r>
      <w:r w:rsidRPr="00BE0AE5">
        <w:rPr>
          <w:rFonts w:cs="Times New Roman"/>
        </w:rPr>
        <w:t>мотного поведения при использовании различных материалов и химических веществ в повседневной жизни.</w:t>
      </w:r>
    </w:p>
    <w:p w:rsidR="00416B7C" w:rsidRPr="00BE0AE5" w:rsidRDefault="00416B7C" w:rsidP="00416B7C">
      <w:pPr>
        <w:pStyle w:val="Body0"/>
        <w:rPr>
          <w:rFonts w:cs="Times New Roman"/>
        </w:rPr>
      </w:pPr>
      <w:r w:rsidRPr="00BE0AE5">
        <w:rPr>
          <w:rFonts w:cs="Times New Roman"/>
        </w:rPr>
        <w:t>Химическое образование в основной школе является базовым по отношению к системе общего химического о</w:t>
      </w:r>
      <w:r w:rsidRPr="00BE0AE5">
        <w:rPr>
          <w:rFonts w:cs="Times New Roman"/>
        </w:rPr>
        <w:t>б</w:t>
      </w:r>
      <w:r w:rsidRPr="00BE0AE5">
        <w:rPr>
          <w:rFonts w:cs="Times New Roman"/>
        </w:rPr>
        <w:t>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16B7C" w:rsidRPr="00BE0AE5" w:rsidRDefault="00416B7C" w:rsidP="00416B7C">
      <w:pPr>
        <w:pStyle w:val="Body0"/>
        <w:rPr>
          <w:rFonts w:cs="Times New Roman"/>
        </w:rPr>
      </w:pPr>
      <w:r w:rsidRPr="00BE0AE5">
        <w:rPr>
          <w:rFonts w:cs="Times New Roman"/>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w:t>
      </w:r>
      <w:r w:rsidRPr="00BE0AE5">
        <w:rPr>
          <w:rFonts w:cs="Times New Roman"/>
        </w:rPr>
        <w:t>о</w:t>
      </w:r>
      <w:r w:rsidRPr="00BE0AE5">
        <w:rPr>
          <w:rFonts w:cs="Times New Roman"/>
        </w:rPr>
        <w:t>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w:t>
      </w:r>
      <w:r w:rsidRPr="00BE0AE5">
        <w:rPr>
          <w:rFonts w:cs="Times New Roman"/>
        </w:rPr>
        <w:t>и</w:t>
      </w:r>
      <w:r w:rsidRPr="00BE0AE5">
        <w:rPr>
          <w:rFonts w:cs="Times New Roman"/>
        </w:rPr>
        <w:t>фикой научного мышления, закладывает основы целостного взгляда на единство природы и человека, является о</w:t>
      </w:r>
      <w:r w:rsidRPr="00BE0AE5">
        <w:rPr>
          <w:rFonts w:cs="Times New Roman"/>
        </w:rPr>
        <w:t>т</w:t>
      </w:r>
      <w:r w:rsidRPr="00BE0AE5">
        <w:rPr>
          <w:rFonts w:cs="Times New Roman"/>
        </w:rPr>
        <w:t>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16B7C" w:rsidRPr="00BE0AE5" w:rsidRDefault="00416B7C" w:rsidP="00416B7C">
      <w:pPr>
        <w:pStyle w:val="Body0"/>
        <w:rPr>
          <w:rFonts w:cs="Times New Roman"/>
        </w:rPr>
      </w:pPr>
      <w:r w:rsidRPr="00BE0AE5">
        <w:rPr>
          <w:rFonts w:cs="Times New Roman"/>
        </w:rPr>
        <w:lastRenderedPageBreak/>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16B7C" w:rsidRPr="00BE0AE5" w:rsidRDefault="00416B7C" w:rsidP="00416B7C">
      <w:pPr>
        <w:pStyle w:val="Body0"/>
        <w:rPr>
          <w:rFonts w:cs="Times New Roman"/>
        </w:rPr>
      </w:pPr>
      <w:r w:rsidRPr="00BE0AE5">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w:t>
      </w:r>
      <w:r w:rsidRPr="00BE0AE5">
        <w:rPr>
          <w:rFonts w:cs="Times New Roman"/>
        </w:rPr>
        <w:t>и</w:t>
      </w:r>
      <w:r w:rsidRPr="00BE0AE5">
        <w:rPr>
          <w:rFonts w:cs="Times New Roman"/>
        </w:rPr>
        <w:t>ческого закона Д. И. Менделеева как основного закона химии, учения о строении атома и химической связи, пре</w:t>
      </w:r>
      <w:r w:rsidRPr="00BE0AE5">
        <w:rPr>
          <w:rFonts w:cs="Times New Roman"/>
        </w:rPr>
        <w:t>д</w:t>
      </w:r>
      <w:r w:rsidRPr="00BE0AE5">
        <w:rPr>
          <w:rFonts w:cs="Times New Roman"/>
        </w:rPr>
        <w:t>ставлений об электролитической диссоциации веществ в растворах. Теоретические знания рассматриваются на о</w:t>
      </w:r>
      <w:r w:rsidRPr="00BE0AE5">
        <w:rPr>
          <w:rFonts w:cs="Times New Roman"/>
        </w:rPr>
        <w:t>с</w:t>
      </w:r>
      <w:r w:rsidRPr="00BE0AE5">
        <w:rPr>
          <w:rFonts w:cs="Times New Roman"/>
        </w:rPr>
        <w:t>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w:t>
      </w:r>
      <w:r w:rsidRPr="00BE0AE5">
        <w:rPr>
          <w:rFonts w:cs="Times New Roman"/>
        </w:rPr>
        <w:t>н</w:t>
      </w:r>
      <w:r w:rsidRPr="00BE0AE5">
        <w:rPr>
          <w:rFonts w:cs="Times New Roman"/>
        </w:rPr>
        <w:t>ностного отношения к научному знанию и методам познания в науке. Важно также заметить, что освоение соде</w:t>
      </w:r>
      <w:r w:rsidRPr="00BE0AE5">
        <w:rPr>
          <w:rFonts w:cs="Times New Roman"/>
        </w:rPr>
        <w:t>р</w:t>
      </w:r>
      <w:r w:rsidRPr="00BE0AE5">
        <w:rPr>
          <w:rFonts w:cs="Times New Roman"/>
        </w:rPr>
        <w:t>жания курса происходит с привлечением знаний из ранее изученных курсов: «Окружающий мир», «Биология. 5—7 классы» и «Физика. 7 класс».</w:t>
      </w:r>
    </w:p>
    <w:p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rsidR="00416B7C" w:rsidRPr="00BE0AE5" w:rsidRDefault="00416B7C" w:rsidP="00416B7C">
      <w:pPr>
        <w:pStyle w:val="Body0"/>
        <w:rPr>
          <w:rFonts w:cs="Times New Roman"/>
        </w:rPr>
      </w:pPr>
      <w:r w:rsidRPr="00BE0AE5">
        <w:rPr>
          <w:rFonts w:cs="Times New Roman"/>
        </w:rPr>
        <w:t>К направлению первостепенной значимости при реализации образовательных функций предмета «Химия» тр</w:t>
      </w:r>
      <w:r w:rsidRPr="00BE0AE5">
        <w:rPr>
          <w:rFonts w:cs="Times New Roman"/>
        </w:rPr>
        <w:t>а</w:t>
      </w:r>
      <w:r w:rsidRPr="00BE0AE5">
        <w:rPr>
          <w:rFonts w:cs="Times New Roman"/>
        </w:rPr>
        <w:t>диционно относят формирование знаний основ химической науки как области современного естествознания, пра</w:t>
      </w:r>
      <w:r w:rsidRPr="00BE0AE5">
        <w:rPr>
          <w:rFonts w:cs="Times New Roman"/>
        </w:rPr>
        <w:t>к</w:t>
      </w:r>
      <w:r w:rsidRPr="00BE0AE5">
        <w:rPr>
          <w:rFonts w:cs="Times New Roman"/>
        </w:rPr>
        <w:t>тической деятельности человека и как одного из компонентов мировой культуры. Задача предмета состоит в фо</w:t>
      </w:r>
      <w:r w:rsidRPr="00BE0AE5">
        <w:rPr>
          <w:rFonts w:cs="Times New Roman"/>
        </w:rPr>
        <w:t>р</w:t>
      </w:r>
      <w:r w:rsidRPr="00BE0AE5">
        <w:rPr>
          <w:rFonts w:cs="Times New Roman"/>
        </w:rPr>
        <w:t>мировании системы химических знаний — важнейших фактов, понятий, законов и теоретических положений, д</w:t>
      </w:r>
      <w:r w:rsidRPr="00BE0AE5">
        <w:rPr>
          <w:rFonts w:cs="Times New Roman"/>
        </w:rPr>
        <w:t>о</w:t>
      </w:r>
      <w:r w:rsidRPr="00BE0AE5">
        <w:rPr>
          <w:rFonts w:cs="Times New Roman"/>
        </w:rPr>
        <w:t>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w:t>
      </w:r>
      <w:r w:rsidRPr="00BE0AE5">
        <w:rPr>
          <w:rFonts w:cs="Times New Roman"/>
        </w:rPr>
        <w:t>о</w:t>
      </w:r>
      <w:r w:rsidRPr="00BE0AE5">
        <w:rPr>
          <w:rFonts w:cs="Times New Roman"/>
        </w:rPr>
        <w:t>ванием, наблюдением и проведением химического эксперимента, соблюдением правил безопасного обращения с веществами в повседневной жизни.</w:t>
      </w:r>
    </w:p>
    <w:p w:rsidR="00416B7C" w:rsidRPr="00BE0AE5" w:rsidRDefault="00416B7C" w:rsidP="00416B7C">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w:t>
      </w:r>
      <w:r w:rsidRPr="00BE0AE5">
        <w:rPr>
          <w:rFonts w:cs="Times New Roman"/>
        </w:rPr>
        <w:t>е</w:t>
      </w:r>
      <w:r w:rsidRPr="00BE0AE5">
        <w:rPr>
          <w:rFonts w:cs="Times New Roman"/>
        </w:rPr>
        <w:t>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w:t>
      </w:r>
      <w:r w:rsidRPr="00BE0AE5">
        <w:rPr>
          <w:rFonts w:cs="Times New Roman"/>
        </w:rPr>
        <w:t>д</w:t>
      </w:r>
      <w:r w:rsidRPr="00BE0AE5">
        <w:rPr>
          <w:rFonts w:cs="Times New Roman"/>
        </w:rPr>
        <w:t>метов.</w:t>
      </w:r>
    </w:p>
    <w:p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доминирующее значение приобрели такие цели, как:</w:t>
      </w:r>
    </w:p>
    <w:p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w:t>
      </w:r>
      <w:r w:rsidRPr="00BE0AE5">
        <w:rPr>
          <w:rFonts w:cs="Times New Roman"/>
        </w:rPr>
        <w:t>я</w:t>
      </w:r>
      <w:r w:rsidRPr="00BE0AE5">
        <w:rPr>
          <w:rFonts w:cs="Times New Roman"/>
        </w:rPr>
        <w:t>тельному принятию решений, способной адаптироваться к быстро меняющимся условиям жизни;</w:t>
      </w:r>
    </w:p>
    <w:p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учащихся к самостоятельной познавательной д</w:t>
      </w:r>
      <w:r w:rsidRPr="00BE0AE5">
        <w:rPr>
          <w:rFonts w:cs="Times New Roman"/>
        </w:rPr>
        <w:t>е</w:t>
      </w:r>
      <w:r w:rsidRPr="00BE0AE5">
        <w:rPr>
          <w:rFonts w:cs="Times New Roman"/>
        </w:rPr>
        <w:t>ятельности, научным методам познания, формирующим мотивацию и развитие способностей к химии;</w:t>
      </w:r>
    </w:p>
    <w:p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окружающего мира на основании знаний и опыта, п</w:t>
      </w:r>
      <w:r w:rsidRPr="00BE0AE5">
        <w:rPr>
          <w:rFonts w:cs="Times New Roman"/>
        </w:rPr>
        <w:t>о</w:t>
      </w:r>
      <w:r w:rsidRPr="00BE0AE5">
        <w:rPr>
          <w:rFonts w:cs="Times New Roman"/>
        </w:rPr>
        <w:t>лученных при изучении химии;</w:t>
      </w:r>
    </w:p>
    <w:p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w:t>
      </w:r>
      <w:r w:rsidRPr="00BE0AE5">
        <w:rPr>
          <w:rFonts w:cs="Times New Roman"/>
        </w:rPr>
        <w:t>б</w:t>
      </w:r>
      <w:r w:rsidRPr="00BE0AE5">
        <w:rPr>
          <w:rFonts w:cs="Times New Roman"/>
        </w:rPr>
        <w:t>щечеловеческих ценностей, готовности к осознанному выбору профиля и направленности дальнейшего об</w:t>
      </w:r>
      <w:r w:rsidRPr="00BE0AE5">
        <w:rPr>
          <w:rFonts w:cs="Times New Roman"/>
        </w:rPr>
        <w:t>у</w:t>
      </w:r>
      <w:r w:rsidRPr="00BE0AE5">
        <w:rPr>
          <w:rFonts w:cs="Times New Roman"/>
        </w:rPr>
        <w:t>чения.</w:t>
      </w:r>
    </w:p>
    <w:p w:rsidR="00416B7C" w:rsidRPr="00BE0AE5" w:rsidRDefault="00416B7C" w:rsidP="00416B7C">
      <w:pPr>
        <w:pStyle w:val="Header2"/>
        <w:spacing w:before="340" w:after="113"/>
        <w:rPr>
          <w:rFonts w:cs="Times New Roman"/>
          <w:position w:val="0"/>
        </w:rPr>
      </w:pPr>
      <w:r w:rsidRPr="00BE0AE5">
        <w:rPr>
          <w:rFonts w:cs="Times New Roman"/>
          <w:position w:val="0"/>
        </w:rPr>
        <w:t>Место учебного предмета «Химия» в учебном плане</w:t>
      </w:r>
    </w:p>
    <w:p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16B7C" w:rsidRPr="00BE0AE5" w:rsidRDefault="00416B7C" w:rsidP="00416B7C">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rsidR="00416B7C" w:rsidRPr="00BE0AE5" w:rsidRDefault="00416B7C" w:rsidP="00416B7C">
      <w:pPr>
        <w:pStyle w:val="Body0"/>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BE0AE5" w:rsidRDefault="00416B7C" w:rsidP="00416B7C">
      <w:pPr>
        <w:pStyle w:val="Body0"/>
        <w:rPr>
          <w:rFonts w:cs="Times New Roman"/>
        </w:rPr>
      </w:pPr>
      <w:r w:rsidRPr="00BE0AE5">
        <w:rPr>
          <w:rFonts w:cs="Times New Roman"/>
        </w:rPr>
        <w:t>В структуре примерной рабочей программы наряду с пояснительной запиской выделены следующие разделы:</w:t>
      </w:r>
    </w:p>
    <w:p w:rsidR="00416B7C" w:rsidRPr="00BE0AE5" w:rsidRDefault="00416B7C" w:rsidP="00416B7C">
      <w:pPr>
        <w:pStyle w:val="Bodybullet0"/>
        <w:rPr>
          <w:rFonts w:cs="Times New Roman"/>
        </w:rPr>
      </w:pPr>
      <w:r w:rsidRPr="00BE0AE5">
        <w:rPr>
          <w:rFonts w:cs="Times New Roman"/>
        </w:rPr>
        <w:t>планируемые результаты освоения учебного предмета «Химия» — личностные, метапредметные, предме</w:t>
      </w:r>
      <w:r w:rsidRPr="00BE0AE5">
        <w:rPr>
          <w:rFonts w:cs="Times New Roman"/>
        </w:rPr>
        <w:t>т</w:t>
      </w:r>
      <w:r w:rsidRPr="00BE0AE5">
        <w:rPr>
          <w:rFonts w:cs="Times New Roman"/>
        </w:rPr>
        <w:lastRenderedPageBreak/>
        <w:t>ные;</w:t>
      </w:r>
    </w:p>
    <w:p w:rsidR="00416B7C" w:rsidRPr="00BE0AE5" w:rsidRDefault="00416B7C" w:rsidP="00416B7C">
      <w:pPr>
        <w:pStyle w:val="Bodybullet0"/>
        <w:rPr>
          <w:rFonts w:cs="Times New Roman"/>
        </w:rPr>
      </w:pPr>
      <w:r w:rsidRPr="00BE0AE5">
        <w:rPr>
          <w:rFonts w:cs="Times New Roman"/>
        </w:rPr>
        <w:t>содержание учебного предмета «Химия» по годам обучения;</w:t>
      </w:r>
    </w:p>
    <w:p w:rsidR="00416B7C" w:rsidRPr="00BE0AE5" w:rsidRDefault="00416B7C" w:rsidP="00416B7C">
      <w:pPr>
        <w:pStyle w:val="Bodybullet0"/>
        <w:rPr>
          <w:rFonts w:cs="Times New Roman"/>
        </w:rPr>
      </w:pPr>
      <w:r w:rsidRPr="00BE0AE5">
        <w:rPr>
          <w:rFonts w:cs="Times New Roman"/>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B7C" w:rsidRPr="00BE0AE5" w:rsidRDefault="00416B7C" w:rsidP="00416B7C">
      <w:pPr>
        <w:pStyle w:val="Body0"/>
        <w:rPr>
          <w:rFonts w:cs="Times New Roman"/>
        </w:rPr>
      </w:pPr>
    </w:p>
    <w:p w:rsidR="00416B7C" w:rsidRPr="00BE0AE5" w:rsidRDefault="00416B7C" w:rsidP="00416B7C">
      <w:pPr>
        <w:pStyle w:val="Header1"/>
        <w:spacing w:after="454"/>
        <w:rPr>
          <w:rFonts w:cs="Times New Roman"/>
        </w:rPr>
      </w:pPr>
      <w:r w:rsidRPr="00BE0AE5">
        <w:rPr>
          <w:rFonts w:cs="Times New Roman"/>
        </w:rPr>
        <w:lastRenderedPageBreak/>
        <w:t>СОДЕРЖАНИЕ УЧЕБНОГО ПРЕДМЕТА «ХИМИЯ»</w:t>
      </w:r>
    </w:p>
    <w:p w:rsidR="00416B7C" w:rsidRPr="00BE0AE5" w:rsidRDefault="00416B7C" w:rsidP="00416B7C">
      <w:pPr>
        <w:pStyle w:val="Header2first"/>
        <w:rPr>
          <w:rFonts w:cs="Times New Roman"/>
        </w:rPr>
      </w:pPr>
      <w:r w:rsidRPr="00BE0AE5">
        <w:rPr>
          <w:rFonts w:cs="Times New Roman"/>
        </w:rPr>
        <w:t xml:space="preserve">8 КЛАСС </w:t>
      </w:r>
    </w:p>
    <w:p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Физические свойства веществ. Агрегатное с</w:t>
      </w:r>
      <w:r w:rsidRPr="00BE0AE5">
        <w:rPr>
          <w:rFonts w:cs="Times New Roman"/>
        </w:rPr>
        <w:t>о</w:t>
      </w:r>
      <w:r w:rsidRPr="00BE0AE5">
        <w:rPr>
          <w:rFonts w:cs="Times New Roman"/>
        </w:rPr>
        <w:t>стояние веществ. Понятие о методах познания в химии. Химия в системе наук. Чистые вещества и смеси. Способы разделения смесей.</w:t>
      </w:r>
    </w:p>
    <w:p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Атомно-молекулярное учение.</w:t>
      </w:r>
    </w:p>
    <w:p w:rsidR="00416B7C" w:rsidRPr="00BE0AE5" w:rsidRDefault="00416B7C" w:rsidP="00416B7C">
      <w:pPr>
        <w:pStyle w:val="Body0"/>
        <w:rPr>
          <w:rFonts w:cs="Times New Roman"/>
        </w:rPr>
      </w:pPr>
      <w:r w:rsidRPr="00BE0AE5">
        <w:rPr>
          <w:rFonts w:cs="Times New Roman"/>
        </w:rPr>
        <w:t>Химическая формула. Валентность атомов химических элементов. Закон постоянства состава веществ. Относ</w:t>
      </w:r>
      <w:r w:rsidRPr="00BE0AE5">
        <w:rPr>
          <w:rFonts w:cs="Times New Roman"/>
        </w:rPr>
        <w:t>и</w:t>
      </w:r>
      <w:r w:rsidRPr="00BE0AE5">
        <w:rPr>
          <w:rFonts w:cs="Times New Roman"/>
        </w:rPr>
        <w:t xml:space="preserve">тельная атомная масса. Относительная молекулярная масса. Массовая доля химического элемента в соединении. </w:t>
      </w:r>
    </w:p>
    <w:p w:rsidR="00416B7C" w:rsidRPr="00BE0AE5" w:rsidRDefault="00416B7C" w:rsidP="00416B7C">
      <w:pPr>
        <w:pStyle w:val="Body0"/>
        <w:rPr>
          <w:rFonts w:cs="Times New Roman"/>
        </w:rPr>
      </w:pPr>
      <w:r w:rsidRPr="00BE0AE5">
        <w:rPr>
          <w:rFonts w:cs="Times New Roman"/>
        </w:rPr>
        <w:t>Физические и химические явления. Химическая реакция и её признаки. Закон сохранения массы веществ. Хим</w:t>
      </w:r>
      <w:r w:rsidRPr="00BE0AE5">
        <w:rPr>
          <w:rFonts w:cs="Times New Roman"/>
        </w:rPr>
        <w:t>и</w:t>
      </w:r>
      <w:r w:rsidRPr="00BE0AE5">
        <w:rPr>
          <w:rFonts w:cs="Times New Roman"/>
        </w:rPr>
        <w:t xml:space="preserve">ческие уравнения. Классификация химических реакций (соединения, разложения, замещения, обмена). </w:t>
      </w:r>
    </w:p>
    <w:p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правилами работы в лаборатории и приёмами о</w:t>
      </w:r>
      <w:r w:rsidRPr="00BE0AE5">
        <w:rPr>
          <w:rFonts w:cs="Times New Roman"/>
          <w:spacing w:val="-2"/>
        </w:rPr>
        <w:t>б</w:t>
      </w:r>
      <w:r w:rsidRPr="00BE0AE5">
        <w:rPr>
          <w:rFonts w:cs="Times New Roman"/>
          <w:spacing w:val="-2"/>
        </w:rPr>
        <w:t>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w:t>
      </w:r>
      <w:r w:rsidRPr="00BE0AE5">
        <w:rPr>
          <w:rFonts w:cs="Times New Roman"/>
          <w:spacing w:val="-2"/>
        </w:rPr>
        <w:t>е</w:t>
      </w:r>
      <w:r w:rsidRPr="00BE0AE5">
        <w:rPr>
          <w:rFonts w:cs="Times New Roman"/>
          <w:spacing w:val="-2"/>
        </w:rPr>
        <w:t>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rsidR="00416B7C" w:rsidRPr="00BE0AE5" w:rsidRDefault="00416B7C" w:rsidP="00416B7C">
      <w:pPr>
        <w:pStyle w:val="Body0"/>
        <w:rPr>
          <w:rFonts w:cs="Times New Roman"/>
        </w:rPr>
      </w:pPr>
      <w:r w:rsidRPr="00BE0AE5">
        <w:rPr>
          <w:rFonts w:cs="Times New Roman"/>
        </w:rPr>
        <w:t>Воздух — смесь газов. Состав воздуха. Кислород — элемент и простое вещество. Нахождение кислорода в пр</w:t>
      </w:r>
      <w:r w:rsidRPr="00BE0AE5">
        <w:rPr>
          <w:rFonts w:cs="Times New Roman"/>
        </w:rPr>
        <w:t>и</w:t>
      </w:r>
      <w:r w:rsidRPr="00BE0AE5">
        <w:rPr>
          <w:rFonts w:cs="Times New Roman"/>
        </w:rPr>
        <w:t>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16B7C" w:rsidRPr="00BE0AE5" w:rsidRDefault="00416B7C" w:rsidP="00416B7C">
      <w:pPr>
        <w:pStyle w:val="Body0"/>
        <w:rPr>
          <w:rFonts w:cs="Times New Roman"/>
        </w:rPr>
      </w:pPr>
      <w:r w:rsidRPr="00BE0AE5">
        <w:rPr>
          <w:rFonts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Молярный объём газов. Расчёты по химическим уравнениям.</w:t>
      </w:r>
    </w:p>
    <w:p w:rsidR="00416B7C" w:rsidRPr="00BE0AE5" w:rsidRDefault="00416B7C" w:rsidP="00DD5238">
      <w:pPr>
        <w:pStyle w:val="Body0"/>
        <w:rPr>
          <w:rFonts w:cs="Times New Roman"/>
        </w:rPr>
      </w:pPr>
      <w:r w:rsidRPr="00BE0AE5">
        <w:rPr>
          <w:rFonts w:cs="Times New Roman"/>
        </w:rPr>
        <w:t>Физические свойства воды. Вода как растворитель. Растворы. Насыщенные и ненасыщенные раств</w:t>
      </w:r>
      <w:r w:rsidRPr="00BE0AE5">
        <w:rPr>
          <w:rFonts w:cs="Times New Roman"/>
        </w:rPr>
        <w:t>о</w:t>
      </w:r>
      <w:r w:rsidRPr="00BE0AE5">
        <w:rPr>
          <w:rFonts w:cs="Times New Roman"/>
        </w:rPr>
        <w:t>ры.</w:t>
      </w:r>
      <w:r w:rsidRPr="00BE0AE5">
        <w:rPr>
          <w:rStyle w:val="Italic"/>
          <w:rFonts w:cs="Times New Roman"/>
          <w:iCs w:val="0"/>
        </w:rPr>
        <w:t>Растворимость веществ в воде.</w:t>
      </w:r>
      <w:r w:rsidRPr="00BE0AE5">
        <w:rPr>
          <w:rFonts w:cs="Times New Roman"/>
          <w:vertAlign w:val="superscript"/>
        </w:rPr>
        <w:footnoteReference w:id="23"/>
      </w:r>
      <w:r w:rsidRPr="00BE0AE5">
        <w:rPr>
          <w:rFonts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основания. Номенклатура оснований (межд</w:t>
      </w:r>
      <w:r w:rsidRPr="00BE0AE5">
        <w:rPr>
          <w:rFonts w:cs="Times New Roman"/>
        </w:rPr>
        <w:t>у</w:t>
      </w:r>
      <w:r w:rsidRPr="00BE0AE5">
        <w:rPr>
          <w:rFonts w:cs="Times New Roman"/>
        </w:rPr>
        <w:t>народная и тривиальная). Физические и химические свойства оснований. Получение оснований.</w:t>
      </w:r>
    </w:p>
    <w:p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(международная и тривиальная). Физические и химич</w:t>
      </w:r>
      <w:r w:rsidRPr="00BE0AE5">
        <w:rPr>
          <w:rFonts w:cs="Times New Roman"/>
        </w:rPr>
        <w:t>е</w:t>
      </w:r>
      <w:r w:rsidRPr="00BE0AE5">
        <w:rPr>
          <w:rFonts w:cs="Times New Roman"/>
        </w:rPr>
        <w:t>ские свойства кислот. Ряд активности металлов Н. Н. Бекетова. Получение кислот.</w:t>
      </w:r>
    </w:p>
    <w:p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Физические и химические свойства солей. Получение солей.</w:t>
      </w:r>
    </w:p>
    <w:p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rsidR="00416B7C" w:rsidRPr="00BE0AE5" w:rsidRDefault="00416B7C" w:rsidP="00416B7C">
      <w:pPr>
        <w:pStyle w:val="Body0"/>
        <w:rPr>
          <w:rFonts w:cs="Times New Roman"/>
        </w:rPr>
      </w:pPr>
      <w:r w:rsidRPr="00BE0AE5">
        <w:rPr>
          <w:rFonts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w:t>
      </w:r>
      <w:r w:rsidRPr="00BE0AE5">
        <w:rPr>
          <w:rFonts w:cs="Times New Roman"/>
        </w:rPr>
        <w:t>з</w:t>
      </w:r>
      <w:r w:rsidRPr="00BE0AE5">
        <w:rPr>
          <w:rFonts w:cs="Times New Roman"/>
        </w:rPr>
        <w:t>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w:t>
      </w:r>
      <w:r w:rsidRPr="00BE0AE5">
        <w:rPr>
          <w:rFonts w:cs="Times New Roman"/>
        </w:rPr>
        <w:t>е</w:t>
      </w:r>
      <w:r w:rsidRPr="00BE0AE5">
        <w:rPr>
          <w:rFonts w:cs="Times New Roman"/>
        </w:rPr>
        <w:lastRenderedPageBreak/>
        <w:t>органических веществ различных классов; наблюдение изменения окраски индикаторов в растворах кислот и щ</w:t>
      </w:r>
      <w:r w:rsidRPr="00BE0AE5">
        <w:rPr>
          <w:rFonts w:cs="Times New Roman"/>
        </w:rPr>
        <w:t>е</w:t>
      </w:r>
      <w:r w:rsidRPr="00BE0AE5">
        <w:rPr>
          <w:rFonts w:cs="Times New Roman"/>
        </w:rPr>
        <w:t>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16B7C" w:rsidRPr="00BE0AE5" w:rsidRDefault="00416B7C" w:rsidP="00416B7C">
      <w:pPr>
        <w:pStyle w:val="Header4"/>
        <w:rPr>
          <w:rFonts w:cs="Times New Roman"/>
        </w:rPr>
      </w:pPr>
      <w:r w:rsidRPr="00BE0AE5">
        <w:rPr>
          <w:rFonts w:cs="Times New Roman"/>
        </w:rPr>
        <w:t xml:space="preserve">Периодический закон и Периодическая система </w:t>
      </w:r>
      <w:r w:rsidRPr="00BE0AE5">
        <w:rPr>
          <w:rFonts w:cs="Times New Roman"/>
        </w:rPr>
        <w:b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rsidR="00416B7C" w:rsidRPr="00BE0AE5" w:rsidRDefault="00416B7C" w:rsidP="00416B7C">
      <w:pPr>
        <w:pStyle w:val="Body0"/>
        <w:rPr>
          <w:rFonts w:cs="Times New Roman"/>
        </w:rPr>
      </w:pPr>
      <w:r w:rsidRPr="00BE0AE5">
        <w:rPr>
          <w:rFonts w:cs="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w:t>
      </w:r>
      <w:r w:rsidRPr="00BE0AE5">
        <w:rPr>
          <w:rFonts w:cs="Times New Roman"/>
        </w:rPr>
        <w:t>д</w:t>
      </w:r>
      <w:r w:rsidRPr="00BE0AE5">
        <w:rPr>
          <w:rFonts w:cs="Times New Roman"/>
        </w:rPr>
        <w:t xml:space="preserve">роксиды. </w:t>
      </w:r>
    </w:p>
    <w:p w:rsidR="00416B7C" w:rsidRPr="00BE0AE5" w:rsidRDefault="00416B7C" w:rsidP="00416B7C">
      <w:pPr>
        <w:pStyle w:val="Body0"/>
        <w:rPr>
          <w:rFonts w:cs="Times New Roman"/>
        </w:rPr>
      </w:pPr>
      <w:r w:rsidRPr="00BE0AE5">
        <w:rPr>
          <w:rFonts w:cs="Times New Roman"/>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w:t>
      </w:r>
      <w:r w:rsidRPr="00BE0AE5">
        <w:rPr>
          <w:rFonts w:cs="Times New Roman"/>
        </w:rPr>
        <w:t>з</w:t>
      </w:r>
      <w:r w:rsidRPr="00BE0AE5">
        <w:rPr>
          <w:rFonts w:cs="Times New Roman"/>
        </w:rPr>
        <w:t>вития науки и практики. Д. И. Менделеев — учёный и гражданин.</w:t>
      </w:r>
    </w:p>
    <w:p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w:t>
      </w:r>
      <w:r w:rsidRPr="00BE0AE5">
        <w:rPr>
          <w:rFonts w:cs="Times New Roman"/>
        </w:rPr>
        <w:t>и</w:t>
      </w:r>
      <w:r w:rsidRPr="00BE0AE5">
        <w:rPr>
          <w:rFonts w:cs="Times New Roman"/>
        </w:rPr>
        <w:t>тели и восстановители.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16B7C" w:rsidRPr="00BE0AE5" w:rsidRDefault="00416B7C" w:rsidP="00416B7C">
      <w:pPr>
        <w:pStyle w:val="Header3"/>
        <w:spacing w:before="283"/>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8 классе осуществляется через использование как о</w:t>
      </w:r>
      <w:r w:rsidRPr="00BE0AE5">
        <w:rPr>
          <w:rFonts w:cs="Times New Roman"/>
        </w:rPr>
        <w:t>б</w:t>
      </w:r>
      <w:r w:rsidRPr="00BE0AE5">
        <w:rPr>
          <w:rFonts w:cs="Times New Roman"/>
        </w:rPr>
        <w:t>щих естественно-научных понятий, так и понятий, являющихся системными для отдельных предметов естестве</w:t>
      </w:r>
      <w:r w:rsidRPr="00BE0AE5">
        <w:rPr>
          <w:rFonts w:cs="Times New Roman"/>
        </w:rPr>
        <w:t>н</w:t>
      </w:r>
      <w:r w:rsidRPr="00BE0AE5">
        <w:rPr>
          <w:rFonts w:cs="Times New Roman"/>
        </w:rPr>
        <w:t>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w:t>
      </w:r>
      <w:r w:rsidRPr="00BE0AE5">
        <w:rPr>
          <w:rFonts w:cs="Times New Roman"/>
        </w:rPr>
        <w:t>и</w:t>
      </w:r>
      <w:r w:rsidRPr="00BE0AE5">
        <w:rPr>
          <w:rFonts w:cs="Times New Roman"/>
        </w:rPr>
        <w:t>ческий заряд, вещество, тело, объём, агрегатное состояние вещества, газ, физические величины, единицы измерения, космос, планеты, звёзды, Солнце.</w:t>
      </w:r>
    </w:p>
    <w:p w:rsidR="00416B7C" w:rsidRPr="00BE0AE5" w:rsidRDefault="00416B7C" w:rsidP="00416B7C">
      <w:pPr>
        <w:pStyle w:val="Body0"/>
        <w:rPr>
          <w:rFonts w:cs="Times New Roman"/>
        </w:rPr>
      </w:pPr>
      <w:r w:rsidRPr="00BE0AE5">
        <w:rPr>
          <w:rFonts w:cs="Times New Roman"/>
        </w:rPr>
        <w:t>Биология: фотосинтез, дыхание, биосфера.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416B7C" w:rsidRPr="00BE0AE5" w:rsidRDefault="00416B7C" w:rsidP="00416B7C">
      <w:pPr>
        <w:pStyle w:val="Header2"/>
        <w:spacing w:before="397"/>
        <w:rPr>
          <w:rFonts w:cs="Times New Roman"/>
        </w:rPr>
      </w:pPr>
      <w:r w:rsidRPr="00BE0AE5">
        <w:rPr>
          <w:rFonts w:cs="Times New Roman"/>
        </w:rPr>
        <w:t xml:space="preserve">9 КЛАСС </w:t>
      </w:r>
    </w:p>
    <w:p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rsidR="00416B7C" w:rsidRPr="00BE0AE5" w:rsidRDefault="00416B7C" w:rsidP="00416B7C">
      <w:pPr>
        <w:pStyle w:val="Body0"/>
        <w:rPr>
          <w:rFonts w:cs="Times New Roman"/>
          <w:spacing w:val="-2"/>
        </w:rPr>
      </w:pPr>
      <w:r w:rsidRPr="00BE0AE5">
        <w:rPr>
          <w:rFonts w:cs="Times New Roman"/>
          <w:spacing w:val="-2"/>
        </w:rPr>
        <w:t>Периодический закон. Периодическая система химических элементов Д. И. Менделеева. Строение атомов. Закон</w:t>
      </w:r>
      <w:r w:rsidRPr="00BE0AE5">
        <w:rPr>
          <w:rFonts w:cs="Times New Roman"/>
          <w:spacing w:val="-2"/>
        </w:rPr>
        <w:t>о</w:t>
      </w:r>
      <w:r w:rsidRPr="00BE0AE5">
        <w:rPr>
          <w:rFonts w:cs="Times New Roman"/>
          <w:spacing w:val="-2"/>
        </w:rPr>
        <w:t>мерности в изменении свойств химических элементов первых трёх периодов, калия, кальция и их соединений в соо</w:t>
      </w:r>
      <w:r w:rsidRPr="00BE0AE5">
        <w:rPr>
          <w:rFonts w:cs="Times New Roman"/>
          <w:spacing w:val="-2"/>
        </w:rPr>
        <w:t>т</w:t>
      </w:r>
      <w:r w:rsidRPr="00BE0AE5">
        <w:rPr>
          <w:rFonts w:cs="Times New Roman"/>
          <w:spacing w:val="-2"/>
        </w:rPr>
        <w:t xml:space="preserve">ветствии с положением элементов в Периодической системе и строением их атомов. </w:t>
      </w:r>
    </w:p>
    <w:p w:rsidR="00416B7C" w:rsidRPr="00BE0AE5" w:rsidRDefault="00416B7C" w:rsidP="00416B7C">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w:t>
      </w:r>
      <w:r w:rsidRPr="00BE0AE5">
        <w:rPr>
          <w:rFonts w:cs="Times New Roman"/>
        </w:rPr>
        <w:t>е</w:t>
      </w:r>
      <w:r w:rsidRPr="00BE0AE5">
        <w:rPr>
          <w:rFonts w:cs="Times New Roman"/>
        </w:rPr>
        <w:t>ществ.</w:t>
      </w:r>
    </w:p>
    <w:p w:rsidR="00416B7C" w:rsidRPr="00BE0AE5" w:rsidRDefault="00416B7C" w:rsidP="00416B7C">
      <w:pPr>
        <w:pStyle w:val="Body0"/>
        <w:rPr>
          <w:rFonts w:cs="Times New Roman"/>
        </w:rPr>
      </w:pPr>
      <w:r w:rsidRPr="00BE0AE5">
        <w:rPr>
          <w:rFonts w:cs="Times New Roman"/>
        </w:rPr>
        <w:t>Классификация химических реакций по различным признакам (по числу и составу участвующих в реакции в</w:t>
      </w:r>
      <w:r w:rsidRPr="00BE0AE5">
        <w:rPr>
          <w:rFonts w:cs="Times New Roman"/>
        </w:rPr>
        <w:t>е</w:t>
      </w:r>
      <w:r w:rsidRPr="00BE0AE5">
        <w:rPr>
          <w:rFonts w:cs="Times New Roman"/>
        </w:rPr>
        <w:t>ществ, по тепловому эффекту, по изменению степеней окисления химических элементов, по обратимости, по уч</w:t>
      </w:r>
      <w:r w:rsidRPr="00BE0AE5">
        <w:rPr>
          <w:rFonts w:cs="Times New Roman"/>
        </w:rPr>
        <w:t>а</w:t>
      </w:r>
      <w:r w:rsidRPr="00BE0AE5">
        <w:rPr>
          <w:rFonts w:cs="Times New Roman"/>
        </w:rPr>
        <w:t xml:space="preserve">стию катализатора). Экзо- и эндотермические реакции, термохимические уравнения. </w:t>
      </w:r>
    </w:p>
    <w:p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Понятие о гомогенных и гетерогенных реакциях.</w:t>
      </w:r>
      <w:r w:rsidRPr="00BE0AE5">
        <w:rPr>
          <w:rStyle w:val="Italic"/>
          <w:rFonts w:cs="Times New Roman"/>
        </w:rPr>
        <w:t xml:space="preserve"> Понятие о химическом равновесии. Факторы, влияющие на скорость хим</w:t>
      </w:r>
      <w:r w:rsidRPr="00BE0AE5">
        <w:rPr>
          <w:rStyle w:val="Italic"/>
          <w:rFonts w:cs="Times New Roman"/>
        </w:rPr>
        <w:t>и</w:t>
      </w:r>
      <w:r w:rsidRPr="00BE0AE5">
        <w:rPr>
          <w:rStyle w:val="Italic"/>
          <w:rFonts w:cs="Times New Roman"/>
        </w:rPr>
        <w:t>ческой реакции и положение химического равновесия.</w:t>
      </w:r>
    </w:p>
    <w:p w:rsidR="00416B7C" w:rsidRPr="00BE0AE5" w:rsidRDefault="00416B7C" w:rsidP="00416B7C">
      <w:pPr>
        <w:pStyle w:val="Body0"/>
        <w:rPr>
          <w:rFonts w:cs="Times New Roman"/>
        </w:rPr>
      </w:pPr>
      <w:r w:rsidRPr="00BE0AE5">
        <w:rPr>
          <w:rFonts w:cs="Times New Roman"/>
        </w:rPr>
        <w:t>Окислительно-восстановительные реакции, электронный баланс окислительно-восстановительной реакции. С</w:t>
      </w:r>
      <w:r w:rsidRPr="00BE0AE5">
        <w:rPr>
          <w:rFonts w:cs="Times New Roman"/>
        </w:rPr>
        <w:t>о</w:t>
      </w:r>
      <w:r w:rsidRPr="00BE0AE5">
        <w:rPr>
          <w:rFonts w:cs="Times New Roman"/>
        </w:rPr>
        <w:t xml:space="preserve">ставление уравнений окислительно-восстановительных реакций с использованием метода электронного баланса. </w:t>
      </w:r>
    </w:p>
    <w:p w:rsidR="00416B7C" w:rsidRPr="00BE0AE5" w:rsidRDefault="00416B7C" w:rsidP="00416B7C">
      <w:pPr>
        <w:pStyle w:val="Body0"/>
        <w:rPr>
          <w:rFonts w:cs="Times New Roman"/>
        </w:rPr>
      </w:pPr>
      <w:r w:rsidRPr="00BE0AE5">
        <w:rPr>
          <w:rFonts w:cs="Times New Roman"/>
        </w:rPr>
        <w:t>Теория электролитической диссоциации. Электролиты и неэлектролиты. Катионы, анионы. Механизм диссоц</w:t>
      </w:r>
      <w:r w:rsidRPr="00BE0AE5">
        <w:rPr>
          <w:rFonts w:cs="Times New Roman"/>
        </w:rPr>
        <w:t>и</w:t>
      </w:r>
      <w:r w:rsidRPr="00BE0AE5">
        <w:rPr>
          <w:rFonts w:cs="Times New Roman"/>
        </w:rPr>
        <w:t xml:space="preserve">ации веществ с различными видами химической связи. Степень диссоциации. Сильные и слабые электролиты. </w:t>
      </w:r>
    </w:p>
    <w:p w:rsidR="00416B7C" w:rsidRPr="00BE0AE5" w:rsidRDefault="00416B7C" w:rsidP="00416B7C">
      <w:pPr>
        <w:pStyle w:val="Body0"/>
        <w:rPr>
          <w:rFonts w:cs="Times New Roman"/>
        </w:rPr>
      </w:pPr>
      <w:r w:rsidRPr="00BE0AE5">
        <w:rPr>
          <w:rFonts w:cs="Times New Roman"/>
        </w:rPr>
        <w:lastRenderedPageBreak/>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w:t>
      </w:r>
      <w:r w:rsidRPr="00BE0AE5">
        <w:rPr>
          <w:rFonts w:cs="Times New Roman"/>
        </w:rPr>
        <w:t>е</w:t>
      </w:r>
      <w:r w:rsidRPr="00BE0AE5">
        <w:rPr>
          <w:rFonts w:cs="Times New Roman"/>
        </w:rPr>
        <w:t xml:space="preserve">ственные реакции на ионы. </w:t>
      </w:r>
      <w:r w:rsidRPr="00BE0AE5">
        <w:rPr>
          <w:rStyle w:val="Italic"/>
          <w:rFonts w:cs="Times New Roman"/>
        </w:rPr>
        <w:t>Понятие о гидролизе солей</w:t>
      </w:r>
      <w:r w:rsidRPr="00BE0AE5">
        <w:rPr>
          <w:rFonts w:cs="Times New Roman"/>
        </w:rPr>
        <w:t xml:space="preserve">. </w:t>
      </w:r>
    </w:p>
    <w:p w:rsidR="00416B7C" w:rsidRPr="00BE0AE5" w:rsidRDefault="00416B7C" w:rsidP="00416B7C">
      <w:pPr>
        <w:pStyle w:val="Body0"/>
        <w:rPr>
          <w:rFonts w:cs="Times New Roman"/>
          <w:spacing w:val="-1"/>
        </w:rPr>
      </w:pPr>
      <w:r w:rsidRPr="00BE0AE5">
        <w:rPr>
          <w:rFonts w:cs="Times New Roman"/>
          <w:spacing w:val="-1"/>
        </w:rPr>
        <w:t>Химический эксперимент: ознакомление с моделями кристаллических решёток неорганических веществ — м</w:t>
      </w:r>
      <w:r w:rsidRPr="00BE0AE5">
        <w:rPr>
          <w:rFonts w:cs="Times New Roman"/>
          <w:spacing w:val="-1"/>
        </w:rPr>
        <w:t>е</w:t>
      </w:r>
      <w:r w:rsidRPr="00BE0AE5">
        <w:rPr>
          <w:rFonts w:cs="Times New Roman"/>
          <w:spacing w:val="-1"/>
        </w:rPr>
        <w:t>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w:t>
      </w:r>
      <w:r w:rsidRPr="00BE0AE5">
        <w:rPr>
          <w:rFonts w:cs="Times New Roman"/>
          <w:spacing w:val="-1"/>
        </w:rPr>
        <w:t>и</w:t>
      </w:r>
      <w:r w:rsidRPr="00BE0AE5">
        <w:rPr>
          <w:rFonts w:cs="Times New Roman"/>
          <w:spacing w:val="-1"/>
        </w:rPr>
        <w:t>ментальных задач.</w:t>
      </w:r>
    </w:p>
    <w:p w:rsidR="00416B7C" w:rsidRPr="00BE0AE5" w:rsidRDefault="00416B7C" w:rsidP="00416B7C">
      <w:pPr>
        <w:pStyle w:val="Header4"/>
        <w:rPr>
          <w:rFonts w:cs="Times New Roman"/>
        </w:rPr>
      </w:pPr>
      <w:r w:rsidRPr="00BE0AE5">
        <w:rPr>
          <w:rFonts w:cs="Times New Roman"/>
        </w:rPr>
        <w:t xml:space="preserve">Неметаллы и их соединения </w:t>
      </w:r>
    </w:p>
    <w:p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w:t>
      </w:r>
      <w:r w:rsidRPr="00BE0AE5">
        <w:rPr>
          <w:rFonts w:cs="Times New Roman"/>
        </w:rPr>
        <w:t>е</w:t>
      </w:r>
      <w:r w:rsidRPr="00BE0AE5">
        <w:rPr>
          <w:rFonts w:cs="Times New Roman"/>
        </w:rPr>
        <w:t>ние. Действие хлора и хлороводорода на организм человека. Важнейшие хлориды и их нахождение в природе.</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w:t>
      </w:r>
      <w:r w:rsidRPr="00BE0AE5">
        <w:rPr>
          <w:rFonts w:cs="Times New Roman"/>
        </w:rPr>
        <w:t>и</w:t>
      </w:r>
      <w:r w:rsidRPr="00BE0AE5">
        <w:rPr>
          <w:rFonts w:cs="Times New Roman"/>
        </w:rPr>
        <w:t>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VА-группы. Особенности строения атомов, характерные степени окисления. </w:t>
      </w:r>
    </w:p>
    <w:p w:rsidR="00416B7C" w:rsidRPr="00BE0AE5" w:rsidRDefault="00416B7C" w:rsidP="00416B7C">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w:t>
      </w:r>
      <w:r w:rsidRPr="00BE0AE5">
        <w:rPr>
          <w:rFonts w:cs="Times New Roman"/>
          <w:spacing w:val="-2"/>
        </w:rPr>
        <w:t>й</w:t>
      </w:r>
      <w:r w:rsidRPr="00BE0AE5">
        <w:rPr>
          <w:rFonts w:cs="Times New Roman"/>
          <w:spacing w:val="-2"/>
        </w:rPr>
        <w:t>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w:t>
      </w:r>
      <w:r w:rsidRPr="00BE0AE5">
        <w:rPr>
          <w:rFonts w:cs="Times New Roman"/>
          <w:spacing w:val="-2"/>
        </w:rPr>
        <w:t>а</w:t>
      </w:r>
      <w:r w:rsidRPr="00BE0AE5">
        <w:rPr>
          <w:rFonts w:cs="Times New Roman"/>
          <w:spacing w:val="-2"/>
        </w:rPr>
        <w:t>грязнение воздуха, почвы и водоёмов).</w:t>
      </w:r>
    </w:p>
    <w:p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химические свойства. Оксид фосфора(V) и фосфо</w:t>
      </w:r>
      <w:r w:rsidRPr="00BE0AE5">
        <w:rPr>
          <w:rFonts w:cs="Times New Roman"/>
        </w:rPr>
        <w:t>р</w:t>
      </w:r>
      <w:r w:rsidRPr="00BE0AE5">
        <w:rPr>
          <w:rFonts w:cs="Times New Roman"/>
        </w:rPr>
        <w:t>ная кислота, физические и химические свойства, получение. Использование фосфатов в качестве минеральных удобрений.</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w:t>
      </w:r>
      <w:r w:rsidRPr="00BE0AE5">
        <w:rPr>
          <w:rFonts w:cs="Times New Roman"/>
        </w:rPr>
        <w:t>а</w:t>
      </w:r>
      <w:r w:rsidRPr="00BE0AE5">
        <w:rPr>
          <w:rFonts w:cs="Times New Roman"/>
        </w:rPr>
        <w:t>низмы, получение и применение. Экологические проблемы, связанные с оксидом углерода(IV); гипотеза глобал</w:t>
      </w:r>
      <w:r w:rsidRPr="00BE0AE5">
        <w:rPr>
          <w:rFonts w:cs="Times New Roman"/>
        </w:rPr>
        <w:t>ь</w:t>
      </w:r>
      <w:r w:rsidRPr="00BE0AE5">
        <w:rPr>
          <w:rFonts w:cs="Times New Roman"/>
        </w:rPr>
        <w:t>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 xml:space="preserve">Понятие о биологически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соединений.</w:t>
      </w:r>
    </w:p>
    <w:p w:rsidR="00416B7C" w:rsidRPr="00BE0AE5" w:rsidRDefault="00416B7C" w:rsidP="00416B7C">
      <w:pPr>
        <w:pStyle w:val="Body0"/>
        <w:rPr>
          <w:rFonts w:cs="Times New Roman"/>
        </w:rPr>
      </w:pPr>
      <w:r w:rsidRPr="00BE0AE5">
        <w:rPr>
          <w:rFonts w:cs="Times New Roman"/>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BE0AE5">
        <w:rPr>
          <w:rStyle w:val="Italic"/>
          <w:rFonts w:cs="Times New Roman"/>
        </w:rPr>
        <w:t>Важнейшие строительные материалы: керамика, стекло, цемент, бетон, железобетон. Пр</w:t>
      </w:r>
      <w:r w:rsidRPr="00BE0AE5">
        <w:rPr>
          <w:rStyle w:val="Italic"/>
          <w:rFonts w:cs="Times New Roman"/>
        </w:rPr>
        <w:t>о</w:t>
      </w:r>
      <w:r w:rsidRPr="00BE0AE5">
        <w:rPr>
          <w:rStyle w:val="Italic"/>
          <w:rFonts w:cs="Times New Roman"/>
        </w:rPr>
        <w:t>блемы безопасного использования строительных материалов в повседневной жизни.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w:t>
      </w:r>
      <w:r w:rsidRPr="00BE0AE5">
        <w:rPr>
          <w:rFonts w:cs="Times New Roman"/>
        </w:rPr>
        <w:t>б</w:t>
      </w:r>
      <w:r w:rsidRPr="00BE0AE5">
        <w:rPr>
          <w:rFonts w:cs="Times New Roman"/>
        </w:rPr>
        <w:t>разцами хлоридов (галогенидов); ознакомление с образцами серы и её соединениями (возможно использование в</w:t>
      </w:r>
      <w:r w:rsidRPr="00BE0AE5">
        <w:rPr>
          <w:rFonts w:cs="Times New Roman"/>
        </w:rPr>
        <w:t>и</w:t>
      </w:r>
      <w:r w:rsidRPr="00BE0AE5">
        <w:rPr>
          <w:rFonts w:cs="Times New Roman"/>
        </w:rPr>
        <w:t>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w:t>
      </w:r>
      <w:r w:rsidRPr="00BE0AE5">
        <w:rPr>
          <w:rFonts w:cs="Times New Roman"/>
        </w:rPr>
        <w:t>с</w:t>
      </w:r>
      <w:r w:rsidRPr="00BE0AE5">
        <w:rPr>
          <w:rFonts w:cs="Times New Roman"/>
        </w:rPr>
        <w:t>пользование видеоматериалов); изучение моделей кристаллических решёток алмаза, графита, фуллерена; ознако</w:t>
      </w:r>
      <w:r w:rsidRPr="00BE0AE5">
        <w:rPr>
          <w:rFonts w:cs="Times New Roman"/>
        </w:rPr>
        <w:t>м</w:t>
      </w:r>
      <w:r w:rsidRPr="00BE0AE5">
        <w:rPr>
          <w:rFonts w:cs="Times New Roman"/>
        </w:rPr>
        <w:t xml:space="preserve">ление с процессом адсорбции растворённых веществ активированным углём и устройством противогаза; получение, </w:t>
      </w:r>
      <w:r w:rsidRPr="00BE0AE5">
        <w:rPr>
          <w:rFonts w:cs="Times New Roman"/>
        </w:rPr>
        <w:lastRenderedPageBreak/>
        <w:t>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w:t>
      </w:r>
      <w:r w:rsidRPr="00BE0AE5">
        <w:rPr>
          <w:rFonts w:cs="Times New Roman"/>
        </w:rPr>
        <w:t>е</w:t>
      </w:r>
      <w:r w:rsidRPr="00BE0AE5">
        <w:rPr>
          <w:rFonts w:cs="Times New Roman"/>
        </w:rPr>
        <w:t>шение экспериментальных задач по теме «Важнейшие неметаллы и их соединения».</w:t>
      </w:r>
    </w:p>
    <w:p w:rsidR="00416B7C" w:rsidRPr="00BE0AE5" w:rsidRDefault="00416B7C" w:rsidP="00416B7C">
      <w:pPr>
        <w:pStyle w:val="Header4"/>
        <w:rPr>
          <w:rFonts w:cs="Times New Roman"/>
        </w:rPr>
      </w:pPr>
      <w:r w:rsidRPr="00BE0AE5">
        <w:rPr>
          <w:rFonts w:cs="Times New Roman"/>
        </w:rPr>
        <w:t xml:space="preserve">Металлы и их соединения </w:t>
      </w:r>
    </w:p>
    <w:p w:rsidR="00416B7C" w:rsidRPr="00BE0AE5" w:rsidRDefault="00416B7C" w:rsidP="00416B7C">
      <w:pPr>
        <w:pStyle w:val="Body0"/>
        <w:rPr>
          <w:rFonts w:cs="Times New Roman"/>
        </w:rPr>
      </w:pPr>
      <w:r w:rsidRPr="00BE0AE5">
        <w:rPr>
          <w:rFonts w:cs="Times New Roman"/>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w:t>
      </w:r>
      <w:r w:rsidRPr="00BE0AE5">
        <w:rPr>
          <w:rFonts w:cs="Times New Roman"/>
        </w:rPr>
        <w:t>и</w:t>
      </w:r>
      <w:r w:rsidRPr="00BE0AE5">
        <w:rPr>
          <w:rFonts w:cs="Times New Roman"/>
        </w:rPr>
        <w:t xml:space="preserve">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416B7C" w:rsidRPr="00BE0AE5" w:rsidRDefault="00416B7C" w:rsidP="00416B7C">
      <w:pPr>
        <w:pStyle w:val="Body0"/>
        <w:rPr>
          <w:rFonts w:cs="Times New Roman"/>
        </w:rPr>
      </w:pPr>
      <w:r w:rsidRPr="00BE0AE5">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w:t>
      </w:r>
      <w:r w:rsidRPr="00BE0AE5">
        <w:rPr>
          <w:rFonts w:cs="Times New Roman"/>
        </w:rPr>
        <w:t>к</w:t>
      </w:r>
      <w:r w:rsidRPr="00BE0AE5">
        <w:rPr>
          <w:rFonts w:cs="Times New Roman"/>
        </w:rPr>
        <w:t>сиды натрия и калия. Применение щелочных металлов и их соединений.</w:t>
      </w:r>
    </w:p>
    <w:p w:rsidR="00416B7C" w:rsidRPr="00BE0AE5" w:rsidRDefault="00416B7C" w:rsidP="00416B7C">
      <w:pPr>
        <w:pStyle w:val="Body0"/>
        <w:rPr>
          <w:rFonts w:cs="Times New Roman"/>
        </w:rPr>
      </w:pPr>
      <w:r w:rsidRPr="00BE0AE5">
        <w:rPr>
          <w:rFonts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16B7C" w:rsidRPr="00BE0AE5" w:rsidRDefault="00416B7C" w:rsidP="00416B7C">
      <w:pPr>
        <w:pStyle w:val="Body0"/>
        <w:rPr>
          <w:rFonts w:cs="Times New Roman"/>
        </w:rPr>
      </w:pPr>
      <w:r w:rsidRPr="00BE0AE5">
        <w:rPr>
          <w:rFonts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16B7C" w:rsidRPr="00BE0AE5" w:rsidRDefault="00416B7C" w:rsidP="00416B7C">
      <w:pPr>
        <w:pStyle w:val="Body0"/>
        <w:rPr>
          <w:rFonts w:cs="Times New Roman"/>
        </w:rPr>
      </w:pPr>
      <w:r w:rsidRPr="00BE0AE5">
        <w:rPr>
          <w:rFonts w:cs="Times New Roman"/>
        </w:rPr>
        <w:t>Железо: положение в Периодической системе химических элементов Д. И. Менделеева; строение атома; нахо</w:t>
      </w:r>
      <w:r w:rsidRPr="00BE0AE5">
        <w:rPr>
          <w:rFonts w:cs="Times New Roman"/>
        </w:rPr>
        <w:t>ж</w:t>
      </w:r>
      <w:r w:rsidRPr="00BE0AE5">
        <w:rPr>
          <w:rFonts w:cs="Times New Roman"/>
        </w:rPr>
        <w:t>дение в природе. Физические и химические свойства железа. Оксиды, гидроксиды и соли железа(II) и железа(III), их состав, свойства и получение.</w:t>
      </w:r>
    </w:p>
    <w:p w:rsidR="00416B7C" w:rsidRPr="00BE0AE5" w:rsidRDefault="00416B7C" w:rsidP="00416B7C">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w:t>
      </w:r>
      <w:r w:rsidRPr="00BE0AE5">
        <w:rPr>
          <w:rFonts w:cs="Times New Roman"/>
        </w:rPr>
        <w:t>о</w:t>
      </w:r>
      <w:r w:rsidRPr="00BE0AE5">
        <w:rPr>
          <w:rFonts w:cs="Times New Roman"/>
        </w:rPr>
        <w:t>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w:t>
      </w:r>
      <w:r w:rsidRPr="00BE0AE5">
        <w:rPr>
          <w:rFonts w:cs="Times New Roman"/>
        </w:rPr>
        <w:t>с</w:t>
      </w:r>
      <w:r w:rsidRPr="00BE0AE5">
        <w:rPr>
          <w:rFonts w:cs="Times New Roman"/>
        </w:rPr>
        <w:t>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16B7C" w:rsidRPr="00BE0AE5" w:rsidRDefault="00416B7C" w:rsidP="00416B7C">
      <w:pPr>
        <w:pStyle w:val="Header4"/>
        <w:rPr>
          <w:rFonts w:cs="Times New Roman"/>
        </w:rPr>
      </w:pPr>
      <w:r w:rsidRPr="00BE0AE5">
        <w:rPr>
          <w:rFonts w:cs="Times New Roman"/>
        </w:rPr>
        <w:t xml:space="preserve">Химия и окружающая среда </w:t>
      </w:r>
    </w:p>
    <w:p w:rsidR="00416B7C" w:rsidRPr="00BE0AE5" w:rsidRDefault="00416B7C" w:rsidP="00416B7C">
      <w:pPr>
        <w:pStyle w:val="Body0"/>
        <w:rPr>
          <w:rFonts w:cs="Times New Roman"/>
        </w:rPr>
      </w:pPr>
      <w:r w:rsidRPr="00BE0AE5">
        <w:rPr>
          <w:rFonts w:cs="Times New Roman"/>
        </w:rPr>
        <w:t>Новые материалы и технологии. Вещества и материалы в повседневной жизни человека. Химия и здоровье. Бе</w:t>
      </w:r>
      <w:r w:rsidRPr="00BE0AE5">
        <w:rPr>
          <w:rFonts w:cs="Times New Roman"/>
        </w:rPr>
        <w:t>з</w:t>
      </w:r>
      <w:r w:rsidRPr="00BE0AE5">
        <w:rPr>
          <w:rFonts w:cs="Times New Roman"/>
        </w:rPr>
        <w:t>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w:t>
      </w:r>
      <w:r w:rsidRPr="00BE0AE5">
        <w:rPr>
          <w:rFonts w:cs="Times New Roman"/>
        </w:rPr>
        <w:t>о</w:t>
      </w:r>
      <w:r w:rsidRPr="00BE0AE5">
        <w:rPr>
          <w:rFonts w:cs="Times New Roman"/>
        </w:rPr>
        <w:t xml:space="preserve">пустимая концентрация веществ — ПДК). Роль химии в решении экологических проблем. </w:t>
      </w:r>
    </w:p>
    <w:p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rsidR="00416B7C" w:rsidRPr="00BE0AE5" w:rsidRDefault="00416B7C" w:rsidP="00416B7C">
      <w:pPr>
        <w:pStyle w:val="Header4"/>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9 классе осуществляется через использование как о</w:t>
      </w:r>
      <w:r w:rsidRPr="00BE0AE5">
        <w:rPr>
          <w:rFonts w:cs="Times New Roman"/>
        </w:rPr>
        <w:t>б</w:t>
      </w:r>
      <w:r w:rsidRPr="00BE0AE5">
        <w:rPr>
          <w:rFonts w:cs="Times New Roman"/>
        </w:rPr>
        <w:t>щих естественно-научных понятий, так и понятий, являющихся системными для отдельных предметов естестве</w:t>
      </w:r>
      <w:r w:rsidRPr="00BE0AE5">
        <w:rPr>
          <w:rFonts w:cs="Times New Roman"/>
        </w:rPr>
        <w:t>н</w:t>
      </w:r>
      <w:r w:rsidRPr="00BE0AE5">
        <w:rPr>
          <w:rFonts w:cs="Times New Roman"/>
        </w:rPr>
        <w:t>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w:t>
      </w:r>
      <w:r w:rsidRPr="00BE0AE5">
        <w:rPr>
          <w:rFonts w:cs="Times New Roman"/>
        </w:rPr>
        <w:t>х</w:t>
      </w:r>
      <w:r w:rsidRPr="00BE0AE5">
        <w:rPr>
          <w:rFonts w:cs="Times New Roman"/>
        </w:rPr>
        <w:t>нология, материалы.</w:t>
      </w:r>
    </w:p>
    <w:p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w:t>
      </w:r>
      <w:r w:rsidRPr="00BE0AE5">
        <w:rPr>
          <w:rFonts w:cs="Times New Roman"/>
        </w:rPr>
        <w:t>и</w:t>
      </w:r>
      <w:r w:rsidRPr="00BE0AE5">
        <w:rPr>
          <w:rFonts w:cs="Times New Roman"/>
        </w:rPr>
        <w:t>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w:t>
      </w:r>
      <w:r w:rsidRPr="00BE0AE5">
        <w:rPr>
          <w:rFonts w:cs="Times New Roman"/>
        </w:rPr>
        <w:t>е</w:t>
      </w:r>
      <w:r w:rsidRPr="00BE0AE5">
        <w:rPr>
          <w:rFonts w:cs="Times New Roman"/>
        </w:rPr>
        <w:t xml:space="preserve">ния, космическое пространство, планеты, звёзды, Солнце. </w:t>
      </w:r>
    </w:p>
    <w:p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416B7C" w:rsidRPr="00BE0AE5" w:rsidRDefault="00416B7C" w:rsidP="00416B7C">
      <w:pPr>
        <w:pStyle w:val="Header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rsidR="00416B7C" w:rsidRPr="00BE0AE5" w:rsidRDefault="00416B7C" w:rsidP="00416B7C">
      <w:pPr>
        <w:pStyle w:val="Body0"/>
        <w:rPr>
          <w:rFonts w:cs="Times New Roman"/>
        </w:rPr>
      </w:pPr>
      <w:r w:rsidRPr="00BE0AE5">
        <w:rPr>
          <w:rFonts w:cs="Times New Roman"/>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416B7C" w:rsidRPr="00BE0AE5" w:rsidRDefault="00416B7C" w:rsidP="00416B7C">
      <w:pPr>
        <w:pStyle w:val="Header3"/>
        <w:spacing w:before="227"/>
        <w:rPr>
          <w:rFonts w:cs="Times New Roman"/>
        </w:rPr>
      </w:pPr>
      <w:r w:rsidRPr="00BE0AE5">
        <w:rPr>
          <w:rFonts w:cs="Times New Roman"/>
        </w:rPr>
        <w:t>Личностные результаты</w:t>
      </w:r>
    </w:p>
    <w:p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w:t>
      </w:r>
      <w:r w:rsidRPr="00BE0AE5">
        <w:rPr>
          <w:rFonts w:cs="Times New Roman"/>
        </w:rPr>
        <w:t>о</w:t>
      </w:r>
      <w:r w:rsidRPr="00BE0AE5">
        <w:rPr>
          <w:rFonts w:cs="Times New Roman"/>
        </w:rPr>
        <w:t>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w:t>
      </w:r>
      <w:r w:rsidRPr="00BE0AE5">
        <w:rPr>
          <w:rFonts w:cs="Times New Roman"/>
        </w:rPr>
        <w:t>о</w:t>
      </w:r>
      <w:r w:rsidRPr="00BE0AE5">
        <w:rPr>
          <w:rFonts w:cs="Times New Roman"/>
        </w:rPr>
        <w:t>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416B7C">
      <w:pPr>
        <w:pStyle w:val="Header4"/>
        <w:spacing w:before="227"/>
        <w:rPr>
          <w:rFonts w:cs="Times New Roman"/>
        </w:rPr>
      </w:pPr>
      <w:r w:rsidRPr="00BE0AE5">
        <w:rPr>
          <w:rFonts w:cs="Times New Roman"/>
        </w:rPr>
        <w:t xml:space="preserve">Ценности научного познания </w:t>
      </w:r>
    </w:p>
    <w:p w:rsidR="00416B7C" w:rsidRPr="00BE0AE5" w:rsidRDefault="00416B7C" w:rsidP="00416B7C">
      <w:pPr>
        <w:pStyle w:val="Body0"/>
        <w:rPr>
          <w:rFonts w:cs="Times New Roman"/>
        </w:rPr>
      </w:pPr>
      <w:r w:rsidRPr="00BE0AE5">
        <w:rPr>
          <w:rFonts w:cs="Times New Roman"/>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w:t>
      </w:r>
      <w:r w:rsidRPr="00BE0AE5">
        <w:rPr>
          <w:rFonts w:cs="Times New Roman"/>
        </w:rPr>
        <w:t>с</w:t>
      </w:r>
      <w:r w:rsidRPr="00BE0AE5">
        <w:rPr>
          <w:rFonts w:cs="Times New Roman"/>
        </w:rPr>
        <w:t>новных закономерностях развития природы, взаимосвязях человека с природной средой, о роли химии в познании этих закономерностей;</w:t>
      </w:r>
    </w:p>
    <w:p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знаний по химии, необходимых для объяснения наблюдаемых процессов и явлений;</w:t>
      </w:r>
    </w:p>
    <w:p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w:t>
      </w:r>
      <w:r w:rsidRPr="00BE0AE5">
        <w:rPr>
          <w:rFonts w:cs="Times New Roman"/>
        </w:rPr>
        <w:t>и</w:t>
      </w:r>
      <w:r w:rsidRPr="00BE0AE5">
        <w:rPr>
          <w:rFonts w:cs="Times New Roman"/>
        </w:rPr>
        <w:t>мости соблюдения правил безопасности при обращении с химическими веществами в быту и реальной жизни;</w:t>
      </w:r>
    </w:p>
    <w:p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w:t>
      </w:r>
      <w:r w:rsidRPr="00BE0AE5">
        <w:rPr>
          <w:rFonts w:cs="Times New Roman"/>
          <w:spacing w:val="-2"/>
        </w:rPr>
        <w:t>у</w:t>
      </w:r>
      <w:r w:rsidRPr="00BE0AE5">
        <w:rPr>
          <w:rFonts w:cs="Times New Roman"/>
          <w:spacing w:val="-2"/>
        </w:rPr>
        <w:t>довой деятельности, в том числе на основе применения предметных знаний по химии, осознанного выбора индивид</w:t>
      </w:r>
      <w:r w:rsidRPr="00BE0AE5">
        <w:rPr>
          <w:rFonts w:cs="Times New Roman"/>
          <w:spacing w:val="-2"/>
        </w:rPr>
        <w:t>у</w:t>
      </w:r>
      <w:r w:rsidRPr="00BE0AE5">
        <w:rPr>
          <w:rFonts w:cs="Times New Roman"/>
          <w:spacing w:val="-2"/>
        </w:rPr>
        <w:t>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16B7C" w:rsidRPr="00BE0AE5" w:rsidRDefault="00416B7C" w:rsidP="00416B7C">
      <w:pPr>
        <w:pStyle w:val="Header4"/>
        <w:spacing w:before="283"/>
        <w:rPr>
          <w:rFonts w:cs="Times New Roman"/>
        </w:rPr>
      </w:pPr>
      <w:r w:rsidRPr="00BE0AE5">
        <w:rPr>
          <w:rFonts w:cs="Times New Roman"/>
        </w:rPr>
        <w:t>Экологического воспитания</w:t>
      </w:r>
    </w:p>
    <w:p w:rsidR="00416B7C" w:rsidRPr="00BE0AE5" w:rsidRDefault="00416B7C" w:rsidP="00416B7C">
      <w:pPr>
        <w:pStyle w:val="Body0"/>
        <w:rPr>
          <w:rFonts w:cs="Times New Roman"/>
          <w:spacing w:val="-1"/>
        </w:rPr>
      </w:pPr>
      <w:r w:rsidRPr="00BE0AE5">
        <w:rPr>
          <w:rFonts w:cs="Times New Roman"/>
          <w:spacing w:val="-1"/>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16B7C" w:rsidRPr="00BE0AE5" w:rsidRDefault="00416B7C" w:rsidP="00416B7C">
      <w:pPr>
        <w:pStyle w:val="Body0"/>
        <w:rPr>
          <w:rFonts w:cs="Times New Roman"/>
        </w:rPr>
      </w:pPr>
      <w:r w:rsidRPr="00BE0AE5">
        <w:rPr>
          <w:rFonts w:cs="Times New Roman"/>
        </w:rPr>
        <w:lastRenderedPageBreak/>
        <w:t>10) способности применять знания, получаемые при изучении химии, для решения задач, связанных с окружа</w:t>
      </w:r>
      <w:r w:rsidRPr="00BE0AE5">
        <w:rPr>
          <w:rFonts w:cs="Times New Roman"/>
        </w:rPr>
        <w:t>ю</w:t>
      </w:r>
      <w:r w:rsidRPr="00BE0AE5">
        <w:rPr>
          <w:rFonts w:cs="Times New Roman"/>
        </w:rPr>
        <w:t>щей природной средой, повышения уровня экологической культуры, осознания глобального характера экологич</w:t>
      </w:r>
      <w:r w:rsidRPr="00BE0AE5">
        <w:rPr>
          <w:rFonts w:cs="Times New Roman"/>
        </w:rPr>
        <w:t>е</w:t>
      </w:r>
      <w:r w:rsidRPr="00BE0AE5">
        <w:rPr>
          <w:rFonts w:cs="Times New Roman"/>
        </w:rPr>
        <w:t>ских проблем и путей их решения посредством методов химии;</w:t>
      </w:r>
    </w:p>
    <w:p w:rsidR="00416B7C" w:rsidRPr="00BE0AE5" w:rsidRDefault="00416B7C" w:rsidP="00416B7C">
      <w:pPr>
        <w:pStyle w:val="Body0"/>
        <w:rPr>
          <w:rFonts w:cs="Times New Roman"/>
        </w:rPr>
      </w:pPr>
      <w:r w:rsidRPr="00BE0AE5">
        <w:rPr>
          <w:rFonts w:cs="Times New Roman"/>
        </w:rPr>
        <w:t>11) экологического мышления, умения руководствоваться им в познавательной, коммуникативной и социальной практике.</w:t>
      </w:r>
    </w:p>
    <w:p w:rsidR="00416B7C" w:rsidRPr="00BE0AE5" w:rsidRDefault="00416B7C" w:rsidP="00416B7C">
      <w:pPr>
        <w:pStyle w:val="Header3"/>
        <w:rPr>
          <w:rFonts w:cs="Times New Roman"/>
        </w:rPr>
      </w:pPr>
      <w:r w:rsidRPr="00BE0AE5">
        <w:rPr>
          <w:rFonts w:cs="Times New Roman"/>
        </w:rPr>
        <w:t>Метапредметные результаты</w:t>
      </w:r>
    </w:p>
    <w:p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w:t>
      </w:r>
      <w:r w:rsidRPr="00BE0AE5">
        <w:rPr>
          <w:rFonts w:cs="Times New Roman"/>
        </w:rPr>
        <w:t>о</w:t>
      </w:r>
      <w:r w:rsidRPr="00BE0AE5">
        <w:rPr>
          <w:rFonts w:cs="Times New Roman"/>
        </w:rPr>
        <w:t>нятия (закон, теория, принцип, гипотеза, факт, система, процесс, эксперимент и др.), которые используются в ест</w:t>
      </w:r>
      <w:r w:rsidRPr="00BE0AE5">
        <w:rPr>
          <w:rFonts w:cs="Times New Roman"/>
        </w:rPr>
        <w:t>е</w:t>
      </w:r>
      <w:r w:rsidRPr="00BE0AE5">
        <w:rPr>
          <w:rFonts w:cs="Times New Roman"/>
        </w:rPr>
        <w:t>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w:t>
      </w:r>
      <w:r w:rsidRPr="00BE0AE5">
        <w:rPr>
          <w:rFonts w:cs="Times New Roman"/>
        </w:rPr>
        <w:t>я</w:t>
      </w:r>
      <w:r w:rsidRPr="00BE0AE5">
        <w:rPr>
          <w:rFonts w:cs="Times New Roman"/>
        </w:rPr>
        <w:t>тивные), которые обеспечивают формирование готовности к самостоятельному планированию и осуществлению учебной деятельности.</w:t>
      </w:r>
    </w:p>
    <w:p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w:t>
      </w:r>
      <w:r w:rsidRPr="00BE0AE5">
        <w:rPr>
          <w:rFonts w:cs="Times New Roman"/>
        </w:rPr>
        <w:t>ь</w:t>
      </w:r>
      <w:r w:rsidRPr="00BE0AE5">
        <w:rPr>
          <w:rFonts w:cs="Times New Roman"/>
        </w:rPr>
        <w:t>ными познавательными действиями, в том числе:</w:t>
      </w:r>
    </w:p>
    <w:p w:rsidR="00416B7C" w:rsidRPr="00BE0AE5" w:rsidRDefault="00416B7C" w:rsidP="00416B7C">
      <w:pPr>
        <w:pStyle w:val="Header4"/>
        <w:rPr>
          <w:rFonts w:cs="Times New Roman"/>
        </w:rPr>
      </w:pPr>
      <w:r w:rsidRPr="00BE0AE5">
        <w:rPr>
          <w:rFonts w:cs="Times New Roman"/>
        </w:rPr>
        <w:t>Базовыми логическими действиями</w:t>
      </w:r>
    </w:p>
    <w:p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w:t>
      </w:r>
      <w:r w:rsidRPr="00BE0AE5">
        <w:rPr>
          <w:rFonts w:cs="Times New Roman"/>
          <w:spacing w:val="1"/>
        </w:rPr>
        <w:t>о</w:t>
      </w:r>
      <w:r w:rsidRPr="00BE0AE5">
        <w:rPr>
          <w:rFonts w:cs="Times New Roman"/>
          <w:spacing w:val="1"/>
        </w:rPr>
        <w:t>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16B7C" w:rsidRPr="00BE0AE5" w:rsidRDefault="00416B7C" w:rsidP="00416B7C">
      <w:pPr>
        <w:pStyle w:val="Body0"/>
        <w:rPr>
          <w:rFonts w:cs="Times New Roman"/>
        </w:rPr>
      </w:pPr>
      <w:r w:rsidRPr="00BE0AE5">
        <w:rPr>
          <w:rFonts w:cs="Times New Roman"/>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w:t>
      </w:r>
      <w:r w:rsidRPr="00BE0AE5">
        <w:rPr>
          <w:rFonts w:cs="Times New Roman"/>
        </w:rPr>
        <w:t>и</w:t>
      </w:r>
      <w:r w:rsidRPr="00BE0AE5">
        <w:rPr>
          <w:rFonts w:cs="Times New Roman"/>
        </w:rPr>
        <w:t>мический знак (символ элемента), химическая формула и уравнение химической реакции — при решении уче</w:t>
      </w:r>
      <w:r w:rsidRPr="00BE0AE5">
        <w:rPr>
          <w:rFonts w:cs="Times New Roman"/>
        </w:rPr>
        <w:t>б</w:t>
      </w:r>
      <w:r w:rsidRPr="00BE0AE5">
        <w:rPr>
          <w:rFonts w:cs="Times New Roman"/>
        </w:rPr>
        <w:t>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w:t>
      </w:r>
      <w:r w:rsidRPr="00BE0AE5">
        <w:rPr>
          <w:rFonts w:cs="Times New Roman"/>
        </w:rPr>
        <w:t>в</w:t>
      </w:r>
      <w:r w:rsidRPr="00BE0AE5">
        <w:rPr>
          <w:rFonts w:cs="Times New Roman"/>
        </w:rPr>
        <w:t>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16B7C" w:rsidRPr="00BE0AE5" w:rsidRDefault="00416B7C" w:rsidP="00416B7C">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16B7C" w:rsidRPr="00BE0AE5" w:rsidRDefault="00416B7C" w:rsidP="00416B7C">
      <w:pPr>
        <w:pStyle w:val="Header4"/>
        <w:spacing w:before="283"/>
        <w:rPr>
          <w:rFonts w:cs="Times New Roman"/>
        </w:rPr>
      </w:pPr>
      <w:r w:rsidRPr="00BE0AE5">
        <w:rPr>
          <w:rFonts w:cs="Times New Roman"/>
        </w:rPr>
        <w:t>Работой с информацией</w:t>
      </w:r>
    </w:p>
    <w:p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16B7C" w:rsidRPr="00BE0AE5" w:rsidRDefault="00416B7C" w:rsidP="00416B7C">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w:t>
      </w:r>
      <w:r w:rsidRPr="00BE0AE5">
        <w:rPr>
          <w:rFonts w:cs="Times New Roman"/>
        </w:rPr>
        <w:t>ю</w:t>
      </w:r>
      <w:r w:rsidRPr="00BE0AE5">
        <w:rPr>
          <w:rFonts w:cs="Times New Roman"/>
        </w:rPr>
        <w:t>стрировать решаемые задачи несложными схемами, диаграммами, другими формами графики и их комбинациями;</w:t>
      </w:r>
    </w:p>
    <w:p w:rsidR="00416B7C" w:rsidRPr="00BE0AE5" w:rsidRDefault="00416B7C" w:rsidP="00416B7C">
      <w:pPr>
        <w:pStyle w:val="Body0"/>
        <w:rPr>
          <w:rFonts w:cs="Times New Roman"/>
        </w:rPr>
      </w:pPr>
      <w:r w:rsidRPr="00BE0AE5">
        <w:rPr>
          <w:rFonts w:cs="Times New Roman"/>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416B7C" w:rsidRPr="00BE0AE5" w:rsidRDefault="00416B7C" w:rsidP="00416B7C">
      <w:pPr>
        <w:pStyle w:val="Header4"/>
        <w:spacing w:before="283"/>
        <w:rPr>
          <w:rFonts w:cs="Times New Roman"/>
        </w:rPr>
      </w:pPr>
      <w:r w:rsidRPr="00BE0AE5">
        <w:rPr>
          <w:rFonts w:cs="Times New Roman"/>
        </w:rPr>
        <w:t>Универсальными коммуникативными действиями</w:t>
      </w:r>
    </w:p>
    <w:p w:rsidR="00416B7C" w:rsidRPr="00BE0AE5" w:rsidRDefault="00416B7C" w:rsidP="00416B7C">
      <w:pPr>
        <w:pStyle w:val="Body0"/>
        <w:rPr>
          <w:rFonts w:cs="Times New Roman"/>
        </w:rPr>
      </w:pPr>
      <w:r w:rsidRPr="00BE0AE5">
        <w:rPr>
          <w:rFonts w:cs="Times New Roman"/>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416B7C" w:rsidRPr="00BE0AE5" w:rsidRDefault="00416B7C" w:rsidP="00416B7C">
      <w:pPr>
        <w:pStyle w:val="Body0"/>
        <w:rPr>
          <w:rFonts w:cs="Times New Roman"/>
        </w:rPr>
      </w:pPr>
      <w:r w:rsidRPr="00BE0AE5">
        <w:rPr>
          <w:rFonts w:cs="Times New Roman"/>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16B7C" w:rsidRPr="00BE0AE5" w:rsidRDefault="00416B7C" w:rsidP="00416B7C">
      <w:pPr>
        <w:pStyle w:val="Header4"/>
        <w:spacing w:before="397"/>
        <w:rPr>
          <w:rFonts w:cs="Times New Roman"/>
        </w:rPr>
      </w:pPr>
      <w:r w:rsidRPr="00BE0AE5">
        <w:rPr>
          <w:rFonts w:cs="Times New Roman"/>
        </w:rPr>
        <w:lastRenderedPageBreak/>
        <w:t>Универсальными регулятивными действиями</w:t>
      </w:r>
    </w:p>
    <w:p w:rsidR="00416B7C" w:rsidRPr="00BE0AE5" w:rsidRDefault="00416B7C" w:rsidP="00416B7C">
      <w:pPr>
        <w:pStyle w:val="Body0"/>
        <w:rPr>
          <w:rFonts w:cs="Times New Roman"/>
        </w:rPr>
      </w:pPr>
      <w:r w:rsidRPr="00BE0AE5">
        <w:rPr>
          <w:rFonts w:cs="Times New Roman"/>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w:t>
      </w:r>
      <w:r w:rsidRPr="00BE0AE5">
        <w:rPr>
          <w:rFonts w:cs="Times New Roman"/>
        </w:rPr>
        <w:t>ы</w:t>
      </w:r>
      <w:r w:rsidRPr="00BE0AE5">
        <w:rPr>
          <w:rFonts w:cs="Times New Roman"/>
        </w:rPr>
        <w:t>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rsidR="00416B7C" w:rsidRPr="00BE0AE5" w:rsidRDefault="00416B7C" w:rsidP="00416B7C">
      <w:pPr>
        <w:pStyle w:val="Header3"/>
        <w:spacing w:before="510"/>
        <w:rPr>
          <w:rFonts w:cs="Times New Roman"/>
        </w:rPr>
      </w:pPr>
      <w:r w:rsidRPr="00BE0AE5">
        <w:rPr>
          <w:rFonts w:cs="Times New Roman"/>
        </w:rPr>
        <w:t>Предметные результаты</w:t>
      </w:r>
    </w:p>
    <w:p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w:t>
      </w:r>
      <w:r w:rsidRPr="00BE0AE5">
        <w:rPr>
          <w:rFonts w:cs="Times New Roman"/>
        </w:rPr>
        <w:t>и</w:t>
      </w:r>
      <w:r w:rsidRPr="00BE0AE5">
        <w:rPr>
          <w:rFonts w:cs="Times New Roman"/>
        </w:rPr>
        <w:t>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w:t>
      </w:r>
      <w:r w:rsidRPr="00BE0AE5">
        <w:rPr>
          <w:rFonts w:cs="Times New Roman"/>
        </w:rPr>
        <w:t>е</w:t>
      </w:r>
      <w:r w:rsidRPr="00BE0AE5">
        <w:rPr>
          <w:rFonts w:cs="Times New Roman"/>
        </w:rPr>
        <w:t>дующих умений:</w:t>
      </w:r>
    </w:p>
    <w:p w:rsidR="00416B7C" w:rsidRPr="00BE0AE5" w:rsidRDefault="00416B7C" w:rsidP="00416B7C">
      <w:pPr>
        <w:pStyle w:val="Header2"/>
        <w:rPr>
          <w:rFonts w:cs="Times New Roman"/>
        </w:rPr>
      </w:pPr>
      <w:r w:rsidRPr="00BE0AE5">
        <w:rPr>
          <w:rFonts w:cs="Times New Roman"/>
        </w:rPr>
        <w:t>8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w:t>
      </w:r>
      <w:r w:rsidRPr="00BE0AE5">
        <w:rPr>
          <w:rFonts w:cs="Times New Roman"/>
        </w:rPr>
        <w:t>е</w:t>
      </w:r>
      <w:r w:rsidRPr="00BE0AE5">
        <w:rPr>
          <w:rFonts w:cs="Times New Roman"/>
        </w:rPr>
        <w:t>ская связь, полярная и неполярная ковалентная связь, ионная связь, ион, катион, анион, раствор, массовая доля в</w:t>
      </w:r>
      <w:r w:rsidRPr="00BE0AE5">
        <w:rPr>
          <w:rFonts w:cs="Times New Roman"/>
        </w:rPr>
        <w:t>е</w:t>
      </w:r>
      <w:r w:rsidRPr="00BE0AE5">
        <w:rPr>
          <w:rFonts w:cs="Times New Roman"/>
        </w:rPr>
        <w:t>щества (процентная концентрация) в растворе;</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демонстрировать понимание периодической з</w:t>
      </w:r>
      <w:r w:rsidRPr="00BE0AE5">
        <w:rPr>
          <w:rFonts w:cs="Times New Roman"/>
        </w:rPr>
        <w:t>а</w:t>
      </w:r>
      <w:r w:rsidRPr="00BE0AE5">
        <w:rPr>
          <w:rFonts w:cs="Times New Roman"/>
        </w:rPr>
        <w:t xml:space="preserve">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таблице «Периодическая система химических элементов Д. И. Менделеева» с числовыми характерист</w:t>
      </w:r>
      <w:r w:rsidRPr="00BE0AE5">
        <w:rPr>
          <w:rFonts w:cs="Times New Roman"/>
        </w:rPr>
        <w:t>и</w:t>
      </w:r>
      <w:r w:rsidRPr="00BE0AE5">
        <w:rPr>
          <w:rFonts w:cs="Times New Roman"/>
        </w:rPr>
        <w:t>ками строения атомов химических элементов (состав и заряд ядра, общее число электронов и распределение их по электронным слоям);</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качественного состава; возможности протекания х</w:t>
      </w:r>
      <w:r w:rsidRPr="00BE0AE5">
        <w:rPr>
          <w:rFonts w:cs="Times New Roman"/>
        </w:rPr>
        <w:t>и</w:t>
      </w:r>
      <w:r w:rsidRPr="00BE0AE5">
        <w:rPr>
          <w:rFonts w:cs="Times New Roman"/>
        </w:rPr>
        <w:t>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w:t>
      </w:r>
      <w:r w:rsidRPr="00BE0AE5">
        <w:rPr>
          <w:rFonts w:cs="Times New Roman"/>
        </w:rPr>
        <w:t>к</w:t>
      </w:r>
      <w:r w:rsidRPr="00BE0AE5">
        <w:rPr>
          <w:rFonts w:cs="Times New Roman"/>
        </w:rPr>
        <w:t>ции;</w:t>
      </w:r>
    </w:p>
    <w:p w:rsidR="00416B7C" w:rsidRPr="00BE0AE5" w:rsidRDefault="00416B7C" w:rsidP="00416B7C">
      <w:pPr>
        <w:pStyle w:val="Body0"/>
        <w:rPr>
          <w:rFonts w:cs="Times New Roman"/>
        </w:rPr>
      </w:pPr>
      <w:r w:rsidRPr="00BE0AE5">
        <w:rPr>
          <w:rFonts w:cs="Times New Roman"/>
        </w:rPr>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w:t>
      </w:r>
      <w:r w:rsidRPr="00BE0AE5">
        <w:rPr>
          <w:rFonts w:cs="Times New Roman"/>
        </w:rPr>
        <w:t>и</w:t>
      </w:r>
      <w:r w:rsidRPr="00BE0AE5">
        <w:rPr>
          <w:rFonts w:cs="Times New Roman"/>
        </w:rPr>
        <w:t>стематизацию, классификацию, выявление причинно-следственных связей — для изучения свойств веществ и х</w:t>
      </w:r>
      <w:r w:rsidRPr="00BE0AE5">
        <w:rPr>
          <w:rFonts w:cs="Times New Roman"/>
        </w:rPr>
        <w:t>и</w:t>
      </w:r>
      <w:r w:rsidRPr="00BE0AE5">
        <w:rPr>
          <w:rFonts w:cs="Times New Roman"/>
        </w:rPr>
        <w:t>мических реакций; естественно-научные методы познания — наблюдение, измерение, моделирование, эксперимент (реальный и мысленный);</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w:t>
      </w:r>
      <w:r w:rsidRPr="00BE0AE5">
        <w:rPr>
          <w:rFonts w:cs="Times New Roman"/>
        </w:rPr>
        <w:t>о</w:t>
      </w:r>
      <w:r w:rsidRPr="00BE0AE5">
        <w:rPr>
          <w:rFonts w:cs="Times New Roman"/>
        </w:rPr>
        <w:t>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16B7C" w:rsidRPr="00BE0AE5" w:rsidRDefault="00416B7C" w:rsidP="00416B7C">
      <w:pPr>
        <w:pStyle w:val="Header2"/>
        <w:spacing w:before="397"/>
        <w:rPr>
          <w:rFonts w:cs="Times New Roman"/>
        </w:rPr>
      </w:pPr>
      <w:r w:rsidRPr="00BE0AE5">
        <w:rPr>
          <w:rFonts w:cs="Times New Roman"/>
        </w:rPr>
        <w:lastRenderedPageBreak/>
        <w:t>9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w:t>
      </w:r>
      <w:r w:rsidRPr="00BE0AE5">
        <w:rPr>
          <w:rFonts w:cs="Times New Roman"/>
        </w:rPr>
        <w:t>к</w:t>
      </w:r>
      <w:r w:rsidRPr="00BE0AE5">
        <w:rPr>
          <w:rFonts w:cs="Times New Roman"/>
        </w:rPr>
        <w:t>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w:t>
      </w:r>
      <w:r w:rsidRPr="00BE0AE5">
        <w:rPr>
          <w:rFonts w:cs="Times New Roman"/>
        </w:rPr>
        <w:t>е</w:t>
      </w:r>
      <w:r w:rsidRPr="00BE0AE5">
        <w:rPr>
          <w:rFonts w:cs="Times New Roman"/>
        </w:rPr>
        <w:t>обратимые реакции, окислительно-восстановительные реакции, окислитель, восстановитель, окисление и восст</w:t>
      </w:r>
      <w:r w:rsidRPr="00BE0AE5">
        <w:rPr>
          <w:rFonts w:cs="Times New Roman"/>
        </w:rPr>
        <w:t>а</w:t>
      </w:r>
      <w:r w:rsidRPr="00BE0AE5">
        <w:rPr>
          <w:rFonts w:cs="Times New Roman"/>
        </w:rPr>
        <w:t>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и степень окисления химических элементов в соединениях различного состава; пр</w:t>
      </w:r>
      <w:r w:rsidRPr="00BE0AE5">
        <w:rPr>
          <w:rFonts w:cs="Times New Roman"/>
        </w:rPr>
        <w:t>и</w:t>
      </w:r>
      <w:r w:rsidRPr="00BE0AE5">
        <w:rPr>
          <w:rFonts w:cs="Times New Roman"/>
        </w:rPr>
        <w:t>надлежность веществ к определённому классу соединений по формулам; вид химической связи (ковалентная, ио</w:t>
      </w:r>
      <w:r w:rsidRPr="00BE0AE5">
        <w:rPr>
          <w:rFonts w:cs="Times New Roman"/>
        </w:rPr>
        <w:t>н</w:t>
      </w:r>
      <w:r w:rsidRPr="00BE0AE5">
        <w:rPr>
          <w:rFonts w:cs="Times New Roman"/>
        </w:rPr>
        <w:t>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w:t>
      </w:r>
      <w:r w:rsidRPr="00BE0AE5">
        <w:rPr>
          <w:rFonts w:cs="Times New Roman"/>
        </w:rPr>
        <w:t>о</w:t>
      </w:r>
      <w:r w:rsidRPr="00BE0AE5">
        <w:rPr>
          <w:rFonts w:cs="Times New Roman"/>
        </w:rPr>
        <w:t>номерности в изменении свойств элементов и их соединений в пределах малых периодов и главных подгрупп с учётом строения их атомов;</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w:t>
      </w:r>
      <w:r w:rsidRPr="00BE0AE5">
        <w:rPr>
          <w:rFonts w:cs="Times New Roman"/>
        </w:rPr>
        <w:t>а</w:t>
      </w:r>
      <w:r w:rsidRPr="00BE0AE5">
        <w:rPr>
          <w:rFonts w:cs="Times New Roman"/>
        </w:rPr>
        <w:t>ланса этих реакций;</w:t>
      </w:r>
    </w:p>
    <w:p w:rsidR="00416B7C" w:rsidRPr="00BE0AE5" w:rsidRDefault="00416B7C" w:rsidP="00416B7C">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w:t>
      </w:r>
      <w:r w:rsidRPr="00BE0AE5">
        <w:rPr>
          <w:rFonts w:cs="Times New Roman"/>
        </w:rPr>
        <w:t>е</w:t>
      </w:r>
      <w:r w:rsidRPr="00BE0AE5">
        <w:rPr>
          <w:rFonts w:cs="Times New Roman"/>
        </w:rPr>
        <w:t>вращений в различных условиях;</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w:t>
      </w:r>
      <w:r w:rsidRPr="00BE0AE5">
        <w:rPr>
          <w:rFonts w:cs="Times New Roman"/>
        </w:rPr>
        <w:t>к</w:t>
      </w:r>
      <w:r w:rsidRPr="00BE0AE5">
        <w:rPr>
          <w:rFonts w:cs="Times New Roman"/>
        </w:rPr>
        <w:t>ции;</w:t>
      </w:r>
    </w:p>
    <w:p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w:t>
      </w:r>
      <w:r w:rsidRPr="00BE0AE5">
        <w:rPr>
          <w:rFonts w:cs="Times New Roman"/>
        </w:rPr>
        <w:t>о</w:t>
      </w:r>
      <w:r w:rsidRPr="00BE0AE5">
        <w:rPr>
          <w:rFonts w:cs="Times New Roman"/>
        </w:rPr>
        <w:t>лучению и собиранию газообразных веществ (аммиака и углекислого газа);</w:t>
      </w:r>
    </w:p>
    <w:p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w:t>
      </w:r>
      <w:r w:rsidRPr="00BE0AE5">
        <w:rPr>
          <w:rFonts w:cs="Times New Roman"/>
        </w:rPr>
        <w:t>у</w:t>
      </w:r>
      <w:r w:rsidRPr="00BE0AE5">
        <w:rPr>
          <w:rFonts w:cs="Times New Roman"/>
        </w:rPr>
        <w:t>ченных металлов, присутствующие в водных растворах неорганических веществ;</w:t>
      </w:r>
    </w:p>
    <w:p w:rsidR="00416B7C" w:rsidRPr="00BE0AE5" w:rsidRDefault="00416B7C" w:rsidP="00416B7C">
      <w:pPr>
        <w:pStyle w:val="Body0"/>
        <w:rPr>
          <w:rFonts w:cs="Times New Roman"/>
        </w:rPr>
      </w:pPr>
      <w:r w:rsidRPr="00BE0AE5">
        <w:rPr>
          <w:rFonts w:cs="Times New Roman"/>
        </w:rPr>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w:t>
      </w:r>
      <w:r w:rsidRPr="00BE0AE5">
        <w:rPr>
          <w:rFonts w:cs="Times New Roman"/>
          <w:spacing w:val="-2"/>
        </w:rPr>
        <w:t>и</w:t>
      </w:r>
      <w:r w:rsidRPr="00BE0AE5">
        <w:rPr>
          <w:rFonts w:cs="Times New Roman"/>
          <w:spacing w:val="-2"/>
        </w:rPr>
        <w:t>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BE0AE5">
        <w:rPr>
          <w:rFonts w:cs="Times New Roman"/>
        </w:rPr>
        <w:t>ент (реальный и мы</w:t>
      </w:r>
      <w:r w:rsidRPr="00BE0AE5">
        <w:rPr>
          <w:rFonts w:cs="Times New Roman"/>
        </w:rPr>
        <w:t>с</w:t>
      </w:r>
      <w:r w:rsidRPr="00BE0AE5">
        <w:rPr>
          <w:rFonts w:cs="Times New Roman"/>
        </w:rPr>
        <w:t>ленный).</w:t>
      </w:r>
    </w:p>
    <w:p w:rsidR="00416B7C" w:rsidRPr="00BE0AE5" w:rsidRDefault="00416B7C" w:rsidP="00416B7C">
      <w:pPr>
        <w:pStyle w:val="14"/>
        <w:spacing w:before="340"/>
        <w:rPr>
          <w:rFonts w:cs="Times New Roman"/>
        </w:rPr>
      </w:pPr>
      <w:r w:rsidRPr="00BE0AE5">
        <w:rPr>
          <w:rFonts w:cs="Times New Roman"/>
        </w:rPr>
        <w:lastRenderedPageBreak/>
        <w:t>2.1.18</w:t>
      </w:r>
      <w:r w:rsidRPr="00BE0AE5">
        <w:rPr>
          <w:rFonts w:cs="Times New Roman"/>
        </w:rPr>
        <w:t> </w:t>
      </w:r>
      <w:r w:rsidRPr="00BE0AE5">
        <w:rPr>
          <w:rFonts w:cs="Times New Roman"/>
        </w:rPr>
        <w:t>ИЗОБРАЗИТЕЛЬНОЕ ИСКУССТВО</w:t>
      </w:r>
    </w:p>
    <w:p w:rsidR="00416B7C" w:rsidRPr="00BE0AE5" w:rsidRDefault="00416B7C" w:rsidP="00416B7C">
      <w:pPr>
        <w:pStyle w:val="a8"/>
        <w:rPr>
          <w:rFonts w:cs="Times New Roman"/>
        </w:rPr>
      </w:pPr>
      <w:r w:rsidRPr="00BE0AE5">
        <w:rPr>
          <w:rFonts w:cs="Times New Roman"/>
        </w:rPr>
        <w:t>Примерная рабочая программа основного общего образования по предмету «Изобразительное искусство» с</w:t>
      </w:r>
      <w:r w:rsidRPr="00BE0AE5">
        <w:rPr>
          <w:rFonts w:cs="Times New Roman"/>
        </w:rPr>
        <w:t>о</w:t>
      </w:r>
      <w:r w:rsidRPr="00BE0AE5">
        <w:rPr>
          <w:rFonts w:cs="Times New Roman"/>
        </w:rPr>
        <w:t>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w:t>
      </w:r>
      <w:r w:rsidRPr="00BE0AE5">
        <w:rPr>
          <w:rFonts w:cs="Times New Roman"/>
        </w:rPr>
        <w:t>а</w:t>
      </w:r>
      <w:r w:rsidRPr="00BE0AE5">
        <w:rPr>
          <w:rFonts w:cs="Times New Roman"/>
        </w:rPr>
        <w:t>нируемых результатов духовно-нравственного развития, воспитания и социализацииобучающихся, представленных в Примерной программе воспитания.</w:t>
      </w:r>
    </w:p>
    <w:p w:rsidR="00416B7C" w:rsidRPr="00BE0AE5" w:rsidRDefault="00416B7C" w:rsidP="00DD5238">
      <w:pPr>
        <w:pStyle w:val="14"/>
        <w:pageBreakBefore w:val="0"/>
        <w:spacing w:before="340"/>
        <w:rPr>
          <w:rFonts w:cs="Times New Roman"/>
        </w:rPr>
      </w:pPr>
      <w:r w:rsidRPr="00BE0AE5">
        <w:rPr>
          <w:rFonts w:cs="Times New Roman"/>
        </w:rPr>
        <w:t>Пояснительная записка</w:t>
      </w:r>
    </w:p>
    <w:p w:rsidR="00416B7C" w:rsidRPr="00BE0AE5" w:rsidRDefault="00416B7C" w:rsidP="00416B7C">
      <w:pPr>
        <w:pStyle w:val="22"/>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rsidR="00416B7C" w:rsidRPr="00BE0AE5" w:rsidRDefault="00416B7C" w:rsidP="00416B7C">
      <w:pPr>
        <w:pStyle w:val="a8"/>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w:t>
      </w:r>
      <w:r w:rsidRPr="00BE0AE5">
        <w:rPr>
          <w:rFonts w:cs="Times New Roman"/>
        </w:rPr>
        <w:t>у</w:t>
      </w:r>
      <w:r w:rsidRPr="00BE0AE5">
        <w:rPr>
          <w:rFonts w:cs="Times New Roman"/>
        </w:rPr>
        <w:t>ховная сфера, концентрирующая в себе колоссальный эстетический, художественный и нравственный мировой опыт.</w:t>
      </w:r>
    </w:p>
    <w:p w:rsidR="00416B7C" w:rsidRPr="00BE0AE5" w:rsidRDefault="00416B7C" w:rsidP="00416B7C">
      <w:pPr>
        <w:pStyle w:val="a8"/>
        <w:rPr>
          <w:rFonts w:cs="Times New Roman"/>
          <w:spacing w:val="-1"/>
        </w:rPr>
      </w:pPr>
      <w:r w:rsidRPr="00BE0AE5">
        <w:rPr>
          <w:rFonts w:cs="Times New Roman"/>
          <w:spacing w:val="-1"/>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BE0AE5" w:rsidRDefault="00416B7C" w:rsidP="00416B7C">
      <w:pPr>
        <w:pStyle w:val="a8"/>
        <w:rPr>
          <w:rFonts w:cs="Times New Roman"/>
        </w:rPr>
      </w:pPr>
      <w:r w:rsidRPr="00BE0AE5">
        <w:rPr>
          <w:rFonts w:cs="Times New Roman"/>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w:t>
      </w:r>
      <w:r w:rsidRPr="00BE0AE5">
        <w:rPr>
          <w:rFonts w:cs="Times New Roman"/>
        </w:rPr>
        <w:t>я</w:t>
      </w:r>
      <w:r w:rsidRPr="00BE0AE5">
        <w:rPr>
          <w:rFonts w:cs="Times New Roman"/>
        </w:rPr>
        <w:t>ются формирование активного отношения к традициям культуры как смысловой, эстетической и личностно знач</w:t>
      </w:r>
      <w:r w:rsidRPr="00BE0AE5">
        <w:rPr>
          <w:rFonts w:cs="Times New Roman"/>
        </w:rPr>
        <w:t>и</w:t>
      </w:r>
      <w:r w:rsidRPr="00BE0AE5">
        <w:rPr>
          <w:rFonts w:cs="Times New Roman"/>
        </w:rPr>
        <w:t>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w:t>
      </w:r>
      <w:r w:rsidRPr="00BE0AE5">
        <w:rPr>
          <w:rFonts w:cs="Times New Roman"/>
        </w:rPr>
        <w:t>т</w:t>
      </w:r>
      <w:r w:rsidRPr="00BE0AE5">
        <w:rPr>
          <w:rFonts w:cs="Times New Roman"/>
        </w:rPr>
        <w:t>но-материальной и пространственной среды, в понимании красоты человека.</w:t>
      </w:r>
    </w:p>
    <w:p w:rsidR="00416B7C" w:rsidRPr="00BE0AE5" w:rsidRDefault="00416B7C" w:rsidP="00416B7C">
      <w:pPr>
        <w:pStyle w:val="a8"/>
        <w:rPr>
          <w:rFonts w:cs="Times New Roman"/>
        </w:rPr>
      </w:pPr>
      <w:r w:rsidRPr="00BE0AE5">
        <w:rPr>
          <w:rFonts w:cs="Times New Roman"/>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w:t>
      </w:r>
      <w:r w:rsidRPr="00BE0AE5">
        <w:rPr>
          <w:rFonts w:cs="Times New Roman"/>
        </w:rPr>
        <w:t>з</w:t>
      </w:r>
      <w:r w:rsidRPr="00BE0AE5">
        <w:rPr>
          <w:rFonts w:cs="Times New Roman"/>
        </w:rPr>
        <w:t>витию и непрерывному образованию.</w:t>
      </w:r>
    </w:p>
    <w:p w:rsidR="00416B7C" w:rsidRPr="00BE0AE5" w:rsidRDefault="00416B7C" w:rsidP="00416B7C">
      <w:pPr>
        <w:pStyle w:val="a8"/>
        <w:rPr>
          <w:rFonts w:cs="Times New Roman"/>
        </w:rPr>
      </w:pPr>
      <w:r w:rsidRPr="00BE0AE5">
        <w:rPr>
          <w:rFonts w:cs="Times New Roman"/>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416B7C" w:rsidRPr="00BE0AE5" w:rsidRDefault="00416B7C" w:rsidP="00416B7C">
      <w:pPr>
        <w:pStyle w:val="a8"/>
        <w:rPr>
          <w:rFonts w:cs="Times New Roman"/>
        </w:rPr>
      </w:pPr>
      <w:r w:rsidRPr="00BE0AE5">
        <w:rPr>
          <w:rFonts w:cs="Times New Roman"/>
        </w:rPr>
        <w:t>Для оценки качества образования по предмету «Изобразительное искусство» кроме личностных и метапредме</w:t>
      </w:r>
      <w:r w:rsidRPr="00BE0AE5">
        <w:rPr>
          <w:rFonts w:cs="Times New Roman"/>
        </w:rPr>
        <w:t>т</w:t>
      </w:r>
      <w:r w:rsidRPr="00BE0AE5">
        <w:rPr>
          <w:rFonts w:cs="Times New Roman"/>
        </w:rPr>
        <w:t>ных образовательных результатов выделены и описаны предметные результаты обучения. Их достижение опред</w:t>
      </w:r>
      <w:r w:rsidRPr="00BE0AE5">
        <w:rPr>
          <w:rFonts w:cs="Times New Roman"/>
        </w:rPr>
        <w:t>е</w:t>
      </w:r>
      <w:r w:rsidRPr="00BE0AE5">
        <w:rPr>
          <w:rFonts w:cs="Times New Roman"/>
        </w:rPr>
        <w:t>ляется чётко поставленными учебными задачами по каждой теме, и они являются общеобразовательными требов</w:t>
      </w:r>
      <w:r w:rsidRPr="00BE0AE5">
        <w:rPr>
          <w:rFonts w:cs="Times New Roman"/>
        </w:rPr>
        <w:t>а</w:t>
      </w:r>
      <w:r w:rsidRPr="00BE0AE5">
        <w:rPr>
          <w:rFonts w:cs="Times New Roman"/>
        </w:rPr>
        <w:t xml:space="preserve">ниями. </w:t>
      </w:r>
    </w:p>
    <w:p w:rsidR="00416B7C" w:rsidRPr="00BE0AE5" w:rsidRDefault="00416B7C" w:rsidP="00416B7C">
      <w:pPr>
        <w:pStyle w:val="a8"/>
        <w:rPr>
          <w:rFonts w:cs="Times New Roman"/>
          <w:spacing w:val="3"/>
        </w:rPr>
      </w:pPr>
      <w:r w:rsidRPr="00BE0AE5">
        <w:rPr>
          <w:rFonts w:cs="Times New Roman"/>
          <w:spacing w:val="3"/>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16B7C" w:rsidRPr="00BE0AE5" w:rsidRDefault="00416B7C" w:rsidP="00416B7C">
      <w:pPr>
        <w:pStyle w:val="a8"/>
        <w:rPr>
          <w:rFonts w:cs="Times New Roman"/>
        </w:rPr>
      </w:pPr>
      <w:r w:rsidRPr="00BE0AE5">
        <w:rPr>
          <w:rFonts w:cs="Times New Roman"/>
        </w:rPr>
        <w:t>Учебный материал каждого модуля разделён на тематические блоки, которые могут быть основанием для орг</w:t>
      </w:r>
      <w:r w:rsidRPr="00BE0AE5">
        <w:rPr>
          <w:rFonts w:cs="Times New Roman"/>
        </w:rPr>
        <w:t>а</w:t>
      </w:r>
      <w:r w:rsidRPr="00BE0AE5">
        <w:rPr>
          <w:rFonts w:cs="Times New Roman"/>
        </w:rPr>
        <w:t xml:space="preserve">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416B7C" w:rsidRPr="00BE0AE5" w:rsidRDefault="00416B7C" w:rsidP="00416B7C">
      <w:pPr>
        <w:pStyle w:val="a8"/>
        <w:rPr>
          <w:rFonts w:cs="Times New Roman"/>
        </w:rPr>
      </w:pPr>
      <w:r w:rsidRPr="00BE0AE5">
        <w:rPr>
          <w:rFonts w:cs="Times New Roman"/>
        </w:rPr>
        <w:t>Однако необходимо различать и сочетать в учебном процессе историко-культурологическую, искусствоведч</w:t>
      </w:r>
      <w:r w:rsidRPr="00BE0AE5">
        <w:rPr>
          <w:rFonts w:cs="Times New Roman"/>
        </w:rPr>
        <w:t>е</w:t>
      </w:r>
      <w:r w:rsidRPr="00BE0AE5">
        <w:rPr>
          <w:rFonts w:cs="Times New Roman"/>
        </w:rPr>
        <w:t>скую исследовательскую работу учащихся и собственно художественную проектную деятельность, продуктом к</w:t>
      </w:r>
      <w:r w:rsidRPr="00BE0AE5">
        <w:rPr>
          <w:rFonts w:cs="Times New Roman"/>
        </w:rPr>
        <w:t>о</w:t>
      </w:r>
      <w:r w:rsidRPr="00BE0AE5">
        <w:rPr>
          <w:rFonts w:cs="Times New Roman"/>
        </w:rPr>
        <w:t>торой является созданное на основе композиционного поиска учебное художественное произведение (индивид</w:t>
      </w:r>
      <w:r w:rsidRPr="00BE0AE5">
        <w:rPr>
          <w:rFonts w:cs="Times New Roman"/>
        </w:rPr>
        <w:t>у</w:t>
      </w:r>
      <w:r w:rsidRPr="00BE0AE5">
        <w:rPr>
          <w:rFonts w:cs="Times New Roman"/>
        </w:rPr>
        <w:t>альное или коллективное, на плоскости или в объёме, макете).</w:t>
      </w:r>
    </w:p>
    <w:p w:rsidR="00416B7C" w:rsidRPr="00BE0AE5" w:rsidRDefault="00416B7C" w:rsidP="00416B7C">
      <w:pPr>
        <w:pStyle w:val="a8"/>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w:t>
      </w:r>
      <w:r w:rsidRPr="00BE0AE5">
        <w:rPr>
          <w:rFonts w:cs="Times New Roman"/>
        </w:rPr>
        <w:t>е</w:t>
      </w:r>
      <w:r w:rsidRPr="00BE0AE5">
        <w:rPr>
          <w:rFonts w:cs="Times New Roman"/>
        </w:rPr>
        <w:t>ственные музеи.</w:t>
      </w:r>
    </w:p>
    <w:p w:rsidR="00416B7C" w:rsidRPr="00BE0AE5" w:rsidRDefault="00416B7C" w:rsidP="00416B7C">
      <w:pPr>
        <w:pStyle w:val="22"/>
        <w:keepNext/>
        <w:spacing w:before="187"/>
        <w:rPr>
          <w:rFonts w:cs="Times New Roman"/>
        </w:rPr>
      </w:pPr>
      <w:r w:rsidRPr="00BE0AE5">
        <w:rPr>
          <w:rFonts w:cs="Times New Roman"/>
        </w:rPr>
        <w:lastRenderedPageBreak/>
        <w:t>Цель изучения учебного предмета</w:t>
      </w:r>
      <w:r w:rsidRPr="00BE0AE5">
        <w:rPr>
          <w:rFonts w:cs="Times New Roman"/>
        </w:rPr>
        <w:br/>
        <w:t>«Изобразительное искусство»</w:t>
      </w:r>
    </w:p>
    <w:p w:rsidR="00416B7C" w:rsidRPr="00BE0AE5" w:rsidRDefault="00416B7C" w:rsidP="00416B7C">
      <w:pPr>
        <w:pStyle w:val="a8"/>
        <w:rPr>
          <w:rFonts w:cs="Times New Roman"/>
          <w:spacing w:val="-2"/>
        </w:rPr>
      </w:pPr>
      <w:r w:rsidRPr="00BE0AE5">
        <w:rPr>
          <w:rFonts w:cs="Times New Roman"/>
          <w:spacing w:val="-2"/>
        </w:rPr>
        <w:t>Целью изучения учебного предмета «Изобразительное искусство» является освоение разных видов визуал</w:t>
      </w:r>
      <w:r w:rsidRPr="00BE0AE5">
        <w:rPr>
          <w:rFonts w:cs="Times New Roman"/>
          <w:spacing w:val="-2"/>
        </w:rPr>
        <w:t>ь</w:t>
      </w:r>
      <w:r w:rsidRPr="00BE0AE5">
        <w:rPr>
          <w:rFonts w:cs="Times New Roman"/>
          <w:spacing w:val="-2"/>
        </w:rPr>
        <w:t>но-пространственных искусств: живописи, графики, скульптуры, дизайна, архитектуры, народного и декорати</w:t>
      </w:r>
      <w:r w:rsidRPr="00BE0AE5">
        <w:rPr>
          <w:rFonts w:cs="Times New Roman"/>
          <w:spacing w:val="-2"/>
        </w:rPr>
        <w:t>в</w:t>
      </w:r>
      <w:r w:rsidRPr="00BE0AE5">
        <w:rPr>
          <w:rFonts w:cs="Times New Roman"/>
          <w:spacing w:val="-2"/>
        </w:rPr>
        <w:t>но-прикладного искусства, изображения в зрелищных и экранных искусствах (</w:t>
      </w:r>
      <w:r w:rsidRPr="00BE0AE5">
        <w:rPr>
          <w:rStyle w:val="aa"/>
          <w:rFonts w:cs="Times New Roman"/>
          <w:spacing w:val="-2"/>
        </w:rPr>
        <w:t>вариативно</w:t>
      </w:r>
      <w:r w:rsidRPr="00BE0AE5">
        <w:rPr>
          <w:rFonts w:cs="Times New Roman"/>
          <w:spacing w:val="-2"/>
        </w:rPr>
        <w:t>).</w:t>
      </w:r>
    </w:p>
    <w:p w:rsidR="00416B7C" w:rsidRPr="00BE0AE5" w:rsidRDefault="00416B7C" w:rsidP="00416B7C">
      <w:pPr>
        <w:pStyle w:val="a8"/>
        <w:rPr>
          <w:rFonts w:cs="Times New Roman"/>
        </w:rPr>
      </w:pPr>
      <w:r w:rsidRPr="00BE0AE5">
        <w:rPr>
          <w:rFonts w:cs="Times New Roman"/>
        </w:rPr>
        <w:t>Учебный предмет «Изобразительное искусство» объединяет в единую образовательную структуру худож</w:t>
      </w:r>
      <w:r w:rsidRPr="00BE0AE5">
        <w:rPr>
          <w:rFonts w:cs="Times New Roman"/>
        </w:rPr>
        <w:t>е</w:t>
      </w:r>
      <w:r w:rsidRPr="00BE0AE5">
        <w:rPr>
          <w:rFonts w:cs="Times New Roman"/>
        </w:rPr>
        <w:t>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w:t>
      </w:r>
      <w:r w:rsidRPr="00BE0AE5">
        <w:rPr>
          <w:rFonts w:cs="Times New Roman"/>
        </w:rPr>
        <w:t>у</w:t>
      </w:r>
      <w:r w:rsidRPr="00BE0AE5">
        <w:rPr>
          <w:rFonts w:cs="Times New Roman"/>
        </w:rPr>
        <w:t>дожественного творчества, в практической работе с разнообразными художественными материалами.</w:t>
      </w:r>
    </w:p>
    <w:p w:rsidR="00416B7C" w:rsidRPr="00BE0AE5" w:rsidRDefault="00416B7C" w:rsidP="00416B7C">
      <w:pPr>
        <w:pStyle w:val="3"/>
        <w:rPr>
          <w:rFonts w:cs="Times New Roman"/>
        </w:rPr>
      </w:pPr>
      <w:r w:rsidRPr="00BE0AE5">
        <w:rPr>
          <w:rFonts w:cs="Times New Roman"/>
        </w:rPr>
        <w:t>Задачами учебного предмета</w:t>
      </w:r>
      <w:r w:rsidRPr="00BE0AE5">
        <w:rPr>
          <w:rFonts w:cs="Times New Roman"/>
        </w:rPr>
        <w:br/>
        <w:t>«Изобразительное искусство» являются:</w:t>
      </w:r>
    </w:p>
    <w:p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видов;</w:t>
      </w:r>
    </w:p>
    <w:p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w:t>
      </w:r>
      <w:r w:rsidRPr="00BE0AE5">
        <w:rPr>
          <w:rFonts w:cs="Times New Roman"/>
        </w:rPr>
        <w:t>е</w:t>
      </w:r>
      <w:r w:rsidRPr="00BE0AE5">
        <w:rPr>
          <w:rFonts w:cs="Times New Roman"/>
        </w:rPr>
        <w:t>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E0AE5">
        <w:rPr>
          <w:rStyle w:val="aa"/>
          <w:rFonts w:cs="Times New Roman"/>
        </w:rPr>
        <w:t>вариативно</w:t>
      </w:r>
      <w:r w:rsidRPr="00BE0AE5">
        <w:rPr>
          <w:rFonts w:cs="Times New Roman"/>
        </w:rPr>
        <w:t>);</w:t>
      </w:r>
    </w:p>
    <w:p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изобразительного искусства как способах вопл</w:t>
      </w:r>
      <w:r w:rsidRPr="00BE0AE5">
        <w:rPr>
          <w:rFonts w:cs="Times New Roman"/>
        </w:rPr>
        <w:t>о</w:t>
      </w:r>
      <w:r w:rsidRPr="00BE0AE5">
        <w:rPr>
          <w:rFonts w:cs="Times New Roman"/>
        </w:rPr>
        <w:t>щения в видимых пространственных формах переживаний, чувств и мировоззренческих позиций человека;</w:t>
      </w:r>
    </w:p>
    <w:p w:rsidR="00416B7C" w:rsidRPr="00BE0AE5" w:rsidRDefault="00416B7C" w:rsidP="00416B7C">
      <w:pPr>
        <w:pStyle w:val="a"/>
        <w:rPr>
          <w:rFonts w:cs="Times New Roman"/>
        </w:rPr>
      </w:pPr>
      <w:r w:rsidRPr="00BE0AE5">
        <w:rPr>
          <w:rFonts w:cs="Times New Roman"/>
        </w:rPr>
        <w:t>развитие наблюдательности, ассоциативного мышления и творческого воображения;</w:t>
      </w:r>
    </w:p>
    <w:p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w:t>
      </w:r>
      <w:r w:rsidRPr="00BE0AE5">
        <w:rPr>
          <w:rFonts w:cs="Times New Roman"/>
        </w:rPr>
        <w:t>о</w:t>
      </w:r>
      <w:r w:rsidRPr="00BE0AE5">
        <w:rPr>
          <w:rFonts w:cs="Times New Roman"/>
        </w:rPr>
        <w:t>жественной культуры;</w:t>
      </w:r>
    </w:p>
    <w:p w:rsidR="00416B7C" w:rsidRPr="00BE0AE5" w:rsidRDefault="00416B7C" w:rsidP="00416B7C">
      <w:pPr>
        <w:pStyle w:val="a"/>
        <w:rPr>
          <w:rFonts w:cs="Times New Roman"/>
        </w:rPr>
      </w:pPr>
      <w:r w:rsidRPr="00BE0AE5">
        <w:rPr>
          <w:rFonts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w:t>
      </w:r>
      <w:r w:rsidRPr="00BE0AE5">
        <w:rPr>
          <w:rFonts w:cs="Times New Roman"/>
        </w:rPr>
        <w:t>н</w:t>
      </w:r>
      <w:r w:rsidRPr="00BE0AE5">
        <w:rPr>
          <w:rFonts w:cs="Times New Roman"/>
        </w:rPr>
        <w:t>ности.</w:t>
      </w:r>
    </w:p>
    <w:p w:rsidR="00416B7C" w:rsidRPr="00BE0AE5" w:rsidRDefault="00416B7C" w:rsidP="00416B7C">
      <w:pPr>
        <w:pStyle w:val="22"/>
        <w:rPr>
          <w:rFonts w:cs="Times New Roman"/>
        </w:rPr>
      </w:pPr>
      <w:r w:rsidRPr="00BE0AE5">
        <w:rPr>
          <w:rFonts w:cs="Times New Roman"/>
        </w:rPr>
        <w:t xml:space="preserve">Место предмета «Изобразительное искусство» </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416B7C" w:rsidRPr="00BE0AE5" w:rsidRDefault="00416B7C" w:rsidP="00416B7C">
      <w:pPr>
        <w:pStyle w:val="a8"/>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Pr>
          <w:rFonts w:cs="Times New Roman"/>
        </w:rPr>
        <w:t>—</w:t>
      </w:r>
      <w:r w:rsidRPr="00BE0AE5">
        <w:rPr>
          <w:rFonts w:cs="Times New Roman"/>
        </w:rPr>
        <w:t>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w:t>
      </w:r>
      <w:r w:rsidRPr="00BE0AE5">
        <w:rPr>
          <w:rFonts w:cs="Times New Roman"/>
        </w:rPr>
        <w:t>в</w:t>
      </w:r>
      <w:r w:rsidRPr="00BE0AE5">
        <w:rPr>
          <w:rFonts w:cs="Times New Roman"/>
        </w:rPr>
        <w:t xml:space="preserve">ного (для соответствующих вариантов учебного плана). </w:t>
      </w:r>
    </w:p>
    <w:p w:rsidR="00416B7C" w:rsidRPr="00BE0AE5" w:rsidRDefault="00416B7C" w:rsidP="00416B7C">
      <w:pPr>
        <w:pStyle w:val="a8"/>
        <w:rPr>
          <w:rFonts w:cs="Times New Roman"/>
        </w:rPr>
      </w:pPr>
      <w:r w:rsidRPr="00BE0AE5">
        <w:rPr>
          <w:rFonts w:cs="Times New Roman"/>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w:t>
      </w:r>
      <w:r w:rsidRPr="00BE0AE5">
        <w:rPr>
          <w:rFonts w:cs="Times New Roman"/>
        </w:rPr>
        <w:t>у</w:t>
      </w:r>
      <w:r w:rsidRPr="00BE0AE5">
        <w:rPr>
          <w:rFonts w:cs="Times New Roman"/>
        </w:rPr>
        <w:t>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w:t>
      </w:r>
      <w:r w:rsidRPr="00BE0AE5">
        <w:rPr>
          <w:rFonts w:cs="Times New Roman"/>
        </w:rPr>
        <w:t>о</w:t>
      </w:r>
      <w:r w:rsidRPr="00BE0AE5">
        <w:rPr>
          <w:rFonts w:cs="Times New Roman"/>
        </w:rPr>
        <w:t>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416B7C" w:rsidRPr="00BE0AE5" w:rsidRDefault="00416B7C" w:rsidP="00416B7C">
      <w:pPr>
        <w:pStyle w:val="a8"/>
        <w:rPr>
          <w:rFonts w:cs="Times New Roman"/>
        </w:rPr>
      </w:pPr>
      <w:r w:rsidRPr="00BE0AE5">
        <w:rPr>
          <w:rFonts w:cs="Times New Roman"/>
        </w:rPr>
        <w:t>Предусматривается возможность реализации этого курса при выделении на его изучение 2 учебных часов в н</w:t>
      </w:r>
      <w:r w:rsidRPr="00BE0AE5">
        <w:rPr>
          <w:rFonts w:cs="Times New Roman"/>
        </w:rPr>
        <w:t>е</w:t>
      </w:r>
      <w:r w:rsidRPr="00BE0AE5">
        <w:rPr>
          <w:rFonts w:cs="Times New Roman"/>
        </w:rPr>
        <w:t>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w:t>
      </w:r>
      <w:r w:rsidRPr="00BE0AE5">
        <w:rPr>
          <w:rFonts w:cs="Times New Roman"/>
        </w:rPr>
        <w:t>н</w:t>
      </w:r>
      <w:r w:rsidRPr="00BE0AE5">
        <w:rPr>
          <w:rFonts w:cs="Times New Roman"/>
        </w:rPr>
        <w:t>ную деятельность.</w:t>
      </w:r>
    </w:p>
    <w:p w:rsidR="00416B7C" w:rsidRPr="00BE0AE5" w:rsidRDefault="00416B7C" w:rsidP="00416B7C">
      <w:pPr>
        <w:pStyle w:val="a8"/>
        <w:rPr>
          <w:rFonts w:cs="Times New Roman"/>
        </w:rPr>
      </w:pPr>
      <w:r w:rsidRPr="00BE0AE5">
        <w:rPr>
          <w:rFonts w:cs="Times New Roman"/>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416B7C" w:rsidRPr="00BE0AE5" w:rsidRDefault="00416B7C" w:rsidP="005C6733">
      <w:pPr>
        <w:pStyle w:val="h1"/>
        <w:rPr>
          <w:rFonts w:cs="Times New Roman"/>
        </w:rPr>
      </w:pPr>
      <w:r w:rsidRPr="00BE0AE5">
        <w:rPr>
          <w:rFonts w:cs="Times New Roman"/>
        </w:rPr>
        <w:lastRenderedPageBreak/>
        <w:t>Содержание учебного предмета</w:t>
      </w:r>
      <w:r w:rsidRPr="00BE0AE5">
        <w:rPr>
          <w:rFonts w:cs="Times New Roman"/>
        </w:rPr>
        <w:br/>
        <w:t>«Изобразительное искусство»</w:t>
      </w:r>
    </w:p>
    <w:p w:rsidR="00416B7C" w:rsidRPr="00BE0AE5" w:rsidRDefault="00416B7C" w:rsidP="00416B7C">
      <w:pPr>
        <w:pStyle w:val="3"/>
        <w:spacing w:before="57"/>
        <w:rPr>
          <w:rFonts w:cs="Times New Roman"/>
        </w:rPr>
      </w:pPr>
      <w:r w:rsidRPr="00BE0AE5">
        <w:rPr>
          <w:rFonts w:cs="Times New Roman"/>
        </w:rPr>
        <w:t>Модуль № 1 «Декоративно-прикладное и народное искусство»</w:t>
      </w:r>
    </w:p>
    <w:p w:rsidR="00416B7C" w:rsidRPr="00BE0AE5" w:rsidRDefault="00416B7C" w:rsidP="00416B7C">
      <w:pPr>
        <w:pStyle w:val="4"/>
        <w:rPr>
          <w:rFonts w:cs="Times New Roman"/>
        </w:rPr>
      </w:pPr>
      <w:r w:rsidRPr="00BE0AE5">
        <w:rPr>
          <w:rFonts w:cs="Times New Roman"/>
        </w:rPr>
        <w:t>Общие сведения о декоративно-прикладном искусстве</w:t>
      </w:r>
    </w:p>
    <w:p w:rsidR="00416B7C" w:rsidRPr="00BE0AE5" w:rsidRDefault="00416B7C" w:rsidP="00416B7C">
      <w:pPr>
        <w:pStyle w:val="a8"/>
        <w:rPr>
          <w:rFonts w:cs="Times New Roman"/>
        </w:rPr>
      </w:pPr>
      <w:r w:rsidRPr="00BE0AE5">
        <w:rPr>
          <w:rFonts w:cs="Times New Roman"/>
        </w:rPr>
        <w:t>Декоративно-прикладное искусство и его виды.</w:t>
      </w:r>
    </w:p>
    <w:p w:rsidR="00416B7C" w:rsidRPr="00BE0AE5" w:rsidRDefault="00416B7C" w:rsidP="00416B7C">
      <w:pPr>
        <w:pStyle w:val="a8"/>
        <w:rPr>
          <w:rFonts w:cs="Times New Roman"/>
        </w:rPr>
      </w:pPr>
      <w:r w:rsidRPr="00BE0AE5">
        <w:rPr>
          <w:rFonts w:cs="Times New Roman"/>
        </w:rPr>
        <w:t>Декоративно-прикладное искусство и предметная среда жизни людей.</w:t>
      </w:r>
    </w:p>
    <w:p w:rsidR="00416B7C" w:rsidRPr="00BE0AE5" w:rsidRDefault="00416B7C" w:rsidP="00416B7C">
      <w:pPr>
        <w:pStyle w:val="4"/>
        <w:rPr>
          <w:rFonts w:cs="Times New Roman"/>
        </w:rPr>
      </w:pPr>
      <w:r w:rsidRPr="00BE0AE5">
        <w:rPr>
          <w:rFonts w:cs="Times New Roman"/>
        </w:rPr>
        <w:t>Древние корни народного искусства</w:t>
      </w:r>
    </w:p>
    <w:p w:rsidR="00416B7C" w:rsidRPr="00BE0AE5" w:rsidRDefault="00416B7C" w:rsidP="00416B7C">
      <w:pPr>
        <w:pStyle w:val="a8"/>
        <w:rPr>
          <w:rFonts w:cs="Times New Roman"/>
        </w:rPr>
      </w:pPr>
      <w:r w:rsidRPr="00BE0AE5">
        <w:rPr>
          <w:rFonts w:cs="Times New Roman"/>
        </w:rPr>
        <w:t>Истоки образного языка декоративно-прикладного искусства.</w:t>
      </w:r>
    </w:p>
    <w:p w:rsidR="00416B7C" w:rsidRPr="00BE0AE5" w:rsidRDefault="00416B7C" w:rsidP="00416B7C">
      <w:pPr>
        <w:pStyle w:val="a8"/>
        <w:rPr>
          <w:rFonts w:cs="Times New Roman"/>
        </w:rPr>
      </w:pPr>
      <w:r w:rsidRPr="00BE0AE5">
        <w:rPr>
          <w:rFonts w:cs="Times New Roman"/>
        </w:rPr>
        <w:t>Традиционные образы народного (крестьянского) прикладного искусства.</w:t>
      </w:r>
    </w:p>
    <w:p w:rsidR="00416B7C" w:rsidRPr="00BE0AE5" w:rsidRDefault="00416B7C" w:rsidP="00416B7C">
      <w:pPr>
        <w:pStyle w:val="a8"/>
        <w:rPr>
          <w:rFonts w:cs="Times New Roman"/>
        </w:rPr>
      </w:pPr>
      <w:r w:rsidRPr="00BE0AE5">
        <w:rPr>
          <w:rFonts w:cs="Times New Roman"/>
        </w:rPr>
        <w:t>Связь народного искусства с природой, бытом, трудом, верованиями и эпосом.</w:t>
      </w:r>
    </w:p>
    <w:p w:rsidR="00416B7C" w:rsidRPr="00BE0AE5" w:rsidRDefault="00416B7C" w:rsidP="00416B7C">
      <w:pPr>
        <w:pStyle w:val="a8"/>
        <w:rPr>
          <w:rFonts w:cs="Times New Roman"/>
        </w:rPr>
      </w:pPr>
      <w:r w:rsidRPr="00BE0AE5">
        <w:rPr>
          <w:rFonts w:cs="Times New Roman"/>
        </w:rPr>
        <w:t>Роль природных материалов в строительстве и изготовлении предметов быта, их значение в характере труда и жизненного уклада.</w:t>
      </w:r>
    </w:p>
    <w:p w:rsidR="00416B7C" w:rsidRPr="00BE0AE5" w:rsidRDefault="00416B7C" w:rsidP="00416B7C">
      <w:pPr>
        <w:pStyle w:val="a8"/>
        <w:rPr>
          <w:rFonts w:cs="Times New Roman"/>
        </w:rPr>
      </w:pPr>
      <w:r w:rsidRPr="00BE0AE5">
        <w:rPr>
          <w:rFonts w:cs="Times New Roman"/>
        </w:rPr>
        <w:t>Образно-символический язык народного прикладного искусства.</w:t>
      </w:r>
    </w:p>
    <w:p w:rsidR="00416B7C" w:rsidRPr="00BE0AE5" w:rsidRDefault="00416B7C" w:rsidP="00416B7C">
      <w:pPr>
        <w:pStyle w:val="a8"/>
        <w:rPr>
          <w:rFonts w:cs="Times New Roman"/>
        </w:rPr>
      </w:pPr>
      <w:r w:rsidRPr="00BE0AE5">
        <w:rPr>
          <w:rFonts w:cs="Times New Roman"/>
        </w:rPr>
        <w:t>Знаки-символы традиционного крестьянского прикладного искусства.</w:t>
      </w:r>
    </w:p>
    <w:p w:rsidR="00416B7C" w:rsidRPr="00BE0AE5" w:rsidRDefault="00416B7C" w:rsidP="00416B7C">
      <w:pPr>
        <w:pStyle w:val="a8"/>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16B7C" w:rsidRPr="00BE0AE5" w:rsidRDefault="00416B7C" w:rsidP="00416B7C">
      <w:pPr>
        <w:pStyle w:val="4"/>
        <w:rPr>
          <w:rFonts w:cs="Times New Roman"/>
        </w:rPr>
      </w:pPr>
      <w:r w:rsidRPr="00BE0AE5">
        <w:rPr>
          <w:rFonts w:cs="Times New Roman"/>
        </w:rPr>
        <w:t>Убранство русской избы</w:t>
      </w:r>
    </w:p>
    <w:p w:rsidR="00416B7C" w:rsidRPr="00BE0AE5" w:rsidRDefault="00416B7C" w:rsidP="00416B7C">
      <w:pPr>
        <w:pStyle w:val="a8"/>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w:t>
      </w:r>
      <w:r w:rsidRPr="00BE0AE5">
        <w:rPr>
          <w:rFonts w:cs="Times New Roman"/>
        </w:rPr>
        <w:t>а</w:t>
      </w:r>
      <w:r w:rsidRPr="00BE0AE5">
        <w:rPr>
          <w:rFonts w:cs="Times New Roman"/>
        </w:rPr>
        <w:t>шении.</w:t>
      </w:r>
    </w:p>
    <w:p w:rsidR="00416B7C" w:rsidRPr="00BE0AE5" w:rsidRDefault="00416B7C" w:rsidP="00416B7C">
      <w:pPr>
        <w:pStyle w:val="a8"/>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BE0AE5" w:rsidRDefault="00416B7C" w:rsidP="00416B7C">
      <w:pPr>
        <w:pStyle w:val="a8"/>
        <w:rPr>
          <w:rFonts w:cs="Times New Roman"/>
        </w:rPr>
      </w:pPr>
      <w:r w:rsidRPr="00BE0AE5">
        <w:rPr>
          <w:rFonts w:cs="Times New Roman"/>
        </w:rPr>
        <w:t>Выполнение рисунков — эскизов орнаментального декора крестьянского дома.</w:t>
      </w:r>
    </w:p>
    <w:p w:rsidR="00416B7C" w:rsidRPr="00BE0AE5" w:rsidRDefault="00416B7C" w:rsidP="00416B7C">
      <w:pPr>
        <w:pStyle w:val="a8"/>
        <w:rPr>
          <w:rFonts w:cs="Times New Roman"/>
        </w:rPr>
      </w:pPr>
      <w:r w:rsidRPr="00BE0AE5">
        <w:rPr>
          <w:rFonts w:cs="Times New Roman"/>
        </w:rPr>
        <w:t>Устройство внутреннего пространства крестьянского дома. Декоративные элементы жилой среды.</w:t>
      </w:r>
    </w:p>
    <w:p w:rsidR="00416B7C" w:rsidRPr="00BE0AE5" w:rsidRDefault="00416B7C" w:rsidP="00416B7C">
      <w:pPr>
        <w:pStyle w:val="a8"/>
        <w:rPr>
          <w:rFonts w:cs="Times New Roman"/>
        </w:rPr>
      </w:pPr>
      <w:r w:rsidRPr="00BE0AE5">
        <w:rPr>
          <w:rFonts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16B7C" w:rsidRPr="00BE0AE5" w:rsidRDefault="00416B7C" w:rsidP="00416B7C">
      <w:pPr>
        <w:pStyle w:val="a8"/>
        <w:rPr>
          <w:rFonts w:cs="Times New Roman"/>
        </w:rPr>
      </w:pPr>
      <w:r w:rsidRPr="00BE0AE5">
        <w:rPr>
          <w:rFonts w:cs="Times New Roman"/>
        </w:rPr>
        <w:t>Выполнение рисунков предметов народного быта, выявление мудрости их выразительной формы и орнаме</w:t>
      </w:r>
      <w:r w:rsidRPr="00BE0AE5">
        <w:rPr>
          <w:rFonts w:cs="Times New Roman"/>
        </w:rPr>
        <w:t>н</w:t>
      </w:r>
      <w:r w:rsidRPr="00BE0AE5">
        <w:rPr>
          <w:rFonts w:cs="Times New Roman"/>
        </w:rPr>
        <w:t>тально-символического оформления.</w:t>
      </w:r>
    </w:p>
    <w:p w:rsidR="00416B7C" w:rsidRPr="00BE0AE5" w:rsidRDefault="00416B7C" w:rsidP="00416B7C">
      <w:pPr>
        <w:pStyle w:val="4"/>
        <w:spacing w:before="198"/>
        <w:rPr>
          <w:rFonts w:cs="Times New Roman"/>
        </w:rPr>
      </w:pPr>
      <w:r w:rsidRPr="00BE0AE5">
        <w:rPr>
          <w:rFonts w:cs="Times New Roman"/>
        </w:rPr>
        <w:t>Народный праздничный костюм</w:t>
      </w:r>
    </w:p>
    <w:p w:rsidR="00416B7C" w:rsidRPr="00BE0AE5" w:rsidRDefault="00416B7C" w:rsidP="00416B7C">
      <w:pPr>
        <w:pStyle w:val="a8"/>
        <w:rPr>
          <w:rFonts w:cs="Times New Roman"/>
        </w:rPr>
      </w:pPr>
      <w:r w:rsidRPr="00BE0AE5">
        <w:rPr>
          <w:rFonts w:cs="Times New Roman"/>
        </w:rPr>
        <w:t>Образный строй народного праздничного костюма — женского и мужского.</w:t>
      </w:r>
    </w:p>
    <w:p w:rsidR="00416B7C" w:rsidRPr="00BE0AE5" w:rsidRDefault="00416B7C" w:rsidP="00416B7C">
      <w:pPr>
        <w:pStyle w:val="a8"/>
        <w:rPr>
          <w:rFonts w:cs="Times New Roman"/>
        </w:rPr>
      </w:pPr>
      <w:r w:rsidRPr="00BE0AE5">
        <w:rPr>
          <w:rFonts w:cs="Times New Roman"/>
        </w:rPr>
        <w:t>Традиционная конструкция русского женского костюма — северорусский (сарафан) и южнорусский (понёва) варианты.</w:t>
      </w:r>
    </w:p>
    <w:p w:rsidR="00416B7C" w:rsidRPr="00BE0AE5" w:rsidRDefault="00416B7C" w:rsidP="00416B7C">
      <w:pPr>
        <w:pStyle w:val="a8"/>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rsidR="00416B7C" w:rsidRPr="00BE0AE5" w:rsidRDefault="00416B7C" w:rsidP="00416B7C">
      <w:pPr>
        <w:pStyle w:val="a8"/>
        <w:rPr>
          <w:rFonts w:cs="Times New Roman"/>
        </w:rPr>
      </w:pPr>
      <w:r w:rsidRPr="00BE0AE5">
        <w:rPr>
          <w:rFonts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16B7C" w:rsidRPr="00BE0AE5" w:rsidRDefault="00416B7C" w:rsidP="00416B7C">
      <w:pPr>
        <w:pStyle w:val="a8"/>
        <w:rPr>
          <w:rFonts w:cs="Times New Roman"/>
        </w:rPr>
      </w:pPr>
      <w:r w:rsidRPr="00BE0AE5">
        <w:rPr>
          <w:rFonts w:cs="Times New Roman"/>
        </w:rPr>
        <w:t>Выполнение рисунков традиционных праздничных костюмов, выражение в форме, цветовом решении, орнаме</w:t>
      </w:r>
      <w:r w:rsidRPr="00BE0AE5">
        <w:rPr>
          <w:rFonts w:cs="Times New Roman"/>
        </w:rPr>
        <w:t>н</w:t>
      </w:r>
      <w:r w:rsidRPr="00BE0AE5">
        <w:rPr>
          <w:rFonts w:cs="Times New Roman"/>
        </w:rPr>
        <w:t>тике костюма черт национального своеобразия.</w:t>
      </w:r>
    </w:p>
    <w:p w:rsidR="00416B7C" w:rsidRPr="00BE0AE5" w:rsidRDefault="00416B7C" w:rsidP="00416B7C">
      <w:pPr>
        <w:pStyle w:val="a8"/>
        <w:rPr>
          <w:rFonts w:cs="Times New Roman"/>
        </w:rPr>
      </w:pPr>
      <w:r w:rsidRPr="00BE0AE5">
        <w:rPr>
          <w:rFonts w:cs="Times New Roman"/>
        </w:rPr>
        <w:t>Народные праздники и праздничные обряды как синтез всех видов народного творчества.</w:t>
      </w:r>
    </w:p>
    <w:p w:rsidR="00416B7C" w:rsidRPr="00BE0AE5" w:rsidRDefault="00416B7C" w:rsidP="00416B7C">
      <w:pPr>
        <w:pStyle w:val="a8"/>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rsidR="00416B7C" w:rsidRPr="00BE0AE5" w:rsidRDefault="00416B7C" w:rsidP="00416B7C">
      <w:pPr>
        <w:pStyle w:val="4"/>
        <w:spacing w:before="198" w:after="28"/>
        <w:rPr>
          <w:rFonts w:cs="Times New Roman"/>
        </w:rPr>
      </w:pPr>
      <w:r w:rsidRPr="00BE0AE5">
        <w:rPr>
          <w:rFonts w:cs="Times New Roman"/>
        </w:rPr>
        <w:t>Народные художественные промыслы</w:t>
      </w:r>
    </w:p>
    <w:p w:rsidR="00416B7C" w:rsidRPr="00BE0AE5" w:rsidRDefault="00416B7C" w:rsidP="00416B7C">
      <w:pPr>
        <w:pStyle w:val="a8"/>
        <w:rPr>
          <w:rFonts w:cs="Times New Roman"/>
        </w:rPr>
      </w:pPr>
      <w:r w:rsidRPr="00BE0AE5">
        <w:rPr>
          <w:rFonts w:cs="Times New Roman"/>
        </w:rPr>
        <w:t>Роль и значение народных промыслов в современной жизни. Искусство и ремесло. Традиции культуры, особенные для каждого региона.</w:t>
      </w:r>
    </w:p>
    <w:p w:rsidR="00416B7C" w:rsidRPr="00BE0AE5" w:rsidRDefault="00416B7C" w:rsidP="00416B7C">
      <w:pPr>
        <w:pStyle w:val="a8"/>
        <w:rPr>
          <w:rFonts w:cs="Times New Roman"/>
        </w:rPr>
      </w:pPr>
      <w:r w:rsidRPr="00BE0AE5">
        <w:rPr>
          <w:rFonts w:cs="Times New Roman"/>
        </w:rPr>
        <w:t>Многообразие видов традиционных ремёсел и происхождение художественных промыслов народов России.</w:t>
      </w:r>
    </w:p>
    <w:p w:rsidR="00416B7C" w:rsidRPr="00BE0AE5" w:rsidRDefault="00416B7C" w:rsidP="00416B7C">
      <w:pPr>
        <w:pStyle w:val="a8"/>
        <w:rPr>
          <w:rFonts w:cs="Times New Roman"/>
        </w:rPr>
      </w:pPr>
      <w:r w:rsidRPr="00BE0AE5">
        <w:rPr>
          <w:rFonts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416B7C" w:rsidRPr="00BE0AE5" w:rsidRDefault="00416B7C" w:rsidP="00416B7C">
      <w:pPr>
        <w:pStyle w:val="a8"/>
        <w:rPr>
          <w:rFonts w:cs="Times New Roman"/>
        </w:rPr>
      </w:pPr>
      <w:r w:rsidRPr="00BE0AE5">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16B7C" w:rsidRPr="00BE0AE5" w:rsidRDefault="00416B7C" w:rsidP="00416B7C">
      <w:pPr>
        <w:pStyle w:val="a8"/>
        <w:rPr>
          <w:rFonts w:cs="Times New Roman"/>
        </w:rPr>
      </w:pPr>
      <w:r w:rsidRPr="00BE0AE5">
        <w:rPr>
          <w:rFonts w:cs="Times New Roman"/>
        </w:rPr>
        <w:lastRenderedPageBreak/>
        <w:t>Создание эскиза игрушки по мотивам избранного промысла.</w:t>
      </w:r>
    </w:p>
    <w:p w:rsidR="00416B7C" w:rsidRPr="00BE0AE5" w:rsidRDefault="00416B7C" w:rsidP="00416B7C">
      <w:pPr>
        <w:pStyle w:val="a8"/>
        <w:rPr>
          <w:rFonts w:cs="Times New Roman"/>
        </w:rPr>
      </w:pPr>
      <w:r w:rsidRPr="00BE0AE5">
        <w:rPr>
          <w:rFonts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16B7C" w:rsidRPr="00BE0AE5" w:rsidRDefault="00416B7C" w:rsidP="00416B7C">
      <w:pPr>
        <w:pStyle w:val="a8"/>
        <w:rPr>
          <w:rFonts w:cs="Times New Roman"/>
        </w:rPr>
      </w:pPr>
      <w:r w:rsidRPr="00BE0AE5">
        <w:rPr>
          <w:rFonts w:cs="Times New Roman"/>
        </w:rPr>
        <w:t>Городецкая роспись по дереву. Краткие сведения по истории. Традиционные образы городецкой росписи пре</w:t>
      </w:r>
      <w:r w:rsidRPr="00BE0AE5">
        <w:rPr>
          <w:rFonts w:cs="Times New Roman"/>
        </w:rPr>
        <w:t>д</w:t>
      </w:r>
      <w:r w:rsidRPr="00BE0AE5">
        <w:rPr>
          <w:rFonts w:cs="Times New Roman"/>
        </w:rPr>
        <w:t>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16B7C" w:rsidRPr="00BE0AE5" w:rsidRDefault="00416B7C" w:rsidP="00416B7C">
      <w:pPr>
        <w:pStyle w:val="a8"/>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w:t>
      </w:r>
      <w:r w:rsidRPr="00BE0AE5">
        <w:rPr>
          <w:rFonts w:cs="Times New Roman"/>
        </w:rPr>
        <w:t>о</w:t>
      </w:r>
      <w:r w:rsidRPr="00BE0AE5">
        <w:rPr>
          <w:rFonts w:cs="Times New Roman"/>
        </w:rPr>
        <w:t>нальный контраст, сочетание пятна и линии.</w:t>
      </w:r>
    </w:p>
    <w:p w:rsidR="00416B7C" w:rsidRPr="00BE0AE5" w:rsidRDefault="00416B7C" w:rsidP="00416B7C">
      <w:pPr>
        <w:pStyle w:val="a8"/>
        <w:rPr>
          <w:rFonts w:cs="Times New Roman"/>
        </w:rPr>
      </w:pPr>
      <w:r w:rsidRPr="00BE0AE5">
        <w:rPr>
          <w:rFonts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16B7C" w:rsidRPr="00BE0AE5" w:rsidRDefault="00416B7C" w:rsidP="00416B7C">
      <w:pPr>
        <w:pStyle w:val="a8"/>
        <w:rPr>
          <w:rFonts w:cs="Times New Roman"/>
        </w:rPr>
      </w:pPr>
      <w:r w:rsidRPr="00BE0AE5">
        <w:rPr>
          <w:rFonts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16B7C" w:rsidRPr="00BE0AE5" w:rsidRDefault="00416B7C" w:rsidP="00416B7C">
      <w:pPr>
        <w:pStyle w:val="a8"/>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w:t>
      </w:r>
      <w:r w:rsidRPr="00BE0AE5">
        <w:rPr>
          <w:rFonts w:cs="Times New Roman"/>
          <w:spacing w:val="-4"/>
        </w:rPr>
        <w:t>а</w:t>
      </w:r>
      <w:r w:rsidRPr="00BE0AE5">
        <w:rPr>
          <w:rFonts w:cs="Times New Roman"/>
          <w:spacing w:val="-4"/>
        </w:rPr>
        <w:t>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16B7C" w:rsidRPr="00BE0AE5" w:rsidRDefault="00416B7C" w:rsidP="00416B7C">
      <w:pPr>
        <w:pStyle w:val="a8"/>
        <w:rPr>
          <w:rFonts w:cs="Times New Roman"/>
        </w:rPr>
      </w:pPr>
      <w:r w:rsidRPr="00BE0AE5">
        <w:rPr>
          <w:rFonts w:cs="Times New Roman"/>
        </w:rPr>
        <w:t>Мир сказок и легенд, примет и оберегов в творчестве мастеров художественных промыслов.</w:t>
      </w:r>
    </w:p>
    <w:p w:rsidR="00416B7C" w:rsidRPr="00BE0AE5" w:rsidRDefault="00416B7C" w:rsidP="00416B7C">
      <w:pPr>
        <w:pStyle w:val="a8"/>
        <w:rPr>
          <w:rFonts w:cs="Times New Roman"/>
        </w:rPr>
      </w:pPr>
      <w:r w:rsidRPr="00BE0AE5">
        <w:rPr>
          <w:rFonts w:cs="Times New Roman"/>
        </w:rPr>
        <w:t>Отражение в изделиях народных промыслов многообразия исторических, духовных и культурных традиций.</w:t>
      </w:r>
    </w:p>
    <w:p w:rsidR="00416B7C" w:rsidRPr="00BE0AE5" w:rsidRDefault="00416B7C" w:rsidP="00416B7C">
      <w:pPr>
        <w:pStyle w:val="a8"/>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rsidR="00416B7C" w:rsidRPr="00BE0AE5" w:rsidRDefault="00416B7C" w:rsidP="00416B7C">
      <w:pPr>
        <w:pStyle w:val="4"/>
        <w:spacing w:before="170"/>
        <w:rPr>
          <w:rFonts w:cs="Times New Roman"/>
        </w:rPr>
      </w:pPr>
      <w:r w:rsidRPr="00BE0AE5">
        <w:rPr>
          <w:rFonts w:cs="Times New Roman"/>
        </w:rPr>
        <w:t>Декоративно-прикладное искусство в культуре разных эпох и народов</w:t>
      </w:r>
    </w:p>
    <w:p w:rsidR="00416B7C" w:rsidRPr="00BE0AE5" w:rsidRDefault="00416B7C" w:rsidP="00416B7C">
      <w:pPr>
        <w:pStyle w:val="a8"/>
        <w:rPr>
          <w:rFonts w:cs="Times New Roman"/>
        </w:rPr>
      </w:pPr>
      <w:r w:rsidRPr="00BE0AE5">
        <w:rPr>
          <w:rFonts w:cs="Times New Roman"/>
        </w:rPr>
        <w:t>Роль декоративно-прикладного искусства в культуре древних цивилизаций.</w:t>
      </w:r>
    </w:p>
    <w:p w:rsidR="00416B7C" w:rsidRPr="00BE0AE5" w:rsidRDefault="00416B7C" w:rsidP="00416B7C">
      <w:pPr>
        <w:pStyle w:val="a8"/>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rsidR="00416B7C" w:rsidRPr="00BE0AE5" w:rsidRDefault="00416B7C" w:rsidP="00416B7C">
      <w:pPr>
        <w:pStyle w:val="a8"/>
        <w:rPr>
          <w:rFonts w:cs="Times New Roman"/>
        </w:rPr>
      </w:pPr>
      <w:r w:rsidRPr="00BE0AE5">
        <w:rPr>
          <w:rFonts w:cs="Times New Roman"/>
        </w:rPr>
        <w:t>Характерные признаки произведений декоративно-прикладного искусства, основные мотивы и символика орн</w:t>
      </w:r>
      <w:r w:rsidRPr="00BE0AE5">
        <w:rPr>
          <w:rFonts w:cs="Times New Roman"/>
        </w:rPr>
        <w:t>а</w:t>
      </w:r>
      <w:r w:rsidRPr="00BE0AE5">
        <w:rPr>
          <w:rFonts w:cs="Times New Roman"/>
        </w:rPr>
        <w:t>ментов в культуре разных эпох.</w:t>
      </w:r>
    </w:p>
    <w:p w:rsidR="00416B7C" w:rsidRPr="00BE0AE5" w:rsidRDefault="00416B7C" w:rsidP="00416B7C">
      <w:pPr>
        <w:pStyle w:val="a8"/>
        <w:rPr>
          <w:rFonts w:cs="Times New Roman"/>
        </w:rPr>
      </w:pPr>
      <w:r w:rsidRPr="00BE0AE5">
        <w:rPr>
          <w:rFonts w:cs="Times New Roman"/>
        </w:rPr>
        <w:t>Характерные особенности одежды для культуры разных эпох и народов. Выражение образа человека, его пол</w:t>
      </w:r>
      <w:r w:rsidRPr="00BE0AE5">
        <w:rPr>
          <w:rFonts w:cs="Times New Roman"/>
        </w:rPr>
        <w:t>о</w:t>
      </w:r>
      <w:r w:rsidRPr="00BE0AE5">
        <w:rPr>
          <w:rFonts w:cs="Times New Roman"/>
        </w:rPr>
        <w:t>жения в обществе и характера деятельности в его костюме и его украшениях.</w:t>
      </w:r>
    </w:p>
    <w:p w:rsidR="00416B7C" w:rsidRPr="00BE0AE5" w:rsidRDefault="00416B7C" w:rsidP="00416B7C">
      <w:pPr>
        <w:pStyle w:val="a8"/>
        <w:rPr>
          <w:rFonts w:cs="Times New Roman"/>
        </w:rPr>
      </w:pPr>
      <w:r w:rsidRPr="00BE0AE5">
        <w:rPr>
          <w:rFonts w:cs="Times New Roman"/>
        </w:rPr>
        <w:t>Украшение жизненного пространства: построений, интерьеров, предметов быта — в культуре разных эпох.</w:t>
      </w:r>
    </w:p>
    <w:p w:rsidR="00416B7C" w:rsidRPr="00BE0AE5" w:rsidRDefault="00416B7C" w:rsidP="00416B7C">
      <w:pPr>
        <w:pStyle w:val="4"/>
        <w:spacing w:before="170"/>
        <w:rPr>
          <w:rFonts w:cs="Times New Roman"/>
        </w:rPr>
      </w:pPr>
      <w:r w:rsidRPr="00BE0AE5">
        <w:rPr>
          <w:rFonts w:cs="Times New Roman"/>
        </w:rPr>
        <w:t>Декоративно-прикладное искусство в жизни современного человека</w:t>
      </w:r>
    </w:p>
    <w:p w:rsidR="00416B7C" w:rsidRPr="00BE0AE5" w:rsidRDefault="00416B7C" w:rsidP="00416B7C">
      <w:pPr>
        <w:pStyle w:val="a8"/>
        <w:rPr>
          <w:rFonts w:cs="Times New Roman"/>
        </w:rPr>
      </w:pPr>
      <w:r w:rsidRPr="00BE0AE5">
        <w:rPr>
          <w:rFonts w:cs="Times New Roman"/>
        </w:rPr>
        <w:t>Многообразие материалов и техник современного декоративно-прикладного искусства (художественная кер</w:t>
      </w:r>
      <w:r w:rsidRPr="00BE0AE5">
        <w:rPr>
          <w:rFonts w:cs="Times New Roman"/>
        </w:rPr>
        <w:t>а</w:t>
      </w:r>
      <w:r w:rsidRPr="00BE0AE5">
        <w:rPr>
          <w:rFonts w:cs="Times New Roman"/>
        </w:rPr>
        <w:t>мика, стекло, металл, гобелен, роспись по ткани, моделирование одежды).</w:t>
      </w:r>
    </w:p>
    <w:p w:rsidR="00416B7C" w:rsidRPr="00BE0AE5" w:rsidRDefault="00416B7C" w:rsidP="00416B7C">
      <w:pPr>
        <w:pStyle w:val="a8"/>
        <w:rPr>
          <w:rFonts w:cs="Times New Roman"/>
        </w:rPr>
      </w:pPr>
      <w:r w:rsidRPr="00BE0AE5">
        <w:rPr>
          <w:rFonts w:cs="Times New Roman"/>
        </w:rPr>
        <w:t>Символический знак в современной жизни: эмблема, логотип, указующий или декоративный знак.</w:t>
      </w:r>
    </w:p>
    <w:p w:rsidR="00416B7C" w:rsidRPr="00BE0AE5" w:rsidRDefault="00416B7C" w:rsidP="00416B7C">
      <w:pPr>
        <w:pStyle w:val="a8"/>
        <w:rPr>
          <w:rFonts w:cs="Times New Roman"/>
        </w:rPr>
      </w:pPr>
      <w:r w:rsidRPr="00BE0AE5">
        <w:rPr>
          <w:rFonts w:cs="Times New Roman"/>
        </w:rPr>
        <w:t>Государственная символика и традиции геральдики.</w:t>
      </w:r>
    </w:p>
    <w:p w:rsidR="00416B7C" w:rsidRPr="00BE0AE5" w:rsidRDefault="00416B7C" w:rsidP="00416B7C">
      <w:pPr>
        <w:pStyle w:val="a8"/>
        <w:rPr>
          <w:rFonts w:cs="Times New Roman"/>
        </w:rPr>
      </w:pPr>
      <w:r w:rsidRPr="00BE0AE5">
        <w:rPr>
          <w:rFonts w:cs="Times New Roman"/>
        </w:rPr>
        <w:t>Декоративные украшения предметов нашего быта и одежды.</w:t>
      </w:r>
    </w:p>
    <w:p w:rsidR="00416B7C" w:rsidRPr="00BE0AE5" w:rsidRDefault="00416B7C" w:rsidP="00416B7C">
      <w:pPr>
        <w:pStyle w:val="a8"/>
        <w:rPr>
          <w:rFonts w:cs="Times New Roman"/>
        </w:rPr>
      </w:pPr>
      <w:r w:rsidRPr="00BE0AE5">
        <w:rPr>
          <w:rFonts w:cs="Times New Roman"/>
        </w:rPr>
        <w:t>Значение украшений в проявлении образа человека, его характера, самопонимания, установок и намерений.</w:t>
      </w:r>
    </w:p>
    <w:p w:rsidR="00416B7C" w:rsidRPr="00BE0AE5" w:rsidRDefault="00416B7C" w:rsidP="00416B7C">
      <w:pPr>
        <w:pStyle w:val="a8"/>
        <w:rPr>
          <w:rFonts w:cs="Times New Roman"/>
        </w:rPr>
      </w:pPr>
      <w:r w:rsidRPr="00BE0AE5">
        <w:rPr>
          <w:rFonts w:cs="Times New Roman"/>
        </w:rPr>
        <w:t>Декор на улицах и декор помещений.</w:t>
      </w:r>
    </w:p>
    <w:p w:rsidR="00416B7C" w:rsidRPr="00BE0AE5" w:rsidRDefault="00416B7C" w:rsidP="00416B7C">
      <w:pPr>
        <w:pStyle w:val="a8"/>
        <w:rPr>
          <w:rFonts w:cs="Times New Roman"/>
        </w:rPr>
      </w:pPr>
      <w:r w:rsidRPr="00BE0AE5">
        <w:rPr>
          <w:rFonts w:cs="Times New Roman"/>
        </w:rPr>
        <w:t>Декор праздничный и повседневный.</w:t>
      </w:r>
    </w:p>
    <w:p w:rsidR="00416B7C" w:rsidRPr="00BE0AE5" w:rsidRDefault="00416B7C" w:rsidP="00416B7C">
      <w:pPr>
        <w:pStyle w:val="a8"/>
        <w:rPr>
          <w:rFonts w:cs="Times New Roman"/>
        </w:rPr>
      </w:pPr>
      <w:r w:rsidRPr="00BE0AE5">
        <w:rPr>
          <w:rFonts w:cs="Times New Roman"/>
        </w:rPr>
        <w:t>Праздничное оформление школы.</w:t>
      </w:r>
    </w:p>
    <w:p w:rsidR="00416B7C" w:rsidRPr="00BE0AE5" w:rsidRDefault="00416B7C" w:rsidP="00416B7C">
      <w:pPr>
        <w:pStyle w:val="3"/>
        <w:spacing w:before="454"/>
        <w:rPr>
          <w:rFonts w:cs="Times New Roman"/>
        </w:rPr>
      </w:pPr>
      <w:r w:rsidRPr="00BE0AE5">
        <w:rPr>
          <w:rFonts w:cs="Times New Roman"/>
        </w:rPr>
        <w:t>Модуль № 2 «Живопись, графика, скульптура»</w:t>
      </w:r>
    </w:p>
    <w:p w:rsidR="00416B7C" w:rsidRPr="00BE0AE5" w:rsidRDefault="00416B7C" w:rsidP="00416B7C">
      <w:pPr>
        <w:pStyle w:val="a8"/>
        <w:rPr>
          <w:rStyle w:val="aa"/>
          <w:rFonts w:cs="Times New Roman"/>
        </w:rPr>
      </w:pPr>
      <w:r w:rsidRPr="00BE0AE5">
        <w:rPr>
          <w:rStyle w:val="aa"/>
          <w:rFonts w:cs="Times New Roman"/>
        </w:rPr>
        <w:t>Общие сведения о видах искусства</w:t>
      </w:r>
    </w:p>
    <w:p w:rsidR="00416B7C" w:rsidRPr="00BE0AE5" w:rsidRDefault="00416B7C" w:rsidP="00416B7C">
      <w:pPr>
        <w:pStyle w:val="a8"/>
        <w:rPr>
          <w:rFonts w:cs="Times New Roman"/>
        </w:rPr>
      </w:pPr>
      <w:r w:rsidRPr="00BE0AE5">
        <w:rPr>
          <w:rFonts w:cs="Times New Roman"/>
        </w:rPr>
        <w:t>Пространственные и временные виды искусства.</w:t>
      </w:r>
    </w:p>
    <w:p w:rsidR="00416B7C" w:rsidRPr="00BE0AE5" w:rsidRDefault="00416B7C" w:rsidP="00416B7C">
      <w:pPr>
        <w:pStyle w:val="a8"/>
        <w:rPr>
          <w:rFonts w:cs="Times New Roman"/>
        </w:rPr>
      </w:pPr>
      <w:r w:rsidRPr="00BE0AE5">
        <w:rPr>
          <w:rFonts w:cs="Times New Roman"/>
        </w:rPr>
        <w:t>Изобразительные, конструктивные и декоративные виды пространственных искусств, их место и назначение в жизни людей.</w:t>
      </w:r>
    </w:p>
    <w:p w:rsidR="00416B7C" w:rsidRPr="00BE0AE5" w:rsidRDefault="00416B7C" w:rsidP="00416B7C">
      <w:pPr>
        <w:pStyle w:val="a8"/>
        <w:rPr>
          <w:rFonts w:cs="Times New Roman"/>
        </w:rPr>
      </w:pPr>
      <w:r w:rsidRPr="00BE0AE5">
        <w:rPr>
          <w:rFonts w:cs="Times New Roman"/>
        </w:rPr>
        <w:t>Основные виды живописи, графики и скульптуры.</w:t>
      </w:r>
    </w:p>
    <w:p w:rsidR="00416B7C" w:rsidRPr="00BE0AE5" w:rsidRDefault="00416B7C" w:rsidP="00416B7C">
      <w:pPr>
        <w:pStyle w:val="a8"/>
        <w:rPr>
          <w:rFonts w:cs="Times New Roman"/>
        </w:rPr>
      </w:pPr>
      <w:r w:rsidRPr="00BE0AE5">
        <w:rPr>
          <w:rFonts w:cs="Times New Roman"/>
        </w:rPr>
        <w:t>Художник и зритель: зрительские умения, знания и творчество зрителя.</w:t>
      </w:r>
    </w:p>
    <w:p w:rsidR="00416B7C" w:rsidRPr="00BE0AE5" w:rsidRDefault="00416B7C" w:rsidP="00416B7C">
      <w:pPr>
        <w:pStyle w:val="4"/>
        <w:spacing w:before="170"/>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8"/>
        <w:rPr>
          <w:rFonts w:cs="Times New Roman"/>
        </w:rPr>
      </w:pPr>
      <w:r w:rsidRPr="00BE0AE5">
        <w:rPr>
          <w:rFonts w:cs="Times New Roman"/>
        </w:rPr>
        <w:t>Живописные, графические и скульптурные художественные материалы, их особые свойства.</w:t>
      </w:r>
    </w:p>
    <w:p w:rsidR="00416B7C" w:rsidRPr="00BE0AE5" w:rsidRDefault="00416B7C" w:rsidP="00416B7C">
      <w:pPr>
        <w:pStyle w:val="a8"/>
        <w:rPr>
          <w:rFonts w:cs="Times New Roman"/>
        </w:rPr>
      </w:pPr>
      <w:r w:rsidRPr="00BE0AE5">
        <w:rPr>
          <w:rFonts w:cs="Times New Roman"/>
        </w:rPr>
        <w:t>Рисунок — основа изобразительного искусства и мастерства художника.</w:t>
      </w:r>
    </w:p>
    <w:p w:rsidR="00416B7C" w:rsidRPr="00BE0AE5" w:rsidRDefault="00416B7C" w:rsidP="00416B7C">
      <w:pPr>
        <w:pStyle w:val="a8"/>
        <w:rPr>
          <w:rFonts w:cs="Times New Roman"/>
        </w:rPr>
      </w:pPr>
      <w:r w:rsidRPr="00BE0AE5">
        <w:rPr>
          <w:rFonts w:cs="Times New Roman"/>
        </w:rPr>
        <w:t>Виды рисунка: зарисовка, набросок, учебный рисунок и творческий рисунок.</w:t>
      </w:r>
    </w:p>
    <w:p w:rsidR="00416B7C" w:rsidRPr="00BE0AE5" w:rsidRDefault="00416B7C" w:rsidP="00416B7C">
      <w:pPr>
        <w:pStyle w:val="a8"/>
        <w:rPr>
          <w:rFonts w:cs="Times New Roman"/>
        </w:rPr>
      </w:pPr>
      <w:r w:rsidRPr="00BE0AE5">
        <w:rPr>
          <w:rFonts w:cs="Times New Roman"/>
        </w:rPr>
        <w:t>Навыки размещения рисунка в листе, выбор формата.</w:t>
      </w:r>
    </w:p>
    <w:p w:rsidR="00416B7C" w:rsidRPr="00BE0AE5" w:rsidRDefault="00416B7C" w:rsidP="00416B7C">
      <w:pPr>
        <w:pStyle w:val="a8"/>
        <w:rPr>
          <w:rFonts w:cs="Times New Roman"/>
        </w:rPr>
      </w:pPr>
      <w:r w:rsidRPr="00BE0AE5">
        <w:rPr>
          <w:rFonts w:cs="Times New Roman"/>
        </w:rPr>
        <w:t>Начальные умения рисунка с натуры. Зарисовки простых предметов.</w:t>
      </w:r>
    </w:p>
    <w:p w:rsidR="00416B7C" w:rsidRPr="00BE0AE5" w:rsidRDefault="00416B7C" w:rsidP="00416B7C">
      <w:pPr>
        <w:pStyle w:val="a8"/>
        <w:rPr>
          <w:rFonts w:cs="Times New Roman"/>
        </w:rPr>
      </w:pPr>
      <w:r w:rsidRPr="00BE0AE5">
        <w:rPr>
          <w:rFonts w:cs="Times New Roman"/>
        </w:rPr>
        <w:t>Линейные графические рисунки и наброски.</w:t>
      </w:r>
    </w:p>
    <w:p w:rsidR="00416B7C" w:rsidRPr="00BE0AE5" w:rsidRDefault="00416B7C" w:rsidP="00416B7C">
      <w:pPr>
        <w:pStyle w:val="a8"/>
        <w:rPr>
          <w:rFonts w:cs="Times New Roman"/>
        </w:rPr>
      </w:pPr>
      <w:r w:rsidRPr="00BE0AE5">
        <w:rPr>
          <w:rFonts w:cs="Times New Roman"/>
        </w:rPr>
        <w:t>Тон и тональные отношения: тёмное — светлое.</w:t>
      </w:r>
    </w:p>
    <w:p w:rsidR="00416B7C" w:rsidRPr="00BE0AE5" w:rsidRDefault="00416B7C" w:rsidP="00416B7C">
      <w:pPr>
        <w:pStyle w:val="a8"/>
        <w:rPr>
          <w:rFonts w:cs="Times New Roman"/>
        </w:rPr>
      </w:pPr>
      <w:r w:rsidRPr="00BE0AE5">
        <w:rPr>
          <w:rFonts w:cs="Times New Roman"/>
        </w:rPr>
        <w:t>Ритм и ритмическая организация плоскости листа.</w:t>
      </w:r>
    </w:p>
    <w:p w:rsidR="00416B7C" w:rsidRPr="00BE0AE5" w:rsidRDefault="00416B7C" w:rsidP="00416B7C">
      <w:pPr>
        <w:pStyle w:val="a8"/>
        <w:rPr>
          <w:rFonts w:cs="Times New Roman"/>
        </w:rPr>
      </w:pPr>
      <w:r w:rsidRPr="00BE0AE5">
        <w:rPr>
          <w:rFonts w:cs="Times New Roman"/>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16B7C" w:rsidRPr="00BE0AE5" w:rsidRDefault="00416B7C" w:rsidP="00416B7C">
      <w:pPr>
        <w:pStyle w:val="a8"/>
        <w:rPr>
          <w:rFonts w:cs="Times New Roman"/>
        </w:rPr>
      </w:pPr>
      <w:r w:rsidRPr="00BE0AE5">
        <w:rPr>
          <w:rFonts w:cs="Times New Roman"/>
        </w:rPr>
        <w:t>Цвет как выразительное средство в изобразительном искусстве: холодный и тёплый цвет, понятие цветовых о</w:t>
      </w:r>
      <w:r w:rsidRPr="00BE0AE5">
        <w:rPr>
          <w:rFonts w:cs="Times New Roman"/>
        </w:rPr>
        <w:t>т</w:t>
      </w:r>
      <w:r w:rsidRPr="00BE0AE5">
        <w:rPr>
          <w:rFonts w:cs="Times New Roman"/>
        </w:rPr>
        <w:t>ношений; колорит в живописи.</w:t>
      </w:r>
    </w:p>
    <w:p w:rsidR="00416B7C" w:rsidRPr="00BE0AE5" w:rsidRDefault="00416B7C" w:rsidP="00416B7C">
      <w:pPr>
        <w:pStyle w:val="a8"/>
        <w:rPr>
          <w:rFonts w:cs="Times New Roman"/>
          <w:spacing w:val="-4"/>
        </w:rPr>
      </w:pPr>
      <w:r w:rsidRPr="00BE0AE5">
        <w:rPr>
          <w:rFonts w:cs="Times New Roman"/>
        </w:rPr>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rsidR="00416B7C" w:rsidRPr="00BE0AE5" w:rsidRDefault="00416B7C" w:rsidP="00416B7C">
      <w:pPr>
        <w:pStyle w:val="a8"/>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rsidR="00416B7C" w:rsidRPr="00BE0AE5" w:rsidRDefault="00416B7C" w:rsidP="00416B7C">
      <w:pPr>
        <w:pStyle w:val="4"/>
        <w:spacing w:after="28"/>
        <w:rPr>
          <w:rFonts w:cs="Times New Roman"/>
        </w:rPr>
      </w:pPr>
      <w:r w:rsidRPr="00BE0AE5">
        <w:rPr>
          <w:rFonts w:cs="Times New Roman"/>
        </w:rPr>
        <w:t>Жанры изобразительного искусства</w:t>
      </w:r>
    </w:p>
    <w:p w:rsidR="00416B7C" w:rsidRPr="00BE0AE5" w:rsidRDefault="00416B7C" w:rsidP="00416B7C">
      <w:pPr>
        <w:pStyle w:val="a8"/>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w:t>
      </w:r>
      <w:r w:rsidRPr="00BE0AE5">
        <w:rPr>
          <w:rFonts w:cs="Times New Roman"/>
        </w:rPr>
        <w:t>а</w:t>
      </w:r>
      <w:r w:rsidRPr="00BE0AE5">
        <w:rPr>
          <w:rFonts w:cs="Times New Roman"/>
        </w:rPr>
        <w:t>зительного искусства.</w:t>
      </w:r>
    </w:p>
    <w:p w:rsidR="00416B7C" w:rsidRPr="00BE0AE5" w:rsidRDefault="00416B7C" w:rsidP="00416B7C">
      <w:pPr>
        <w:pStyle w:val="a8"/>
        <w:rPr>
          <w:rFonts w:cs="Times New Roman"/>
        </w:rPr>
      </w:pPr>
      <w:r w:rsidRPr="00BE0AE5">
        <w:rPr>
          <w:rFonts w:cs="Times New Roman"/>
        </w:rPr>
        <w:t>Предмет изображения, сюжет и содержание произведения изобразительного искусства.</w:t>
      </w:r>
    </w:p>
    <w:p w:rsidR="00416B7C" w:rsidRPr="00BE0AE5" w:rsidRDefault="00416B7C" w:rsidP="00416B7C">
      <w:pPr>
        <w:pStyle w:val="4"/>
        <w:spacing w:after="28"/>
        <w:rPr>
          <w:rFonts w:cs="Times New Roman"/>
        </w:rPr>
      </w:pPr>
      <w:r w:rsidRPr="00BE0AE5">
        <w:rPr>
          <w:rFonts w:cs="Times New Roman"/>
        </w:rPr>
        <w:t>Натюрморт</w:t>
      </w:r>
    </w:p>
    <w:p w:rsidR="00416B7C" w:rsidRPr="00BE0AE5" w:rsidRDefault="00416B7C" w:rsidP="00416B7C">
      <w:pPr>
        <w:pStyle w:val="a8"/>
        <w:rPr>
          <w:rFonts w:cs="Times New Roman"/>
        </w:rPr>
      </w:pPr>
      <w:r w:rsidRPr="00BE0AE5">
        <w:rPr>
          <w:rFonts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416B7C" w:rsidRPr="00BE0AE5" w:rsidRDefault="00416B7C" w:rsidP="00416B7C">
      <w:pPr>
        <w:pStyle w:val="a8"/>
        <w:rPr>
          <w:rFonts w:cs="Times New Roman"/>
        </w:rPr>
      </w:pPr>
      <w:r w:rsidRPr="00BE0AE5">
        <w:rPr>
          <w:rFonts w:cs="Times New Roman"/>
        </w:rPr>
        <w:t>Основы графической грамоты: правила объёмного изображения предметов на плоскости.</w:t>
      </w:r>
    </w:p>
    <w:p w:rsidR="00416B7C" w:rsidRPr="00BE0AE5" w:rsidRDefault="00416B7C" w:rsidP="00416B7C">
      <w:pPr>
        <w:pStyle w:val="a8"/>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w:t>
      </w:r>
      <w:r w:rsidRPr="00BE0AE5">
        <w:rPr>
          <w:rFonts w:cs="Times New Roman"/>
        </w:rPr>
        <w:t>к</w:t>
      </w:r>
      <w:r w:rsidRPr="00BE0AE5">
        <w:rPr>
          <w:rFonts w:cs="Times New Roman"/>
        </w:rPr>
        <w:t>тивных сокращений.</w:t>
      </w:r>
    </w:p>
    <w:p w:rsidR="00416B7C" w:rsidRPr="00BE0AE5" w:rsidRDefault="00416B7C" w:rsidP="00416B7C">
      <w:pPr>
        <w:pStyle w:val="a8"/>
        <w:rPr>
          <w:rFonts w:cs="Times New Roman"/>
        </w:rPr>
      </w:pPr>
      <w:r w:rsidRPr="00BE0AE5">
        <w:rPr>
          <w:rFonts w:cs="Times New Roman"/>
        </w:rPr>
        <w:t>Изображение окружности в перспективе.</w:t>
      </w:r>
    </w:p>
    <w:p w:rsidR="00416B7C" w:rsidRPr="00BE0AE5" w:rsidRDefault="00416B7C" w:rsidP="00416B7C">
      <w:pPr>
        <w:pStyle w:val="a8"/>
        <w:rPr>
          <w:rFonts w:cs="Times New Roman"/>
        </w:rPr>
      </w:pPr>
      <w:r w:rsidRPr="00BE0AE5">
        <w:rPr>
          <w:rFonts w:cs="Times New Roman"/>
        </w:rPr>
        <w:t>Рисование геометрических тел на основе правил линейной перспективы.</w:t>
      </w:r>
    </w:p>
    <w:p w:rsidR="00416B7C" w:rsidRPr="00BE0AE5" w:rsidRDefault="00416B7C" w:rsidP="00416B7C">
      <w:pPr>
        <w:pStyle w:val="a8"/>
        <w:rPr>
          <w:rFonts w:cs="Times New Roman"/>
        </w:rPr>
      </w:pPr>
      <w:r w:rsidRPr="00BE0AE5">
        <w:rPr>
          <w:rFonts w:cs="Times New Roman"/>
        </w:rPr>
        <w:t>Сложная пространственная форма и выявление её конструкции.</w:t>
      </w:r>
    </w:p>
    <w:p w:rsidR="00416B7C" w:rsidRPr="00BE0AE5" w:rsidRDefault="00416B7C" w:rsidP="00416B7C">
      <w:pPr>
        <w:pStyle w:val="a8"/>
        <w:rPr>
          <w:rFonts w:cs="Times New Roman"/>
        </w:rPr>
      </w:pPr>
      <w:r w:rsidRPr="00BE0AE5">
        <w:rPr>
          <w:rFonts w:cs="Times New Roman"/>
        </w:rPr>
        <w:t>Рисунок сложной формы предмета как соотношение простых геометрических фигур.</w:t>
      </w:r>
    </w:p>
    <w:p w:rsidR="00416B7C" w:rsidRPr="00BE0AE5" w:rsidRDefault="00416B7C" w:rsidP="00416B7C">
      <w:pPr>
        <w:pStyle w:val="a8"/>
        <w:rPr>
          <w:rFonts w:cs="Times New Roman"/>
        </w:rPr>
      </w:pPr>
      <w:r w:rsidRPr="00BE0AE5">
        <w:rPr>
          <w:rFonts w:cs="Times New Roman"/>
        </w:rPr>
        <w:t>Линейный рисунок конструкции из нескольких геометрических тел.</w:t>
      </w:r>
    </w:p>
    <w:p w:rsidR="00416B7C" w:rsidRPr="00BE0AE5" w:rsidRDefault="00416B7C" w:rsidP="00416B7C">
      <w:pPr>
        <w:pStyle w:val="a8"/>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16B7C" w:rsidRPr="00BE0AE5" w:rsidRDefault="00416B7C" w:rsidP="00416B7C">
      <w:pPr>
        <w:pStyle w:val="a8"/>
        <w:rPr>
          <w:rFonts w:cs="Times New Roman"/>
        </w:rPr>
      </w:pPr>
      <w:r w:rsidRPr="00BE0AE5">
        <w:rPr>
          <w:rFonts w:cs="Times New Roman"/>
        </w:rPr>
        <w:t>Рисунок натюрморта графическими материалами с натуры или по представлению.</w:t>
      </w:r>
    </w:p>
    <w:p w:rsidR="00416B7C" w:rsidRPr="00BE0AE5" w:rsidRDefault="00416B7C" w:rsidP="00416B7C">
      <w:pPr>
        <w:pStyle w:val="a8"/>
        <w:rPr>
          <w:rFonts w:cs="Times New Roman"/>
        </w:rPr>
      </w:pPr>
      <w:r w:rsidRPr="00BE0AE5">
        <w:rPr>
          <w:rFonts w:cs="Times New Roman"/>
        </w:rPr>
        <w:t>Творческий натюрморт в графике. Произведения художников-графиков. Особенности графических техник. П</w:t>
      </w:r>
      <w:r w:rsidRPr="00BE0AE5">
        <w:rPr>
          <w:rFonts w:cs="Times New Roman"/>
        </w:rPr>
        <w:t>е</w:t>
      </w:r>
      <w:r w:rsidRPr="00BE0AE5">
        <w:rPr>
          <w:rFonts w:cs="Times New Roman"/>
        </w:rPr>
        <w:t>чатная графика.</w:t>
      </w:r>
    </w:p>
    <w:p w:rsidR="00416B7C" w:rsidRPr="00BE0AE5" w:rsidRDefault="00416B7C" w:rsidP="00416B7C">
      <w:pPr>
        <w:pStyle w:val="a8"/>
        <w:rPr>
          <w:rFonts w:cs="Times New Roman"/>
        </w:rPr>
      </w:pPr>
      <w:r w:rsidRPr="00BE0AE5">
        <w:rPr>
          <w:rFonts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416B7C" w:rsidRPr="00BE0AE5" w:rsidRDefault="00416B7C" w:rsidP="00416B7C">
      <w:pPr>
        <w:pStyle w:val="4"/>
        <w:spacing w:before="198"/>
        <w:rPr>
          <w:rFonts w:cs="Times New Roman"/>
        </w:rPr>
      </w:pPr>
      <w:r w:rsidRPr="00BE0AE5">
        <w:rPr>
          <w:rFonts w:cs="Times New Roman"/>
        </w:rPr>
        <w:t>Портрет</w:t>
      </w:r>
    </w:p>
    <w:p w:rsidR="00416B7C" w:rsidRPr="00BE0AE5" w:rsidRDefault="00416B7C" w:rsidP="00416B7C">
      <w:pPr>
        <w:pStyle w:val="a8"/>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16B7C" w:rsidRPr="00BE0AE5" w:rsidRDefault="00416B7C" w:rsidP="00416B7C">
      <w:pPr>
        <w:pStyle w:val="a8"/>
        <w:rPr>
          <w:rFonts w:cs="Times New Roman"/>
        </w:rPr>
      </w:pPr>
      <w:r w:rsidRPr="00BE0AE5">
        <w:rPr>
          <w:rFonts w:cs="Times New Roman"/>
        </w:rPr>
        <w:t>Великие портретисты в европейском искусстве.</w:t>
      </w:r>
    </w:p>
    <w:p w:rsidR="00416B7C" w:rsidRPr="00BE0AE5" w:rsidRDefault="00416B7C" w:rsidP="00416B7C">
      <w:pPr>
        <w:pStyle w:val="a8"/>
        <w:rPr>
          <w:rFonts w:cs="Times New Roman"/>
        </w:rPr>
      </w:pPr>
      <w:r w:rsidRPr="00BE0AE5">
        <w:rPr>
          <w:rFonts w:cs="Times New Roman"/>
        </w:rPr>
        <w:t>Особенности развития портретного жанра в отечественном искусстве. Великие портретисты в русской живописи.</w:t>
      </w:r>
    </w:p>
    <w:p w:rsidR="00416B7C" w:rsidRPr="00BE0AE5" w:rsidRDefault="00416B7C" w:rsidP="00416B7C">
      <w:pPr>
        <w:pStyle w:val="a8"/>
        <w:rPr>
          <w:rFonts w:cs="Times New Roman"/>
        </w:rPr>
      </w:pPr>
      <w:r w:rsidRPr="00BE0AE5">
        <w:rPr>
          <w:rFonts w:cs="Times New Roman"/>
        </w:rPr>
        <w:t>Парадный и камерный портрет в живописи.</w:t>
      </w:r>
    </w:p>
    <w:p w:rsidR="00416B7C" w:rsidRPr="00BE0AE5" w:rsidRDefault="00416B7C" w:rsidP="00416B7C">
      <w:pPr>
        <w:pStyle w:val="a8"/>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—отечественном и европейском.</w:t>
      </w:r>
    </w:p>
    <w:p w:rsidR="00416B7C" w:rsidRPr="00BE0AE5" w:rsidRDefault="00416B7C" w:rsidP="00416B7C">
      <w:pPr>
        <w:pStyle w:val="a8"/>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rsidR="00416B7C" w:rsidRPr="00BE0AE5" w:rsidRDefault="00416B7C" w:rsidP="00416B7C">
      <w:pPr>
        <w:pStyle w:val="a8"/>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rsidR="00416B7C" w:rsidRPr="00BE0AE5" w:rsidRDefault="00416B7C" w:rsidP="00416B7C">
      <w:pPr>
        <w:pStyle w:val="a8"/>
        <w:rPr>
          <w:rFonts w:cs="Times New Roman"/>
        </w:rPr>
      </w:pPr>
      <w:r w:rsidRPr="00BE0AE5">
        <w:rPr>
          <w:rFonts w:cs="Times New Roman"/>
        </w:rPr>
        <w:t>Графический портретный рисунок с натуры или по памяти.</w:t>
      </w:r>
    </w:p>
    <w:p w:rsidR="00416B7C" w:rsidRPr="00BE0AE5" w:rsidRDefault="00416B7C" w:rsidP="00416B7C">
      <w:pPr>
        <w:pStyle w:val="a8"/>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rsidR="00416B7C" w:rsidRPr="00BE0AE5" w:rsidRDefault="00416B7C" w:rsidP="00416B7C">
      <w:pPr>
        <w:pStyle w:val="a8"/>
        <w:rPr>
          <w:rFonts w:cs="Times New Roman"/>
        </w:rPr>
      </w:pPr>
      <w:r w:rsidRPr="00BE0AE5">
        <w:rPr>
          <w:rFonts w:cs="Times New Roman"/>
        </w:rPr>
        <w:t>Портрет в скульптуре.</w:t>
      </w:r>
    </w:p>
    <w:p w:rsidR="00416B7C" w:rsidRPr="00BE0AE5" w:rsidRDefault="00416B7C" w:rsidP="00416B7C">
      <w:pPr>
        <w:pStyle w:val="a8"/>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rsidR="00416B7C" w:rsidRPr="00BE0AE5" w:rsidRDefault="00416B7C" w:rsidP="00416B7C">
      <w:pPr>
        <w:pStyle w:val="a8"/>
        <w:rPr>
          <w:rFonts w:cs="Times New Roman"/>
        </w:rPr>
      </w:pPr>
      <w:r w:rsidRPr="00BE0AE5">
        <w:rPr>
          <w:rFonts w:cs="Times New Roman"/>
        </w:rPr>
        <w:t>Значение свойств художественных материалов в создании скульптурного портрета.</w:t>
      </w:r>
    </w:p>
    <w:p w:rsidR="00416B7C" w:rsidRPr="00BE0AE5" w:rsidRDefault="00416B7C" w:rsidP="00416B7C">
      <w:pPr>
        <w:pStyle w:val="a8"/>
        <w:rPr>
          <w:rFonts w:cs="Times New Roman"/>
        </w:rPr>
      </w:pPr>
      <w:r w:rsidRPr="00BE0AE5">
        <w:rPr>
          <w:rFonts w:cs="Times New Roman"/>
        </w:rPr>
        <w:t>Живописное изображение портрета. Роль цвета в живописном портретном образе в произведениях выдающихся живописцев.</w:t>
      </w:r>
    </w:p>
    <w:p w:rsidR="00416B7C" w:rsidRPr="00BE0AE5" w:rsidRDefault="00416B7C" w:rsidP="00416B7C">
      <w:pPr>
        <w:pStyle w:val="a8"/>
        <w:rPr>
          <w:rFonts w:cs="Times New Roman"/>
        </w:rPr>
      </w:pPr>
      <w:r w:rsidRPr="00BE0AE5">
        <w:rPr>
          <w:rFonts w:cs="Times New Roman"/>
        </w:rPr>
        <w:t>Опыт работы над созданием живописного портрета.</w:t>
      </w:r>
    </w:p>
    <w:p w:rsidR="00416B7C" w:rsidRPr="00BE0AE5" w:rsidRDefault="00416B7C" w:rsidP="00416B7C">
      <w:pPr>
        <w:pStyle w:val="4"/>
        <w:spacing w:before="198"/>
        <w:rPr>
          <w:rFonts w:cs="Times New Roman"/>
        </w:rPr>
      </w:pPr>
      <w:r w:rsidRPr="00BE0AE5">
        <w:rPr>
          <w:rFonts w:cs="Times New Roman"/>
        </w:rPr>
        <w:t>Пейзаж</w:t>
      </w:r>
    </w:p>
    <w:p w:rsidR="00416B7C" w:rsidRPr="00BE0AE5" w:rsidRDefault="00416B7C" w:rsidP="00416B7C">
      <w:pPr>
        <w:pStyle w:val="a8"/>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w:t>
      </w:r>
      <w:r w:rsidRPr="00BE0AE5">
        <w:rPr>
          <w:rFonts w:cs="Times New Roman"/>
        </w:rPr>
        <w:t>ж</w:t>
      </w:r>
      <w:r w:rsidRPr="00BE0AE5">
        <w:rPr>
          <w:rFonts w:cs="Times New Roman"/>
        </w:rPr>
        <w:t>дения.</w:t>
      </w:r>
    </w:p>
    <w:p w:rsidR="00416B7C" w:rsidRPr="00BE0AE5" w:rsidRDefault="00416B7C" w:rsidP="00416B7C">
      <w:pPr>
        <w:pStyle w:val="a8"/>
        <w:rPr>
          <w:rFonts w:cs="Times New Roman"/>
        </w:rPr>
      </w:pPr>
      <w:r w:rsidRPr="00BE0AE5">
        <w:rPr>
          <w:rFonts w:cs="Times New Roman"/>
        </w:rPr>
        <w:t>Правила построения линейной перспективы в изображении пространства.</w:t>
      </w:r>
    </w:p>
    <w:p w:rsidR="00416B7C" w:rsidRPr="00BE0AE5" w:rsidRDefault="00416B7C" w:rsidP="00416B7C">
      <w:pPr>
        <w:pStyle w:val="a8"/>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rsidR="00416B7C" w:rsidRPr="00BE0AE5" w:rsidRDefault="00416B7C" w:rsidP="00416B7C">
      <w:pPr>
        <w:pStyle w:val="a8"/>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rsidR="00416B7C" w:rsidRPr="00BE0AE5" w:rsidRDefault="00416B7C" w:rsidP="00416B7C">
      <w:pPr>
        <w:pStyle w:val="a8"/>
        <w:rPr>
          <w:rFonts w:cs="Times New Roman"/>
          <w:spacing w:val="-2"/>
        </w:rPr>
      </w:pPr>
      <w:r w:rsidRPr="00BE0AE5">
        <w:rPr>
          <w:rFonts w:cs="Times New Roman"/>
        </w:rPr>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колористической изменчивости состояний природы.</w:t>
      </w:r>
    </w:p>
    <w:p w:rsidR="00416B7C" w:rsidRPr="00BE0AE5" w:rsidRDefault="00416B7C" w:rsidP="00416B7C">
      <w:pPr>
        <w:pStyle w:val="a8"/>
        <w:rPr>
          <w:rFonts w:cs="Times New Roman"/>
        </w:rPr>
      </w:pPr>
      <w:r w:rsidRPr="00BE0AE5">
        <w:rPr>
          <w:rFonts w:cs="Times New Roman"/>
        </w:rPr>
        <w:t>Живописное изображение различных состояний природы.</w:t>
      </w:r>
    </w:p>
    <w:p w:rsidR="00416B7C" w:rsidRPr="00BE0AE5" w:rsidRDefault="00416B7C" w:rsidP="00416B7C">
      <w:pPr>
        <w:pStyle w:val="a8"/>
        <w:rPr>
          <w:rFonts w:cs="Times New Roman"/>
        </w:rPr>
      </w:pPr>
      <w:r w:rsidRPr="00BE0AE5">
        <w:rPr>
          <w:rFonts w:cs="Times New Roman"/>
        </w:rPr>
        <w:lastRenderedPageBreak/>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16B7C" w:rsidRPr="00BE0AE5" w:rsidRDefault="00416B7C" w:rsidP="00416B7C">
      <w:pPr>
        <w:pStyle w:val="a8"/>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w:t>
      </w:r>
      <w:r w:rsidRPr="00BE0AE5">
        <w:rPr>
          <w:rFonts w:cs="Times New Roman"/>
        </w:rPr>
        <w:t>е</w:t>
      </w:r>
      <w:r w:rsidRPr="00BE0AE5">
        <w:rPr>
          <w:rFonts w:cs="Times New Roman"/>
        </w:rPr>
        <w:t>ственного пейзажа в развитии чувства Родины.</w:t>
      </w:r>
    </w:p>
    <w:p w:rsidR="00416B7C" w:rsidRPr="00BE0AE5" w:rsidRDefault="00416B7C" w:rsidP="00416B7C">
      <w:pPr>
        <w:pStyle w:val="a8"/>
        <w:rPr>
          <w:rFonts w:cs="Times New Roman"/>
        </w:rPr>
      </w:pPr>
      <w:r w:rsidRPr="00BE0AE5">
        <w:rPr>
          <w:rFonts w:cs="Times New Roman"/>
        </w:rPr>
        <w:t>Творческий опыт в создании композиционного живописного пейзажа своей Родины.</w:t>
      </w:r>
    </w:p>
    <w:p w:rsidR="00416B7C" w:rsidRPr="00BE0AE5" w:rsidRDefault="00416B7C" w:rsidP="00416B7C">
      <w:pPr>
        <w:pStyle w:val="a8"/>
        <w:rPr>
          <w:rFonts w:cs="Times New Roman"/>
        </w:rPr>
      </w:pPr>
      <w:r w:rsidRPr="00BE0AE5">
        <w:rPr>
          <w:rFonts w:cs="Times New Roman"/>
        </w:rPr>
        <w:t>Графический образ пейзажа в работах выдающихся мастеров.</w:t>
      </w:r>
    </w:p>
    <w:p w:rsidR="00416B7C" w:rsidRPr="00BE0AE5" w:rsidRDefault="00416B7C" w:rsidP="00416B7C">
      <w:pPr>
        <w:pStyle w:val="a8"/>
        <w:rPr>
          <w:rFonts w:cs="Times New Roman"/>
        </w:rPr>
      </w:pPr>
      <w:r w:rsidRPr="00BE0AE5">
        <w:rPr>
          <w:rFonts w:cs="Times New Roman"/>
        </w:rPr>
        <w:t>Средства выразительности в графическом рисунке и многообразие графических техник.</w:t>
      </w:r>
    </w:p>
    <w:p w:rsidR="00416B7C" w:rsidRPr="00BE0AE5" w:rsidRDefault="00416B7C" w:rsidP="00416B7C">
      <w:pPr>
        <w:pStyle w:val="a8"/>
        <w:rPr>
          <w:rFonts w:cs="Times New Roman"/>
        </w:rPr>
      </w:pPr>
      <w:r w:rsidRPr="00BE0AE5">
        <w:rPr>
          <w:rFonts w:cs="Times New Roman"/>
        </w:rPr>
        <w:t>Графические зарисовки и графическая композиция на темы окружающей природы.</w:t>
      </w:r>
    </w:p>
    <w:p w:rsidR="00416B7C" w:rsidRPr="00BE0AE5" w:rsidRDefault="00416B7C" w:rsidP="00416B7C">
      <w:pPr>
        <w:pStyle w:val="a8"/>
        <w:rPr>
          <w:rFonts w:cs="Times New Roman"/>
        </w:rPr>
      </w:pPr>
      <w:r w:rsidRPr="00BE0AE5">
        <w:rPr>
          <w:rFonts w:cs="Times New Roman"/>
        </w:rPr>
        <w:t>Городской пейзаж в творчестве мастеров искусства. Многообразие в понимании образа города.</w:t>
      </w:r>
    </w:p>
    <w:p w:rsidR="00416B7C" w:rsidRPr="00BE0AE5" w:rsidRDefault="00416B7C" w:rsidP="00416B7C">
      <w:pPr>
        <w:pStyle w:val="a8"/>
        <w:rPr>
          <w:rFonts w:cs="Times New Roman"/>
        </w:rPr>
      </w:pPr>
      <w:r w:rsidRPr="00BE0AE5">
        <w:rPr>
          <w:rFonts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16B7C" w:rsidRPr="00BE0AE5" w:rsidRDefault="00416B7C" w:rsidP="00416B7C">
      <w:pPr>
        <w:pStyle w:val="a8"/>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rsidR="00416B7C" w:rsidRPr="00BE0AE5" w:rsidRDefault="00416B7C" w:rsidP="00416B7C">
      <w:pPr>
        <w:pStyle w:val="4"/>
        <w:spacing w:before="198"/>
        <w:rPr>
          <w:rFonts w:cs="Times New Roman"/>
        </w:rPr>
      </w:pPr>
      <w:r w:rsidRPr="00BE0AE5">
        <w:rPr>
          <w:rFonts w:cs="Times New Roman"/>
        </w:rPr>
        <w:t>Бытовой жанр в изобразительном искусстве</w:t>
      </w:r>
    </w:p>
    <w:p w:rsidR="00416B7C" w:rsidRPr="00BE0AE5" w:rsidRDefault="00416B7C" w:rsidP="00416B7C">
      <w:pPr>
        <w:pStyle w:val="a8"/>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8"/>
        <w:rPr>
          <w:rFonts w:cs="Times New Roman"/>
        </w:rPr>
      </w:pPr>
      <w:r w:rsidRPr="00BE0AE5">
        <w:rPr>
          <w:rFonts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16B7C" w:rsidRPr="00BE0AE5" w:rsidRDefault="00416B7C" w:rsidP="00416B7C">
      <w:pPr>
        <w:pStyle w:val="a8"/>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16B7C" w:rsidRPr="00BE0AE5" w:rsidRDefault="00416B7C" w:rsidP="00416B7C">
      <w:pPr>
        <w:pStyle w:val="4"/>
        <w:spacing w:after="28"/>
        <w:rPr>
          <w:rFonts w:cs="Times New Roman"/>
        </w:rPr>
      </w:pPr>
      <w:r w:rsidRPr="00BE0AE5">
        <w:rPr>
          <w:rFonts w:cs="Times New Roman"/>
        </w:rPr>
        <w:t>Исторический жанр в изобразительном искусстве</w:t>
      </w:r>
    </w:p>
    <w:p w:rsidR="00416B7C" w:rsidRPr="00BE0AE5" w:rsidRDefault="00416B7C" w:rsidP="00416B7C">
      <w:pPr>
        <w:pStyle w:val="a8"/>
        <w:rPr>
          <w:rFonts w:cs="Times New Roman"/>
        </w:rPr>
      </w:pPr>
      <w:r w:rsidRPr="00BE0AE5">
        <w:rPr>
          <w:rFonts w:cs="Times New Roman"/>
        </w:rPr>
        <w:t>Историческая тема в искусстве как изображение наиболее значительных событий в жизни общества.</w:t>
      </w:r>
    </w:p>
    <w:p w:rsidR="00416B7C" w:rsidRPr="00BE0AE5" w:rsidRDefault="00416B7C" w:rsidP="00416B7C">
      <w:pPr>
        <w:pStyle w:val="a8"/>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16B7C" w:rsidRPr="00BE0AE5" w:rsidRDefault="00416B7C" w:rsidP="00416B7C">
      <w:pPr>
        <w:pStyle w:val="a8"/>
        <w:rPr>
          <w:rFonts w:cs="Times New Roman"/>
        </w:rPr>
      </w:pPr>
      <w:r w:rsidRPr="00BE0AE5">
        <w:rPr>
          <w:rFonts w:cs="Times New Roman"/>
        </w:rPr>
        <w:t>Историческая картина в русском искусстве XIX в. и её особое место в развитии отечественной культуры.</w:t>
      </w:r>
    </w:p>
    <w:p w:rsidR="00416B7C" w:rsidRPr="00BE0AE5" w:rsidRDefault="00416B7C" w:rsidP="00416B7C">
      <w:pPr>
        <w:pStyle w:val="a8"/>
        <w:rPr>
          <w:rFonts w:cs="Times New Roman"/>
        </w:rPr>
      </w:pPr>
      <w:r w:rsidRPr="00BE0AE5">
        <w:rPr>
          <w:rFonts w:cs="Times New Roman"/>
        </w:rPr>
        <w:t>Картина К. Брюллова «Последний день Помпеи», исторические картины в творчестве В. Сурикова и др. Истор</w:t>
      </w:r>
      <w:r w:rsidRPr="00BE0AE5">
        <w:rPr>
          <w:rFonts w:cs="Times New Roman"/>
        </w:rPr>
        <w:t>и</w:t>
      </w:r>
      <w:r w:rsidRPr="00BE0AE5">
        <w:rPr>
          <w:rFonts w:cs="Times New Roman"/>
        </w:rPr>
        <w:t>ческий образ России в картинах ХХ в.</w:t>
      </w:r>
    </w:p>
    <w:p w:rsidR="00416B7C" w:rsidRPr="00BE0AE5" w:rsidRDefault="00416B7C" w:rsidP="00416B7C">
      <w:pPr>
        <w:pStyle w:val="a8"/>
        <w:rPr>
          <w:rFonts w:cs="Times New Roman"/>
        </w:rPr>
      </w:pPr>
      <w:r w:rsidRPr="00BE0AE5">
        <w:rPr>
          <w:rFonts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16B7C" w:rsidRPr="00BE0AE5" w:rsidRDefault="00416B7C" w:rsidP="00416B7C">
      <w:pPr>
        <w:pStyle w:val="a8"/>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rsidR="00416B7C" w:rsidRPr="00BE0AE5" w:rsidRDefault="00416B7C" w:rsidP="00416B7C">
      <w:pPr>
        <w:pStyle w:val="4"/>
        <w:spacing w:after="28"/>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8"/>
        <w:rPr>
          <w:rFonts w:cs="Times New Roman"/>
        </w:rPr>
      </w:pPr>
      <w:r w:rsidRPr="00BE0AE5">
        <w:rPr>
          <w:rFonts w:cs="Times New Roman"/>
        </w:rPr>
        <w:t>Исторические картины на библейские темы: место и значение сюжетов Священной истории в европейской кул</w:t>
      </w:r>
      <w:r w:rsidRPr="00BE0AE5">
        <w:rPr>
          <w:rFonts w:cs="Times New Roman"/>
        </w:rPr>
        <w:t>ь</w:t>
      </w:r>
      <w:r w:rsidRPr="00BE0AE5">
        <w:rPr>
          <w:rFonts w:cs="Times New Roman"/>
        </w:rPr>
        <w:t>туре.</w:t>
      </w:r>
    </w:p>
    <w:p w:rsidR="00416B7C" w:rsidRPr="00BE0AE5" w:rsidRDefault="00416B7C" w:rsidP="00416B7C">
      <w:pPr>
        <w:pStyle w:val="a8"/>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rsidR="00416B7C" w:rsidRPr="00BE0AE5" w:rsidRDefault="00416B7C" w:rsidP="00416B7C">
      <w:pPr>
        <w:pStyle w:val="a8"/>
        <w:rPr>
          <w:rFonts w:cs="Times New Roman"/>
        </w:rPr>
      </w:pPr>
      <w:r w:rsidRPr="00BE0AE5">
        <w:rPr>
          <w:rFonts w:cs="Times New Roman"/>
        </w:rPr>
        <w:t>Произведения на библейские темы Леонардо да Винчи, Рафаэля, Рембрандта, в скульптуре «Пьета» Микела</w:t>
      </w:r>
      <w:r w:rsidRPr="00BE0AE5">
        <w:rPr>
          <w:rFonts w:cs="Times New Roman"/>
        </w:rPr>
        <w:t>н</w:t>
      </w:r>
      <w:r w:rsidRPr="00BE0AE5">
        <w:rPr>
          <w:rFonts w:cs="Times New Roman"/>
        </w:rPr>
        <w:t>джело и др.</w:t>
      </w:r>
    </w:p>
    <w:p w:rsidR="00416B7C" w:rsidRPr="00BE0AE5" w:rsidRDefault="00416B7C" w:rsidP="00416B7C">
      <w:pPr>
        <w:pStyle w:val="a8"/>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«Явление Христа народу», И. Крамской. «Христос в пустыне», Н. Ге. «Тайная вечеря», В. Поленов. «Христос и грешница»).</w:t>
      </w:r>
    </w:p>
    <w:p w:rsidR="00416B7C" w:rsidRPr="00BE0AE5" w:rsidRDefault="00416B7C" w:rsidP="00416B7C">
      <w:pPr>
        <w:pStyle w:val="a8"/>
        <w:rPr>
          <w:rFonts w:cs="Times New Roman"/>
        </w:rPr>
      </w:pPr>
      <w:r w:rsidRPr="00BE0AE5">
        <w:rPr>
          <w:rFonts w:cs="Times New Roman"/>
        </w:rPr>
        <w:t>Иконопись как великое проявление русской культуры. Язык изображения в иконе — его религиозный и симв</w:t>
      </w:r>
      <w:r w:rsidRPr="00BE0AE5">
        <w:rPr>
          <w:rFonts w:cs="Times New Roman"/>
        </w:rPr>
        <w:t>о</w:t>
      </w:r>
      <w:r w:rsidRPr="00BE0AE5">
        <w:rPr>
          <w:rFonts w:cs="Times New Roman"/>
        </w:rPr>
        <w:t>лический смысл.</w:t>
      </w:r>
    </w:p>
    <w:p w:rsidR="00416B7C" w:rsidRPr="00BE0AE5" w:rsidRDefault="00416B7C" w:rsidP="00416B7C">
      <w:pPr>
        <w:pStyle w:val="a8"/>
        <w:rPr>
          <w:rFonts w:cs="Times New Roman"/>
        </w:rPr>
      </w:pPr>
      <w:r w:rsidRPr="00BE0AE5">
        <w:rPr>
          <w:rFonts w:cs="Times New Roman"/>
        </w:rPr>
        <w:t>Великие русские иконописцы: духовный свет икон Андрея Рублёва, Феофана Грека, Дионисия.</w:t>
      </w:r>
    </w:p>
    <w:p w:rsidR="00416B7C" w:rsidRPr="00BE0AE5" w:rsidRDefault="00416B7C" w:rsidP="00416B7C">
      <w:pPr>
        <w:pStyle w:val="a8"/>
        <w:rPr>
          <w:rFonts w:cs="Times New Roman"/>
        </w:rPr>
      </w:pPr>
      <w:r w:rsidRPr="00BE0AE5">
        <w:rPr>
          <w:rFonts w:cs="Times New Roman"/>
        </w:rPr>
        <w:t>Работа над эскизом сюжетной композиции.</w:t>
      </w:r>
    </w:p>
    <w:p w:rsidR="00416B7C" w:rsidRPr="00BE0AE5" w:rsidRDefault="00416B7C" w:rsidP="00416B7C">
      <w:pPr>
        <w:pStyle w:val="a8"/>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rsidR="00416B7C" w:rsidRPr="00BE0AE5" w:rsidRDefault="00416B7C" w:rsidP="00416B7C">
      <w:pPr>
        <w:pStyle w:val="3"/>
        <w:rPr>
          <w:rFonts w:cs="Times New Roman"/>
        </w:rPr>
      </w:pPr>
      <w:r w:rsidRPr="00BE0AE5">
        <w:rPr>
          <w:rFonts w:cs="Times New Roman"/>
        </w:rPr>
        <w:t>Модуль № 3 «Архитектура и дизайн»</w:t>
      </w:r>
    </w:p>
    <w:p w:rsidR="00416B7C" w:rsidRPr="00BE0AE5" w:rsidRDefault="00416B7C" w:rsidP="00416B7C">
      <w:pPr>
        <w:pStyle w:val="a8"/>
        <w:rPr>
          <w:rFonts w:cs="Times New Roman"/>
        </w:rPr>
      </w:pPr>
      <w:r w:rsidRPr="00BE0AE5">
        <w:rPr>
          <w:rFonts w:cs="Times New Roman"/>
        </w:rPr>
        <w:t>Архитектура и дизайн — искусства художественной постройки — конструктивные искусства.</w:t>
      </w:r>
    </w:p>
    <w:p w:rsidR="00416B7C" w:rsidRPr="00BE0AE5" w:rsidRDefault="00416B7C" w:rsidP="00416B7C">
      <w:pPr>
        <w:pStyle w:val="a8"/>
        <w:rPr>
          <w:rFonts w:cs="Times New Roman"/>
        </w:rPr>
      </w:pPr>
      <w:r w:rsidRPr="00BE0AE5">
        <w:rPr>
          <w:rFonts w:cs="Times New Roman"/>
        </w:rPr>
        <w:t>Дизайн и архитектура как создатели «второй природы» — предметно-пространственной среды жизни людей.</w:t>
      </w:r>
    </w:p>
    <w:p w:rsidR="00416B7C" w:rsidRPr="00BE0AE5" w:rsidRDefault="00416B7C" w:rsidP="00416B7C">
      <w:pPr>
        <w:pStyle w:val="a8"/>
        <w:rPr>
          <w:rFonts w:cs="Times New Roman"/>
        </w:rPr>
      </w:pPr>
      <w:r w:rsidRPr="00BE0AE5">
        <w:rPr>
          <w:rFonts w:cs="Times New Roman"/>
        </w:rPr>
        <w:t>Функциональность предметно-пространственной среды и выражение в ней мировосприятия, духовно-ценностных позиций общества.</w:t>
      </w:r>
    </w:p>
    <w:p w:rsidR="00416B7C" w:rsidRPr="00BE0AE5" w:rsidRDefault="00416B7C" w:rsidP="00416B7C">
      <w:pPr>
        <w:pStyle w:val="a8"/>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rsidR="00416B7C" w:rsidRPr="00BE0AE5" w:rsidRDefault="00416B7C" w:rsidP="00416B7C">
      <w:pPr>
        <w:pStyle w:val="a8"/>
        <w:rPr>
          <w:rFonts w:cs="Times New Roman"/>
        </w:rPr>
      </w:pPr>
      <w:r w:rsidRPr="00BE0AE5">
        <w:rPr>
          <w:rFonts w:cs="Times New Roman"/>
        </w:rPr>
        <w:t>Роль архитектуры в понимании человеком своей идентичности. Задачи сохранения культурного наследия и пр</w:t>
      </w:r>
      <w:r w:rsidRPr="00BE0AE5">
        <w:rPr>
          <w:rFonts w:cs="Times New Roman"/>
        </w:rPr>
        <w:t>и</w:t>
      </w:r>
      <w:r w:rsidRPr="00BE0AE5">
        <w:rPr>
          <w:rFonts w:cs="Times New Roman"/>
        </w:rPr>
        <w:t>родного ландшафта.</w:t>
      </w:r>
    </w:p>
    <w:p w:rsidR="00416B7C" w:rsidRPr="00BE0AE5" w:rsidRDefault="00416B7C" w:rsidP="00416B7C">
      <w:pPr>
        <w:pStyle w:val="a8"/>
        <w:rPr>
          <w:rFonts w:cs="Times New Roman"/>
        </w:rPr>
      </w:pPr>
      <w:r w:rsidRPr="00BE0AE5">
        <w:rPr>
          <w:rFonts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16B7C" w:rsidRPr="00BE0AE5" w:rsidRDefault="00416B7C" w:rsidP="005C6733">
      <w:pPr>
        <w:pStyle w:val="4"/>
        <w:keepNext/>
        <w:spacing w:before="142"/>
        <w:rPr>
          <w:rFonts w:cs="Times New Roman"/>
        </w:rPr>
      </w:pPr>
      <w:r w:rsidRPr="00BE0AE5">
        <w:rPr>
          <w:rFonts w:cs="Times New Roman"/>
        </w:rPr>
        <w:lastRenderedPageBreak/>
        <w:t>Графический дизайн</w:t>
      </w:r>
    </w:p>
    <w:p w:rsidR="00416B7C" w:rsidRPr="00BE0AE5" w:rsidRDefault="00416B7C" w:rsidP="00416B7C">
      <w:pPr>
        <w:pStyle w:val="a8"/>
        <w:rPr>
          <w:rFonts w:cs="Times New Roman"/>
        </w:rPr>
      </w:pPr>
      <w:r w:rsidRPr="00BE0AE5">
        <w:rPr>
          <w:rFonts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416B7C" w:rsidRPr="00BE0AE5" w:rsidRDefault="00416B7C" w:rsidP="00416B7C">
      <w:pPr>
        <w:pStyle w:val="a8"/>
        <w:rPr>
          <w:rFonts w:cs="Times New Roman"/>
        </w:rPr>
      </w:pPr>
      <w:r w:rsidRPr="00BE0AE5">
        <w:rPr>
          <w:rFonts w:cs="Times New Roman"/>
        </w:rPr>
        <w:t>Элементы композиции в графическом дизайне: пятно, линия, цвет, буква, текст и изображение.</w:t>
      </w:r>
    </w:p>
    <w:p w:rsidR="00416B7C" w:rsidRPr="00BE0AE5" w:rsidRDefault="00416B7C" w:rsidP="00416B7C">
      <w:pPr>
        <w:pStyle w:val="a8"/>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w:t>
      </w:r>
      <w:r w:rsidRPr="00BE0AE5">
        <w:rPr>
          <w:rFonts w:cs="Times New Roman"/>
        </w:rPr>
        <w:t>д</w:t>
      </w:r>
      <w:r w:rsidRPr="00BE0AE5">
        <w:rPr>
          <w:rFonts w:cs="Times New Roman"/>
        </w:rPr>
        <w:t>метного содержания.</w:t>
      </w:r>
    </w:p>
    <w:p w:rsidR="00416B7C" w:rsidRPr="00BE0AE5" w:rsidRDefault="00416B7C" w:rsidP="00416B7C">
      <w:pPr>
        <w:pStyle w:val="a8"/>
        <w:rPr>
          <w:rFonts w:cs="Times New Roman"/>
        </w:rPr>
      </w:pPr>
      <w:r w:rsidRPr="00BE0AE5">
        <w:rPr>
          <w:rFonts w:cs="Times New Roman"/>
        </w:rPr>
        <w:t>Основные свойства композиции: целостность и соподчинённость элементов.</w:t>
      </w:r>
    </w:p>
    <w:p w:rsidR="00416B7C" w:rsidRPr="00BE0AE5" w:rsidRDefault="00416B7C" w:rsidP="00416B7C">
      <w:pPr>
        <w:pStyle w:val="a8"/>
        <w:rPr>
          <w:rFonts w:cs="Times New Roman"/>
        </w:rPr>
      </w:pPr>
      <w:r w:rsidRPr="00BE0AE5">
        <w:rPr>
          <w:rFonts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16B7C" w:rsidRPr="00BE0AE5" w:rsidRDefault="00416B7C" w:rsidP="00416B7C">
      <w:pPr>
        <w:pStyle w:val="a8"/>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rsidR="00416B7C" w:rsidRPr="00BE0AE5" w:rsidRDefault="00416B7C" w:rsidP="00416B7C">
      <w:pPr>
        <w:pStyle w:val="a8"/>
        <w:rPr>
          <w:rFonts w:cs="Times New Roman"/>
        </w:rPr>
      </w:pPr>
      <w:r w:rsidRPr="00BE0AE5">
        <w:rPr>
          <w:rFonts w:cs="Times New Roman"/>
        </w:rPr>
        <w:t>Роль цвета в организации композиционного пространства.</w:t>
      </w:r>
    </w:p>
    <w:p w:rsidR="00416B7C" w:rsidRPr="00BE0AE5" w:rsidRDefault="00416B7C" w:rsidP="00416B7C">
      <w:pPr>
        <w:pStyle w:val="a8"/>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w:t>
      </w:r>
      <w:r w:rsidRPr="00BE0AE5">
        <w:rPr>
          <w:rFonts w:cs="Times New Roman"/>
        </w:rPr>
        <w:t>ь</w:t>
      </w:r>
      <w:r w:rsidRPr="00BE0AE5">
        <w:rPr>
          <w:rFonts w:cs="Times New Roman"/>
        </w:rPr>
        <w:t>ного цвета. Цветовой акцент, ритм цветовых форм, доминанта.</w:t>
      </w:r>
    </w:p>
    <w:p w:rsidR="00416B7C" w:rsidRPr="00BE0AE5" w:rsidRDefault="00416B7C" w:rsidP="00416B7C">
      <w:pPr>
        <w:pStyle w:val="a8"/>
        <w:rPr>
          <w:rFonts w:cs="Times New Roman"/>
        </w:rPr>
      </w:pPr>
      <w:r w:rsidRPr="00BE0AE5">
        <w:rPr>
          <w:rFonts w:cs="Times New Roman"/>
        </w:rPr>
        <w:t>Шрифты и шрифтовая композиция в графическом дизайне.</w:t>
      </w:r>
    </w:p>
    <w:p w:rsidR="00416B7C" w:rsidRPr="00BE0AE5" w:rsidRDefault="00416B7C" w:rsidP="00416B7C">
      <w:pPr>
        <w:pStyle w:val="a8"/>
        <w:rPr>
          <w:rFonts w:cs="Times New Roman"/>
        </w:rPr>
      </w:pPr>
      <w:r w:rsidRPr="00BE0AE5">
        <w:rPr>
          <w:rFonts w:cs="Times New Roman"/>
        </w:rPr>
        <w:t>Форма буквы как изобразительно-смысловой символ.</w:t>
      </w:r>
    </w:p>
    <w:p w:rsidR="00416B7C" w:rsidRPr="00BE0AE5" w:rsidRDefault="00416B7C" w:rsidP="00416B7C">
      <w:pPr>
        <w:pStyle w:val="a8"/>
        <w:rPr>
          <w:rFonts w:cs="Times New Roman"/>
        </w:rPr>
      </w:pPr>
      <w:r w:rsidRPr="00BE0AE5">
        <w:rPr>
          <w:rFonts w:cs="Times New Roman"/>
        </w:rPr>
        <w:t>Шрифт и содержание текста. Стилизация шрифта.</w:t>
      </w:r>
    </w:p>
    <w:p w:rsidR="00416B7C" w:rsidRPr="00BE0AE5" w:rsidRDefault="00416B7C" w:rsidP="00416B7C">
      <w:pPr>
        <w:pStyle w:val="a8"/>
        <w:rPr>
          <w:rFonts w:cs="Times New Roman"/>
        </w:rPr>
      </w:pPr>
      <w:r w:rsidRPr="00BE0AE5">
        <w:rPr>
          <w:rFonts w:cs="Times New Roman"/>
        </w:rPr>
        <w:t>Типографика. Понимание типографской строки как элемента плоскостной композиции.</w:t>
      </w:r>
    </w:p>
    <w:p w:rsidR="00416B7C" w:rsidRPr="00BE0AE5" w:rsidRDefault="00416B7C" w:rsidP="00416B7C">
      <w:pPr>
        <w:pStyle w:val="a8"/>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rsidR="00416B7C" w:rsidRPr="00BE0AE5" w:rsidRDefault="00416B7C" w:rsidP="00416B7C">
      <w:pPr>
        <w:pStyle w:val="a8"/>
        <w:rPr>
          <w:rFonts w:cs="Times New Roman"/>
        </w:rPr>
      </w:pPr>
      <w:r w:rsidRPr="00BE0AE5">
        <w:rPr>
          <w:rFonts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416B7C" w:rsidRPr="00BE0AE5" w:rsidRDefault="00416B7C" w:rsidP="00416B7C">
      <w:pPr>
        <w:pStyle w:val="a8"/>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rsidR="00416B7C" w:rsidRPr="00BE0AE5" w:rsidRDefault="00416B7C" w:rsidP="00416B7C">
      <w:pPr>
        <w:pStyle w:val="a8"/>
        <w:rPr>
          <w:rFonts w:cs="Times New Roman"/>
        </w:rPr>
      </w:pPr>
      <w:r w:rsidRPr="00BE0AE5">
        <w:rPr>
          <w:rFonts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16B7C" w:rsidRPr="00BE0AE5" w:rsidRDefault="00416B7C" w:rsidP="00416B7C">
      <w:pPr>
        <w:pStyle w:val="a8"/>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16B7C" w:rsidRPr="00BE0AE5" w:rsidRDefault="00416B7C" w:rsidP="00416B7C">
      <w:pPr>
        <w:pStyle w:val="a8"/>
        <w:rPr>
          <w:rFonts w:cs="Times New Roman"/>
        </w:rPr>
      </w:pPr>
      <w:r w:rsidRPr="00BE0AE5">
        <w:rPr>
          <w:rFonts w:cs="Times New Roman"/>
        </w:rPr>
        <w:t>Макет разворота книги или журнала по выбранной теме в виде коллажа или на основе компьютерных программ.</w:t>
      </w:r>
    </w:p>
    <w:p w:rsidR="00416B7C" w:rsidRPr="00BE0AE5" w:rsidRDefault="00416B7C" w:rsidP="005C6733">
      <w:pPr>
        <w:pStyle w:val="4"/>
        <w:keepNext/>
        <w:spacing w:before="198"/>
        <w:rPr>
          <w:rFonts w:cs="Times New Roman"/>
        </w:rPr>
      </w:pPr>
      <w:r w:rsidRPr="00BE0AE5">
        <w:rPr>
          <w:rFonts w:cs="Times New Roman"/>
        </w:rPr>
        <w:t>Макетирование объёмно-пространственных композиций</w:t>
      </w:r>
    </w:p>
    <w:p w:rsidR="00416B7C" w:rsidRPr="00BE0AE5" w:rsidRDefault="00416B7C" w:rsidP="00416B7C">
      <w:pPr>
        <w:pStyle w:val="a8"/>
        <w:rPr>
          <w:rFonts w:cs="Times New Roman"/>
        </w:rPr>
      </w:pPr>
      <w:r w:rsidRPr="00BE0AE5">
        <w:rPr>
          <w:rFonts w:cs="Times New Roman"/>
        </w:rPr>
        <w:t>Композиция плоскостная и пространственная. Композиционная организация пространства. Прочтение пло</w:t>
      </w:r>
      <w:r w:rsidRPr="00BE0AE5">
        <w:rPr>
          <w:rFonts w:cs="Times New Roman"/>
        </w:rPr>
        <w:t>с</w:t>
      </w:r>
      <w:r w:rsidRPr="00BE0AE5">
        <w:rPr>
          <w:rFonts w:cs="Times New Roman"/>
        </w:rPr>
        <w:t>костной композиции как «чертежа» пространства.</w:t>
      </w:r>
    </w:p>
    <w:p w:rsidR="00416B7C" w:rsidRPr="00BE0AE5" w:rsidRDefault="00416B7C" w:rsidP="00416B7C">
      <w:pPr>
        <w:pStyle w:val="a8"/>
        <w:rPr>
          <w:rFonts w:cs="Times New Roman"/>
        </w:rPr>
      </w:pPr>
      <w:r w:rsidRPr="00BE0AE5">
        <w:rPr>
          <w:rFonts w:cs="Times New Roman"/>
        </w:rPr>
        <w:t>Макетирование. Введение в макет понятия рельефа местности и способы его обозначения на макете.</w:t>
      </w:r>
    </w:p>
    <w:p w:rsidR="00416B7C" w:rsidRPr="00BE0AE5" w:rsidRDefault="00416B7C" w:rsidP="00416B7C">
      <w:pPr>
        <w:pStyle w:val="a8"/>
        <w:rPr>
          <w:rFonts w:cs="Times New Roman"/>
        </w:rPr>
      </w:pPr>
      <w:r w:rsidRPr="00BE0AE5">
        <w:rPr>
          <w:rFonts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16B7C" w:rsidRPr="00BE0AE5" w:rsidRDefault="00416B7C" w:rsidP="00416B7C">
      <w:pPr>
        <w:pStyle w:val="a8"/>
        <w:rPr>
          <w:rFonts w:cs="Times New Roman"/>
        </w:rPr>
      </w:pPr>
      <w:r w:rsidRPr="00BE0AE5">
        <w:rPr>
          <w:rFonts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16B7C" w:rsidRPr="00BE0AE5" w:rsidRDefault="00416B7C" w:rsidP="00416B7C">
      <w:pPr>
        <w:pStyle w:val="a8"/>
        <w:rPr>
          <w:rFonts w:cs="Times New Roman"/>
        </w:rPr>
      </w:pPr>
      <w:r w:rsidRPr="00BE0AE5">
        <w:rPr>
          <w:rFonts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16B7C" w:rsidRPr="00BE0AE5" w:rsidRDefault="00416B7C" w:rsidP="00416B7C">
      <w:pPr>
        <w:pStyle w:val="a8"/>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16B7C" w:rsidRPr="00BE0AE5" w:rsidRDefault="00416B7C" w:rsidP="00416B7C">
      <w:pPr>
        <w:pStyle w:val="a8"/>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w:t>
      </w:r>
      <w:r w:rsidRPr="00BE0AE5">
        <w:rPr>
          <w:rFonts w:cs="Times New Roman"/>
        </w:rPr>
        <w:t>е</w:t>
      </w:r>
      <w:r w:rsidRPr="00BE0AE5">
        <w:rPr>
          <w:rFonts w:cs="Times New Roman"/>
        </w:rPr>
        <w:t>тах, создаваемых человеком.</w:t>
      </w:r>
    </w:p>
    <w:p w:rsidR="00416B7C" w:rsidRPr="00BE0AE5" w:rsidRDefault="00416B7C" w:rsidP="00416B7C">
      <w:pPr>
        <w:pStyle w:val="a8"/>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16B7C" w:rsidRPr="00BE0AE5" w:rsidRDefault="00416B7C" w:rsidP="00416B7C">
      <w:pPr>
        <w:pStyle w:val="a8"/>
        <w:rPr>
          <w:rFonts w:cs="Times New Roman"/>
        </w:rPr>
      </w:pPr>
      <w:r w:rsidRPr="00BE0AE5">
        <w:rPr>
          <w:rFonts w:cs="Times New Roman"/>
        </w:rPr>
        <w:t>Выполнение аналитических зарисовок форм бытовых предметов.</w:t>
      </w:r>
    </w:p>
    <w:p w:rsidR="00416B7C" w:rsidRPr="00BE0AE5" w:rsidRDefault="00416B7C" w:rsidP="00416B7C">
      <w:pPr>
        <w:pStyle w:val="a8"/>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rsidR="00416B7C" w:rsidRPr="00BE0AE5" w:rsidRDefault="00416B7C" w:rsidP="00416B7C">
      <w:pPr>
        <w:pStyle w:val="a8"/>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BE0AE5" w:rsidRDefault="00416B7C" w:rsidP="00416B7C">
      <w:pPr>
        <w:pStyle w:val="a8"/>
        <w:rPr>
          <w:rFonts w:cs="Times New Roman"/>
        </w:rPr>
      </w:pPr>
      <w:r w:rsidRPr="00BE0AE5">
        <w:rPr>
          <w:rFonts w:cs="Times New Roman"/>
        </w:rPr>
        <w:t>Конструирование объектов дизайна или архитектурное макетирование с использованием цвета.</w:t>
      </w:r>
    </w:p>
    <w:p w:rsidR="00416B7C" w:rsidRPr="00BE0AE5" w:rsidRDefault="00416B7C" w:rsidP="00416B7C">
      <w:pPr>
        <w:pStyle w:val="4"/>
        <w:spacing w:before="198"/>
        <w:rPr>
          <w:rFonts w:cs="Times New Roman"/>
        </w:rPr>
      </w:pPr>
      <w:r w:rsidRPr="00BE0AE5">
        <w:rPr>
          <w:rFonts w:cs="Times New Roman"/>
        </w:rPr>
        <w:t>Социальное значение дизайна и архитектуры как среды жизни человека</w:t>
      </w:r>
    </w:p>
    <w:p w:rsidR="00416B7C" w:rsidRPr="00BE0AE5" w:rsidRDefault="00416B7C" w:rsidP="00416B7C">
      <w:pPr>
        <w:pStyle w:val="a8"/>
        <w:rPr>
          <w:rFonts w:cs="Times New Roman"/>
        </w:rPr>
      </w:pPr>
      <w:r w:rsidRPr="00BE0AE5">
        <w:rPr>
          <w:rFonts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16B7C" w:rsidRPr="00BE0AE5" w:rsidRDefault="00416B7C" w:rsidP="00416B7C">
      <w:pPr>
        <w:pStyle w:val="a8"/>
        <w:rPr>
          <w:rFonts w:cs="Times New Roman"/>
        </w:rPr>
      </w:pPr>
      <w:r w:rsidRPr="00BE0AE5">
        <w:rPr>
          <w:rFonts w:cs="Times New Roman"/>
        </w:rPr>
        <w:t>Художественно-аналитический обзор развития образно-стилевого языка архитектуры как этапов духовной, х</w:t>
      </w:r>
      <w:r w:rsidRPr="00BE0AE5">
        <w:rPr>
          <w:rFonts w:cs="Times New Roman"/>
        </w:rPr>
        <w:t>у</w:t>
      </w:r>
      <w:r w:rsidRPr="00BE0AE5">
        <w:rPr>
          <w:rFonts w:cs="Times New Roman"/>
        </w:rPr>
        <w:t>дожественной и материальной культуры разных народов и эпох.</w:t>
      </w:r>
    </w:p>
    <w:p w:rsidR="00416B7C" w:rsidRPr="00BE0AE5" w:rsidRDefault="00416B7C" w:rsidP="00416B7C">
      <w:pPr>
        <w:pStyle w:val="a8"/>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rsidR="00416B7C" w:rsidRPr="00BE0AE5" w:rsidRDefault="00416B7C" w:rsidP="00416B7C">
      <w:pPr>
        <w:pStyle w:val="a8"/>
        <w:rPr>
          <w:rFonts w:cs="Times New Roman"/>
        </w:rPr>
      </w:pPr>
      <w:r w:rsidRPr="00BE0AE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16B7C" w:rsidRPr="00BE0AE5" w:rsidRDefault="00416B7C" w:rsidP="00416B7C">
      <w:pPr>
        <w:pStyle w:val="a8"/>
        <w:rPr>
          <w:rFonts w:cs="Times New Roman"/>
        </w:rPr>
      </w:pPr>
      <w:r w:rsidRPr="00BE0AE5">
        <w:rPr>
          <w:rFonts w:cs="Times New Roman"/>
        </w:rPr>
        <w:lastRenderedPageBreak/>
        <w:t>Пути развития современной архитектуры и дизайна: город сегодня и завтра.</w:t>
      </w:r>
    </w:p>
    <w:p w:rsidR="00416B7C" w:rsidRPr="00BE0AE5" w:rsidRDefault="00416B7C" w:rsidP="00416B7C">
      <w:pPr>
        <w:pStyle w:val="a8"/>
        <w:rPr>
          <w:rFonts w:cs="Times New Roman"/>
        </w:rPr>
      </w:pPr>
      <w:r w:rsidRPr="00BE0AE5">
        <w:rPr>
          <w:rFonts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16B7C" w:rsidRPr="00BE0AE5" w:rsidRDefault="00416B7C" w:rsidP="00416B7C">
      <w:pPr>
        <w:pStyle w:val="a8"/>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w:t>
      </w:r>
      <w:r w:rsidRPr="00BE0AE5">
        <w:rPr>
          <w:rFonts w:cs="Times New Roman"/>
        </w:rPr>
        <w:t>о</w:t>
      </w:r>
      <w:r w:rsidRPr="00BE0AE5">
        <w:rPr>
          <w:rFonts w:cs="Times New Roman"/>
        </w:rPr>
        <w:t>ритет функционализма. Проблема урбанизации ландшафта, безликости и агрессивности среды современного города.</w:t>
      </w:r>
    </w:p>
    <w:p w:rsidR="00416B7C" w:rsidRPr="00BE0AE5" w:rsidRDefault="00416B7C" w:rsidP="00416B7C">
      <w:pPr>
        <w:pStyle w:val="a8"/>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rsidR="00416B7C" w:rsidRPr="00BE0AE5" w:rsidRDefault="00416B7C" w:rsidP="00416B7C">
      <w:pPr>
        <w:pStyle w:val="a8"/>
        <w:rPr>
          <w:rFonts w:cs="Times New Roman"/>
        </w:rPr>
      </w:pPr>
      <w:r w:rsidRPr="00BE0AE5">
        <w:rPr>
          <w:rFonts w:cs="Times New Roman"/>
        </w:rPr>
        <w:t>Роль цвета в формировании пространства. Схема-планировка и реальность.</w:t>
      </w:r>
    </w:p>
    <w:p w:rsidR="00416B7C" w:rsidRPr="00BE0AE5" w:rsidRDefault="00416B7C" w:rsidP="00416B7C">
      <w:pPr>
        <w:pStyle w:val="a8"/>
        <w:rPr>
          <w:rFonts w:cs="Times New Roman"/>
        </w:rPr>
      </w:pPr>
      <w:r w:rsidRPr="00BE0AE5">
        <w:rPr>
          <w:rFonts w:cs="Times New Roman"/>
        </w:rPr>
        <w:t>Современные поиски новой эстетики в градостроительстве.</w:t>
      </w:r>
    </w:p>
    <w:p w:rsidR="00416B7C" w:rsidRPr="00BE0AE5" w:rsidRDefault="00416B7C" w:rsidP="00416B7C">
      <w:pPr>
        <w:pStyle w:val="a8"/>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w:t>
      </w:r>
      <w:r w:rsidRPr="00BE0AE5">
        <w:rPr>
          <w:rFonts w:cs="Times New Roman"/>
        </w:rPr>
        <w:t>о</w:t>
      </w:r>
      <w:r w:rsidRPr="00BE0AE5">
        <w:rPr>
          <w:rFonts w:cs="Times New Roman"/>
        </w:rPr>
        <w:t>токоллажа или фантазийной зарисовки города будущего.</w:t>
      </w:r>
    </w:p>
    <w:p w:rsidR="00416B7C" w:rsidRPr="00BE0AE5" w:rsidRDefault="00416B7C" w:rsidP="00416B7C">
      <w:pPr>
        <w:pStyle w:val="a8"/>
        <w:rPr>
          <w:rFonts w:cs="Times New Roman"/>
        </w:rPr>
      </w:pPr>
      <w:r w:rsidRPr="00BE0AE5">
        <w:rPr>
          <w:rFonts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16B7C" w:rsidRPr="00BE0AE5" w:rsidRDefault="00416B7C" w:rsidP="00416B7C">
      <w:pPr>
        <w:pStyle w:val="a8"/>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w:t>
      </w:r>
      <w:r w:rsidRPr="00BE0AE5">
        <w:rPr>
          <w:rFonts w:cs="Times New Roman"/>
        </w:rPr>
        <w:t>и</w:t>
      </w:r>
      <w:r w:rsidRPr="00BE0AE5">
        <w:rPr>
          <w:rFonts w:cs="Times New Roman"/>
        </w:rPr>
        <w:t>зайна в организации городской среды и индивидуальном образе города.</w:t>
      </w:r>
    </w:p>
    <w:p w:rsidR="00416B7C" w:rsidRPr="00BE0AE5" w:rsidRDefault="00416B7C" w:rsidP="00416B7C">
      <w:pPr>
        <w:pStyle w:val="a8"/>
        <w:rPr>
          <w:rFonts w:cs="Times New Roman"/>
        </w:rPr>
      </w:pPr>
      <w:r w:rsidRPr="00BE0AE5">
        <w:rPr>
          <w:rFonts w:cs="Times New Roman"/>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416B7C" w:rsidRPr="00BE0AE5" w:rsidRDefault="00416B7C" w:rsidP="00416B7C">
      <w:pPr>
        <w:pStyle w:val="a8"/>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16B7C" w:rsidRPr="00BE0AE5" w:rsidRDefault="00416B7C" w:rsidP="00416B7C">
      <w:pPr>
        <w:pStyle w:val="a8"/>
        <w:rPr>
          <w:rFonts w:cs="Times New Roman"/>
        </w:rPr>
      </w:pPr>
      <w:r w:rsidRPr="00BE0AE5">
        <w:rPr>
          <w:rFonts w:cs="Times New Roman"/>
        </w:rPr>
        <w:t>Интерьер и предметный мир в доме. Назначение помещения и построение его интерьера. Дизайн простра</w:t>
      </w:r>
      <w:r w:rsidRPr="00BE0AE5">
        <w:rPr>
          <w:rFonts w:cs="Times New Roman"/>
        </w:rPr>
        <w:t>н</w:t>
      </w:r>
      <w:r w:rsidRPr="00BE0AE5">
        <w:rPr>
          <w:rFonts w:cs="Times New Roman"/>
        </w:rPr>
        <w:t>ственно-предметной среды интерьера.</w:t>
      </w:r>
    </w:p>
    <w:p w:rsidR="00416B7C" w:rsidRPr="00BE0AE5" w:rsidRDefault="00416B7C" w:rsidP="00416B7C">
      <w:pPr>
        <w:pStyle w:val="a8"/>
        <w:rPr>
          <w:rFonts w:cs="Times New Roman"/>
        </w:rPr>
      </w:pPr>
      <w:r w:rsidRPr="00BE0AE5">
        <w:rPr>
          <w:rFonts w:cs="Times New Roman"/>
        </w:rPr>
        <w:t>Образно-стилевое единство материальной культуры каждой эпохи. Интерьер как отражение стиля жизни его х</w:t>
      </w:r>
      <w:r w:rsidRPr="00BE0AE5">
        <w:rPr>
          <w:rFonts w:cs="Times New Roman"/>
        </w:rPr>
        <w:t>о</w:t>
      </w:r>
      <w:r w:rsidRPr="00BE0AE5">
        <w:rPr>
          <w:rFonts w:cs="Times New Roman"/>
        </w:rPr>
        <w:t>зяев.</w:t>
      </w:r>
    </w:p>
    <w:p w:rsidR="00416B7C" w:rsidRPr="00BE0AE5" w:rsidRDefault="00416B7C" w:rsidP="00416B7C">
      <w:pPr>
        <w:pStyle w:val="a8"/>
        <w:rPr>
          <w:rFonts w:cs="Times New Roman"/>
        </w:rPr>
      </w:pPr>
      <w:r w:rsidRPr="00BE0AE5">
        <w:rPr>
          <w:rFonts w:cs="Times New Roman"/>
        </w:rPr>
        <w:t>Зонирование интерьера — создание многофункционального пространства. Отделочные материалы, введение фактуры и цвета в интерьер.</w:t>
      </w:r>
    </w:p>
    <w:p w:rsidR="00416B7C" w:rsidRPr="00BE0AE5" w:rsidRDefault="00416B7C" w:rsidP="00416B7C">
      <w:pPr>
        <w:pStyle w:val="a8"/>
        <w:rPr>
          <w:rFonts w:cs="Times New Roman"/>
        </w:rPr>
      </w:pPr>
      <w:r w:rsidRPr="00BE0AE5">
        <w:rPr>
          <w:rFonts w:cs="Times New Roman"/>
        </w:rPr>
        <w:t>Интерьеры общественных зданий (театр, кафе, вокзал, офис, школа).</w:t>
      </w:r>
    </w:p>
    <w:p w:rsidR="00416B7C" w:rsidRPr="00BE0AE5" w:rsidRDefault="00416B7C" w:rsidP="00416B7C">
      <w:pPr>
        <w:pStyle w:val="a8"/>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16B7C" w:rsidRPr="00BE0AE5" w:rsidRDefault="00416B7C" w:rsidP="00416B7C">
      <w:pPr>
        <w:pStyle w:val="a8"/>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rsidR="00416B7C" w:rsidRPr="00BE0AE5" w:rsidRDefault="00416B7C" w:rsidP="00416B7C">
      <w:pPr>
        <w:pStyle w:val="a8"/>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w:t>
      </w:r>
      <w:r w:rsidRPr="00BE0AE5">
        <w:rPr>
          <w:rFonts w:cs="Times New Roman"/>
        </w:rPr>
        <w:t>о</w:t>
      </w:r>
      <w:r w:rsidRPr="00BE0AE5">
        <w:rPr>
          <w:rFonts w:cs="Times New Roman"/>
        </w:rPr>
        <w:t>хранения исторического наследия. Традиции графического языка ландшафтных проектов.</w:t>
      </w:r>
    </w:p>
    <w:p w:rsidR="00416B7C" w:rsidRPr="00BE0AE5" w:rsidRDefault="00416B7C" w:rsidP="00416B7C">
      <w:pPr>
        <w:pStyle w:val="a8"/>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rsidR="00416B7C" w:rsidRPr="00BE0AE5" w:rsidRDefault="00416B7C" w:rsidP="00416B7C">
      <w:pPr>
        <w:pStyle w:val="a8"/>
        <w:rPr>
          <w:rFonts w:cs="Times New Roman"/>
        </w:rPr>
      </w:pPr>
      <w:r w:rsidRPr="00BE0AE5">
        <w:rPr>
          <w:rFonts w:cs="Times New Roman"/>
        </w:rPr>
        <w:t>Единство эстетического и функционального в объёмно-пространственной организации среды жизнедеятельности людей.</w:t>
      </w:r>
    </w:p>
    <w:p w:rsidR="00416B7C" w:rsidRPr="00BE0AE5" w:rsidRDefault="00416B7C" w:rsidP="00416B7C">
      <w:pPr>
        <w:pStyle w:val="4"/>
        <w:rPr>
          <w:rFonts w:cs="Times New Roman"/>
        </w:rPr>
      </w:pPr>
      <w:r w:rsidRPr="00BE0AE5">
        <w:rPr>
          <w:rFonts w:cs="Times New Roman"/>
        </w:rPr>
        <w:t>Образ человека и индивидуальное проектирование</w:t>
      </w:r>
    </w:p>
    <w:p w:rsidR="00416B7C" w:rsidRPr="00BE0AE5" w:rsidRDefault="00416B7C" w:rsidP="00416B7C">
      <w:pPr>
        <w:pStyle w:val="a8"/>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16B7C" w:rsidRPr="00BE0AE5" w:rsidRDefault="00416B7C" w:rsidP="00416B7C">
      <w:pPr>
        <w:pStyle w:val="a8"/>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rsidR="00416B7C" w:rsidRPr="00BE0AE5" w:rsidRDefault="00416B7C" w:rsidP="00416B7C">
      <w:pPr>
        <w:pStyle w:val="a8"/>
        <w:rPr>
          <w:rFonts w:cs="Times New Roman"/>
        </w:rPr>
      </w:pPr>
      <w:r w:rsidRPr="00BE0AE5">
        <w:rPr>
          <w:rFonts w:cs="Times New Roman"/>
        </w:rPr>
        <w:t>Мода и культура как параметры создания собственного костюма или комплекта одежды.</w:t>
      </w:r>
    </w:p>
    <w:p w:rsidR="00416B7C" w:rsidRPr="00BE0AE5" w:rsidRDefault="00416B7C" w:rsidP="00416B7C">
      <w:pPr>
        <w:pStyle w:val="a8"/>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6B7C" w:rsidRPr="00BE0AE5" w:rsidRDefault="00416B7C" w:rsidP="00416B7C">
      <w:pPr>
        <w:pStyle w:val="a8"/>
        <w:rPr>
          <w:rFonts w:cs="Times New Roman"/>
        </w:rPr>
      </w:pPr>
      <w:r w:rsidRPr="00BE0AE5">
        <w:rPr>
          <w:rFonts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16B7C" w:rsidRPr="00BE0AE5" w:rsidRDefault="00416B7C" w:rsidP="00416B7C">
      <w:pPr>
        <w:pStyle w:val="a8"/>
        <w:rPr>
          <w:rFonts w:cs="Times New Roman"/>
        </w:rPr>
      </w:pPr>
      <w:r w:rsidRPr="00BE0AE5">
        <w:rPr>
          <w:rFonts w:cs="Times New Roman"/>
        </w:rPr>
        <w:t>Выполнение практических творческих эскизов по теме «Дизайн современной одежды».</w:t>
      </w:r>
    </w:p>
    <w:p w:rsidR="00416B7C" w:rsidRPr="00BE0AE5" w:rsidRDefault="00416B7C" w:rsidP="00416B7C">
      <w:pPr>
        <w:pStyle w:val="a8"/>
        <w:rPr>
          <w:rFonts w:cs="Times New Roman"/>
        </w:rPr>
      </w:pPr>
      <w:r w:rsidRPr="00BE0AE5">
        <w:rPr>
          <w:rFonts w:cs="Times New Roman"/>
        </w:rPr>
        <w:t>Искусство грима и причёски. Форма лица и причёска. Макияж дневной, вечерний и карнавальный. Грим бытовой и сценический.</w:t>
      </w:r>
    </w:p>
    <w:p w:rsidR="00416B7C" w:rsidRPr="00BE0AE5" w:rsidRDefault="00416B7C" w:rsidP="00416B7C">
      <w:pPr>
        <w:pStyle w:val="a8"/>
        <w:rPr>
          <w:rFonts w:cs="Times New Roman"/>
        </w:rPr>
      </w:pPr>
      <w:r w:rsidRPr="00BE0AE5">
        <w:rPr>
          <w:rFonts w:cs="Times New Roman"/>
        </w:rPr>
        <w:t>Имидж-дизайн и его связь с публичностью, технологией социального поведения, рекламой, общественной де</w:t>
      </w:r>
      <w:r w:rsidRPr="00BE0AE5">
        <w:rPr>
          <w:rFonts w:cs="Times New Roman"/>
        </w:rPr>
        <w:t>я</w:t>
      </w:r>
      <w:r w:rsidRPr="00BE0AE5">
        <w:rPr>
          <w:rFonts w:cs="Times New Roman"/>
        </w:rPr>
        <w:t>тельностью.</w:t>
      </w:r>
    </w:p>
    <w:p w:rsidR="00416B7C" w:rsidRPr="00BE0AE5" w:rsidRDefault="00416B7C" w:rsidP="00416B7C">
      <w:pPr>
        <w:pStyle w:val="a8"/>
        <w:rPr>
          <w:rFonts w:cs="Times New Roman"/>
        </w:rPr>
      </w:pPr>
      <w:r w:rsidRPr="00BE0AE5">
        <w:rPr>
          <w:rFonts w:cs="Times New Roman"/>
        </w:rPr>
        <w:t>Дизайн и архитектура — средства организации среды жизни людей и строительства нового мира.</w:t>
      </w:r>
    </w:p>
    <w:p w:rsidR="00416B7C" w:rsidRPr="00BE0AE5" w:rsidRDefault="00416B7C" w:rsidP="00416B7C">
      <w:pPr>
        <w:pStyle w:val="3"/>
        <w:rPr>
          <w:rFonts w:cs="Times New Roman"/>
        </w:rPr>
      </w:pPr>
      <w:r w:rsidRPr="00BE0AE5">
        <w:rPr>
          <w:rFonts w:cs="Times New Roman"/>
        </w:rPr>
        <w:t>Модуль № 4 «Изображение в синтетических,</w:t>
      </w:r>
      <w:r w:rsidRPr="00BE0AE5">
        <w:rPr>
          <w:rFonts w:cs="Times New Roman"/>
        </w:rPr>
        <w:br/>
        <w:t>экранных видах искусства и художественная фотография»</w:t>
      </w:r>
      <w:r w:rsidRPr="00BE0AE5">
        <w:rPr>
          <w:rFonts w:cs="Times New Roman"/>
        </w:rPr>
        <w:br/>
        <w:t>(</w:t>
      </w:r>
      <w:r w:rsidRPr="00BE0AE5">
        <w:rPr>
          <w:rStyle w:val="ab"/>
          <w:rFonts w:cs="Times New Roman"/>
          <w:b/>
          <w:bCs/>
        </w:rPr>
        <w:t>вариативный</w:t>
      </w:r>
      <w:r w:rsidRPr="00BE0AE5">
        <w:rPr>
          <w:rFonts w:cs="Times New Roman"/>
        </w:rPr>
        <w:t>)</w:t>
      </w:r>
    </w:p>
    <w:p w:rsidR="00416B7C" w:rsidRPr="00BE0AE5" w:rsidRDefault="00416B7C" w:rsidP="00416B7C">
      <w:pPr>
        <w:pStyle w:val="a8"/>
        <w:rPr>
          <w:rFonts w:cs="Times New Roman"/>
        </w:rPr>
      </w:pPr>
      <w:r w:rsidRPr="00BE0AE5">
        <w:rPr>
          <w:rFonts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16B7C" w:rsidRPr="00BE0AE5" w:rsidRDefault="00416B7C" w:rsidP="00416B7C">
      <w:pPr>
        <w:pStyle w:val="a8"/>
        <w:rPr>
          <w:rFonts w:cs="Times New Roman"/>
        </w:rPr>
      </w:pPr>
      <w:r w:rsidRPr="00BE0AE5">
        <w:rPr>
          <w:rFonts w:cs="Times New Roman"/>
        </w:rPr>
        <w:t>Значение развития технологий в становлении новых видов искусства.</w:t>
      </w:r>
    </w:p>
    <w:p w:rsidR="00416B7C" w:rsidRPr="00BE0AE5" w:rsidRDefault="00416B7C" w:rsidP="00416B7C">
      <w:pPr>
        <w:pStyle w:val="a8"/>
        <w:rPr>
          <w:rFonts w:cs="Times New Roman"/>
        </w:rPr>
      </w:pPr>
      <w:r w:rsidRPr="00BE0AE5">
        <w:rPr>
          <w:rFonts w:cs="Times New Roman"/>
        </w:rPr>
        <w:t>Мультимедиа и объединение множества воспринимаемых человеком информационных средств на экране ци</w:t>
      </w:r>
      <w:r w:rsidRPr="00BE0AE5">
        <w:rPr>
          <w:rFonts w:cs="Times New Roman"/>
        </w:rPr>
        <w:t>ф</w:t>
      </w:r>
      <w:r w:rsidRPr="00BE0AE5">
        <w:rPr>
          <w:rFonts w:cs="Times New Roman"/>
        </w:rPr>
        <w:t>рового искусства.</w:t>
      </w:r>
    </w:p>
    <w:p w:rsidR="00416B7C" w:rsidRPr="00BE0AE5" w:rsidRDefault="00416B7C" w:rsidP="00416B7C">
      <w:pPr>
        <w:pStyle w:val="4"/>
        <w:keepNext/>
        <w:rPr>
          <w:rFonts w:cs="Times New Roman"/>
        </w:rPr>
      </w:pPr>
      <w:r w:rsidRPr="00BE0AE5">
        <w:rPr>
          <w:rFonts w:cs="Times New Roman"/>
        </w:rPr>
        <w:lastRenderedPageBreak/>
        <w:t>Художник и искусство театра</w:t>
      </w:r>
    </w:p>
    <w:p w:rsidR="00416B7C" w:rsidRPr="00BE0AE5" w:rsidRDefault="00416B7C" w:rsidP="00416B7C">
      <w:pPr>
        <w:pStyle w:val="a8"/>
        <w:rPr>
          <w:rFonts w:cs="Times New Roman"/>
        </w:rPr>
      </w:pPr>
      <w:r w:rsidRPr="00BE0AE5">
        <w:rPr>
          <w:rFonts w:cs="Times New Roman"/>
        </w:rPr>
        <w:t>Рождение театра в древнейших обрядах. История развития искусства театра.</w:t>
      </w:r>
    </w:p>
    <w:p w:rsidR="00416B7C" w:rsidRPr="00BE0AE5" w:rsidRDefault="00416B7C" w:rsidP="00416B7C">
      <w:pPr>
        <w:pStyle w:val="a8"/>
        <w:rPr>
          <w:rFonts w:cs="Times New Roman"/>
        </w:rPr>
      </w:pPr>
      <w:r w:rsidRPr="00BE0AE5">
        <w:rPr>
          <w:rFonts w:cs="Times New Roman"/>
        </w:rPr>
        <w:t>Жанровое многообразие театральных представлений, шоу, праздников и их визуальный облик.</w:t>
      </w:r>
    </w:p>
    <w:p w:rsidR="00416B7C" w:rsidRPr="00BE0AE5" w:rsidRDefault="00416B7C" w:rsidP="00416B7C">
      <w:pPr>
        <w:pStyle w:val="a8"/>
        <w:rPr>
          <w:rFonts w:cs="Times New Roman"/>
        </w:rPr>
      </w:pPr>
      <w:r w:rsidRPr="00BE0AE5">
        <w:rPr>
          <w:rFonts w:cs="Times New Roman"/>
        </w:rPr>
        <w:t>Роль художника и виды профессиональной деятельности художника в современном театре.</w:t>
      </w:r>
    </w:p>
    <w:p w:rsidR="00416B7C" w:rsidRPr="00BE0AE5" w:rsidRDefault="00416B7C" w:rsidP="00416B7C">
      <w:pPr>
        <w:pStyle w:val="a8"/>
        <w:rPr>
          <w:rFonts w:cs="Times New Roman"/>
        </w:rPr>
      </w:pPr>
      <w:r w:rsidRPr="00BE0AE5">
        <w:rPr>
          <w:rFonts w:cs="Times New Roman"/>
        </w:rPr>
        <w:t>Сценография и создание сценического образа. Сотворчество художника-постановщика с драматургом, режисс</w:t>
      </w:r>
      <w:r w:rsidRPr="00BE0AE5">
        <w:rPr>
          <w:rFonts w:cs="Times New Roman"/>
        </w:rPr>
        <w:t>ё</w:t>
      </w:r>
      <w:r w:rsidRPr="00BE0AE5">
        <w:rPr>
          <w:rFonts w:cs="Times New Roman"/>
        </w:rPr>
        <w:t>ром и актёрами.</w:t>
      </w:r>
    </w:p>
    <w:p w:rsidR="00416B7C" w:rsidRPr="00BE0AE5" w:rsidRDefault="00416B7C" w:rsidP="00416B7C">
      <w:pPr>
        <w:pStyle w:val="a8"/>
        <w:rPr>
          <w:rFonts w:cs="Times New Roman"/>
        </w:rPr>
      </w:pPr>
      <w:r w:rsidRPr="00BE0AE5">
        <w:rPr>
          <w:rFonts w:cs="Times New Roman"/>
        </w:rPr>
        <w:t>Роль освещения в визуальном облике театрального действия. Бутафорские, пошивочные, декорационные и иные цеха в театре.</w:t>
      </w:r>
    </w:p>
    <w:p w:rsidR="00416B7C" w:rsidRPr="00BE0AE5" w:rsidRDefault="00416B7C" w:rsidP="00416B7C">
      <w:pPr>
        <w:pStyle w:val="a8"/>
        <w:rPr>
          <w:rFonts w:cs="Times New Roman"/>
        </w:rPr>
      </w:pPr>
      <w:r w:rsidRPr="00BE0AE5">
        <w:rPr>
          <w:rFonts w:cs="Times New Roman"/>
        </w:rPr>
        <w:t>Сценический костюм, грим и маска. Стилистическое единство в решении образа спектакля. Выражение в костюме характера персонажа.</w:t>
      </w:r>
    </w:p>
    <w:p w:rsidR="00416B7C" w:rsidRPr="00BE0AE5" w:rsidRDefault="00416B7C" w:rsidP="00416B7C">
      <w:pPr>
        <w:pStyle w:val="a8"/>
        <w:rPr>
          <w:rFonts w:cs="Times New Roman"/>
          <w:spacing w:val="-2"/>
        </w:rPr>
      </w:pPr>
      <w:r w:rsidRPr="00BE0AE5">
        <w:rPr>
          <w:rFonts w:cs="Times New Roman"/>
        </w:rPr>
        <w:t>Творчество художников-постановщиков в истории отече</w:t>
      </w:r>
      <w:r w:rsidRPr="00BE0AE5">
        <w:rPr>
          <w:rFonts w:cs="Times New Roman"/>
          <w:spacing w:val="-2"/>
        </w:rPr>
        <w:t>ственного искусства (К. Коровин, И. Билибин, А. Головин и др.).</w:t>
      </w:r>
    </w:p>
    <w:p w:rsidR="00416B7C" w:rsidRPr="00BE0AE5" w:rsidRDefault="00416B7C" w:rsidP="00416B7C">
      <w:pPr>
        <w:pStyle w:val="a8"/>
        <w:rPr>
          <w:rFonts w:cs="Times New Roman"/>
        </w:rPr>
      </w:pPr>
      <w:r w:rsidRPr="00BE0AE5">
        <w:rPr>
          <w:rFonts w:cs="Times New Roman"/>
        </w:rPr>
        <w:t>Школьный спектакль и работа художника по его подготовке.</w:t>
      </w:r>
    </w:p>
    <w:p w:rsidR="00416B7C" w:rsidRPr="00BE0AE5" w:rsidRDefault="00416B7C" w:rsidP="00416B7C">
      <w:pPr>
        <w:pStyle w:val="a8"/>
        <w:rPr>
          <w:rFonts w:cs="Times New Roman"/>
        </w:rPr>
      </w:pPr>
      <w:r w:rsidRPr="00BE0AE5">
        <w:rPr>
          <w:rFonts w:cs="Times New Roman"/>
        </w:rPr>
        <w:t>Художник в театре кукол и его ведущая роль как соавтора режиссёра и актёра в процессе создания образа пе</w:t>
      </w:r>
      <w:r w:rsidRPr="00BE0AE5">
        <w:rPr>
          <w:rFonts w:cs="Times New Roman"/>
        </w:rPr>
        <w:t>р</w:t>
      </w:r>
      <w:r w:rsidRPr="00BE0AE5">
        <w:rPr>
          <w:rFonts w:cs="Times New Roman"/>
        </w:rPr>
        <w:t>сонажа.</w:t>
      </w:r>
    </w:p>
    <w:p w:rsidR="00416B7C" w:rsidRPr="00BE0AE5" w:rsidRDefault="00416B7C" w:rsidP="00416B7C">
      <w:pPr>
        <w:pStyle w:val="a8"/>
        <w:rPr>
          <w:rFonts w:cs="Times New Roman"/>
        </w:rPr>
      </w:pPr>
      <w:r w:rsidRPr="00BE0AE5">
        <w:rPr>
          <w:rFonts w:cs="Times New Roman"/>
        </w:rPr>
        <w:t>Условность и метафора в театральной постановке как образная и авторская интерпретация реальности.</w:t>
      </w:r>
    </w:p>
    <w:p w:rsidR="00416B7C" w:rsidRPr="00BE0AE5" w:rsidRDefault="00416B7C" w:rsidP="00416B7C">
      <w:pPr>
        <w:pStyle w:val="4"/>
        <w:spacing w:before="198"/>
        <w:rPr>
          <w:rFonts w:cs="Times New Roman"/>
        </w:rPr>
      </w:pPr>
      <w:r w:rsidRPr="00BE0AE5">
        <w:rPr>
          <w:rFonts w:cs="Times New Roman"/>
        </w:rPr>
        <w:t>Художественная фотография</w:t>
      </w:r>
    </w:p>
    <w:p w:rsidR="00416B7C" w:rsidRPr="00BE0AE5" w:rsidRDefault="00416B7C" w:rsidP="00416B7C">
      <w:pPr>
        <w:pStyle w:val="a8"/>
        <w:rPr>
          <w:rFonts w:cs="Times New Roman"/>
        </w:rPr>
      </w:pPr>
      <w:r w:rsidRPr="00BE0AE5">
        <w:rPr>
          <w:rFonts w:cs="Times New Roman"/>
        </w:rPr>
        <w:t>Рождение фотографии как технологическая революция запечатления реальности. Искусство и технология. И</w:t>
      </w:r>
      <w:r w:rsidRPr="00BE0AE5">
        <w:rPr>
          <w:rFonts w:cs="Times New Roman"/>
        </w:rPr>
        <w:t>с</w:t>
      </w:r>
      <w:r w:rsidRPr="00BE0AE5">
        <w:rPr>
          <w:rFonts w:cs="Times New Roman"/>
        </w:rPr>
        <w:t>тория фотографии: от дагеротипа до компьютерных технологий.</w:t>
      </w:r>
    </w:p>
    <w:p w:rsidR="00416B7C" w:rsidRPr="00BE0AE5" w:rsidRDefault="00416B7C" w:rsidP="00416B7C">
      <w:pPr>
        <w:pStyle w:val="a8"/>
        <w:rPr>
          <w:rFonts w:cs="Times New Roman"/>
        </w:rPr>
      </w:pPr>
      <w:r w:rsidRPr="00BE0AE5">
        <w:rPr>
          <w:rFonts w:cs="Times New Roman"/>
        </w:rPr>
        <w:t>Современные возможности художественной обработки цифровой фотографии.</w:t>
      </w:r>
    </w:p>
    <w:p w:rsidR="00416B7C" w:rsidRPr="00BE0AE5" w:rsidRDefault="00416B7C" w:rsidP="00416B7C">
      <w:pPr>
        <w:pStyle w:val="a8"/>
        <w:rPr>
          <w:rFonts w:cs="Times New Roman"/>
        </w:rPr>
      </w:pPr>
      <w:r w:rsidRPr="00BE0AE5">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416B7C" w:rsidRPr="00BE0AE5" w:rsidRDefault="00416B7C" w:rsidP="00416B7C">
      <w:pPr>
        <w:pStyle w:val="a8"/>
        <w:rPr>
          <w:rFonts w:cs="Times New Roman"/>
        </w:rPr>
      </w:pPr>
      <w:r w:rsidRPr="00BE0AE5">
        <w:rPr>
          <w:rFonts w:cs="Times New Roman"/>
        </w:rPr>
        <w:t>Фотография — искусство светописи. Роль света в выявлении формы и фактуры предмета. Примеры худож</w:t>
      </w:r>
      <w:r w:rsidRPr="00BE0AE5">
        <w:rPr>
          <w:rFonts w:cs="Times New Roman"/>
        </w:rPr>
        <w:t>е</w:t>
      </w:r>
      <w:r w:rsidRPr="00BE0AE5">
        <w:rPr>
          <w:rFonts w:cs="Times New Roman"/>
        </w:rPr>
        <w:t>ственной фотографии в творчестве профессиональных мастеров.</w:t>
      </w:r>
    </w:p>
    <w:p w:rsidR="00416B7C" w:rsidRPr="00BE0AE5" w:rsidRDefault="00416B7C" w:rsidP="00416B7C">
      <w:pPr>
        <w:pStyle w:val="a8"/>
        <w:rPr>
          <w:rFonts w:cs="Times New Roman"/>
        </w:rPr>
      </w:pPr>
      <w:r w:rsidRPr="00BE0AE5">
        <w:rPr>
          <w:rFonts w:cs="Times New Roman"/>
        </w:rPr>
        <w:t>Композиция кадра, ракурс, плановость, графический ритм.</w:t>
      </w:r>
    </w:p>
    <w:p w:rsidR="00416B7C" w:rsidRPr="00BE0AE5" w:rsidRDefault="00416B7C" w:rsidP="00416B7C">
      <w:pPr>
        <w:pStyle w:val="a8"/>
        <w:rPr>
          <w:rFonts w:cs="Times New Roman"/>
        </w:rPr>
      </w:pPr>
      <w:r w:rsidRPr="00BE0AE5">
        <w:rPr>
          <w:rFonts w:cs="Times New Roman"/>
        </w:rPr>
        <w:t>Умения наблюдать и выявлять выразительность и красоту окружающей жизни с помощью фотографии.</w:t>
      </w:r>
    </w:p>
    <w:p w:rsidR="00416B7C" w:rsidRPr="00BE0AE5" w:rsidRDefault="00416B7C" w:rsidP="00416B7C">
      <w:pPr>
        <w:pStyle w:val="a8"/>
        <w:rPr>
          <w:rFonts w:cs="Times New Roman"/>
        </w:rPr>
      </w:pPr>
      <w:r w:rsidRPr="00BE0AE5">
        <w:rPr>
          <w:rFonts w:cs="Times New Roman"/>
        </w:rPr>
        <w:t>Фотопейзаж в творчестве профессиональных фотографов.</w:t>
      </w:r>
    </w:p>
    <w:p w:rsidR="00416B7C" w:rsidRPr="00BE0AE5" w:rsidRDefault="00416B7C" w:rsidP="00416B7C">
      <w:pPr>
        <w:pStyle w:val="a8"/>
        <w:rPr>
          <w:rFonts w:cs="Times New Roman"/>
        </w:rPr>
      </w:pPr>
      <w:r w:rsidRPr="00BE0AE5">
        <w:rPr>
          <w:rFonts w:cs="Times New Roman"/>
        </w:rPr>
        <w:t>Образные возможности чёрно-белой и цветной фотографии. Роль тональных контрастов и роль цвета в эмоци</w:t>
      </w:r>
      <w:r w:rsidRPr="00BE0AE5">
        <w:rPr>
          <w:rFonts w:cs="Times New Roman"/>
        </w:rPr>
        <w:t>о</w:t>
      </w:r>
      <w:r w:rsidRPr="00BE0AE5">
        <w:rPr>
          <w:rFonts w:cs="Times New Roman"/>
        </w:rPr>
        <w:t>нально-образном восприятии пейзажа.</w:t>
      </w:r>
    </w:p>
    <w:p w:rsidR="00416B7C" w:rsidRPr="00BE0AE5" w:rsidRDefault="00416B7C" w:rsidP="00416B7C">
      <w:pPr>
        <w:pStyle w:val="a8"/>
        <w:rPr>
          <w:rFonts w:cs="Times New Roman"/>
        </w:rPr>
      </w:pPr>
      <w:r w:rsidRPr="00BE0AE5">
        <w:rPr>
          <w:rFonts w:cs="Times New Roman"/>
        </w:rPr>
        <w:t>Роль освещения в портретном образе. Фотография постановочная и документальная.</w:t>
      </w:r>
    </w:p>
    <w:p w:rsidR="00416B7C" w:rsidRPr="00BE0AE5" w:rsidRDefault="00416B7C" w:rsidP="00416B7C">
      <w:pPr>
        <w:pStyle w:val="a8"/>
        <w:rPr>
          <w:rFonts w:cs="Times New Roman"/>
        </w:rPr>
      </w:pPr>
      <w:r w:rsidRPr="00BE0AE5">
        <w:rPr>
          <w:rFonts w:cs="Times New Roman"/>
        </w:rPr>
        <w:t>Фотопортрет в истории профессиональной фотографии и его связь с направлениями в изобразительном искусстве.</w:t>
      </w:r>
    </w:p>
    <w:p w:rsidR="00416B7C" w:rsidRPr="00BE0AE5" w:rsidRDefault="00416B7C" w:rsidP="00416B7C">
      <w:pPr>
        <w:pStyle w:val="a8"/>
        <w:rPr>
          <w:rFonts w:cs="Times New Roman"/>
        </w:rPr>
      </w:pPr>
      <w:r w:rsidRPr="00BE0AE5">
        <w:rPr>
          <w:rFonts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416B7C" w:rsidRPr="00BE0AE5" w:rsidRDefault="00416B7C" w:rsidP="00416B7C">
      <w:pPr>
        <w:pStyle w:val="a8"/>
        <w:rPr>
          <w:rFonts w:cs="Times New Roman"/>
        </w:rPr>
      </w:pPr>
      <w:r w:rsidRPr="00BE0AE5">
        <w:rPr>
          <w:rFonts w:cs="Times New Roman"/>
        </w:rPr>
        <w:t>Фоторепортаж. Образ события в кадре. Репортажный снимок — свидетельство истории и его значение в сохр</w:t>
      </w:r>
      <w:r w:rsidRPr="00BE0AE5">
        <w:rPr>
          <w:rFonts w:cs="Times New Roman"/>
        </w:rPr>
        <w:t>а</w:t>
      </w:r>
      <w:r w:rsidRPr="00BE0AE5">
        <w:rPr>
          <w:rFonts w:cs="Times New Roman"/>
        </w:rPr>
        <w:t>нении памяти о событии.</w:t>
      </w:r>
    </w:p>
    <w:p w:rsidR="00416B7C" w:rsidRPr="00BE0AE5" w:rsidRDefault="00416B7C" w:rsidP="00416B7C">
      <w:pPr>
        <w:pStyle w:val="a8"/>
        <w:rPr>
          <w:rFonts w:cs="Times New Roman"/>
        </w:rPr>
      </w:pPr>
      <w:r w:rsidRPr="00BE0AE5">
        <w:rPr>
          <w:rFonts w:cs="Times New Roman"/>
        </w:rPr>
        <w:t>Фоторепортаж — дневник истории. Значение работы военных фотографов. Спортивные фотографии. Образ с</w:t>
      </w:r>
      <w:r w:rsidRPr="00BE0AE5">
        <w:rPr>
          <w:rFonts w:cs="Times New Roman"/>
        </w:rPr>
        <w:t>о</w:t>
      </w:r>
      <w:r w:rsidRPr="00BE0AE5">
        <w:rPr>
          <w:rFonts w:cs="Times New Roman"/>
        </w:rPr>
        <w:t>временности в репортажных фотографиях.</w:t>
      </w:r>
    </w:p>
    <w:p w:rsidR="00416B7C" w:rsidRPr="00BE0AE5" w:rsidRDefault="00416B7C" w:rsidP="00416B7C">
      <w:pPr>
        <w:pStyle w:val="a8"/>
        <w:rPr>
          <w:rFonts w:cs="Times New Roman"/>
        </w:rPr>
      </w:pPr>
      <w:r w:rsidRPr="00BE0AE5">
        <w:rPr>
          <w:rFonts w:cs="Times New Roman"/>
        </w:rPr>
        <w:t>«Работать для жизни…» — фотографии Александра Родченко, их значение и влияние на стиль эпохи.</w:t>
      </w:r>
    </w:p>
    <w:p w:rsidR="00416B7C" w:rsidRPr="00BE0AE5" w:rsidRDefault="00416B7C" w:rsidP="00416B7C">
      <w:pPr>
        <w:pStyle w:val="a8"/>
        <w:rPr>
          <w:rFonts w:cs="Times New Roman"/>
        </w:rPr>
      </w:pPr>
      <w:r w:rsidRPr="00BE0AE5">
        <w:rPr>
          <w:rFonts w:cs="Times New Roman"/>
        </w:rPr>
        <w:t>Возможности компьютерной обработки фотографий, задачи преобразования фотографий и границы достоверн</w:t>
      </w:r>
      <w:r w:rsidRPr="00BE0AE5">
        <w:rPr>
          <w:rFonts w:cs="Times New Roman"/>
        </w:rPr>
        <w:t>о</w:t>
      </w:r>
      <w:r w:rsidRPr="00BE0AE5">
        <w:rPr>
          <w:rFonts w:cs="Times New Roman"/>
        </w:rPr>
        <w:t>сти.</w:t>
      </w:r>
    </w:p>
    <w:p w:rsidR="00416B7C" w:rsidRPr="00BE0AE5" w:rsidRDefault="00416B7C" w:rsidP="00416B7C">
      <w:pPr>
        <w:pStyle w:val="a8"/>
        <w:rPr>
          <w:rFonts w:cs="Times New Roman"/>
        </w:rPr>
      </w:pPr>
      <w:r w:rsidRPr="00BE0AE5">
        <w:rPr>
          <w:rFonts w:cs="Times New Roman"/>
        </w:rPr>
        <w:t>Коллаж как жанр художественного творчества с помощью различных компьютерных программ.</w:t>
      </w:r>
    </w:p>
    <w:p w:rsidR="00416B7C" w:rsidRPr="00BE0AE5" w:rsidRDefault="00416B7C" w:rsidP="00416B7C">
      <w:pPr>
        <w:pStyle w:val="a8"/>
        <w:rPr>
          <w:rFonts w:cs="Times New Roman"/>
        </w:rPr>
      </w:pPr>
      <w:r w:rsidRPr="00BE0AE5">
        <w:rPr>
          <w:rFonts w:cs="Times New Roman"/>
        </w:rPr>
        <w:t>Художественная фотография как авторское видение мира, как образ времени и влияние фотообраза на жизнь людей.</w:t>
      </w:r>
    </w:p>
    <w:p w:rsidR="00416B7C" w:rsidRPr="00BE0AE5" w:rsidRDefault="00416B7C" w:rsidP="00416B7C">
      <w:pPr>
        <w:pStyle w:val="4"/>
        <w:spacing w:before="198"/>
        <w:rPr>
          <w:rFonts w:cs="Times New Roman"/>
        </w:rPr>
      </w:pPr>
      <w:r w:rsidRPr="00BE0AE5">
        <w:rPr>
          <w:rFonts w:cs="Times New Roman"/>
        </w:rPr>
        <w:t>Изображение и искусство кино</w:t>
      </w:r>
    </w:p>
    <w:p w:rsidR="00416B7C" w:rsidRPr="00BE0AE5" w:rsidRDefault="00416B7C" w:rsidP="00416B7C">
      <w:pPr>
        <w:pStyle w:val="a8"/>
        <w:rPr>
          <w:rFonts w:cs="Times New Roman"/>
        </w:rPr>
      </w:pPr>
      <w:r w:rsidRPr="00BE0AE5">
        <w:rPr>
          <w:rFonts w:cs="Times New Roman"/>
        </w:rPr>
        <w:t>Ожившее изображение. История кино и его эволюция как искусства.</w:t>
      </w:r>
    </w:p>
    <w:p w:rsidR="00416B7C" w:rsidRPr="00BE0AE5" w:rsidRDefault="00416B7C" w:rsidP="00416B7C">
      <w:pPr>
        <w:pStyle w:val="a8"/>
        <w:rPr>
          <w:rFonts w:cs="Times New Roman"/>
        </w:rPr>
      </w:pPr>
      <w:r w:rsidRPr="00BE0AE5">
        <w:rPr>
          <w:rFonts w:cs="Times New Roman"/>
        </w:rPr>
        <w:t>Синтетическая природа пространственно-временного искусства кино и состав творческого коллектива. Сцен</w:t>
      </w:r>
      <w:r w:rsidRPr="00BE0AE5">
        <w:rPr>
          <w:rFonts w:cs="Times New Roman"/>
        </w:rPr>
        <w:t>а</w:t>
      </w:r>
      <w:r w:rsidRPr="00BE0AE5">
        <w:rPr>
          <w:rFonts w:cs="Times New Roman"/>
        </w:rPr>
        <w:t>рист — режиссёр — художник — оператор в работе над фильмом. Сложносоставной язык кино.</w:t>
      </w:r>
    </w:p>
    <w:p w:rsidR="00416B7C" w:rsidRPr="00BE0AE5" w:rsidRDefault="00416B7C" w:rsidP="00416B7C">
      <w:pPr>
        <w:pStyle w:val="a8"/>
        <w:rPr>
          <w:rFonts w:cs="Times New Roman"/>
        </w:rPr>
      </w:pPr>
      <w:r w:rsidRPr="00BE0AE5">
        <w:rPr>
          <w:rFonts w:cs="Times New Roman"/>
        </w:rPr>
        <w:t>Монтаж композиционно построенных кадров — основа языка киноискусства.</w:t>
      </w:r>
    </w:p>
    <w:p w:rsidR="00416B7C" w:rsidRPr="00BE0AE5" w:rsidRDefault="00416B7C" w:rsidP="00416B7C">
      <w:pPr>
        <w:pStyle w:val="a8"/>
        <w:rPr>
          <w:rFonts w:cs="Times New Roman"/>
        </w:rPr>
      </w:pPr>
      <w:r w:rsidRPr="00BE0AE5">
        <w:rPr>
          <w:rFonts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16B7C" w:rsidRPr="00BE0AE5" w:rsidRDefault="00416B7C" w:rsidP="00416B7C">
      <w:pPr>
        <w:pStyle w:val="a8"/>
        <w:rPr>
          <w:rFonts w:cs="Times New Roman"/>
        </w:rPr>
      </w:pPr>
      <w:r w:rsidRPr="00BE0AE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rsidR="00416B7C" w:rsidRPr="00BE0AE5" w:rsidRDefault="00416B7C" w:rsidP="00416B7C">
      <w:pPr>
        <w:pStyle w:val="a8"/>
        <w:rPr>
          <w:rFonts w:cs="Times New Roman"/>
        </w:rPr>
      </w:pPr>
      <w:r w:rsidRPr="00BE0AE5">
        <w:rPr>
          <w:rFonts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16B7C" w:rsidRPr="00BE0AE5" w:rsidRDefault="00416B7C" w:rsidP="00416B7C">
      <w:pPr>
        <w:pStyle w:val="a8"/>
        <w:rPr>
          <w:rFonts w:cs="Times New Roman"/>
        </w:rPr>
      </w:pPr>
      <w:r w:rsidRPr="00BE0AE5">
        <w:rPr>
          <w:rFonts w:cs="Times New Roman"/>
        </w:rPr>
        <w:t>Использование электронно-цифровых технологий в современном игровом кинематографе.</w:t>
      </w:r>
    </w:p>
    <w:p w:rsidR="00416B7C" w:rsidRPr="00BE0AE5" w:rsidRDefault="00416B7C" w:rsidP="00416B7C">
      <w:pPr>
        <w:pStyle w:val="a8"/>
        <w:rPr>
          <w:rFonts w:cs="Times New Roman"/>
        </w:rPr>
      </w:pPr>
      <w:r w:rsidRPr="00BE0AE5">
        <w:rPr>
          <w:rFonts w:cs="Times New Roman"/>
        </w:rPr>
        <w:t>Компьютерная анимация на занятиях в школе. Техническое оборудование и его возможности для создания ан</w:t>
      </w:r>
      <w:r w:rsidRPr="00BE0AE5">
        <w:rPr>
          <w:rFonts w:cs="Times New Roman"/>
        </w:rPr>
        <w:t>и</w:t>
      </w:r>
      <w:r w:rsidRPr="00BE0AE5">
        <w:rPr>
          <w:rFonts w:cs="Times New Roman"/>
        </w:rPr>
        <w:t>мации. Коллективный характер деятельности по созданию анимационного фильма. Выбор технологии: пластил</w:t>
      </w:r>
      <w:r w:rsidRPr="00BE0AE5">
        <w:rPr>
          <w:rFonts w:cs="Times New Roman"/>
        </w:rPr>
        <w:t>и</w:t>
      </w:r>
      <w:r w:rsidRPr="00BE0AE5">
        <w:rPr>
          <w:rFonts w:cs="Times New Roman"/>
        </w:rPr>
        <w:t>новые мультфильмы, бумажная перекладка, сыпучая анимация.</w:t>
      </w:r>
    </w:p>
    <w:p w:rsidR="00416B7C" w:rsidRPr="00BE0AE5" w:rsidRDefault="00416B7C" w:rsidP="00416B7C">
      <w:pPr>
        <w:pStyle w:val="a8"/>
        <w:rPr>
          <w:rFonts w:cs="Times New Roman"/>
        </w:rPr>
      </w:pPr>
      <w:r w:rsidRPr="00BE0AE5">
        <w:rPr>
          <w:rFonts w:cs="Times New Roman"/>
        </w:rPr>
        <w:lastRenderedPageBreak/>
        <w:t>Этапы создания анимационного фильма. Требования и критерии художественности.</w:t>
      </w:r>
    </w:p>
    <w:p w:rsidR="00416B7C" w:rsidRPr="00BE0AE5" w:rsidRDefault="00416B7C" w:rsidP="00416B7C">
      <w:pPr>
        <w:pStyle w:val="4"/>
        <w:rPr>
          <w:rFonts w:cs="Times New Roman"/>
        </w:rPr>
      </w:pPr>
      <w:r w:rsidRPr="00BE0AE5">
        <w:rPr>
          <w:rFonts w:cs="Times New Roman"/>
        </w:rPr>
        <w:t>Изобразительное искусство на телевидении</w:t>
      </w:r>
    </w:p>
    <w:p w:rsidR="00416B7C" w:rsidRPr="00BE0AE5" w:rsidRDefault="00416B7C" w:rsidP="00416B7C">
      <w:pPr>
        <w:pStyle w:val="a8"/>
        <w:rPr>
          <w:rFonts w:cs="Times New Roman"/>
        </w:rPr>
      </w:pPr>
      <w:r w:rsidRPr="00BE0AE5">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416B7C" w:rsidRPr="00BE0AE5" w:rsidRDefault="00416B7C" w:rsidP="00416B7C">
      <w:pPr>
        <w:pStyle w:val="a8"/>
        <w:rPr>
          <w:rFonts w:cs="Times New Roman"/>
        </w:rPr>
      </w:pPr>
      <w:r w:rsidRPr="00BE0AE5">
        <w:rPr>
          <w:rFonts w:cs="Times New Roman"/>
        </w:rPr>
        <w:t>Искусство и технология. Создатель телевидения — русский инженер Владимир Козьмич Зворыкин.</w:t>
      </w:r>
    </w:p>
    <w:p w:rsidR="00416B7C" w:rsidRPr="00BE0AE5" w:rsidRDefault="00416B7C" w:rsidP="00416B7C">
      <w:pPr>
        <w:pStyle w:val="a8"/>
        <w:rPr>
          <w:rFonts w:cs="Times New Roman"/>
        </w:rPr>
      </w:pPr>
      <w:r w:rsidRPr="00BE0AE5">
        <w:rPr>
          <w:rFonts w:cs="Times New Roman"/>
        </w:rPr>
        <w:t>Роль телевидения в превращении мира в единое информационное пространство. Картина мира, создаваемая т</w:t>
      </w:r>
      <w:r w:rsidRPr="00BE0AE5">
        <w:rPr>
          <w:rFonts w:cs="Times New Roman"/>
        </w:rPr>
        <w:t>е</w:t>
      </w:r>
      <w:r w:rsidRPr="00BE0AE5">
        <w:rPr>
          <w:rFonts w:cs="Times New Roman"/>
        </w:rPr>
        <w:t>левидением. Прямой эфир и его значение.</w:t>
      </w:r>
    </w:p>
    <w:p w:rsidR="00416B7C" w:rsidRPr="00BE0AE5" w:rsidRDefault="00416B7C" w:rsidP="00416B7C">
      <w:pPr>
        <w:pStyle w:val="a8"/>
        <w:rPr>
          <w:rFonts w:cs="Times New Roman"/>
        </w:rPr>
      </w:pPr>
      <w:r w:rsidRPr="00BE0AE5">
        <w:rPr>
          <w:rFonts w:cs="Times New Roman"/>
        </w:rPr>
        <w:t>Деятельность художника на телевидении: художники по свету, костюму, гриму; сценографический дизайн и компьютерная графика.</w:t>
      </w:r>
    </w:p>
    <w:p w:rsidR="00416B7C" w:rsidRPr="00BE0AE5" w:rsidRDefault="00416B7C" w:rsidP="00416B7C">
      <w:pPr>
        <w:pStyle w:val="a8"/>
        <w:rPr>
          <w:rFonts w:cs="Times New Roman"/>
        </w:rPr>
      </w:pPr>
      <w:r w:rsidRPr="00BE0AE5">
        <w:rPr>
          <w:rFonts w:cs="Times New Roman"/>
        </w:rPr>
        <w:t>Школьное телевидение и студия мультимедиа. Построение видеоряда и художественного оформления.</w:t>
      </w:r>
    </w:p>
    <w:p w:rsidR="00416B7C" w:rsidRPr="00BE0AE5" w:rsidRDefault="00416B7C" w:rsidP="00416B7C">
      <w:pPr>
        <w:pStyle w:val="a8"/>
        <w:rPr>
          <w:rFonts w:cs="Times New Roman"/>
        </w:rPr>
      </w:pPr>
      <w:r w:rsidRPr="00BE0AE5">
        <w:rPr>
          <w:rFonts w:cs="Times New Roman"/>
        </w:rPr>
        <w:t>Художнические роли каждого человека в реальной бытийной жизни.</w:t>
      </w:r>
    </w:p>
    <w:p w:rsidR="00416B7C" w:rsidRPr="00BE0AE5" w:rsidRDefault="00416B7C" w:rsidP="00416B7C">
      <w:pPr>
        <w:pStyle w:val="a8"/>
        <w:rPr>
          <w:rFonts w:cs="Times New Roman"/>
        </w:rPr>
      </w:pPr>
      <w:r w:rsidRPr="00BE0AE5">
        <w:rPr>
          <w:rFonts w:cs="Times New Roman"/>
        </w:rPr>
        <w:t>Роль искусства в жизни общества и его влияние на жизнь каждого человека.</w:t>
      </w:r>
    </w:p>
    <w:p w:rsidR="00416B7C" w:rsidRPr="00BE0AE5" w:rsidRDefault="00416B7C" w:rsidP="005C6733">
      <w:pPr>
        <w:pStyle w:val="h1"/>
        <w:rPr>
          <w:rFonts w:cs="Times New Roman"/>
        </w:rPr>
      </w:pPr>
      <w:r w:rsidRPr="00BE0AE5">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rsidR="00416B7C" w:rsidRPr="00BE0AE5" w:rsidRDefault="00416B7C" w:rsidP="00416B7C">
      <w:pPr>
        <w:pStyle w:val="22"/>
        <w:spacing w:before="0"/>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основного общего образования по изобразительному и</w:t>
      </w:r>
      <w:r w:rsidRPr="00BE0AE5">
        <w:rPr>
          <w:rFonts w:cs="Times New Roman"/>
        </w:rPr>
        <w:t>с</w:t>
      </w:r>
      <w:r w:rsidRPr="00BE0AE5">
        <w:rPr>
          <w:rFonts w:cs="Times New Roman"/>
        </w:rPr>
        <w:t>кусству достигаются в единстве учебной и воспитательной деятельности.</w:t>
      </w:r>
    </w:p>
    <w:p w:rsidR="00416B7C" w:rsidRPr="00BE0AE5" w:rsidRDefault="00416B7C" w:rsidP="00416B7C">
      <w:pPr>
        <w:pStyle w:val="a8"/>
        <w:rPr>
          <w:rFonts w:cs="Times New Roman"/>
        </w:rPr>
      </w:pPr>
      <w:r w:rsidRPr="00BE0AE5">
        <w:rPr>
          <w:rFonts w:cs="Times New Roman"/>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16B7C" w:rsidRPr="00BE0AE5" w:rsidRDefault="00416B7C" w:rsidP="00416B7C">
      <w:pPr>
        <w:pStyle w:val="a8"/>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w:t>
      </w:r>
      <w:r w:rsidRPr="00BE0AE5">
        <w:rPr>
          <w:rFonts w:cs="Times New Roman"/>
        </w:rPr>
        <w:t>и</w:t>
      </w:r>
      <w:r w:rsidRPr="00BE0AE5">
        <w:rPr>
          <w:rFonts w:cs="Times New Roman"/>
        </w:rPr>
        <w:t>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w:t>
      </w:r>
      <w:r w:rsidRPr="00BE0AE5">
        <w:rPr>
          <w:rFonts w:cs="Times New Roman"/>
        </w:rPr>
        <w:t>о</w:t>
      </w:r>
      <w:r w:rsidRPr="00BE0AE5">
        <w:rPr>
          <w:rFonts w:cs="Times New Roman"/>
        </w:rPr>
        <w:t>знанию и обучению, готовность к саморазвитию и активному участию в социально значимой деятельности.</w:t>
      </w:r>
    </w:p>
    <w:p w:rsidR="00416B7C" w:rsidRPr="00BE0AE5" w:rsidRDefault="00416B7C" w:rsidP="00416B7C">
      <w:pPr>
        <w:pStyle w:val="3"/>
        <w:spacing w:before="85" w:after="40"/>
        <w:rPr>
          <w:rFonts w:cs="Times New Roman"/>
        </w:rPr>
      </w:pPr>
      <w:r w:rsidRPr="00BE0AE5">
        <w:rPr>
          <w:rFonts w:cs="Times New Roman"/>
        </w:rPr>
        <w:t>1. Патриотическое воспитание</w:t>
      </w:r>
    </w:p>
    <w:p w:rsidR="00416B7C" w:rsidRPr="00BE0AE5" w:rsidRDefault="00416B7C" w:rsidP="00416B7C">
      <w:pPr>
        <w:pStyle w:val="a8"/>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w:t>
      </w:r>
      <w:r w:rsidRPr="00BE0AE5">
        <w:rPr>
          <w:rFonts w:cs="Times New Roman"/>
        </w:rPr>
        <w:t>е</w:t>
      </w:r>
      <w:r w:rsidRPr="00BE0AE5">
        <w:rPr>
          <w:rFonts w:cs="Times New Roman"/>
        </w:rPr>
        <w:t>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w:t>
      </w:r>
      <w:r w:rsidRPr="00BE0AE5">
        <w:rPr>
          <w:rFonts w:cs="Times New Roman"/>
        </w:rPr>
        <w:t>е</w:t>
      </w:r>
      <w:r w:rsidRPr="00BE0AE5">
        <w:rPr>
          <w:rFonts w:cs="Times New Roman"/>
        </w:rPr>
        <w:t>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w:t>
      </w:r>
      <w:r w:rsidRPr="00BE0AE5">
        <w:rPr>
          <w:rFonts w:cs="Times New Roman"/>
        </w:rPr>
        <w:t>и</w:t>
      </w:r>
      <w:r w:rsidRPr="00BE0AE5">
        <w:rPr>
          <w:rFonts w:cs="Times New Roman"/>
        </w:rPr>
        <w:t>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w:t>
      </w:r>
      <w:r w:rsidRPr="00BE0AE5">
        <w:rPr>
          <w:rFonts w:cs="Times New Roman"/>
        </w:rPr>
        <w:t>н</w:t>
      </w:r>
      <w:r w:rsidRPr="00BE0AE5">
        <w:rPr>
          <w:rFonts w:cs="Times New Roman"/>
        </w:rPr>
        <w:t>но-практической деятельности обучающегося, который учится чувственно-эмоциональному восприятию и творч</w:t>
      </w:r>
      <w:r w:rsidRPr="00BE0AE5">
        <w:rPr>
          <w:rFonts w:cs="Times New Roman"/>
        </w:rPr>
        <w:t>е</w:t>
      </w:r>
      <w:r w:rsidRPr="00BE0AE5">
        <w:rPr>
          <w:rFonts w:cs="Times New Roman"/>
        </w:rPr>
        <w:t>скому созиданию художественного образа.</w:t>
      </w:r>
    </w:p>
    <w:p w:rsidR="00416B7C" w:rsidRPr="00BE0AE5" w:rsidRDefault="00416B7C" w:rsidP="00416B7C">
      <w:pPr>
        <w:pStyle w:val="3"/>
        <w:spacing w:before="85" w:after="40"/>
        <w:rPr>
          <w:rFonts w:cs="Times New Roman"/>
        </w:rPr>
      </w:pPr>
      <w:r w:rsidRPr="00BE0AE5">
        <w:rPr>
          <w:rFonts w:cs="Times New Roman"/>
        </w:rPr>
        <w:t>2. Гражданское воспитание</w:t>
      </w:r>
    </w:p>
    <w:p w:rsidR="00416B7C" w:rsidRPr="00BE0AE5" w:rsidRDefault="00416B7C" w:rsidP="00416B7C">
      <w:pPr>
        <w:pStyle w:val="a8"/>
        <w:rPr>
          <w:rFonts w:cs="Times New Roman"/>
          <w:spacing w:val="-2"/>
        </w:rPr>
      </w:pPr>
      <w:r w:rsidRPr="00BE0AE5">
        <w:rPr>
          <w:rFonts w:cs="Times New Roman"/>
          <w:spacing w:val="-2"/>
        </w:rPr>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w:t>
      </w:r>
      <w:r w:rsidRPr="00BE0AE5">
        <w:rPr>
          <w:rFonts w:cs="Times New Roman"/>
          <w:spacing w:val="-2"/>
        </w:rPr>
        <w:t>р</w:t>
      </w:r>
      <w:r w:rsidRPr="00BE0AE5">
        <w:rPr>
          <w:rFonts w:cs="Times New Roman"/>
          <w:spacing w:val="-2"/>
        </w:rPr>
        <w:t>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w:t>
      </w:r>
      <w:r w:rsidRPr="00BE0AE5">
        <w:rPr>
          <w:rFonts w:cs="Times New Roman"/>
          <w:spacing w:val="-2"/>
        </w:rPr>
        <w:t>б</w:t>
      </w:r>
      <w:r w:rsidRPr="00BE0AE5">
        <w:rPr>
          <w:rFonts w:cs="Times New Roman"/>
          <w:spacing w:val="-2"/>
        </w:rPr>
        <w:t>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w:t>
      </w:r>
      <w:r w:rsidRPr="00BE0AE5">
        <w:rPr>
          <w:rFonts w:cs="Times New Roman"/>
          <w:spacing w:val="-2"/>
        </w:rPr>
        <w:t>б</w:t>
      </w:r>
      <w:r w:rsidRPr="00BE0AE5">
        <w:rPr>
          <w:rFonts w:cs="Times New Roman"/>
          <w:spacing w:val="-2"/>
        </w:rPr>
        <w:t>разной совместной деятельности, способствуют пониманию другого, становлению чувства личной ответственности.</w:t>
      </w:r>
    </w:p>
    <w:p w:rsidR="00416B7C" w:rsidRPr="00BE0AE5" w:rsidRDefault="00416B7C" w:rsidP="00416B7C">
      <w:pPr>
        <w:pStyle w:val="3"/>
        <w:rPr>
          <w:rFonts w:cs="Times New Roman"/>
        </w:rPr>
      </w:pPr>
      <w:r w:rsidRPr="00BE0AE5">
        <w:rPr>
          <w:rFonts w:cs="Times New Roman"/>
        </w:rPr>
        <w:t>3. Духовно-нравственное воспитание</w:t>
      </w:r>
    </w:p>
    <w:p w:rsidR="00416B7C" w:rsidRPr="00BE0AE5" w:rsidRDefault="00416B7C" w:rsidP="00416B7C">
      <w:pPr>
        <w:pStyle w:val="a8"/>
        <w:rPr>
          <w:rFonts w:cs="Times New Roman"/>
        </w:rPr>
      </w:pPr>
      <w:r w:rsidRPr="00BE0AE5">
        <w:rPr>
          <w:rFonts w:cs="Times New Roman"/>
        </w:rPr>
        <w:t>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w:t>
      </w:r>
      <w:r w:rsidRPr="00BE0AE5">
        <w:rPr>
          <w:rFonts w:cs="Times New Roman"/>
        </w:rPr>
        <w:t>в</w:t>
      </w:r>
      <w:r w:rsidRPr="00BE0AE5">
        <w:rPr>
          <w:rFonts w:cs="Times New Roman"/>
        </w:rPr>
        <w:t>лены на развитие внутреннего мира учащегося и воспитание его эмоционально-образной, чувственной сферы. Ра</w:t>
      </w:r>
      <w:r w:rsidRPr="00BE0AE5">
        <w:rPr>
          <w:rFonts w:cs="Times New Roman"/>
        </w:rPr>
        <w:t>з</w:t>
      </w:r>
      <w:r w:rsidRPr="00BE0AE5">
        <w:rPr>
          <w:rFonts w:cs="Times New Roman"/>
        </w:rPr>
        <w:t>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16B7C" w:rsidRPr="00BE0AE5" w:rsidRDefault="00416B7C" w:rsidP="00416B7C">
      <w:pPr>
        <w:pStyle w:val="3"/>
        <w:rPr>
          <w:rFonts w:cs="Times New Roman"/>
        </w:rPr>
      </w:pPr>
      <w:r w:rsidRPr="00BE0AE5">
        <w:rPr>
          <w:rFonts w:cs="Times New Roman"/>
        </w:rPr>
        <w:t>4. Эстетическое воспитание</w:t>
      </w:r>
    </w:p>
    <w:p w:rsidR="00416B7C" w:rsidRPr="00BE0AE5" w:rsidRDefault="00416B7C" w:rsidP="00416B7C">
      <w:pPr>
        <w:pStyle w:val="a8"/>
        <w:rPr>
          <w:rFonts w:cs="Times New Roman"/>
        </w:rPr>
      </w:pPr>
      <w:r w:rsidRPr="00BE0AE5">
        <w:rPr>
          <w:rFonts w:cs="Times New Roman"/>
        </w:rPr>
        <w:t>Эстетическое (от греч. aisthetikos — чувствующий, чувственный) — это воспитание чувственной сферы обуч</w:t>
      </w:r>
      <w:r w:rsidRPr="00BE0AE5">
        <w:rPr>
          <w:rFonts w:cs="Times New Roman"/>
        </w:rPr>
        <w:t>а</w:t>
      </w:r>
      <w:r w:rsidRPr="00BE0AE5">
        <w:rPr>
          <w:rFonts w:cs="Times New Roman"/>
        </w:rPr>
        <w:t>ющегося на основе всего спектра эстетических категорий: прекрасное, безобразное, трагическое, комическое, в</w:t>
      </w:r>
      <w:r w:rsidRPr="00BE0AE5">
        <w:rPr>
          <w:rFonts w:cs="Times New Roman"/>
        </w:rPr>
        <w:t>ы</w:t>
      </w:r>
      <w:r w:rsidRPr="00BE0AE5">
        <w:rPr>
          <w:rFonts w:cs="Times New Roman"/>
        </w:rPr>
        <w:t>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w:t>
      </w:r>
      <w:r w:rsidRPr="00BE0AE5">
        <w:rPr>
          <w:rFonts w:cs="Times New Roman"/>
        </w:rPr>
        <w:t>р</w:t>
      </w:r>
      <w:r w:rsidRPr="00BE0AE5">
        <w:rPr>
          <w:rFonts w:cs="Times New Roman"/>
        </w:rPr>
        <w:t>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w:t>
      </w:r>
      <w:r w:rsidRPr="00BE0AE5">
        <w:rPr>
          <w:rFonts w:cs="Times New Roman"/>
        </w:rPr>
        <w:t>е</w:t>
      </w:r>
      <w:r w:rsidRPr="00BE0AE5">
        <w:rPr>
          <w:rFonts w:cs="Times New Roman"/>
        </w:rPr>
        <w:t>ализующейся и ответственной личности, способной к позитивному действию в условиях соревновательной конк</w:t>
      </w:r>
      <w:r w:rsidRPr="00BE0AE5">
        <w:rPr>
          <w:rFonts w:cs="Times New Roman"/>
        </w:rPr>
        <w:t>у</w:t>
      </w:r>
      <w:r w:rsidRPr="00BE0AE5">
        <w:rPr>
          <w:rFonts w:cs="Times New Roman"/>
        </w:rPr>
        <w:t>ренции. Способствует формированию ценностного отношения к природе, труду, искусству, культурному наследию.</w:t>
      </w:r>
    </w:p>
    <w:p w:rsidR="00416B7C" w:rsidRPr="00BE0AE5" w:rsidRDefault="00416B7C" w:rsidP="00416B7C">
      <w:pPr>
        <w:pStyle w:val="3"/>
        <w:spacing w:before="142"/>
        <w:rPr>
          <w:rFonts w:cs="Times New Roman"/>
        </w:rPr>
      </w:pPr>
      <w:r w:rsidRPr="00BE0AE5">
        <w:rPr>
          <w:rFonts w:cs="Times New Roman"/>
        </w:rPr>
        <w:t>5. Ценности познавательной деятельности</w:t>
      </w:r>
    </w:p>
    <w:p w:rsidR="00416B7C" w:rsidRPr="00BE0AE5" w:rsidRDefault="00416B7C" w:rsidP="00416B7C">
      <w:pPr>
        <w:pStyle w:val="a8"/>
        <w:rPr>
          <w:rFonts w:cs="Times New Roman"/>
        </w:rPr>
      </w:pPr>
      <w:r w:rsidRPr="00BE0AE5">
        <w:rPr>
          <w:rFonts w:cs="Times New Roman"/>
        </w:rPr>
        <w:lastRenderedPageBreak/>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w:t>
      </w:r>
      <w:r w:rsidRPr="00BE0AE5">
        <w:rPr>
          <w:rFonts w:cs="Times New Roman"/>
        </w:rPr>
        <w:t>р</w:t>
      </w:r>
      <w:r w:rsidRPr="00BE0AE5">
        <w:rPr>
          <w:rFonts w:cs="Times New Roman"/>
        </w:rPr>
        <w:t>но-исторической направленности.</w:t>
      </w:r>
    </w:p>
    <w:p w:rsidR="00416B7C" w:rsidRPr="00BE0AE5" w:rsidRDefault="00416B7C" w:rsidP="00416B7C">
      <w:pPr>
        <w:pStyle w:val="3"/>
        <w:spacing w:before="142"/>
        <w:rPr>
          <w:rFonts w:cs="Times New Roman"/>
        </w:rPr>
      </w:pPr>
      <w:r w:rsidRPr="00BE0AE5">
        <w:rPr>
          <w:rFonts w:cs="Times New Roman"/>
        </w:rPr>
        <w:t>6. Экологическое воспитание</w:t>
      </w:r>
    </w:p>
    <w:p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16B7C" w:rsidRPr="00BE0AE5" w:rsidRDefault="00416B7C" w:rsidP="00416B7C">
      <w:pPr>
        <w:pStyle w:val="3"/>
        <w:spacing w:before="142"/>
        <w:rPr>
          <w:rFonts w:cs="Times New Roman"/>
        </w:rPr>
      </w:pPr>
      <w:r w:rsidRPr="00BE0AE5">
        <w:rPr>
          <w:rFonts w:cs="Times New Roman"/>
        </w:rPr>
        <w:t>7. Трудовое воспитание</w:t>
      </w:r>
    </w:p>
    <w:p w:rsidR="00416B7C" w:rsidRPr="00BE0AE5" w:rsidRDefault="00416B7C" w:rsidP="00416B7C">
      <w:pPr>
        <w:pStyle w:val="a8"/>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w:t>
      </w:r>
      <w:r w:rsidRPr="00BE0AE5">
        <w:rPr>
          <w:rFonts w:cs="Times New Roman"/>
        </w:rPr>
        <w:t>м</w:t>
      </w:r>
      <w:r w:rsidRPr="00BE0AE5">
        <w:rPr>
          <w:rFonts w:cs="Times New Roman"/>
        </w:rPr>
        <w:t>ления, удовлетворение от создания реального практического продукта. Воспитываются качества упорства, стре</w:t>
      </w:r>
      <w:r w:rsidRPr="00BE0AE5">
        <w:rPr>
          <w:rFonts w:cs="Times New Roman"/>
        </w:rPr>
        <w:t>м</w:t>
      </w:r>
      <w:r w:rsidRPr="00BE0AE5">
        <w:rPr>
          <w:rFonts w:cs="Times New Roman"/>
        </w:rPr>
        <w:t>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16B7C" w:rsidRPr="00BE0AE5" w:rsidRDefault="00416B7C" w:rsidP="00416B7C">
      <w:pPr>
        <w:pStyle w:val="3"/>
        <w:spacing w:before="113"/>
        <w:rPr>
          <w:rFonts w:cs="Times New Roman"/>
        </w:rPr>
      </w:pPr>
      <w:r w:rsidRPr="00BE0AE5">
        <w:rPr>
          <w:rFonts w:cs="Times New Roman"/>
        </w:rPr>
        <w:t>8. Воспитывающая предметно-эстетическая среда</w:t>
      </w:r>
    </w:p>
    <w:p w:rsidR="00416B7C" w:rsidRPr="00BE0AE5" w:rsidRDefault="00416B7C" w:rsidP="00416B7C">
      <w:pPr>
        <w:pStyle w:val="a8"/>
        <w:rPr>
          <w:rFonts w:cs="Times New Roman"/>
        </w:rPr>
      </w:pPr>
      <w:r w:rsidRPr="00BE0AE5">
        <w:rPr>
          <w:rFonts w:cs="Times New Roman"/>
        </w:rPr>
        <w:t>В процессе художественно-эстетического воспитания обучающихся имеет значение организация простра</w:t>
      </w:r>
      <w:r w:rsidRPr="00BE0AE5">
        <w:rPr>
          <w:rFonts w:cs="Times New Roman"/>
        </w:rPr>
        <w:t>н</w:t>
      </w:r>
      <w:r w:rsidRPr="00BE0AE5">
        <w:rPr>
          <w:rFonts w:cs="Times New Roman"/>
        </w:rPr>
        <w:t>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w:t>
      </w:r>
      <w:r w:rsidRPr="00BE0AE5">
        <w:rPr>
          <w:rFonts w:cs="Times New Roman"/>
        </w:rPr>
        <w:t>и</w:t>
      </w:r>
      <w:r w:rsidRPr="00BE0AE5">
        <w:rPr>
          <w:rFonts w:cs="Times New Roman"/>
        </w:rPr>
        <w:t>ентаций и восприятие жизни школьниками.</w:t>
      </w:r>
    </w:p>
    <w:p w:rsidR="00416B7C" w:rsidRPr="00BE0AE5" w:rsidRDefault="00416B7C" w:rsidP="00416B7C">
      <w:pPr>
        <w:pStyle w:val="22"/>
        <w:spacing w:before="454"/>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BE0AE5" w:rsidRDefault="00416B7C" w:rsidP="00416B7C">
      <w:pPr>
        <w:pStyle w:val="3"/>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8"/>
        <w:rPr>
          <w:rFonts w:cs="Times New Roman"/>
        </w:rPr>
      </w:pPr>
      <w:r w:rsidRPr="00BE0AE5">
        <w:rPr>
          <w:rFonts w:cs="Times New Roman"/>
        </w:rPr>
        <w:t>Формирование пространственных представлений и сенсорных способностей:</w:t>
      </w:r>
    </w:p>
    <w:p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rsidR="00416B7C" w:rsidRPr="00BE0AE5" w:rsidRDefault="00416B7C" w:rsidP="00416B7C">
      <w:pPr>
        <w:pStyle w:val="a"/>
        <w:rPr>
          <w:rFonts w:cs="Times New Roman"/>
        </w:rPr>
      </w:pPr>
      <w:r w:rsidRPr="00BE0AE5">
        <w:rPr>
          <w:rFonts w:cs="Times New Roman"/>
        </w:rPr>
        <w:t>обобщать форму составной конструкции;</w:t>
      </w:r>
    </w:p>
    <w:p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целого и предметов между собой;</w:t>
      </w:r>
    </w:p>
    <w:p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пространственной композиции.</w:t>
      </w:r>
    </w:p>
    <w:p w:rsidR="00416B7C" w:rsidRPr="00BE0AE5" w:rsidRDefault="00416B7C" w:rsidP="00416B7C">
      <w:pPr>
        <w:pStyle w:val="a8"/>
        <w:rPr>
          <w:rFonts w:cs="Times New Roman"/>
        </w:rPr>
      </w:pPr>
      <w:r w:rsidRPr="00BE0AE5">
        <w:rPr>
          <w:rFonts w:cs="Times New Roman"/>
        </w:rPr>
        <w:t>Базовые логические и исследовательские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явлений художественной культуры;</w:t>
      </w:r>
    </w:p>
    <w:p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соответственно, по назначению в жизни людей;</w:t>
      </w:r>
    </w:p>
    <w:p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инструмент познания;</w:t>
      </w:r>
    </w:p>
    <w:p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материала по установленной или выбранной теме;</w:t>
      </w:r>
    </w:p>
    <w:p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результатам наблюдения или исследования, арг</w:t>
      </w:r>
      <w:r w:rsidRPr="00BE0AE5">
        <w:rPr>
          <w:rFonts w:cs="Times New Roman"/>
        </w:rPr>
        <w:t>у</w:t>
      </w:r>
      <w:r w:rsidRPr="00BE0AE5">
        <w:rPr>
          <w:rFonts w:cs="Times New Roman"/>
        </w:rPr>
        <w:t>ментированно защищать свои позиции.</w:t>
      </w:r>
    </w:p>
    <w:p w:rsidR="00416B7C" w:rsidRPr="00BE0AE5" w:rsidRDefault="00416B7C" w:rsidP="00472A7D">
      <w:pPr>
        <w:pStyle w:val="a8"/>
        <w:keepNext/>
        <w:rPr>
          <w:rFonts w:cs="Times New Roman"/>
        </w:rPr>
      </w:pPr>
      <w:r w:rsidRPr="00BE0AE5">
        <w:rPr>
          <w:rFonts w:cs="Times New Roman"/>
        </w:rPr>
        <w:t>Работа с информацией:</w:t>
      </w:r>
    </w:p>
    <w:p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учебниками;</w:t>
      </w:r>
    </w:p>
    <w:p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16B7C" w:rsidRPr="00BE0AE5" w:rsidRDefault="00416B7C" w:rsidP="00416B7C">
      <w:pPr>
        <w:pStyle w:val="a"/>
        <w:rPr>
          <w:rFonts w:cs="Times New Roman"/>
        </w:rPr>
      </w:pPr>
      <w:r w:rsidRPr="00BE0AE5">
        <w:rPr>
          <w:rFonts w:cs="Times New Roman"/>
        </w:rPr>
        <w:lastRenderedPageBreak/>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16B7C" w:rsidRPr="00BE0AE5" w:rsidRDefault="00416B7C" w:rsidP="00416B7C">
      <w:pPr>
        <w:pStyle w:val="3"/>
        <w:spacing w:before="425"/>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8"/>
        <w:rPr>
          <w:rFonts w:cs="Times New Roman"/>
        </w:rPr>
      </w:pPr>
      <w:r w:rsidRPr="00BE0AE5">
        <w:rPr>
          <w:rFonts w:cs="Times New Roman"/>
        </w:rPr>
        <w:t>Понимать искусство в качестве особого языка общения — межличностного (автор — зритель), между покол</w:t>
      </w:r>
      <w:r w:rsidRPr="00BE0AE5">
        <w:rPr>
          <w:rFonts w:cs="Times New Roman"/>
        </w:rPr>
        <w:t>е</w:t>
      </w:r>
      <w:r w:rsidRPr="00BE0AE5">
        <w:rPr>
          <w:rFonts w:cs="Times New Roman"/>
        </w:rPr>
        <w:t>ниями, между народами;</w:t>
      </w:r>
    </w:p>
    <w:p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творческого, художественного или исследовательского опыта;</w:t>
      </w:r>
    </w:p>
    <w:p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w:t>
      </w:r>
      <w:r w:rsidRPr="00BE0AE5">
        <w:rPr>
          <w:rFonts w:cs="Times New Roman"/>
        </w:rPr>
        <w:t>д</w:t>
      </w:r>
      <w:r w:rsidRPr="00BE0AE5">
        <w:rPr>
          <w:rFonts w:cs="Times New Roman"/>
        </w:rPr>
        <w:t>чиняться, ответственно относиться к задачам, своей роли в достижении общего результата.</w:t>
      </w:r>
    </w:p>
    <w:p w:rsidR="00416B7C" w:rsidRPr="00BE0AE5" w:rsidRDefault="00416B7C" w:rsidP="00416B7C">
      <w:pPr>
        <w:pStyle w:val="3"/>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8"/>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осознавать или самостоятельно формулировать цель и результат выполнения учебных задач, осознанно по</w:t>
      </w:r>
      <w:r w:rsidRPr="00BE0AE5">
        <w:rPr>
          <w:rFonts w:cs="Times New Roman"/>
        </w:rPr>
        <w:t>д</w:t>
      </w:r>
      <w:r w:rsidRPr="00BE0AE5">
        <w:rPr>
          <w:rFonts w:cs="Times New Roman"/>
        </w:rPr>
        <w:t>чиняя поставленной цели совершаемые учебные действия, развивать мотивы и интересы своей учебной де</w:t>
      </w:r>
      <w:r w:rsidRPr="00BE0AE5">
        <w:rPr>
          <w:rFonts w:cs="Times New Roman"/>
        </w:rPr>
        <w:t>я</w:t>
      </w:r>
      <w:r w:rsidRPr="00BE0AE5">
        <w:rPr>
          <w:rFonts w:cs="Times New Roman"/>
        </w:rPr>
        <w:t>тельности;</w:t>
      </w:r>
    </w:p>
    <w:p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работы, сохраняя порядок в окружающем пр</w:t>
      </w:r>
      <w:r w:rsidRPr="00BE0AE5">
        <w:rPr>
          <w:rFonts w:cs="Times New Roman"/>
        </w:rPr>
        <w:t>о</w:t>
      </w:r>
      <w:r w:rsidRPr="00BE0AE5">
        <w:rPr>
          <w:rFonts w:cs="Times New Roman"/>
        </w:rPr>
        <w:t>странстве и бережно относясь к используемым материалам.</w:t>
      </w:r>
    </w:p>
    <w:p w:rsidR="00416B7C" w:rsidRPr="00BE0AE5" w:rsidRDefault="00416B7C" w:rsidP="00416B7C">
      <w:pPr>
        <w:pStyle w:val="a8"/>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осуществлять контроль своей деятельности в пр</w:t>
      </w:r>
      <w:r w:rsidRPr="00BE0AE5">
        <w:rPr>
          <w:rFonts w:cs="Times New Roman"/>
        </w:rPr>
        <w:t>о</w:t>
      </w:r>
      <w:r w:rsidRPr="00BE0AE5">
        <w:rPr>
          <w:rFonts w:cs="Times New Roman"/>
        </w:rPr>
        <w:t>цессе достижения результата;</w:t>
      </w:r>
    </w:p>
    <w:p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основе соответствующих целям критериев.</w:t>
      </w:r>
    </w:p>
    <w:p w:rsidR="00416B7C" w:rsidRPr="00BE0AE5" w:rsidRDefault="00416B7C" w:rsidP="00416B7C">
      <w:pPr>
        <w:pStyle w:val="a8"/>
        <w:rPr>
          <w:rFonts w:cs="Times New Roman"/>
        </w:rPr>
      </w:pPr>
      <w:r w:rsidRPr="00BE0AE5">
        <w:rPr>
          <w:rFonts w:cs="Times New Roman"/>
        </w:rPr>
        <w:t>Эмоциональный интеллект:</w:t>
      </w:r>
    </w:p>
    <w:p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художественного восприятия искусства и собственной х</w:t>
      </w:r>
      <w:r w:rsidRPr="00BE0AE5">
        <w:rPr>
          <w:rFonts w:cs="Times New Roman"/>
        </w:rPr>
        <w:t>у</w:t>
      </w:r>
      <w:r w:rsidRPr="00BE0AE5">
        <w:rPr>
          <w:rFonts w:cs="Times New Roman"/>
        </w:rPr>
        <w:t>дожественной деятельности;</w:t>
      </w:r>
    </w:p>
    <w:p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сопереживать, понимать намерения и переживания свои и других;</w:t>
      </w:r>
    </w:p>
    <w:p w:rsidR="00416B7C" w:rsidRPr="00BE0AE5" w:rsidRDefault="00416B7C" w:rsidP="00416B7C">
      <w:pPr>
        <w:pStyle w:val="a"/>
        <w:rPr>
          <w:rFonts w:cs="Times New Roman"/>
        </w:rPr>
      </w:pPr>
      <w:r w:rsidRPr="00BE0AE5">
        <w:rPr>
          <w:rFonts w:cs="Times New Roman"/>
        </w:rPr>
        <w:t>признавать своё и чужое право на ошибку;</w:t>
      </w:r>
    </w:p>
    <w:p w:rsidR="00416B7C" w:rsidRPr="00BE0AE5" w:rsidRDefault="00416B7C" w:rsidP="00416B7C">
      <w:pPr>
        <w:pStyle w:val="a"/>
        <w:rPr>
          <w:rFonts w:cs="Times New Roman"/>
          <w:spacing w:val="-2"/>
        </w:rPr>
      </w:pPr>
      <w:r w:rsidRPr="00BE0AE5">
        <w:rPr>
          <w:rFonts w:cs="Times New Roman"/>
          <w:spacing w:val="-2"/>
        </w:rPr>
        <w:t>работать индивидуально и в группе; продуктивно участвовать в учебном сотрудничестве, в совместной де</w:t>
      </w:r>
      <w:r w:rsidRPr="00BE0AE5">
        <w:rPr>
          <w:rFonts w:cs="Times New Roman"/>
          <w:spacing w:val="-2"/>
        </w:rPr>
        <w:t>я</w:t>
      </w:r>
      <w:r w:rsidRPr="00BE0AE5">
        <w:rPr>
          <w:rFonts w:cs="Times New Roman"/>
          <w:spacing w:val="-2"/>
        </w:rPr>
        <w:t>тельности со сверстниками, с педагогами и межвозрастном взаимодействии.</w:t>
      </w:r>
    </w:p>
    <w:p w:rsidR="00416B7C" w:rsidRPr="00BE0AE5" w:rsidRDefault="00416B7C" w:rsidP="00416B7C">
      <w:pPr>
        <w:pStyle w:val="22"/>
        <w:spacing w:before="397"/>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16B7C" w:rsidRPr="00BE0AE5" w:rsidRDefault="00416B7C" w:rsidP="00416B7C">
      <w:pPr>
        <w:pStyle w:val="3"/>
        <w:rPr>
          <w:rFonts w:cs="Times New Roman"/>
          <w:spacing w:val="-2"/>
        </w:rPr>
      </w:pPr>
      <w:r w:rsidRPr="00BE0AE5">
        <w:rPr>
          <w:rFonts w:cs="Times New Roman"/>
          <w:spacing w:val="-2"/>
        </w:rPr>
        <w:t>Модуль № 1 «Декоративно-прикладное и народное искусство»:</w:t>
      </w:r>
    </w:p>
    <w:p w:rsidR="00416B7C" w:rsidRPr="00BE0AE5" w:rsidRDefault="00416B7C" w:rsidP="00416B7C">
      <w:pPr>
        <w:pStyle w:val="a"/>
        <w:rPr>
          <w:rFonts w:cs="Times New Roman"/>
        </w:rPr>
      </w:pPr>
      <w:r w:rsidRPr="00BE0AE5">
        <w:rPr>
          <w:rFonts w:cs="Times New Roman"/>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416B7C" w:rsidRPr="00BE0AE5" w:rsidRDefault="00416B7C" w:rsidP="00416B7C">
      <w:pPr>
        <w:pStyle w:val="a"/>
        <w:rPr>
          <w:rFonts w:cs="Times New Roman"/>
        </w:rPr>
      </w:pPr>
      <w:r w:rsidRPr="00BE0AE5">
        <w:rPr>
          <w:rFonts w:cs="Times New Roman"/>
        </w:rPr>
        <w:t>иметь представление (уметь рассуждать, приводить примеры) о мифологическом и магическом значении о</w:t>
      </w:r>
      <w:r w:rsidRPr="00BE0AE5">
        <w:rPr>
          <w:rFonts w:cs="Times New Roman"/>
        </w:rPr>
        <w:t>р</w:t>
      </w:r>
      <w:r w:rsidRPr="00BE0AE5">
        <w:rPr>
          <w:rFonts w:cs="Times New Roman"/>
        </w:rPr>
        <w:t>наментального оформления жилой среды в древней истории человечества, о присутствии в древних орн</w:t>
      </w:r>
      <w:r w:rsidRPr="00BE0AE5">
        <w:rPr>
          <w:rFonts w:cs="Times New Roman"/>
        </w:rPr>
        <w:t>а</w:t>
      </w:r>
      <w:r w:rsidRPr="00BE0AE5">
        <w:rPr>
          <w:rFonts w:cs="Times New Roman"/>
        </w:rPr>
        <w:t>ментах символического описания мира;</w:t>
      </w:r>
    </w:p>
    <w:p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w:t>
      </w:r>
      <w:r w:rsidRPr="00BE0AE5">
        <w:rPr>
          <w:rFonts w:cs="Times New Roman"/>
        </w:rPr>
        <w:t>с</w:t>
      </w:r>
      <w:r w:rsidRPr="00BE0AE5">
        <w:rPr>
          <w:rFonts w:cs="Times New Roman"/>
        </w:rPr>
        <w:t>ства;</w:t>
      </w:r>
    </w:p>
    <w:p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w:t>
      </w:r>
      <w:r w:rsidRPr="00BE0AE5">
        <w:rPr>
          <w:rFonts w:cs="Times New Roman"/>
          <w:spacing w:val="-4"/>
        </w:rPr>
        <w:t>к</w:t>
      </w:r>
      <w:r w:rsidRPr="00BE0AE5">
        <w:rPr>
          <w:rFonts w:cs="Times New Roman"/>
          <w:spacing w:val="-4"/>
        </w:rPr>
        <w:t>стиль, стекло</w:t>
      </w:r>
      <w:r w:rsidRPr="00BE0AE5">
        <w:rPr>
          <w:rFonts w:cs="Times New Roman"/>
        </w:rPr>
        <w:t>, камень, кость, др.); уметь характеризовать неразрывную связь декора и материала;</w:t>
      </w:r>
    </w:p>
    <w:p w:rsidR="00416B7C" w:rsidRPr="00BE0AE5" w:rsidRDefault="00416B7C" w:rsidP="00416B7C">
      <w:pPr>
        <w:pStyle w:val="a"/>
        <w:rPr>
          <w:rFonts w:cs="Times New Roman"/>
        </w:rPr>
      </w:pPr>
      <w:r w:rsidRPr="00BE0AE5">
        <w:rPr>
          <w:rFonts w:cs="Times New Roman"/>
        </w:rPr>
        <w:lastRenderedPageBreak/>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416B7C" w:rsidRPr="00BE0AE5" w:rsidRDefault="00416B7C" w:rsidP="00416B7C">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геометрический, растительный, зооморфный, антр</w:t>
      </w:r>
      <w:r w:rsidRPr="00BE0AE5">
        <w:rPr>
          <w:rFonts w:cs="Times New Roman"/>
        </w:rPr>
        <w:t>о</w:t>
      </w:r>
      <w:r w:rsidRPr="00BE0AE5">
        <w:rPr>
          <w:rFonts w:cs="Times New Roman"/>
        </w:rPr>
        <w:t>поморфный;</w:t>
      </w:r>
    </w:p>
    <w:p w:rsidR="00416B7C" w:rsidRPr="00BE0AE5" w:rsidRDefault="00416B7C" w:rsidP="00416B7C">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сетчатых, центрических;</w:t>
      </w:r>
    </w:p>
    <w:p w:rsidR="00416B7C" w:rsidRPr="00BE0AE5" w:rsidRDefault="00416B7C" w:rsidP="00416B7C">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16B7C" w:rsidRPr="00BE0AE5" w:rsidRDefault="00416B7C" w:rsidP="00416B7C">
      <w:pPr>
        <w:pStyle w:val="a"/>
        <w:rPr>
          <w:rFonts w:cs="Times New Roman"/>
        </w:rPr>
      </w:pPr>
      <w:r w:rsidRPr="00BE0AE5">
        <w:rPr>
          <w:rFonts w:cs="Times New Roman"/>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w:t>
      </w:r>
      <w:r w:rsidRPr="00BE0AE5">
        <w:rPr>
          <w:rFonts w:cs="Times New Roman"/>
        </w:rPr>
        <w:t>о</w:t>
      </w:r>
      <w:r w:rsidRPr="00BE0AE5">
        <w:rPr>
          <w:rFonts w:cs="Times New Roman"/>
        </w:rPr>
        <w:t>гических персонажей с опорой на традиционные образы мирового искус-ства;</w:t>
      </w:r>
    </w:p>
    <w:p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(соля</w:t>
      </w:r>
      <w:r w:rsidRPr="00BE0AE5">
        <w:rPr>
          <w:rFonts w:cs="Times New Roman"/>
        </w:rPr>
        <w:t>р</w:t>
      </w:r>
      <w:r w:rsidRPr="00BE0AE5">
        <w:rPr>
          <w:rFonts w:cs="Times New Roman"/>
        </w:rPr>
        <w:t>ные знаки, древо жизни, конь, птица, мать-земля);</w:t>
      </w:r>
    </w:p>
    <w:p w:rsidR="00416B7C" w:rsidRPr="00BE0AE5" w:rsidRDefault="00416B7C" w:rsidP="00416B7C">
      <w:pPr>
        <w:pStyle w:val="a"/>
        <w:rPr>
          <w:rFonts w:cs="Times New Roman"/>
          <w:spacing w:val="-2"/>
        </w:rPr>
      </w:pPr>
      <w:r w:rsidRPr="00BE0AE5">
        <w:rPr>
          <w:rFonts w:cs="Times New Roman"/>
          <w:spacing w:val="-2"/>
        </w:rPr>
        <w:t>знать и самостоятельно изображать конструкцию традиционного крестьянского дома, его декоративное убра</w:t>
      </w:r>
      <w:r w:rsidRPr="00BE0AE5">
        <w:rPr>
          <w:rFonts w:cs="Times New Roman"/>
          <w:spacing w:val="-2"/>
        </w:rPr>
        <w:t>н</w:t>
      </w:r>
      <w:r w:rsidRPr="00BE0AE5">
        <w:rPr>
          <w:rFonts w:cs="Times New Roman"/>
          <w:spacing w:val="-2"/>
        </w:rPr>
        <w:t>ство, уметь объяснять функциональное, декоративное и символическое единство его деталей; объяснять кр</w:t>
      </w:r>
      <w:r w:rsidRPr="00BE0AE5">
        <w:rPr>
          <w:rFonts w:cs="Times New Roman"/>
          <w:spacing w:val="-2"/>
        </w:rPr>
        <w:t>е</w:t>
      </w:r>
      <w:r w:rsidRPr="00BE0AE5">
        <w:rPr>
          <w:rFonts w:cs="Times New Roman"/>
          <w:spacing w:val="-2"/>
        </w:rPr>
        <w:t>стьянский дом как отражение уклада крестьянской жизни и памятник архитектуры;</w:t>
      </w:r>
    </w:p>
    <w:p w:rsidR="00416B7C" w:rsidRPr="00BE0AE5" w:rsidRDefault="00416B7C" w:rsidP="00416B7C">
      <w:pPr>
        <w:pStyle w:val="a"/>
        <w:rPr>
          <w:rFonts w:cs="Times New Roman"/>
        </w:rPr>
      </w:pPr>
      <w:r w:rsidRPr="00BE0AE5">
        <w:rPr>
          <w:rFonts w:cs="Times New Roman"/>
        </w:rPr>
        <w:t>иметь практический опыт изображения характерных традиционных предметов крестьянского быта;</w:t>
      </w:r>
    </w:p>
    <w:p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w:t>
      </w:r>
      <w:r w:rsidRPr="00BE0AE5">
        <w:rPr>
          <w:rFonts w:cs="Times New Roman"/>
        </w:rPr>
        <w:t>е</w:t>
      </w:r>
      <w:r w:rsidRPr="00BE0AE5">
        <w:rPr>
          <w:rFonts w:cs="Times New Roman"/>
        </w:rPr>
        <w:t>риальных формах глубинные духовные ценности;</w:t>
      </w:r>
    </w:p>
    <w:p w:rsidR="00416B7C" w:rsidRPr="00BE0AE5" w:rsidRDefault="00416B7C" w:rsidP="00416B7C">
      <w:pPr>
        <w:pStyle w:val="a"/>
        <w:rPr>
          <w:rFonts w:cs="Times New Roman"/>
        </w:rPr>
      </w:pPr>
      <w:r w:rsidRPr="00BE0AE5">
        <w:rPr>
          <w:rFonts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w:t>
      </w:r>
      <w:r w:rsidRPr="00BE0AE5">
        <w:rPr>
          <w:rFonts w:cs="Times New Roman"/>
        </w:rPr>
        <w:t>о</w:t>
      </w:r>
      <w:r w:rsidRPr="00BE0AE5">
        <w:rPr>
          <w:rFonts w:cs="Times New Roman"/>
        </w:rPr>
        <w:t>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w:t>
      </w:r>
      <w:r w:rsidRPr="00BE0AE5">
        <w:rPr>
          <w:rFonts w:cs="Times New Roman"/>
        </w:rPr>
        <w:t>в</w:t>
      </w:r>
      <w:r w:rsidRPr="00BE0AE5">
        <w:rPr>
          <w:rFonts w:cs="Times New Roman"/>
        </w:rPr>
        <w:t>шийся историей;</w:t>
      </w:r>
    </w:p>
    <w:p w:rsidR="00416B7C" w:rsidRPr="00BE0AE5" w:rsidRDefault="00416B7C" w:rsidP="00416B7C">
      <w:pPr>
        <w:pStyle w:val="a"/>
        <w:rPr>
          <w:rFonts w:cs="Times New Roman"/>
        </w:rPr>
      </w:pPr>
      <w:r w:rsidRPr="00BE0AE5">
        <w:rPr>
          <w:rFonts w:cs="Times New Roman"/>
        </w:rPr>
        <w:t>объяснять значение народных промыслов и традиций художественного ремесла в современной жизни;</w:t>
      </w:r>
    </w:p>
    <w:p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промыслов; о соотношении ремесла и искусства;</w:t>
      </w:r>
    </w:p>
    <w:p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рядаотечественных народных художественных промы</w:t>
      </w:r>
      <w:r w:rsidRPr="00BE0AE5">
        <w:rPr>
          <w:rFonts w:cs="Times New Roman"/>
        </w:rPr>
        <w:t>с</w:t>
      </w:r>
      <w:r w:rsidRPr="00BE0AE5">
        <w:rPr>
          <w:rFonts w:cs="Times New Roman"/>
        </w:rPr>
        <w:t>лов;</w:t>
      </w:r>
    </w:p>
    <w:p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произведениях современных народных промыслов;</w:t>
      </w:r>
    </w:p>
    <w:p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художественных промыслах: дерево, глина, металл, стекло, др.;</w:t>
      </w:r>
    </w:p>
    <w:p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материалу изготовления и технике декора;</w:t>
      </w:r>
    </w:p>
    <w:p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rsidR="00416B7C" w:rsidRPr="00BE0AE5" w:rsidRDefault="00416B7C" w:rsidP="00416B7C">
      <w:pPr>
        <w:pStyle w:val="a"/>
        <w:rPr>
          <w:rFonts w:cs="Times New Roman"/>
        </w:rPr>
      </w:pPr>
      <w:r w:rsidRPr="00BE0AE5">
        <w:rPr>
          <w:rFonts w:cs="Times New Roman"/>
        </w:rPr>
        <w:t>иметь представление о приёмах и последовательности работы при создании изделий некоторых худож</w:t>
      </w:r>
      <w:r w:rsidRPr="00BE0AE5">
        <w:rPr>
          <w:rFonts w:cs="Times New Roman"/>
        </w:rPr>
        <w:t>е</w:t>
      </w:r>
      <w:r w:rsidRPr="00BE0AE5">
        <w:rPr>
          <w:rFonts w:cs="Times New Roman"/>
        </w:rPr>
        <w:t>ственных промыслов;</w:t>
      </w:r>
    </w:p>
    <w:p w:rsidR="00416B7C" w:rsidRPr="00BE0AE5" w:rsidRDefault="00416B7C" w:rsidP="00416B7C">
      <w:pPr>
        <w:pStyle w:val="a"/>
        <w:rPr>
          <w:rFonts w:cs="Times New Roman"/>
        </w:rPr>
      </w:pPr>
      <w:r w:rsidRPr="00BE0AE5">
        <w:rPr>
          <w:rFonts w:cs="Times New Roman"/>
        </w:rPr>
        <w:t>уметь изображать фрагменты орнаментов, отдельные сюжеты, детали или общий вид изделий ряда отеч</w:t>
      </w:r>
      <w:r w:rsidRPr="00BE0AE5">
        <w:rPr>
          <w:rFonts w:cs="Times New Roman"/>
        </w:rPr>
        <w:t>е</w:t>
      </w:r>
      <w:r w:rsidRPr="00BE0AE5">
        <w:rPr>
          <w:rFonts w:cs="Times New Roman"/>
        </w:rPr>
        <w:t>ственных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геральдики;</w:t>
      </w:r>
    </w:p>
    <w:p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w:t>
      </w:r>
      <w:r w:rsidRPr="00BE0AE5">
        <w:rPr>
          <w:rFonts w:cs="Times New Roman"/>
        </w:rPr>
        <w:t>а</w:t>
      </w:r>
      <w:r w:rsidRPr="00BE0AE5">
        <w:rPr>
          <w:rFonts w:cs="Times New Roman"/>
        </w:rPr>
        <w:t>ющей предметно-пространственной среде, обычной жизненной обстановке и характеризовать их образное назначение;</w:t>
      </w:r>
    </w:p>
    <w:p w:rsidR="00416B7C" w:rsidRPr="00BE0AE5" w:rsidRDefault="00416B7C" w:rsidP="00416B7C">
      <w:pPr>
        <w:pStyle w:val="a"/>
        <w:rPr>
          <w:rFonts w:cs="Times New Roman"/>
        </w:rPr>
      </w:pPr>
      <w:r w:rsidRPr="00BE0AE5">
        <w:rPr>
          <w:rFonts w:cs="Times New Roman"/>
        </w:rPr>
        <w:t xml:space="preserve">ориентироваться в широком разнообразии современного декоративно-прикладного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гобелен и т. д.;</w:t>
      </w:r>
    </w:p>
    <w:p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праздников.</w:t>
      </w:r>
    </w:p>
    <w:p w:rsidR="00416B7C" w:rsidRPr="00BE0AE5" w:rsidRDefault="00416B7C" w:rsidP="00416B7C">
      <w:pPr>
        <w:pStyle w:val="3"/>
        <w:rPr>
          <w:rFonts w:cs="Times New Roman"/>
        </w:rPr>
      </w:pPr>
      <w:r w:rsidRPr="00BE0AE5">
        <w:rPr>
          <w:rFonts w:cs="Times New Roman"/>
        </w:rPr>
        <w:t>Модуль № 2 «Живопись, графика, скульптура»:</w:t>
      </w:r>
    </w:p>
    <w:p w:rsidR="00416B7C" w:rsidRPr="00BE0AE5" w:rsidRDefault="00416B7C" w:rsidP="00416B7C">
      <w:pPr>
        <w:pStyle w:val="a"/>
        <w:rPr>
          <w:rFonts w:cs="Times New Roman"/>
        </w:rPr>
      </w:pPr>
      <w:r w:rsidRPr="00BE0AE5">
        <w:rPr>
          <w:rFonts w:cs="Times New Roman"/>
        </w:rPr>
        <w:lastRenderedPageBreak/>
        <w:t>характеризовать различия между пространственными и временными видами искусства и их значение в жизни людей;</w:t>
      </w:r>
    </w:p>
    <w:p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rsidR="00416B7C" w:rsidRPr="00BE0AE5" w:rsidRDefault="00416B7C" w:rsidP="00416B7C">
      <w:pPr>
        <w:pStyle w:val="4"/>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
        <w:rPr>
          <w:rFonts w:cs="Times New Roman"/>
        </w:rPr>
      </w:pPr>
      <w:r w:rsidRPr="00BE0AE5">
        <w:rPr>
          <w:rFonts w:cs="Times New Roman"/>
        </w:rPr>
        <w:t>различать и характеризовать традиционные художественные материалы для графики, живописи, скульптуры;</w:t>
      </w:r>
    </w:p>
    <w:p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образа; уметь различать и объяснять роль худ</w:t>
      </w:r>
      <w:r w:rsidRPr="00BE0AE5">
        <w:rPr>
          <w:rFonts w:cs="Times New Roman"/>
        </w:rPr>
        <w:t>о</w:t>
      </w:r>
      <w:r w:rsidRPr="00BE0AE5">
        <w:rPr>
          <w:rFonts w:cs="Times New Roman"/>
        </w:rPr>
        <w:t>жественного материала в произведениях искусства;</w:t>
      </w:r>
    </w:p>
    <w:p w:rsidR="00416B7C" w:rsidRPr="00BE0AE5" w:rsidRDefault="00416B7C" w:rsidP="00416B7C">
      <w:pPr>
        <w:pStyle w:val="a"/>
        <w:rPr>
          <w:rFonts w:cs="Times New Roman"/>
        </w:rPr>
      </w:pPr>
      <w:r w:rsidRPr="00BE0AE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16B7C" w:rsidRPr="00BE0AE5" w:rsidRDefault="00416B7C" w:rsidP="00416B7C">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материалов;</w:t>
      </w:r>
    </w:p>
    <w:p w:rsidR="00416B7C" w:rsidRPr="00BE0AE5" w:rsidRDefault="00416B7C" w:rsidP="00416B7C">
      <w:pPr>
        <w:pStyle w:val="a"/>
        <w:rPr>
          <w:rFonts w:cs="Times New Roman"/>
        </w:rPr>
      </w:pPr>
      <w:r w:rsidRPr="00BE0AE5">
        <w:rPr>
          <w:rFonts w:cs="Times New Roman"/>
        </w:rPr>
        <w:t>понимать роль рисунка как основы изобразительной деятельности;</w:t>
      </w:r>
    </w:p>
    <w:p w:rsidR="00416B7C" w:rsidRPr="00BE0AE5" w:rsidRDefault="00416B7C" w:rsidP="00416B7C">
      <w:pPr>
        <w:pStyle w:val="a"/>
        <w:rPr>
          <w:rFonts w:cs="Times New Roman"/>
        </w:rPr>
      </w:pPr>
      <w:r w:rsidRPr="00BE0AE5">
        <w:rPr>
          <w:rFonts w:cs="Times New Roman"/>
        </w:rPr>
        <w:t>иметь опыт учебного рисунка — светотеневого изображения объёмных форм;</w:t>
      </w:r>
    </w:p>
    <w:p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объёмные геометрические тела на двухмерной плоскости;</w:t>
      </w:r>
    </w:p>
    <w:p w:rsidR="00416B7C" w:rsidRPr="00BE0AE5" w:rsidRDefault="00416B7C" w:rsidP="00416B7C">
      <w:pPr>
        <w:pStyle w:val="a"/>
        <w:rPr>
          <w:rFonts w:cs="Times New Roman"/>
          <w:spacing w:val="-2"/>
        </w:rPr>
      </w:pPr>
      <w:r w:rsidRPr="00BE0AE5">
        <w:rPr>
          <w:rFonts w:cs="Times New Roman"/>
          <w:spacing w:val="-2"/>
        </w:rPr>
        <w:t>знать понятия графической грамоты изображения предмета «освещённая часть», «блик», «полутень», «со</w:t>
      </w:r>
      <w:r w:rsidRPr="00BE0AE5">
        <w:rPr>
          <w:rFonts w:cs="Times New Roman"/>
          <w:spacing w:val="-2"/>
        </w:rPr>
        <w:t>б</w:t>
      </w:r>
      <w:r w:rsidRPr="00BE0AE5">
        <w:rPr>
          <w:rFonts w:cs="Times New Roman"/>
          <w:spacing w:val="-2"/>
        </w:rPr>
        <w:t>ственная тень», «падающая тень» и уметь их применять в практике рисунка;</w:t>
      </w:r>
    </w:p>
    <w:p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возможности линии;</w:t>
      </w:r>
    </w:p>
    <w:p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заданную учебную задачу или как самосто</w:t>
      </w:r>
      <w:r w:rsidRPr="00BE0AE5">
        <w:rPr>
          <w:rFonts w:cs="Times New Roman"/>
        </w:rPr>
        <w:t>я</w:t>
      </w:r>
      <w:r w:rsidRPr="00BE0AE5">
        <w:rPr>
          <w:rFonts w:cs="Times New Roman"/>
        </w:rPr>
        <w:t>тельное творческое действие;</w:t>
      </w:r>
    </w:p>
    <w:p w:rsidR="00416B7C" w:rsidRPr="00BE0AE5" w:rsidRDefault="00416B7C" w:rsidP="00416B7C">
      <w:pPr>
        <w:pStyle w:val="a"/>
        <w:rPr>
          <w:rFonts w:cs="Times New Roman"/>
        </w:rPr>
      </w:pPr>
      <w:r w:rsidRPr="00BE0AE5">
        <w:rPr>
          <w:rFonts w:cs="Times New Roman"/>
        </w:rPr>
        <w:t>знать основы цветоведения: характеризовать основные и составные цвета, дополнительные цвета — и зн</w:t>
      </w:r>
      <w:r w:rsidRPr="00BE0AE5">
        <w:rPr>
          <w:rFonts w:cs="Times New Roman"/>
        </w:rPr>
        <w:t>а</w:t>
      </w:r>
      <w:r w:rsidRPr="00BE0AE5">
        <w:rPr>
          <w:rFonts w:cs="Times New Roman"/>
        </w:rPr>
        <w:t>чение этих знаний для искусства живописи;</w:t>
      </w:r>
    </w:p>
    <w:p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16B7C" w:rsidRPr="00BE0AE5" w:rsidRDefault="00416B7C" w:rsidP="00416B7C">
      <w:pPr>
        <w:pStyle w:val="4"/>
        <w:spacing w:before="85" w:after="28"/>
        <w:rPr>
          <w:rFonts w:cs="Times New Roman"/>
        </w:rPr>
      </w:pPr>
      <w:r w:rsidRPr="00BE0AE5">
        <w:rPr>
          <w:rFonts w:cs="Times New Roman"/>
        </w:rPr>
        <w:t>Жанры изобразительного искусства:</w:t>
      </w:r>
    </w:p>
    <w:p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перечислять жанры;</w:t>
      </w:r>
    </w:p>
    <w:p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rsidR="00416B7C" w:rsidRPr="00BE0AE5" w:rsidRDefault="00416B7C" w:rsidP="00416B7C">
      <w:pPr>
        <w:pStyle w:val="4"/>
        <w:spacing w:before="85" w:after="28"/>
        <w:rPr>
          <w:rFonts w:cs="Times New Roman"/>
        </w:rPr>
      </w:pPr>
      <w:r w:rsidRPr="00BE0AE5">
        <w:rPr>
          <w:rFonts w:cs="Times New Roman"/>
        </w:rPr>
        <w:t>Натюрморт:</w:t>
      </w:r>
    </w:p>
    <w:p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w:t>
      </w:r>
      <w:r w:rsidRPr="00BE0AE5">
        <w:rPr>
          <w:rFonts w:cs="Times New Roman"/>
        </w:rPr>
        <w:t>и</w:t>
      </w:r>
      <w:r w:rsidRPr="00BE0AE5">
        <w:rPr>
          <w:rFonts w:cs="Times New Roman"/>
        </w:rPr>
        <w:t>меры натюрморта в европейской живописи Нового времени;</w:t>
      </w:r>
    </w:p>
    <w:p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16B7C" w:rsidRPr="00BE0AE5" w:rsidRDefault="00416B7C" w:rsidP="00416B7C">
      <w:pPr>
        <w:pStyle w:val="a"/>
        <w:rPr>
          <w:rFonts w:cs="Times New Roman"/>
        </w:rPr>
      </w:pPr>
      <w:r w:rsidRPr="00BE0AE5">
        <w:rPr>
          <w:rFonts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416B7C" w:rsidRPr="00BE0AE5" w:rsidRDefault="00416B7C" w:rsidP="00416B7C">
      <w:pPr>
        <w:pStyle w:val="a"/>
        <w:rPr>
          <w:rFonts w:cs="Times New Roman"/>
          <w:spacing w:val="-2"/>
        </w:rPr>
      </w:pPr>
      <w:r w:rsidRPr="00BE0AE5">
        <w:rPr>
          <w:rFonts w:cs="Times New Roman"/>
          <w:spacing w:val="-2"/>
        </w:rPr>
        <w:t>знать об освещении как средстве выявления объёма предмета;</w:t>
      </w:r>
    </w:p>
    <w:p w:rsidR="00416B7C" w:rsidRPr="00BE0AE5" w:rsidRDefault="00416B7C" w:rsidP="00416B7C">
      <w:pPr>
        <w:pStyle w:val="a"/>
        <w:rPr>
          <w:rFonts w:cs="Times New Roman"/>
        </w:rPr>
      </w:pPr>
      <w:r w:rsidRPr="00BE0AE5">
        <w:rPr>
          <w:rFonts w:cs="Times New Roman"/>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rsidR="00416B7C" w:rsidRPr="00BE0AE5" w:rsidRDefault="00416B7C" w:rsidP="00416B7C">
      <w:pPr>
        <w:pStyle w:val="4"/>
        <w:spacing w:before="198"/>
        <w:rPr>
          <w:rFonts w:cs="Times New Roman"/>
        </w:rPr>
      </w:pPr>
      <w:r w:rsidRPr="00BE0AE5">
        <w:rPr>
          <w:rFonts w:cs="Times New Roman"/>
        </w:rPr>
        <w:t>Портрет:</w:t>
      </w:r>
    </w:p>
    <w:p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w:t>
      </w:r>
      <w:r w:rsidRPr="00BE0AE5">
        <w:rPr>
          <w:rFonts w:cs="Times New Roman"/>
        </w:rPr>
        <w:t>е</w:t>
      </w:r>
      <w:r w:rsidRPr="00BE0AE5">
        <w:rPr>
          <w:rFonts w:cs="Times New Roman"/>
        </w:rPr>
        <w:t>мени;</w:t>
      </w:r>
    </w:p>
    <w:p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выражение идеалов эпохи и авторская позиция художника;</w:t>
      </w:r>
    </w:p>
    <w:p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Рафаэль, Микеланджело, Рембрандт и др.);</w:t>
      </w:r>
    </w:p>
    <w:p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w:t>
      </w:r>
      <w:r w:rsidRPr="00BE0AE5">
        <w:rPr>
          <w:rFonts w:cs="Times New Roman"/>
        </w:rPr>
        <w:t>у</w:t>
      </w:r>
      <w:r w:rsidRPr="00BE0AE5">
        <w:rPr>
          <w:rFonts w:cs="Times New Roman"/>
        </w:rPr>
        <w:t>дожников-портретистов (В. Боровиковский, А. Венецианов, О. Кипренский, В. Тропинин, К. Брюллов, И. Крамской, И. Репин, В. Суриков, В. Серов и др.);</w:t>
      </w:r>
    </w:p>
    <w:p w:rsidR="00416B7C" w:rsidRPr="00BE0AE5" w:rsidRDefault="00416B7C" w:rsidP="00416B7C">
      <w:pPr>
        <w:pStyle w:val="a"/>
        <w:rPr>
          <w:rFonts w:cs="Times New Roman"/>
        </w:rPr>
      </w:pPr>
      <w:r w:rsidRPr="00BE0AE5">
        <w:rPr>
          <w:rFonts w:cs="Times New Roman"/>
        </w:rPr>
        <w:lastRenderedPageBreak/>
        <w:t>знать и претворять в рисунке основные позиции конструкции головы человека, пропорции лица, соотношение лицевой и черепной частей головы;</w:t>
      </w:r>
    </w:p>
    <w:p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w:t>
      </w:r>
      <w:r w:rsidRPr="00BE0AE5">
        <w:rPr>
          <w:rFonts w:cs="Times New Roman"/>
          <w:spacing w:val="-4"/>
        </w:rPr>
        <w:t>н</w:t>
      </w:r>
      <w:r w:rsidRPr="00BE0AE5">
        <w:rPr>
          <w:rFonts w:cs="Times New Roman"/>
          <w:spacing w:val="-4"/>
        </w:rPr>
        <w:t>струкции головы; понимать термин «ракурс» и определять его на практике;</w:t>
      </w:r>
    </w:p>
    <w:p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rsidR="00416B7C" w:rsidRPr="00BE0AE5" w:rsidRDefault="00416B7C" w:rsidP="00416B7C">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416B7C" w:rsidRPr="00BE0AE5" w:rsidRDefault="00416B7C" w:rsidP="00416B7C">
      <w:pPr>
        <w:pStyle w:val="a"/>
        <w:rPr>
          <w:rFonts w:cs="Times New Roman"/>
        </w:rPr>
      </w:pPr>
      <w:r w:rsidRPr="00BE0AE5">
        <w:rPr>
          <w:rFonts w:cs="Times New Roman"/>
        </w:rPr>
        <w:t>уметь характеризовать роль освещения как выразительного средства при создании художественного образа;</w:t>
      </w:r>
    </w:p>
    <w:p w:rsidR="00416B7C" w:rsidRPr="00BE0AE5" w:rsidRDefault="00416B7C" w:rsidP="00416B7C">
      <w:pPr>
        <w:pStyle w:val="a"/>
        <w:rPr>
          <w:rFonts w:cs="Times New Roman"/>
        </w:rPr>
      </w:pPr>
      <w:r w:rsidRPr="00BE0AE5">
        <w:rPr>
          <w:rFonts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западном и отечественном.</w:t>
      </w:r>
    </w:p>
    <w:p w:rsidR="00416B7C" w:rsidRPr="00BE0AE5" w:rsidRDefault="00416B7C" w:rsidP="00416B7C">
      <w:pPr>
        <w:pStyle w:val="4"/>
        <w:spacing w:before="198"/>
        <w:rPr>
          <w:rFonts w:cs="Times New Roman"/>
        </w:rPr>
      </w:pPr>
      <w:r w:rsidRPr="00BE0AE5">
        <w:rPr>
          <w:rFonts w:cs="Times New Roman"/>
        </w:rPr>
        <w:t>Пейзаж:</w:t>
      </w:r>
    </w:p>
    <w:p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применять их в рисунке;</w:t>
      </w:r>
    </w:p>
    <w:p w:rsidR="00416B7C" w:rsidRPr="00BE0AE5" w:rsidRDefault="00416B7C" w:rsidP="00416B7C">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колористической изменчивости состояний природы;</w:t>
      </w:r>
    </w:p>
    <w:p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выраженных состояний природы;</w:t>
      </w:r>
    </w:p>
    <w:p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rsidR="00416B7C" w:rsidRPr="00BE0AE5" w:rsidRDefault="00416B7C" w:rsidP="00416B7C">
      <w:pPr>
        <w:pStyle w:val="a"/>
        <w:rPr>
          <w:rFonts w:cs="Times New Roman"/>
        </w:rPr>
      </w:pPr>
      <w:r w:rsidRPr="00BE0AE5">
        <w:rPr>
          <w:rFonts w:cs="Times New Roman"/>
        </w:rPr>
        <w:t>обрести навыки восприятия образности городского пространства как выражения самобытного лица культуры и истории народа;</w:t>
      </w:r>
    </w:p>
    <w:p w:rsidR="00416B7C" w:rsidRPr="00BE0AE5" w:rsidRDefault="00416B7C" w:rsidP="00416B7C">
      <w:pPr>
        <w:pStyle w:val="a"/>
        <w:rPr>
          <w:rFonts w:cs="Times New Roman"/>
        </w:rPr>
      </w:pPr>
      <w:r w:rsidRPr="00BE0AE5">
        <w:rPr>
          <w:rFonts w:cs="Times New Roman"/>
        </w:rPr>
        <w:t>понимать и объяснять роль культурного наследия в городском пространстве, задачи его охраны и сохранения.</w:t>
      </w:r>
    </w:p>
    <w:p w:rsidR="00416B7C" w:rsidRPr="00BE0AE5" w:rsidRDefault="00416B7C" w:rsidP="00416B7C">
      <w:pPr>
        <w:pStyle w:val="4"/>
        <w:spacing w:after="28"/>
        <w:rPr>
          <w:rFonts w:cs="Times New Roman"/>
        </w:rPr>
      </w:pPr>
      <w:r w:rsidRPr="00BE0AE5">
        <w:rPr>
          <w:rFonts w:cs="Times New Roman"/>
        </w:rPr>
        <w:t>Бытовой жанр:</w:t>
      </w:r>
    </w:p>
    <w:p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формировании представлений о жизни людей разных эпох и народов;</w:t>
      </w:r>
    </w:p>
    <w:p w:rsidR="00416B7C" w:rsidRPr="00BE0AE5" w:rsidRDefault="00416B7C" w:rsidP="00416B7C">
      <w:pPr>
        <w:pStyle w:val="a"/>
        <w:rPr>
          <w:rFonts w:cs="Times New Roman"/>
        </w:rPr>
      </w:pPr>
      <w:r w:rsidRPr="00BE0AE5">
        <w:rPr>
          <w:rFonts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выявлять образ нравственных и ценностных смыслов в жанровой картине;</w:t>
      </w:r>
    </w:p>
    <w:p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w:t>
      </w:r>
      <w:r w:rsidRPr="00BE0AE5">
        <w:rPr>
          <w:rFonts w:cs="Times New Roman"/>
        </w:rPr>
        <w:t>а</w:t>
      </w:r>
      <w:r w:rsidRPr="00BE0AE5">
        <w:rPr>
          <w:rFonts w:cs="Times New Roman"/>
        </w:rPr>
        <w:t>дициям (Древний Египет, Китай, античный мир и др.);</w:t>
      </w:r>
    </w:p>
    <w:p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контексте традиций их искусства;</w:t>
      </w:r>
    </w:p>
    <w:p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16B7C" w:rsidRPr="00BE0AE5" w:rsidRDefault="00416B7C" w:rsidP="00416B7C">
      <w:pPr>
        <w:pStyle w:val="4"/>
        <w:keepNext/>
        <w:rPr>
          <w:rFonts w:cs="Times New Roman"/>
        </w:rPr>
      </w:pPr>
      <w:r w:rsidRPr="00BE0AE5">
        <w:rPr>
          <w:rFonts w:cs="Times New Roman"/>
        </w:rPr>
        <w:lastRenderedPageBreak/>
        <w:t>Исторический жанр:</w:t>
      </w:r>
    </w:p>
    <w:p w:rsidR="00416B7C" w:rsidRPr="00BE0AE5" w:rsidRDefault="00416B7C" w:rsidP="00416B7C">
      <w:pPr>
        <w:pStyle w:val="a"/>
        <w:rPr>
          <w:rFonts w:cs="Times New Roman"/>
        </w:rPr>
      </w:pPr>
      <w:r w:rsidRPr="00BE0AE5">
        <w:rPr>
          <w:rFonts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16B7C" w:rsidRPr="00BE0AE5" w:rsidRDefault="00416B7C" w:rsidP="00416B7C">
      <w:pPr>
        <w:pStyle w:val="a"/>
        <w:rPr>
          <w:rFonts w:cs="Times New Roman"/>
        </w:rPr>
      </w:pPr>
      <w:r w:rsidRPr="00BE0AE5">
        <w:rPr>
          <w:rFonts w:cs="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16B7C" w:rsidRPr="00BE0AE5" w:rsidRDefault="00416B7C" w:rsidP="00416B7C">
      <w:pPr>
        <w:pStyle w:val="a"/>
        <w:rPr>
          <w:rFonts w:cs="Times New Roman"/>
        </w:rPr>
      </w:pPr>
      <w:r w:rsidRPr="00BE0AE5">
        <w:rPr>
          <w:rFonts w:cs="Times New Roman"/>
        </w:rPr>
        <w:t>иметь представление о развитии исторического жанра в творчестве отечественных художников ХХ в.;</w:t>
      </w:r>
    </w:p>
    <w:p w:rsidR="00416B7C" w:rsidRPr="00BE0AE5" w:rsidRDefault="00416B7C" w:rsidP="00416B7C">
      <w:pPr>
        <w:pStyle w:val="a"/>
        <w:rPr>
          <w:rFonts w:cs="Times New Roman"/>
        </w:rPr>
      </w:pPr>
      <w:r w:rsidRPr="00BE0AE5">
        <w:rPr>
          <w:rFonts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16B7C" w:rsidRPr="00BE0AE5" w:rsidRDefault="00416B7C" w:rsidP="00416B7C">
      <w:pPr>
        <w:pStyle w:val="a"/>
        <w:rPr>
          <w:rFonts w:cs="Times New Roman"/>
        </w:rPr>
      </w:pPr>
      <w:r w:rsidRPr="00BE0AE5">
        <w:rPr>
          <w:rFonts w:cs="Times New Roman"/>
        </w:rPr>
        <w:t>узнавать и называть авторов таких произведений, как«Давид» Микеланджело, «Весна» С. Боттичелли;</w:t>
      </w:r>
    </w:p>
    <w:p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w:t>
      </w:r>
      <w:r w:rsidRPr="00BE0AE5">
        <w:rPr>
          <w:rFonts w:cs="Times New Roman"/>
        </w:rPr>
        <w:t>е</w:t>
      </w:r>
      <w:r w:rsidRPr="00BE0AE5">
        <w:rPr>
          <w:rFonts w:cs="Times New Roman"/>
        </w:rPr>
        <w:t>риода сбора материала и работы над этюдами, уточнения эскизов, этапов работы над основным холстом;</w:t>
      </w:r>
    </w:p>
    <w:p w:rsidR="00416B7C" w:rsidRPr="00BE0AE5" w:rsidRDefault="00416B7C" w:rsidP="00416B7C">
      <w:pPr>
        <w:pStyle w:val="a"/>
        <w:rPr>
          <w:rFonts w:cs="Times New Roman"/>
        </w:rPr>
      </w:pPr>
      <w:r w:rsidRPr="00BE0AE5">
        <w:rPr>
          <w:rFonts w:cs="Times New Roman"/>
        </w:rPr>
        <w:t>иметь опыт разработки композиции на выбранную историческую тему (художественный проект): сбор м</w:t>
      </w:r>
      <w:r w:rsidRPr="00BE0AE5">
        <w:rPr>
          <w:rFonts w:cs="Times New Roman"/>
        </w:rPr>
        <w:t>а</w:t>
      </w:r>
      <w:r w:rsidRPr="00BE0AE5">
        <w:rPr>
          <w:rFonts w:cs="Times New Roman"/>
        </w:rPr>
        <w:t>териала, работа над эскизами, работа над композицией.</w:t>
      </w:r>
    </w:p>
    <w:p w:rsidR="00416B7C" w:rsidRPr="00BE0AE5" w:rsidRDefault="00416B7C" w:rsidP="00416B7C">
      <w:pPr>
        <w:pStyle w:val="4"/>
        <w:spacing w:before="142"/>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w:t>
      </w:r>
      <w:r w:rsidRPr="00BE0AE5">
        <w:rPr>
          <w:rFonts w:cs="Times New Roman"/>
        </w:rPr>
        <w:t>з</w:t>
      </w:r>
      <w:r w:rsidRPr="00BE0AE5">
        <w:rPr>
          <w:rFonts w:cs="Times New Roman"/>
        </w:rPr>
        <w:t>ведениях искусства;</w:t>
      </w:r>
    </w:p>
    <w:p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w:t>
      </w:r>
      <w:r w:rsidRPr="00BE0AE5">
        <w:rPr>
          <w:rFonts w:cs="Times New Roman"/>
        </w:rPr>
        <w:t>о</w:t>
      </w:r>
      <w:r w:rsidRPr="00BE0AE5">
        <w:rPr>
          <w:rFonts w:cs="Times New Roman"/>
        </w:rPr>
        <w:t>единяющую жизненные позиции разных поколений;</w:t>
      </w:r>
    </w:p>
    <w:p w:rsidR="00416B7C" w:rsidRPr="00BE0AE5" w:rsidRDefault="00416B7C" w:rsidP="00416B7C">
      <w:pPr>
        <w:pStyle w:val="a"/>
        <w:rPr>
          <w:rFonts w:cs="Times New Roman"/>
          <w:spacing w:val="-4"/>
        </w:rPr>
      </w:pPr>
      <w:r w:rsidRPr="00BE0AE5">
        <w:rPr>
          <w:rFonts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«Пьета» Микеланджело и др.;</w:t>
      </w:r>
    </w:p>
    <w:p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искусства;</w:t>
      </w:r>
    </w:p>
    <w:p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w:t>
      </w:r>
      <w:r w:rsidRPr="00BE0AE5">
        <w:rPr>
          <w:rFonts w:cs="Times New Roman"/>
        </w:rPr>
        <w:t>ш</w:t>
      </w:r>
      <w:r w:rsidRPr="00BE0AE5">
        <w:rPr>
          <w:rFonts w:cs="Times New Roman"/>
        </w:rPr>
        <w:t>ница» В. Поленова и др.;</w:t>
      </w:r>
    </w:p>
    <w:p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иконописцах: Андрее Рублёве, Феофане Греке, Ди</w:t>
      </w:r>
      <w:r w:rsidRPr="00BE0AE5">
        <w:rPr>
          <w:rFonts w:cs="Times New Roman"/>
        </w:rPr>
        <w:t>о</w:t>
      </w:r>
      <w:r w:rsidRPr="00BE0AE5">
        <w:rPr>
          <w:rFonts w:cs="Times New Roman"/>
        </w:rPr>
        <w:t>нисии;</w:t>
      </w:r>
    </w:p>
    <w:p w:rsidR="00416B7C" w:rsidRPr="00BE0AE5" w:rsidRDefault="00416B7C" w:rsidP="00416B7C">
      <w:pPr>
        <w:pStyle w:val="a"/>
        <w:rPr>
          <w:rFonts w:cs="Times New Roman"/>
        </w:rPr>
      </w:pPr>
      <w:r w:rsidRPr="00BE0AE5">
        <w:rPr>
          <w:rFonts w:cs="Times New Roman"/>
        </w:rPr>
        <w:t>восприниматьискусство древнерусской иконописи как уникальное и высокое достижение отечественной культуры;</w:t>
      </w:r>
    </w:p>
    <w:p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произведений искусства на основе художественной культуры зрителя;</w:t>
      </w:r>
    </w:p>
    <w:p w:rsidR="00416B7C" w:rsidRPr="00BE0AE5" w:rsidRDefault="00416B7C" w:rsidP="00416B7C">
      <w:pPr>
        <w:pStyle w:val="a"/>
        <w:rPr>
          <w:rFonts w:cs="Times New Roman"/>
        </w:rPr>
      </w:pPr>
      <w:r w:rsidRPr="00BE0AE5">
        <w:rPr>
          <w:rFonts w:cs="Times New Roman"/>
        </w:rPr>
        <w:t>уметь рассуждать о месте и значении изобразительного искусства в культуре, в жизни общества, в жизни человека.</w:t>
      </w:r>
    </w:p>
    <w:p w:rsidR="00416B7C" w:rsidRPr="00BE0AE5" w:rsidRDefault="00416B7C" w:rsidP="00472A7D">
      <w:pPr>
        <w:pStyle w:val="3"/>
        <w:keepNext/>
        <w:spacing w:before="255"/>
        <w:rPr>
          <w:rFonts w:cs="Times New Roman"/>
        </w:rPr>
      </w:pPr>
      <w:r w:rsidRPr="00BE0AE5">
        <w:rPr>
          <w:rFonts w:cs="Times New Roman"/>
        </w:rPr>
        <w:t>Модуль № 3 «Архитектура и дизайн»:</w:t>
      </w:r>
    </w:p>
    <w:p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предметно-пространственной среды жизнедеятельности человека;</w:t>
      </w:r>
    </w:p>
    <w:p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организует деятельность человека и представления о самом себе;</w:t>
      </w:r>
    </w:p>
    <w:p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выраженного в архитектуре, предметах труда и быта разных эпох.</w:t>
      </w:r>
    </w:p>
    <w:p w:rsidR="00416B7C" w:rsidRPr="00BE0AE5" w:rsidRDefault="00416B7C" w:rsidP="00416B7C">
      <w:pPr>
        <w:pStyle w:val="4"/>
        <w:rPr>
          <w:rFonts w:cs="Times New Roman"/>
        </w:rPr>
      </w:pPr>
      <w:r w:rsidRPr="00BE0AE5">
        <w:rPr>
          <w:rFonts w:cs="Times New Roman"/>
        </w:rPr>
        <w:t>Графический дизайн:</w:t>
      </w:r>
    </w:p>
    <w:p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композиции;</w:t>
      </w:r>
    </w:p>
    <w:p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композиционную доминанту;</w:t>
      </w:r>
    </w:p>
    <w:p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движения и статики;</w:t>
      </w:r>
    </w:p>
    <w:p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листа;</w:t>
      </w:r>
    </w:p>
    <w:p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конструктивных искусствах;</w:t>
      </w:r>
    </w:p>
    <w:p w:rsidR="00416B7C" w:rsidRPr="00BE0AE5" w:rsidRDefault="00416B7C" w:rsidP="00416B7C">
      <w:pPr>
        <w:pStyle w:val="a"/>
        <w:rPr>
          <w:rFonts w:cs="Times New Roman"/>
        </w:rPr>
      </w:pPr>
      <w:r w:rsidRPr="00BE0AE5">
        <w:rPr>
          <w:rFonts w:cs="Times New Roman"/>
        </w:rPr>
        <w:t>объяснять выражение «цветовой образ»;</w:t>
      </w:r>
    </w:p>
    <w:p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доминанту, объединённые одним стилем;</w:t>
      </w:r>
    </w:p>
    <w:p w:rsidR="00416B7C" w:rsidRPr="00BE0AE5" w:rsidRDefault="00416B7C" w:rsidP="00416B7C">
      <w:pPr>
        <w:pStyle w:val="a"/>
        <w:rPr>
          <w:rFonts w:cs="Times New Roman"/>
        </w:rPr>
      </w:pPr>
      <w:r w:rsidRPr="00BE0AE5">
        <w:rPr>
          <w:rFonts w:cs="Times New Roman"/>
        </w:rPr>
        <w:lastRenderedPageBreak/>
        <w:t>определять шрифт как графический рисунок начертания букв, объединённых общим стилем, отвечающий законам художественной композиции;</w:t>
      </w:r>
    </w:p>
    <w:p w:rsidR="00416B7C" w:rsidRPr="00BE0AE5" w:rsidRDefault="00416B7C" w:rsidP="00416B7C">
      <w:pPr>
        <w:pStyle w:val="a"/>
        <w:rPr>
          <w:rFonts w:cs="Times New Roman"/>
        </w:rPr>
      </w:pPr>
      <w:r w:rsidRPr="00BE0AE5">
        <w:rPr>
          <w:rFonts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16B7C" w:rsidRPr="00BE0AE5" w:rsidRDefault="00416B7C" w:rsidP="00416B7C">
      <w:pPr>
        <w:pStyle w:val="a"/>
        <w:rPr>
          <w:rFonts w:cs="Times New Roman"/>
        </w:rPr>
      </w:pPr>
      <w:r w:rsidRPr="00BE0AE5">
        <w:rPr>
          <w:rFonts w:cs="Times New Roman"/>
        </w:rPr>
        <w:t>применять печатное слово, типографскую строку в качестве элементов графической композиции;</w:t>
      </w:r>
    </w:p>
    <w:p w:rsidR="00416B7C" w:rsidRPr="00BE0AE5" w:rsidRDefault="00416B7C" w:rsidP="00416B7C">
      <w:pPr>
        <w:pStyle w:val="a"/>
        <w:rPr>
          <w:rFonts w:cs="Times New Roman"/>
        </w:rPr>
      </w:pPr>
      <w:r w:rsidRPr="00BE0AE5">
        <w:rPr>
          <w:rFonts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16B7C" w:rsidRPr="00BE0AE5" w:rsidRDefault="00416B7C" w:rsidP="00416B7C">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16B7C" w:rsidRPr="00BE0AE5" w:rsidRDefault="00416B7C" w:rsidP="00416B7C">
      <w:pPr>
        <w:pStyle w:val="4"/>
        <w:spacing w:before="85" w:after="28"/>
        <w:rPr>
          <w:rFonts w:cs="Times New Roman"/>
        </w:rPr>
      </w:pPr>
      <w:r w:rsidRPr="00BE0AE5">
        <w:rPr>
          <w:rFonts w:cs="Times New Roman"/>
        </w:rPr>
        <w:t>Социальное значение дизайна и архитектуры как среды жизни человека:</w:t>
      </w:r>
    </w:p>
    <w:p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rsidR="00416B7C" w:rsidRPr="00BE0AE5" w:rsidRDefault="00416B7C" w:rsidP="00416B7C">
      <w:pPr>
        <w:pStyle w:val="a"/>
        <w:rPr>
          <w:rFonts w:cs="Times New Roman"/>
        </w:rPr>
      </w:pPr>
      <w:r w:rsidRPr="00BE0AE5">
        <w:rPr>
          <w:rFonts w:cs="Times New Roman"/>
        </w:rPr>
        <w:t>выполнять построение макета пространственно-объёмной композиции по его чертежу;</w:t>
      </w:r>
    </w:p>
    <w:p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16B7C" w:rsidRPr="00BE0AE5" w:rsidRDefault="00416B7C" w:rsidP="00416B7C">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арх</w:t>
      </w:r>
      <w:r w:rsidRPr="00BE0AE5">
        <w:rPr>
          <w:rFonts w:cs="Times New Roman"/>
        </w:rPr>
        <w:t>и</w:t>
      </w:r>
      <w:r w:rsidRPr="00BE0AE5">
        <w:rPr>
          <w:rFonts w:cs="Times New Roman"/>
        </w:rPr>
        <w:t>тектурных сооружений;</w:t>
      </w:r>
    </w:p>
    <w:p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архитектурно-художественных стилей разных эпох, выр</w:t>
      </w:r>
      <w:r w:rsidRPr="00BE0AE5">
        <w:rPr>
          <w:rFonts w:cs="Times New Roman"/>
        </w:rPr>
        <w:t>а</w:t>
      </w:r>
      <w:r w:rsidRPr="00BE0AE5">
        <w:rPr>
          <w:rFonts w:cs="Times New Roman"/>
        </w:rPr>
        <w:t>женных в постройках общественных зданий, храмовой архитектуре и частном строительстве, в организации городской среды;</w:t>
      </w:r>
    </w:p>
    <w:p w:rsidR="00416B7C" w:rsidRPr="00BE0AE5" w:rsidRDefault="00416B7C" w:rsidP="00416B7C">
      <w:pPr>
        <w:pStyle w:val="a"/>
        <w:rPr>
          <w:rFonts w:cs="Times New Roman"/>
        </w:rPr>
      </w:pPr>
      <w:r w:rsidRPr="00BE0AE5">
        <w:rPr>
          <w:rFonts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16B7C" w:rsidRPr="00BE0AE5" w:rsidRDefault="00416B7C" w:rsidP="00416B7C">
      <w:pPr>
        <w:pStyle w:val="a"/>
        <w:rPr>
          <w:rFonts w:cs="Times New Roman"/>
        </w:rPr>
      </w:pPr>
      <w:r w:rsidRPr="00BE0AE5">
        <w:rPr>
          <w:rFonts w:cs="Times New Roman"/>
        </w:rPr>
        <w:t>знать о значении сохранения исторического облика города для современной жизни, сохранения архитекту</w:t>
      </w:r>
      <w:r w:rsidRPr="00BE0AE5">
        <w:rPr>
          <w:rFonts w:cs="Times New Roman"/>
        </w:rPr>
        <w:t>р</w:t>
      </w:r>
      <w:r w:rsidRPr="00BE0AE5">
        <w:rPr>
          <w:rFonts w:cs="Times New Roman"/>
        </w:rPr>
        <w:t>ного наследия как важнейшего фактора исторической памяти и понимания своей идентичности;</w:t>
      </w:r>
    </w:p>
    <w:p w:rsidR="00416B7C" w:rsidRPr="00BE0AE5" w:rsidRDefault="00416B7C" w:rsidP="00416B7C">
      <w:pPr>
        <w:pStyle w:val="a"/>
        <w:rPr>
          <w:rFonts w:cs="Times New Roman"/>
        </w:rPr>
      </w:pPr>
      <w:r w:rsidRPr="00BE0AE5">
        <w:rPr>
          <w:rFonts w:cs="Times New Roman"/>
        </w:rPr>
        <w:t>определять понятие «городская среда»; рассматривать и объяснять планировку города как способ организации образа жизни людей;</w:t>
      </w:r>
    </w:p>
    <w:p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w:t>
      </w:r>
      <w:r w:rsidRPr="00BE0AE5">
        <w:rPr>
          <w:rFonts w:cs="Times New Roman"/>
        </w:rPr>
        <w:t>и</w:t>
      </w:r>
      <w:r w:rsidRPr="00BE0AE5">
        <w:rPr>
          <w:rFonts w:cs="Times New Roman"/>
        </w:rPr>
        <w:t>тектурой, в «проживании» городского пространства;</w:t>
      </w:r>
    </w:p>
    <w:p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пространства для конкретных задач жизнедеятельн</w:t>
      </w:r>
      <w:r w:rsidRPr="00BE0AE5">
        <w:rPr>
          <w:rFonts w:cs="Times New Roman"/>
        </w:rPr>
        <w:t>о</w:t>
      </w:r>
      <w:r w:rsidRPr="00BE0AE5">
        <w:rPr>
          <w:rFonts w:cs="Times New Roman"/>
        </w:rPr>
        <w:t>сти человека;</w:t>
      </w:r>
    </w:p>
    <w:p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w:t>
      </w:r>
      <w:r w:rsidRPr="00BE0AE5">
        <w:rPr>
          <w:rFonts w:cs="Times New Roman"/>
        </w:rPr>
        <w:t>з</w:t>
      </w:r>
      <w:r w:rsidRPr="00BE0AE5">
        <w:rPr>
          <w:rFonts w:cs="Times New Roman"/>
        </w:rPr>
        <w:t>зренческие идеалы и характер деятельности;</w:t>
      </w:r>
    </w:p>
    <w:p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законов композиции в проектировании одежды, ансамбле в костюме;</w:t>
      </w:r>
    </w:p>
    <w:p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16B7C" w:rsidRPr="00BE0AE5" w:rsidRDefault="00416B7C" w:rsidP="00416B7C">
      <w:pPr>
        <w:pStyle w:val="a"/>
        <w:rPr>
          <w:rFonts w:cs="Times New Roman"/>
        </w:rPr>
      </w:pPr>
      <w:r w:rsidRPr="00BE0AE5">
        <w:rPr>
          <w:rFonts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16B7C" w:rsidRPr="00BE0AE5" w:rsidRDefault="00416B7C" w:rsidP="00416B7C">
      <w:pPr>
        <w:pStyle w:val="a"/>
        <w:rPr>
          <w:rFonts w:cs="Times New Roman"/>
        </w:rPr>
      </w:pPr>
      <w:r w:rsidRPr="00BE0AE5">
        <w:rPr>
          <w:rFonts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w:t>
      </w:r>
      <w:r w:rsidRPr="00BE0AE5">
        <w:rPr>
          <w:rFonts w:cs="Times New Roman"/>
        </w:rPr>
        <w:t>и</w:t>
      </w:r>
      <w:r w:rsidRPr="00BE0AE5">
        <w:rPr>
          <w:rFonts w:cs="Times New Roman"/>
        </w:rPr>
        <w:t>чёски в повседневном быту.</w:t>
      </w:r>
    </w:p>
    <w:p w:rsidR="00416B7C" w:rsidRPr="00BE0AE5" w:rsidRDefault="00416B7C" w:rsidP="00416B7C">
      <w:pPr>
        <w:pStyle w:val="3"/>
        <w:rPr>
          <w:rFonts w:cs="Times New Roman"/>
        </w:rPr>
      </w:pPr>
      <w:r w:rsidRPr="00BE0AE5">
        <w:rPr>
          <w:rFonts w:cs="Times New Roman"/>
        </w:rPr>
        <w:lastRenderedPageBreak/>
        <w:t>Модуль № 4 «Изображение в синтетических,</w:t>
      </w:r>
      <w:r w:rsidRPr="00BE0AE5">
        <w:rPr>
          <w:rFonts w:cs="Times New Roman"/>
        </w:rPr>
        <w:br/>
        <w:t xml:space="preserve">экранных видах искусства и художественная фотография» </w:t>
      </w:r>
      <w:r w:rsidRPr="00BE0AE5">
        <w:rPr>
          <w:rFonts w:cs="Times New Roman"/>
        </w:rPr>
        <w:br/>
        <w:t>(</w:t>
      </w:r>
      <w:r w:rsidRPr="00BE0AE5">
        <w:rPr>
          <w:rStyle w:val="ab"/>
          <w:rFonts w:cs="Times New Roman"/>
          <w:b/>
          <w:bCs/>
        </w:rPr>
        <w:t>вариативный</w:t>
      </w:r>
      <w:r w:rsidRPr="00BE0AE5">
        <w:rPr>
          <w:rFonts w:cs="Times New Roman"/>
        </w:rPr>
        <w:t>):</w:t>
      </w:r>
    </w:p>
    <w:p w:rsidR="00416B7C" w:rsidRPr="00BE0AE5" w:rsidRDefault="00416B7C" w:rsidP="00416B7C">
      <w:pPr>
        <w:pStyle w:val="a"/>
        <w:rPr>
          <w:rFonts w:cs="Times New Roman"/>
          <w:spacing w:val="-3"/>
        </w:rPr>
      </w:pPr>
      <w:r w:rsidRPr="00BE0AE5">
        <w:rPr>
          <w:rFonts w:cs="Times New Roman"/>
          <w:spacing w:val="-3"/>
        </w:rPr>
        <w:t>знать о синтетической природе — коллективности творческого процесса в синтетических искусствах, синтез</w:t>
      </w:r>
      <w:r w:rsidRPr="00BE0AE5">
        <w:rPr>
          <w:rFonts w:cs="Times New Roman"/>
          <w:spacing w:val="-3"/>
        </w:rPr>
        <w:t>и</w:t>
      </w:r>
      <w:r w:rsidRPr="00BE0AE5">
        <w:rPr>
          <w:rFonts w:cs="Times New Roman"/>
          <w:spacing w:val="-3"/>
        </w:rPr>
        <w:t>рующих выразительные средства разных видов художественного творчества;</w:t>
      </w:r>
    </w:p>
    <w:p w:rsidR="00416B7C" w:rsidRPr="00BE0AE5" w:rsidRDefault="00416B7C" w:rsidP="00416B7C">
      <w:pPr>
        <w:pStyle w:val="a"/>
        <w:rPr>
          <w:rFonts w:cs="Times New Roman"/>
        </w:rPr>
      </w:pPr>
      <w:r w:rsidRPr="00BE0AE5">
        <w:rPr>
          <w:rFonts w:cs="Times New Roman"/>
        </w:rPr>
        <w:t>понимать и характеризовать роль визуального образа в синтетических искусствах;</w:t>
      </w:r>
    </w:p>
    <w:p w:rsidR="00416B7C" w:rsidRPr="00BE0AE5" w:rsidRDefault="00416B7C" w:rsidP="00416B7C">
      <w:pPr>
        <w:pStyle w:val="a"/>
        <w:rPr>
          <w:rFonts w:cs="Times New Roman"/>
        </w:rPr>
      </w:pPr>
      <w:r w:rsidRPr="00BE0AE5">
        <w:rPr>
          <w:rFonts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16B7C" w:rsidRPr="00BE0AE5" w:rsidRDefault="00416B7C" w:rsidP="00416B7C">
      <w:pPr>
        <w:pStyle w:val="4"/>
        <w:spacing w:before="85" w:after="28"/>
        <w:rPr>
          <w:rFonts w:cs="Times New Roman"/>
        </w:rPr>
      </w:pPr>
      <w:r w:rsidRPr="00BE0AE5">
        <w:rPr>
          <w:rFonts w:cs="Times New Roman"/>
        </w:rPr>
        <w:t>Художник и искусство театра:</w:t>
      </w:r>
    </w:p>
    <w:p w:rsidR="00416B7C" w:rsidRPr="00BE0AE5" w:rsidRDefault="00416B7C" w:rsidP="00416B7C">
      <w:pPr>
        <w:pStyle w:val="a"/>
        <w:rPr>
          <w:rFonts w:cs="Times New Roman"/>
        </w:rPr>
      </w:pPr>
      <w:r w:rsidRPr="00BE0AE5">
        <w:rPr>
          <w:rFonts w:cs="Times New Roman"/>
        </w:rPr>
        <w:t>иметь представление об истории развития театра и жанровом многообразии театральных представлений;</w:t>
      </w:r>
    </w:p>
    <w:p w:rsidR="00416B7C" w:rsidRPr="00BE0AE5" w:rsidRDefault="00416B7C" w:rsidP="00416B7C">
      <w:pPr>
        <w:pStyle w:val="a"/>
        <w:rPr>
          <w:rFonts w:cs="Times New Roman"/>
        </w:rPr>
      </w:pPr>
      <w:r w:rsidRPr="00BE0AE5">
        <w:rPr>
          <w:rFonts w:cs="Times New Roman"/>
        </w:rPr>
        <w:t>знать о роли художника и видах профессиональной художнической деятельности в современном театре;</w:t>
      </w:r>
    </w:p>
    <w:p w:rsidR="00416B7C" w:rsidRPr="00BE0AE5" w:rsidRDefault="00416B7C" w:rsidP="00416B7C">
      <w:pPr>
        <w:pStyle w:val="a"/>
        <w:rPr>
          <w:rFonts w:cs="Times New Roman"/>
        </w:rPr>
      </w:pPr>
      <w:r w:rsidRPr="00BE0AE5">
        <w:rPr>
          <w:rFonts w:cs="Times New Roman"/>
        </w:rPr>
        <w:t>иметь представление о сценографии и символическом характере сценического образа;</w:t>
      </w:r>
    </w:p>
    <w:p w:rsidR="00416B7C" w:rsidRPr="00BE0AE5" w:rsidRDefault="00416B7C" w:rsidP="00416B7C">
      <w:pPr>
        <w:pStyle w:val="a"/>
        <w:rPr>
          <w:rFonts w:cs="Times New Roman"/>
        </w:rPr>
      </w:pPr>
      <w:r w:rsidRPr="00BE0AE5">
        <w:rPr>
          <w:rFonts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16B7C" w:rsidRPr="00BE0AE5" w:rsidRDefault="00416B7C" w:rsidP="00416B7C">
      <w:pPr>
        <w:pStyle w:val="a"/>
        <w:rPr>
          <w:rFonts w:cs="Times New Roman"/>
        </w:rPr>
      </w:pPr>
      <w:r w:rsidRPr="00BE0AE5">
        <w:rPr>
          <w:rFonts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416B7C" w:rsidRPr="00BE0AE5" w:rsidRDefault="00416B7C" w:rsidP="00416B7C">
      <w:pPr>
        <w:pStyle w:val="a"/>
        <w:rPr>
          <w:rFonts w:cs="Times New Roman"/>
        </w:rPr>
      </w:pPr>
      <w:r w:rsidRPr="00BE0AE5">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16B7C" w:rsidRPr="00BE0AE5" w:rsidRDefault="00416B7C" w:rsidP="00416B7C">
      <w:pPr>
        <w:pStyle w:val="a"/>
        <w:rPr>
          <w:rFonts w:cs="Times New Roman"/>
        </w:rPr>
      </w:pPr>
      <w:r w:rsidRPr="00BE0AE5">
        <w:rPr>
          <w:rFonts w:cs="Times New Roman"/>
        </w:rPr>
        <w:t>объяснять ведущую роль художника кукольного спектакля как соавтора режиссёра и актёра в процессе с</w:t>
      </w:r>
      <w:r w:rsidRPr="00BE0AE5">
        <w:rPr>
          <w:rFonts w:cs="Times New Roman"/>
        </w:rPr>
        <w:t>о</w:t>
      </w:r>
      <w:r w:rsidRPr="00BE0AE5">
        <w:rPr>
          <w:rFonts w:cs="Times New Roman"/>
        </w:rPr>
        <w:t>здания образа персонажа;</w:t>
      </w:r>
    </w:p>
    <w:p w:rsidR="00416B7C" w:rsidRPr="00BE0AE5" w:rsidRDefault="00416B7C" w:rsidP="00416B7C">
      <w:pPr>
        <w:pStyle w:val="a"/>
        <w:rPr>
          <w:rFonts w:cs="Times New Roman"/>
        </w:rPr>
      </w:pPr>
      <w:r w:rsidRPr="00BE0AE5">
        <w:rPr>
          <w:rFonts w:cs="Times New Roman"/>
        </w:rPr>
        <w:t>иметь практический навык игрового одушевления куклы из простых бытовых предметов;</w:t>
      </w:r>
    </w:p>
    <w:p w:rsidR="00416B7C" w:rsidRPr="00BE0AE5" w:rsidRDefault="00416B7C" w:rsidP="00416B7C">
      <w:pPr>
        <w:pStyle w:val="a"/>
        <w:rPr>
          <w:rFonts w:cs="Times New Roman"/>
        </w:rPr>
      </w:pPr>
      <w:r w:rsidRPr="00BE0AE5">
        <w:rPr>
          <w:rFonts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16B7C" w:rsidRPr="00BE0AE5" w:rsidRDefault="00416B7C" w:rsidP="00416B7C">
      <w:pPr>
        <w:pStyle w:val="4"/>
        <w:keepNext/>
        <w:spacing w:before="85" w:after="28"/>
        <w:rPr>
          <w:rFonts w:cs="Times New Roman"/>
        </w:rPr>
      </w:pPr>
      <w:r w:rsidRPr="00BE0AE5">
        <w:rPr>
          <w:rFonts w:cs="Times New Roman"/>
        </w:rPr>
        <w:t>Художественная фотография:</w:t>
      </w:r>
    </w:p>
    <w:p w:rsidR="00416B7C" w:rsidRPr="00BE0AE5" w:rsidRDefault="00416B7C" w:rsidP="00416B7C">
      <w:pPr>
        <w:pStyle w:val="a"/>
        <w:rPr>
          <w:rFonts w:cs="Times New Roman"/>
        </w:rPr>
      </w:pPr>
      <w:r w:rsidRPr="00BE0AE5">
        <w:rPr>
          <w:rFonts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16B7C" w:rsidRPr="00BE0AE5" w:rsidRDefault="00416B7C" w:rsidP="00416B7C">
      <w:pPr>
        <w:pStyle w:val="a"/>
        <w:rPr>
          <w:rFonts w:cs="Times New Roman"/>
        </w:rPr>
      </w:pPr>
      <w:r w:rsidRPr="00BE0AE5">
        <w:rPr>
          <w:rFonts w:cs="Times New Roman"/>
        </w:rPr>
        <w:t>уметь объяснять понятия «длительность экспозиции», «выдержка», «диафрагма»;</w:t>
      </w:r>
    </w:p>
    <w:p w:rsidR="00416B7C" w:rsidRPr="00BE0AE5" w:rsidRDefault="00416B7C" w:rsidP="00416B7C">
      <w:pPr>
        <w:pStyle w:val="a"/>
        <w:rPr>
          <w:rFonts w:cs="Times New Roman"/>
          <w:spacing w:val="-2"/>
        </w:rPr>
      </w:pPr>
      <w:r w:rsidRPr="00BE0AE5">
        <w:rPr>
          <w:rFonts w:cs="Times New Roman"/>
          <w:spacing w:val="-2"/>
        </w:rPr>
        <w:t>иметь навыки фотографирования и обработки цифровых фотографий с помощью компьютерных графических редакторов;</w:t>
      </w:r>
    </w:p>
    <w:p w:rsidR="00416B7C" w:rsidRPr="00BE0AE5" w:rsidRDefault="00416B7C" w:rsidP="00416B7C">
      <w:pPr>
        <w:pStyle w:val="a"/>
        <w:rPr>
          <w:rFonts w:cs="Times New Roman"/>
        </w:rPr>
      </w:pPr>
      <w:r w:rsidRPr="00BE0AE5">
        <w:rPr>
          <w:rFonts w:cs="Times New Roman"/>
        </w:rPr>
        <w:t>уметь объяснять значение фотографий «Родиноведения» С. М. Прокудина-Горского для современных пре</w:t>
      </w:r>
      <w:r w:rsidRPr="00BE0AE5">
        <w:rPr>
          <w:rFonts w:cs="Times New Roman"/>
        </w:rPr>
        <w:t>д</w:t>
      </w:r>
      <w:r w:rsidRPr="00BE0AE5">
        <w:rPr>
          <w:rFonts w:cs="Times New Roman"/>
        </w:rPr>
        <w:t>ставлений об истории жизни в нашей стране;</w:t>
      </w:r>
    </w:p>
    <w:p w:rsidR="00416B7C" w:rsidRPr="00BE0AE5" w:rsidRDefault="00416B7C" w:rsidP="00416B7C">
      <w:pPr>
        <w:pStyle w:val="a"/>
        <w:rPr>
          <w:rFonts w:cs="Times New Roman"/>
        </w:rPr>
      </w:pPr>
      <w:r w:rsidRPr="00BE0AE5">
        <w:rPr>
          <w:rFonts w:cs="Times New Roman"/>
        </w:rPr>
        <w:t>различать и характеризовать различные жанры художественной фотографии;</w:t>
      </w:r>
    </w:p>
    <w:p w:rsidR="00416B7C" w:rsidRPr="00BE0AE5" w:rsidRDefault="00416B7C" w:rsidP="00416B7C">
      <w:pPr>
        <w:pStyle w:val="a"/>
        <w:rPr>
          <w:rFonts w:cs="Times New Roman"/>
        </w:rPr>
      </w:pPr>
      <w:r w:rsidRPr="00BE0AE5">
        <w:rPr>
          <w:rFonts w:cs="Times New Roman"/>
        </w:rPr>
        <w:t>объяснять роль света как художественного средства в искусстве фотографии;</w:t>
      </w:r>
    </w:p>
    <w:p w:rsidR="00416B7C" w:rsidRPr="00BE0AE5" w:rsidRDefault="00416B7C" w:rsidP="00416B7C">
      <w:pPr>
        <w:pStyle w:val="a"/>
        <w:rPr>
          <w:rFonts w:cs="Times New Roman"/>
          <w:spacing w:val="-2"/>
        </w:rPr>
      </w:pPr>
      <w:r w:rsidRPr="00BE0AE5">
        <w:rPr>
          <w:rFonts w:cs="Times New Roman"/>
          <w:spacing w:val="-2"/>
        </w:rPr>
        <w:t>понимать, как в художественной фотографии проявляются средства выразительности изобразительного иску</w:t>
      </w:r>
      <w:r w:rsidRPr="00BE0AE5">
        <w:rPr>
          <w:rFonts w:cs="Times New Roman"/>
          <w:spacing w:val="-2"/>
        </w:rPr>
        <w:t>с</w:t>
      </w:r>
      <w:r w:rsidRPr="00BE0AE5">
        <w:rPr>
          <w:rFonts w:cs="Times New Roman"/>
          <w:spacing w:val="-2"/>
        </w:rPr>
        <w:t>ства, и стремиться к их применению в своей практике фотографирования;</w:t>
      </w:r>
    </w:p>
    <w:p w:rsidR="00416B7C" w:rsidRPr="00BE0AE5" w:rsidRDefault="00416B7C" w:rsidP="00416B7C">
      <w:pPr>
        <w:pStyle w:val="a"/>
        <w:rPr>
          <w:rFonts w:cs="Times New Roman"/>
        </w:rPr>
      </w:pPr>
      <w:r w:rsidRPr="00BE0AE5">
        <w:rPr>
          <w:rFonts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16B7C" w:rsidRPr="00BE0AE5" w:rsidRDefault="00416B7C" w:rsidP="00416B7C">
      <w:pPr>
        <w:pStyle w:val="a"/>
        <w:rPr>
          <w:rFonts w:cs="Times New Roman"/>
        </w:rPr>
      </w:pPr>
      <w:r w:rsidRPr="00BE0AE5">
        <w:rPr>
          <w:rFonts w:cs="Times New Roman"/>
        </w:rPr>
        <w:t>иметь опыт применения знаний о художественно-образных критериях к композиции кадра при самосто</w:t>
      </w:r>
      <w:r w:rsidRPr="00BE0AE5">
        <w:rPr>
          <w:rFonts w:cs="Times New Roman"/>
        </w:rPr>
        <w:t>я</w:t>
      </w:r>
      <w:r w:rsidRPr="00BE0AE5">
        <w:rPr>
          <w:rFonts w:cs="Times New Roman"/>
        </w:rPr>
        <w:t>тельном фотографировании окружающей жизни;</w:t>
      </w:r>
    </w:p>
    <w:p w:rsidR="00416B7C" w:rsidRPr="00BE0AE5" w:rsidRDefault="00416B7C" w:rsidP="00416B7C">
      <w:pPr>
        <w:pStyle w:val="a"/>
        <w:rPr>
          <w:rFonts w:cs="Times New Roman"/>
        </w:rPr>
      </w:pPr>
      <w:r w:rsidRPr="00BE0AE5">
        <w:rPr>
          <w:rFonts w:cs="Times New Roman"/>
        </w:rPr>
        <w:t>обретать опыт художественного наблюдения жизни, развивая познавательный интерес и внимание к окр</w:t>
      </w:r>
      <w:r w:rsidRPr="00BE0AE5">
        <w:rPr>
          <w:rFonts w:cs="Times New Roman"/>
        </w:rPr>
        <w:t>у</w:t>
      </w:r>
      <w:r w:rsidRPr="00BE0AE5">
        <w:rPr>
          <w:rFonts w:cs="Times New Roman"/>
        </w:rPr>
        <w:t>жающему миру, к людям;</w:t>
      </w:r>
    </w:p>
    <w:p w:rsidR="00416B7C" w:rsidRPr="00BE0AE5" w:rsidRDefault="00416B7C" w:rsidP="00416B7C">
      <w:pPr>
        <w:pStyle w:val="a"/>
        <w:rPr>
          <w:rFonts w:cs="Times New Roman"/>
        </w:rPr>
      </w:pPr>
      <w:r w:rsidRPr="00BE0AE5">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16B7C" w:rsidRPr="00BE0AE5" w:rsidRDefault="00416B7C" w:rsidP="00416B7C">
      <w:pPr>
        <w:pStyle w:val="a"/>
        <w:rPr>
          <w:rFonts w:cs="Times New Roman"/>
        </w:rPr>
      </w:pPr>
      <w:r w:rsidRPr="00BE0AE5">
        <w:rPr>
          <w:rFonts w:cs="Times New Roman"/>
        </w:rPr>
        <w:t>понимать значение репортажного жанра, роли журналистов-фотографов в истории ХХ в. и современном мире;</w:t>
      </w:r>
    </w:p>
    <w:p w:rsidR="00416B7C" w:rsidRPr="00BE0AE5" w:rsidRDefault="00416B7C" w:rsidP="00416B7C">
      <w:pPr>
        <w:pStyle w:val="a"/>
        <w:rPr>
          <w:rFonts w:cs="Times New Roman"/>
        </w:rPr>
      </w:pPr>
      <w:r w:rsidRPr="00BE0AE5">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BE0AE5" w:rsidRDefault="00416B7C" w:rsidP="00416B7C">
      <w:pPr>
        <w:pStyle w:val="a"/>
        <w:rPr>
          <w:rFonts w:cs="Times New Roman"/>
        </w:rPr>
      </w:pPr>
      <w:r w:rsidRPr="00BE0AE5">
        <w:rPr>
          <w:rFonts w:cs="Times New Roman"/>
        </w:rPr>
        <w:t>иметь навыки компьютерной обработки и преобразования фотографий.</w:t>
      </w:r>
    </w:p>
    <w:p w:rsidR="00416B7C" w:rsidRPr="00BE0AE5" w:rsidRDefault="00416B7C" w:rsidP="00416B7C">
      <w:pPr>
        <w:pStyle w:val="4"/>
        <w:keepNext/>
        <w:spacing w:before="198"/>
        <w:rPr>
          <w:rFonts w:cs="Times New Roman"/>
        </w:rPr>
      </w:pPr>
      <w:r w:rsidRPr="00BE0AE5">
        <w:rPr>
          <w:rFonts w:cs="Times New Roman"/>
        </w:rPr>
        <w:t>Изображение и искусство кино:</w:t>
      </w:r>
    </w:p>
    <w:p w:rsidR="00416B7C" w:rsidRPr="00BE0AE5" w:rsidRDefault="00416B7C" w:rsidP="00416B7C">
      <w:pPr>
        <w:pStyle w:val="a"/>
        <w:rPr>
          <w:rFonts w:cs="Times New Roman"/>
        </w:rPr>
      </w:pPr>
      <w:r w:rsidRPr="00BE0AE5">
        <w:rPr>
          <w:rFonts w:cs="Times New Roman"/>
        </w:rPr>
        <w:t>иметь представление об этапах в истории кино и его эволюции как искусства;</w:t>
      </w:r>
    </w:p>
    <w:p w:rsidR="00416B7C" w:rsidRPr="00BE0AE5" w:rsidRDefault="00416B7C" w:rsidP="00416B7C">
      <w:pPr>
        <w:pStyle w:val="a"/>
        <w:rPr>
          <w:rFonts w:cs="Times New Roman"/>
        </w:rPr>
      </w:pPr>
      <w:r w:rsidRPr="00BE0AE5">
        <w:rPr>
          <w:rFonts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BE0AE5" w:rsidRDefault="00416B7C" w:rsidP="00416B7C">
      <w:pPr>
        <w:pStyle w:val="a"/>
        <w:rPr>
          <w:rFonts w:cs="Times New Roman"/>
        </w:rPr>
      </w:pPr>
      <w:r w:rsidRPr="00BE0AE5">
        <w:rPr>
          <w:rFonts w:cs="Times New Roman"/>
        </w:rPr>
        <w:t>иметь представление об экранных искусствах как монтаже композиционно построенных кадров;</w:t>
      </w:r>
    </w:p>
    <w:p w:rsidR="00416B7C" w:rsidRPr="00BE0AE5" w:rsidRDefault="00416B7C" w:rsidP="00416B7C">
      <w:pPr>
        <w:pStyle w:val="a"/>
        <w:rPr>
          <w:rFonts w:cs="Times New Roman"/>
        </w:rPr>
      </w:pPr>
      <w:r w:rsidRPr="00BE0AE5">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16B7C" w:rsidRPr="00BE0AE5" w:rsidRDefault="00416B7C" w:rsidP="00416B7C">
      <w:pPr>
        <w:pStyle w:val="a"/>
        <w:rPr>
          <w:rFonts w:cs="Times New Roman"/>
        </w:rPr>
      </w:pPr>
      <w:r w:rsidRPr="00BE0AE5">
        <w:rPr>
          <w:rFonts w:cs="Times New Roman"/>
        </w:rPr>
        <w:t>объяснять роль видео в современной бытовой культуре;</w:t>
      </w:r>
    </w:p>
    <w:p w:rsidR="00416B7C" w:rsidRPr="00BE0AE5" w:rsidRDefault="00416B7C" w:rsidP="00416B7C">
      <w:pPr>
        <w:pStyle w:val="a"/>
        <w:rPr>
          <w:rFonts w:cs="Times New Roman"/>
        </w:rPr>
      </w:pPr>
      <w:r w:rsidRPr="00BE0AE5">
        <w:rPr>
          <w:rFonts w:cs="Times New Roman"/>
        </w:rPr>
        <w:t>приобрести опыт создания видеоролика; осваивать основные этапы создания видеоролика и планировать свою работу по созданию видеоролика;</w:t>
      </w:r>
    </w:p>
    <w:p w:rsidR="00416B7C" w:rsidRPr="00BE0AE5" w:rsidRDefault="00416B7C" w:rsidP="00416B7C">
      <w:pPr>
        <w:pStyle w:val="a"/>
        <w:rPr>
          <w:rFonts w:cs="Times New Roman"/>
        </w:rPr>
      </w:pPr>
      <w:r w:rsidRPr="00BE0AE5">
        <w:rPr>
          <w:rFonts w:cs="Times New Roman"/>
        </w:rPr>
        <w:lastRenderedPageBreak/>
        <w:t>понимать различие задач при создании видеороликов разных жанров: видеорепортажа, игрового коротк</w:t>
      </w:r>
      <w:r w:rsidRPr="00BE0AE5">
        <w:rPr>
          <w:rFonts w:cs="Times New Roman"/>
        </w:rPr>
        <w:t>о</w:t>
      </w:r>
      <w:r w:rsidRPr="00BE0AE5">
        <w:rPr>
          <w:rFonts w:cs="Times New Roman"/>
        </w:rPr>
        <w:t>метражного фильма, социальной рекламы, анимационного фильма, музыкального клипа, документального фильма;</w:t>
      </w:r>
    </w:p>
    <w:p w:rsidR="00416B7C" w:rsidRPr="00BE0AE5" w:rsidRDefault="00416B7C" w:rsidP="00416B7C">
      <w:pPr>
        <w:pStyle w:val="a"/>
        <w:rPr>
          <w:rFonts w:cs="Times New Roman"/>
          <w:spacing w:val="-3"/>
        </w:rPr>
      </w:pPr>
      <w:r w:rsidRPr="00BE0AE5">
        <w:rPr>
          <w:rFonts w:cs="Times New Roman"/>
          <w:spacing w:val="-3"/>
        </w:rPr>
        <w:t>осваивать начальные навыки практической работы по видеомонтажу на основе соответствующих компьютерных программ;</w:t>
      </w:r>
    </w:p>
    <w:p w:rsidR="00416B7C" w:rsidRPr="00BE0AE5" w:rsidRDefault="00416B7C" w:rsidP="00416B7C">
      <w:pPr>
        <w:pStyle w:val="a"/>
        <w:rPr>
          <w:rFonts w:cs="Times New Roman"/>
        </w:rPr>
      </w:pPr>
      <w:r w:rsidRPr="00BE0AE5">
        <w:rPr>
          <w:rFonts w:cs="Times New Roman"/>
        </w:rPr>
        <w:t>обрести навык критического осмысления качества снятых роликов;</w:t>
      </w:r>
    </w:p>
    <w:p w:rsidR="00416B7C" w:rsidRPr="00BE0AE5" w:rsidRDefault="00416B7C" w:rsidP="00416B7C">
      <w:pPr>
        <w:pStyle w:val="a"/>
        <w:rPr>
          <w:rFonts w:cs="Times New Roman"/>
        </w:rPr>
      </w:pPr>
      <w:r w:rsidRPr="00BE0AE5">
        <w:rPr>
          <w:rFonts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16B7C" w:rsidRPr="00BE0AE5" w:rsidRDefault="00416B7C" w:rsidP="00416B7C">
      <w:pPr>
        <w:pStyle w:val="a"/>
        <w:rPr>
          <w:rFonts w:cs="Times New Roman"/>
        </w:rPr>
      </w:pPr>
      <w:r w:rsidRPr="00BE0AE5">
        <w:rPr>
          <w:rFonts w:cs="Times New Roman"/>
        </w:rPr>
        <w:t>иметь опыт анализа художественного образа и средств его достижения в лучших отечественных мультфил</w:t>
      </w:r>
      <w:r w:rsidRPr="00BE0AE5">
        <w:rPr>
          <w:rFonts w:cs="Times New Roman"/>
        </w:rPr>
        <w:t>ь</w:t>
      </w:r>
      <w:r w:rsidRPr="00BE0AE5">
        <w:rPr>
          <w:rFonts w:cs="Times New Roman"/>
        </w:rPr>
        <w:t>мах; осознавать многообразие подходов, поэзию и уникальность художественных образов отечественной мультипликации;</w:t>
      </w:r>
    </w:p>
    <w:p w:rsidR="00416B7C" w:rsidRPr="00BE0AE5" w:rsidRDefault="00416B7C" w:rsidP="00416B7C">
      <w:pPr>
        <w:pStyle w:val="a"/>
        <w:rPr>
          <w:rFonts w:cs="Times New Roman"/>
        </w:rPr>
      </w:pPr>
      <w:r w:rsidRPr="00BE0AE5">
        <w:rPr>
          <w:rFonts w:cs="Times New Roman"/>
        </w:rPr>
        <w:t>осваивать опыт создания компьютерной анимации в выбранной технике и в соответствующей компьютерной программе;</w:t>
      </w:r>
    </w:p>
    <w:p w:rsidR="00416B7C" w:rsidRPr="00BE0AE5" w:rsidRDefault="00416B7C" w:rsidP="00416B7C">
      <w:pPr>
        <w:pStyle w:val="a"/>
        <w:rPr>
          <w:rFonts w:cs="Times New Roman"/>
        </w:rPr>
      </w:pPr>
      <w:r w:rsidRPr="00BE0AE5">
        <w:rPr>
          <w:rFonts w:cs="Times New Roman"/>
        </w:rPr>
        <w:t>иметь опыт совместной творческой коллективной работы по созданию анимационного фильма.</w:t>
      </w:r>
    </w:p>
    <w:p w:rsidR="00416B7C" w:rsidRPr="00BE0AE5" w:rsidRDefault="00416B7C" w:rsidP="00416B7C">
      <w:pPr>
        <w:pStyle w:val="4"/>
        <w:rPr>
          <w:rFonts w:cs="Times New Roman"/>
        </w:rPr>
      </w:pPr>
      <w:r w:rsidRPr="00BE0AE5">
        <w:rPr>
          <w:rFonts w:cs="Times New Roman"/>
        </w:rPr>
        <w:t>Изобразительное искусство на телевидении:</w:t>
      </w:r>
    </w:p>
    <w:p w:rsidR="00416B7C" w:rsidRPr="00BE0AE5" w:rsidRDefault="00416B7C" w:rsidP="00416B7C">
      <w:pPr>
        <w:pStyle w:val="a"/>
        <w:rPr>
          <w:rFonts w:cs="Times New Roman"/>
        </w:rPr>
      </w:pPr>
      <w:r w:rsidRPr="00BE0AE5">
        <w:rPr>
          <w:rFonts w:cs="Times New Roman"/>
        </w:rPr>
        <w:t>объяснять особую роль и функции телевидения в жизни общества как экранного искусства и средства ма</w:t>
      </w:r>
      <w:r w:rsidRPr="00BE0AE5">
        <w:rPr>
          <w:rFonts w:cs="Times New Roman"/>
        </w:rPr>
        <w:t>с</w:t>
      </w:r>
      <w:r w:rsidRPr="00BE0AE5">
        <w:rPr>
          <w:rFonts w:cs="Times New Roman"/>
        </w:rPr>
        <w:t>совой информации, художественного и научного просвещения, развлечения и организации досуга;</w:t>
      </w:r>
    </w:p>
    <w:p w:rsidR="00416B7C" w:rsidRPr="00BE0AE5" w:rsidRDefault="00416B7C" w:rsidP="00416B7C">
      <w:pPr>
        <w:pStyle w:val="a"/>
        <w:rPr>
          <w:rFonts w:cs="Times New Roman"/>
        </w:rPr>
      </w:pPr>
      <w:r w:rsidRPr="00BE0AE5">
        <w:rPr>
          <w:rFonts w:cs="Times New Roman"/>
        </w:rPr>
        <w:t>знать о создателе телевидения — русском инженере Владимире Зворыкине;</w:t>
      </w:r>
    </w:p>
    <w:p w:rsidR="00416B7C" w:rsidRPr="00BE0AE5" w:rsidRDefault="00416B7C" w:rsidP="00416B7C">
      <w:pPr>
        <w:pStyle w:val="a"/>
        <w:rPr>
          <w:rFonts w:cs="Times New Roman"/>
        </w:rPr>
      </w:pPr>
      <w:r w:rsidRPr="00BE0AE5">
        <w:rPr>
          <w:rFonts w:cs="Times New Roman"/>
        </w:rPr>
        <w:t>осознавать роль телевидения в превращении мира в единое информационное пространство;</w:t>
      </w:r>
    </w:p>
    <w:p w:rsidR="00416B7C" w:rsidRPr="00BE0AE5" w:rsidRDefault="00416B7C" w:rsidP="00416B7C">
      <w:pPr>
        <w:pStyle w:val="a"/>
        <w:rPr>
          <w:rFonts w:cs="Times New Roman"/>
        </w:rPr>
      </w:pPr>
      <w:r w:rsidRPr="00BE0AE5">
        <w:rPr>
          <w:rFonts w:cs="Times New Roman"/>
        </w:rPr>
        <w:t>иметь представление о многих направлениях деятельности и профессиях художника на телевидении;</w:t>
      </w:r>
    </w:p>
    <w:p w:rsidR="00416B7C" w:rsidRPr="00BE0AE5" w:rsidRDefault="00416B7C" w:rsidP="00416B7C">
      <w:pPr>
        <w:pStyle w:val="a"/>
        <w:rPr>
          <w:rFonts w:cs="Times New Roman"/>
        </w:rPr>
      </w:pPr>
      <w:r w:rsidRPr="00BE0AE5">
        <w:rPr>
          <w:rFonts w:cs="Times New Roman"/>
        </w:rPr>
        <w:t>применять полученные знания и опыт творчества в работе школьного телевидения и студии мультимедиа;</w:t>
      </w:r>
    </w:p>
    <w:p w:rsidR="00416B7C" w:rsidRPr="00BE0AE5" w:rsidRDefault="00416B7C" w:rsidP="00416B7C">
      <w:pPr>
        <w:pStyle w:val="a"/>
        <w:rPr>
          <w:rFonts w:cs="Times New Roman"/>
        </w:rPr>
      </w:pPr>
      <w:r w:rsidRPr="00BE0AE5">
        <w:rPr>
          <w:rFonts w:cs="Times New Roman"/>
        </w:rPr>
        <w:t>понимать образовательные задачи зрительской культуры и необходимость зрительских умений;</w:t>
      </w:r>
    </w:p>
    <w:p w:rsidR="00416B7C" w:rsidRPr="00BE0AE5" w:rsidRDefault="00416B7C" w:rsidP="007210A0">
      <w:pPr>
        <w:pStyle w:val="a"/>
        <w:rPr>
          <w:rFonts w:cs="Times New Roman"/>
        </w:rPr>
      </w:pPr>
      <w:r w:rsidRPr="00BE0AE5">
        <w:rPr>
          <w:rFonts w:cs="Times New Roman"/>
        </w:rPr>
        <w:t>осознавать значение художественной культуры для личностного духовно-нравственного развития и самор</w:t>
      </w:r>
      <w:r w:rsidRPr="00BE0AE5">
        <w:rPr>
          <w:rFonts w:cs="Times New Roman"/>
        </w:rPr>
        <w:t>е</w:t>
      </w:r>
      <w:r w:rsidRPr="00BE0AE5">
        <w:rPr>
          <w:rFonts w:cs="Times New Roman"/>
        </w:rPr>
        <w:t>ализации, определять место и роль художественной деятельности в своей жизни и в жизни общества.</w:t>
      </w:r>
    </w:p>
    <w:p w:rsidR="00416B7C" w:rsidRPr="00BE0AE5" w:rsidRDefault="00416B7C" w:rsidP="00416B7C">
      <w:pPr>
        <w:pStyle w:val="12"/>
        <w:rPr>
          <w:rFonts w:cs="Times New Roman"/>
        </w:rPr>
      </w:pPr>
      <w:r w:rsidRPr="00BE0AE5">
        <w:rPr>
          <w:rFonts w:cs="Times New Roman"/>
        </w:rPr>
        <w:lastRenderedPageBreak/>
        <w:t>2.1.19</w:t>
      </w:r>
      <w:r w:rsidRPr="00BE0AE5">
        <w:rPr>
          <w:rFonts w:cs="Times New Roman"/>
        </w:rPr>
        <w:t> </w:t>
      </w:r>
      <w:r w:rsidRPr="00BE0AE5">
        <w:rPr>
          <w:rFonts w:cs="Times New Roman"/>
        </w:rPr>
        <w:t>МУЗЫКА</w:t>
      </w:r>
    </w:p>
    <w:p w:rsidR="00416B7C" w:rsidRPr="00BE0AE5" w:rsidRDefault="00416B7C" w:rsidP="00416B7C">
      <w:pPr>
        <w:pStyle w:val="a8"/>
        <w:rPr>
          <w:rFonts w:cs="Times New Roman"/>
        </w:rPr>
      </w:pPr>
      <w:r w:rsidRPr="00BE0AE5">
        <w:rPr>
          <w:rFonts w:cs="Times New Roman"/>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w:t>
      </w:r>
      <w:r w:rsidRPr="00BE0AE5">
        <w:rPr>
          <w:rFonts w:cs="Times New Roman"/>
        </w:rPr>
        <w:t>е</w:t>
      </w:r>
      <w:r w:rsidRPr="00BE0AE5">
        <w:rPr>
          <w:rFonts w:cs="Times New Roman"/>
        </w:rPr>
        <w:t>ральном государственном образовательном стандарте основного общего образования, с учётом:</w:t>
      </w:r>
    </w:p>
    <w:p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416B7C" w:rsidRPr="00BE0AE5" w:rsidRDefault="00416B7C" w:rsidP="00472A7D">
      <w:pPr>
        <w:pStyle w:val="list-bullet"/>
        <w:rPr>
          <w:rFonts w:cs="Times New Roman"/>
        </w:rPr>
      </w:pPr>
      <w:r w:rsidRPr="00BE0AE5">
        <w:rPr>
          <w:rFonts w:cs="Times New Roman"/>
        </w:rPr>
        <w:t>Примерной программы воспитания.</w:t>
      </w:r>
    </w:p>
    <w:p w:rsidR="00416B7C" w:rsidRPr="00BE0AE5" w:rsidRDefault="00416B7C" w:rsidP="00472A7D">
      <w:pPr>
        <w:pStyle w:val="h1"/>
        <w:pageBreakBefore w:val="0"/>
        <w:rPr>
          <w:rFonts w:cs="Times New Roman"/>
        </w:rPr>
      </w:pPr>
      <w:r w:rsidRPr="00BE0AE5">
        <w:rPr>
          <w:rFonts w:cs="Times New Roman"/>
        </w:rPr>
        <w:t>Пояснительная записка</w:t>
      </w:r>
    </w:p>
    <w:p w:rsidR="00416B7C" w:rsidRPr="00BE0AE5" w:rsidRDefault="00416B7C" w:rsidP="00472A7D">
      <w:pPr>
        <w:pStyle w:val="22"/>
        <w:spacing w:before="0"/>
        <w:rPr>
          <w:rFonts w:cs="Times New Roman"/>
        </w:rPr>
      </w:pPr>
      <w:r w:rsidRPr="00BE0AE5">
        <w:rPr>
          <w:rFonts w:cs="Times New Roman"/>
        </w:rPr>
        <w:t xml:space="preserve">Общая характеристика учебного предмета «Музыка» </w:t>
      </w:r>
    </w:p>
    <w:p w:rsidR="00416B7C" w:rsidRPr="00BE0AE5" w:rsidRDefault="00416B7C" w:rsidP="00416B7C">
      <w:pPr>
        <w:pStyle w:val="a8"/>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w:t>
      </w:r>
      <w:r w:rsidRPr="00BE0AE5">
        <w:rPr>
          <w:rFonts w:cs="Times New Roman"/>
        </w:rPr>
        <w:t>и</w:t>
      </w:r>
      <w:r w:rsidRPr="00BE0AE5">
        <w:rPr>
          <w:rFonts w:cs="Times New Roman"/>
        </w:rPr>
        <w:t>лизациях на протяжении всей истории человечества. Используя интонационно-выразительные средства, она сп</w:t>
      </w:r>
      <w:r w:rsidRPr="00BE0AE5">
        <w:rPr>
          <w:rFonts w:cs="Times New Roman"/>
        </w:rPr>
        <w:t>о</w:t>
      </w:r>
      <w:r w:rsidRPr="00BE0AE5">
        <w:rPr>
          <w:rFonts w:cs="Times New Roman"/>
        </w:rPr>
        <w:t>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w:t>
      </w:r>
      <w:r w:rsidRPr="00BE0AE5">
        <w:rPr>
          <w:rFonts w:cs="Times New Roman"/>
        </w:rPr>
        <w:t>о</w:t>
      </w:r>
      <w:r w:rsidRPr="00BE0AE5">
        <w:rPr>
          <w:rFonts w:cs="Times New Roman"/>
        </w:rPr>
        <w:t>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w:t>
      </w:r>
      <w:r w:rsidRPr="00BE0AE5">
        <w:rPr>
          <w:rFonts w:cs="Times New Roman"/>
        </w:rPr>
        <w:t>ы</w:t>
      </w:r>
      <w:r w:rsidRPr="00BE0AE5">
        <w:rPr>
          <w:rFonts w:cs="Times New Roman"/>
        </w:rPr>
        <w:t>кальным искусством.</w:t>
      </w:r>
    </w:p>
    <w:p w:rsidR="00416B7C" w:rsidRPr="00BE0AE5" w:rsidRDefault="00416B7C" w:rsidP="00416B7C">
      <w:pPr>
        <w:pStyle w:val="a8"/>
        <w:rPr>
          <w:rFonts w:cs="Times New Roman"/>
        </w:rPr>
      </w:pPr>
      <w:r w:rsidRPr="00BE0AE5">
        <w:rPr>
          <w:rFonts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w:t>
      </w:r>
      <w:r w:rsidRPr="00BE0AE5">
        <w:rPr>
          <w:rFonts w:cs="Times New Roman"/>
        </w:rPr>
        <w:t>ш</w:t>
      </w:r>
      <w:r w:rsidRPr="00BE0AE5">
        <w:rPr>
          <w:rFonts w:cs="Times New Roman"/>
        </w:rPr>
        <w:t>ления и мировоззрение представителей других народов и культур.</w:t>
      </w:r>
    </w:p>
    <w:p w:rsidR="00416B7C" w:rsidRPr="00BE0AE5" w:rsidRDefault="00416B7C" w:rsidP="00416B7C">
      <w:pPr>
        <w:pStyle w:val="a8"/>
        <w:rPr>
          <w:rFonts w:cs="Times New Roman"/>
        </w:rPr>
      </w:pPr>
      <w:r w:rsidRPr="00BE0AE5">
        <w:rPr>
          <w:rFonts w:cs="Times New Roman"/>
        </w:rPr>
        <w:t>Музыка, являясь эффективным способом коммуникации, обеспечивает межличностное и социальное взаимоде</w:t>
      </w:r>
      <w:r w:rsidRPr="00BE0AE5">
        <w:rPr>
          <w:rFonts w:cs="Times New Roman"/>
        </w:rPr>
        <w:t>й</w:t>
      </w:r>
      <w:r w:rsidRPr="00BE0AE5">
        <w:rPr>
          <w:rFonts w:cs="Times New Roman"/>
        </w:rPr>
        <w:t>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w:t>
      </w:r>
      <w:r w:rsidRPr="00BE0AE5">
        <w:rPr>
          <w:rFonts w:cs="Times New Roman"/>
        </w:rPr>
        <w:t>о</w:t>
      </w:r>
      <w:r w:rsidRPr="00BE0AE5">
        <w:rPr>
          <w:rFonts w:cs="Times New Roman"/>
        </w:rPr>
        <w:t>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w:t>
      </w:r>
      <w:r w:rsidRPr="00BE0AE5">
        <w:rPr>
          <w:rFonts w:cs="Times New Roman"/>
        </w:rPr>
        <w:t>а</w:t>
      </w:r>
      <w:r w:rsidRPr="00BE0AE5">
        <w:rPr>
          <w:rFonts w:cs="Times New Roman"/>
        </w:rPr>
        <w:t>тельном — уровне.</w:t>
      </w:r>
    </w:p>
    <w:p w:rsidR="00416B7C" w:rsidRPr="00BE0AE5" w:rsidRDefault="00416B7C" w:rsidP="00416B7C">
      <w:pPr>
        <w:pStyle w:val="a8"/>
        <w:rPr>
          <w:rFonts w:cs="Times New Roman"/>
        </w:rPr>
      </w:pPr>
      <w:r w:rsidRPr="00BE0AE5">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w:t>
      </w:r>
      <w:r w:rsidRPr="00BE0AE5">
        <w:rPr>
          <w:rFonts w:cs="Times New Roman"/>
        </w:rPr>
        <w:t>н</w:t>
      </w:r>
      <w:r w:rsidRPr="00BE0AE5">
        <w:rPr>
          <w:rFonts w:cs="Times New Roman"/>
        </w:rPr>
        <w:t>но-следственных связей и логики развития событий, обогощать индивидуальный опыт в предвидении будущего и его сравнении с прошлым.</w:t>
      </w:r>
    </w:p>
    <w:p w:rsidR="00416B7C" w:rsidRPr="00BE0AE5" w:rsidRDefault="00416B7C" w:rsidP="00416B7C">
      <w:pPr>
        <w:pStyle w:val="a8"/>
        <w:rPr>
          <w:rFonts w:cs="Times New Roman"/>
        </w:rPr>
      </w:pPr>
      <w:r w:rsidRPr="00BE0AE5">
        <w:rPr>
          <w:rFonts w:cs="Times New Roman"/>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BE0AE5" w:rsidRDefault="00416B7C" w:rsidP="00416B7C">
      <w:pPr>
        <w:pStyle w:val="a8"/>
        <w:rPr>
          <w:rFonts w:cs="Times New Roman"/>
        </w:rPr>
      </w:pPr>
      <w:r w:rsidRPr="00BE0AE5">
        <w:rPr>
          <w:rFonts w:cs="Times New Roman"/>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6B7C" w:rsidRPr="00BE0AE5" w:rsidRDefault="00416B7C" w:rsidP="00416B7C">
      <w:pPr>
        <w:pStyle w:val="a8"/>
        <w:rPr>
          <w:rFonts w:cs="Times New Roman"/>
        </w:rPr>
      </w:pPr>
      <w:r w:rsidRPr="00BE0AE5">
        <w:rPr>
          <w:rFonts w:cs="Times New Roman"/>
        </w:rPr>
        <w:t>1) реализовать в процессе преподавания музыки современные подходы к формированию личностных, метапре</w:t>
      </w:r>
      <w:r w:rsidRPr="00BE0AE5">
        <w:rPr>
          <w:rFonts w:cs="Times New Roman"/>
        </w:rPr>
        <w:t>д</w:t>
      </w:r>
      <w:r w:rsidRPr="00BE0AE5">
        <w:rPr>
          <w:rFonts w:cs="Times New Roman"/>
        </w:rPr>
        <w:t>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6B7C" w:rsidRPr="00BE0AE5" w:rsidRDefault="00416B7C" w:rsidP="00416B7C">
      <w:pPr>
        <w:pStyle w:val="a8"/>
        <w:rPr>
          <w:rFonts w:cs="Times New Roman"/>
          <w:spacing w:val="-3"/>
        </w:rPr>
      </w:pPr>
      <w:r w:rsidRPr="00BE0AE5">
        <w:rPr>
          <w:rFonts w:cs="Times New Roman"/>
          <w:spacing w:val="-3"/>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w:t>
      </w:r>
      <w:r w:rsidRPr="00BE0AE5">
        <w:rPr>
          <w:rFonts w:cs="Times New Roman"/>
          <w:spacing w:val="-3"/>
        </w:rPr>
        <w:t>с</w:t>
      </w:r>
      <w:r w:rsidRPr="00BE0AE5">
        <w:rPr>
          <w:rFonts w:cs="Times New Roman"/>
          <w:spacing w:val="-3"/>
        </w:rPr>
        <w:t>новной образовательной программой основного общего образования (в редакции протокола № 1/20 от 04.02.2020 Ф</w:t>
      </w:r>
      <w:r w:rsidRPr="00BE0AE5">
        <w:rPr>
          <w:rFonts w:cs="Times New Roman"/>
          <w:spacing w:val="-3"/>
        </w:rPr>
        <w:t>е</w:t>
      </w:r>
      <w:r w:rsidRPr="00BE0AE5">
        <w:rPr>
          <w:rFonts w:cs="Times New Roman"/>
          <w:spacing w:val="-3"/>
        </w:rPr>
        <w:t>дерального учебно-методического объединения по общему образованию); Примерной программой воспитания (одо</w:t>
      </w:r>
      <w:r w:rsidRPr="00BE0AE5">
        <w:rPr>
          <w:rFonts w:cs="Times New Roman"/>
          <w:spacing w:val="-3"/>
        </w:rPr>
        <w:t>б</w:t>
      </w:r>
      <w:r w:rsidRPr="00BE0AE5">
        <w:rPr>
          <w:rFonts w:cs="Times New Roman"/>
          <w:spacing w:val="-3"/>
        </w:rPr>
        <w:t>рена решением Федерального учебно-методического объединения по общему образованию, протокол от 2 июня 2020 г. №2/20);</w:t>
      </w:r>
    </w:p>
    <w:p w:rsidR="00416B7C" w:rsidRPr="00BE0AE5" w:rsidRDefault="00416B7C" w:rsidP="00416B7C">
      <w:pPr>
        <w:pStyle w:val="a8"/>
        <w:rPr>
          <w:rFonts w:cs="Times New Roman"/>
        </w:rPr>
      </w:pPr>
      <w:r w:rsidRPr="00BE0AE5">
        <w:rPr>
          <w:rFonts w:cs="Times New Roman"/>
        </w:rPr>
        <w:t>3) разработать календарно-тематическое планирование с учётом особенностей конкретного региона, образов</w:t>
      </w:r>
      <w:r w:rsidRPr="00BE0AE5">
        <w:rPr>
          <w:rFonts w:cs="Times New Roman"/>
        </w:rPr>
        <w:t>а</w:t>
      </w:r>
      <w:r w:rsidRPr="00BE0AE5">
        <w:rPr>
          <w:rFonts w:cs="Times New Roman"/>
        </w:rPr>
        <w:t>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16B7C" w:rsidRPr="00BE0AE5" w:rsidRDefault="00416B7C" w:rsidP="0073573A">
      <w:pPr>
        <w:pStyle w:val="22"/>
        <w:keepNext/>
        <w:spacing w:before="241"/>
        <w:rPr>
          <w:rFonts w:cs="Times New Roman"/>
        </w:rPr>
      </w:pPr>
      <w:r w:rsidRPr="00BE0AE5">
        <w:rPr>
          <w:rFonts w:cs="Times New Roman"/>
        </w:rPr>
        <w:lastRenderedPageBreak/>
        <w:t>Цель изучения учебного предмета «Музыка»</w:t>
      </w:r>
    </w:p>
    <w:p w:rsidR="00416B7C" w:rsidRPr="00BE0AE5" w:rsidRDefault="00416B7C" w:rsidP="00416B7C">
      <w:pPr>
        <w:pStyle w:val="a8"/>
        <w:rPr>
          <w:rFonts w:cs="Times New Roman"/>
        </w:rPr>
      </w:pPr>
      <w:r w:rsidRPr="00BE0AE5">
        <w:rPr>
          <w:rFonts w:cs="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w:t>
      </w:r>
      <w:r w:rsidRPr="00BE0AE5">
        <w:rPr>
          <w:rFonts w:cs="Times New Roman"/>
        </w:rPr>
        <w:t>р</w:t>
      </w:r>
      <w:r w:rsidRPr="00BE0AE5">
        <w:rPr>
          <w:rFonts w:cs="Times New Roman"/>
        </w:rPr>
        <w:t>ности.</w:t>
      </w:r>
    </w:p>
    <w:p w:rsidR="00416B7C" w:rsidRPr="00BE0AE5" w:rsidRDefault="00416B7C" w:rsidP="00416B7C">
      <w:pPr>
        <w:pStyle w:val="a8"/>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w:t>
      </w:r>
      <w:r w:rsidRPr="00BE0AE5">
        <w:rPr>
          <w:rFonts w:cs="Times New Roman"/>
        </w:rPr>
        <w:t>с</w:t>
      </w:r>
      <w:r w:rsidRPr="00BE0AE5">
        <w:rPr>
          <w:rFonts w:cs="Times New Roman"/>
        </w:rPr>
        <w:t>тетического восприятия (постижение мира через переживание, интонационно-смысловое обобщение, содерж</w:t>
      </w:r>
      <w:r w:rsidRPr="00BE0AE5">
        <w:rPr>
          <w:rFonts w:cs="Times New Roman"/>
        </w:rPr>
        <w:t>а</w:t>
      </w:r>
      <w:r w:rsidRPr="00BE0AE5">
        <w:rPr>
          <w:rFonts w:cs="Times New Roman"/>
        </w:rPr>
        <w:t>тельный анализ произведений, моделирование художественно-творческого процесса, самовыражение через творч</w:t>
      </w:r>
      <w:r w:rsidRPr="00BE0AE5">
        <w:rPr>
          <w:rFonts w:cs="Times New Roman"/>
        </w:rPr>
        <w:t>е</w:t>
      </w:r>
      <w:r w:rsidRPr="00BE0AE5">
        <w:rPr>
          <w:rFonts w:cs="Times New Roman"/>
        </w:rPr>
        <w:t>ство).</w:t>
      </w:r>
    </w:p>
    <w:p w:rsidR="00416B7C" w:rsidRPr="00BE0AE5" w:rsidRDefault="00416B7C" w:rsidP="00416B7C">
      <w:pPr>
        <w:pStyle w:val="a8"/>
        <w:rPr>
          <w:rFonts w:cs="Times New Roman"/>
        </w:rPr>
      </w:pPr>
      <w:r w:rsidRPr="00BE0AE5">
        <w:rPr>
          <w:rFonts w:cs="Times New Roman"/>
        </w:rPr>
        <w:t>В процессе конкретизации учебных целей их реализация осуществляется по следующим направлениям:</w:t>
      </w:r>
    </w:p>
    <w:p w:rsidR="00416B7C" w:rsidRPr="00BE0AE5" w:rsidRDefault="00416B7C" w:rsidP="00416B7C">
      <w:pPr>
        <w:pStyle w:val="a8"/>
        <w:rPr>
          <w:rFonts w:cs="Times New Roman"/>
        </w:rPr>
      </w:pPr>
      <w:r w:rsidRPr="00BE0AE5">
        <w:rPr>
          <w:rFonts w:cs="Times New Roman"/>
        </w:rPr>
        <w:t>1) становление системы ценностей обучающихся, развитие целостного миропонимания в единстве эмоциональной и познавательной сферы;</w:t>
      </w:r>
    </w:p>
    <w:p w:rsidR="00416B7C" w:rsidRPr="00BE0AE5" w:rsidRDefault="00416B7C" w:rsidP="00416B7C">
      <w:pPr>
        <w:pStyle w:val="a8"/>
        <w:rPr>
          <w:rFonts w:cs="Times New Roman"/>
        </w:rPr>
      </w:pPr>
      <w:r w:rsidRPr="00BE0AE5">
        <w:rPr>
          <w:rFonts w:cs="Times New Roman"/>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6B7C" w:rsidRPr="00BE0AE5" w:rsidRDefault="00416B7C" w:rsidP="00416B7C">
      <w:pPr>
        <w:pStyle w:val="a8"/>
        <w:rPr>
          <w:rFonts w:cs="Times New Roman"/>
        </w:rPr>
      </w:pPr>
      <w:r w:rsidRPr="00BE0AE5">
        <w:rPr>
          <w:rFonts w:cs="Times New Roman"/>
        </w:rPr>
        <w:t>3) формирование творческих способностей ребёнка, развитие внутренней мотивации к интонацио</w:t>
      </w:r>
      <w:r w:rsidRPr="00BE0AE5">
        <w:rPr>
          <w:rFonts w:cs="Times New Roman"/>
        </w:rPr>
        <w:t>н</w:t>
      </w:r>
      <w:r w:rsidRPr="00BE0AE5">
        <w:rPr>
          <w:rFonts w:cs="Times New Roman"/>
        </w:rPr>
        <w:t>но-содержательной деятельности.</w:t>
      </w:r>
    </w:p>
    <w:p w:rsidR="00416B7C" w:rsidRPr="00BE0AE5" w:rsidRDefault="00416B7C" w:rsidP="00416B7C">
      <w:pPr>
        <w:pStyle w:val="a8"/>
        <w:rPr>
          <w:rFonts w:cs="Times New Roman"/>
        </w:rPr>
      </w:pPr>
      <w:r w:rsidRPr="00BE0AE5">
        <w:rPr>
          <w:rFonts w:cs="Times New Roman"/>
        </w:rPr>
        <w:t>Важнейшими задачами изучения предмета «Музыка» в основной школе являются:</w:t>
      </w:r>
    </w:p>
    <w:p w:rsidR="00416B7C" w:rsidRPr="00BE0AE5" w:rsidRDefault="00416B7C" w:rsidP="00416B7C">
      <w:pPr>
        <w:pStyle w:val="a8"/>
        <w:rPr>
          <w:rFonts w:cs="Times New Roman"/>
        </w:rPr>
      </w:pPr>
      <w:r w:rsidRPr="00BE0AE5">
        <w:rPr>
          <w:rFonts w:cs="Times New Roman"/>
        </w:rPr>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w:t>
      </w:r>
      <w:r w:rsidRPr="00BE0AE5">
        <w:rPr>
          <w:rFonts w:cs="Times New Roman"/>
        </w:rPr>
        <w:t>ь</w:t>
      </w:r>
      <w:r w:rsidRPr="00BE0AE5">
        <w:rPr>
          <w:rFonts w:cs="Times New Roman"/>
        </w:rPr>
        <w:t>но-эстетического переживания.</w:t>
      </w:r>
    </w:p>
    <w:p w:rsidR="00416B7C" w:rsidRPr="00BE0AE5" w:rsidRDefault="00416B7C" w:rsidP="00416B7C">
      <w:pPr>
        <w:pStyle w:val="a8"/>
        <w:rPr>
          <w:rFonts w:cs="Times New Roman"/>
        </w:rPr>
      </w:pPr>
      <w:r w:rsidRPr="00BE0AE5">
        <w:rPr>
          <w:rFonts w:cs="Times New Roman"/>
        </w:rPr>
        <w:t>2.</w:t>
      </w:r>
      <w:r w:rsidR="0073573A" w:rsidRPr="00BE0AE5">
        <w:rPr>
          <w:rFonts w:cs="Times New Roman"/>
        </w:rPr>
        <w:t> </w:t>
      </w:r>
      <w:r w:rsidRPr="00BE0AE5">
        <w:rPr>
          <w:rFonts w:cs="Times New Roman"/>
        </w:rPr>
        <w:t>Осознание социальной функции музыки. Стремление понять закономерности развития музыкального иску</w:t>
      </w:r>
      <w:r w:rsidRPr="00BE0AE5">
        <w:rPr>
          <w:rFonts w:cs="Times New Roman"/>
        </w:rPr>
        <w:t>с</w:t>
      </w:r>
      <w:r w:rsidRPr="00BE0AE5">
        <w:rPr>
          <w:rFonts w:cs="Times New Roman"/>
        </w:rPr>
        <w:t>ства, условия разнообразного проявления и бытования музыки в человеческом обществе, специфики её воздействия на человека.</w:t>
      </w:r>
    </w:p>
    <w:p w:rsidR="00416B7C" w:rsidRPr="00BE0AE5" w:rsidRDefault="00416B7C" w:rsidP="00416B7C">
      <w:pPr>
        <w:pStyle w:val="a8"/>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16B7C" w:rsidRPr="00BE0AE5" w:rsidRDefault="00416B7C" w:rsidP="00416B7C">
      <w:pPr>
        <w:pStyle w:val="a8"/>
        <w:rPr>
          <w:rFonts w:cs="Times New Roman"/>
        </w:rPr>
      </w:pPr>
      <w:r w:rsidRPr="00BE0AE5">
        <w:rPr>
          <w:rFonts w:cs="Times New Roman"/>
        </w:rPr>
        <w:t>4.</w:t>
      </w:r>
      <w:r w:rsidR="0073573A" w:rsidRPr="00BE0AE5">
        <w:rPr>
          <w:rFonts w:cs="Times New Roman"/>
        </w:rPr>
        <w:t> </w:t>
      </w:r>
      <w:r w:rsidRPr="00BE0AE5">
        <w:rPr>
          <w:rFonts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16B7C" w:rsidRPr="00BE0AE5" w:rsidRDefault="00416B7C" w:rsidP="00416B7C">
      <w:pPr>
        <w:pStyle w:val="a8"/>
        <w:rPr>
          <w:rFonts w:cs="Times New Roman"/>
        </w:rPr>
      </w:pPr>
      <w:r w:rsidRPr="00BE0AE5">
        <w:rPr>
          <w:rFonts w:cs="Times New Roman"/>
        </w:rPr>
        <w:t>5.</w:t>
      </w:r>
      <w:r w:rsidR="0073573A" w:rsidRPr="00BE0AE5">
        <w:rPr>
          <w:rFonts w:cs="Times New Roman"/>
        </w:rPr>
        <w:t> </w:t>
      </w:r>
      <w:r w:rsidRPr="00BE0AE5">
        <w:rPr>
          <w:rFonts w:cs="Times New Roman"/>
        </w:rPr>
        <w:t>Развитие общих и специальных музыкальных способностей, совершенствование в предметных умениях и навыках, в том числе:</w:t>
      </w:r>
    </w:p>
    <w:p w:rsidR="00416B7C" w:rsidRPr="00BE0AE5" w:rsidRDefault="00416B7C" w:rsidP="00416B7C">
      <w:pPr>
        <w:pStyle w:val="a8"/>
        <w:rPr>
          <w:rFonts w:cs="Times New Roman"/>
        </w:rPr>
      </w:pPr>
      <w:r w:rsidRPr="00BE0AE5">
        <w:rPr>
          <w:rFonts w:cs="Times New Roman"/>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6B7C" w:rsidRPr="00BE0AE5" w:rsidRDefault="00416B7C" w:rsidP="00416B7C">
      <w:pPr>
        <w:pStyle w:val="a8"/>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16B7C" w:rsidRPr="00BE0AE5" w:rsidRDefault="00416B7C" w:rsidP="00416B7C">
      <w:pPr>
        <w:pStyle w:val="a8"/>
        <w:rPr>
          <w:rFonts w:cs="Times New Roman"/>
        </w:rPr>
      </w:pPr>
      <w:r w:rsidRPr="00BE0AE5">
        <w:rPr>
          <w:rFonts w:cs="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16B7C" w:rsidRPr="00BE0AE5" w:rsidRDefault="00416B7C" w:rsidP="00416B7C">
      <w:pPr>
        <w:pStyle w:val="a8"/>
        <w:rPr>
          <w:rFonts w:cs="Times New Roman"/>
        </w:rPr>
      </w:pPr>
      <w:r w:rsidRPr="00BE0AE5">
        <w:rPr>
          <w:rFonts w:cs="Times New Roman"/>
        </w:rPr>
        <w:t>г) музыкальное движение (пластическое интонирование, инсценировка, танец, двигательное моделирование и др.);</w:t>
      </w:r>
    </w:p>
    <w:p w:rsidR="00416B7C" w:rsidRPr="00BE0AE5" w:rsidRDefault="00416B7C" w:rsidP="00416B7C">
      <w:pPr>
        <w:pStyle w:val="a8"/>
        <w:rPr>
          <w:rFonts w:cs="Times New Roman"/>
        </w:rPr>
      </w:pPr>
      <w:r w:rsidRPr="00BE0AE5">
        <w:rPr>
          <w:rFonts w:cs="Times New Roman"/>
        </w:rPr>
        <w:t>д) творческие проекты, музыкально-театральная деятельность (концерты, фестивали, представления);</w:t>
      </w:r>
    </w:p>
    <w:p w:rsidR="00416B7C" w:rsidRPr="00BE0AE5" w:rsidRDefault="00416B7C" w:rsidP="00416B7C">
      <w:pPr>
        <w:pStyle w:val="a8"/>
        <w:rPr>
          <w:rFonts w:cs="Times New Roman"/>
        </w:rPr>
      </w:pPr>
      <w:r w:rsidRPr="00BE0AE5">
        <w:rPr>
          <w:rFonts w:cs="Times New Roman"/>
        </w:rPr>
        <w:t>е) исследовательская деятельность на материале музыкального искусства.</w:t>
      </w:r>
    </w:p>
    <w:p w:rsidR="00416B7C" w:rsidRPr="00BE0AE5" w:rsidRDefault="00416B7C" w:rsidP="00416B7C">
      <w:pPr>
        <w:pStyle w:val="a8"/>
        <w:rPr>
          <w:rFonts w:cs="Times New Roman"/>
        </w:rPr>
      </w:pPr>
      <w:r w:rsidRPr="00BE0AE5">
        <w:rPr>
          <w:rFonts w:cs="Times New Roman"/>
        </w:rPr>
        <w:t>6.</w:t>
      </w:r>
      <w:r w:rsidR="0073573A" w:rsidRPr="00BE0AE5">
        <w:rPr>
          <w:rFonts w:cs="Times New Roman"/>
        </w:rPr>
        <w:t> </w:t>
      </w:r>
      <w:r w:rsidRPr="00BE0AE5">
        <w:rPr>
          <w:rFonts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w:t>
      </w:r>
      <w:r w:rsidRPr="00BE0AE5">
        <w:rPr>
          <w:rFonts w:cs="Times New Roman"/>
        </w:rPr>
        <w:t>и</w:t>
      </w:r>
      <w:r w:rsidRPr="00BE0AE5">
        <w:rPr>
          <w:rFonts w:cs="Times New Roman"/>
        </w:rPr>
        <w:t>ентации в истории развития музыкального искусства и современной музыкальной культуре.</w:t>
      </w:r>
    </w:p>
    <w:p w:rsidR="00416B7C" w:rsidRPr="00BE0AE5" w:rsidRDefault="00416B7C" w:rsidP="00416B7C">
      <w:pPr>
        <w:pStyle w:val="a8"/>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w:t>
      </w:r>
      <w:r w:rsidRPr="00BE0AE5">
        <w:rPr>
          <w:rFonts w:cs="Times New Roman"/>
        </w:rPr>
        <w:t>а</w:t>
      </w:r>
      <w:r w:rsidRPr="00BE0AE5">
        <w:rPr>
          <w:rFonts w:cs="Times New Roman"/>
        </w:rPr>
        <w:t>ния.</w:t>
      </w:r>
    </w:p>
    <w:p w:rsidR="00416B7C" w:rsidRPr="00BE0AE5" w:rsidRDefault="00416B7C" w:rsidP="00416B7C">
      <w:pPr>
        <w:pStyle w:val="a8"/>
        <w:rPr>
          <w:rFonts w:cs="Times New Roman"/>
        </w:rPr>
      </w:pPr>
      <w:r w:rsidRPr="00BE0AE5">
        <w:rPr>
          <w:rFonts w:cs="Times New Roman"/>
        </w:rPr>
        <w:t>Содержание предмета «Музыка» структурно представлено девятью модулями (тематическими линиями), обе</w:t>
      </w:r>
      <w:r w:rsidRPr="00BE0AE5">
        <w:rPr>
          <w:rFonts w:cs="Times New Roman"/>
        </w:rPr>
        <w:t>с</w:t>
      </w:r>
      <w:r w:rsidRPr="00BE0AE5">
        <w:rPr>
          <w:rFonts w:cs="Times New Roman"/>
        </w:rPr>
        <w:t>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6B7C" w:rsidRPr="00BE0AE5" w:rsidRDefault="00416B7C" w:rsidP="00416B7C">
      <w:pPr>
        <w:pStyle w:val="a8"/>
        <w:rPr>
          <w:rFonts w:cs="Times New Roman"/>
        </w:rPr>
      </w:pPr>
      <w:r w:rsidRPr="00BE0AE5">
        <w:rPr>
          <w:rFonts w:cs="Times New Roman"/>
        </w:rPr>
        <w:t>модуль № 1 «Музыка моего края»;</w:t>
      </w:r>
    </w:p>
    <w:p w:rsidR="00416B7C" w:rsidRPr="00BE0AE5" w:rsidRDefault="00416B7C" w:rsidP="00416B7C">
      <w:pPr>
        <w:pStyle w:val="a8"/>
        <w:rPr>
          <w:rFonts w:cs="Times New Roman"/>
        </w:rPr>
      </w:pPr>
      <w:r w:rsidRPr="00BE0AE5">
        <w:rPr>
          <w:rFonts w:cs="Times New Roman"/>
        </w:rPr>
        <w:t>модуль № 2 «Народное музыкальное творчество России»;</w:t>
      </w:r>
    </w:p>
    <w:p w:rsidR="00416B7C" w:rsidRPr="00BE0AE5" w:rsidRDefault="00416B7C" w:rsidP="00416B7C">
      <w:pPr>
        <w:pStyle w:val="a8"/>
        <w:rPr>
          <w:rFonts w:cs="Times New Roman"/>
        </w:rPr>
      </w:pPr>
      <w:r w:rsidRPr="00BE0AE5">
        <w:rPr>
          <w:rFonts w:cs="Times New Roman"/>
        </w:rPr>
        <w:t>модуль № 3 «Музыка народов мира»;</w:t>
      </w:r>
    </w:p>
    <w:p w:rsidR="00416B7C" w:rsidRPr="00BE0AE5" w:rsidRDefault="00416B7C" w:rsidP="00416B7C">
      <w:pPr>
        <w:pStyle w:val="a8"/>
        <w:rPr>
          <w:rFonts w:cs="Times New Roman"/>
        </w:rPr>
      </w:pPr>
      <w:r w:rsidRPr="00BE0AE5">
        <w:rPr>
          <w:rFonts w:cs="Times New Roman"/>
        </w:rPr>
        <w:t>модуль № 4 «Европейская классическая музыка»;</w:t>
      </w:r>
    </w:p>
    <w:p w:rsidR="00416B7C" w:rsidRPr="00BE0AE5" w:rsidRDefault="00416B7C" w:rsidP="00416B7C">
      <w:pPr>
        <w:pStyle w:val="a8"/>
        <w:rPr>
          <w:rFonts w:cs="Times New Roman"/>
        </w:rPr>
      </w:pPr>
      <w:r w:rsidRPr="00BE0AE5">
        <w:rPr>
          <w:rFonts w:cs="Times New Roman"/>
        </w:rPr>
        <w:t>модуль № 5 «Русская классическая музыка»;</w:t>
      </w:r>
    </w:p>
    <w:p w:rsidR="00416B7C" w:rsidRPr="00BE0AE5" w:rsidRDefault="00416B7C" w:rsidP="00416B7C">
      <w:pPr>
        <w:pStyle w:val="a8"/>
        <w:rPr>
          <w:rFonts w:cs="Times New Roman"/>
        </w:rPr>
      </w:pPr>
      <w:r w:rsidRPr="00BE0AE5">
        <w:rPr>
          <w:rFonts w:cs="Times New Roman"/>
        </w:rPr>
        <w:t>модуль № 6 «Истоки и образы русской и европейской духовной музыки»;</w:t>
      </w:r>
    </w:p>
    <w:p w:rsidR="00416B7C" w:rsidRPr="00BE0AE5" w:rsidRDefault="00416B7C" w:rsidP="00416B7C">
      <w:pPr>
        <w:pStyle w:val="a8"/>
        <w:rPr>
          <w:rFonts w:cs="Times New Roman"/>
        </w:rPr>
      </w:pPr>
      <w:r w:rsidRPr="00BE0AE5">
        <w:rPr>
          <w:rFonts w:cs="Times New Roman"/>
        </w:rPr>
        <w:t>модуль № 7 «Современная музыка: основные жанры и направления»;</w:t>
      </w:r>
    </w:p>
    <w:p w:rsidR="00416B7C" w:rsidRPr="00BE0AE5" w:rsidRDefault="00416B7C" w:rsidP="00416B7C">
      <w:pPr>
        <w:pStyle w:val="a8"/>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8"/>
        <w:rPr>
          <w:rFonts w:cs="Times New Roman"/>
        </w:rPr>
      </w:pPr>
      <w:r w:rsidRPr="00BE0AE5">
        <w:rPr>
          <w:rFonts w:cs="Times New Roman"/>
        </w:rPr>
        <w:t>модуль № 9 «Жанры музыкального искусства».</w:t>
      </w:r>
    </w:p>
    <w:p w:rsidR="00416B7C" w:rsidRPr="00BE0AE5" w:rsidRDefault="00416B7C" w:rsidP="00416B7C">
      <w:pPr>
        <w:pStyle w:val="22"/>
        <w:spacing w:before="510"/>
        <w:rPr>
          <w:rFonts w:cs="Times New Roman"/>
        </w:rPr>
      </w:pPr>
      <w:r w:rsidRPr="00BE0AE5">
        <w:rPr>
          <w:rFonts w:cs="Times New Roman"/>
        </w:rPr>
        <w:lastRenderedPageBreak/>
        <w:t>Место предмета в учебном плане</w:t>
      </w:r>
    </w:p>
    <w:p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16B7C" w:rsidRPr="00BE0AE5" w:rsidRDefault="00416B7C" w:rsidP="00416B7C">
      <w:pPr>
        <w:pStyle w:val="a8"/>
        <w:rPr>
          <w:rFonts w:cs="Times New Roman"/>
        </w:rPr>
      </w:pPr>
      <w:r w:rsidRPr="00BE0AE5">
        <w:rPr>
          <w:rFonts w:cs="Times New Roman"/>
        </w:rPr>
        <w:t>Предлагаемые варианты тематического планирования могут служить примерным образцом при составлении р</w:t>
      </w:r>
      <w:r w:rsidRPr="00BE0AE5">
        <w:rPr>
          <w:rFonts w:cs="Times New Roman"/>
        </w:rPr>
        <w:t>а</w:t>
      </w:r>
      <w:r w:rsidRPr="00BE0AE5">
        <w:rPr>
          <w:rFonts w:cs="Times New Roman"/>
        </w:rPr>
        <w:t>бочих программ по предмету. Образовательная организация может выбрать один из них либо самостоятельно ра</w:t>
      </w:r>
      <w:r w:rsidRPr="00BE0AE5">
        <w:rPr>
          <w:rFonts w:cs="Times New Roman"/>
        </w:rPr>
        <w:t>з</w:t>
      </w:r>
      <w:r w:rsidRPr="00BE0AE5">
        <w:rPr>
          <w:rFonts w:cs="Times New Roman"/>
        </w:rPr>
        <w:t>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416B7C" w:rsidRPr="00BE0AE5" w:rsidRDefault="00416B7C" w:rsidP="00416B7C">
      <w:pPr>
        <w:pStyle w:val="a8"/>
        <w:rPr>
          <w:rFonts w:cs="Times New Roman"/>
        </w:rPr>
      </w:pPr>
      <w:r w:rsidRPr="00BE0AE5">
        <w:rPr>
          <w:rFonts w:cs="Times New Roman"/>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6B7C" w:rsidRPr="00BE0AE5" w:rsidRDefault="00416B7C" w:rsidP="00416B7C">
      <w:pPr>
        <w:pStyle w:val="a8"/>
        <w:rPr>
          <w:rFonts w:cs="Times New Roman"/>
        </w:rPr>
      </w:pPr>
      <w:r w:rsidRPr="00BE0AE5">
        <w:rPr>
          <w:rFonts w:cs="Times New Roman"/>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w:t>
      </w:r>
      <w:r w:rsidRPr="00BE0AE5">
        <w:rPr>
          <w:rFonts w:cs="Times New Roman"/>
        </w:rPr>
        <w:t>и</w:t>
      </w:r>
      <w:r w:rsidRPr="00BE0AE5">
        <w:rPr>
          <w:rFonts w:cs="Times New Roman"/>
        </w:rPr>
        <w:t>нами образовательной программы, как «Изобразительное искусство», «Литература», «География», «История», «Обществознание», «Иностранный язык» и др.</w:t>
      </w:r>
    </w:p>
    <w:p w:rsidR="00416B7C" w:rsidRPr="00BE0AE5" w:rsidRDefault="00416B7C" w:rsidP="00416B7C">
      <w:pPr>
        <w:pStyle w:val="a8"/>
        <w:rPr>
          <w:rFonts w:cs="Times New Roman"/>
        </w:rPr>
      </w:pPr>
    </w:p>
    <w:p w:rsidR="00416B7C" w:rsidRPr="00BE0AE5" w:rsidRDefault="00416B7C" w:rsidP="0073573A">
      <w:pPr>
        <w:pStyle w:val="h1"/>
        <w:rPr>
          <w:rFonts w:cs="Times New Roman"/>
        </w:rPr>
      </w:pPr>
      <w:r w:rsidRPr="00BE0AE5">
        <w:rPr>
          <w:rFonts w:cs="Times New Roman"/>
        </w:rPr>
        <w:lastRenderedPageBreak/>
        <w:t>Содержание учебного предмета «Музыка»</w:t>
      </w:r>
    </w:p>
    <w:p w:rsidR="00416B7C" w:rsidRPr="00BE0AE5" w:rsidRDefault="00416B7C" w:rsidP="00416B7C">
      <w:pPr>
        <w:pStyle w:val="a8"/>
        <w:rPr>
          <w:rFonts w:cs="Times New Roman"/>
        </w:rPr>
      </w:pPr>
      <w:r w:rsidRPr="00BE0AE5">
        <w:rPr>
          <w:rFonts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w:t>
      </w:r>
      <w:r w:rsidRPr="00BE0AE5">
        <w:rPr>
          <w:rFonts w:cs="Times New Roman"/>
        </w:rPr>
        <w:t>е</w:t>
      </w:r>
      <w:r w:rsidRPr="00BE0AE5">
        <w:rPr>
          <w:rFonts w:cs="Times New Roman"/>
        </w:rPr>
        <w:t>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6B7C" w:rsidRPr="00BE0AE5" w:rsidRDefault="00416B7C" w:rsidP="00416B7C">
      <w:pPr>
        <w:pStyle w:val="a8"/>
        <w:rPr>
          <w:rFonts w:cs="Times New Roman"/>
        </w:rPr>
      </w:pPr>
      <w:r w:rsidRPr="00BE0AE5">
        <w:rPr>
          <w:rFonts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w:t>
      </w:r>
      <w:r w:rsidRPr="00BE0AE5">
        <w:rPr>
          <w:rFonts w:cs="Times New Roman"/>
        </w:rPr>
        <w:t>е</w:t>
      </w:r>
      <w:r w:rsidRPr="00BE0AE5">
        <w:rPr>
          <w:rFonts w:cs="Times New Roman"/>
        </w:rPr>
        <w:t>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w:t>
      </w:r>
      <w:r w:rsidR="00DF6B45">
        <w:rPr>
          <w:rFonts w:cs="Times New Roman"/>
        </w:rPr>
        <w:t xml:space="preserve"> учитель для планирования вне</w:t>
      </w:r>
      <w:r w:rsidRPr="00BE0AE5">
        <w:rPr>
          <w:rFonts w:cs="Times New Roman"/>
        </w:rPr>
        <w:t>урочной, внеклассной работы, об</w:t>
      </w:r>
      <w:r w:rsidRPr="00BE0AE5">
        <w:rPr>
          <w:rFonts w:cs="Times New Roman"/>
        </w:rPr>
        <w:t>о</w:t>
      </w:r>
      <w:r w:rsidRPr="00BE0AE5">
        <w:rPr>
          <w:rFonts w:cs="Times New Roman"/>
        </w:rPr>
        <w:t>значены в подразделе «На выбор или факультативно».</w:t>
      </w:r>
    </w:p>
    <w:p w:rsidR="00416B7C" w:rsidRPr="00BE0AE5" w:rsidRDefault="00416B7C" w:rsidP="00416B7C">
      <w:pPr>
        <w:pStyle w:val="a8"/>
        <w:rPr>
          <w:rFonts w:cs="Times New Roman"/>
        </w:rPr>
      </w:pPr>
    </w:p>
    <w:p w:rsidR="0073573A" w:rsidRPr="00BE0AE5" w:rsidRDefault="0073573A" w:rsidP="00416B7C">
      <w:pPr>
        <w:pStyle w:val="a8"/>
        <w:rPr>
          <w:rFonts w:cs="Times New Roman"/>
        </w:rPr>
        <w:sectPr w:rsidR="0073573A" w:rsidRPr="00BE0AE5" w:rsidSect="00792C9B">
          <w:footerReference w:type="default" r:id="rId11"/>
          <w:footnotePr>
            <w:numRestart w:val="eachPage"/>
          </w:footnotePr>
          <w:pgSz w:w="11907" w:h="16839" w:code="9"/>
          <w:pgMar w:top="737" w:right="794" w:bottom="1134" w:left="1134" w:header="720" w:footer="510" w:gutter="0"/>
          <w:cols w:space="720"/>
          <w:noEndnote/>
          <w:titlePg/>
          <w:docGrid w:linePitch="272"/>
        </w:sectPr>
      </w:pPr>
    </w:p>
    <w:p w:rsidR="00416B7C" w:rsidRPr="00BE0AE5" w:rsidRDefault="00416B7C" w:rsidP="00416B7C">
      <w:pPr>
        <w:pStyle w:val="3a"/>
        <w:rPr>
          <w:rFonts w:cs="Times New Roman"/>
        </w:rPr>
      </w:pPr>
      <w:r w:rsidRPr="00BE0AE5">
        <w:rPr>
          <w:rFonts w:cs="Times New Roman"/>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7"/>
              <w:rPr>
                <w:rFonts w:cs="Times New Roman"/>
              </w:rPr>
            </w:pPr>
            <w:r w:rsidRPr="00BE0AE5">
              <w:rPr>
                <w:rFonts w:cs="Times New Roman"/>
              </w:rPr>
              <w:t>Фольклор — народное творчество</w:t>
            </w:r>
            <w:r w:rsidR="00D85A7A" w:rsidRPr="00BE0AE5">
              <w:rPr>
                <w:rStyle w:val="aff0"/>
                <w:rFonts w:cs="Times New Roman"/>
              </w:rPr>
              <w:footnoteReference w:id="24"/>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Традиционная муз</w:t>
            </w:r>
            <w:r w:rsidRPr="00BE0AE5">
              <w:rPr>
                <w:rFonts w:cs="Times New Roman"/>
              </w:rPr>
              <w:t>ы</w:t>
            </w:r>
            <w:r w:rsidRPr="00BE0AE5">
              <w:rPr>
                <w:rFonts w:cs="Times New Roman"/>
              </w:rPr>
              <w:t>ка — отражение жизни народа. Жанры де</w:t>
            </w:r>
            <w:r w:rsidRPr="00BE0AE5">
              <w:rPr>
                <w:rFonts w:cs="Times New Roman"/>
              </w:rPr>
              <w:t>т</w:t>
            </w:r>
            <w:r w:rsidRPr="00BE0AE5">
              <w:rPr>
                <w:rFonts w:cs="Times New Roman"/>
              </w:rPr>
              <w:t>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7"/>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w:t>
            </w:r>
            <w:r w:rsidRPr="00BE0AE5">
              <w:rPr>
                <w:rFonts w:cs="Times New Roman"/>
                <w:spacing w:val="-4"/>
              </w:rPr>
              <w:t>и</w:t>
            </w:r>
            <w:r w:rsidRPr="00BE0AE5">
              <w:rPr>
                <w:rFonts w:cs="Times New Roman"/>
                <w:spacing w:val="-4"/>
              </w:rPr>
              <w:t>деозаписи. Определение на слух: </w:t>
            </w:r>
          </w:p>
          <w:p w:rsidR="00416B7C" w:rsidRPr="00BE0AE5" w:rsidRDefault="00416B7C" w:rsidP="00FE214C">
            <w:pPr>
              <w:pStyle w:val="af7"/>
              <w:rPr>
                <w:rFonts w:cs="Times New Roman"/>
                <w:spacing w:val="-4"/>
              </w:rPr>
            </w:pPr>
            <w:r w:rsidRPr="00BE0AE5">
              <w:rPr>
                <w:rFonts w:cs="Times New Roman"/>
                <w:spacing w:val="-4"/>
              </w:rPr>
              <w:t>— принадлежности к народной или композиторской музыке; </w:t>
            </w:r>
          </w:p>
          <w:p w:rsidR="00416B7C" w:rsidRPr="00BE0AE5" w:rsidRDefault="00416B7C" w:rsidP="00FE214C">
            <w:pPr>
              <w:pStyle w:val="af7"/>
              <w:rPr>
                <w:rFonts w:cs="Times New Roman"/>
                <w:spacing w:val="-4"/>
              </w:rPr>
            </w:pPr>
            <w:r w:rsidRPr="00BE0AE5">
              <w:rPr>
                <w:rFonts w:cs="Times New Roman"/>
                <w:spacing w:val="-4"/>
              </w:rPr>
              <w:t>— исполнительского состава (вокального, инструментального, смешанного); </w:t>
            </w:r>
          </w:p>
          <w:p w:rsidR="00416B7C" w:rsidRPr="00BE0AE5" w:rsidRDefault="00416B7C" w:rsidP="00FE214C">
            <w:pPr>
              <w:pStyle w:val="af7"/>
              <w:rPr>
                <w:rFonts w:cs="Times New Roman"/>
                <w:spacing w:val="-4"/>
              </w:rPr>
            </w:pPr>
            <w:r w:rsidRPr="00BE0AE5">
              <w:rPr>
                <w:rFonts w:cs="Times New Roman"/>
                <w:spacing w:val="-4"/>
              </w:rPr>
              <w:t>— жанра, основного настроения, характера музыки.</w:t>
            </w:r>
          </w:p>
          <w:p w:rsidR="00416B7C" w:rsidRPr="00BE0AE5" w:rsidRDefault="00416B7C" w:rsidP="00FE214C">
            <w:pPr>
              <w:pStyle w:val="af7"/>
              <w:rPr>
                <w:rFonts w:cs="Times New Roman"/>
              </w:rPr>
            </w:pPr>
            <w:r w:rsidRPr="00BE0AE5">
              <w:rPr>
                <w:rFonts w:cs="Times New Roman"/>
                <w:spacing w:val="-4"/>
              </w:rPr>
              <w:t>Разучивание и исполнение народных песен, танцев, инструме</w:t>
            </w:r>
            <w:r w:rsidRPr="00BE0AE5">
              <w:rPr>
                <w:rFonts w:cs="Times New Roman"/>
                <w:spacing w:val="-4"/>
              </w:rPr>
              <w:t>н</w:t>
            </w:r>
            <w:r w:rsidRPr="00BE0AE5">
              <w:rPr>
                <w:rFonts w:cs="Times New Roman"/>
                <w:spacing w:val="-4"/>
              </w:rPr>
              <w:t>тальных наигрышей, фольклорных игр</w:t>
            </w:r>
          </w:p>
        </w:tc>
      </w:tr>
      <w:tr w:rsidR="00416B7C" w:rsidRPr="00BE0AE5"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7"/>
              <w:rPr>
                <w:rFonts w:cs="Times New Roman"/>
              </w:rPr>
            </w:pPr>
            <w:r w:rsidRPr="00BE0AE5">
              <w:rPr>
                <w:rFonts w:cs="Times New Roman"/>
              </w:rPr>
              <w:t>Календарный фольклор</w:t>
            </w:r>
            <w:r w:rsidR="00D85A7A" w:rsidRPr="00BE0AE5">
              <w:rPr>
                <w:rStyle w:val="aff0"/>
                <w:rFonts w:cs="Times New Roman"/>
              </w:rPr>
              <w:footnoteReference w:id="25"/>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Календарные обряды, традиционные для данной местности (осенние, зимние, в</w:t>
            </w:r>
            <w:r w:rsidRPr="00BE0AE5">
              <w:rPr>
                <w:rFonts w:cs="Times New Roman"/>
              </w:rPr>
              <w:t>е</w:t>
            </w:r>
            <w:r w:rsidRPr="00BE0AE5">
              <w:rPr>
                <w:rFonts w:cs="Times New Roman"/>
              </w:rPr>
              <w:t>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7"/>
              <w:rPr>
                <w:rFonts w:cs="Times New Roman"/>
              </w:rPr>
            </w:pPr>
            <w:r w:rsidRPr="00BE0AE5">
              <w:rPr>
                <w:rFonts w:cs="Times New Roman"/>
              </w:rPr>
              <w:t>Знакомство с символикой календарных обрядов, поиск и</w:t>
            </w:r>
            <w:r w:rsidRPr="00BE0AE5">
              <w:rPr>
                <w:rFonts w:cs="Times New Roman"/>
              </w:rPr>
              <w:t>н</w:t>
            </w:r>
            <w:r w:rsidRPr="00BE0AE5">
              <w:rPr>
                <w:rFonts w:cs="Times New Roman"/>
              </w:rPr>
              <w:t>формации о соответствующих фольклорных традициях.</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Уч</w:t>
            </w:r>
            <w:r w:rsidRPr="00BE0AE5">
              <w:rPr>
                <w:rFonts w:cs="Times New Roman"/>
              </w:rPr>
              <w:t>а</w:t>
            </w:r>
            <w:r w:rsidRPr="00BE0AE5">
              <w:rPr>
                <w:rFonts w:cs="Times New Roman"/>
              </w:rPr>
              <w:t>стие в народном гулянии, празднике на улицах своего города, посёлка</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Фольклорные жанры, связанные с жизнью человека: свадебный обряд, рекрутские песни, пл</w:t>
            </w:r>
            <w:r w:rsidRPr="00BE0AE5">
              <w:rPr>
                <w:rFonts w:cs="Times New Roman"/>
              </w:rPr>
              <w:t>а</w:t>
            </w:r>
            <w:r w:rsidRPr="00BE0AE5">
              <w:rPr>
                <w:rFonts w:cs="Times New Roman"/>
              </w:rPr>
              <w:t>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w:t>
            </w:r>
            <w:r w:rsidRPr="00BE0AE5">
              <w:rPr>
                <w:rFonts w:cs="Times New Roman"/>
                <w:spacing w:val="-2"/>
              </w:rPr>
              <w:t>у</w:t>
            </w:r>
            <w:r w:rsidRPr="00BE0AE5">
              <w:rPr>
                <w:rFonts w:cs="Times New Roman"/>
                <w:spacing w:val="-2"/>
              </w:rPr>
              <w:t>чение особенностей их исполнения и звучания. Определение на слух жанровой принадлежности, анализ символики традиц</w:t>
            </w:r>
            <w:r w:rsidRPr="00BE0AE5">
              <w:rPr>
                <w:rFonts w:cs="Times New Roman"/>
                <w:spacing w:val="-2"/>
              </w:rPr>
              <w:t>и</w:t>
            </w:r>
            <w:r w:rsidRPr="00BE0AE5">
              <w:rPr>
                <w:rFonts w:cs="Times New Roman"/>
                <w:spacing w:val="-2"/>
              </w:rPr>
              <w:t>онных образов.</w:t>
            </w:r>
          </w:p>
          <w:p w:rsidR="00416B7C" w:rsidRPr="00BE0AE5" w:rsidRDefault="00416B7C" w:rsidP="00FE214C">
            <w:pPr>
              <w:pStyle w:val="af7"/>
              <w:rPr>
                <w:rFonts w:cs="Times New Roman"/>
              </w:rPr>
            </w:pPr>
            <w:r w:rsidRPr="00BE0AE5">
              <w:rPr>
                <w:rFonts w:cs="Times New Roman"/>
              </w:rPr>
              <w:t>Разучивание и исполнение отдельных песен, фрагментов о</w:t>
            </w:r>
            <w:r w:rsidRPr="00BE0AE5">
              <w:rPr>
                <w:rFonts w:cs="Times New Roman"/>
              </w:rPr>
              <w:t>б</w:t>
            </w:r>
            <w:r w:rsidRPr="00BE0AE5">
              <w:rPr>
                <w:rFonts w:cs="Times New Roman"/>
              </w:rPr>
              <w:t>рядов (по выбору учителя).</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И</w:t>
            </w:r>
            <w:r w:rsidRPr="00BE0AE5">
              <w:rPr>
                <w:rFonts w:cs="Times New Roman"/>
              </w:rPr>
              <w:t>с</w:t>
            </w:r>
            <w:r w:rsidRPr="00BE0AE5">
              <w:rPr>
                <w:rFonts w:cs="Times New Roman"/>
              </w:rPr>
              <w:t>следовательские проекты по теме «Жанры семейного фоль</w:t>
            </w:r>
            <w:r w:rsidRPr="00BE0AE5">
              <w:rPr>
                <w:rFonts w:cs="Times New Roman"/>
              </w:rPr>
              <w:t>к</w:t>
            </w:r>
            <w:r w:rsidRPr="00BE0AE5">
              <w:rPr>
                <w:rFonts w:cs="Times New Roman"/>
              </w:rPr>
              <w:t>лора»</w:t>
            </w:r>
          </w:p>
        </w:tc>
      </w:tr>
      <w:tr w:rsidR="00416B7C" w:rsidRPr="00BE0AE5"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Наш край с</w:t>
            </w:r>
            <w:r w:rsidRPr="00BE0AE5">
              <w:rPr>
                <w:rFonts w:cs="Times New Roman"/>
              </w:rPr>
              <w:t>е</w:t>
            </w:r>
            <w:r w:rsidRPr="00BE0AE5">
              <w:rPr>
                <w:rFonts w:cs="Times New Roman"/>
              </w:rPr>
              <w:t>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Современная муз</w:t>
            </w:r>
            <w:r w:rsidRPr="00BE0AE5">
              <w:rPr>
                <w:rFonts w:cs="Times New Roman"/>
              </w:rPr>
              <w:t>ы</w:t>
            </w:r>
            <w:r w:rsidRPr="00BE0AE5">
              <w:rPr>
                <w:rFonts w:cs="Times New Roman"/>
              </w:rPr>
              <w:t>кальная культура ро</w:t>
            </w:r>
            <w:r w:rsidRPr="00BE0AE5">
              <w:rPr>
                <w:rFonts w:cs="Times New Roman"/>
              </w:rPr>
              <w:t>д</w:t>
            </w:r>
            <w:r w:rsidRPr="00BE0AE5">
              <w:rPr>
                <w:rFonts w:cs="Times New Roman"/>
              </w:rPr>
              <w:t>ного края.</w:t>
            </w:r>
          </w:p>
          <w:p w:rsidR="00416B7C" w:rsidRPr="00BE0AE5" w:rsidRDefault="00416B7C" w:rsidP="00FE214C">
            <w:pPr>
              <w:pStyle w:val="af7"/>
              <w:rPr>
                <w:rFonts w:cs="Times New Roman"/>
              </w:rPr>
            </w:pPr>
            <w:r w:rsidRPr="00BE0AE5">
              <w:rPr>
                <w:rFonts w:cs="Times New Roman"/>
              </w:rPr>
              <w:t>Гимн республики, г</w:t>
            </w:r>
            <w:r w:rsidRPr="00BE0AE5">
              <w:rPr>
                <w:rFonts w:cs="Times New Roman"/>
              </w:rPr>
              <w:t>о</w:t>
            </w:r>
            <w:r w:rsidRPr="00BE0AE5">
              <w:rPr>
                <w:rFonts w:cs="Times New Roman"/>
              </w:rPr>
              <w:t>рода (при наличии). Земляки — композ</w:t>
            </w:r>
            <w:r w:rsidRPr="00BE0AE5">
              <w:rPr>
                <w:rFonts w:cs="Times New Roman"/>
              </w:rPr>
              <w:t>и</w:t>
            </w:r>
            <w:r w:rsidRPr="00BE0AE5">
              <w:rPr>
                <w:rFonts w:cs="Times New Roman"/>
              </w:rPr>
              <w:t>торы, исполнители, деятели культуры. Т</w:t>
            </w:r>
            <w:r w:rsidRPr="00BE0AE5">
              <w:rPr>
                <w:rFonts w:cs="Times New Roman"/>
              </w:rPr>
              <w:t>е</w:t>
            </w:r>
            <w:r w:rsidRPr="00BE0AE5">
              <w:rPr>
                <w:rFonts w:cs="Times New Roman"/>
              </w:rPr>
              <w:t>атр, филармония, ко</w:t>
            </w:r>
            <w:r w:rsidRPr="00BE0AE5">
              <w:rPr>
                <w:rFonts w:cs="Times New Roman"/>
              </w:rPr>
              <w:t>н</w:t>
            </w:r>
            <w:r w:rsidRPr="00BE0AE5">
              <w:rPr>
                <w:rFonts w:cs="Times New Roman"/>
              </w:rPr>
              <w:t>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Разучивание и исполнение гимна республики, города; песен местных композиторов.</w:t>
            </w:r>
          </w:p>
          <w:p w:rsidR="00416B7C" w:rsidRPr="00BE0AE5" w:rsidRDefault="00416B7C" w:rsidP="00FE214C">
            <w:pPr>
              <w:pStyle w:val="af7"/>
              <w:rPr>
                <w:rFonts w:cs="Times New Roman"/>
              </w:rPr>
            </w:pPr>
            <w:r w:rsidRPr="00BE0AE5">
              <w:rPr>
                <w:rFonts w:cs="Times New Roman"/>
              </w:rPr>
              <w:t>Знакомство с творческой биографией, деятельностью местных мастеров культуры и искусства.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rsidR="00416B7C" w:rsidRPr="00BE0AE5" w:rsidRDefault="00416B7C" w:rsidP="00FE214C">
            <w:pPr>
              <w:pStyle w:val="af7"/>
              <w:rPr>
                <w:rFonts w:cs="Times New Roman"/>
              </w:rPr>
            </w:pPr>
            <w:r w:rsidRPr="00BE0AE5">
              <w:rPr>
                <w:rFonts w:cs="Times New Roman"/>
              </w:rPr>
              <w:t>Исследовательские проекты, посвящённые деятелям муз</w:t>
            </w:r>
            <w:r w:rsidRPr="00BE0AE5">
              <w:rPr>
                <w:rFonts w:cs="Times New Roman"/>
              </w:rPr>
              <w:t>ы</w:t>
            </w:r>
            <w:r w:rsidRPr="00BE0AE5">
              <w:rPr>
                <w:rFonts w:cs="Times New Roman"/>
              </w:rPr>
              <w:t>кальной культуры своей малой родины (композиторам, и</w:t>
            </w:r>
            <w:r w:rsidRPr="00BE0AE5">
              <w:rPr>
                <w:rFonts w:cs="Times New Roman"/>
              </w:rPr>
              <w:t>с</w:t>
            </w:r>
            <w:r w:rsidRPr="00BE0AE5">
              <w:rPr>
                <w:rFonts w:cs="Times New Roman"/>
              </w:rPr>
              <w:t>полнителям, творческим коллективам).</w:t>
            </w:r>
          </w:p>
          <w:p w:rsidR="00416B7C" w:rsidRPr="00BE0AE5" w:rsidRDefault="00416B7C" w:rsidP="00FE214C">
            <w:pPr>
              <w:pStyle w:val="af7"/>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w:t>
            </w:r>
            <w:r w:rsidRPr="00BE0AE5">
              <w:rPr>
                <w:rFonts w:cs="Times New Roman"/>
              </w:rPr>
              <w:t>ь</w:t>
            </w:r>
            <w:r w:rsidRPr="00BE0AE5">
              <w:rPr>
                <w:rFonts w:cs="Times New Roman"/>
              </w:rPr>
              <w:t>ского фильма и т. д.), направленные на сохранение и продо</w:t>
            </w:r>
            <w:r w:rsidRPr="00BE0AE5">
              <w:rPr>
                <w:rFonts w:cs="Times New Roman"/>
              </w:rPr>
              <w:t>л</w:t>
            </w:r>
            <w:r w:rsidRPr="00BE0AE5">
              <w:rPr>
                <w:rFonts w:cs="Times New Roman"/>
              </w:rPr>
              <w:t>жение музыкальных традиций своего края</w:t>
            </w:r>
          </w:p>
        </w:tc>
      </w:tr>
    </w:tbl>
    <w:p w:rsidR="00416B7C" w:rsidRPr="00BE0AE5" w:rsidRDefault="00416B7C" w:rsidP="003C1ACC">
      <w:pPr>
        <w:pStyle w:val="3a"/>
        <w:pageBreakBefore/>
        <w:rPr>
          <w:rFonts w:cs="Times New Roman"/>
        </w:rPr>
      </w:pPr>
      <w:r w:rsidRPr="00BE0AE5">
        <w:rPr>
          <w:rFonts w:cs="Times New Roman"/>
        </w:rPr>
        <w:lastRenderedPageBreak/>
        <w:t>Модуль № 2 «Народное музыкальное творчество России»</w:t>
      </w:r>
      <w:r w:rsidR="00F34933" w:rsidRPr="00BE0AE5">
        <w:rPr>
          <w:rStyle w:val="aff0"/>
          <w:rFonts w:cs="Times New Roman"/>
        </w:rPr>
        <w:footnoteReference w:id="26"/>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34933">
            <w:pPr>
              <w:pStyle w:val="af7"/>
              <w:rPr>
                <w:rFonts w:cs="Times New Roman"/>
              </w:rPr>
            </w:pPr>
            <w:r w:rsidRPr="00BE0AE5">
              <w:rPr>
                <w:rFonts w:cs="Times New Roman"/>
              </w:rPr>
              <w:t>Богатство и разноо</w:t>
            </w:r>
            <w:r w:rsidRPr="00BE0AE5">
              <w:rPr>
                <w:rFonts w:cs="Times New Roman"/>
              </w:rPr>
              <w:t>б</w:t>
            </w:r>
            <w:r w:rsidRPr="00BE0AE5">
              <w:rPr>
                <w:rFonts w:cs="Times New Roman"/>
              </w:rPr>
              <w:t>разие фольклорных традиций народов нашей страны. М</w:t>
            </w:r>
            <w:r w:rsidRPr="00BE0AE5">
              <w:rPr>
                <w:rFonts w:cs="Times New Roman"/>
              </w:rPr>
              <w:t>у</w:t>
            </w:r>
            <w:r w:rsidRPr="00BE0AE5">
              <w:rPr>
                <w:rFonts w:cs="Times New Roman"/>
              </w:rPr>
              <w:t>зыка наших соседей, музыка других рег</w:t>
            </w:r>
            <w:r w:rsidRPr="00BE0AE5">
              <w:rPr>
                <w:rFonts w:cs="Times New Roman"/>
              </w:rPr>
              <w:t>и</w:t>
            </w:r>
            <w:r w:rsidRPr="00BE0AE5">
              <w:rPr>
                <w:rFonts w:cs="Times New Roman"/>
              </w:rPr>
              <w:t>онов</w:t>
            </w:r>
            <w:r w:rsidR="00F34933" w:rsidRPr="00BE0AE5">
              <w:rPr>
                <w:rStyle w:val="aff0"/>
                <w:rFonts w:cs="Times New Roman"/>
              </w:rPr>
              <w:footnoteReference w:id="27"/>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со звучанием фольклорных образцов близких и дал</w:t>
            </w:r>
            <w:r w:rsidRPr="00BE0AE5">
              <w:rPr>
                <w:rFonts w:cs="Times New Roman"/>
              </w:rPr>
              <w:t>ё</w:t>
            </w:r>
            <w:r w:rsidRPr="00BE0AE5">
              <w:rPr>
                <w:rFonts w:cs="Times New Roman"/>
              </w:rPr>
              <w:t>ких регионов в аудио- и видеозаписи. Определение на слух:</w:t>
            </w:r>
          </w:p>
          <w:p w:rsidR="00416B7C" w:rsidRPr="00BE0AE5" w:rsidRDefault="00416B7C" w:rsidP="00FE214C">
            <w:pPr>
              <w:pStyle w:val="af7"/>
              <w:rPr>
                <w:rFonts w:cs="Times New Roman"/>
              </w:rPr>
            </w:pPr>
            <w:r w:rsidRPr="00BE0AE5">
              <w:rPr>
                <w:rFonts w:cs="Times New Roman"/>
              </w:rPr>
              <w:t>— принадлежности к народной или композиторской музыке;</w:t>
            </w:r>
          </w:p>
          <w:p w:rsidR="00416B7C" w:rsidRPr="00BE0AE5" w:rsidRDefault="00416B7C" w:rsidP="00FE214C">
            <w:pPr>
              <w:pStyle w:val="af7"/>
              <w:rPr>
                <w:rFonts w:cs="Times New Roman"/>
              </w:rPr>
            </w:pPr>
            <w:r w:rsidRPr="00BE0AE5">
              <w:rPr>
                <w:rFonts w:cs="Times New Roman"/>
              </w:rPr>
              <w:t>— исполнительского состава (вокального, инструментального, смешанного);</w:t>
            </w:r>
          </w:p>
          <w:p w:rsidR="00416B7C" w:rsidRPr="00BE0AE5" w:rsidRDefault="00416B7C" w:rsidP="00FE214C">
            <w:pPr>
              <w:pStyle w:val="af7"/>
              <w:rPr>
                <w:rFonts w:cs="Times New Roman"/>
              </w:rPr>
            </w:pPr>
            <w:r w:rsidRPr="00BE0AE5">
              <w:rPr>
                <w:rFonts w:cs="Times New Roman"/>
              </w:rPr>
              <w:t>— жанра, характера музыки.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инструме</w:t>
            </w:r>
            <w:r w:rsidRPr="00BE0AE5">
              <w:rPr>
                <w:rFonts w:cs="Times New Roman"/>
              </w:rPr>
              <w:t>н</w:t>
            </w:r>
            <w:r w:rsidRPr="00BE0AE5">
              <w:rPr>
                <w:rFonts w:cs="Times New Roman"/>
              </w:rPr>
              <w:t>тальных наигрышей, фольклорных игр разных народов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Общее и особенное в фольклоре народов России: лирика, эпос, </w:t>
            </w:r>
            <w:r w:rsidRPr="00BE0AE5">
              <w:rPr>
                <w:rFonts w:cs="Times New Roman"/>
              </w:rPr>
              <w:lastRenderedPageBreak/>
              <w:t>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со звучанием фольклора разных регионов России в аудио- и видеозаписи. Аутентичная манера исполнения. Выявл</w:t>
            </w:r>
            <w:r w:rsidRPr="00BE0AE5">
              <w:rPr>
                <w:rFonts w:cs="Times New Roman"/>
              </w:rPr>
              <w:t>е</w:t>
            </w:r>
            <w:r w:rsidRPr="00BE0AE5">
              <w:rPr>
                <w:rFonts w:cs="Times New Roman"/>
              </w:rPr>
              <w:t xml:space="preserve">ние характерных интонаций и ритмов в звучании традиционной </w:t>
            </w:r>
            <w:r w:rsidRPr="00BE0AE5">
              <w:rPr>
                <w:rFonts w:cs="Times New Roman"/>
              </w:rPr>
              <w:lastRenderedPageBreak/>
              <w:t>музыки разных народов.</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w:t>
            </w:r>
            <w:r w:rsidRPr="00BE0AE5">
              <w:rPr>
                <w:rFonts w:cs="Times New Roman"/>
              </w:rPr>
              <w:t>и</w:t>
            </w:r>
            <w:r w:rsidRPr="00BE0AE5">
              <w:rPr>
                <w:rFonts w:cs="Times New Roman"/>
              </w:rPr>
              <w:t>зация в характере изученных народных танцев и песен.</w:t>
            </w:r>
          </w:p>
          <w:p w:rsidR="00416B7C" w:rsidRPr="00BE0AE5" w:rsidRDefault="00416B7C" w:rsidP="003C1ACC">
            <w:pPr>
              <w:pStyle w:val="af7"/>
              <w:keepNext/>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Фольклор в творчестве професси</w:t>
            </w:r>
            <w:r w:rsidRPr="00BE0AE5">
              <w:rPr>
                <w:rFonts w:cs="Times New Roman"/>
              </w:rPr>
              <w:t>о</w:t>
            </w:r>
            <w:r w:rsidRPr="00BE0AE5">
              <w:rPr>
                <w:rFonts w:cs="Times New Roman"/>
              </w:rPr>
              <w:t>нальных композит</w:t>
            </w:r>
            <w:r w:rsidRPr="00BE0AE5">
              <w:rPr>
                <w:rFonts w:cs="Times New Roman"/>
              </w:rPr>
              <w:t>о</w:t>
            </w:r>
            <w:r w:rsidRPr="00BE0AE5">
              <w:rPr>
                <w:rFonts w:cs="Times New Roman"/>
              </w:rPr>
              <w:t>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w:t>
            </w:r>
            <w:r w:rsidRPr="00BE0AE5">
              <w:rPr>
                <w:rFonts w:cs="Times New Roman"/>
                <w:spacing w:val="-4"/>
              </w:rPr>
              <w:t>и</w:t>
            </w:r>
            <w:r w:rsidRPr="00BE0AE5">
              <w:rPr>
                <w:rFonts w:cs="Times New Roman"/>
                <w:spacing w:val="-4"/>
              </w:rPr>
              <w:t>роды и отражение типичных образов, характеров, важных исторических событий.</w:t>
            </w:r>
          </w:p>
          <w:p w:rsidR="007A563A" w:rsidRPr="00BE0AE5" w:rsidRDefault="007A563A" w:rsidP="00FE214C">
            <w:pPr>
              <w:pStyle w:val="af7"/>
              <w:rPr>
                <w:rFonts w:cs="Times New Roman"/>
              </w:rPr>
            </w:pPr>
            <w:r w:rsidRPr="00BE0AE5">
              <w:rPr>
                <w:rFonts w:cs="Times New Roman"/>
              </w:rPr>
              <w:t xml:space="preserve">Внутреннее родство композиторского и народного творчества </w:t>
            </w:r>
            <w:r w:rsidRPr="00BE0AE5">
              <w:rPr>
                <w:rFonts w:cs="Times New Roman"/>
              </w:rPr>
              <w:lastRenderedPageBreak/>
              <w:t>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Сравнение аутентичного звучания фольклора и фольклорных м</w:t>
            </w:r>
            <w:r w:rsidRPr="00BE0AE5">
              <w:rPr>
                <w:rFonts w:cs="Times New Roman"/>
              </w:rPr>
              <w:t>е</w:t>
            </w:r>
            <w:r w:rsidRPr="00BE0AE5">
              <w:rPr>
                <w:rFonts w:cs="Times New Roman"/>
              </w:rPr>
              <w:t>лодий в композиторской обработке. Разучивание, исполнение народной песни в композиторской обработке.</w:t>
            </w:r>
          </w:p>
          <w:p w:rsidR="00416B7C" w:rsidRPr="00BE0AE5" w:rsidRDefault="00416B7C" w:rsidP="003C1ACC">
            <w:pPr>
              <w:pStyle w:val="af7"/>
              <w:rPr>
                <w:rFonts w:cs="Times New Roman"/>
              </w:rPr>
            </w:pPr>
            <w:r w:rsidRPr="00BE0AE5">
              <w:rPr>
                <w:rFonts w:cs="Times New Roman"/>
              </w:rPr>
              <w:t>Знакомство с 2—3 фрагментами крупных сочинений (опера, си</w:t>
            </w:r>
            <w:r w:rsidRPr="00BE0AE5">
              <w:rPr>
                <w:rFonts w:cs="Times New Roman"/>
              </w:rPr>
              <w:t>м</w:t>
            </w:r>
            <w:r w:rsidRPr="00BE0AE5">
              <w:rPr>
                <w:rFonts w:cs="Times New Roman"/>
              </w:rPr>
              <w:t>фония, концерт, квартет, вариации и т. п.), в которых использованы подлинные народные мелодии. Наблюдение за принципами ко</w:t>
            </w:r>
            <w:r w:rsidRPr="00BE0AE5">
              <w:rPr>
                <w:rFonts w:cs="Times New Roman"/>
              </w:rPr>
              <w:t>м</w:t>
            </w:r>
            <w:r w:rsidRPr="00BE0AE5">
              <w:rPr>
                <w:rFonts w:cs="Times New Roman"/>
              </w:rPr>
              <w:t>позиторской обработки, развития фольклорного тематического материала.</w:t>
            </w:r>
          </w:p>
          <w:p w:rsidR="007A563A" w:rsidRPr="00BE0AE5" w:rsidRDefault="007A563A" w:rsidP="007A563A">
            <w:pPr>
              <w:pStyle w:val="af7"/>
              <w:rPr>
                <w:rFonts w:cs="Times New Roman"/>
              </w:rPr>
            </w:pPr>
            <w:r w:rsidRPr="00BE0AE5">
              <w:rPr>
                <w:rFonts w:cs="Times New Roman"/>
                <w:i/>
                <w:iCs/>
              </w:rPr>
              <w:t>На выбор или факультативно</w:t>
            </w:r>
          </w:p>
          <w:p w:rsidR="007A563A" w:rsidRPr="00BE0AE5" w:rsidRDefault="007A563A" w:rsidP="007A563A">
            <w:pPr>
              <w:pStyle w:val="af7"/>
              <w:rPr>
                <w:rFonts w:cs="Times New Roman"/>
              </w:rPr>
            </w:pPr>
            <w:r w:rsidRPr="00BE0AE5">
              <w:rPr>
                <w:rFonts w:cs="Times New Roman"/>
              </w:rPr>
              <w:t>Исследовательские, творческие проекты, раскрывающие тему отражения фольклора в творчестве профессиональных композ</w:t>
            </w:r>
            <w:r w:rsidRPr="00BE0AE5">
              <w:rPr>
                <w:rFonts w:cs="Times New Roman"/>
              </w:rPr>
              <w:t>и</w:t>
            </w:r>
            <w:r w:rsidRPr="00BE0AE5">
              <w:rPr>
                <w:rFonts w:cs="Times New Roman"/>
              </w:rPr>
              <w:t>торов (на примере выбранной региональной традиции).</w:t>
            </w:r>
          </w:p>
          <w:p w:rsidR="007A563A" w:rsidRPr="00BE0AE5" w:rsidRDefault="007A563A" w:rsidP="007A563A">
            <w:pPr>
              <w:pStyle w:val="af7"/>
              <w:rPr>
                <w:rFonts w:cs="Times New Roman"/>
              </w:rPr>
            </w:pPr>
            <w:r w:rsidRPr="00BE0AE5">
              <w:rPr>
                <w:rFonts w:cs="Times New Roman"/>
              </w:rPr>
              <w:lastRenderedPageBreak/>
              <w:t>Посещение концерта, спектакля (просмотр фильма, телепередачи), посвящённого данной теме. Обсуждение в классе и/или письме</w:t>
            </w:r>
            <w:r w:rsidRPr="00BE0AE5">
              <w:rPr>
                <w:rFonts w:cs="Times New Roman"/>
              </w:rPr>
              <w:t>н</w:t>
            </w:r>
            <w:r w:rsidRPr="00BE0AE5">
              <w:rPr>
                <w:rFonts w:cs="Times New Roman"/>
              </w:rPr>
              <w:t>ная рецензия по результатам просмотра</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Взаимное влияние фольклорных трад</w:t>
            </w:r>
            <w:r w:rsidRPr="00BE0AE5">
              <w:rPr>
                <w:rFonts w:cs="Times New Roman"/>
              </w:rPr>
              <w:t>и</w:t>
            </w:r>
            <w:r w:rsidRPr="00BE0AE5">
              <w:rPr>
                <w:rFonts w:cs="Times New Roman"/>
              </w:rPr>
              <w:t>ций друг на друга.</w:t>
            </w:r>
          </w:p>
          <w:p w:rsidR="00416B7C" w:rsidRPr="00BE0AE5" w:rsidRDefault="00416B7C" w:rsidP="00FE214C">
            <w:pPr>
              <w:pStyle w:val="af7"/>
              <w:rPr>
                <w:rFonts w:cs="Times New Roman"/>
              </w:rPr>
            </w:pPr>
            <w:r w:rsidRPr="00BE0AE5">
              <w:rPr>
                <w:rFonts w:cs="Times New Roman"/>
              </w:rPr>
              <w:t>Этнографические экспедиции и фест</w:t>
            </w:r>
            <w:r w:rsidRPr="00BE0AE5">
              <w:rPr>
                <w:rFonts w:cs="Times New Roman"/>
              </w:rPr>
              <w:t>и</w:t>
            </w:r>
            <w:r w:rsidRPr="00BE0AE5">
              <w:rPr>
                <w:rFonts w:cs="Times New Roman"/>
              </w:rPr>
              <w:t>вали.</w:t>
            </w:r>
          </w:p>
          <w:p w:rsidR="00416B7C" w:rsidRPr="00BE0AE5" w:rsidRDefault="00416B7C" w:rsidP="00FE214C">
            <w:pPr>
              <w:pStyle w:val="af7"/>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примерами смешения культурных традиций в п</w:t>
            </w:r>
            <w:r w:rsidRPr="00BE0AE5">
              <w:rPr>
                <w:rFonts w:cs="Times New Roman"/>
              </w:rPr>
              <w:t>о</w:t>
            </w:r>
            <w:r w:rsidRPr="00BE0AE5">
              <w:rPr>
                <w:rFonts w:cs="Times New Roman"/>
              </w:rPr>
              <w:t>граничных территориях</w:t>
            </w:r>
            <w:r w:rsidR="007A563A" w:rsidRPr="00BE0AE5">
              <w:rPr>
                <w:rStyle w:val="aff0"/>
                <w:rFonts w:cs="Times New Roman"/>
              </w:rPr>
              <w:footnoteReference w:id="28"/>
            </w:r>
            <w:r w:rsidRPr="00BE0AE5">
              <w:rPr>
                <w:rFonts w:cs="Times New Roman"/>
              </w:rPr>
              <w:t>. Выявление причинно-следственных связей такого смешения.</w:t>
            </w:r>
          </w:p>
          <w:p w:rsidR="00416B7C" w:rsidRPr="00BE0AE5" w:rsidRDefault="00416B7C" w:rsidP="00FE214C">
            <w:pPr>
              <w:pStyle w:val="af7"/>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3C1ACC">
            <w:pPr>
              <w:pStyle w:val="af7"/>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rsidR="00416B7C" w:rsidRPr="00BE0AE5" w:rsidRDefault="00416B7C" w:rsidP="003C1ACC">
      <w:pPr>
        <w:pStyle w:val="3a"/>
        <w:pageBreakBefore/>
        <w:spacing w:after="57"/>
        <w:rPr>
          <w:rFonts w:cs="Times New Roman"/>
        </w:rPr>
      </w:pPr>
      <w:r w:rsidRPr="00BE0AE5">
        <w:rPr>
          <w:rFonts w:cs="Times New Roman"/>
        </w:rPr>
        <w:lastRenderedPageBreak/>
        <w:t>Модуль № 3 «Музыка народов мира»</w:t>
      </w:r>
      <w:r w:rsidR="007A563A" w:rsidRPr="00BE0AE5">
        <w:rPr>
          <w:rStyle w:val="aff0"/>
          <w:rFonts w:cs="Times New Roman"/>
        </w:rPr>
        <w:footnoteReference w:id="29"/>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Музыка — древнейший язык чел</w:t>
            </w:r>
            <w:r w:rsidRPr="00BE0AE5">
              <w:rPr>
                <w:rFonts w:cs="Times New Roman"/>
              </w:rPr>
              <w:t>о</w:t>
            </w:r>
            <w:r w:rsidRPr="00BE0AE5">
              <w:rPr>
                <w:rFonts w:cs="Times New Roman"/>
              </w:rPr>
              <w:t>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rPr>
            </w:pPr>
            <w:r w:rsidRPr="00BE0AE5">
              <w:rPr>
                <w:rFonts w:cs="Times New Roman"/>
              </w:rPr>
              <w:t>Археологические находки, легенды и сказания о музыке древних.</w:t>
            </w:r>
          </w:p>
          <w:p w:rsidR="00416B7C" w:rsidRPr="00BE0AE5" w:rsidRDefault="00416B7C" w:rsidP="00FE214C">
            <w:pPr>
              <w:pStyle w:val="af7"/>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w:t>
            </w:r>
            <w:r w:rsidRPr="00BE0AE5">
              <w:rPr>
                <w:rFonts w:cs="Times New Roman"/>
              </w:rPr>
              <w:t>у</w:t>
            </w:r>
            <w:r w:rsidRPr="00BE0AE5">
              <w:rPr>
                <w:rFonts w:cs="Times New Roman"/>
              </w:rPr>
              <w:t>ченной информации.</w:t>
            </w:r>
          </w:p>
          <w:p w:rsidR="00416B7C" w:rsidRPr="00BE0AE5" w:rsidRDefault="00416B7C" w:rsidP="00FE214C">
            <w:pPr>
              <w:pStyle w:val="af7"/>
              <w:rPr>
                <w:rFonts w:cs="Times New Roman"/>
              </w:rPr>
            </w:pPr>
            <w:r w:rsidRPr="00BE0AE5">
              <w:rPr>
                <w:rFonts w:cs="Times New Roman"/>
              </w:rPr>
              <w:t>Импровизация в духе древнего обряда (вызывание дождя, покл</w:t>
            </w:r>
            <w:r w:rsidRPr="00BE0AE5">
              <w:rPr>
                <w:rFonts w:cs="Times New Roman"/>
              </w:rPr>
              <w:t>о</w:t>
            </w:r>
            <w:r w:rsidRPr="00BE0AE5">
              <w:rPr>
                <w:rFonts w:cs="Times New Roman"/>
              </w:rPr>
              <w:t>нение тотемному животному и т. п.).</w:t>
            </w:r>
          </w:p>
          <w:p w:rsidR="00416B7C" w:rsidRPr="00BE0AE5" w:rsidRDefault="00416B7C" w:rsidP="00FE214C">
            <w:pPr>
              <w:pStyle w:val="af7"/>
              <w:rPr>
                <w:rFonts w:cs="Times New Roman"/>
              </w:rPr>
            </w:pPr>
            <w:r w:rsidRPr="00BE0AE5">
              <w:rPr>
                <w:rFonts w:cs="Times New Roman"/>
              </w:rPr>
              <w:t>Озвучивание, театрализация легенды/мифа о музыке.</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фоль</w:t>
            </w:r>
            <w:r w:rsidRPr="00BE0AE5">
              <w:rPr>
                <w:rFonts w:cs="Times New Roman"/>
              </w:rPr>
              <w:t>к</w:t>
            </w:r>
            <w:r w:rsidRPr="00BE0AE5">
              <w:rPr>
                <w:rFonts w:cs="Times New Roman"/>
              </w:rPr>
              <w:t>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vertAlign w:val="superscript"/>
              </w:rPr>
            </w:pPr>
            <w:r w:rsidRPr="00BE0AE5">
              <w:rPr>
                <w:rFonts w:cs="Times New Roman"/>
              </w:rPr>
              <w:t>Интонации и ритмы, формы и жанры е</w:t>
            </w:r>
            <w:r w:rsidRPr="00BE0AE5">
              <w:rPr>
                <w:rFonts w:cs="Times New Roman"/>
              </w:rPr>
              <w:t>в</w:t>
            </w:r>
            <w:r w:rsidRPr="00BE0AE5">
              <w:rPr>
                <w:rFonts w:cs="Times New Roman"/>
              </w:rPr>
              <w:t>ропейского фоль</w:t>
            </w:r>
            <w:r w:rsidRPr="00BE0AE5">
              <w:rPr>
                <w:rFonts w:cs="Times New Roman"/>
              </w:rPr>
              <w:t>к</w:t>
            </w:r>
            <w:r w:rsidRPr="00BE0AE5">
              <w:rPr>
                <w:rFonts w:cs="Times New Roman"/>
              </w:rPr>
              <w:t>лора</w:t>
            </w:r>
            <w:r w:rsidR="007A563A" w:rsidRPr="00BE0AE5">
              <w:rPr>
                <w:rStyle w:val="aff0"/>
                <w:rFonts w:cs="Times New Roman"/>
              </w:rPr>
              <w:footnoteReference w:id="30"/>
            </w:r>
          </w:p>
          <w:p w:rsidR="007A563A" w:rsidRPr="00BE0AE5" w:rsidRDefault="007A563A" w:rsidP="00FE214C">
            <w:pPr>
              <w:pStyle w:val="af7"/>
              <w:rPr>
                <w:rFonts w:cs="Times New Roman"/>
              </w:rPr>
            </w:pPr>
            <w:r w:rsidRPr="00BE0AE5">
              <w:rPr>
                <w:rFonts w:cs="Times New Roman"/>
              </w:rPr>
              <w:lastRenderedPageBreak/>
              <w:t>Отражение европе</w:t>
            </w:r>
            <w:r w:rsidRPr="00BE0AE5">
              <w:rPr>
                <w:rFonts w:cs="Times New Roman"/>
              </w:rPr>
              <w:t>й</w:t>
            </w:r>
            <w:r w:rsidRPr="00BE0AE5">
              <w:rPr>
                <w:rFonts w:cs="Times New Roman"/>
              </w:rPr>
              <w:t>ского фольклора в творчестве профе</w:t>
            </w:r>
            <w:r w:rsidRPr="00BE0AE5">
              <w:rPr>
                <w:rFonts w:cs="Times New Roman"/>
              </w:rPr>
              <w:t>с</w:t>
            </w:r>
            <w:r w:rsidRPr="00BE0AE5">
              <w:rPr>
                <w:rFonts w:cs="Times New Roman"/>
              </w:rPr>
              <w:t>сиональных комп</w:t>
            </w:r>
            <w:r w:rsidRPr="00BE0AE5">
              <w:rPr>
                <w:rFonts w:cs="Times New Roman"/>
              </w:rPr>
              <w:t>о</w:t>
            </w:r>
            <w:r w:rsidRPr="00BE0AE5">
              <w:rPr>
                <w:rFonts w:cs="Times New Roman"/>
              </w:rPr>
              <w:t>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lastRenderedPageBreak/>
              <w:t>Выявление характерных интонаций и ритмов в звучании традиц</w:t>
            </w:r>
            <w:r w:rsidRPr="00BE0AE5">
              <w:rPr>
                <w:rFonts w:cs="Times New Roman"/>
              </w:rPr>
              <w:t>и</w:t>
            </w:r>
            <w:r w:rsidRPr="00BE0AE5">
              <w:rPr>
                <w:rFonts w:cs="Times New Roman"/>
              </w:rPr>
              <w:t>онной музыки народов Европы.</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rsidR="007A563A" w:rsidRPr="00BE0AE5" w:rsidRDefault="007A563A" w:rsidP="00FE214C">
            <w:pPr>
              <w:pStyle w:val="af7"/>
              <w:rPr>
                <w:rFonts w:cs="Times New Roman"/>
              </w:rPr>
            </w:pPr>
            <w:r w:rsidRPr="00BE0AE5">
              <w:rPr>
                <w:rFonts w:cs="Times New Roman"/>
              </w:rPr>
              <w:lastRenderedPageBreak/>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фоль</w:t>
            </w:r>
            <w:r w:rsidRPr="00BE0AE5">
              <w:rPr>
                <w:rFonts w:cs="Times New Roman"/>
              </w:rPr>
              <w:t>к</w:t>
            </w:r>
            <w:r w:rsidRPr="00BE0AE5">
              <w:rPr>
                <w:rFonts w:cs="Times New Roman"/>
              </w:rPr>
              <w:t>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Африканская муз</w:t>
            </w:r>
            <w:r w:rsidRPr="00BE0AE5">
              <w:rPr>
                <w:rFonts w:cs="Times New Roman"/>
              </w:rPr>
              <w:t>ы</w:t>
            </w:r>
            <w:r w:rsidRPr="00BE0AE5">
              <w:rPr>
                <w:rFonts w:cs="Times New Roman"/>
              </w:rPr>
              <w:t>ка — стихия ритма.</w:t>
            </w:r>
          </w:p>
          <w:p w:rsidR="00416B7C" w:rsidRPr="00BE0AE5" w:rsidRDefault="00416B7C" w:rsidP="00117957">
            <w:pPr>
              <w:pStyle w:val="af7"/>
              <w:rPr>
                <w:rFonts w:cs="Times New Roman"/>
              </w:rPr>
            </w:pPr>
            <w:r w:rsidRPr="00BE0AE5">
              <w:rPr>
                <w:rFonts w:cs="Times New Roman"/>
              </w:rPr>
              <w:t>Интонационно-ладовая основа музыки стран Азии</w:t>
            </w:r>
            <w:r w:rsidR="00117957" w:rsidRPr="00BE0AE5">
              <w:rPr>
                <w:rStyle w:val="aff0"/>
                <w:rFonts w:cs="Times New Roman"/>
              </w:rPr>
              <w:footnoteReference w:id="31"/>
            </w:r>
            <w:r w:rsidRPr="00BE0AE5">
              <w:rPr>
                <w:rFonts w:cs="Times New Roman"/>
              </w:rPr>
              <w:t>, уникальные традиции, музыкал</w:t>
            </w:r>
            <w:r w:rsidRPr="00BE0AE5">
              <w:rPr>
                <w:rFonts w:cs="Times New Roman"/>
              </w:rPr>
              <w:t>ь</w:t>
            </w:r>
            <w:r w:rsidRPr="00BE0AE5">
              <w:rPr>
                <w:rFonts w:cs="Times New Roman"/>
              </w:rPr>
              <w:t>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w:t>
            </w:r>
            <w:r w:rsidRPr="00BE0AE5">
              <w:rPr>
                <w:rFonts w:cs="Times New Roman"/>
              </w:rPr>
              <w:t>и</w:t>
            </w:r>
            <w:r w:rsidRPr="00BE0AE5">
              <w:rPr>
                <w:rFonts w:cs="Times New Roman"/>
              </w:rPr>
              <w:t>онной музыки народов Африки и Азии.</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w:t>
            </w:r>
            <w:r w:rsidRPr="00BE0AE5">
              <w:rPr>
                <w:rFonts w:cs="Times New Roman"/>
              </w:rPr>
              <w:t>з</w:t>
            </w:r>
            <w:r w:rsidRPr="00BE0AE5">
              <w:rPr>
                <w:rFonts w:cs="Times New Roman"/>
              </w:rPr>
              <w:t>цов азиатского фольклора и фольклора народов России.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7"/>
              <w:rPr>
                <w:rFonts w:cs="Times New Roman"/>
              </w:rPr>
            </w:pPr>
            <w:r w:rsidRPr="00BE0AE5">
              <w:rPr>
                <w:rFonts w:cs="Times New Roman"/>
              </w:rPr>
              <w:t>Коллективные ритмические импровизации на шумовых и ударных инструментах.</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 теме «Музыка стран Азии и А</w:t>
            </w:r>
            <w:r w:rsidRPr="00BE0AE5">
              <w:rPr>
                <w:rFonts w:cs="Times New Roman"/>
              </w:rPr>
              <w:t>ф</w:t>
            </w:r>
            <w:r w:rsidRPr="00BE0AE5">
              <w:rPr>
                <w:rFonts w:cs="Times New Roman"/>
              </w:rPr>
              <w:t>рики»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lastRenderedPageBreak/>
              <w:t>3—4 уче</w:t>
            </w:r>
            <w:r w:rsidRPr="00BE0AE5">
              <w:rPr>
                <w:rFonts w:cs="Times New Roman"/>
              </w:rPr>
              <w:t>б</w:t>
            </w:r>
            <w:r w:rsidRPr="00BE0AE5">
              <w:rPr>
                <w:rFonts w:cs="Times New Roman"/>
              </w:rPr>
              <w:t>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3C1ACC" w:rsidP="003C1ACC">
            <w:pPr>
              <w:pStyle w:val="af7"/>
              <w:rPr>
                <w:rFonts w:cs="Times New Roman"/>
              </w:rPr>
            </w:pPr>
            <w:r w:rsidRPr="00BE0AE5">
              <w:rPr>
                <w:rFonts w:cs="Times New Roman"/>
              </w:rPr>
              <w:lastRenderedPageBreak/>
              <w:t xml:space="preserve">Народная </w:t>
            </w:r>
            <w:r w:rsidRPr="00BE0AE5">
              <w:rPr>
                <w:rFonts w:cs="Times New Roman"/>
              </w:rPr>
              <w:lastRenderedPageBreak/>
              <w:t>музыка Америка</w:t>
            </w:r>
            <w:r w:rsidRPr="00BE0AE5">
              <w:rPr>
                <w:rFonts w:cs="Times New Roman"/>
              </w:rPr>
              <w:t>н</w:t>
            </w:r>
            <w:r w:rsidRPr="00BE0AE5">
              <w:rPr>
                <w:rFonts w:cs="Times New Roman"/>
              </w:rPr>
              <w:t>ского ко</w:t>
            </w:r>
            <w:r w:rsidRPr="00BE0AE5">
              <w:rPr>
                <w:rFonts w:cs="Times New Roman"/>
              </w:rPr>
              <w:t>н</w:t>
            </w:r>
            <w:r w:rsidRPr="00BE0AE5">
              <w:rPr>
                <w:rFonts w:cs="Times New Roman"/>
              </w:rPr>
              <w:t>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lastRenderedPageBreak/>
              <w:t>Стили и жанры ам</w:t>
            </w:r>
            <w:r w:rsidRPr="00BE0AE5">
              <w:rPr>
                <w:rFonts w:cs="Times New Roman"/>
              </w:rPr>
              <w:t>е</w:t>
            </w:r>
            <w:r w:rsidRPr="00BE0AE5">
              <w:rPr>
                <w:rFonts w:cs="Times New Roman"/>
              </w:rPr>
              <w:lastRenderedPageBreak/>
              <w:t xml:space="preserve">риканской музыки (кантри, </w:t>
            </w:r>
            <w:r w:rsidR="003C1ACC" w:rsidRPr="00BE0AE5">
              <w:rPr>
                <w:rFonts w:cs="Times New Roman"/>
              </w:rPr>
              <w:t>блюз, спир</w:t>
            </w:r>
            <w:r w:rsidR="003C1ACC" w:rsidRPr="00BE0AE5">
              <w:rPr>
                <w:rFonts w:cs="Times New Roman"/>
              </w:rPr>
              <w:t>и</w:t>
            </w:r>
            <w:r w:rsidR="003C1ACC" w:rsidRPr="00BE0AE5">
              <w:rPr>
                <w:rFonts w:cs="Times New Roman"/>
              </w:rPr>
              <w:t>чуэлс, самба, боссан</w:t>
            </w:r>
            <w:r w:rsidR="003C1ACC" w:rsidRPr="00BE0AE5">
              <w:rPr>
                <w:rFonts w:cs="Times New Roman"/>
              </w:rPr>
              <w:t>о</w:t>
            </w:r>
            <w:r w:rsidR="003C1ACC" w:rsidRPr="00BE0AE5">
              <w:rPr>
                <w:rFonts w:cs="Times New Roman"/>
              </w:rPr>
              <w:t>ва и др.). Смешение интонаций и ритмов различного происхо</w:t>
            </w:r>
            <w:r w:rsidR="003C1ACC" w:rsidRPr="00BE0AE5">
              <w:rPr>
                <w:rFonts w:cs="Times New Roman"/>
              </w:rPr>
              <w:t>ж</w:t>
            </w:r>
            <w:r w:rsidR="003C1ACC" w:rsidRPr="00BE0AE5">
              <w:rPr>
                <w:rFonts w:cs="Times New Roman"/>
              </w:rPr>
              <w:t>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Выявление характерных интонаций и ритмов в звучании амер</w:t>
            </w:r>
            <w:r w:rsidRPr="00BE0AE5">
              <w:rPr>
                <w:rFonts w:cs="Times New Roman"/>
              </w:rPr>
              <w:t>и</w:t>
            </w:r>
            <w:r w:rsidRPr="00BE0AE5">
              <w:rPr>
                <w:rFonts w:cs="Times New Roman"/>
              </w:rPr>
              <w:lastRenderedPageBreak/>
              <w:t>канского, латино-американского фольклора, прослеживание их национальных истоков.</w:t>
            </w:r>
          </w:p>
          <w:p w:rsidR="003C1ACC" w:rsidRPr="00BE0AE5" w:rsidRDefault="003C1ACC" w:rsidP="003C1ACC">
            <w:pPr>
              <w:pStyle w:val="af7"/>
              <w:rPr>
                <w:rFonts w:cs="Times New Roman"/>
              </w:rPr>
            </w:pPr>
            <w:r w:rsidRPr="00BE0AE5">
              <w:rPr>
                <w:rFonts w:cs="Times New Roman"/>
              </w:rPr>
              <w:t>Разучивание и исполнение народных песен, танцев.</w:t>
            </w:r>
          </w:p>
          <w:p w:rsidR="003C1ACC" w:rsidRPr="00BE0AE5" w:rsidRDefault="003C1ACC" w:rsidP="003C1ACC">
            <w:pPr>
              <w:pStyle w:val="af7"/>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rsidR="00416B7C" w:rsidRPr="00BE0AE5" w:rsidRDefault="00416B7C" w:rsidP="003C1ACC">
      <w:pPr>
        <w:pStyle w:val="3a"/>
        <w:pageBreakBefore/>
        <w:spacing w:after="0"/>
        <w:rPr>
          <w:rFonts w:cs="Times New Roman"/>
        </w:rPr>
      </w:pPr>
      <w:r w:rsidRPr="00BE0AE5">
        <w:rPr>
          <w:rFonts w:cs="Times New Roman"/>
        </w:rPr>
        <w:lastRenderedPageBreak/>
        <w:t>Модуль № 4 «Европейская классическая музыка»</w:t>
      </w:r>
      <w:r w:rsidR="002D2A65" w:rsidRPr="00BE0AE5">
        <w:rPr>
          <w:rStyle w:val="aff0"/>
          <w:rFonts w:cs="Times New Roman"/>
        </w:rPr>
        <w:footnoteReference w:id="32"/>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2—3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Наци</w:t>
            </w:r>
            <w:r w:rsidRPr="00BE0AE5">
              <w:rPr>
                <w:rFonts w:cs="Times New Roman"/>
              </w:rPr>
              <w:t>о</w:t>
            </w:r>
            <w:r w:rsidRPr="00BE0AE5">
              <w:rPr>
                <w:rFonts w:cs="Times New Roman"/>
              </w:rPr>
              <w:t>нальные истоки классич</w:t>
            </w:r>
            <w:r w:rsidRPr="00BE0AE5">
              <w:rPr>
                <w:rFonts w:cs="Times New Roman"/>
              </w:rPr>
              <w:t>е</w:t>
            </w:r>
            <w:r w:rsidRPr="00BE0AE5">
              <w:rPr>
                <w:rFonts w:cs="Times New Roman"/>
              </w:rPr>
              <w:t>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Национальный м</w:t>
            </w:r>
            <w:r w:rsidRPr="00BE0AE5">
              <w:rPr>
                <w:rFonts w:cs="Times New Roman"/>
              </w:rPr>
              <w:t>у</w:t>
            </w:r>
            <w:r w:rsidRPr="00BE0AE5">
              <w:rPr>
                <w:rFonts w:cs="Times New Roman"/>
              </w:rPr>
              <w:t>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416B7C" w:rsidRPr="00BE0AE5" w:rsidRDefault="00416B7C" w:rsidP="00FE214C">
            <w:pPr>
              <w:pStyle w:val="af7"/>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w:t>
            </w:r>
            <w:r w:rsidRPr="00BE0AE5">
              <w:rPr>
                <w:rFonts w:cs="Times New Roman"/>
              </w:rPr>
              <w:t>е</w:t>
            </w:r>
            <w:r w:rsidRPr="00BE0AE5">
              <w:rPr>
                <w:rFonts w:cs="Times New Roman"/>
              </w:rPr>
              <w:t>ских произведений.</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Значение и роль композитора — о</w:t>
            </w:r>
            <w:r w:rsidRPr="00BE0AE5">
              <w:rPr>
                <w:rFonts w:cs="Times New Roman"/>
              </w:rPr>
              <w:t>с</w:t>
            </w:r>
            <w:r w:rsidRPr="00BE0AE5">
              <w:rPr>
                <w:rFonts w:cs="Times New Roman"/>
              </w:rPr>
              <w:t>новоположника национальной кла</w:t>
            </w:r>
            <w:r w:rsidRPr="00BE0AE5">
              <w:rPr>
                <w:rFonts w:cs="Times New Roman"/>
              </w:rPr>
              <w:t>с</w:t>
            </w:r>
            <w:r w:rsidRPr="00BE0AE5">
              <w:rPr>
                <w:rFonts w:cs="Times New Roman"/>
              </w:rPr>
              <w:t>сической музыки.</w:t>
            </w:r>
          </w:p>
          <w:p w:rsidR="00416B7C" w:rsidRPr="00BE0AE5" w:rsidRDefault="00416B7C" w:rsidP="00FE214C">
            <w:pPr>
              <w:pStyle w:val="af7"/>
              <w:rPr>
                <w:rFonts w:cs="Times New Roman"/>
              </w:rPr>
            </w:pPr>
            <w:r w:rsidRPr="00BE0AE5">
              <w:rPr>
                <w:rFonts w:cs="Times New Roman"/>
              </w:rPr>
              <w:lastRenderedPageBreak/>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(из числа изучаемых в данном разделе).</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i/>
                <w:iCs/>
              </w:rPr>
            </w:pPr>
            <w:r w:rsidRPr="00BE0AE5">
              <w:rPr>
                <w:rFonts w:cs="Times New Roman"/>
                <w:i/>
                <w:iCs/>
              </w:rPr>
              <w:lastRenderedPageBreak/>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о творчестве европейских композ</w:t>
            </w:r>
            <w:r w:rsidRPr="00BE0AE5">
              <w:rPr>
                <w:rFonts w:cs="Times New Roman"/>
              </w:rPr>
              <w:t>и</w:t>
            </w:r>
            <w:r w:rsidRPr="00BE0AE5">
              <w:rPr>
                <w:rFonts w:cs="Times New Roman"/>
              </w:rPr>
              <w:t>торов-классиков, представителей национальных школ.</w:t>
            </w:r>
          </w:p>
          <w:p w:rsidR="00416B7C" w:rsidRPr="00BE0AE5" w:rsidRDefault="00416B7C" w:rsidP="00FE214C">
            <w:pPr>
              <w:pStyle w:val="af7"/>
              <w:rPr>
                <w:rFonts w:cs="Times New Roman"/>
              </w:rPr>
            </w:pPr>
            <w:r w:rsidRPr="00BE0AE5">
              <w:rPr>
                <w:rFonts w:cs="Times New Roman"/>
              </w:rPr>
              <w:t>Просмотр художественных и документальных фильмов о творч</w:t>
            </w:r>
            <w:r w:rsidRPr="00BE0AE5">
              <w:rPr>
                <w:rFonts w:cs="Times New Roman"/>
              </w:rPr>
              <w:t>е</w:t>
            </w:r>
            <w:r w:rsidRPr="00BE0AE5">
              <w:rPr>
                <w:rFonts w:cs="Times New Roman"/>
              </w:rPr>
              <w:t>стве выдающих европейских композиторов с последующим о</w:t>
            </w:r>
            <w:r w:rsidRPr="00BE0AE5">
              <w:rPr>
                <w:rFonts w:cs="Times New Roman"/>
              </w:rPr>
              <w:t>б</w:t>
            </w:r>
            <w:r w:rsidRPr="00BE0AE5">
              <w:rPr>
                <w:rFonts w:cs="Times New Roman"/>
              </w:rPr>
              <w:t>суждением в классе.</w:t>
            </w:r>
          </w:p>
          <w:p w:rsidR="00416B7C" w:rsidRPr="00BE0AE5" w:rsidRDefault="00416B7C" w:rsidP="00FE214C">
            <w:pPr>
              <w:pStyle w:val="af7"/>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2—3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Кумиры публики (на примере творчества В. А. Моцарта, Н. Паганини, Ф. Листа и др.). Ви</w:t>
            </w:r>
            <w:r w:rsidRPr="00BE0AE5">
              <w:rPr>
                <w:rFonts w:cs="Times New Roman"/>
              </w:rPr>
              <w:t>р</w:t>
            </w:r>
            <w:r w:rsidRPr="00BE0AE5">
              <w:rPr>
                <w:rFonts w:cs="Times New Roman"/>
              </w:rPr>
              <w:t>туозность. Талант, труд, миссия комп</w:t>
            </w:r>
            <w:r w:rsidRPr="00BE0AE5">
              <w:rPr>
                <w:rFonts w:cs="Times New Roman"/>
              </w:rPr>
              <w:t>о</w:t>
            </w:r>
            <w:r w:rsidRPr="00BE0AE5">
              <w:rPr>
                <w:rFonts w:cs="Times New Roman"/>
              </w:rPr>
              <w:t>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w:t>
            </w:r>
            <w:r w:rsidRPr="00BE0AE5">
              <w:rPr>
                <w:rFonts w:cs="Times New Roman"/>
              </w:rPr>
              <w:t>и</w:t>
            </w:r>
            <w:r w:rsidRPr="00BE0AE5">
              <w:rPr>
                <w:rFonts w:cs="Times New Roman"/>
              </w:rPr>
              <w:t>ки, так и непóнятых современниками.</w:t>
            </w:r>
          </w:p>
          <w:p w:rsidR="00416B7C" w:rsidRPr="00BE0AE5" w:rsidRDefault="00416B7C" w:rsidP="00FE214C">
            <w:pPr>
              <w:pStyle w:val="af7"/>
              <w:rPr>
                <w:rFonts w:cs="Times New Roman"/>
              </w:rPr>
            </w:pPr>
            <w:r w:rsidRPr="00BE0AE5">
              <w:rPr>
                <w:rFonts w:cs="Times New Roman"/>
              </w:rPr>
              <w:t>Определение на слух мелодий, интонаций, ритмов, элементов м</w:t>
            </w:r>
            <w:r w:rsidRPr="00BE0AE5">
              <w:rPr>
                <w:rFonts w:cs="Times New Roman"/>
              </w:rPr>
              <w:t>у</w:t>
            </w:r>
            <w:r w:rsidRPr="00BE0AE5">
              <w:rPr>
                <w:rFonts w:cs="Times New Roman"/>
              </w:rPr>
              <w:t>зыкального языка изучаемых классических произведений, умение напеть их наиболее яркие ритмоинтонации.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7"/>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rsidR="003C1ACC" w:rsidRPr="00BE0AE5" w:rsidRDefault="003C1ACC" w:rsidP="003C1ACC">
            <w:pPr>
              <w:pStyle w:val="af7"/>
              <w:rPr>
                <w:rFonts w:cs="Times New Roman"/>
              </w:rPr>
            </w:pPr>
            <w:r w:rsidRPr="00BE0AE5">
              <w:rPr>
                <w:rFonts w:cs="Times New Roman"/>
              </w:rPr>
              <w:lastRenderedPageBreak/>
              <w:t>Посещение концерта классической музыки с последующим о</w:t>
            </w:r>
            <w:r w:rsidRPr="00BE0AE5">
              <w:rPr>
                <w:rFonts w:cs="Times New Roman"/>
              </w:rPr>
              <w:t>б</w:t>
            </w:r>
            <w:r w:rsidRPr="00BE0AE5">
              <w:rPr>
                <w:rFonts w:cs="Times New Roman"/>
              </w:rPr>
              <w:t>суждением в классе.</w:t>
            </w:r>
          </w:p>
          <w:p w:rsidR="003C1ACC" w:rsidRPr="00BE0AE5" w:rsidRDefault="003C1ACC" w:rsidP="00FE214C">
            <w:pPr>
              <w:pStyle w:val="af7"/>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spacing w:val="-4"/>
              </w:rPr>
            </w:pPr>
            <w:r w:rsidRPr="00BE0AE5">
              <w:rPr>
                <w:rFonts w:cs="Times New Roman"/>
                <w:spacing w:val="-4"/>
              </w:rPr>
              <w:t>Искусство как отраж</w:t>
            </w:r>
            <w:r w:rsidRPr="00BE0AE5">
              <w:rPr>
                <w:rFonts w:cs="Times New Roman"/>
                <w:spacing w:val="-4"/>
              </w:rPr>
              <w:t>е</w:t>
            </w:r>
            <w:r w:rsidRPr="00BE0AE5">
              <w:rPr>
                <w:rFonts w:cs="Times New Roman"/>
                <w:spacing w:val="-4"/>
              </w:rPr>
              <w:t>ние, с одной стороны — образа жизни, с др</w:t>
            </w:r>
            <w:r w:rsidRPr="00BE0AE5">
              <w:rPr>
                <w:rFonts w:cs="Times New Roman"/>
                <w:spacing w:val="-4"/>
              </w:rPr>
              <w:t>у</w:t>
            </w:r>
            <w:r w:rsidRPr="00BE0AE5">
              <w:rPr>
                <w:rFonts w:cs="Times New Roman"/>
                <w:spacing w:val="-4"/>
              </w:rPr>
              <w:t>гой — главных ценн</w:t>
            </w:r>
            <w:r w:rsidRPr="00BE0AE5">
              <w:rPr>
                <w:rFonts w:cs="Times New Roman"/>
                <w:spacing w:val="-4"/>
              </w:rPr>
              <w:t>о</w:t>
            </w:r>
            <w:r w:rsidRPr="00BE0AE5">
              <w:rPr>
                <w:rFonts w:cs="Times New Roman"/>
                <w:spacing w:val="-4"/>
              </w:rPr>
              <w:t>стей, идеалов конкре</w:t>
            </w:r>
            <w:r w:rsidRPr="00BE0AE5">
              <w:rPr>
                <w:rFonts w:cs="Times New Roman"/>
                <w:spacing w:val="-4"/>
              </w:rPr>
              <w:t>т</w:t>
            </w:r>
            <w:r w:rsidRPr="00BE0AE5">
              <w:rPr>
                <w:rFonts w:cs="Times New Roman"/>
                <w:spacing w:val="-4"/>
              </w:rPr>
              <w:t>ной эпохи. Стили б</w:t>
            </w:r>
            <w:r w:rsidRPr="00BE0AE5">
              <w:rPr>
                <w:rFonts w:cs="Times New Roman"/>
                <w:spacing w:val="-4"/>
              </w:rPr>
              <w:t>а</w:t>
            </w:r>
            <w:r w:rsidRPr="00BE0AE5">
              <w:rPr>
                <w:rFonts w:cs="Times New Roman"/>
                <w:spacing w:val="-4"/>
              </w:rPr>
              <w:t>рокко и классицизм (круг основных образов, характерных интон</w:t>
            </w:r>
            <w:r w:rsidRPr="00BE0AE5">
              <w:rPr>
                <w:rFonts w:cs="Times New Roman"/>
                <w:spacing w:val="-4"/>
              </w:rPr>
              <w:t>а</w:t>
            </w:r>
            <w:r w:rsidRPr="00BE0AE5">
              <w:rPr>
                <w:rFonts w:cs="Times New Roman"/>
                <w:spacing w:val="-4"/>
              </w:rPr>
              <w:t>ций, жанров).</w:t>
            </w:r>
          </w:p>
          <w:p w:rsidR="00416B7C" w:rsidRPr="00BE0AE5" w:rsidRDefault="00416B7C" w:rsidP="00FE214C">
            <w:pPr>
              <w:pStyle w:val="af7"/>
              <w:rPr>
                <w:rFonts w:cs="Times New Roman"/>
              </w:rPr>
            </w:pPr>
            <w:r w:rsidRPr="00BE0AE5">
              <w:rPr>
                <w:rFonts w:cs="Times New Roman"/>
              </w:rPr>
              <w:t>Полифонический и гомофо</w:t>
            </w:r>
            <w:r w:rsidRPr="00BE0AE5">
              <w:rPr>
                <w:rFonts w:cs="Times New Roman"/>
              </w:rPr>
              <w:t>н</w:t>
            </w:r>
            <w:r w:rsidRPr="00BE0AE5">
              <w:rPr>
                <w:rFonts w:cs="Times New Roman"/>
              </w:rPr>
              <w:t>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Знакомство с образцами полифонической и гомофо</w:t>
            </w:r>
            <w:r w:rsidRPr="00BE0AE5">
              <w:rPr>
                <w:rFonts w:cs="Times New Roman"/>
              </w:rPr>
              <w:t>н</w:t>
            </w:r>
            <w:r w:rsidRPr="00BE0AE5">
              <w:rPr>
                <w:rFonts w:cs="Times New Roman"/>
              </w:rPr>
              <w:t>но-гармонической музыки.</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(из числа изучаемых в данном разделе).</w:t>
            </w:r>
          </w:p>
          <w:p w:rsidR="00416B7C" w:rsidRPr="00BE0AE5" w:rsidRDefault="00416B7C" w:rsidP="00FE214C">
            <w:pPr>
              <w:pStyle w:val="af7"/>
              <w:rPr>
                <w:rFonts w:cs="Times New Roman"/>
              </w:rPr>
            </w:pPr>
            <w:r w:rsidRPr="00BE0AE5">
              <w:rPr>
                <w:rFonts w:cs="Times New Roman"/>
              </w:rPr>
              <w:t>Исполнение вокальных, ритмических, речевых канонов.</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416B7C" w:rsidRPr="00BE0AE5" w:rsidRDefault="00416B7C" w:rsidP="003C1ACC">
            <w:pPr>
              <w:pStyle w:val="af7"/>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w:t>
            </w:r>
            <w:r w:rsidRPr="00BE0AE5">
              <w:rPr>
                <w:rFonts w:cs="Times New Roman"/>
              </w:rPr>
              <w:t>м</w:t>
            </w:r>
            <w:r w:rsidRPr="00BE0AE5">
              <w:rPr>
                <w:rFonts w:cs="Times New Roman"/>
              </w:rPr>
              <w:t>позиторов</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lastRenderedPageBreak/>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Музыкал</w:t>
            </w:r>
            <w:r w:rsidRPr="00BE0AE5">
              <w:rPr>
                <w:rFonts w:cs="Times New Roman"/>
              </w:rPr>
              <w:t>ь</w:t>
            </w:r>
            <w:r w:rsidRPr="00BE0AE5">
              <w:rPr>
                <w:rFonts w:cs="Times New Roman"/>
              </w:rPr>
              <w:lastRenderedPageBreak/>
              <w:t>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Героические образы в </w:t>
            </w:r>
            <w:r w:rsidRPr="00BE0AE5">
              <w:rPr>
                <w:rFonts w:cs="Times New Roman"/>
              </w:rPr>
              <w:lastRenderedPageBreak/>
              <w:t>музыке. Лирический герой музыкального произведения. Суд</w:t>
            </w:r>
            <w:r w:rsidRPr="00BE0AE5">
              <w:rPr>
                <w:rFonts w:cs="Times New Roman"/>
              </w:rPr>
              <w:t>ь</w:t>
            </w:r>
            <w:r w:rsidRPr="00BE0AE5">
              <w:rPr>
                <w:rFonts w:cs="Times New Roman"/>
              </w:rPr>
              <w:t>ба человека — судьба человечества (на примере творчества Л. ван Бетховена, Ф. Шуберта и др.). Стили классицизм и романтизм (круг о</w:t>
            </w:r>
            <w:r w:rsidRPr="00BE0AE5">
              <w:rPr>
                <w:rFonts w:cs="Times New Roman"/>
              </w:rPr>
              <w:t>с</w:t>
            </w:r>
            <w:r w:rsidRPr="00BE0AE5">
              <w:rPr>
                <w:rFonts w:cs="Times New Roman"/>
              </w:rPr>
              <w:t>новных образов, х</w:t>
            </w:r>
            <w:r w:rsidRPr="00BE0AE5">
              <w:rPr>
                <w:rFonts w:cs="Times New Roman"/>
              </w:rPr>
              <w:t>а</w:t>
            </w:r>
            <w:r w:rsidRPr="00BE0AE5">
              <w:rPr>
                <w:rFonts w:cs="Times New Roman"/>
              </w:rPr>
              <w:t>рактерных интон</w:t>
            </w:r>
            <w:r w:rsidRPr="00BE0AE5">
              <w:rPr>
                <w:rFonts w:cs="Times New Roman"/>
              </w:rPr>
              <w:t>а</w:t>
            </w:r>
            <w:r w:rsidRPr="00BE0AE5">
              <w:rPr>
                <w:rFonts w:cs="Times New Roman"/>
              </w:rPr>
              <w:t xml:space="preserve">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Знакомство с произведениями композиторов — венских классиков, </w:t>
            </w:r>
            <w:r w:rsidRPr="00BE0AE5">
              <w:rPr>
                <w:rFonts w:cs="Times New Roman"/>
              </w:rPr>
              <w:lastRenderedPageBreak/>
              <w:t>композиторов-романтиков, сравнение образов их произведений. Сопереживание музыкальному образу, идентификация с лирич</w:t>
            </w:r>
            <w:r w:rsidRPr="00BE0AE5">
              <w:rPr>
                <w:rFonts w:cs="Times New Roman"/>
              </w:rPr>
              <w:t>е</w:t>
            </w:r>
            <w:r w:rsidRPr="00BE0AE5">
              <w:rPr>
                <w:rFonts w:cs="Times New Roman"/>
              </w:rPr>
              <w:t>ским героем произведения.</w:t>
            </w:r>
          </w:p>
          <w:p w:rsidR="00416B7C" w:rsidRPr="00BE0AE5" w:rsidRDefault="00416B7C" w:rsidP="00FE214C">
            <w:pPr>
              <w:pStyle w:val="af7"/>
              <w:rPr>
                <w:rFonts w:cs="Times New Roman"/>
              </w:rPr>
            </w:pPr>
            <w:r w:rsidRPr="00BE0AE5">
              <w:rPr>
                <w:rFonts w:cs="Times New Roman"/>
              </w:rPr>
              <w:t>Узнавание на слух мелодий, интонаций, ритмов, элементов муз</w:t>
            </w:r>
            <w:r w:rsidRPr="00BE0AE5">
              <w:rPr>
                <w:rFonts w:cs="Times New Roman"/>
              </w:rPr>
              <w:t>ы</w:t>
            </w:r>
            <w:r w:rsidRPr="00BE0AE5">
              <w:rPr>
                <w:rFonts w:cs="Times New Roman"/>
              </w:rPr>
              <w:t xml:space="preserve">кального языка изучаемых классических произведений, умение напеть их наиболее яркие темы, ритмоинтонации. </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художественная и</w:t>
            </w:r>
            <w:r w:rsidRPr="00BE0AE5">
              <w:rPr>
                <w:rFonts w:cs="Times New Roman"/>
              </w:rPr>
              <w:t>н</w:t>
            </w:r>
            <w:r w:rsidRPr="00BE0AE5">
              <w:rPr>
                <w:rFonts w:cs="Times New Roman"/>
              </w:rPr>
              <w:t>терпретация его музыкального образа.</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w:t>
            </w:r>
            <w:r w:rsidRPr="00BE0AE5">
              <w:rPr>
                <w:rFonts w:cs="Times New Roman"/>
              </w:rPr>
              <w:t>н</w:t>
            </w:r>
            <w:r w:rsidRPr="00BE0AE5">
              <w:rPr>
                <w:rFonts w:cs="Times New Roman"/>
              </w:rPr>
              <w:t>тизм (только на примере музыки, либо в музыке и живописи, в музыке и литературе и т. д.)</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Д)</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ная драм</w:t>
            </w:r>
            <w:r w:rsidRPr="00BE0AE5">
              <w:rPr>
                <w:rFonts w:cs="Times New Roman"/>
              </w:rPr>
              <w:t>а</w:t>
            </w:r>
            <w:r w:rsidRPr="00BE0AE5">
              <w:rPr>
                <w:rFonts w:cs="Times New Roman"/>
              </w:rPr>
              <w:t>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Развитие музыкал</w:t>
            </w:r>
            <w:r w:rsidRPr="00BE0AE5">
              <w:rPr>
                <w:rFonts w:cs="Times New Roman"/>
              </w:rPr>
              <w:t>ь</w:t>
            </w:r>
            <w:r w:rsidRPr="00BE0AE5">
              <w:rPr>
                <w:rFonts w:cs="Times New Roman"/>
              </w:rPr>
              <w:t>ных образов. Муз</w:t>
            </w:r>
            <w:r w:rsidRPr="00BE0AE5">
              <w:rPr>
                <w:rFonts w:cs="Times New Roman"/>
              </w:rPr>
              <w:t>ы</w:t>
            </w:r>
            <w:r w:rsidRPr="00BE0AE5">
              <w:rPr>
                <w:rFonts w:cs="Times New Roman"/>
              </w:rPr>
              <w:t>кальная тема. При</w:t>
            </w:r>
            <w:r w:rsidRPr="00BE0AE5">
              <w:rPr>
                <w:rFonts w:cs="Times New Roman"/>
              </w:rPr>
              <w:t>н</w:t>
            </w:r>
            <w:r w:rsidRPr="00BE0AE5">
              <w:rPr>
                <w:rFonts w:cs="Times New Roman"/>
              </w:rPr>
              <w:t xml:space="preserve">ципы музыкального развития: повтор, </w:t>
            </w:r>
            <w:r w:rsidRPr="00BE0AE5">
              <w:rPr>
                <w:rFonts w:cs="Times New Roman"/>
              </w:rPr>
              <w:lastRenderedPageBreak/>
              <w:t>контраст, разработка.</w:t>
            </w:r>
          </w:p>
          <w:p w:rsidR="00416B7C" w:rsidRPr="00BE0AE5" w:rsidRDefault="00416B7C" w:rsidP="00FE214C">
            <w:pPr>
              <w:pStyle w:val="af7"/>
              <w:rPr>
                <w:rFonts w:cs="Times New Roman"/>
              </w:rPr>
            </w:pPr>
            <w:r w:rsidRPr="00BE0AE5">
              <w:rPr>
                <w:rFonts w:cs="Times New Roman"/>
              </w:rPr>
              <w:t>Музыкальная фо</w:t>
            </w:r>
            <w:r w:rsidRPr="00BE0AE5">
              <w:rPr>
                <w:rFonts w:cs="Times New Roman"/>
              </w:rPr>
              <w:t>р</w:t>
            </w:r>
            <w:r w:rsidRPr="00BE0AE5">
              <w:rPr>
                <w:rFonts w:cs="Times New Roman"/>
              </w:rPr>
              <w:t>ма — строение м</w:t>
            </w:r>
            <w:r w:rsidRPr="00BE0AE5">
              <w:rPr>
                <w:rFonts w:cs="Times New Roman"/>
              </w:rPr>
              <w:t>у</w:t>
            </w:r>
            <w:r w:rsidRPr="00BE0AE5">
              <w:rPr>
                <w:rFonts w:cs="Times New Roman"/>
              </w:rPr>
              <w:t>зыкального произв</w:t>
            </w:r>
            <w:r w:rsidRPr="00BE0AE5">
              <w:rPr>
                <w:rFonts w:cs="Times New Roman"/>
              </w:rPr>
              <w:t>е</w:t>
            </w:r>
            <w:r w:rsidRPr="00BE0AE5">
              <w:rPr>
                <w:rFonts w:cs="Times New Roman"/>
              </w:rPr>
              <w:t>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Наблюдение за развитием музыкальных тем, образов, восприятие логики музыкального развития. Умение слышать, запоминать о</w:t>
            </w:r>
            <w:r w:rsidRPr="00BE0AE5">
              <w:rPr>
                <w:rFonts w:cs="Times New Roman"/>
              </w:rPr>
              <w:t>с</w:t>
            </w:r>
            <w:r w:rsidRPr="00BE0AE5">
              <w:rPr>
                <w:rFonts w:cs="Times New Roman"/>
              </w:rPr>
              <w:t>новные изменения, последовательность настроений, чувств, х</w:t>
            </w:r>
            <w:r w:rsidRPr="00BE0AE5">
              <w:rPr>
                <w:rFonts w:cs="Times New Roman"/>
              </w:rPr>
              <w:t>а</w:t>
            </w:r>
            <w:r w:rsidRPr="00BE0AE5">
              <w:rPr>
                <w:rFonts w:cs="Times New Roman"/>
              </w:rPr>
              <w:t xml:space="preserve">рактеров в развёртывании музыкальной драматургии. Узнавание на слух музыкальных тем, их вариантов, видоизменённых в процессе </w:t>
            </w:r>
            <w:r w:rsidRPr="00BE0AE5">
              <w:rPr>
                <w:rFonts w:cs="Times New Roman"/>
              </w:rPr>
              <w:lastRenderedPageBreak/>
              <w:t>развития.</w:t>
            </w:r>
          </w:p>
          <w:p w:rsidR="00416B7C" w:rsidRPr="00BE0AE5" w:rsidRDefault="00416B7C" w:rsidP="00FE214C">
            <w:pPr>
              <w:pStyle w:val="af7"/>
              <w:rPr>
                <w:rFonts w:cs="Times New Roman"/>
              </w:rPr>
            </w:pPr>
            <w:r w:rsidRPr="00BE0AE5">
              <w:rPr>
                <w:rFonts w:cs="Times New Roman"/>
              </w:rPr>
              <w:t>Составление наглядной (буквенной, цифровой) схемы строения музыкального произведения.</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художественная и</w:t>
            </w:r>
            <w:r w:rsidRPr="00BE0AE5">
              <w:rPr>
                <w:rFonts w:cs="Times New Roman"/>
              </w:rPr>
              <w:t>н</w:t>
            </w:r>
            <w:r w:rsidRPr="00BE0AE5">
              <w:rPr>
                <w:rFonts w:cs="Times New Roman"/>
              </w:rPr>
              <w:t>терпретация музыкального образа в его развитии.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rsidR="00416B7C" w:rsidRPr="00BE0AE5" w:rsidRDefault="00416B7C" w:rsidP="00FE214C">
            <w:pPr>
              <w:pStyle w:val="af7"/>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w:t>
            </w:r>
            <w:r w:rsidRPr="00BE0AE5">
              <w:rPr>
                <w:rFonts w:cs="Times New Roman"/>
              </w:rPr>
              <w:t>м</w:t>
            </w:r>
            <w:r w:rsidRPr="00BE0AE5">
              <w:rPr>
                <w:rFonts w:cs="Times New Roman"/>
              </w:rPr>
              <w:t>позиторов-классиков</w:t>
            </w:r>
          </w:p>
        </w:tc>
      </w:tr>
      <w:tr w:rsidR="00416B7C" w:rsidRPr="00BE0AE5"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Е)</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Стиль как единство эстетически</w:t>
            </w:r>
            <w:r w:rsidR="003C1ACC" w:rsidRPr="00BE0AE5">
              <w:rPr>
                <w:rFonts w:cs="Times New Roman"/>
              </w:rPr>
              <w:t>х иде</w:t>
            </w:r>
            <w:r w:rsidR="003C1ACC" w:rsidRPr="00BE0AE5">
              <w:rPr>
                <w:rFonts w:cs="Times New Roman"/>
              </w:rPr>
              <w:t>а</w:t>
            </w:r>
            <w:r w:rsidR="003C1ACC" w:rsidRPr="00BE0AE5">
              <w:rPr>
                <w:rFonts w:cs="Times New Roman"/>
              </w:rPr>
              <w:t>лов, круга образов, драматургических приёмов, музыкал</w:t>
            </w:r>
            <w:r w:rsidR="003C1ACC" w:rsidRPr="00BE0AE5">
              <w:rPr>
                <w:rFonts w:cs="Times New Roman"/>
              </w:rPr>
              <w:t>ь</w:t>
            </w:r>
            <w:r w:rsidR="003C1ACC" w:rsidRPr="00BE0AE5">
              <w:rPr>
                <w:rFonts w:cs="Times New Roman"/>
              </w:rPr>
              <w:t>ного языка. (На пр</w:t>
            </w:r>
            <w:r w:rsidR="003C1ACC" w:rsidRPr="00BE0AE5">
              <w:rPr>
                <w:rFonts w:cs="Times New Roman"/>
              </w:rPr>
              <w:t>и</w:t>
            </w:r>
            <w:r w:rsidR="003C1ACC" w:rsidRPr="00BE0AE5">
              <w:rPr>
                <w:rFonts w:cs="Times New Roman"/>
              </w:rPr>
              <w:t>мере творчества В. </w:t>
            </w:r>
            <w:r w:rsidR="003C1ACC" w:rsidRPr="00BE0AE5">
              <w:rPr>
                <w:rFonts w:cs="Times New Roman"/>
              </w:rPr>
              <w:lastRenderedPageBreak/>
              <w:t>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Обобщение и систематизация знаний о различных проявлениях музыкального стиля (стиль композитора, национальный стиль, стиль эпохи и т. д.).</w:t>
            </w:r>
          </w:p>
          <w:p w:rsidR="003C1ACC" w:rsidRPr="00BE0AE5" w:rsidRDefault="00416B7C" w:rsidP="003C1ACC">
            <w:pPr>
              <w:pStyle w:val="af7"/>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w:t>
            </w:r>
            <w:r w:rsidR="003C1ACC" w:rsidRPr="00BE0AE5">
              <w:rPr>
                <w:rFonts w:cs="Times New Roman"/>
              </w:rPr>
              <w:t>и</w:t>
            </w:r>
            <w:r w:rsidR="003C1ACC" w:rsidRPr="00BE0AE5">
              <w:rPr>
                <w:rFonts w:cs="Times New Roman"/>
              </w:rPr>
              <w:t>лизованных).</w:t>
            </w:r>
          </w:p>
          <w:p w:rsidR="003C1ACC" w:rsidRPr="00BE0AE5" w:rsidRDefault="003C1ACC" w:rsidP="003C1ACC">
            <w:pPr>
              <w:pStyle w:val="af7"/>
              <w:rPr>
                <w:rFonts w:cs="Times New Roman"/>
              </w:rPr>
            </w:pPr>
            <w:r w:rsidRPr="00BE0AE5">
              <w:rPr>
                <w:rFonts w:cs="Times New Roman"/>
              </w:rPr>
              <w:t>Определение на слух в звучании незнакомого произведения: </w:t>
            </w:r>
          </w:p>
          <w:p w:rsidR="003C1ACC" w:rsidRPr="00BE0AE5" w:rsidRDefault="003C1ACC" w:rsidP="003C1ACC">
            <w:pPr>
              <w:pStyle w:val="af7"/>
              <w:rPr>
                <w:rFonts w:cs="Times New Roman"/>
              </w:rPr>
            </w:pPr>
            <w:r w:rsidRPr="00BE0AE5">
              <w:rPr>
                <w:rFonts w:cs="Times New Roman"/>
              </w:rPr>
              <w:lastRenderedPageBreak/>
              <w:t>— принадлежности к одному из изученных стилей; </w:t>
            </w:r>
          </w:p>
          <w:p w:rsidR="003C1ACC" w:rsidRPr="00BE0AE5" w:rsidRDefault="003C1ACC" w:rsidP="003C1ACC">
            <w:pPr>
              <w:pStyle w:val="af7"/>
              <w:rPr>
                <w:rFonts w:cs="Times New Roman"/>
              </w:rPr>
            </w:pPr>
            <w:r w:rsidRPr="00BE0AE5">
              <w:rPr>
                <w:rFonts w:cs="Times New Roman"/>
              </w:rPr>
              <w:t>— исполнительского состава (количество и состав исполнителей, музыкальных инструментов); </w:t>
            </w:r>
          </w:p>
          <w:p w:rsidR="003C1ACC" w:rsidRPr="00BE0AE5" w:rsidRDefault="003C1ACC" w:rsidP="003C1ACC">
            <w:pPr>
              <w:pStyle w:val="af7"/>
              <w:rPr>
                <w:rFonts w:cs="Times New Roman"/>
              </w:rPr>
            </w:pPr>
            <w:r w:rsidRPr="00BE0AE5">
              <w:rPr>
                <w:rFonts w:cs="Times New Roman"/>
              </w:rPr>
              <w:t>— жанра, круга образов;</w:t>
            </w:r>
          </w:p>
          <w:p w:rsidR="003C1ACC" w:rsidRPr="00BE0AE5" w:rsidRDefault="003C1ACC" w:rsidP="003C1ACC">
            <w:pPr>
              <w:pStyle w:val="af7"/>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C1ACC" w:rsidRPr="00BE0AE5" w:rsidRDefault="003C1ACC" w:rsidP="003C1AC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416B7C" w:rsidRPr="00BE0AE5" w:rsidRDefault="003C1ACC" w:rsidP="003C1ACC">
            <w:pPr>
              <w:pStyle w:val="af7"/>
              <w:rPr>
                <w:rFonts w:cs="Times New Roman"/>
              </w:rPr>
            </w:pPr>
            <w:r w:rsidRPr="00BE0AE5">
              <w:rPr>
                <w:rFonts w:cs="Times New Roman"/>
              </w:rPr>
              <w:t>Исследовательские проекты, посвящённые эстетике и особенн</w:t>
            </w:r>
            <w:r w:rsidRPr="00BE0AE5">
              <w:rPr>
                <w:rFonts w:cs="Times New Roman"/>
              </w:rPr>
              <w:t>о</w:t>
            </w:r>
            <w:r w:rsidRPr="00BE0AE5">
              <w:rPr>
                <w:rFonts w:cs="Times New Roman"/>
              </w:rPr>
              <w:t>стям музыкального искусства различных стилей XX века</w:t>
            </w:r>
          </w:p>
        </w:tc>
      </w:tr>
    </w:tbl>
    <w:p w:rsidR="00416B7C" w:rsidRPr="00BE0AE5" w:rsidRDefault="00416B7C" w:rsidP="002C7FE1">
      <w:pPr>
        <w:pStyle w:val="3a"/>
        <w:pageBreakBefore/>
        <w:rPr>
          <w:rFonts w:cs="Times New Roman"/>
        </w:rPr>
      </w:pPr>
      <w:r w:rsidRPr="00BE0AE5">
        <w:rPr>
          <w:rFonts w:cs="Times New Roman"/>
        </w:rPr>
        <w:lastRenderedPageBreak/>
        <w:t>Модуль № 5 «Русская классическая музыка»</w:t>
      </w:r>
      <w:r w:rsidR="002C7FE1" w:rsidRPr="00BE0AE5">
        <w:rPr>
          <w:rStyle w:val="aff0"/>
          <w:rFonts w:cs="Times New Roman"/>
        </w:rPr>
        <w:footnoteReference w:id="33"/>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Вокальная музыка на стихи русских поэтов, программные и</w:t>
            </w:r>
            <w:r w:rsidRPr="00BE0AE5">
              <w:rPr>
                <w:rFonts w:cs="Times New Roman"/>
              </w:rPr>
              <w:t>н</w:t>
            </w:r>
            <w:r w:rsidRPr="00BE0AE5">
              <w:rPr>
                <w:rFonts w:cs="Times New Roman"/>
              </w:rPr>
              <w:t>струментальные произведения, п</w:t>
            </w:r>
            <w:r w:rsidRPr="00BE0AE5">
              <w:rPr>
                <w:rFonts w:cs="Times New Roman"/>
              </w:rPr>
              <w:t>о</w:t>
            </w:r>
            <w:r w:rsidRPr="00BE0AE5">
              <w:rPr>
                <w:rFonts w:cs="Times New Roman"/>
              </w:rPr>
              <w:t>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русским композитором-классиком.</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Рисование по мотивам прослушанных музыкальных произведений.</w:t>
            </w:r>
          </w:p>
          <w:p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lastRenderedPageBreak/>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Золотой век </w:t>
            </w:r>
            <w:r w:rsidRPr="00BE0AE5">
              <w:rPr>
                <w:rFonts w:cs="Times New Roman"/>
              </w:rPr>
              <w:lastRenderedPageBreak/>
              <w:t>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lastRenderedPageBreak/>
              <w:t xml:space="preserve">Светская музыка </w:t>
            </w:r>
            <w:r w:rsidRPr="00BE0AE5">
              <w:rPr>
                <w:rFonts w:cs="Times New Roman"/>
              </w:rPr>
              <w:lastRenderedPageBreak/>
              <w:t>российского дворя</w:t>
            </w:r>
            <w:r w:rsidRPr="00BE0AE5">
              <w:rPr>
                <w:rFonts w:cs="Times New Roman"/>
              </w:rPr>
              <w:t>н</w:t>
            </w:r>
            <w:r w:rsidRPr="00BE0AE5">
              <w:rPr>
                <w:rFonts w:cs="Times New Roman"/>
              </w:rPr>
              <w:t>ства XIX века: муз</w:t>
            </w:r>
            <w:r w:rsidRPr="00BE0AE5">
              <w:rPr>
                <w:rFonts w:cs="Times New Roman"/>
              </w:rPr>
              <w:t>ы</w:t>
            </w:r>
            <w:r w:rsidRPr="00BE0AE5">
              <w:rPr>
                <w:rFonts w:cs="Times New Roman"/>
              </w:rPr>
              <w:t>кальные салоны, д</w:t>
            </w:r>
            <w:r w:rsidRPr="00BE0AE5">
              <w:rPr>
                <w:rFonts w:cs="Times New Roman"/>
              </w:rPr>
              <w:t>о</w:t>
            </w:r>
            <w:r w:rsidRPr="00BE0AE5">
              <w:rPr>
                <w:rFonts w:cs="Times New Roman"/>
              </w:rPr>
              <w:t>машнее музициров</w:t>
            </w:r>
            <w:r w:rsidRPr="00BE0AE5">
              <w:rPr>
                <w:rFonts w:cs="Times New Roman"/>
              </w:rPr>
              <w:t>а</w:t>
            </w:r>
            <w:r w:rsidRPr="00BE0AE5">
              <w:rPr>
                <w:rFonts w:cs="Times New Roman"/>
              </w:rPr>
              <w:t>ние, балы, театры. Увлечение западным искусством, появл</w:t>
            </w:r>
            <w:r w:rsidRPr="00BE0AE5">
              <w:rPr>
                <w:rFonts w:cs="Times New Roman"/>
              </w:rPr>
              <w:t>е</w:t>
            </w:r>
            <w:r w:rsidRPr="00BE0AE5">
              <w:rPr>
                <w:rFonts w:cs="Times New Roman"/>
              </w:rPr>
              <w:t>ние своих гениев. Синтез запа</w:t>
            </w:r>
            <w:r w:rsidRPr="00BE0AE5">
              <w:rPr>
                <w:rFonts w:cs="Times New Roman"/>
              </w:rPr>
              <w:t>д</w:t>
            </w:r>
            <w:r w:rsidRPr="00BE0AE5">
              <w:rPr>
                <w:rFonts w:cs="Times New Roman"/>
              </w:rPr>
              <w:t>но-европейской культуры и русских интонаций, настро</w:t>
            </w:r>
            <w:r w:rsidRPr="00BE0AE5">
              <w:rPr>
                <w:rFonts w:cs="Times New Roman"/>
              </w:rPr>
              <w:t>е</w:t>
            </w:r>
            <w:r w:rsidRPr="00BE0AE5">
              <w:rPr>
                <w:rFonts w:cs="Times New Roman"/>
              </w:rPr>
              <w:t>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 шедеврами русской музыки XIX века, анализ худ</w:t>
            </w:r>
            <w:r w:rsidRPr="00BE0AE5">
              <w:rPr>
                <w:rFonts w:cs="Times New Roman"/>
              </w:rPr>
              <w:t>о</w:t>
            </w:r>
            <w:r w:rsidRPr="00BE0AE5">
              <w:rPr>
                <w:rFonts w:cs="Times New Roman"/>
              </w:rPr>
              <w:lastRenderedPageBreak/>
              <w:t>жественного содержания, выразительных средств.</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лирического характера, сочинённого русским композит</w:t>
            </w:r>
            <w:r w:rsidRPr="00BE0AE5">
              <w:rPr>
                <w:rFonts w:cs="Times New Roman"/>
              </w:rPr>
              <w:t>о</w:t>
            </w:r>
            <w:r w:rsidRPr="00BE0AE5">
              <w:rPr>
                <w:rFonts w:cs="Times New Roman"/>
              </w:rPr>
              <w:t>ром-классиком.</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русской культуре XIX века.</w:t>
            </w:r>
          </w:p>
          <w:p w:rsidR="00416B7C" w:rsidRPr="00BE0AE5" w:rsidRDefault="00416B7C" w:rsidP="00FE214C">
            <w:pPr>
              <w:pStyle w:val="af7"/>
              <w:rPr>
                <w:rFonts w:cs="Times New Roman"/>
              </w:rPr>
            </w:pPr>
            <w:r w:rsidRPr="00BE0AE5">
              <w:rPr>
                <w:rFonts w:cs="Times New Roman"/>
              </w:rPr>
              <w:t>Создание любительского фильма, радиопередачи, театрализова</w:t>
            </w:r>
            <w:r w:rsidRPr="00BE0AE5">
              <w:rPr>
                <w:rFonts w:cs="Times New Roman"/>
              </w:rPr>
              <w:t>н</w:t>
            </w:r>
            <w:r w:rsidRPr="00BE0AE5">
              <w:rPr>
                <w:rFonts w:cs="Times New Roman"/>
              </w:rPr>
              <w:t>ной музыкально-литературной композиции на основе музыки и литературы XIX века.</w:t>
            </w:r>
          </w:p>
          <w:p w:rsidR="00416B7C" w:rsidRPr="00BE0AE5" w:rsidRDefault="00416B7C" w:rsidP="00FE214C">
            <w:pPr>
              <w:pStyle w:val="af7"/>
              <w:rPr>
                <w:rFonts w:cs="Times New Roman"/>
              </w:rPr>
            </w:pPr>
            <w:r w:rsidRPr="00BE0AE5">
              <w:rPr>
                <w:rFonts w:cs="Times New Roman"/>
              </w:rPr>
              <w:t>Реконструкция костюмированного бала, музыкального салона</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История страны и народа в музыке </w:t>
            </w:r>
            <w:r w:rsidRPr="00BE0AE5">
              <w:rPr>
                <w:rFonts w:cs="Times New Roman"/>
              </w:rPr>
              <w:lastRenderedPageBreak/>
              <w:t>русских композит</w:t>
            </w:r>
            <w:r w:rsidRPr="00BE0AE5">
              <w:rPr>
                <w:rFonts w:cs="Times New Roman"/>
              </w:rPr>
              <w:t>о</w:t>
            </w:r>
            <w:r w:rsidRPr="00BE0AE5">
              <w:rPr>
                <w:rFonts w:cs="Times New Roman"/>
              </w:rPr>
              <w:t>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Образы народных героев, тема служ</w:t>
            </w:r>
            <w:r w:rsidRPr="00BE0AE5">
              <w:rPr>
                <w:rFonts w:cs="Times New Roman"/>
              </w:rPr>
              <w:t>е</w:t>
            </w:r>
            <w:r w:rsidRPr="00BE0AE5">
              <w:rPr>
                <w:rFonts w:cs="Times New Roman"/>
              </w:rPr>
              <w:t xml:space="preserve">ния Отечеству в крупных театральных </w:t>
            </w:r>
            <w:r w:rsidRPr="00BE0AE5">
              <w:rPr>
                <w:rFonts w:cs="Times New Roman"/>
              </w:rPr>
              <w:lastRenderedPageBreak/>
              <w:t xml:space="preserve">и симфонических </w:t>
            </w:r>
            <w:r w:rsidRPr="00BE0AE5">
              <w:rPr>
                <w:rFonts w:cs="Times New Roman"/>
              </w:rPr>
              <w:br/>
              <w:t>произведениях ру</w:t>
            </w:r>
            <w:r w:rsidRPr="00BE0AE5">
              <w:rPr>
                <w:rFonts w:cs="Times New Roman"/>
              </w:rPr>
              <w:t>с</w:t>
            </w:r>
            <w:r w:rsidRPr="00BE0AE5">
              <w:rPr>
                <w:rFonts w:cs="Times New Roman"/>
              </w:rPr>
              <w:t>ских композиторов (на примере сочин</w:t>
            </w:r>
            <w:r w:rsidRPr="00BE0AE5">
              <w:rPr>
                <w:rFonts w:cs="Times New Roman"/>
              </w:rPr>
              <w:t>е</w:t>
            </w:r>
            <w:r w:rsidRPr="00BE0AE5">
              <w:rPr>
                <w:rFonts w:cs="Times New Roman"/>
              </w:rPr>
              <w:t>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2"/>
              </w:rPr>
            </w:pPr>
            <w:r w:rsidRPr="00BE0AE5">
              <w:rPr>
                <w:rFonts w:cs="Times New Roman"/>
                <w:spacing w:val="-2"/>
              </w:rPr>
              <w:lastRenderedPageBreak/>
              <w:t>Знакомство с шедеврами русской музыки XIX—XX веков, анализ художественного содержания и способов выражения патриотич</w:t>
            </w:r>
            <w:r w:rsidRPr="00BE0AE5">
              <w:rPr>
                <w:rFonts w:cs="Times New Roman"/>
                <w:spacing w:val="-2"/>
              </w:rPr>
              <w:t>е</w:t>
            </w:r>
            <w:r w:rsidRPr="00BE0AE5">
              <w:rPr>
                <w:rFonts w:cs="Times New Roman"/>
                <w:spacing w:val="-2"/>
              </w:rPr>
              <w:t>ской идеи, гражданского пафоса.</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lastRenderedPageBreak/>
              <w:t>ния патриотического содержания, сочинённого русским композ</w:t>
            </w:r>
            <w:r w:rsidRPr="00BE0AE5">
              <w:rPr>
                <w:rFonts w:cs="Times New Roman"/>
              </w:rPr>
              <w:t>и</w:t>
            </w:r>
            <w:r w:rsidRPr="00BE0AE5">
              <w:rPr>
                <w:rFonts w:cs="Times New Roman"/>
              </w:rPr>
              <w:t>тором-классиком.</w:t>
            </w:r>
          </w:p>
          <w:p w:rsidR="00416B7C" w:rsidRPr="00BE0AE5" w:rsidRDefault="00416B7C" w:rsidP="00FE214C">
            <w:pPr>
              <w:pStyle w:val="af7"/>
              <w:rPr>
                <w:rFonts w:cs="Times New Roman"/>
              </w:rPr>
            </w:pPr>
            <w:r w:rsidRPr="00BE0AE5">
              <w:rPr>
                <w:rFonts w:cs="Times New Roman"/>
              </w:rPr>
              <w:t>Исполнение Гимна Российской Федерации.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rsidR="00416B7C" w:rsidRPr="00BE0AE5" w:rsidRDefault="00416B7C" w:rsidP="00FE214C">
            <w:pPr>
              <w:pStyle w:val="af7"/>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Мировая слава ру</w:t>
            </w:r>
            <w:r w:rsidRPr="00BE0AE5">
              <w:rPr>
                <w:rFonts w:cs="Times New Roman"/>
              </w:rPr>
              <w:t>с</w:t>
            </w:r>
            <w:r w:rsidRPr="00BE0AE5">
              <w:rPr>
                <w:rFonts w:cs="Times New Roman"/>
              </w:rPr>
              <w:t>ского балета. Тво</w:t>
            </w:r>
            <w:r w:rsidRPr="00BE0AE5">
              <w:rPr>
                <w:rFonts w:cs="Times New Roman"/>
              </w:rPr>
              <w:t>р</w:t>
            </w:r>
            <w:r w:rsidRPr="00BE0AE5">
              <w:rPr>
                <w:rFonts w:cs="Times New Roman"/>
              </w:rPr>
              <w:t>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w:t>
            </w:r>
            <w:r w:rsidR="003C1ACC" w:rsidRPr="00BE0AE5">
              <w:rPr>
                <w:rFonts w:cs="Times New Roman"/>
              </w:rPr>
              <w:t>т</w:t>
            </w:r>
            <w:r w:rsidR="003C1ACC" w:rsidRPr="00BE0AE5">
              <w:rPr>
                <w:rFonts w:cs="Times New Roman"/>
              </w:rPr>
              <w:t>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rsidR="00416B7C" w:rsidRPr="00BE0AE5" w:rsidRDefault="00416B7C" w:rsidP="00FE214C">
            <w:pPr>
              <w:pStyle w:val="af7"/>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rsidR="00416B7C" w:rsidRPr="00BE0AE5" w:rsidRDefault="00416B7C" w:rsidP="00FE214C">
            <w:pPr>
              <w:pStyle w:val="af7"/>
              <w:rPr>
                <w:rFonts w:cs="Times New Roman"/>
              </w:rPr>
            </w:pPr>
            <w:r w:rsidRPr="00BE0AE5">
              <w:rPr>
                <w:rFonts w:cs="Times New Roman"/>
              </w:rPr>
              <w:t>Посещение балетного спектакля (просмотр в видеозаписи). Хара</w:t>
            </w:r>
            <w:r w:rsidRPr="00BE0AE5">
              <w:rPr>
                <w:rFonts w:cs="Times New Roman"/>
              </w:rPr>
              <w:t>к</w:t>
            </w:r>
            <w:r w:rsidRPr="00BE0AE5">
              <w:rPr>
                <w:rFonts w:cs="Times New Roman"/>
              </w:rPr>
              <w:t>теристика отдельных музыкальных номеров и спектакля в целом.</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истории создания зн</w:t>
            </w:r>
            <w:r w:rsidRPr="00BE0AE5">
              <w:rPr>
                <w:rFonts w:cs="Times New Roman"/>
              </w:rPr>
              <w:t>а</w:t>
            </w:r>
            <w:r w:rsidRPr="00BE0AE5">
              <w:rPr>
                <w:rFonts w:cs="Times New Roman"/>
              </w:rPr>
              <w:t>менитых балетов, творческой биографии балерин, танцовщиков, балетмейстеров.</w:t>
            </w:r>
          </w:p>
          <w:p w:rsidR="003C1ACC" w:rsidRPr="00BE0AE5" w:rsidRDefault="003C1ACC" w:rsidP="00FE214C">
            <w:pPr>
              <w:pStyle w:val="af7"/>
              <w:rPr>
                <w:rFonts w:cs="Times New Roman"/>
              </w:rPr>
            </w:pPr>
            <w:r w:rsidRPr="00BE0AE5">
              <w:rPr>
                <w:rFonts w:cs="Times New Roman"/>
              </w:rPr>
              <w:t xml:space="preserve">Съёмки любительского фильма (в технике теневого, кукольного театра, мультипликации и т. п.) на музыку какого-либо балета </w:t>
            </w:r>
            <w:r w:rsidRPr="00BE0AE5">
              <w:rPr>
                <w:rFonts w:cs="Times New Roman"/>
              </w:rPr>
              <w:lastRenderedPageBreak/>
              <w:t>(фрагменты)</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Д)</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Русская исполн</w:t>
            </w:r>
            <w:r w:rsidRPr="00BE0AE5">
              <w:rPr>
                <w:rFonts w:cs="Times New Roman"/>
              </w:rPr>
              <w:t>и</w:t>
            </w:r>
            <w:r w:rsidRPr="00BE0AE5">
              <w:rPr>
                <w:rFonts w:cs="Times New Roman"/>
              </w:rPr>
              <w:t>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spacing w:val="-2"/>
              </w:rPr>
              <w:t>Творчество выда</w:t>
            </w:r>
            <w:r w:rsidRPr="00BE0AE5">
              <w:rPr>
                <w:rFonts w:cs="Times New Roman"/>
                <w:spacing w:val="-2"/>
              </w:rPr>
              <w:t>ю</w:t>
            </w:r>
            <w:r w:rsidRPr="00BE0AE5">
              <w:rPr>
                <w:rFonts w:cs="Times New Roman"/>
                <w:spacing w:val="-2"/>
              </w:rPr>
              <w:t>щихся отечественных исполнителей (С. Рихтер, Л. Коган, М. Ростропович, Е. Мравинский и др.). Консерватории в Москве и Санкт-Петербурге, родном городе. Ко</w:t>
            </w:r>
            <w:r w:rsidRPr="00BE0AE5">
              <w:rPr>
                <w:rFonts w:cs="Times New Roman"/>
                <w:spacing w:val="-2"/>
              </w:rPr>
              <w:t>н</w:t>
            </w:r>
            <w:r w:rsidRPr="00BE0AE5">
              <w:rPr>
                <w:rFonts w:cs="Times New Roman"/>
                <w:spacing w:val="-2"/>
              </w:rPr>
              <w:t>курс имени П. </w:t>
            </w:r>
            <w:r w:rsidRPr="00BE0AE5">
              <w:rPr>
                <w:rFonts w:cs="Times New Roman"/>
                <w:spacing w:val="-2"/>
              </w:rPr>
              <w:lastRenderedPageBreak/>
              <w:t>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4"/>
              </w:rPr>
            </w:pPr>
            <w:r w:rsidRPr="00BE0AE5">
              <w:rPr>
                <w:rFonts w:cs="Times New Roman"/>
                <w:spacing w:val="-4"/>
              </w:rPr>
              <w:lastRenderedPageBreak/>
              <w:t>Слушание одних и тех же произведений в исполнении разных муз</w:t>
            </w:r>
            <w:r w:rsidRPr="00BE0AE5">
              <w:rPr>
                <w:rFonts w:cs="Times New Roman"/>
                <w:spacing w:val="-4"/>
              </w:rPr>
              <w:t>ы</w:t>
            </w:r>
            <w:r w:rsidRPr="00BE0AE5">
              <w:rPr>
                <w:rFonts w:cs="Times New Roman"/>
                <w:spacing w:val="-4"/>
              </w:rPr>
              <w:t>кантов, оценка особенностей интерпретации.</w:t>
            </w:r>
          </w:p>
          <w:p w:rsidR="00416B7C" w:rsidRPr="00BE0AE5" w:rsidRDefault="00416B7C" w:rsidP="00FE214C">
            <w:pPr>
              <w:pStyle w:val="af7"/>
              <w:rPr>
                <w:rFonts w:cs="Times New Roman"/>
              </w:rPr>
            </w:pPr>
            <w:r w:rsidRPr="00BE0AE5">
              <w:rPr>
                <w:rFonts w:cs="Times New Roman"/>
              </w:rPr>
              <w:t>Создание домашней фоно- и видеотеки из понравившихся прои</w:t>
            </w:r>
            <w:r w:rsidRPr="00BE0AE5">
              <w:rPr>
                <w:rFonts w:cs="Times New Roman"/>
              </w:rPr>
              <w:t>з</w:t>
            </w:r>
            <w:r w:rsidRPr="00BE0AE5">
              <w:rPr>
                <w:rFonts w:cs="Times New Roman"/>
              </w:rPr>
              <w:t>ведений.</w:t>
            </w:r>
          </w:p>
          <w:p w:rsidR="00416B7C" w:rsidRPr="00BE0AE5" w:rsidRDefault="00416B7C" w:rsidP="00FE214C">
            <w:pPr>
              <w:pStyle w:val="af7"/>
              <w:rPr>
                <w:rFonts w:cs="Times New Roman"/>
              </w:rPr>
            </w:pPr>
            <w:r w:rsidRPr="00BE0AE5">
              <w:rPr>
                <w:rFonts w:cs="Times New Roman"/>
              </w:rPr>
              <w:t>Дискуссия на тему «Исполнитель — соавтор композитора».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Е)</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7"/>
              <w:rPr>
                <w:rFonts w:cs="Times New Roman"/>
              </w:rPr>
            </w:pPr>
            <w:r w:rsidRPr="00BE0AE5">
              <w:rPr>
                <w:rFonts w:cs="Times New Roman"/>
              </w:rPr>
              <w:t>Идея светомузыки. Мистерии А. Н. Скрябина. Те</w:t>
            </w:r>
            <w:r w:rsidRPr="00BE0AE5">
              <w:rPr>
                <w:rFonts w:cs="Times New Roman"/>
              </w:rPr>
              <w:t>р</w:t>
            </w:r>
            <w:r w:rsidRPr="00BE0AE5">
              <w:rPr>
                <w:rFonts w:cs="Times New Roman"/>
              </w:rPr>
              <w:t>менвокс, синтезатор Е. Мурзина, эле</w:t>
            </w:r>
            <w:r w:rsidRPr="00BE0AE5">
              <w:rPr>
                <w:rFonts w:cs="Times New Roman"/>
              </w:rPr>
              <w:t>к</w:t>
            </w:r>
            <w:r w:rsidRPr="00BE0AE5">
              <w:rPr>
                <w:rFonts w:cs="Times New Roman"/>
              </w:rPr>
              <w:t>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музыкой отечественных композиторов XX века, э</w:t>
            </w:r>
            <w:r w:rsidRPr="00BE0AE5">
              <w:rPr>
                <w:rFonts w:cs="Times New Roman"/>
              </w:rPr>
              <w:t>с</w:t>
            </w:r>
            <w:r w:rsidRPr="00BE0AE5">
              <w:rPr>
                <w:rFonts w:cs="Times New Roman"/>
              </w:rPr>
              <w:t>тетическими и технологическими идеями по расширению во</w:t>
            </w:r>
            <w:r w:rsidRPr="00BE0AE5">
              <w:rPr>
                <w:rFonts w:cs="Times New Roman"/>
              </w:rPr>
              <w:t>з</w:t>
            </w:r>
            <w:r w:rsidRPr="00BE0AE5">
              <w:rPr>
                <w:rFonts w:cs="Times New Roman"/>
              </w:rPr>
              <w:t>можностей и средств музыкального искусства.</w:t>
            </w:r>
          </w:p>
          <w:p w:rsidR="00416B7C" w:rsidRPr="00BE0AE5" w:rsidRDefault="00416B7C" w:rsidP="00FE214C">
            <w:pPr>
              <w:pStyle w:val="af7"/>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rsidR="002C7FE1" w:rsidRPr="00BE0AE5" w:rsidRDefault="002C7FE1" w:rsidP="002C7FE1">
            <w:pPr>
              <w:pStyle w:val="af7"/>
              <w:rPr>
                <w:rFonts w:cs="Times New Roman"/>
              </w:rPr>
            </w:pPr>
            <w:r w:rsidRPr="00BE0AE5">
              <w:rPr>
                <w:rFonts w:cs="Times New Roman"/>
                <w:i/>
                <w:iCs/>
              </w:rPr>
              <w:t>На выбор или факультативно</w:t>
            </w:r>
          </w:p>
          <w:p w:rsidR="002C7FE1" w:rsidRPr="00BE0AE5" w:rsidRDefault="002C7FE1" w:rsidP="002C7FE1">
            <w:pPr>
              <w:pStyle w:val="af7"/>
              <w:rPr>
                <w:rFonts w:cs="Times New Roman"/>
              </w:rPr>
            </w:pPr>
            <w:r w:rsidRPr="00BE0AE5">
              <w:rPr>
                <w:rFonts w:cs="Times New Roman"/>
              </w:rPr>
              <w:t>Исследовательские проекты, посвящённые развитию музыкальной электроники в России.</w:t>
            </w:r>
          </w:p>
          <w:p w:rsidR="002C7FE1" w:rsidRPr="00BE0AE5" w:rsidRDefault="002C7FE1" w:rsidP="002C7FE1">
            <w:pPr>
              <w:pStyle w:val="af7"/>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rsidR="00416B7C" w:rsidRPr="00BE0AE5" w:rsidRDefault="00416B7C" w:rsidP="00416B7C">
      <w:pPr>
        <w:pStyle w:val="a8"/>
        <w:rPr>
          <w:rFonts w:cs="Times New Roman"/>
          <w:sz w:val="22"/>
          <w:szCs w:val="22"/>
        </w:rPr>
      </w:pPr>
    </w:p>
    <w:p w:rsidR="00416B7C" w:rsidRPr="00BE0AE5" w:rsidRDefault="00416B7C" w:rsidP="003C1ACC">
      <w:pPr>
        <w:pStyle w:val="3a"/>
        <w:pageBreakBefore/>
        <w:spacing w:before="170" w:after="0"/>
        <w:rPr>
          <w:rFonts w:cs="Times New Roman"/>
        </w:rPr>
      </w:pPr>
      <w:r w:rsidRPr="00BE0AE5">
        <w:rPr>
          <w:rFonts w:cs="Times New Roman"/>
        </w:rPr>
        <w:lastRenderedPageBreak/>
        <w:t>Модуль № 6 «Образы русской и европейской духовной музыки»</w:t>
      </w:r>
      <w:r w:rsidR="002C7FE1" w:rsidRPr="00BE0AE5">
        <w:rPr>
          <w:rStyle w:val="aff0"/>
          <w:rFonts w:cs="Times New Roman"/>
        </w:rPr>
        <w:footnoteReference w:id="34"/>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Храмовый синтез и</w:t>
            </w:r>
            <w:r w:rsidRPr="00BE0AE5">
              <w:rPr>
                <w:rFonts w:cs="Times New Roman"/>
              </w:rPr>
              <w:t>с</w:t>
            </w:r>
            <w:r w:rsidRPr="00BE0AE5">
              <w:rPr>
                <w:rFonts w:cs="Times New Roman"/>
              </w:rPr>
              <w:t xml:space="preserve">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7"/>
              <w:rPr>
                <w:rFonts w:cs="Times New Roman"/>
              </w:rPr>
            </w:pPr>
            <w:r w:rsidRPr="00BE0AE5">
              <w:rPr>
                <w:rFonts w:cs="Times New Roman"/>
              </w:rPr>
              <w:t>Музыка правосла</w:t>
            </w:r>
            <w:r w:rsidRPr="00BE0AE5">
              <w:rPr>
                <w:rFonts w:cs="Times New Roman"/>
              </w:rPr>
              <w:t>в</w:t>
            </w:r>
            <w:r w:rsidRPr="00BE0AE5">
              <w:rPr>
                <w:rFonts w:cs="Times New Roman"/>
              </w:rPr>
              <w:t>ного и католического</w:t>
            </w:r>
            <w:r w:rsidR="002C7FE1" w:rsidRPr="00BE0AE5">
              <w:rPr>
                <w:rStyle w:val="aff0"/>
                <w:rFonts w:cs="Times New Roman"/>
              </w:rPr>
              <w:footnoteReference w:id="35"/>
            </w:r>
            <w:r w:rsidRPr="00BE0AE5">
              <w:rPr>
                <w:rFonts w:cs="Times New Roman"/>
              </w:rPr>
              <w:t xml:space="preserve"> богослужения (кол</w:t>
            </w:r>
            <w:r w:rsidRPr="00BE0AE5">
              <w:rPr>
                <w:rFonts w:cs="Times New Roman"/>
              </w:rPr>
              <w:t>о</w:t>
            </w:r>
            <w:r w:rsidRPr="00BE0AE5">
              <w:rPr>
                <w:rFonts w:cs="Times New Roman"/>
              </w:rPr>
              <w:t>кола, пение a capella / пение в</w:t>
            </w:r>
            <w:r w:rsidR="003C1ACC" w:rsidRPr="00BE0AE5">
              <w:rPr>
                <w:rFonts w:cs="Times New Roman"/>
              </w:rPr>
              <w:t xml:space="preserve"> сопровожд</w:t>
            </w:r>
            <w:r w:rsidR="003C1ACC" w:rsidRPr="00BE0AE5">
              <w:rPr>
                <w:rFonts w:cs="Times New Roman"/>
              </w:rPr>
              <w:t>е</w:t>
            </w:r>
            <w:r w:rsidR="003C1ACC" w:rsidRPr="00BE0AE5">
              <w:rPr>
                <w:rFonts w:cs="Times New Roman"/>
              </w:rPr>
              <w:t>нии органа). Осно</w:t>
            </w:r>
            <w:r w:rsidR="003C1ACC" w:rsidRPr="00BE0AE5">
              <w:rPr>
                <w:rFonts w:cs="Times New Roman"/>
              </w:rPr>
              <w:t>в</w:t>
            </w:r>
            <w:r w:rsidR="003C1ACC" w:rsidRPr="00BE0AE5">
              <w:rPr>
                <w:rFonts w:cs="Times New Roman"/>
              </w:rPr>
              <w:t>ные жанры, традиции. Образы Христа, Б</w:t>
            </w:r>
            <w:r w:rsidR="003C1ACC" w:rsidRPr="00BE0AE5">
              <w:rPr>
                <w:rFonts w:cs="Times New Roman"/>
              </w:rPr>
              <w:t>о</w:t>
            </w:r>
            <w:r w:rsidR="003C1ACC" w:rsidRPr="00BE0AE5">
              <w:rPr>
                <w:rFonts w:cs="Times New Roman"/>
              </w:rPr>
              <w:t>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3C1ACC" w:rsidRPr="00BE0AE5" w:rsidRDefault="00416B7C" w:rsidP="003C1ACC">
            <w:pPr>
              <w:pStyle w:val="af7"/>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w:t>
            </w:r>
            <w:r w:rsidRPr="00BE0AE5">
              <w:rPr>
                <w:rFonts w:cs="Times New Roman"/>
              </w:rPr>
              <w:t>о</w:t>
            </w:r>
            <w:r w:rsidRPr="00BE0AE5">
              <w:rPr>
                <w:rFonts w:cs="Times New Roman"/>
              </w:rPr>
              <w:t>знание единства музыки со словом, живописью, скульптурой, а</w:t>
            </w:r>
            <w:r w:rsidRPr="00BE0AE5">
              <w:rPr>
                <w:rFonts w:cs="Times New Roman"/>
              </w:rPr>
              <w:t>р</w:t>
            </w:r>
            <w:r w:rsidRPr="00BE0AE5">
              <w:rPr>
                <w:rFonts w:cs="Times New Roman"/>
              </w:rPr>
              <w:t>хитектурой как сочетания разных проявлений единого</w:t>
            </w:r>
            <w:r w:rsidR="003C1ACC" w:rsidRPr="00BE0AE5">
              <w:rPr>
                <w:rFonts w:cs="Times New Roman"/>
              </w:rPr>
              <w:t xml:space="preserve"> мирово</w:t>
            </w:r>
            <w:r w:rsidR="003C1ACC" w:rsidRPr="00BE0AE5">
              <w:rPr>
                <w:rFonts w:cs="Times New Roman"/>
              </w:rPr>
              <w:t>з</w:t>
            </w:r>
            <w:r w:rsidR="003C1ACC" w:rsidRPr="00BE0AE5">
              <w:rPr>
                <w:rFonts w:cs="Times New Roman"/>
              </w:rPr>
              <w:t>зрения, основной идеи христианства.</w:t>
            </w:r>
          </w:p>
          <w:p w:rsidR="003C1ACC" w:rsidRPr="00BE0AE5" w:rsidRDefault="003C1ACC" w:rsidP="003C1ACC">
            <w:pPr>
              <w:pStyle w:val="af7"/>
              <w:rPr>
                <w:rFonts w:cs="Times New Roman"/>
              </w:rPr>
            </w:pPr>
            <w:r w:rsidRPr="00BE0AE5">
              <w:rPr>
                <w:rFonts w:cs="Times New Roman"/>
              </w:rPr>
              <w:t>Определение сходства и различия элементов разных видов иску</w:t>
            </w:r>
            <w:r w:rsidRPr="00BE0AE5">
              <w:rPr>
                <w:rFonts w:cs="Times New Roman"/>
              </w:rPr>
              <w:t>с</w:t>
            </w:r>
            <w:r w:rsidRPr="00BE0AE5">
              <w:rPr>
                <w:rFonts w:cs="Times New Roman"/>
              </w:rPr>
              <w:t>ства (музыки, живописи, архитектуры), относящихся:</w:t>
            </w:r>
          </w:p>
          <w:p w:rsidR="003C1ACC" w:rsidRPr="00BE0AE5" w:rsidRDefault="003C1ACC" w:rsidP="003C1ACC">
            <w:pPr>
              <w:pStyle w:val="af7"/>
              <w:rPr>
                <w:rFonts w:cs="Times New Roman"/>
              </w:rPr>
            </w:pPr>
            <w:r w:rsidRPr="00BE0AE5">
              <w:rPr>
                <w:rFonts w:cs="Times New Roman"/>
              </w:rPr>
              <w:t>— к русской православной традиции;</w:t>
            </w:r>
          </w:p>
          <w:p w:rsidR="003C1ACC" w:rsidRPr="00BE0AE5" w:rsidRDefault="003C1ACC" w:rsidP="003C1ACC">
            <w:pPr>
              <w:pStyle w:val="af7"/>
              <w:rPr>
                <w:rFonts w:cs="Times New Roman"/>
              </w:rPr>
            </w:pPr>
            <w:r w:rsidRPr="00BE0AE5">
              <w:rPr>
                <w:rFonts w:cs="Times New Roman"/>
              </w:rPr>
              <w:t>— западноевропейской христианской традиции;</w:t>
            </w:r>
          </w:p>
          <w:p w:rsidR="003C1ACC" w:rsidRPr="00BE0AE5" w:rsidRDefault="003C1ACC" w:rsidP="003C1ACC">
            <w:pPr>
              <w:pStyle w:val="af7"/>
              <w:rPr>
                <w:rFonts w:cs="Times New Roman"/>
              </w:rPr>
            </w:pPr>
            <w:r w:rsidRPr="00BE0AE5">
              <w:rPr>
                <w:rFonts w:cs="Times New Roman"/>
              </w:rPr>
              <w:t>— другим конфессиям (по выбору учителя).</w:t>
            </w:r>
          </w:p>
          <w:p w:rsidR="003C1ACC" w:rsidRPr="00BE0AE5" w:rsidRDefault="003C1ACC" w:rsidP="003C1ACC">
            <w:pPr>
              <w:pStyle w:val="af7"/>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416B7C" w:rsidRPr="00BE0AE5" w:rsidRDefault="003C1ACC" w:rsidP="003C1ACC">
            <w:pPr>
              <w:pStyle w:val="af7"/>
              <w:rPr>
                <w:rFonts w:cs="Times New Roman"/>
              </w:rPr>
            </w:pPr>
            <w:r w:rsidRPr="00BE0AE5">
              <w:rPr>
                <w:rFonts w:cs="Times New Roman"/>
              </w:rPr>
              <w:lastRenderedPageBreak/>
              <w:t>Посещение концерта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Европейская музыка религиозной трад</w:t>
            </w:r>
            <w:r w:rsidRPr="00BE0AE5">
              <w:rPr>
                <w:rFonts w:cs="Times New Roman"/>
              </w:rPr>
              <w:t>и</w:t>
            </w:r>
            <w:r w:rsidRPr="00BE0AE5">
              <w:rPr>
                <w:rFonts w:cs="Times New Roman"/>
              </w:rPr>
              <w:t>ции (григорианский хорал, изобретение нотной записи Гвидо д’Ареццо, прот</w:t>
            </w:r>
            <w:r w:rsidRPr="00BE0AE5">
              <w:rPr>
                <w:rFonts w:cs="Times New Roman"/>
              </w:rPr>
              <w:t>е</w:t>
            </w:r>
            <w:r w:rsidRPr="00BE0AE5">
              <w:rPr>
                <w:rFonts w:cs="Times New Roman"/>
              </w:rPr>
              <w:t>стантский хорал).</w:t>
            </w:r>
          </w:p>
          <w:p w:rsidR="003C1ACC" w:rsidRPr="00BE0AE5" w:rsidRDefault="00416B7C" w:rsidP="003C1ACC">
            <w:pPr>
              <w:pStyle w:val="af7"/>
              <w:rPr>
                <w:rFonts w:cs="Times New Roman"/>
              </w:rPr>
            </w:pPr>
            <w:r w:rsidRPr="00BE0AE5">
              <w:rPr>
                <w:rFonts w:cs="Times New Roman"/>
              </w:rPr>
              <w:t>Русская музы</w:t>
            </w:r>
            <w:r w:rsidR="003C1ACC" w:rsidRPr="00BE0AE5">
              <w:rPr>
                <w:rFonts w:cs="Times New Roman"/>
              </w:rPr>
              <w:t>ка р</w:t>
            </w:r>
            <w:r w:rsidR="003C1ACC" w:rsidRPr="00BE0AE5">
              <w:rPr>
                <w:rFonts w:cs="Times New Roman"/>
              </w:rPr>
              <w:t>е</w:t>
            </w:r>
            <w:r w:rsidR="003C1ACC" w:rsidRPr="00BE0AE5">
              <w:rPr>
                <w:rFonts w:cs="Times New Roman"/>
              </w:rPr>
              <w:t>лигиозной традиции (знаменный распев, крюковая запись, партесное пение).</w:t>
            </w:r>
          </w:p>
          <w:p w:rsidR="00416B7C" w:rsidRPr="00BE0AE5" w:rsidRDefault="003C1ACC" w:rsidP="003C1ACC">
            <w:pPr>
              <w:pStyle w:val="af7"/>
              <w:rPr>
                <w:rFonts w:cs="Times New Roman"/>
              </w:rPr>
            </w:pPr>
            <w:r w:rsidRPr="00BE0AE5">
              <w:rPr>
                <w:rFonts w:cs="Times New Roman"/>
              </w:rPr>
              <w:t>Полифония в запа</w:t>
            </w:r>
            <w:r w:rsidRPr="00BE0AE5">
              <w:rPr>
                <w:rFonts w:cs="Times New Roman"/>
              </w:rPr>
              <w:t>д</w:t>
            </w:r>
            <w:r w:rsidRPr="00BE0AE5">
              <w:rPr>
                <w:rFonts w:cs="Times New Roman"/>
              </w:rPr>
              <w:t>ной и русской д</w:t>
            </w:r>
            <w:r w:rsidRPr="00BE0AE5">
              <w:rPr>
                <w:rFonts w:cs="Times New Roman"/>
              </w:rPr>
              <w:t>у</w:t>
            </w:r>
            <w:r w:rsidRPr="00BE0AE5">
              <w:rPr>
                <w:rFonts w:cs="Times New Roman"/>
              </w:rPr>
              <w:t>ховной музыке. Жанры: кантата, д</w:t>
            </w:r>
            <w:r w:rsidRPr="00BE0AE5">
              <w:rPr>
                <w:rFonts w:cs="Times New Roman"/>
              </w:rPr>
              <w:t>у</w:t>
            </w:r>
            <w:r w:rsidRPr="00BE0AE5">
              <w:rPr>
                <w:rFonts w:cs="Times New Roman"/>
              </w:rPr>
              <w:t>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416B7C" w:rsidRPr="00BE0AE5" w:rsidRDefault="00416B7C" w:rsidP="00FE214C">
            <w:pPr>
              <w:pStyle w:val="af7"/>
              <w:rPr>
                <w:rFonts w:cs="Times New Roman"/>
              </w:rPr>
            </w:pPr>
            <w:r w:rsidRPr="00BE0AE5">
              <w:rPr>
                <w:rFonts w:cs="Times New Roman"/>
              </w:rPr>
              <w:t>Знакомство с образцами (фрагментами) средневековых церковных распевов (одноголосие).</w:t>
            </w:r>
          </w:p>
          <w:p w:rsidR="00416B7C" w:rsidRPr="00BE0AE5" w:rsidRDefault="00416B7C" w:rsidP="00FE214C">
            <w:pPr>
              <w:pStyle w:val="af7"/>
              <w:rPr>
                <w:rFonts w:cs="Times New Roman"/>
              </w:rPr>
            </w:pPr>
            <w:r w:rsidRPr="00BE0AE5">
              <w:rPr>
                <w:rFonts w:cs="Times New Roman"/>
              </w:rPr>
              <w:t>Слушание духовной музыки. Определение на слух:</w:t>
            </w:r>
          </w:p>
          <w:p w:rsidR="00416B7C" w:rsidRPr="00BE0AE5" w:rsidRDefault="00416B7C" w:rsidP="00FE214C">
            <w:pPr>
              <w:pStyle w:val="af7"/>
              <w:rPr>
                <w:rFonts w:cs="Times New Roman"/>
              </w:rPr>
            </w:pPr>
            <w:r w:rsidRPr="00BE0AE5">
              <w:rPr>
                <w:rFonts w:cs="Times New Roman"/>
              </w:rPr>
              <w:t>— состава исполнителей;</w:t>
            </w:r>
          </w:p>
          <w:p w:rsidR="00416B7C" w:rsidRPr="00BE0AE5" w:rsidRDefault="00416B7C" w:rsidP="00FE214C">
            <w:pPr>
              <w:pStyle w:val="af7"/>
              <w:rPr>
                <w:rFonts w:cs="Times New Roman"/>
              </w:rPr>
            </w:pPr>
            <w:r w:rsidRPr="00BE0AE5">
              <w:rPr>
                <w:rFonts w:cs="Times New Roman"/>
              </w:rPr>
              <w:t>— типа фактуры (хоральный склад, полифония);</w:t>
            </w:r>
          </w:p>
          <w:p w:rsidR="00416B7C" w:rsidRPr="00BE0AE5" w:rsidRDefault="00416B7C" w:rsidP="00FE214C">
            <w:pPr>
              <w:pStyle w:val="af7"/>
              <w:rPr>
                <w:rFonts w:cs="Times New Roman"/>
              </w:rPr>
            </w:pPr>
            <w:r w:rsidRPr="00BE0AE5">
              <w:rPr>
                <w:rFonts w:cs="Times New Roman"/>
              </w:rPr>
              <w:t>— принадлежности к русской или западноевропейской религио</w:t>
            </w:r>
            <w:r w:rsidRPr="00BE0AE5">
              <w:rPr>
                <w:rFonts w:cs="Times New Roman"/>
              </w:rPr>
              <w:t>з</w:t>
            </w:r>
            <w:r w:rsidRPr="00BE0AE5">
              <w:rPr>
                <w:rFonts w:cs="Times New Roman"/>
              </w:rPr>
              <w:t>ной традиции.</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rPr>
            </w:pPr>
            <w:r w:rsidRPr="00BE0AE5">
              <w:rPr>
                <w:rFonts w:cs="Times New Roman"/>
              </w:rPr>
              <w:t>Работа с интерактивной картой, лентой времени с указанием ге</w:t>
            </w:r>
            <w:r w:rsidRPr="00BE0AE5">
              <w:rPr>
                <w:rFonts w:cs="Times New Roman"/>
              </w:rPr>
              <w:t>о</w:t>
            </w:r>
            <w:r w:rsidRPr="00BE0AE5">
              <w:rPr>
                <w:rFonts w:cs="Times New Roman"/>
              </w:rPr>
              <w:t>графических и исторических особенностей распространения ра</w:t>
            </w:r>
            <w:r w:rsidRPr="00BE0AE5">
              <w:rPr>
                <w:rFonts w:cs="Times New Roman"/>
              </w:rPr>
              <w:t>з</w:t>
            </w:r>
            <w:r w:rsidRPr="00BE0AE5">
              <w:rPr>
                <w:rFonts w:cs="Times New Roman"/>
              </w:rPr>
              <w:t>личных явлений, стилей, жанров, связанных с развитием религ</w:t>
            </w:r>
            <w:r w:rsidRPr="00BE0AE5">
              <w:rPr>
                <w:rFonts w:cs="Times New Roman"/>
              </w:rPr>
              <w:t>и</w:t>
            </w:r>
            <w:r w:rsidRPr="00BE0AE5">
              <w:rPr>
                <w:rFonts w:cs="Times New Roman"/>
              </w:rPr>
              <w:t>озной музыки.</w:t>
            </w:r>
          </w:p>
          <w:p w:rsidR="003C1ACC" w:rsidRPr="00BE0AE5" w:rsidRDefault="003C1ACC" w:rsidP="003C1ACC">
            <w:pPr>
              <w:pStyle w:val="af7"/>
              <w:rPr>
                <w:rFonts w:cs="Times New Roman"/>
              </w:rPr>
            </w:pPr>
            <w:r w:rsidRPr="00BE0AE5">
              <w:rPr>
                <w:rFonts w:cs="Times New Roman"/>
              </w:rPr>
              <w:t>Исследовательские и творческие проекты, посвящённые отдел</w:t>
            </w:r>
            <w:r w:rsidRPr="00BE0AE5">
              <w:rPr>
                <w:rFonts w:cs="Times New Roman"/>
              </w:rPr>
              <w:t>ь</w:t>
            </w:r>
            <w:r w:rsidRPr="00BE0AE5">
              <w:rPr>
                <w:rFonts w:cs="Times New Roman"/>
              </w:rPr>
              <w:t>ным произведениям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ные жанры богослуж</w:t>
            </w:r>
            <w:r w:rsidRPr="00BE0AE5">
              <w:rPr>
                <w:rFonts w:cs="Times New Roman"/>
              </w:rPr>
              <w:t>е</w:t>
            </w:r>
            <w:r w:rsidRPr="00BE0AE5">
              <w:rPr>
                <w:rFonts w:cs="Times New Roman"/>
              </w:rPr>
              <w:t>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Эстетическое соде</w:t>
            </w:r>
            <w:r w:rsidRPr="00BE0AE5">
              <w:rPr>
                <w:rFonts w:cs="Times New Roman"/>
              </w:rPr>
              <w:t>р</w:t>
            </w:r>
            <w:r w:rsidRPr="00BE0AE5">
              <w:rPr>
                <w:rFonts w:cs="Times New Roman"/>
              </w:rPr>
              <w:t>жание и жизненное предназначение д</w:t>
            </w:r>
            <w:r w:rsidRPr="00BE0AE5">
              <w:rPr>
                <w:rFonts w:cs="Times New Roman"/>
              </w:rPr>
              <w:t>у</w:t>
            </w:r>
            <w:r w:rsidRPr="00BE0AE5">
              <w:rPr>
                <w:rFonts w:cs="Times New Roman"/>
              </w:rPr>
              <w:t>ховной музыки. Многочастные пр</w:t>
            </w:r>
            <w:r w:rsidRPr="00BE0AE5">
              <w:rPr>
                <w:rFonts w:cs="Times New Roman"/>
              </w:rPr>
              <w:t>о</w:t>
            </w:r>
            <w:r w:rsidRPr="00BE0AE5">
              <w:rPr>
                <w:rFonts w:cs="Times New Roman"/>
              </w:rPr>
              <w:t>изведения на кан</w:t>
            </w:r>
            <w:r w:rsidRPr="00BE0AE5">
              <w:rPr>
                <w:rFonts w:cs="Times New Roman"/>
              </w:rPr>
              <w:t>о</w:t>
            </w:r>
            <w:r w:rsidRPr="00BE0AE5">
              <w:rPr>
                <w:rFonts w:cs="Times New Roman"/>
              </w:rPr>
              <w:t>нические тексты: католическая месса, православная литу</w:t>
            </w:r>
            <w:r w:rsidRPr="00BE0AE5">
              <w:rPr>
                <w:rFonts w:cs="Times New Roman"/>
              </w:rPr>
              <w:t>р</w:t>
            </w:r>
            <w:r w:rsidRPr="00BE0AE5">
              <w:rPr>
                <w:rFonts w:cs="Times New Roman"/>
              </w:rPr>
              <w:t>гия, всенощное бд</w:t>
            </w:r>
            <w:r w:rsidRPr="00BE0AE5">
              <w:rPr>
                <w:rFonts w:cs="Times New Roman"/>
              </w:rPr>
              <w:t>е</w:t>
            </w:r>
            <w:r w:rsidRPr="00BE0AE5">
              <w:rPr>
                <w:rFonts w:cs="Times New Roman"/>
              </w:rPr>
              <w:t>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Знакомство с одним (более полно) или несколькими (фрагмента</w:t>
            </w:r>
            <w:r w:rsidRPr="00BE0AE5">
              <w:rPr>
                <w:rFonts w:cs="Times New Roman"/>
              </w:rPr>
              <w:t>р</w:t>
            </w:r>
            <w:r w:rsidRPr="00BE0AE5">
              <w:rPr>
                <w:rFonts w:cs="Times New Roman"/>
              </w:rPr>
              <w:t>но) произведениями мировой музыкальной классики, написанными в соответствии с религиозным каноном.</w:t>
            </w:r>
          </w:p>
          <w:p w:rsidR="00416B7C" w:rsidRPr="00BE0AE5" w:rsidRDefault="00416B7C" w:rsidP="00FE214C">
            <w:pPr>
              <w:pStyle w:val="af7"/>
              <w:rPr>
                <w:rFonts w:cs="Times New Roman"/>
              </w:rPr>
            </w:pPr>
            <w:r w:rsidRPr="00BE0AE5">
              <w:rPr>
                <w:rFonts w:cs="Times New Roman"/>
              </w:rPr>
              <w:t>Вокализация музыкальных тем изучаемых духовных произвед</w:t>
            </w:r>
            <w:r w:rsidRPr="00BE0AE5">
              <w:rPr>
                <w:rFonts w:cs="Times New Roman"/>
              </w:rPr>
              <w:t>е</w:t>
            </w:r>
            <w:r w:rsidRPr="00BE0AE5">
              <w:rPr>
                <w:rFonts w:cs="Times New Roman"/>
              </w:rPr>
              <w:t>ний.</w:t>
            </w:r>
          </w:p>
          <w:p w:rsidR="00416B7C" w:rsidRPr="00BE0AE5" w:rsidRDefault="00416B7C" w:rsidP="00FE214C">
            <w:pPr>
              <w:pStyle w:val="af7"/>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rsidR="00416B7C" w:rsidRPr="00BE0AE5" w:rsidRDefault="00416B7C" w:rsidP="00FE214C">
            <w:pPr>
              <w:pStyle w:val="af7"/>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w:t>
            </w:r>
            <w:r w:rsidRPr="00BE0AE5">
              <w:rPr>
                <w:rFonts w:cs="Times New Roman"/>
              </w:rPr>
              <w:t>у</w:t>
            </w:r>
            <w:r w:rsidRPr="00BE0AE5">
              <w:rPr>
                <w:rFonts w:cs="Times New Roman"/>
              </w:rPr>
              <w:t>зыке, рассуждениями, аргументацией своей позиции</w:t>
            </w:r>
          </w:p>
        </w:tc>
      </w:tr>
      <w:tr w:rsidR="00416B7C" w:rsidRPr="00BE0AE5"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C1ACC">
            <w:pPr>
              <w:pStyle w:val="af7"/>
              <w:rPr>
                <w:rFonts w:cs="Times New Roman"/>
              </w:rPr>
            </w:pPr>
            <w:r w:rsidRPr="00BE0AE5">
              <w:rPr>
                <w:rFonts w:cs="Times New Roman"/>
              </w:rPr>
              <w:t>Ре</w:t>
            </w:r>
            <w:r w:rsidR="003C1ACC" w:rsidRPr="00BE0AE5">
              <w:rPr>
                <w:rFonts w:cs="Times New Roman"/>
              </w:rPr>
              <w:t>лигио</w:t>
            </w:r>
            <w:r w:rsidR="003C1ACC" w:rsidRPr="00BE0AE5">
              <w:rPr>
                <w:rFonts w:cs="Times New Roman"/>
              </w:rPr>
              <w:t>з</w:t>
            </w:r>
            <w:r w:rsidR="003C1ACC" w:rsidRPr="00BE0AE5">
              <w:rPr>
                <w:rFonts w:cs="Times New Roman"/>
              </w:rPr>
              <w:t>ные темы и образы в совреме</w:t>
            </w:r>
            <w:r w:rsidR="003C1ACC" w:rsidRPr="00BE0AE5">
              <w:rPr>
                <w:rFonts w:cs="Times New Roman"/>
              </w:rPr>
              <w:t>н</w:t>
            </w:r>
            <w:r w:rsidR="003C1ACC" w:rsidRPr="00BE0AE5">
              <w:rPr>
                <w:rFonts w:cs="Times New Roman"/>
              </w:rPr>
              <w:t>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р</w:t>
            </w:r>
            <w:r w:rsidR="003C1ACC" w:rsidRPr="00BE0AE5">
              <w:rPr>
                <w:rFonts w:cs="Times New Roman"/>
              </w:rPr>
              <w:t>е</w:t>
            </w:r>
            <w:r w:rsidR="003C1ACC" w:rsidRPr="00BE0AE5">
              <w:rPr>
                <w:rFonts w:cs="Times New Roman"/>
              </w:rPr>
              <w:t>лигиозной темы в творчестве композ</w:t>
            </w:r>
            <w:r w:rsidR="003C1ACC" w:rsidRPr="00BE0AE5">
              <w:rPr>
                <w:rFonts w:cs="Times New Roman"/>
              </w:rPr>
              <w:t>и</w:t>
            </w:r>
            <w:r w:rsidR="003C1ACC" w:rsidRPr="00BE0AE5">
              <w:rPr>
                <w:rFonts w:cs="Times New Roman"/>
              </w:rPr>
              <w:t>торов XX—XXI в</w:t>
            </w:r>
            <w:r w:rsidR="003C1ACC" w:rsidRPr="00BE0AE5">
              <w:rPr>
                <w:rFonts w:cs="Times New Roman"/>
              </w:rPr>
              <w:t>е</w:t>
            </w:r>
            <w:r w:rsidR="003C1ACC" w:rsidRPr="00BE0AE5">
              <w:rPr>
                <w:rFonts w:cs="Times New Roman"/>
              </w:rPr>
              <w:t xml:space="preserve">ков. Религиозная тематика 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Сопоставление тенденций сохранения и переосмысления религ</w:t>
            </w:r>
            <w:r w:rsidRPr="00BE0AE5">
              <w:rPr>
                <w:rFonts w:cs="Times New Roman"/>
              </w:rPr>
              <w:t>и</w:t>
            </w:r>
            <w:r w:rsidRPr="00BE0AE5">
              <w:rPr>
                <w:rFonts w:cs="Times New Roman"/>
              </w:rPr>
              <w:t>озной традиции в культуре XX—XXI веков.</w:t>
            </w:r>
          </w:p>
          <w:p w:rsidR="003C1ACC" w:rsidRPr="00BE0AE5" w:rsidRDefault="003C1ACC" w:rsidP="003C1ACC">
            <w:pPr>
              <w:pStyle w:val="af7"/>
              <w:rPr>
                <w:rFonts w:cs="Times New Roman"/>
              </w:rPr>
            </w:pPr>
            <w:r w:rsidRPr="00BE0AE5">
              <w:rPr>
                <w:rFonts w:cs="Times New Roman"/>
              </w:rPr>
              <w:t>Исполнение музыки духовного содержания, сочинённой совр</w:t>
            </w:r>
            <w:r w:rsidRPr="00BE0AE5">
              <w:rPr>
                <w:rFonts w:cs="Times New Roman"/>
              </w:rPr>
              <w:t>е</w:t>
            </w:r>
            <w:r w:rsidRPr="00BE0AE5">
              <w:rPr>
                <w:rFonts w:cs="Times New Roman"/>
              </w:rPr>
              <w:t>менными композиторами.</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rPr>
            </w:pPr>
            <w:r w:rsidRPr="00BE0AE5">
              <w:rPr>
                <w:rFonts w:cs="Times New Roman"/>
              </w:rPr>
              <w:t>Исследовательские и творческие проекты по теме «Музыка и р</w:t>
            </w:r>
            <w:r w:rsidRPr="00BE0AE5">
              <w:rPr>
                <w:rFonts w:cs="Times New Roman"/>
              </w:rPr>
              <w:t>е</w:t>
            </w:r>
            <w:r w:rsidRPr="00BE0AE5">
              <w:rPr>
                <w:rFonts w:cs="Times New Roman"/>
              </w:rPr>
              <w:t>лигия в наше время».</w:t>
            </w:r>
          </w:p>
          <w:p w:rsidR="00416B7C" w:rsidRPr="00BE0AE5" w:rsidRDefault="003C1ACC" w:rsidP="003C1ACC">
            <w:pPr>
              <w:pStyle w:val="af7"/>
              <w:rPr>
                <w:rFonts w:cs="Times New Roman"/>
              </w:rPr>
            </w:pPr>
            <w:r w:rsidRPr="00BE0AE5">
              <w:rPr>
                <w:rFonts w:cs="Times New Roman"/>
              </w:rPr>
              <w:t>Посещение концерта духовной музыки</w:t>
            </w:r>
          </w:p>
        </w:tc>
      </w:tr>
    </w:tbl>
    <w:p w:rsidR="00416B7C" w:rsidRPr="00BE0AE5" w:rsidRDefault="00416B7C" w:rsidP="00416B7C">
      <w:pPr>
        <w:pStyle w:val="a8"/>
        <w:rPr>
          <w:rFonts w:cs="Times New Roman"/>
          <w:sz w:val="22"/>
          <w:szCs w:val="22"/>
        </w:rPr>
      </w:pPr>
    </w:p>
    <w:p w:rsidR="00416B7C" w:rsidRPr="00BE0AE5" w:rsidRDefault="00416B7C" w:rsidP="003C1ACC">
      <w:pPr>
        <w:pStyle w:val="3a"/>
        <w:pageBreakBefore/>
        <w:spacing w:before="227" w:after="57"/>
        <w:rPr>
          <w:rFonts w:cs="Times New Roman"/>
        </w:rPr>
      </w:pPr>
      <w:r w:rsidRPr="00BE0AE5">
        <w:rPr>
          <w:rFonts w:cs="Times New Roman"/>
        </w:rPr>
        <w:lastRenderedPageBreak/>
        <w:t>Модуль № 7 «Жанры музыкального искусства»</w:t>
      </w:r>
      <w:r w:rsidR="00B70692" w:rsidRPr="00BE0AE5">
        <w:rPr>
          <w:rStyle w:val="aff0"/>
          <w:rFonts w:cs="Times New Roman"/>
        </w:rPr>
        <w:footnoteReference w:id="36"/>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7"/>
              <w:rPr>
                <w:rFonts w:cs="Times New Roman"/>
              </w:rPr>
            </w:pPr>
            <w:r w:rsidRPr="00BE0AE5">
              <w:rPr>
                <w:rFonts w:cs="Times New Roman"/>
              </w:rPr>
              <w:t>Жанры камерной вокальной музыки (песня, романс, вок</w:t>
            </w:r>
            <w:r w:rsidRPr="00BE0AE5">
              <w:rPr>
                <w:rFonts w:cs="Times New Roman"/>
              </w:rPr>
              <w:t>а</w:t>
            </w:r>
            <w:r w:rsidRPr="00BE0AE5">
              <w:rPr>
                <w:rFonts w:cs="Times New Roman"/>
              </w:rPr>
              <w:t>лиз и</w:t>
            </w:r>
            <w:r w:rsidR="00DE5AA2" w:rsidRPr="00BE0AE5">
              <w:rPr>
                <w:rFonts w:cs="Times New Roman"/>
              </w:rPr>
              <w:t xml:space="preserve"> др.). Инстр</w:t>
            </w:r>
            <w:r w:rsidR="00DE5AA2" w:rsidRPr="00BE0AE5">
              <w:rPr>
                <w:rFonts w:cs="Times New Roman"/>
              </w:rPr>
              <w:t>у</w:t>
            </w:r>
            <w:r w:rsidR="00DE5AA2" w:rsidRPr="00BE0AE5">
              <w:rPr>
                <w:rFonts w:cs="Times New Roman"/>
              </w:rPr>
              <w:t>ментальная мини</w:t>
            </w:r>
            <w:r w:rsidR="00DE5AA2" w:rsidRPr="00BE0AE5">
              <w:rPr>
                <w:rFonts w:cs="Times New Roman"/>
              </w:rPr>
              <w:t>а</w:t>
            </w:r>
            <w:r w:rsidR="00DE5AA2" w:rsidRPr="00BE0AE5">
              <w:rPr>
                <w:rFonts w:cs="Times New Roman"/>
              </w:rPr>
              <w:t>тюра (вальс, ноктюрн, прелюдия, каприс и др.).</w:t>
            </w:r>
          </w:p>
          <w:p w:rsidR="00416B7C" w:rsidRPr="00BE0AE5" w:rsidRDefault="00DE5AA2" w:rsidP="00DE5AA2">
            <w:pPr>
              <w:pStyle w:val="af7"/>
              <w:rPr>
                <w:rFonts w:cs="Times New Roman"/>
              </w:rPr>
            </w:pPr>
            <w:r w:rsidRPr="00BE0AE5">
              <w:rPr>
                <w:rFonts w:cs="Times New Roman"/>
              </w:rPr>
              <w:t>Одночастная, дву</w:t>
            </w:r>
            <w:r w:rsidRPr="00BE0AE5">
              <w:rPr>
                <w:rFonts w:cs="Times New Roman"/>
              </w:rPr>
              <w:t>х</w:t>
            </w:r>
            <w:r w:rsidRPr="00BE0AE5">
              <w:rPr>
                <w:rFonts w:cs="Times New Roman"/>
              </w:rPr>
              <w:t>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Слушание музыкальных произведений изучаемых жанров, (зар</w:t>
            </w:r>
            <w:r w:rsidRPr="00BE0AE5">
              <w:rPr>
                <w:rFonts w:cs="Times New Roman"/>
              </w:rPr>
              <w:t>у</w:t>
            </w:r>
            <w:r w:rsidRPr="00BE0AE5">
              <w:rPr>
                <w:rFonts w:cs="Times New Roman"/>
              </w:rPr>
              <w:t>бежных и русских композиторов); анализ выразительных средств, характеристика музыкального образа.</w:t>
            </w:r>
          </w:p>
          <w:p w:rsidR="00DE5AA2" w:rsidRPr="00BE0AE5" w:rsidRDefault="00DE5AA2" w:rsidP="00DE5AA2">
            <w:pPr>
              <w:pStyle w:val="af7"/>
              <w:rPr>
                <w:rFonts w:cs="Times New Roman"/>
              </w:rPr>
            </w:pPr>
            <w:r w:rsidRPr="00BE0AE5">
              <w:rPr>
                <w:rFonts w:cs="Times New Roman"/>
              </w:rPr>
              <w:t>Определение на слух музыкальной формы и составление её бу</w:t>
            </w:r>
            <w:r w:rsidRPr="00BE0AE5">
              <w:rPr>
                <w:rFonts w:cs="Times New Roman"/>
              </w:rPr>
              <w:t>к</w:t>
            </w:r>
            <w:r w:rsidRPr="00BE0AE5">
              <w:rPr>
                <w:rFonts w:cs="Times New Roman"/>
              </w:rPr>
              <w:t>венной наглядной схемы.</w:t>
            </w:r>
          </w:p>
          <w:p w:rsidR="00DE5AA2" w:rsidRPr="00BE0AE5" w:rsidRDefault="00DE5AA2" w:rsidP="00DE5AA2">
            <w:pPr>
              <w:pStyle w:val="af7"/>
              <w:rPr>
                <w:rFonts w:cs="Times New Roman"/>
              </w:rPr>
            </w:pPr>
            <w:r w:rsidRPr="00BE0AE5">
              <w:rPr>
                <w:rFonts w:cs="Times New Roman"/>
              </w:rPr>
              <w:t>Разучивание и исполнение произведений вокальных и инструментальных жанров.</w:t>
            </w:r>
          </w:p>
          <w:p w:rsidR="00DE5AA2" w:rsidRPr="00BE0AE5" w:rsidRDefault="00DE5AA2" w:rsidP="00DE5AA2">
            <w:pPr>
              <w:pStyle w:val="af7"/>
              <w:rPr>
                <w:rFonts w:cs="Times New Roman"/>
              </w:rPr>
            </w:pPr>
            <w:r w:rsidRPr="00BE0AE5">
              <w:rPr>
                <w:rFonts w:cs="Times New Roman"/>
                <w:i/>
                <w:iCs/>
              </w:rPr>
              <w:t>На выбор или факультативно</w:t>
            </w:r>
          </w:p>
          <w:p w:rsidR="00DE5AA2" w:rsidRPr="00BE0AE5" w:rsidRDefault="00DE5AA2" w:rsidP="00DE5AA2">
            <w:pPr>
              <w:pStyle w:val="af7"/>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DE5AA2" w:rsidRPr="00BE0AE5" w:rsidRDefault="00DE5AA2" w:rsidP="00DE5AA2">
            <w:pPr>
              <w:pStyle w:val="af7"/>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lastRenderedPageBreak/>
              <w:t>4—6 уче</w:t>
            </w:r>
            <w:r w:rsidRPr="00BE0AE5">
              <w:rPr>
                <w:rFonts w:cs="Times New Roman"/>
              </w:rPr>
              <w:t>б</w:t>
            </w:r>
            <w:r w:rsidRPr="00BE0AE5">
              <w:rPr>
                <w:rFonts w:cs="Times New Roman"/>
              </w:rPr>
              <w:t>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Циклич</w:t>
            </w:r>
            <w:r w:rsidRPr="00BE0AE5">
              <w:rPr>
                <w:rFonts w:cs="Times New Roman"/>
              </w:rPr>
              <w:t>е</w:t>
            </w:r>
            <w:r w:rsidRPr="00BE0AE5">
              <w:rPr>
                <w:rFonts w:cs="Times New Roman"/>
              </w:rPr>
              <w:lastRenderedPageBreak/>
              <w:t>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Сюита, цикл мини</w:t>
            </w:r>
            <w:r w:rsidRPr="00BE0AE5">
              <w:rPr>
                <w:rFonts w:cs="Times New Roman"/>
              </w:rPr>
              <w:t>а</w:t>
            </w:r>
            <w:r w:rsidRPr="00BE0AE5">
              <w:rPr>
                <w:rFonts w:cs="Times New Roman"/>
              </w:rPr>
              <w:lastRenderedPageBreak/>
              <w:t>тюр (вокальных, и</w:t>
            </w:r>
            <w:r w:rsidRPr="00BE0AE5">
              <w:rPr>
                <w:rFonts w:cs="Times New Roman"/>
              </w:rPr>
              <w:t>н</w:t>
            </w:r>
            <w:r w:rsidRPr="00BE0AE5">
              <w:rPr>
                <w:rFonts w:cs="Times New Roman"/>
              </w:rPr>
              <w:t>струментальных).</w:t>
            </w:r>
          </w:p>
          <w:p w:rsidR="00416B7C" w:rsidRPr="00BE0AE5" w:rsidRDefault="00416B7C" w:rsidP="00FE214C">
            <w:pPr>
              <w:pStyle w:val="af7"/>
              <w:rPr>
                <w:rFonts w:cs="Times New Roman"/>
              </w:rPr>
            </w:pPr>
            <w:r w:rsidRPr="00BE0AE5">
              <w:rPr>
                <w:rFonts w:cs="Times New Roman"/>
              </w:rPr>
              <w:t>Принцип контраста.</w:t>
            </w:r>
          </w:p>
          <w:p w:rsidR="00416B7C" w:rsidRPr="00BE0AE5" w:rsidRDefault="00416B7C" w:rsidP="00FE214C">
            <w:pPr>
              <w:pStyle w:val="af7"/>
              <w:rPr>
                <w:rFonts w:cs="Times New Roman"/>
              </w:rPr>
            </w:pPr>
            <w:r w:rsidRPr="00BE0AE5">
              <w:rPr>
                <w:rFonts w:cs="Times New Roman"/>
              </w:rPr>
              <w:t>Прелюдия и фуга.</w:t>
            </w:r>
          </w:p>
          <w:p w:rsidR="00416B7C" w:rsidRPr="00BE0AE5" w:rsidRDefault="00416B7C" w:rsidP="00FE214C">
            <w:pPr>
              <w:pStyle w:val="af7"/>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 циклом миниатюр. Определение принципа, осно</w:t>
            </w:r>
            <w:r w:rsidRPr="00BE0AE5">
              <w:rPr>
                <w:rFonts w:cs="Times New Roman"/>
              </w:rPr>
              <w:t>в</w:t>
            </w:r>
            <w:r w:rsidRPr="00BE0AE5">
              <w:rPr>
                <w:rFonts w:cs="Times New Roman"/>
              </w:rPr>
              <w:lastRenderedPageBreak/>
              <w:t>ного художественного замысла цикла.</w:t>
            </w:r>
          </w:p>
          <w:p w:rsidR="00416B7C" w:rsidRPr="00BE0AE5" w:rsidRDefault="00416B7C" w:rsidP="00FE214C">
            <w:pPr>
              <w:pStyle w:val="af7"/>
              <w:rPr>
                <w:rFonts w:cs="Times New Roman"/>
              </w:rPr>
            </w:pPr>
            <w:r w:rsidRPr="00BE0AE5">
              <w:rPr>
                <w:rFonts w:cs="Times New Roman"/>
              </w:rPr>
              <w:t>Разучивание и исполнение небольшого вокального цикла.</w:t>
            </w:r>
          </w:p>
          <w:p w:rsidR="00416B7C" w:rsidRPr="00BE0AE5" w:rsidRDefault="00416B7C" w:rsidP="00FE214C">
            <w:pPr>
              <w:pStyle w:val="af7"/>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концерта (в том числе виртуального). Предварител</w:t>
            </w:r>
            <w:r w:rsidRPr="00BE0AE5">
              <w:rPr>
                <w:rFonts w:cs="Times New Roman"/>
              </w:rPr>
              <w:t>ь</w:t>
            </w:r>
            <w:r w:rsidRPr="00BE0AE5">
              <w:rPr>
                <w:rFonts w:cs="Times New Roman"/>
              </w:rPr>
              <w:t>ное изучение информации о произведениях концерта (сколько в них частей, как они называются, когда могут звучать аплоди</w:t>
            </w:r>
            <w:r w:rsidRPr="00BE0AE5">
              <w:rPr>
                <w:rFonts w:cs="Times New Roman"/>
              </w:rPr>
              <w:t>с</w:t>
            </w:r>
            <w:r w:rsidRPr="00BE0AE5">
              <w:rPr>
                <w:rFonts w:cs="Times New Roman"/>
              </w:rPr>
              <w:t>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Симфон</w:t>
            </w:r>
            <w:r w:rsidRPr="00BE0AE5">
              <w:rPr>
                <w:rFonts w:cs="Times New Roman"/>
              </w:rPr>
              <w:t>и</w:t>
            </w:r>
            <w:r w:rsidRPr="00BE0AE5">
              <w:rPr>
                <w:rFonts w:cs="Times New Roman"/>
              </w:rPr>
              <w:t>ческая м</w:t>
            </w:r>
            <w:r w:rsidRPr="00BE0AE5">
              <w:rPr>
                <w:rFonts w:cs="Times New Roman"/>
              </w:rPr>
              <w:t>у</w:t>
            </w:r>
            <w:r w:rsidRPr="00BE0AE5">
              <w:rPr>
                <w:rFonts w:cs="Times New Roman"/>
              </w:rPr>
              <w:t>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Одночастные симф</w:t>
            </w:r>
            <w:r w:rsidRPr="00BE0AE5">
              <w:rPr>
                <w:rFonts w:cs="Times New Roman"/>
              </w:rPr>
              <w:t>о</w:t>
            </w:r>
            <w:r w:rsidRPr="00BE0AE5">
              <w:rPr>
                <w:rFonts w:cs="Times New Roman"/>
              </w:rPr>
              <w:t>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rsidR="00416B7C" w:rsidRPr="00BE0AE5" w:rsidRDefault="00416B7C" w:rsidP="00FE214C">
            <w:pPr>
              <w:pStyle w:val="af7"/>
              <w:rPr>
                <w:rFonts w:cs="Times New Roman"/>
              </w:rPr>
            </w:pPr>
            <w:r w:rsidRPr="00BE0AE5">
              <w:rPr>
                <w:rFonts w:cs="Times New Roman"/>
              </w:rPr>
              <w:t>Освоение основных тем (пропевание, графическая фиксация, пл</w:t>
            </w:r>
            <w:r w:rsidRPr="00BE0AE5">
              <w:rPr>
                <w:rFonts w:cs="Times New Roman"/>
              </w:rPr>
              <w:t>а</w:t>
            </w:r>
            <w:r w:rsidRPr="00BE0AE5">
              <w:rPr>
                <w:rFonts w:cs="Times New Roman"/>
              </w:rPr>
              <w:t>стическое интонирование), наблюдение за процессом развёртыв</w:t>
            </w:r>
            <w:r w:rsidRPr="00BE0AE5">
              <w:rPr>
                <w:rFonts w:cs="Times New Roman"/>
              </w:rPr>
              <w:t>а</w:t>
            </w:r>
            <w:r w:rsidRPr="00BE0AE5">
              <w:rPr>
                <w:rFonts w:cs="Times New Roman"/>
              </w:rPr>
              <w:t>ния музыкального повествования. Образно-тематический конспект.</w:t>
            </w:r>
          </w:p>
          <w:p w:rsidR="00416B7C" w:rsidRPr="00BE0AE5" w:rsidRDefault="00416B7C" w:rsidP="00FE214C">
            <w:pPr>
              <w:pStyle w:val="af7"/>
              <w:rPr>
                <w:rFonts w:cs="Times New Roman"/>
              </w:rPr>
            </w:pPr>
            <w:r w:rsidRPr="00BE0AE5">
              <w:rPr>
                <w:rFonts w:cs="Times New Roman"/>
              </w:rPr>
              <w:t>Исполнение (вокализация, пластическое интонирование, графич</w:t>
            </w:r>
            <w:r w:rsidRPr="00BE0AE5">
              <w:rPr>
                <w:rFonts w:cs="Times New Roman"/>
              </w:rPr>
              <w:t>е</w:t>
            </w:r>
            <w:r w:rsidRPr="00BE0AE5">
              <w:rPr>
                <w:rFonts w:cs="Times New Roman"/>
              </w:rPr>
              <w:t xml:space="preserve">ское моделирование, инструментальное </w:t>
            </w:r>
            <w:r w:rsidRPr="00BE0AE5">
              <w:rPr>
                <w:rFonts w:cs="Times New Roman"/>
              </w:rPr>
              <w:br/>
              <w:t>музицирование) фрагментов симфонической музыки.</w:t>
            </w:r>
          </w:p>
          <w:p w:rsidR="00416B7C" w:rsidRPr="00BE0AE5" w:rsidRDefault="00416B7C" w:rsidP="00FE214C">
            <w:pPr>
              <w:pStyle w:val="af7"/>
              <w:rPr>
                <w:rFonts w:cs="Times New Roman"/>
              </w:rPr>
            </w:pPr>
            <w:r w:rsidRPr="00BE0AE5">
              <w:rPr>
                <w:rFonts w:cs="Times New Roman"/>
              </w:rPr>
              <w:t>Слушание целиком не менее одного симфонического произведения.</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spacing w:val="-2"/>
              </w:rPr>
              <w:t xml:space="preserve">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w:t>
            </w:r>
            <w:r w:rsidRPr="00BE0AE5">
              <w:rPr>
                <w:rFonts w:cs="Times New Roman"/>
                <w:spacing w:val="-2"/>
              </w:rPr>
              <w:lastRenderedPageBreak/>
              <w:t>звучать аплодисменты). Последующее составление рецензии на ко</w:t>
            </w:r>
            <w:r w:rsidRPr="00BE0AE5">
              <w:rPr>
                <w:rFonts w:cs="Times New Roman"/>
                <w:spacing w:val="-2"/>
              </w:rPr>
              <w:t>н</w:t>
            </w:r>
            <w:r w:rsidRPr="00BE0AE5">
              <w:rPr>
                <w:rFonts w:cs="Times New Roman"/>
                <w:spacing w:val="-2"/>
              </w:rPr>
              <w:t>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7"/>
              <w:rPr>
                <w:rFonts w:cs="Times New Roman"/>
              </w:rPr>
            </w:pPr>
            <w:r w:rsidRPr="00BE0AE5">
              <w:rPr>
                <w:rFonts w:cs="Times New Roman"/>
              </w:rPr>
              <w:t>Опера, балет. Ли</w:t>
            </w:r>
            <w:r w:rsidRPr="00BE0AE5">
              <w:rPr>
                <w:rFonts w:cs="Times New Roman"/>
              </w:rPr>
              <w:t>б</w:t>
            </w:r>
            <w:r w:rsidRPr="00BE0AE5">
              <w:rPr>
                <w:rFonts w:cs="Times New Roman"/>
              </w:rPr>
              <w:t>ретто. Строение м</w:t>
            </w:r>
            <w:r w:rsidRPr="00BE0AE5">
              <w:rPr>
                <w:rFonts w:cs="Times New Roman"/>
              </w:rPr>
              <w:t>у</w:t>
            </w:r>
            <w:r w:rsidRPr="00BE0AE5">
              <w:rPr>
                <w:rFonts w:cs="Times New Roman"/>
              </w:rPr>
              <w:t>зыкального спекта</w:t>
            </w:r>
            <w:r w:rsidRPr="00BE0AE5">
              <w:rPr>
                <w:rFonts w:cs="Times New Roman"/>
              </w:rPr>
              <w:t>к</w:t>
            </w:r>
            <w:r w:rsidRPr="00BE0AE5">
              <w:rPr>
                <w:rFonts w:cs="Times New Roman"/>
              </w:rPr>
              <w:t>ля: уверт</w:t>
            </w:r>
            <w:r w:rsidR="00DE5AA2" w:rsidRPr="00BE0AE5">
              <w:rPr>
                <w:rFonts w:cs="Times New Roman"/>
              </w:rPr>
              <w:t>юра, де</w:t>
            </w:r>
            <w:r w:rsidR="00DE5AA2" w:rsidRPr="00BE0AE5">
              <w:rPr>
                <w:rFonts w:cs="Times New Roman"/>
              </w:rPr>
              <w:t>й</w:t>
            </w:r>
            <w:r w:rsidR="00DE5AA2" w:rsidRPr="00BE0AE5">
              <w:rPr>
                <w:rFonts w:cs="Times New Roman"/>
              </w:rPr>
              <w:t>ствия, антракты, ф</w:t>
            </w:r>
            <w:r w:rsidR="00DE5AA2" w:rsidRPr="00BE0AE5">
              <w:rPr>
                <w:rFonts w:cs="Times New Roman"/>
              </w:rPr>
              <w:t>и</w:t>
            </w:r>
            <w:r w:rsidR="00DE5AA2" w:rsidRPr="00BE0AE5">
              <w:rPr>
                <w:rFonts w:cs="Times New Roman"/>
              </w:rPr>
              <w:t>нал. Массовые сцены. Сольные номера главных героев. Н</w:t>
            </w:r>
            <w:r w:rsidR="00DE5AA2" w:rsidRPr="00BE0AE5">
              <w:rPr>
                <w:rFonts w:cs="Times New Roman"/>
              </w:rPr>
              <w:t>о</w:t>
            </w:r>
            <w:r w:rsidR="00DE5AA2" w:rsidRPr="00BE0AE5">
              <w:rPr>
                <w:rFonts w:cs="Times New Roman"/>
              </w:rPr>
              <w:t>мерная структура и сквозное развитие сюжета. Лейтмотивы.</w:t>
            </w:r>
          </w:p>
          <w:p w:rsidR="00416B7C" w:rsidRPr="00BE0AE5" w:rsidRDefault="00DE5AA2" w:rsidP="00DE5AA2">
            <w:pPr>
              <w:pStyle w:val="af7"/>
              <w:rPr>
                <w:rFonts w:cs="Times New Roman"/>
              </w:rPr>
            </w:pPr>
            <w:r w:rsidRPr="00BE0AE5">
              <w:rPr>
                <w:rFonts w:cs="Times New Roman"/>
              </w:rPr>
              <w:t>Роль оркестра в м</w:t>
            </w:r>
            <w:r w:rsidRPr="00BE0AE5">
              <w:rPr>
                <w:rFonts w:cs="Times New Roman"/>
              </w:rPr>
              <w:t>у</w:t>
            </w:r>
            <w:r w:rsidRPr="00BE0AE5">
              <w:rPr>
                <w:rFonts w:cs="Times New Roman"/>
              </w:rPr>
              <w:t>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отдельными номерами из известных опер, балетов.</w:t>
            </w:r>
          </w:p>
          <w:p w:rsidR="00DE5AA2" w:rsidRPr="00BE0AE5" w:rsidRDefault="00416B7C" w:rsidP="00DE5AA2">
            <w:pPr>
              <w:pStyle w:val="af7"/>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w:t>
            </w:r>
            <w:r w:rsidRPr="00BE0AE5">
              <w:rPr>
                <w:rFonts w:cs="Times New Roman"/>
              </w:rPr>
              <w:t>в</w:t>
            </w:r>
            <w:r w:rsidRPr="00BE0AE5">
              <w:rPr>
                <w:rFonts w:cs="Times New Roman"/>
              </w:rPr>
              <w:t>нение собственного и профессионального исполнений.</w:t>
            </w:r>
            <w:r w:rsidR="00DE5AA2" w:rsidRPr="00BE0AE5">
              <w:rPr>
                <w:rFonts w:cs="Times New Roman"/>
              </w:rPr>
              <w:t xml:space="preserve"> Различ</w:t>
            </w:r>
            <w:r w:rsidR="00DE5AA2" w:rsidRPr="00BE0AE5">
              <w:rPr>
                <w:rFonts w:cs="Times New Roman"/>
              </w:rPr>
              <w:t>е</w:t>
            </w:r>
            <w:r w:rsidR="00DE5AA2" w:rsidRPr="00BE0AE5">
              <w:rPr>
                <w:rFonts w:cs="Times New Roman"/>
              </w:rPr>
              <w:t>ние, определение на слух:</w:t>
            </w:r>
          </w:p>
          <w:p w:rsidR="00DE5AA2" w:rsidRPr="00BE0AE5" w:rsidRDefault="00DE5AA2" w:rsidP="00DE5AA2">
            <w:pPr>
              <w:pStyle w:val="af7"/>
              <w:rPr>
                <w:rFonts w:cs="Times New Roman"/>
              </w:rPr>
            </w:pPr>
            <w:r w:rsidRPr="00BE0AE5">
              <w:rPr>
                <w:rFonts w:cs="Times New Roman"/>
              </w:rPr>
              <w:t>— тембров голосов оперных певцов;</w:t>
            </w:r>
          </w:p>
          <w:p w:rsidR="00DE5AA2" w:rsidRPr="00BE0AE5" w:rsidRDefault="00DE5AA2" w:rsidP="00DE5AA2">
            <w:pPr>
              <w:pStyle w:val="af7"/>
              <w:rPr>
                <w:rFonts w:cs="Times New Roman"/>
              </w:rPr>
            </w:pPr>
            <w:r w:rsidRPr="00BE0AE5">
              <w:rPr>
                <w:rFonts w:cs="Times New Roman"/>
              </w:rPr>
              <w:t>— оркестровых групп, тембров инструментов;</w:t>
            </w:r>
          </w:p>
          <w:p w:rsidR="00DE5AA2" w:rsidRPr="00BE0AE5" w:rsidRDefault="00DE5AA2" w:rsidP="00DE5AA2">
            <w:pPr>
              <w:pStyle w:val="af7"/>
              <w:rPr>
                <w:rFonts w:cs="Times New Roman"/>
              </w:rPr>
            </w:pPr>
            <w:r w:rsidRPr="00BE0AE5">
              <w:rPr>
                <w:rFonts w:cs="Times New Roman"/>
              </w:rPr>
              <w:t>— типа номера (соло, дуэт, хор и т. д.).</w:t>
            </w:r>
          </w:p>
          <w:p w:rsidR="00DE5AA2" w:rsidRPr="00BE0AE5" w:rsidRDefault="00DE5AA2" w:rsidP="00DE5AA2">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rsidR="00DE5AA2" w:rsidRPr="00BE0AE5" w:rsidRDefault="00DE5AA2" w:rsidP="00DE5AA2">
            <w:pPr>
              <w:pStyle w:val="af7"/>
              <w:rPr>
                <w:rFonts w:cs="Times New Roman"/>
              </w:rPr>
            </w:pPr>
            <w:r w:rsidRPr="00BE0AE5">
              <w:rPr>
                <w:rFonts w:cs="Times New Roman"/>
                <w:i/>
                <w:iCs/>
              </w:rPr>
              <w:t>На выбор или факультативно</w:t>
            </w:r>
          </w:p>
          <w:p w:rsidR="00416B7C" w:rsidRPr="00BE0AE5" w:rsidRDefault="00DE5AA2" w:rsidP="00DE5AA2">
            <w:pPr>
              <w:pStyle w:val="af7"/>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16B7C" w:rsidRPr="00BE0AE5" w:rsidRDefault="00416B7C" w:rsidP="00416B7C">
      <w:pPr>
        <w:pStyle w:val="a8"/>
        <w:rPr>
          <w:rFonts w:cs="Times New Roman"/>
          <w:sz w:val="22"/>
          <w:szCs w:val="22"/>
        </w:rPr>
      </w:pPr>
    </w:p>
    <w:p w:rsidR="00416B7C" w:rsidRPr="00BE0AE5" w:rsidRDefault="00416B7C" w:rsidP="007210A0">
      <w:pPr>
        <w:pStyle w:val="3a"/>
        <w:pageBreakBefore/>
        <w:spacing w:before="227" w:after="0"/>
        <w:rPr>
          <w:rFonts w:cs="Times New Roman"/>
        </w:rPr>
      </w:pPr>
      <w:r w:rsidRPr="00BE0AE5">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spacing w:val="-2"/>
              </w:rPr>
              <w:t>Единство слова и м</w:t>
            </w:r>
            <w:r w:rsidRPr="00BE0AE5">
              <w:rPr>
                <w:rFonts w:cs="Times New Roman"/>
                <w:spacing w:val="-2"/>
              </w:rPr>
              <w:t>у</w:t>
            </w:r>
            <w:r w:rsidRPr="00BE0AE5">
              <w:rPr>
                <w:rFonts w:cs="Times New Roman"/>
                <w:spacing w:val="-2"/>
              </w:rPr>
              <w:t>зыки в вокальных жа</w:t>
            </w:r>
            <w:r w:rsidRPr="00BE0AE5">
              <w:rPr>
                <w:rFonts w:cs="Times New Roman"/>
                <w:spacing w:val="-2"/>
              </w:rPr>
              <w:t>н</w:t>
            </w:r>
            <w:r w:rsidRPr="00BE0AE5">
              <w:rPr>
                <w:rFonts w:cs="Times New Roman"/>
                <w:spacing w:val="-2"/>
              </w:rPr>
              <w:t>рах (песня, романс, кантата, ноктюрн, ба</w:t>
            </w:r>
            <w:r w:rsidRPr="00BE0AE5">
              <w:rPr>
                <w:rFonts w:cs="Times New Roman"/>
                <w:spacing w:val="-2"/>
              </w:rPr>
              <w:t>р</w:t>
            </w:r>
            <w:r w:rsidRPr="00BE0AE5">
              <w:rPr>
                <w:rFonts w:cs="Times New Roman"/>
                <w:spacing w:val="-2"/>
              </w:rPr>
              <w:t>карола, былина и др.)</w:t>
            </w:r>
            <w:r w:rsidRPr="00BE0AE5">
              <w:rPr>
                <w:rFonts w:cs="Times New Roman"/>
              </w:rPr>
              <w:t>.</w:t>
            </w:r>
          </w:p>
          <w:p w:rsidR="009239EE" w:rsidRPr="00BE0AE5" w:rsidRDefault="00416B7C" w:rsidP="009239EE">
            <w:pPr>
              <w:pStyle w:val="af7"/>
              <w:rPr>
                <w:rFonts w:cs="Times New Roman"/>
              </w:rPr>
            </w:pPr>
            <w:r w:rsidRPr="00BE0AE5">
              <w:rPr>
                <w:rFonts w:cs="Times New Roman"/>
              </w:rPr>
              <w:t>Интонации рассказа, повествования в и</w:t>
            </w:r>
            <w:r w:rsidRPr="00BE0AE5">
              <w:rPr>
                <w:rFonts w:cs="Times New Roman"/>
              </w:rPr>
              <w:t>н</w:t>
            </w:r>
            <w:r w:rsidRPr="00BE0AE5">
              <w:rPr>
                <w:rFonts w:cs="Times New Roman"/>
              </w:rPr>
              <w:t>струментальной</w:t>
            </w:r>
            <w:r w:rsidR="009239EE" w:rsidRPr="00BE0AE5">
              <w:rPr>
                <w:rFonts w:cs="Times New Roman"/>
              </w:rPr>
              <w:t xml:space="preserve"> музыке (поэма, баллада и др.).</w:t>
            </w:r>
          </w:p>
          <w:p w:rsidR="00416B7C" w:rsidRPr="00BE0AE5" w:rsidRDefault="009239EE" w:rsidP="009239EE">
            <w:pPr>
              <w:pStyle w:val="af7"/>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вокальной и инструментальной музыки.</w:t>
            </w:r>
          </w:p>
          <w:p w:rsidR="00416B7C" w:rsidRPr="00BE0AE5" w:rsidRDefault="00416B7C" w:rsidP="00FE214C">
            <w:pPr>
              <w:pStyle w:val="af7"/>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w:t>
            </w:r>
            <w:r w:rsidRPr="00BE0AE5">
              <w:rPr>
                <w:rFonts w:cs="Times New Roman"/>
              </w:rPr>
              <w:t>и</w:t>
            </w:r>
            <w:r w:rsidRPr="00BE0AE5">
              <w:rPr>
                <w:rFonts w:cs="Times New Roman"/>
              </w:rPr>
              <w:t>торами (метод «Сочинение сочинённого»).</w:t>
            </w:r>
          </w:p>
          <w:p w:rsidR="00416B7C" w:rsidRPr="00BE0AE5" w:rsidRDefault="00416B7C" w:rsidP="00FE214C">
            <w:pPr>
              <w:pStyle w:val="af7"/>
              <w:rPr>
                <w:rFonts w:cs="Times New Roman"/>
              </w:rPr>
            </w:pPr>
            <w:r w:rsidRPr="00BE0AE5">
              <w:rPr>
                <w:rFonts w:cs="Times New Roman"/>
              </w:rPr>
              <w:t>Сочинение рассказа, стихотворения под впечатлением от во</w:t>
            </w:r>
            <w:r w:rsidRPr="00BE0AE5">
              <w:rPr>
                <w:rFonts w:cs="Times New Roman"/>
              </w:rPr>
              <w:t>с</w:t>
            </w:r>
            <w:r w:rsidRPr="00BE0AE5">
              <w:rPr>
                <w:rFonts w:cs="Times New Roman"/>
              </w:rPr>
              <w:t>приятия инструментального музыкального произведения.</w:t>
            </w:r>
          </w:p>
          <w:p w:rsidR="009239EE" w:rsidRPr="00BE0AE5" w:rsidRDefault="009239EE" w:rsidP="009239EE">
            <w:pPr>
              <w:pStyle w:val="af7"/>
              <w:rPr>
                <w:rFonts w:cs="Times New Roman"/>
              </w:rPr>
            </w:pPr>
            <w:r w:rsidRPr="00BE0AE5">
              <w:rPr>
                <w:rFonts w:cs="Times New Roman"/>
              </w:rPr>
              <w:t>Рисование образов программной музыки.</w:t>
            </w:r>
          </w:p>
          <w:p w:rsidR="009239EE" w:rsidRPr="00BE0AE5" w:rsidRDefault="009239EE" w:rsidP="009239EE">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Выразительные сре</w:t>
            </w:r>
            <w:r w:rsidRPr="00BE0AE5">
              <w:rPr>
                <w:rFonts w:cs="Times New Roman"/>
              </w:rPr>
              <w:t>д</w:t>
            </w:r>
            <w:r w:rsidRPr="00BE0AE5">
              <w:rPr>
                <w:rFonts w:cs="Times New Roman"/>
              </w:rPr>
              <w:t>ства музыкального и изобразительного и</w:t>
            </w:r>
            <w:r w:rsidRPr="00BE0AE5">
              <w:rPr>
                <w:rFonts w:cs="Times New Roman"/>
              </w:rPr>
              <w:t>с</w:t>
            </w:r>
            <w:r w:rsidRPr="00BE0AE5">
              <w:rPr>
                <w:rFonts w:cs="Times New Roman"/>
              </w:rPr>
              <w:t>кусства. Аналогии: ритм, композиция, л</w:t>
            </w:r>
            <w:r w:rsidRPr="00BE0AE5">
              <w:rPr>
                <w:rFonts w:cs="Times New Roman"/>
              </w:rPr>
              <w:t>и</w:t>
            </w:r>
            <w:r w:rsidRPr="00BE0AE5">
              <w:rPr>
                <w:rFonts w:cs="Times New Roman"/>
              </w:rPr>
              <w:t>ния — мелодия, пя</w:t>
            </w:r>
            <w:r w:rsidRPr="00BE0AE5">
              <w:rPr>
                <w:rFonts w:cs="Times New Roman"/>
              </w:rPr>
              <w:t>т</w:t>
            </w:r>
            <w:r w:rsidRPr="00BE0AE5">
              <w:rPr>
                <w:rFonts w:cs="Times New Roman"/>
              </w:rPr>
              <w:t>но — созвучие, кол</w:t>
            </w:r>
            <w:r w:rsidRPr="00BE0AE5">
              <w:rPr>
                <w:rFonts w:cs="Times New Roman"/>
              </w:rPr>
              <w:t>о</w:t>
            </w:r>
            <w:r w:rsidRPr="00BE0AE5">
              <w:rPr>
                <w:rFonts w:cs="Times New Roman"/>
              </w:rPr>
              <w:t>рит — тембр, светло</w:t>
            </w:r>
            <w:r w:rsidRPr="00BE0AE5">
              <w:rPr>
                <w:rFonts w:cs="Times New Roman"/>
              </w:rPr>
              <w:t>т</w:t>
            </w:r>
            <w:r w:rsidRPr="00BE0AE5">
              <w:rPr>
                <w:rFonts w:cs="Times New Roman"/>
              </w:rPr>
              <w:t>ность — динамика и т. д.</w:t>
            </w:r>
          </w:p>
          <w:p w:rsidR="00416B7C" w:rsidRPr="00BE0AE5" w:rsidRDefault="00416B7C" w:rsidP="00FE214C">
            <w:pPr>
              <w:pStyle w:val="af7"/>
              <w:rPr>
                <w:rFonts w:cs="Times New Roman"/>
              </w:rPr>
            </w:pPr>
            <w:r w:rsidRPr="00BE0AE5">
              <w:rPr>
                <w:rFonts w:cs="Times New Roman"/>
              </w:rPr>
              <w:t>Программная музыка. Импрессионизм (на примере творчества французских клавес</w:t>
            </w:r>
            <w:r w:rsidRPr="00BE0AE5">
              <w:rPr>
                <w:rFonts w:cs="Times New Roman"/>
              </w:rPr>
              <w:t>и</w:t>
            </w:r>
            <w:r w:rsidRPr="00BE0AE5">
              <w:rPr>
                <w:rFonts w:cs="Times New Roman"/>
              </w:rPr>
              <w:t>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программной м</w:t>
            </w:r>
            <w:r w:rsidRPr="00BE0AE5">
              <w:rPr>
                <w:rFonts w:cs="Times New Roman"/>
              </w:rPr>
              <w:t>у</w:t>
            </w:r>
            <w:r w:rsidRPr="00BE0AE5">
              <w:rPr>
                <w:rFonts w:cs="Times New Roman"/>
              </w:rPr>
              <w:t>зыки. Выявление интонаций изобразительного характера.</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Рисование под впечатлением от восприятия музыки програм</w:t>
            </w:r>
            <w:r w:rsidRPr="00BE0AE5">
              <w:rPr>
                <w:rFonts w:cs="Times New Roman"/>
              </w:rPr>
              <w:t>м</w:t>
            </w:r>
            <w:r w:rsidRPr="00BE0AE5">
              <w:rPr>
                <w:rFonts w:cs="Times New Roman"/>
              </w:rPr>
              <w:t>но-изобразительного характера.</w:t>
            </w:r>
          </w:p>
          <w:p w:rsidR="00416B7C" w:rsidRPr="00BE0AE5" w:rsidRDefault="00416B7C" w:rsidP="00FE214C">
            <w:pPr>
              <w:pStyle w:val="af7"/>
              <w:rPr>
                <w:rFonts w:cs="Times New Roman"/>
              </w:rPr>
            </w:pPr>
            <w:r w:rsidRPr="00BE0AE5">
              <w:rPr>
                <w:rFonts w:cs="Times New Roman"/>
              </w:rPr>
              <w:t>Сочинение музыки, импровизация, озвучивание картин худо</w:t>
            </w:r>
            <w:r w:rsidRPr="00BE0AE5">
              <w:rPr>
                <w:rFonts w:cs="Times New Roman"/>
              </w:rPr>
              <w:t>ж</w:t>
            </w:r>
            <w:r w:rsidRPr="00BE0AE5">
              <w:rPr>
                <w:rFonts w:cs="Times New Roman"/>
              </w:rPr>
              <w:t>ников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к драматич</w:t>
            </w:r>
            <w:r w:rsidRPr="00BE0AE5">
              <w:rPr>
                <w:rFonts w:cs="Times New Roman"/>
              </w:rPr>
              <w:t>е</w:t>
            </w:r>
            <w:r w:rsidRPr="00BE0AE5">
              <w:rPr>
                <w:rFonts w:cs="Times New Roman"/>
              </w:rPr>
              <w:t>скому спектаклю (на примере творчества Э. Грига, Л. ван Бе</w:t>
            </w:r>
            <w:r w:rsidRPr="00BE0AE5">
              <w:rPr>
                <w:rFonts w:cs="Times New Roman"/>
              </w:rPr>
              <w:t>т</w:t>
            </w:r>
            <w:r w:rsidRPr="00BE0AE5">
              <w:rPr>
                <w:rFonts w:cs="Times New Roman"/>
              </w:rPr>
              <w:t xml:space="preserve">ховена, А. Г. Шнитке, Д. Д. Шостаковича и </w:t>
            </w:r>
            <w:r w:rsidRPr="00BE0AE5">
              <w:rPr>
                <w:rFonts w:cs="Times New Roman"/>
              </w:rPr>
              <w:lastRenderedPageBreak/>
              <w:t>др.).</w:t>
            </w:r>
          </w:p>
          <w:p w:rsidR="00416B7C" w:rsidRPr="00BE0AE5" w:rsidRDefault="00416B7C" w:rsidP="009239EE">
            <w:pPr>
              <w:pStyle w:val="af7"/>
              <w:rPr>
                <w:rFonts w:cs="Times New Roman"/>
              </w:rPr>
            </w:pPr>
            <w:r w:rsidRPr="00BE0AE5">
              <w:rPr>
                <w:rFonts w:cs="Times New Roman"/>
              </w:rPr>
              <w:t>Единство музыки, драматургии, сцен</w:t>
            </w:r>
            <w:r w:rsidRPr="00BE0AE5">
              <w:rPr>
                <w:rFonts w:cs="Times New Roman"/>
              </w:rPr>
              <w:t>и</w:t>
            </w:r>
            <w:r w:rsidRPr="00BE0AE5">
              <w:rPr>
                <w:rFonts w:cs="Times New Roman"/>
              </w:rPr>
              <w:t>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 образцами музыки, созданной отечественными и зарубежными композиторами для драматического театра.</w:t>
            </w:r>
          </w:p>
          <w:p w:rsidR="00416B7C" w:rsidRPr="00BE0AE5" w:rsidRDefault="00416B7C" w:rsidP="00FE214C">
            <w:pPr>
              <w:pStyle w:val="af7"/>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rsidR="00416B7C" w:rsidRPr="00BE0AE5" w:rsidRDefault="00416B7C" w:rsidP="00FE214C">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rsidR="00416B7C" w:rsidRPr="00BE0AE5" w:rsidRDefault="00416B7C" w:rsidP="00FE214C">
            <w:pPr>
              <w:pStyle w:val="af7"/>
              <w:rPr>
                <w:rFonts w:cs="Times New Roman"/>
              </w:rPr>
            </w:pPr>
            <w:r w:rsidRPr="00BE0AE5">
              <w:rPr>
                <w:rFonts w:cs="Times New Roman"/>
                <w:i/>
                <w:iCs/>
              </w:rPr>
              <w:lastRenderedPageBreak/>
              <w:t>На выбор или факультативно</w:t>
            </w:r>
          </w:p>
          <w:p w:rsidR="00416B7C" w:rsidRPr="00BE0AE5" w:rsidRDefault="00416B7C" w:rsidP="00FE214C">
            <w:pPr>
              <w:pStyle w:val="af7"/>
              <w:rPr>
                <w:rFonts w:cs="Times New Roman"/>
              </w:rPr>
            </w:pPr>
            <w:r w:rsidRPr="00BE0AE5">
              <w:rPr>
                <w:rFonts w:cs="Times New Roman"/>
              </w:rPr>
              <w:t>Постановка музыкального спектакля.</w:t>
            </w:r>
          </w:p>
          <w:p w:rsidR="00416B7C" w:rsidRPr="00BE0AE5" w:rsidRDefault="00416B7C" w:rsidP="00FE214C">
            <w:pPr>
              <w:pStyle w:val="af7"/>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rsidR="00416B7C" w:rsidRPr="00BE0AE5" w:rsidRDefault="00416B7C" w:rsidP="00FE214C">
            <w:pPr>
              <w:pStyle w:val="af7"/>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кино и т</w:t>
            </w:r>
            <w:r w:rsidRPr="00BE0AE5">
              <w:rPr>
                <w:rFonts w:cs="Times New Roman"/>
              </w:rPr>
              <w:t>е</w:t>
            </w:r>
            <w:r w:rsidRPr="00BE0AE5">
              <w:rPr>
                <w:rFonts w:cs="Times New Roman"/>
              </w:rPr>
              <w:t>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Музыка в немом и зв</w:t>
            </w:r>
            <w:r w:rsidRPr="00BE0AE5">
              <w:rPr>
                <w:rFonts w:cs="Times New Roman"/>
              </w:rPr>
              <w:t>у</w:t>
            </w:r>
            <w:r w:rsidRPr="00BE0AE5">
              <w:rPr>
                <w:rFonts w:cs="Times New Roman"/>
              </w:rPr>
              <w:t>ковом кино. Внутр</w:t>
            </w:r>
            <w:r w:rsidRPr="00BE0AE5">
              <w:rPr>
                <w:rFonts w:cs="Times New Roman"/>
              </w:rPr>
              <w:t>и</w:t>
            </w:r>
            <w:r w:rsidRPr="00BE0AE5">
              <w:rPr>
                <w:rFonts w:cs="Times New Roman"/>
              </w:rPr>
              <w:t>кадровая и закадровая музыка. Жанры фил</w:t>
            </w:r>
            <w:r w:rsidRPr="00BE0AE5">
              <w:rPr>
                <w:rFonts w:cs="Times New Roman"/>
              </w:rPr>
              <w:t>ь</w:t>
            </w:r>
            <w:r w:rsidRPr="00BE0AE5">
              <w:rPr>
                <w:rFonts w:cs="Times New Roman"/>
              </w:rPr>
              <w:t>ма-оперы, фил</w:t>
            </w:r>
            <w:r w:rsidRPr="00BE0AE5">
              <w:rPr>
                <w:rFonts w:cs="Times New Roman"/>
              </w:rPr>
              <w:t>ь</w:t>
            </w:r>
            <w:r w:rsidRPr="00BE0AE5">
              <w:rPr>
                <w:rFonts w:cs="Times New Roman"/>
              </w:rPr>
              <w:t>ма-балета, фил</w:t>
            </w:r>
            <w:r w:rsidRPr="00BE0AE5">
              <w:rPr>
                <w:rFonts w:cs="Times New Roman"/>
              </w:rPr>
              <w:t>ь</w:t>
            </w:r>
            <w:r w:rsidRPr="00BE0AE5">
              <w:rPr>
                <w:rFonts w:cs="Times New Roman"/>
              </w:rPr>
              <w:t>ма-мюзикла, муз</w:t>
            </w:r>
            <w:r w:rsidRPr="00BE0AE5">
              <w:rPr>
                <w:rFonts w:cs="Times New Roman"/>
              </w:rPr>
              <w:t>ы</w:t>
            </w:r>
            <w:r w:rsidRPr="00BE0AE5">
              <w:rPr>
                <w:rFonts w:cs="Times New Roman"/>
              </w:rPr>
              <w:t>кального мультфильма (на примере произв</w:t>
            </w:r>
            <w:r w:rsidRPr="00BE0AE5">
              <w:rPr>
                <w:rFonts w:cs="Times New Roman"/>
              </w:rPr>
              <w:t>е</w:t>
            </w:r>
            <w:r w:rsidRPr="00BE0AE5">
              <w:rPr>
                <w:rFonts w:cs="Times New Roman"/>
              </w:rPr>
              <w:t>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киномузыки отечественных и зарубе</w:t>
            </w:r>
            <w:r w:rsidRPr="00BE0AE5">
              <w:rPr>
                <w:rFonts w:cs="Times New Roman"/>
              </w:rPr>
              <w:t>ж</w:t>
            </w:r>
            <w:r w:rsidRPr="00BE0AE5">
              <w:rPr>
                <w:rFonts w:cs="Times New Roman"/>
              </w:rPr>
              <w:t>ных композиторов.</w:t>
            </w:r>
          </w:p>
          <w:p w:rsidR="00416B7C" w:rsidRPr="00BE0AE5" w:rsidRDefault="00416B7C" w:rsidP="00FE214C">
            <w:pPr>
              <w:pStyle w:val="af7"/>
              <w:rPr>
                <w:rFonts w:cs="Times New Roman"/>
              </w:rPr>
            </w:pPr>
            <w:r w:rsidRPr="00BE0AE5">
              <w:rPr>
                <w:rFonts w:cs="Times New Roman"/>
              </w:rPr>
              <w:t>Просмотр фильмов с целью анализа выразительного эффекта, создаваемого музыкой.</w:t>
            </w:r>
          </w:p>
          <w:p w:rsidR="00416B7C" w:rsidRPr="00BE0AE5" w:rsidRDefault="00416B7C" w:rsidP="00FE214C">
            <w:pPr>
              <w:pStyle w:val="af7"/>
              <w:rPr>
                <w:rFonts w:cs="Times New Roman"/>
              </w:rPr>
            </w:pPr>
            <w:r w:rsidRPr="00BE0AE5">
              <w:rPr>
                <w:rFonts w:cs="Times New Roman"/>
              </w:rPr>
              <w:t>Разучивание, исполнение песни из фильма.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Создание любительского музыкального фильма.</w:t>
            </w:r>
          </w:p>
          <w:p w:rsidR="00416B7C" w:rsidRPr="00BE0AE5" w:rsidRDefault="00416B7C" w:rsidP="00FE214C">
            <w:pPr>
              <w:pStyle w:val="af7"/>
              <w:rPr>
                <w:rFonts w:cs="Times New Roman"/>
              </w:rPr>
            </w:pPr>
            <w:r w:rsidRPr="00BE0AE5">
              <w:rPr>
                <w:rFonts w:cs="Times New Roman"/>
              </w:rPr>
              <w:t>Переозвучка фрагмента мультфильма.</w:t>
            </w:r>
          </w:p>
          <w:p w:rsidR="00416B7C" w:rsidRPr="00BE0AE5" w:rsidRDefault="00416B7C" w:rsidP="00FE214C">
            <w:pPr>
              <w:pStyle w:val="af7"/>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16B7C" w:rsidRPr="00BE0AE5" w:rsidRDefault="00416B7C" w:rsidP="009239EE">
      <w:pPr>
        <w:pStyle w:val="3a"/>
        <w:pageBreakBefore/>
        <w:spacing w:after="0"/>
        <w:rPr>
          <w:rFonts w:cs="Times New Roman"/>
        </w:rPr>
      </w:pPr>
      <w:r w:rsidRPr="00BE0AE5">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Джаз — основа поп</w:t>
            </w:r>
            <w:r w:rsidRPr="00BE0AE5">
              <w:rPr>
                <w:rFonts w:cs="Times New Roman"/>
              </w:rPr>
              <w:t>у</w:t>
            </w:r>
            <w:r w:rsidRPr="00BE0AE5">
              <w:rPr>
                <w:rFonts w:cs="Times New Roman"/>
              </w:rPr>
              <w:t>лярной музыки XX века. Особенности джазового языка и стиля (свинг, синк</w:t>
            </w:r>
            <w:r w:rsidRPr="00BE0AE5">
              <w:rPr>
                <w:rFonts w:cs="Times New Roman"/>
              </w:rPr>
              <w:t>о</w:t>
            </w:r>
            <w:r w:rsidRPr="00BE0AE5">
              <w:rPr>
                <w:rFonts w:cs="Times New Roman"/>
              </w:rPr>
              <w:t>пы, ударные и дух</w:t>
            </w:r>
            <w:r w:rsidRPr="00BE0AE5">
              <w:rPr>
                <w:rFonts w:cs="Times New Roman"/>
              </w:rPr>
              <w:t>о</w:t>
            </w:r>
            <w:r w:rsidRPr="00BE0AE5">
              <w:rPr>
                <w:rFonts w:cs="Times New Roman"/>
              </w:rPr>
              <w:t xml:space="preserve">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различными джазовыми музыкальными композ</w:t>
            </w:r>
            <w:r w:rsidRPr="00BE0AE5">
              <w:rPr>
                <w:rFonts w:cs="Times New Roman"/>
              </w:rPr>
              <w:t>и</w:t>
            </w:r>
            <w:r w:rsidRPr="00BE0AE5">
              <w:rPr>
                <w:rFonts w:cs="Times New Roman"/>
              </w:rPr>
              <w:t>циями и направлениями (регтайм, биг-бэнд, блюз).</w:t>
            </w:r>
          </w:p>
          <w:p w:rsidR="00416B7C" w:rsidRPr="00BE0AE5" w:rsidRDefault="00416B7C" w:rsidP="00FE214C">
            <w:pPr>
              <w:pStyle w:val="af7"/>
              <w:rPr>
                <w:rFonts w:cs="Times New Roman"/>
              </w:rPr>
            </w:pPr>
            <w:r w:rsidRPr="00BE0AE5">
              <w:rPr>
                <w:rFonts w:cs="Times New Roman"/>
              </w:rPr>
              <w:t>Определение на слух: </w:t>
            </w:r>
          </w:p>
          <w:p w:rsidR="00416B7C" w:rsidRPr="00BE0AE5" w:rsidRDefault="00416B7C" w:rsidP="00FE214C">
            <w:pPr>
              <w:pStyle w:val="af7"/>
              <w:rPr>
                <w:rFonts w:cs="Times New Roman"/>
              </w:rPr>
            </w:pPr>
            <w:r w:rsidRPr="00BE0AE5">
              <w:rPr>
                <w:rFonts w:cs="Times New Roman"/>
              </w:rPr>
              <w:t>— принадлежности к джазовой или классической музыке; </w:t>
            </w:r>
          </w:p>
          <w:p w:rsidR="00416B7C" w:rsidRPr="00BE0AE5" w:rsidRDefault="00416B7C" w:rsidP="00FE214C">
            <w:pPr>
              <w:pStyle w:val="af7"/>
              <w:rPr>
                <w:rFonts w:cs="Times New Roman"/>
              </w:rPr>
            </w:pPr>
            <w:r w:rsidRPr="00BE0AE5">
              <w:rPr>
                <w:rFonts w:cs="Times New Roman"/>
              </w:rPr>
              <w:t>— исполнительского состава (манера пения, состав инструме</w:t>
            </w:r>
            <w:r w:rsidRPr="00BE0AE5">
              <w:rPr>
                <w:rFonts w:cs="Times New Roman"/>
              </w:rPr>
              <w:t>н</w:t>
            </w:r>
            <w:r w:rsidRPr="00BE0AE5">
              <w:rPr>
                <w:rFonts w:cs="Times New Roman"/>
              </w:rPr>
              <w:t xml:space="preserve">тов). </w:t>
            </w:r>
          </w:p>
          <w:p w:rsidR="00416B7C" w:rsidRPr="00BE0AE5" w:rsidRDefault="00416B7C" w:rsidP="00FE214C">
            <w:pPr>
              <w:pStyle w:val="af7"/>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Сочинение блюза.</w:t>
            </w:r>
          </w:p>
          <w:p w:rsidR="00416B7C" w:rsidRPr="00BE0AE5" w:rsidRDefault="00416B7C" w:rsidP="00FE214C">
            <w:pPr>
              <w:pStyle w:val="af7"/>
              <w:rPr>
                <w:rFonts w:cs="Times New Roman"/>
              </w:rPr>
            </w:pPr>
            <w:r w:rsidRPr="00BE0AE5">
              <w:rPr>
                <w:rFonts w:cs="Times New Roman"/>
              </w:rPr>
              <w:t>Посещение концерта джазовой музыки</w:t>
            </w:r>
          </w:p>
        </w:tc>
      </w:tr>
      <w:tr w:rsidR="00416B7C" w:rsidRPr="00BE0AE5"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jc w:val="left"/>
              <w:rPr>
                <w:rFonts w:cs="Times New Roman"/>
              </w:rPr>
            </w:pPr>
            <w:r w:rsidRPr="00BE0AE5">
              <w:rPr>
                <w:rFonts w:cs="Times New Roman"/>
              </w:rPr>
              <w:lastRenderedPageBreak/>
              <w:t>Б)</w:t>
            </w:r>
          </w:p>
          <w:p w:rsidR="00416B7C" w:rsidRPr="00BE0AE5" w:rsidRDefault="00416B7C" w:rsidP="00FE214C">
            <w:pPr>
              <w:pStyle w:val="af9"/>
              <w:jc w:val="left"/>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rsidR="009239EE" w:rsidRPr="00BE0AE5" w:rsidRDefault="009239EE" w:rsidP="00FE214C">
            <w:pPr>
              <w:pStyle w:val="af7"/>
              <w:rPr>
                <w:rFonts w:cs="Times New Roman"/>
              </w:rPr>
            </w:pPr>
            <w:r w:rsidRPr="00BE0AE5">
              <w:rPr>
                <w:rFonts w:cs="Times New Roman"/>
              </w:rPr>
              <w:t>Современные пост</w:t>
            </w:r>
            <w:r w:rsidRPr="00BE0AE5">
              <w:rPr>
                <w:rFonts w:cs="Times New Roman"/>
              </w:rPr>
              <w:t>а</w:t>
            </w:r>
            <w:r w:rsidRPr="00BE0AE5">
              <w:rPr>
                <w:rFonts w:cs="Times New Roman"/>
              </w:rPr>
              <w:t>новки в жанре м</w:t>
            </w:r>
            <w:r w:rsidRPr="00BE0AE5">
              <w:rPr>
                <w:rFonts w:cs="Times New Roman"/>
              </w:rPr>
              <w:t>ю</w:t>
            </w:r>
            <w:r w:rsidRPr="00BE0AE5">
              <w:rPr>
                <w:rFonts w:cs="Times New Roman"/>
              </w:rPr>
              <w:t>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w:t>
            </w:r>
            <w:r w:rsidRPr="00BE0AE5">
              <w:rPr>
                <w:rFonts w:cs="Times New Roman"/>
              </w:rPr>
              <w:t>к</w:t>
            </w:r>
            <w:r w:rsidRPr="00BE0AE5">
              <w:rPr>
                <w:rFonts w:cs="Times New Roman"/>
              </w:rPr>
              <w:t>ла, сравнение с другими театральными жанрами (опера, балет, драматический спектакль).</w:t>
            </w:r>
          </w:p>
          <w:p w:rsidR="00416B7C" w:rsidRPr="00BE0AE5" w:rsidRDefault="00416B7C" w:rsidP="00FE214C">
            <w:pPr>
              <w:pStyle w:val="af7"/>
              <w:rPr>
                <w:rFonts w:cs="Times New Roman"/>
              </w:rPr>
            </w:pPr>
            <w:r w:rsidRPr="00BE0AE5">
              <w:rPr>
                <w:rFonts w:cs="Times New Roman"/>
              </w:rPr>
              <w:t>Анализ рекламных объявлений о премьерах мюзиклов в совр</w:t>
            </w:r>
            <w:r w:rsidRPr="00BE0AE5">
              <w:rPr>
                <w:rFonts w:cs="Times New Roman"/>
              </w:rPr>
              <w:t>е</w:t>
            </w:r>
            <w:r w:rsidRPr="00BE0AE5">
              <w:rPr>
                <w:rFonts w:cs="Times New Roman"/>
              </w:rPr>
              <w:t>менных СМИ.</w:t>
            </w:r>
          </w:p>
          <w:p w:rsidR="00416B7C" w:rsidRPr="00BE0AE5" w:rsidRDefault="00416B7C" w:rsidP="00FE214C">
            <w:pPr>
              <w:pStyle w:val="af7"/>
              <w:rPr>
                <w:rFonts w:cs="Times New Roman"/>
              </w:rPr>
            </w:pPr>
            <w:r w:rsidRPr="00BE0AE5">
              <w:rPr>
                <w:rFonts w:cs="Times New Roman"/>
              </w:rPr>
              <w:t>Просмотр видеозаписи одного из мюзиклов, написание со</w:t>
            </w:r>
            <w:r w:rsidRPr="00BE0AE5">
              <w:rPr>
                <w:rFonts w:cs="Times New Roman"/>
              </w:rPr>
              <w:t>б</w:t>
            </w:r>
            <w:r w:rsidRPr="00BE0AE5">
              <w:rPr>
                <w:rFonts w:cs="Times New Roman"/>
              </w:rPr>
              <w:t>ственного рекламного текста для данной постановки.</w:t>
            </w:r>
          </w:p>
          <w:p w:rsidR="009239EE" w:rsidRPr="00BE0AE5" w:rsidRDefault="009239EE" w:rsidP="00FE214C">
            <w:pPr>
              <w:pStyle w:val="af7"/>
              <w:rPr>
                <w:rFonts w:cs="Times New Roman"/>
              </w:rPr>
            </w:pPr>
            <w:r w:rsidRPr="00BE0AE5">
              <w:rPr>
                <w:rFonts w:cs="Times New Roman"/>
              </w:rPr>
              <w:t>Разучивание и исполнение отдельных номеров из мюзиклов.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Направления и стили молодёжной муз</w:t>
            </w:r>
            <w:r w:rsidRPr="00BE0AE5">
              <w:rPr>
                <w:rFonts w:cs="Times New Roman"/>
              </w:rPr>
              <w:t>ы</w:t>
            </w:r>
            <w:r w:rsidRPr="00BE0AE5">
              <w:rPr>
                <w:rFonts w:cs="Times New Roman"/>
              </w:rPr>
              <w:t>кальной культуры XX—XXI веков (рок-н-ролл, рок, панк, рэп, хип-хоп и др.). Социальный и ко</w:t>
            </w:r>
            <w:r w:rsidRPr="00BE0AE5">
              <w:rPr>
                <w:rFonts w:cs="Times New Roman"/>
              </w:rPr>
              <w:t>м</w:t>
            </w:r>
            <w:r w:rsidRPr="00BE0AE5">
              <w:rPr>
                <w:rFonts w:cs="Times New Roman"/>
              </w:rPr>
              <w:t>мерческий контекст массовой музыкал</w:t>
            </w:r>
            <w:r w:rsidRPr="00BE0AE5">
              <w:rPr>
                <w:rFonts w:cs="Times New Roman"/>
              </w:rPr>
              <w:t>ь</w:t>
            </w:r>
            <w:r w:rsidRPr="00BE0AE5">
              <w:rPr>
                <w:rFonts w:cs="Times New Roman"/>
              </w:rPr>
              <w:t>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ставшими «кла</w:t>
            </w:r>
            <w:r w:rsidRPr="00BE0AE5">
              <w:rPr>
                <w:rFonts w:cs="Times New Roman"/>
              </w:rPr>
              <w:t>с</w:t>
            </w:r>
            <w:r w:rsidRPr="00BE0AE5">
              <w:rPr>
                <w:rFonts w:cs="Times New Roman"/>
              </w:rPr>
              <w:t>сикой жанра» молодёжной культуры (группы «Битлз», «Пинк-Флойд», Элвис Пресли, Виктор Цой, Билли Айлиш и др.).</w:t>
            </w:r>
          </w:p>
          <w:p w:rsidR="00416B7C" w:rsidRPr="00BE0AE5" w:rsidRDefault="00416B7C" w:rsidP="00FE214C">
            <w:pPr>
              <w:pStyle w:val="af7"/>
              <w:rPr>
                <w:rFonts w:cs="Times New Roman"/>
              </w:rPr>
            </w:pPr>
            <w:r w:rsidRPr="00BE0AE5">
              <w:rPr>
                <w:rFonts w:cs="Times New Roman"/>
              </w:rPr>
              <w:t>Разучивание и исполнение песни, относящейся к одному из м</w:t>
            </w:r>
            <w:r w:rsidRPr="00BE0AE5">
              <w:rPr>
                <w:rFonts w:cs="Times New Roman"/>
              </w:rPr>
              <w:t>о</w:t>
            </w:r>
            <w:r w:rsidRPr="00BE0AE5">
              <w:rPr>
                <w:rFonts w:cs="Times New Roman"/>
              </w:rPr>
              <w:t>лодёжных музыкальных течений.</w:t>
            </w:r>
          </w:p>
          <w:p w:rsidR="00416B7C" w:rsidRPr="00BE0AE5" w:rsidRDefault="00416B7C" w:rsidP="00FE214C">
            <w:pPr>
              <w:pStyle w:val="af7"/>
              <w:rPr>
                <w:rFonts w:cs="Times New Roman"/>
              </w:rPr>
            </w:pPr>
            <w:r w:rsidRPr="00BE0AE5">
              <w:rPr>
                <w:rFonts w:cs="Times New Roman"/>
              </w:rPr>
              <w:t>Дискуссия на тему «Современная музыка».</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9239EE">
            <w:pPr>
              <w:pStyle w:val="af7"/>
              <w:rPr>
                <w:rFonts w:cs="Times New Roman"/>
              </w:rPr>
            </w:pPr>
            <w:r w:rsidRPr="00BE0AE5">
              <w:rPr>
                <w:rFonts w:cs="Times New Roman"/>
              </w:rPr>
              <w:t>Презентация альбома своей любимой группы</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повсюду (р</w:t>
            </w:r>
            <w:r w:rsidRPr="00BE0AE5">
              <w:rPr>
                <w:rFonts w:cs="Times New Roman"/>
              </w:rPr>
              <w:t>а</w:t>
            </w:r>
            <w:r w:rsidRPr="00BE0AE5">
              <w:rPr>
                <w:rFonts w:cs="Times New Roman"/>
              </w:rPr>
              <w:t>дио, телевидение, Интернет, наушники). Музыка на любой вкус (безграничный выбор, персональные плей-листы). Муз</w:t>
            </w:r>
            <w:r w:rsidRPr="00BE0AE5">
              <w:rPr>
                <w:rFonts w:cs="Times New Roman"/>
              </w:rPr>
              <w:t>ы</w:t>
            </w:r>
            <w:r w:rsidRPr="00BE0AE5">
              <w:rPr>
                <w:rFonts w:cs="Times New Roman"/>
              </w:rPr>
              <w:t>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Поиск информации о способах сохранения и передачи музыки прежде и сейчас. </w:t>
            </w:r>
          </w:p>
          <w:p w:rsidR="00416B7C" w:rsidRPr="00BE0AE5" w:rsidRDefault="00416B7C" w:rsidP="00FE214C">
            <w:pPr>
              <w:pStyle w:val="af7"/>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rsidR="00416B7C" w:rsidRPr="00BE0AE5" w:rsidRDefault="00416B7C" w:rsidP="00FE214C">
            <w:pPr>
              <w:pStyle w:val="af7"/>
              <w:rPr>
                <w:rFonts w:cs="Times New Roman"/>
              </w:rPr>
            </w:pPr>
            <w:r w:rsidRPr="00BE0AE5">
              <w:rPr>
                <w:rFonts w:cs="Times New Roman"/>
              </w:rPr>
              <w:t>Разучивание и исполнение популярной современной песни.</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Проведение социального опроса о роли и месте музыки в жизни современного человека.</w:t>
            </w:r>
          </w:p>
          <w:p w:rsidR="00416B7C" w:rsidRPr="00BE0AE5" w:rsidRDefault="00416B7C" w:rsidP="00FE214C">
            <w:pPr>
              <w:pStyle w:val="af7"/>
              <w:rPr>
                <w:rFonts w:cs="Times New Roman"/>
              </w:rPr>
            </w:pPr>
            <w:r w:rsidRPr="00BE0AE5">
              <w:rPr>
                <w:rFonts w:cs="Times New Roman"/>
              </w:rPr>
              <w:t>Создание собственного музыкального клипа</w:t>
            </w:r>
          </w:p>
        </w:tc>
      </w:tr>
    </w:tbl>
    <w:p w:rsidR="00416B7C" w:rsidRPr="00BE0AE5" w:rsidRDefault="00416B7C" w:rsidP="00416B7C">
      <w:pPr>
        <w:pStyle w:val="a8"/>
        <w:rPr>
          <w:rFonts w:cs="Times New Roman"/>
          <w:sz w:val="22"/>
          <w:szCs w:val="22"/>
        </w:rPr>
      </w:pPr>
    </w:p>
    <w:p w:rsidR="00D85A7A" w:rsidRPr="00BE0AE5" w:rsidRDefault="00D85A7A" w:rsidP="00416B7C">
      <w:pPr>
        <w:pStyle w:val="a8"/>
        <w:rPr>
          <w:rFonts w:cs="Times New Roman"/>
          <w:sz w:val="22"/>
          <w:szCs w:val="22"/>
        </w:rPr>
        <w:sectPr w:rsidR="00D85A7A" w:rsidRPr="00BE0AE5" w:rsidSect="0073573A">
          <w:footnotePr>
            <w:numRestart w:val="eachPage"/>
          </w:footnotePr>
          <w:pgSz w:w="12019" w:h="7824" w:orient="landscape"/>
          <w:pgMar w:top="794" w:right="737" w:bottom="794" w:left="1134" w:header="720" w:footer="510" w:gutter="0"/>
          <w:cols w:space="720"/>
          <w:noEndnote/>
          <w:titlePg/>
          <w:docGrid w:linePitch="272"/>
        </w:sectPr>
      </w:pPr>
    </w:p>
    <w:p w:rsidR="00416B7C" w:rsidRPr="00BE0AE5" w:rsidRDefault="00416B7C" w:rsidP="000C4E40">
      <w:pPr>
        <w:pStyle w:val="h1"/>
        <w:spacing w:before="120"/>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Специфика эстетического содержания предмета «Музыка» обусло</w:t>
      </w:r>
      <w:r w:rsidRPr="00BE0AE5">
        <w:rPr>
          <w:rFonts w:cs="Times New Roman"/>
        </w:rPr>
        <w:t>в</w:t>
      </w:r>
      <w:r w:rsidRPr="00BE0AE5">
        <w:rPr>
          <w:rFonts w:cs="Times New Roman"/>
        </w:rPr>
        <w:t>ливает тесное взаимодействие, смысловое единство трёх групп резул</w:t>
      </w:r>
      <w:r w:rsidRPr="00BE0AE5">
        <w:rPr>
          <w:rFonts w:cs="Times New Roman"/>
        </w:rPr>
        <w:t>ь</w:t>
      </w:r>
      <w:r w:rsidRPr="00BE0AE5">
        <w:rPr>
          <w:rFonts w:cs="Times New Roman"/>
        </w:rPr>
        <w:t>татов: личностных, метапредметных и предметных.</w:t>
      </w:r>
    </w:p>
    <w:p w:rsidR="00416B7C" w:rsidRPr="00BE0AE5" w:rsidRDefault="00416B7C" w:rsidP="00416B7C">
      <w:pPr>
        <w:pStyle w:val="22"/>
        <w:spacing w:before="397"/>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16B7C" w:rsidRPr="00BE0AE5" w:rsidRDefault="00416B7C" w:rsidP="00416B7C">
      <w:pPr>
        <w:pStyle w:val="a8"/>
        <w:rPr>
          <w:rFonts w:cs="Times New Roman"/>
        </w:rPr>
      </w:pPr>
      <w:r w:rsidRPr="00BE0AE5">
        <w:rPr>
          <w:rFonts w:cs="Times New Roman"/>
        </w:rPr>
        <w:t>1. Патриотического воспитания:</w:t>
      </w:r>
    </w:p>
    <w:p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w:t>
      </w:r>
      <w:r w:rsidRPr="00BE0AE5">
        <w:rPr>
          <w:rFonts w:cs="Times New Roman"/>
        </w:rPr>
        <w:t>у</w:t>
      </w:r>
      <w:r w:rsidRPr="00BE0AE5">
        <w:rPr>
          <w:rFonts w:cs="Times New Roman"/>
        </w:rPr>
        <w:t>зыкальных традиций своего края, музыкальной культуры народов Ро</w:t>
      </w:r>
      <w:r w:rsidRPr="00BE0AE5">
        <w:rPr>
          <w:rFonts w:cs="Times New Roman"/>
        </w:rPr>
        <w:t>с</w:t>
      </w:r>
      <w:r w:rsidRPr="00BE0AE5">
        <w:rPr>
          <w:rFonts w:cs="Times New Roman"/>
        </w:rPr>
        <w:t>сии; знание достижений отечественных музыкантов, их вклада в мир</w:t>
      </w:r>
      <w:r w:rsidRPr="00BE0AE5">
        <w:rPr>
          <w:rFonts w:cs="Times New Roman"/>
        </w:rPr>
        <w:t>о</w:t>
      </w:r>
      <w:r w:rsidRPr="00BE0AE5">
        <w:rPr>
          <w:rFonts w:cs="Times New Roman"/>
        </w:rPr>
        <w:t>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BE0AE5" w:rsidRDefault="00416B7C" w:rsidP="00416B7C">
      <w:pPr>
        <w:pStyle w:val="a8"/>
        <w:rPr>
          <w:rFonts w:cs="Times New Roman"/>
        </w:rPr>
      </w:pPr>
      <w:r w:rsidRPr="00BE0AE5">
        <w:rPr>
          <w:rFonts w:cs="Times New Roman"/>
        </w:rPr>
        <w:t>2. Гражданского воспитания:</w:t>
      </w:r>
    </w:p>
    <w:p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w:t>
      </w:r>
      <w:r w:rsidRPr="00BE0AE5">
        <w:rPr>
          <w:rFonts w:cs="Times New Roman"/>
        </w:rPr>
        <w:t>о</w:t>
      </w:r>
      <w:r w:rsidRPr="00BE0AE5">
        <w:rPr>
          <w:rFonts w:cs="Times New Roman"/>
        </w:rPr>
        <w:t>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w:t>
      </w:r>
      <w:r w:rsidRPr="00BE0AE5">
        <w:rPr>
          <w:rFonts w:cs="Times New Roman"/>
        </w:rPr>
        <w:t>е</w:t>
      </w:r>
      <w:r w:rsidRPr="00BE0AE5">
        <w:rPr>
          <w:rFonts w:cs="Times New Roman"/>
        </w:rPr>
        <w:t>ния, отражёнными в них; активное участие в музыкально-культурной жизни семьи, образовательной организации, местного сообщества, ро</w:t>
      </w:r>
      <w:r w:rsidRPr="00BE0AE5">
        <w:rPr>
          <w:rFonts w:cs="Times New Roman"/>
        </w:rPr>
        <w:t>д</w:t>
      </w:r>
      <w:r w:rsidRPr="00BE0AE5">
        <w:rPr>
          <w:rFonts w:cs="Times New Roman"/>
        </w:rPr>
        <w:t>ного края, страны, в том числе в качестве участников творческих ко</w:t>
      </w:r>
      <w:r w:rsidRPr="00BE0AE5">
        <w:rPr>
          <w:rFonts w:cs="Times New Roman"/>
        </w:rPr>
        <w:t>н</w:t>
      </w:r>
      <w:r w:rsidRPr="00BE0AE5">
        <w:rPr>
          <w:rFonts w:cs="Times New Roman"/>
        </w:rPr>
        <w:t>курсов и фестивалей, концертов, культурно-просветительских акций, в качестве волонтёра в дни праздничных мероприятий.</w:t>
      </w:r>
    </w:p>
    <w:p w:rsidR="00416B7C" w:rsidRPr="00BE0AE5" w:rsidRDefault="00416B7C" w:rsidP="00416B7C">
      <w:pPr>
        <w:pStyle w:val="a8"/>
        <w:rPr>
          <w:rFonts w:cs="Times New Roman"/>
        </w:rPr>
      </w:pPr>
      <w:r w:rsidRPr="00BE0AE5">
        <w:rPr>
          <w:rFonts w:cs="Times New Roman"/>
        </w:rPr>
        <w:t>3. Духовно-нравственного воспитания:</w:t>
      </w:r>
    </w:p>
    <w:p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 xml:space="preserve">ного выбора; готовность воспринимать музыкальное искусство с учётом моральных и духовных ценностей этического и религиозного контекста, </w:t>
      </w:r>
      <w:r w:rsidRPr="00BE0AE5">
        <w:rPr>
          <w:rFonts w:cs="Times New Roman"/>
        </w:rPr>
        <w:lastRenderedPageBreak/>
        <w:t>социально-исторических особенностей этики и эстетики; придерж</w:t>
      </w:r>
      <w:r w:rsidRPr="00BE0AE5">
        <w:rPr>
          <w:rFonts w:cs="Times New Roman"/>
        </w:rPr>
        <w:t>и</w:t>
      </w:r>
      <w:r w:rsidRPr="00BE0AE5">
        <w:rPr>
          <w:rFonts w:cs="Times New Roman"/>
        </w:rPr>
        <w:t>ваться принципов справедливости, взаимопомощи и творческого с</w:t>
      </w:r>
      <w:r w:rsidRPr="00BE0AE5">
        <w:rPr>
          <w:rFonts w:cs="Times New Roman"/>
        </w:rPr>
        <w:t>о</w:t>
      </w:r>
      <w:r w:rsidRPr="00BE0AE5">
        <w:rPr>
          <w:rFonts w:cs="Times New Roman"/>
        </w:rPr>
        <w:t>трудничества в процессе непосредственной музыкальной и учебной д</w:t>
      </w:r>
      <w:r w:rsidRPr="00BE0AE5">
        <w:rPr>
          <w:rFonts w:cs="Times New Roman"/>
        </w:rPr>
        <w:t>е</w:t>
      </w:r>
      <w:r w:rsidRPr="00BE0AE5">
        <w:rPr>
          <w:rFonts w:cs="Times New Roman"/>
        </w:rPr>
        <w:t>ятельности, при подготовке внеклассных концертов, фестивалей, ко</w:t>
      </w:r>
      <w:r w:rsidRPr="00BE0AE5">
        <w:rPr>
          <w:rFonts w:cs="Times New Roman"/>
        </w:rPr>
        <w:t>н</w:t>
      </w:r>
      <w:r w:rsidRPr="00BE0AE5">
        <w:rPr>
          <w:rFonts w:cs="Times New Roman"/>
        </w:rPr>
        <w:t>курсов.</w:t>
      </w:r>
    </w:p>
    <w:p w:rsidR="00416B7C" w:rsidRPr="00BE0AE5" w:rsidRDefault="00416B7C" w:rsidP="00416B7C">
      <w:pPr>
        <w:pStyle w:val="a8"/>
        <w:rPr>
          <w:rFonts w:cs="Times New Roman"/>
        </w:rPr>
      </w:pPr>
      <w:r w:rsidRPr="00BE0AE5">
        <w:rPr>
          <w:rFonts w:cs="Times New Roman"/>
        </w:rPr>
        <w:t>4. Эстетического воспитания:</w:t>
      </w:r>
    </w:p>
    <w:p w:rsidR="00416B7C" w:rsidRPr="00BE0AE5" w:rsidRDefault="00416B7C" w:rsidP="00416B7C">
      <w:pPr>
        <w:pStyle w:val="a8"/>
        <w:rPr>
          <w:rFonts w:cs="Times New Roman"/>
        </w:rPr>
      </w:pPr>
      <w:r w:rsidRPr="00BE0AE5">
        <w:rPr>
          <w:rFonts w:cs="Times New Roman"/>
        </w:rPr>
        <w:t>восприимчивость к различным видам искусства, умение видеть пр</w:t>
      </w:r>
      <w:r w:rsidRPr="00BE0AE5">
        <w:rPr>
          <w:rFonts w:cs="Times New Roman"/>
        </w:rPr>
        <w:t>е</w:t>
      </w:r>
      <w:r w:rsidRPr="00BE0AE5">
        <w:rPr>
          <w:rFonts w:cs="Times New Roman"/>
        </w:rPr>
        <w:t>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w:t>
      </w:r>
      <w:r w:rsidRPr="00BE0AE5">
        <w:rPr>
          <w:rFonts w:cs="Times New Roman"/>
        </w:rPr>
        <w:t>а</w:t>
      </w:r>
      <w:r w:rsidRPr="00BE0AE5">
        <w:rPr>
          <w:rFonts w:cs="Times New Roman"/>
        </w:rPr>
        <w:t>ции и самовыражения; понимание ценности отечественного и мирового искусства, роли этнических культурных традиций и народного творч</w:t>
      </w:r>
      <w:r w:rsidRPr="00BE0AE5">
        <w:rPr>
          <w:rFonts w:cs="Times New Roman"/>
        </w:rPr>
        <w:t>е</w:t>
      </w:r>
      <w:r w:rsidRPr="00BE0AE5">
        <w:rPr>
          <w:rFonts w:cs="Times New Roman"/>
        </w:rPr>
        <w:t>ства; стремление к самовыражению в разных видах искусства.</w:t>
      </w:r>
    </w:p>
    <w:p w:rsidR="00416B7C" w:rsidRPr="00BE0AE5" w:rsidRDefault="00416B7C" w:rsidP="00416B7C">
      <w:pPr>
        <w:pStyle w:val="a8"/>
        <w:rPr>
          <w:rFonts w:cs="Times New Roman"/>
        </w:rPr>
      </w:pPr>
      <w:r w:rsidRPr="00BE0AE5">
        <w:rPr>
          <w:rFonts w:cs="Times New Roman"/>
        </w:rPr>
        <w:t>5. Ценности научного познания:</w:t>
      </w:r>
    </w:p>
    <w:p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w:t>
      </w:r>
      <w:r w:rsidRPr="00BE0AE5">
        <w:rPr>
          <w:rFonts w:cs="Times New Roman"/>
        </w:rPr>
        <w:t>е</w:t>
      </w:r>
      <w:r w:rsidRPr="00BE0AE5">
        <w:rPr>
          <w:rFonts w:cs="Times New Roman"/>
        </w:rPr>
        <w:t>ской информации о различных явлениях музыкального искусства, и</w:t>
      </w:r>
      <w:r w:rsidRPr="00BE0AE5">
        <w:rPr>
          <w:rFonts w:cs="Times New Roman"/>
        </w:rPr>
        <w:t>с</w:t>
      </w:r>
      <w:r w:rsidRPr="00BE0AE5">
        <w:rPr>
          <w:rFonts w:cs="Times New Roman"/>
        </w:rPr>
        <w:t>пользование доступного объёма специальной терминологии.</w:t>
      </w:r>
    </w:p>
    <w:p w:rsidR="00416B7C" w:rsidRPr="00BE0AE5" w:rsidRDefault="00416B7C" w:rsidP="00416B7C">
      <w:pPr>
        <w:pStyle w:val="a8"/>
        <w:rPr>
          <w:rFonts w:cs="Times New Roman"/>
        </w:rPr>
      </w:pPr>
      <w:r w:rsidRPr="00BE0AE5">
        <w:rPr>
          <w:rFonts w:cs="Times New Roman"/>
        </w:rPr>
        <w:t>6. Физического воспитания, формирования культуры здоровья и эмоционального благополучия:</w:t>
      </w:r>
    </w:p>
    <w:p w:rsidR="00416B7C" w:rsidRPr="00BE0AE5" w:rsidRDefault="00416B7C" w:rsidP="00416B7C">
      <w:pPr>
        <w:pStyle w:val="a8"/>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w:t>
      </w:r>
      <w:r w:rsidRPr="00BE0AE5">
        <w:rPr>
          <w:rFonts w:cs="Times New Roman"/>
        </w:rPr>
        <w:t>ь</w:t>
      </w:r>
      <w:r w:rsidRPr="00BE0AE5">
        <w:rPr>
          <w:rFonts w:cs="Times New Roman"/>
        </w:rPr>
        <w:t>но-исполнительской, творческой, исследовательской деятельности; умение осознавать своё эмоциональное состояние и эмоциональное с</w:t>
      </w:r>
      <w:r w:rsidRPr="00BE0AE5">
        <w:rPr>
          <w:rFonts w:cs="Times New Roman"/>
        </w:rPr>
        <w:t>о</w:t>
      </w:r>
      <w:r w:rsidRPr="00BE0AE5">
        <w:rPr>
          <w:rFonts w:cs="Times New Roman"/>
        </w:rPr>
        <w:t>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8"/>
        <w:rPr>
          <w:rFonts w:cs="Times New Roman"/>
        </w:rPr>
      </w:pPr>
      <w:r w:rsidRPr="00BE0AE5">
        <w:rPr>
          <w:rFonts w:cs="Times New Roman"/>
        </w:rPr>
        <w:t>7. Трудового воспитания:</w:t>
      </w:r>
    </w:p>
    <w:p w:rsidR="00416B7C" w:rsidRPr="00BE0AE5" w:rsidRDefault="00416B7C" w:rsidP="00416B7C">
      <w:pPr>
        <w:pStyle w:val="a8"/>
        <w:rPr>
          <w:rFonts w:cs="Times New Roman"/>
        </w:rPr>
      </w:pPr>
      <w:r w:rsidRPr="00BE0AE5">
        <w:rPr>
          <w:rFonts w:cs="Times New Roman"/>
        </w:rPr>
        <w:t>установка на посильное активное участие в практической деятельн</w:t>
      </w:r>
      <w:r w:rsidRPr="00BE0AE5">
        <w:rPr>
          <w:rFonts w:cs="Times New Roman"/>
        </w:rPr>
        <w:t>о</w:t>
      </w:r>
      <w:r w:rsidRPr="00BE0AE5">
        <w:rPr>
          <w:rFonts w:cs="Times New Roman"/>
        </w:rPr>
        <w:t>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16B7C" w:rsidRPr="00BE0AE5" w:rsidRDefault="00416B7C" w:rsidP="00416B7C">
      <w:pPr>
        <w:pStyle w:val="a8"/>
        <w:rPr>
          <w:rFonts w:cs="Times New Roman"/>
        </w:rPr>
      </w:pPr>
      <w:r w:rsidRPr="00BE0AE5">
        <w:rPr>
          <w:rFonts w:cs="Times New Roman"/>
        </w:rPr>
        <w:t>8. Экологического воспитания:</w:t>
      </w:r>
    </w:p>
    <w:p w:rsidR="00416B7C" w:rsidRPr="00BE0AE5" w:rsidRDefault="00416B7C" w:rsidP="00416B7C">
      <w:pPr>
        <w:pStyle w:val="a8"/>
        <w:rPr>
          <w:rFonts w:cs="Times New Roman"/>
        </w:rPr>
      </w:pPr>
      <w:r w:rsidRPr="00BE0AE5">
        <w:rPr>
          <w:rFonts w:cs="Times New Roman"/>
        </w:rPr>
        <w:lastRenderedPageBreak/>
        <w:t>повышение уровня экологической культуры, осознание глобального характера экологических проблем и путей их решения; участие в эк</w:t>
      </w:r>
      <w:r w:rsidRPr="00BE0AE5">
        <w:rPr>
          <w:rFonts w:cs="Times New Roman"/>
        </w:rPr>
        <w:t>о</w:t>
      </w:r>
      <w:r w:rsidRPr="00BE0AE5">
        <w:rPr>
          <w:rFonts w:cs="Times New Roman"/>
        </w:rPr>
        <w:t>логических проектах через различные формы музыкального творчества.</w:t>
      </w:r>
    </w:p>
    <w:p w:rsidR="00416B7C" w:rsidRPr="00BE0AE5" w:rsidRDefault="00416B7C" w:rsidP="00416B7C">
      <w:pPr>
        <w:pStyle w:val="a8"/>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w:t>
      </w:r>
      <w:r w:rsidRPr="00BE0AE5">
        <w:rPr>
          <w:rFonts w:cs="Times New Roman"/>
        </w:rPr>
        <w:t>а</w:t>
      </w:r>
      <w:r w:rsidRPr="00BE0AE5">
        <w:rPr>
          <w:rFonts w:cs="Times New Roman"/>
        </w:rPr>
        <w:t>тельской и творческой деятельности, а также в рамках социального взаимодействия с людьми из другой культурной среды;</w:t>
      </w:r>
    </w:p>
    <w:p w:rsidR="00416B7C" w:rsidRPr="00BE0AE5" w:rsidRDefault="00416B7C" w:rsidP="00416B7C">
      <w:pPr>
        <w:pStyle w:val="a8"/>
        <w:rPr>
          <w:rFonts w:cs="Times New Roman"/>
        </w:rPr>
      </w:pPr>
      <w:r w:rsidRPr="00BE0AE5">
        <w:rPr>
          <w:rFonts w:cs="Times New Roman"/>
        </w:rPr>
        <w:t>стремление перенимать опыт, учиться у других людей — как взро</w:t>
      </w:r>
      <w:r w:rsidRPr="00BE0AE5">
        <w:rPr>
          <w:rFonts w:cs="Times New Roman"/>
        </w:rPr>
        <w:t>с</w:t>
      </w:r>
      <w:r w:rsidRPr="00BE0AE5">
        <w:rPr>
          <w:rFonts w:cs="Times New Roman"/>
        </w:rPr>
        <w:t>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16B7C" w:rsidRPr="00BE0AE5" w:rsidRDefault="00416B7C" w:rsidP="00416B7C">
      <w:pPr>
        <w:pStyle w:val="a8"/>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w:t>
      </w:r>
      <w:r w:rsidRPr="00BE0AE5">
        <w:rPr>
          <w:rFonts w:cs="Times New Roman"/>
        </w:rPr>
        <w:t>т</w:t>
      </w:r>
      <w:r w:rsidRPr="00BE0AE5">
        <w:rPr>
          <w:rFonts w:cs="Times New Roman"/>
        </w:rPr>
        <w:t>ные задачи, предвидеть ход событий, обращать внимание на перспе</w:t>
      </w:r>
      <w:r w:rsidRPr="00BE0AE5">
        <w:rPr>
          <w:rFonts w:cs="Times New Roman"/>
        </w:rPr>
        <w:t>к</w:t>
      </w:r>
      <w:r w:rsidRPr="00BE0AE5">
        <w:rPr>
          <w:rFonts w:cs="Times New Roman"/>
        </w:rPr>
        <w:t>тивные тенденции и направления развития культуры и социума;</w:t>
      </w:r>
    </w:p>
    <w:p w:rsidR="00416B7C" w:rsidRPr="00BE0AE5" w:rsidRDefault="00416B7C" w:rsidP="00416B7C">
      <w:pPr>
        <w:pStyle w:val="a8"/>
        <w:rPr>
          <w:rFonts w:cs="Times New Roman"/>
        </w:rPr>
      </w:pPr>
      <w:r w:rsidRPr="00BE0AE5">
        <w:rPr>
          <w:rFonts w:cs="Times New Roman"/>
        </w:rPr>
        <w:t>способность осознавать стрессовую ситуацию, оценивать происх</w:t>
      </w:r>
      <w:r w:rsidRPr="00BE0AE5">
        <w:rPr>
          <w:rFonts w:cs="Times New Roman"/>
        </w:rPr>
        <w:t>о</w:t>
      </w:r>
      <w:r w:rsidRPr="00BE0AE5">
        <w:rPr>
          <w:rFonts w:cs="Times New Roman"/>
        </w:rPr>
        <w:t>дящие изменения и их последствия, опираясь на жизненный интонац</w:t>
      </w:r>
      <w:r w:rsidRPr="00BE0AE5">
        <w:rPr>
          <w:rFonts w:cs="Times New Roman"/>
        </w:rPr>
        <w:t>и</w:t>
      </w:r>
      <w:r w:rsidRPr="00BE0AE5">
        <w:rPr>
          <w:rFonts w:cs="Times New Roman"/>
        </w:rPr>
        <w:t>онный и эмоциональный опыт, опыт и навыки управления своими пс</w:t>
      </w:r>
      <w:r w:rsidRPr="00BE0AE5">
        <w:rPr>
          <w:rFonts w:cs="Times New Roman"/>
        </w:rPr>
        <w:t>и</w:t>
      </w:r>
      <w:r w:rsidRPr="00BE0AE5">
        <w:rPr>
          <w:rFonts w:cs="Times New Roman"/>
        </w:rPr>
        <w:t>хо-эмоциональными ресурсами в стрессовой ситуации, воля к победе.</w:t>
      </w:r>
    </w:p>
    <w:p w:rsidR="00416B7C" w:rsidRPr="00BE0AE5" w:rsidRDefault="00416B7C" w:rsidP="00416B7C">
      <w:pPr>
        <w:pStyle w:val="22"/>
        <w:spacing w:before="454"/>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«Музыка»:</w:t>
      </w:r>
    </w:p>
    <w:p w:rsidR="00416B7C" w:rsidRPr="00BE0AE5" w:rsidRDefault="00416B7C" w:rsidP="00416B7C">
      <w:pPr>
        <w:pStyle w:val="a8"/>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8"/>
        <w:rPr>
          <w:rFonts w:cs="Times New Roman"/>
        </w:rPr>
      </w:pPr>
      <w:r w:rsidRPr="00BE0AE5">
        <w:rPr>
          <w:rFonts w:cs="Times New Roman"/>
        </w:rPr>
        <w:t>Базовые логические действия:</w:t>
      </w:r>
    </w:p>
    <w:p w:rsidR="00416B7C" w:rsidRPr="00BE0AE5" w:rsidRDefault="00416B7C" w:rsidP="00416B7C">
      <w:pPr>
        <w:pStyle w:val="a8"/>
        <w:rPr>
          <w:rFonts w:cs="Times New Roman"/>
        </w:rPr>
      </w:pPr>
      <w:r w:rsidRPr="00BE0AE5">
        <w:rPr>
          <w:rFonts w:cs="Times New Roman"/>
        </w:rPr>
        <w:t>устанавливать существенные признаки для классификации муз</w:t>
      </w:r>
      <w:r w:rsidRPr="00BE0AE5">
        <w:rPr>
          <w:rFonts w:cs="Times New Roman"/>
        </w:rPr>
        <w:t>ы</w:t>
      </w:r>
      <w:r w:rsidRPr="00BE0AE5">
        <w:rPr>
          <w:rFonts w:cs="Times New Roman"/>
        </w:rPr>
        <w:t>кальных явлений, выбирать основания для анализа, сравнения и обо</w:t>
      </w:r>
      <w:r w:rsidRPr="00BE0AE5">
        <w:rPr>
          <w:rFonts w:cs="Times New Roman"/>
        </w:rPr>
        <w:t>б</w:t>
      </w:r>
      <w:r w:rsidRPr="00BE0AE5">
        <w:rPr>
          <w:rFonts w:cs="Times New Roman"/>
        </w:rPr>
        <w:t>щения отдельных интонаций, мелодий и ритмов, других элементов м</w:t>
      </w:r>
      <w:r w:rsidRPr="00BE0AE5">
        <w:rPr>
          <w:rFonts w:cs="Times New Roman"/>
        </w:rPr>
        <w:t>у</w:t>
      </w:r>
      <w:r w:rsidRPr="00BE0AE5">
        <w:rPr>
          <w:rFonts w:cs="Times New Roman"/>
        </w:rPr>
        <w:t>зыкального языка;</w:t>
      </w:r>
    </w:p>
    <w:p w:rsidR="00416B7C" w:rsidRPr="00BE0AE5" w:rsidRDefault="00416B7C" w:rsidP="00416B7C">
      <w:pPr>
        <w:pStyle w:val="a8"/>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416B7C" w:rsidRPr="00BE0AE5" w:rsidRDefault="00416B7C" w:rsidP="00416B7C">
      <w:pPr>
        <w:pStyle w:val="a8"/>
        <w:rPr>
          <w:rFonts w:cs="Times New Roman"/>
        </w:rPr>
      </w:pPr>
      <w:r w:rsidRPr="00BE0AE5">
        <w:rPr>
          <w:rFonts w:cs="Times New Roman"/>
        </w:rPr>
        <w:t>обнаруживать взаимные влияния отдельных видов, жанров и стилей музыки друг на друга, формулировать гипотезы о взаимосвязях;</w:t>
      </w:r>
    </w:p>
    <w:p w:rsidR="00416B7C" w:rsidRPr="00BE0AE5" w:rsidRDefault="00416B7C" w:rsidP="00416B7C">
      <w:pPr>
        <w:pStyle w:val="a8"/>
        <w:rPr>
          <w:rFonts w:cs="Times New Roman"/>
        </w:rPr>
      </w:pPr>
      <w:r w:rsidRPr="00BE0AE5">
        <w:rPr>
          <w:rFonts w:cs="Times New Roman"/>
        </w:rPr>
        <w:t>выявлять общее и особенное, закономерности и противоречия в ко</w:t>
      </w:r>
      <w:r w:rsidRPr="00BE0AE5">
        <w:rPr>
          <w:rFonts w:cs="Times New Roman"/>
        </w:rPr>
        <w:t>м</w:t>
      </w:r>
      <w:r w:rsidRPr="00BE0AE5">
        <w:rPr>
          <w:rFonts w:cs="Times New Roman"/>
        </w:rPr>
        <w:t>плексе выразительных средств, используемых при создании музыкал</w:t>
      </w:r>
      <w:r w:rsidRPr="00BE0AE5">
        <w:rPr>
          <w:rFonts w:cs="Times New Roman"/>
        </w:rPr>
        <w:t>ь</w:t>
      </w:r>
      <w:r w:rsidRPr="00BE0AE5">
        <w:rPr>
          <w:rFonts w:cs="Times New Roman"/>
        </w:rPr>
        <w:t>ного образа конкретного произведения, жанра, стиля;</w:t>
      </w:r>
    </w:p>
    <w:p w:rsidR="00416B7C" w:rsidRPr="00BE0AE5" w:rsidRDefault="00416B7C" w:rsidP="00416B7C">
      <w:pPr>
        <w:pStyle w:val="a8"/>
        <w:rPr>
          <w:rFonts w:cs="Times New Roman"/>
        </w:rPr>
      </w:pPr>
      <w:r w:rsidRPr="00BE0AE5">
        <w:rPr>
          <w:rFonts w:cs="Times New Roman"/>
        </w:rPr>
        <w:lastRenderedPageBreak/>
        <w:t>выявлять и характеризовать существенные признаки конкретного музыкального звучания;</w:t>
      </w:r>
    </w:p>
    <w:p w:rsidR="00416B7C" w:rsidRPr="00BE0AE5" w:rsidRDefault="00416B7C" w:rsidP="00416B7C">
      <w:pPr>
        <w:pStyle w:val="a8"/>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Базовые исследовательские действия:</w:t>
      </w:r>
    </w:p>
    <w:p w:rsidR="00416B7C" w:rsidRPr="00BE0AE5" w:rsidRDefault="00416B7C" w:rsidP="00416B7C">
      <w:pPr>
        <w:pStyle w:val="a8"/>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8"/>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w:t>
      </w:r>
      <w:r w:rsidRPr="00BE0AE5">
        <w:rPr>
          <w:rFonts w:cs="Times New Roman"/>
        </w:rPr>
        <w:t>с</w:t>
      </w:r>
      <w:r w:rsidRPr="00BE0AE5">
        <w:rPr>
          <w:rFonts w:cs="Times New Roman"/>
        </w:rPr>
        <w:t>приятия, исполнения музыки;</w:t>
      </w:r>
    </w:p>
    <w:p w:rsidR="00416B7C" w:rsidRPr="00BE0AE5" w:rsidRDefault="00416B7C" w:rsidP="00416B7C">
      <w:pPr>
        <w:pStyle w:val="a8"/>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rsidR="00416B7C" w:rsidRPr="00BE0AE5" w:rsidRDefault="00416B7C" w:rsidP="00416B7C">
      <w:pPr>
        <w:pStyle w:val="a8"/>
        <w:rPr>
          <w:rFonts w:cs="Times New Roman"/>
          <w:spacing w:val="1"/>
        </w:rPr>
      </w:pPr>
      <w:r w:rsidRPr="00BE0AE5">
        <w:rPr>
          <w:rFonts w:cs="Times New Roman"/>
          <w:spacing w:val="1"/>
        </w:rPr>
        <w:t>проводить по самостоятельно составленному плану небольшое и</w:t>
      </w:r>
      <w:r w:rsidRPr="00BE0AE5">
        <w:rPr>
          <w:rFonts w:cs="Times New Roman"/>
          <w:spacing w:val="1"/>
        </w:rPr>
        <w:t>с</w:t>
      </w:r>
      <w:r w:rsidRPr="00BE0AE5">
        <w:rPr>
          <w:rFonts w:cs="Times New Roman"/>
          <w:spacing w:val="1"/>
        </w:rPr>
        <w:t>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rsidR="00416B7C" w:rsidRPr="00BE0AE5" w:rsidRDefault="00416B7C" w:rsidP="00416B7C">
      <w:pPr>
        <w:pStyle w:val="a8"/>
        <w:rPr>
          <w:rFonts w:cs="Times New Roman"/>
        </w:rPr>
      </w:pPr>
      <w:r w:rsidRPr="00BE0AE5">
        <w:rPr>
          <w:rFonts w:cs="Times New Roman"/>
        </w:rPr>
        <w:t>Работа с информацией:</w:t>
      </w:r>
    </w:p>
    <w:p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BE0AE5" w:rsidRDefault="00416B7C" w:rsidP="00416B7C">
      <w:pPr>
        <w:pStyle w:val="a8"/>
        <w:rPr>
          <w:rFonts w:cs="Times New Roman"/>
        </w:rPr>
      </w:pPr>
      <w:r w:rsidRPr="00BE0AE5">
        <w:rPr>
          <w:rFonts w:cs="Times New Roman"/>
        </w:rPr>
        <w:t>понимать специфику работы с аудиоинформацией, музыкальными записями;</w:t>
      </w:r>
    </w:p>
    <w:p w:rsidR="00416B7C" w:rsidRPr="00BE0AE5" w:rsidRDefault="00416B7C" w:rsidP="00416B7C">
      <w:pPr>
        <w:pStyle w:val="a8"/>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rsidR="00416B7C" w:rsidRPr="00BE0AE5" w:rsidRDefault="00416B7C" w:rsidP="00416B7C">
      <w:pPr>
        <w:pStyle w:val="a8"/>
        <w:rPr>
          <w:rFonts w:cs="Times New Roman"/>
        </w:rPr>
      </w:pPr>
      <w:r w:rsidRPr="00BE0AE5">
        <w:rPr>
          <w:rFonts w:cs="Times New Roman"/>
        </w:rPr>
        <w:t>выбирать, анализировать, интерпретировать, обобщать и системат</w:t>
      </w:r>
      <w:r w:rsidRPr="00BE0AE5">
        <w:rPr>
          <w:rFonts w:cs="Times New Roman"/>
        </w:rPr>
        <w:t>и</w:t>
      </w:r>
      <w:r w:rsidRPr="00BE0AE5">
        <w:rPr>
          <w:rFonts w:cs="Times New Roman"/>
        </w:rPr>
        <w:t>зировать информацию, представленную в аудио- и видеоформатах, текстах, таблицах, схемах;</w:t>
      </w:r>
    </w:p>
    <w:p w:rsidR="00416B7C" w:rsidRPr="00BE0AE5" w:rsidRDefault="00416B7C" w:rsidP="00416B7C">
      <w:pPr>
        <w:pStyle w:val="a8"/>
        <w:rPr>
          <w:rFonts w:cs="Times New Roman"/>
        </w:rPr>
      </w:pPr>
      <w:r w:rsidRPr="00BE0AE5">
        <w:rPr>
          <w:rFonts w:cs="Times New Roman"/>
        </w:rPr>
        <w:t>использовать смысловое чтение для извлечения, обобщения и сист</w:t>
      </w:r>
      <w:r w:rsidRPr="00BE0AE5">
        <w:rPr>
          <w:rFonts w:cs="Times New Roman"/>
        </w:rPr>
        <w:t>е</w:t>
      </w:r>
      <w:r w:rsidRPr="00BE0AE5">
        <w:rPr>
          <w:rFonts w:cs="Times New Roman"/>
        </w:rPr>
        <w:t>матизации информации из одного или нескольких источников с учётом поставленных целей;</w:t>
      </w:r>
    </w:p>
    <w:p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8"/>
        <w:rPr>
          <w:rFonts w:cs="Times New Roman"/>
        </w:rPr>
      </w:pPr>
      <w:r w:rsidRPr="00BE0AE5">
        <w:rPr>
          <w:rFonts w:cs="Times New Roman"/>
        </w:rPr>
        <w:t>различать тексты информационного и художественного содержания, трансформировать, интерпретировать их в соответствии с учебной з</w:t>
      </w:r>
      <w:r w:rsidRPr="00BE0AE5">
        <w:rPr>
          <w:rFonts w:cs="Times New Roman"/>
        </w:rPr>
        <w:t>а</w:t>
      </w:r>
      <w:r w:rsidRPr="00BE0AE5">
        <w:rPr>
          <w:rFonts w:cs="Times New Roman"/>
        </w:rPr>
        <w:t>дачей;</w:t>
      </w:r>
    </w:p>
    <w:p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(текст, таблица, схема, презентация, театрализация и др.) в зависимости от коммуникативной установки.</w:t>
      </w:r>
    </w:p>
    <w:p w:rsidR="00416B7C" w:rsidRPr="00BE0AE5" w:rsidRDefault="00416B7C" w:rsidP="00416B7C">
      <w:pPr>
        <w:pStyle w:val="a8"/>
        <w:rPr>
          <w:rFonts w:cs="Times New Roman"/>
        </w:rPr>
      </w:pPr>
      <w:r w:rsidRPr="00BE0AE5">
        <w:rPr>
          <w:rFonts w:cs="Times New Roman"/>
          <w:spacing w:val="-2"/>
        </w:rPr>
        <w:lastRenderedPageBreak/>
        <w:t>Овладение системой универсальных познавательных действий обе</w:t>
      </w:r>
      <w:r w:rsidRPr="00BE0AE5">
        <w:rPr>
          <w:rFonts w:cs="Times New Roman"/>
          <w:spacing w:val="-2"/>
        </w:rPr>
        <w:t>с</w:t>
      </w:r>
      <w:r w:rsidRPr="00BE0AE5">
        <w:rPr>
          <w:rFonts w:cs="Times New Roman"/>
          <w:spacing w:val="-2"/>
        </w:rPr>
        <w:t>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8"/>
        <w:rPr>
          <w:rFonts w:cs="Times New Roman"/>
        </w:rPr>
      </w:pPr>
      <w:r w:rsidRPr="00BE0AE5">
        <w:rPr>
          <w:rFonts w:cs="Times New Roman"/>
        </w:rPr>
        <w:t>Невербальная коммуникация:</w:t>
      </w:r>
    </w:p>
    <w:p w:rsidR="00416B7C" w:rsidRPr="00BE0AE5" w:rsidRDefault="00416B7C" w:rsidP="00416B7C">
      <w:pPr>
        <w:pStyle w:val="a8"/>
        <w:rPr>
          <w:rFonts w:cs="Times New Roman"/>
        </w:rPr>
      </w:pPr>
      <w:r w:rsidRPr="00BE0AE5">
        <w:rPr>
          <w:rFonts w:cs="Times New Roman"/>
        </w:rPr>
        <w:t>воспринимать музыку как искусство интонируемого смысла, стр</w:t>
      </w:r>
      <w:r w:rsidRPr="00BE0AE5">
        <w:rPr>
          <w:rFonts w:cs="Times New Roman"/>
        </w:rPr>
        <w:t>е</w:t>
      </w:r>
      <w:r w:rsidRPr="00BE0AE5">
        <w:rPr>
          <w:rFonts w:cs="Times New Roman"/>
        </w:rPr>
        <w:t>миться понять эмоционально-образное содержание музыкального в</w:t>
      </w:r>
      <w:r w:rsidRPr="00BE0AE5">
        <w:rPr>
          <w:rFonts w:cs="Times New Roman"/>
        </w:rPr>
        <w:t>ы</w:t>
      </w:r>
      <w:r w:rsidRPr="00BE0AE5">
        <w:rPr>
          <w:rFonts w:cs="Times New Roman"/>
        </w:rPr>
        <w:t>сказывания, понимать ограниченность словесного языка в передаче смысла музыкального произведения;</w:t>
      </w:r>
    </w:p>
    <w:p w:rsidR="00416B7C" w:rsidRPr="00BE0AE5" w:rsidRDefault="00416B7C" w:rsidP="00416B7C">
      <w:pPr>
        <w:pStyle w:val="a8"/>
        <w:rPr>
          <w:rFonts w:cs="Times New Roman"/>
        </w:rPr>
      </w:pPr>
      <w:r w:rsidRPr="00BE0AE5">
        <w:rPr>
          <w:rFonts w:cs="Times New Roman"/>
        </w:rPr>
        <w:t>передавать в собственном исполнении музыки художественное с</w:t>
      </w:r>
      <w:r w:rsidRPr="00BE0AE5">
        <w:rPr>
          <w:rFonts w:cs="Times New Roman"/>
        </w:rPr>
        <w:t>о</w:t>
      </w:r>
      <w:r w:rsidRPr="00BE0AE5">
        <w:rPr>
          <w:rFonts w:cs="Times New Roman"/>
        </w:rPr>
        <w:t>держание, выражать настроение, чувства, личное отношение к испо</w:t>
      </w:r>
      <w:r w:rsidRPr="00BE0AE5">
        <w:rPr>
          <w:rFonts w:cs="Times New Roman"/>
        </w:rPr>
        <w:t>л</w:t>
      </w:r>
      <w:r w:rsidRPr="00BE0AE5">
        <w:rPr>
          <w:rFonts w:cs="Times New Roman"/>
        </w:rPr>
        <w:t>няемому произведению;</w:t>
      </w:r>
    </w:p>
    <w:p w:rsidR="00416B7C" w:rsidRPr="00BE0AE5" w:rsidRDefault="00416B7C" w:rsidP="00416B7C">
      <w:pPr>
        <w:pStyle w:val="a8"/>
        <w:rPr>
          <w:rFonts w:cs="Times New Roman"/>
        </w:rPr>
      </w:pPr>
      <w:r w:rsidRPr="00BE0AE5">
        <w:rPr>
          <w:rFonts w:cs="Times New Roman"/>
        </w:rPr>
        <w:t>осознанно пользоваться интонационной выразительностью в об</w:t>
      </w:r>
      <w:r w:rsidRPr="00BE0AE5">
        <w:rPr>
          <w:rFonts w:cs="Times New Roman"/>
        </w:rPr>
        <w:t>ы</w:t>
      </w:r>
      <w:r w:rsidRPr="00BE0AE5">
        <w:rPr>
          <w:rFonts w:cs="Times New Roman"/>
        </w:rPr>
        <w:t>денной речи, понимать культурные нормы и значение интонации в п</w:t>
      </w:r>
      <w:r w:rsidRPr="00BE0AE5">
        <w:rPr>
          <w:rFonts w:cs="Times New Roman"/>
        </w:rPr>
        <w:t>о</w:t>
      </w:r>
      <w:r w:rsidRPr="00BE0AE5">
        <w:rPr>
          <w:rFonts w:cs="Times New Roman"/>
        </w:rPr>
        <w:t>вседневном общении;</w:t>
      </w:r>
    </w:p>
    <w:p w:rsidR="00416B7C" w:rsidRPr="00BE0AE5" w:rsidRDefault="00416B7C" w:rsidP="00416B7C">
      <w:pPr>
        <w:pStyle w:val="a8"/>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rsidR="00416B7C" w:rsidRPr="00BE0AE5" w:rsidRDefault="00416B7C" w:rsidP="00416B7C">
      <w:pPr>
        <w:pStyle w:val="a8"/>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Вербальное общение:</w:t>
      </w:r>
    </w:p>
    <w:p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условиями и целями общения;</w:t>
      </w:r>
    </w:p>
    <w:p w:rsidR="00416B7C" w:rsidRPr="00BE0AE5" w:rsidRDefault="00416B7C" w:rsidP="00416B7C">
      <w:pPr>
        <w:pStyle w:val="a8"/>
        <w:rPr>
          <w:rFonts w:cs="Times New Roman"/>
        </w:rPr>
      </w:pPr>
      <w:r w:rsidRPr="00BE0AE5">
        <w:rPr>
          <w:rFonts w:cs="Times New Roman"/>
        </w:rPr>
        <w:t>выражать своё мнение, в том числе впечатления от общения с муз</w:t>
      </w:r>
      <w:r w:rsidRPr="00BE0AE5">
        <w:rPr>
          <w:rFonts w:cs="Times New Roman"/>
        </w:rPr>
        <w:t>ы</w:t>
      </w:r>
      <w:r w:rsidRPr="00BE0AE5">
        <w:rPr>
          <w:rFonts w:cs="Times New Roman"/>
        </w:rPr>
        <w:t>кальным искусством в устных и письменных текстах;</w:t>
      </w:r>
    </w:p>
    <w:p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8"/>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rsidR="00416B7C" w:rsidRPr="00BE0AE5" w:rsidRDefault="00416B7C" w:rsidP="00416B7C">
      <w:pPr>
        <w:pStyle w:val="a8"/>
        <w:rPr>
          <w:rFonts w:cs="Times New Roman"/>
        </w:rPr>
      </w:pPr>
      <w:r w:rsidRPr="00BE0AE5">
        <w:rPr>
          <w:rFonts w:cs="Times New Roman"/>
        </w:rPr>
        <w:t>публично представлять результаты учебной и творческой деятельн</w:t>
      </w:r>
      <w:r w:rsidRPr="00BE0AE5">
        <w:rPr>
          <w:rFonts w:cs="Times New Roman"/>
        </w:rPr>
        <w:t>о</w:t>
      </w:r>
      <w:r w:rsidRPr="00BE0AE5">
        <w:rPr>
          <w:rFonts w:cs="Times New Roman"/>
        </w:rPr>
        <w:t>сти.</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Совместная деятельность (сотрудничество):</w:t>
      </w:r>
    </w:p>
    <w:p w:rsidR="00416B7C" w:rsidRPr="00BE0AE5" w:rsidRDefault="00416B7C" w:rsidP="00416B7C">
      <w:pPr>
        <w:pStyle w:val="a8"/>
        <w:rPr>
          <w:rFonts w:cs="Times New Roman"/>
        </w:rPr>
      </w:pPr>
      <w:r w:rsidRPr="00BE0AE5">
        <w:rPr>
          <w:rFonts w:cs="Times New Roman"/>
        </w:rPr>
        <w:t>Развивать навыки эстетически опосредованного сотрудничества, с</w:t>
      </w:r>
      <w:r w:rsidRPr="00BE0AE5">
        <w:rPr>
          <w:rFonts w:cs="Times New Roman"/>
        </w:rPr>
        <w:t>о</w:t>
      </w:r>
      <w:r w:rsidRPr="00BE0AE5">
        <w:rPr>
          <w:rFonts w:cs="Times New Roman"/>
        </w:rPr>
        <w:t>участия, сопереживания в процессе исполнения и восприятия музыки; понимать ценность такого социально-психологического опыта, экстр</w:t>
      </w:r>
      <w:r w:rsidRPr="00BE0AE5">
        <w:rPr>
          <w:rFonts w:cs="Times New Roman"/>
        </w:rPr>
        <w:t>а</w:t>
      </w:r>
      <w:r w:rsidRPr="00BE0AE5">
        <w:rPr>
          <w:rFonts w:cs="Times New Roman"/>
        </w:rPr>
        <w:t>полировать его на другие сферы взаимодействия;</w:t>
      </w:r>
    </w:p>
    <w:p w:rsidR="00416B7C" w:rsidRPr="00BE0AE5" w:rsidRDefault="00416B7C" w:rsidP="00416B7C">
      <w:pPr>
        <w:pStyle w:val="a8"/>
        <w:rPr>
          <w:rFonts w:cs="Times New Roman"/>
        </w:rPr>
      </w:pPr>
      <w:r w:rsidRPr="00BE0AE5">
        <w:rPr>
          <w:rFonts w:cs="Times New Roman"/>
        </w:rPr>
        <w:lastRenderedPageBreak/>
        <w:t>понимать и использовать преимущества коллективной, групповой и индивидуальной музыкальной деятельности, выбирать наиболее э</w:t>
      </w:r>
      <w:r w:rsidRPr="00BE0AE5">
        <w:rPr>
          <w:rFonts w:cs="Times New Roman"/>
        </w:rPr>
        <w:t>ф</w:t>
      </w:r>
      <w:r w:rsidRPr="00BE0AE5">
        <w:rPr>
          <w:rFonts w:cs="Times New Roman"/>
        </w:rPr>
        <w:t>фективные формы взаимодействия при решении поставленной задачи;</w:t>
      </w:r>
    </w:p>
    <w:p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ствия по её достижению: распределять роли, договариваться, обсуждать процесс и результат совместной работы; уметь обобщать мнения н</w:t>
      </w:r>
      <w:r w:rsidRPr="00BE0AE5">
        <w:rPr>
          <w:rFonts w:cs="Times New Roman"/>
        </w:rPr>
        <w:t>е</w:t>
      </w:r>
      <w:r w:rsidRPr="00BE0AE5">
        <w:rPr>
          <w:rFonts w:cs="Times New Roman"/>
        </w:rPr>
        <w:t>скольких людей, проявлять готовность руководить, выполнять поруч</w:t>
      </w:r>
      <w:r w:rsidRPr="00BE0AE5">
        <w:rPr>
          <w:rFonts w:cs="Times New Roman"/>
        </w:rPr>
        <w:t>е</w:t>
      </w:r>
      <w:r w:rsidRPr="00BE0AE5">
        <w:rPr>
          <w:rFonts w:cs="Times New Roman"/>
        </w:rPr>
        <w:t>ния, подчиняться;</w:t>
      </w:r>
    </w:p>
    <w:p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a8"/>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8"/>
        <w:rPr>
          <w:rFonts w:cs="Times New Roman"/>
        </w:rPr>
      </w:pPr>
      <w:r w:rsidRPr="00BE0AE5">
        <w:rPr>
          <w:rFonts w:cs="Times New Roman"/>
        </w:rPr>
        <w:t>Самоорганизация:</w:t>
      </w:r>
    </w:p>
    <w:p w:rsidR="00416B7C" w:rsidRPr="00BE0AE5" w:rsidRDefault="00416B7C" w:rsidP="00416B7C">
      <w:pPr>
        <w:pStyle w:val="a8"/>
        <w:rPr>
          <w:rFonts w:cs="Times New Roman"/>
        </w:rPr>
      </w:pPr>
      <w:r w:rsidRPr="00BE0AE5">
        <w:rPr>
          <w:rFonts w:cs="Times New Roman"/>
        </w:rPr>
        <w:t>ставить перед собой среднесрочные и долгосрочные цели по самос</w:t>
      </w:r>
      <w:r w:rsidRPr="00BE0AE5">
        <w:rPr>
          <w:rFonts w:cs="Times New Roman"/>
        </w:rPr>
        <w:t>о</w:t>
      </w:r>
      <w:r w:rsidRPr="00BE0AE5">
        <w:rPr>
          <w:rFonts w:cs="Times New Roman"/>
        </w:rPr>
        <w:t>вершенствованию, в том числе в части творческих, исполнительских навыков и способностей, настойчиво продвигаться к поставленной цели;</w:t>
      </w:r>
    </w:p>
    <w:p w:rsidR="00416B7C" w:rsidRPr="00BE0AE5" w:rsidRDefault="00416B7C" w:rsidP="00416B7C">
      <w:pPr>
        <w:pStyle w:val="a8"/>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rsidR="00416B7C" w:rsidRPr="00BE0AE5" w:rsidRDefault="00416B7C" w:rsidP="00416B7C">
      <w:pPr>
        <w:pStyle w:val="a8"/>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a8"/>
        <w:rPr>
          <w:rFonts w:cs="Times New Roman"/>
        </w:rPr>
      </w:pPr>
      <w:r w:rsidRPr="00BE0AE5">
        <w:rPr>
          <w:rFonts w:cs="Times New Roman"/>
        </w:rPr>
        <w:t>выявлять наиболее важные проблемы для решения в учебных и жи</w:t>
      </w:r>
      <w:r w:rsidRPr="00BE0AE5">
        <w:rPr>
          <w:rFonts w:cs="Times New Roman"/>
        </w:rPr>
        <w:t>з</w:t>
      </w:r>
      <w:r w:rsidRPr="00BE0AE5">
        <w:rPr>
          <w:rFonts w:cs="Times New Roman"/>
        </w:rPr>
        <w:t>ненных ситуациях;</w:t>
      </w:r>
    </w:p>
    <w:p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8"/>
        <w:rPr>
          <w:rFonts w:cs="Times New Roman"/>
        </w:rPr>
      </w:pPr>
      <w:r w:rsidRPr="00BE0AE5">
        <w:rPr>
          <w:rFonts w:cs="Times New Roman"/>
        </w:rPr>
        <w:t>делать выбор и брать за него ответственность на себя.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Самоконтроль (рефлексия):</w:t>
      </w:r>
    </w:p>
    <w:p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8"/>
        <w:rPr>
          <w:rFonts w:cs="Times New Roman"/>
        </w:rPr>
      </w:pPr>
      <w:r w:rsidRPr="00BE0AE5">
        <w:rPr>
          <w:rFonts w:cs="Times New Roman"/>
        </w:rPr>
        <w:t>давать адекватную оценку учебной ситуации и предлагать план её изменения;</w:t>
      </w:r>
    </w:p>
    <w:p w:rsidR="00416B7C" w:rsidRPr="00BE0AE5" w:rsidRDefault="00416B7C" w:rsidP="00416B7C">
      <w:pPr>
        <w:pStyle w:val="a8"/>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w:t>
      </w:r>
      <w:r w:rsidRPr="00BE0AE5">
        <w:rPr>
          <w:rFonts w:cs="Times New Roman"/>
        </w:rPr>
        <w:t>ь</w:t>
      </w:r>
      <w:r w:rsidRPr="00BE0AE5">
        <w:rPr>
          <w:rFonts w:cs="Times New Roman"/>
        </w:rPr>
        <w:t>ствам;</w:t>
      </w:r>
    </w:p>
    <w:p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понимать причины неудач и уметь предупреждать их, давать оценку приобретённому опыту;</w:t>
      </w:r>
    </w:p>
    <w:p w:rsidR="00416B7C" w:rsidRPr="00BE0AE5" w:rsidRDefault="00416B7C" w:rsidP="00416B7C">
      <w:pPr>
        <w:pStyle w:val="a8"/>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w:t>
      </w:r>
      <w:r w:rsidRPr="00BE0AE5">
        <w:rPr>
          <w:rFonts w:cs="Times New Roman"/>
          <w:spacing w:val="-2"/>
        </w:rPr>
        <w:t>у</w:t>
      </w:r>
      <w:r w:rsidRPr="00BE0AE5">
        <w:rPr>
          <w:rFonts w:cs="Times New Roman"/>
          <w:spacing w:val="-2"/>
        </w:rPr>
        <w:lastRenderedPageBreak/>
        <w:t>лировать состояния активности (бодрости), отдыха (релаксации), ко</w:t>
      </w:r>
      <w:r w:rsidRPr="00BE0AE5">
        <w:rPr>
          <w:rFonts w:cs="Times New Roman"/>
          <w:spacing w:val="-2"/>
        </w:rPr>
        <w:t>н</w:t>
      </w:r>
      <w:r w:rsidRPr="00BE0AE5">
        <w:rPr>
          <w:rFonts w:cs="Times New Roman"/>
          <w:spacing w:val="-2"/>
        </w:rPr>
        <w:t>центрации внимания и т. д.</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Эмоциональный интеллект:</w:t>
      </w:r>
    </w:p>
    <w:p w:rsidR="00416B7C" w:rsidRPr="00BE0AE5" w:rsidRDefault="00416B7C" w:rsidP="00416B7C">
      <w:pPr>
        <w:pStyle w:val="a8"/>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w:t>
      </w:r>
      <w:r w:rsidRPr="00BE0AE5">
        <w:rPr>
          <w:rFonts w:cs="Times New Roman"/>
        </w:rPr>
        <w:t>и</w:t>
      </w:r>
      <w:r w:rsidRPr="00BE0AE5">
        <w:rPr>
          <w:rFonts w:cs="Times New Roman"/>
        </w:rPr>
        <w:t>рения своих компетенций в данной сфере;</w:t>
      </w:r>
    </w:p>
    <w:p w:rsidR="00416B7C" w:rsidRPr="00BE0AE5" w:rsidRDefault="00416B7C" w:rsidP="00416B7C">
      <w:pPr>
        <w:pStyle w:val="a8"/>
        <w:rPr>
          <w:rFonts w:cs="Times New Roman"/>
        </w:rPr>
      </w:pPr>
      <w:r w:rsidRPr="00BE0AE5">
        <w:rPr>
          <w:rFonts w:cs="Times New Roman"/>
        </w:rPr>
        <w:t>развивать способность управлять собственными эмоциями и эмоц</w:t>
      </w:r>
      <w:r w:rsidRPr="00BE0AE5">
        <w:rPr>
          <w:rFonts w:cs="Times New Roman"/>
        </w:rPr>
        <w:t>и</w:t>
      </w:r>
      <w:r w:rsidRPr="00BE0AE5">
        <w:rPr>
          <w:rFonts w:cs="Times New Roman"/>
        </w:rPr>
        <w:t>ями других как в повседневной жизни, так и в ситуациях музыкал</w:t>
      </w:r>
      <w:r w:rsidRPr="00BE0AE5">
        <w:rPr>
          <w:rFonts w:cs="Times New Roman"/>
        </w:rPr>
        <w:t>ь</w:t>
      </w:r>
      <w:r w:rsidRPr="00BE0AE5">
        <w:rPr>
          <w:rFonts w:cs="Times New Roman"/>
        </w:rPr>
        <w:t>но-опосредованного общения;</w:t>
      </w:r>
    </w:p>
    <w:p w:rsidR="00416B7C" w:rsidRPr="00BE0AE5" w:rsidRDefault="00416B7C" w:rsidP="00416B7C">
      <w:pPr>
        <w:pStyle w:val="a8"/>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w:t>
      </w:r>
      <w:r w:rsidRPr="00BE0AE5">
        <w:rPr>
          <w:rFonts w:cs="Times New Roman"/>
        </w:rPr>
        <w:t>в</w:t>
      </w:r>
      <w:r w:rsidRPr="00BE0AE5">
        <w:rPr>
          <w:rFonts w:cs="Times New Roman"/>
        </w:rPr>
        <w:t>но-интонационную ситуацию; регулировать способ выражения со</w:t>
      </w:r>
      <w:r w:rsidRPr="00BE0AE5">
        <w:rPr>
          <w:rFonts w:cs="Times New Roman"/>
        </w:rPr>
        <w:t>б</w:t>
      </w:r>
      <w:r w:rsidRPr="00BE0AE5">
        <w:rPr>
          <w:rFonts w:cs="Times New Roman"/>
        </w:rPr>
        <w:t>ственных эмоций.</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Принятие себя и других:</w:t>
      </w:r>
    </w:p>
    <w:p w:rsidR="00416B7C" w:rsidRPr="00BE0AE5" w:rsidRDefault="00416B7C" w:rsidP="00416B7C">
      <w:pPr>
        <w:pStyle w:val="a8"/>
        <w:rPr>
          <w:rFonts w:cs="Times New Roman"/>
        </w:rPr>
      </w:pPr>
      <w:r w:rsidRPr="00BE0AE5">
        <w:rPr>
          <w:rFonts w:cs="Times New Roman"/>
        </w:rPr>
        <w:t>уважительно и осознанно относиться к другому человеку и его мн</w:t>
      </w:r>
      <w:r w:rsidRPr="00BE0AE5">
        <w:rPr>
          <w:rFonts w:cs="Times New Roman"/>
        </w:rPr>
        <w:t>е</w:t>
      </w:r>
      <w:r w:rsidRPr="00BE0AE5">
        <w:rPr>
          <w:rFonts w:cs="Times New Roman"/>
        </w:rPr>
        <w:t>нию, эстетическим предпочтениям и вкусам;</w:t>
      </w:r>
    </w:p>
    <w:p w:rsidR="00416B7C" w:rsidRPr="00BE0AE5" w:rsidRDefault="00416B7C" w:rsidP="00416B7C">
      <w:pPr>
        <w:pStyle w:val="a8"/>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BE0AE5" w:rsidRDefault="00416B7C" w:rsidP="00416B7C">
      <w:pPr>
        <w:pStyle w:val="a8"/>
        <w:rPr>
          <w:rFonts w:cs="Times New Roman"/>
        </w:rPr>
      </w:pPr>
      <w:r w:rsidRPr="00BE0AE5">
        <w:rPr>
          <w:rFonts w:cs="Times New Roman"/>
        </w:rPr>
        <w:t>принимать себя и других, не осуждая;</w:t>
      </w:r>
    </w:p>
    <w:p w:rsidR="00416B7C" w:rsidRPr="00BE0AE5" w:rsidRDefault="00416B7C" w:rsidP="00416B7C">
      <w:pPr>
        <w:pStyle w:val="a8"/>
        <w:rPr>
          <w:rFonts w:cs="Times New Roman"/>
        </w:rPr>
      </w:pPr>
      <w:r w:rsidRPr="00BE0AE5">
        <w:rPr>
          <w:rFonts w:cs="Times New Roman"/>
        </w:rPr>
        <w:t>проявлять открытость;</w:t>
      </w:r>
    </w:p>
    <w:p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w:t>
      </w:r>
      <w:r w:rsidRPr="00BE0AE5">
        <w:rPr>
          <w:rFonts w:cs="Times New Roman"/>
        </w:rPr>
        <w:t>н</w:t>
      </w:r>
      <w:r w:rsidRPr="00BE0AE5">
        <w:rPr>
          <w:rFonts w:cs="Times New Roman"/>
        </w:rPr>
        <w:t>няя позиция личности) и жизненных навыков личности (управления собой, самодисциплины, устойчивого поведения, эмоционального д</w:t>
      </w:r>
      <w:r w:rsidRPr="00BE0AE5">
        <w:rPr>
          <w:rFonts w:cs="Times New Roman"/>
        </w:rPr>
        <w:t>у</w:t>
      </w:r>
      <w:r w:rsidRPr="00BE0AE5">
        <w:rPr>
          <w:rFonts w:cs="Times New Roman"/>
        </w:rPr>
        <w:t>шевного равновесия и т. д.).</w:t>
      </w:r>
    </w:p>
    <w:p w:rsidR="00416B7C" w:rsidRPr="00BE0AE5" w:rsidRDefault="00416B7C" w:rsidP="00416B7C">
      <w:pPr>
        <w:pStyle w:val="22"/>
        <w:spacing w:before="454"/>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характеризуют сформированность у обуч</w:t>
      </w:r>
      <w:r w:rsidRPr="00BE0AE5">
        <w:rPr>
          <w:rFonts w:cs="Times New Roman"/>
        </w:rPr>
        <w:t>а</w:t>
      </w:r>
      <w:r w:rsidRPr="00BE0AE5">
        <w:rPr>
          <w:rFonts w:cs="Times New Roman"/>
        </w:rPr>
        <w:t>ющихся основ музыкальной культуры и проявляются в способности к музыкальной деятельности, потребности в регулярном общении с м</w:t>
      </w:r>
      <w:r w:rsidRPr="00BE0AE5">
        <w:rPr>
          <w:rFonts w:cs="Times New Roman"/>
        </w:rPr>
        <w:t>у</w:t>
      </w:r>
      <w:r w:rsidRPr="00BE0AE5">
        <w:rPr>
          <w:rFonts w:cs="Times New Roman"/>
        </w:rPr>
        <w:t>зыкальным искусством во всех доступных формах, органичном вкл</w:t>
      </w:r>
      <w:r w:rsidRPr="00BE0AE5">
        <w:rPr>
          <w:rFonts w:cs="Times New Roman"/>
        </w:rPr>
        <w:t>ю</w:t>
      </w:r>
      <w:r w:rsidRPr="00BE0AE5">
        <w:rPr>
          <w:rFonts w:cs="Times New Roman"/>
        </w:rPr>
        <w:t>чении музыки в актуальный контекст своей жизни.</w:t>
      </w:r>
    </w:p>
    <w:p w:rsidR="00416B7C" w:rsidRPr="00BE0AE5" w:rsidRDefault="00416B7C" w:rsidP="00416B7C">
      <w:pPr>
        <w:pStyle w:val="a8"/>
        <w:rPr>
          <w:rFonts w:cs="Times New Roman"/>
        </w:rPr>
      </w:pPr>
      <w:r w:rsidRPr="00BE0AE5">
        <w:rPr>
          <w:rFonts w:cs="Times New Roman"/>
        </w:rPr>
        <w:t>Обучающиеся, освоившие основную образовательную программу по предмету «Музыка»:</w:t>
      </w:r>
    </w:p>
    <w:p w:rsidR="00416B7C" w:rsidRPr="00BE0AE5" w:rsidRDefault="00416B7C" w:rsidP="000C4E40">
      <w:pPr>
        <w:pStyle w:val="list-dash"/>
        <w:rPr>
          <w:rFonts w:cs="Times New Roman"/>
        </w:rPr>
      </w:pPr>
      <w:r w:rsidRPr="00BE0AE5">
        <w:rPr>
          <w:rFonts w:cs="Times New Roman"/>
        </w:rPr>
        <w:lastRenderedPageBreak/>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416B7C" w:rsidRPr="00BE0AE5" w:rsidRDefault="00416B7C" w:rsidP="000C4E40">
      <w:pPr>
        <w:pStyle w:val="list-dash"/>
        <w:rPr>
          <w:rFonts w:cs="Times New Roman"/>
        </w:rPr>
      </w:pPr>
      <w:r w:rsidRPr="00BE0AE5">
        <w:rPr>
          <w:rFonts w:cs="Times New Roman"/>
        </w:rPr>
        <w:t>воспринимают российскую музыкальную культуру как целостное и самобытное цивилизационное явление; знают достижения от</w:t>
      </w:r>
      <w:r w:rsidRPr="00BE0AE5">
        <w:rPr>
          <w:rFonts w:cs="Times New Roman"/>
        </w:rPr>
        <w:t>е</w:t>
      </w:r>
      <w:r w:rsidRPr="00BE0AE5">
        <w:rPr>
          <w:rFonts w:cs="Times New Roman"/>
        </w:rPr>
        <w:t>чественных мастеров музыкальной культуры, испытывают го</w:t>
      </w:r>
      <w:r w:rsidRPr="00BE0AE5">
        <w:rPr>
          <w:rFonts w:cs="Times New Roman"/>
        </w:rPr>
        <w:t>р</w:t>
      </w:r>
      <w:r w:rsidRPr="00BE0AE5">
        <w:rPr>
          <w:rFonts w:cs="Times New Roman"/>
        </w:rPr>
        <w:t>дость за них;</w:t>
      </w:r>
    </w:p>
    <w:p w:rsidR="00416B7C" w:rsidRPr="00BE0AE5" w:rsidRDefault="00416B7C" w:rsidP="000C4E40">
      <w:pPr>
        <w:pStyle w:val="list-dash"/>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w:t>
      </w:r>
      <w:r w:rsidRPr="00BE0AE5">
        <w:rPr>
          <w:rFonts w:cs="Times New Roman"/>
        </w:rPr>
        <w:t>ы</w:t>
      </w:r>
      <w:r w:rsidRPr="00BE0AE5">
        <w:rPr>
          <w:rFonts w:cs="Times New Roman"/>
        </w:rPr>
        <w:t>кальной культуры своего народа, узнают на слух родные инт</w:t>
      </w:r>
      <w:r w:rsidRPr="00BE0AE5">
        <w:rPr>
          <w:rFonts w:cs="Times New Roman"/>
        </w:rPr>
        <w:t>о</w:t>
      </w:r>
      <w:r w:rsidRPr="00BE0AE5">
        <w:rPr>
          <w:rFonts w:cs="Times New Roman"/>
        </w:rPr>
        <w:t>нации среди других, стремятся участвовать в исполнении музыки своей национальной традиции, понимают ответственность за с</w:t>
      </w:r>
      <w:r w:rsidRPr="00BE0AE5">
        <w:rPr>
          <w:rFonts w:cs="Times New Roman"/>
        </w:rPr>
        <w:t>о</w:t>
      </w:r>
      <w:r w:rsidRPr="00BE0AE5">
        <w:rPr>
          <w:rFonts w:cs="Times New Roman"/>
        </w:rPr>
        <w:t>хранение и передачу следующим поколениям музыкальной культуры своего народа);</w:t>
      </w:r>
    </w:p>
    <w:p w:rsidR="00416B7C" w:rsidRPr="00BE0AE5" w:rsidRDefault="00416B7C" w:rsidP="000C4E40">
      <w:pPr>
        <w:pStyle w:val="list-dash"/>
        <w:rPr>
          <w:rFonts w:cs="Times New Roman"/>
        </w:rPr>
      </w:pPr>
      <w:r w:rsidRPr="00BE0AE5">
        <w:rPr>
          <w:rFonts w:cs="Times New Roman"/>
        </w:rPr>
        <w:t>понимают роль музыки как социально значимого явления, фо</w:t>
      </w:r>
      <w:r w:rsidRPr="00BE0AE5">
        <w:rPr>
          <w:rFonts w:cs="Times New Roman"/>
        </w:rPr>
        <w:t>р</w:t>
      </w:r>
      <w:r w:rsidRPr="00BE0AE5">
        <w:rPr>
          <w:rFonts w:cs="Times New Roman"/>
        </w:rPr>
        <w:t>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BE0AE5" w:rsidRDefault="00416B7C" w:rsidP="00416B7C">
      <w:pPr>
        <w:pStyle w:val="3a"/>
        <w:spacing w:before="340"/>
        <w:rPr>
          <w:rFonts w:cs="Times New Roman"/>
        </w:rPr>
      </w:pPr>
      <w:r w:rsidRPr="00BE0AE5">
        <w:rPr>
          <w:rFonts w:cs="Times New Roman"/>
        </w:rPr>
        <w:t>Модуль № 1 «Музыка моего края»:</w:t>
      </w:r>
    </w:p>
    <w:p w:rsidR="00416B7C" w:rsidRPr="00BE0AE5" w:rsidRDefault="00416B7C" w:rsidP="00416B7C">
      <w:pPr>
        <w:pStyle w:val="a8"/>
        <w:rPr>
          <w:rFonts w:cs="Times New Roman"/>
        </w:rPr>
      </w:pPr>
      <w:r w:rsidRPr="00BE0AE5">
        <w:rPr>
          <w:rFonts w:cs="Times New Roman"/>
        </w:rPr>
        <w:t>знать музыкальные традиции своей республики, края, народа;</w:t>
      </w:r>
    </w:p>
    <w:p w:rsidR="00416B7C" w:rsidRPr="00BE0AE5" w:rsidRDefault="00416B7C" w:rsidP="00416B7C">
      <w:pPr>
        <w:pStyle w:val="a8"/>
        <w:rPr>
          <w:rFonts w:cs="Times New Roman"/>
        </w:rPr>
      </w:pPr>
      <w:r w:rsidRPr="00BE0AE5">
        <w:rPr>
          <w:rFonts w:cs="Times New Roman"/>
        </w:rPr>
        <w:t>характеризовать особенности творчества народных и професси</w:t>
      </w:r>
      <w:r w:rsidRPr="00BE0AE5">
        <w:rPr>
          <w:rFonts w:cs="Times New Roman"/>
        </w:rPr>
        <w:t>о</w:t>
      </w:r>
      <w:r w:rsidRPr="00BE0AE5">
        <w:rPr>
          <w:rFonts w:cs="Times New Roman"/>
        </w:rPr>
        <w:t>нальных музыкантов, творческих коллективов своего края;</w:t>
      </w:r>
    </w:p>
    <w:p w:rsidR="00416B7C" w:rsidRPr="00BE0AE5" w:rsidRDefault="00416B7C" w:rsidP="00416B7C">
      <w:pPr>
        <w:pStyle w:val="a8"/>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rsidR="00416B7C" w:rsidRPr="00BE0AE5" w:rsidRDefault="00416B7C" w:rsidP="00416B7C">
      <w:pPr>
        <w:pStyle w:val="3a"/>
        <w:spacing w:before="340"/>
        <w:rPr>
          <w:rFonts w:cs="Times New Roman"/>
        </w:rPr>
      </w:pPr>
      <w:r w:rsidRPr="00BE0AE5">
        <w:rPr>
          <w:rFonts w:cs="Times New Roman"/>
        </w:rPr>
        <w:t>Модуль № 2 «Народное музыкальное творч</w:t>
      </w:r>
      <w:r w:rsidRPr="00BE0AE5">
        <w:rPr>
          <w:rFonts w:cs="Times New Roman"/>
        </w:rPr>
        <w:t>е</w:t>
      </w:r>
      <w:r w:rsidRPr="00BE0AE5">
        <w:rPr>
          <w:rFonts w:cs="Times New Roman"/>
        </w:rPr>
        <w:t>ство России»:</w:t>
      </w:r>
    </w:p>
    <w:p w:rsidR="00416B7C" w:rsidRPr="00BE0AE5" w:rsidRDefault="00416B7C" w:rsidP="00416B7C">
      <w:pPr>
        <w:pStyle w:val="a8"/>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w:t>
      </w:r>
      <w:r w:rsidRPr="00BE0AE5">
        <w:rPr>
          <w:rFonts w:cs="Times New Roman"/>
        </w:rPr>
        <w:t>с</w:t>
      </w:r>
      <w:r w:rsidRPr="00BE0AE5">
        <w:rPr>
          <w:rFonts w:cs="Times New Roman"/>
        </w:rPr>
        <w:t>публик Поволжья, Сибири (не менее трёх региональных фольклорных традиций на выбор учителя);</w:t>
      </w:r>
    </w:p>
    <w:p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w:t>
      </w:r>
      <w:r w:rsidRPr="00BE0AE5">
        <w:rPr>
          <w:rFonts w:cs="Times New Roman"/>
        </w:rPr>
        <w:t>у</w:t>
      </w:r>
      <w:r w:rsidRPr="00BE0AE5">
        <w:rPr>
          <w:rFonts w:cs="Times New Roman"/>
        </w:rPr>
        <w:t>ментов к группам духовых, струнных, ударно-шумовых инструментов;</w:t>
      </w:r>
    </w:p>
    <w:p w:rsidR="00416B7C" w:rsidRPr="00BE0AE5" w:rsidRDefault="00416B7C" w:rsidP="00416B7C">
      <w:pPr>
        <w:pStyle w:val="a8"/>
        <w:rPr>
          <w:rFonts w:cs="Times New Roman"/>
        </w:rPr>
      </w:pPr>
      <w:r w:rsidRPr="00BE0AE5">
        <w:rPr>
          <w:rFonts w:cs="Times New Roman"/>
        </w:rPr>
        <w:lastRenderedPageBreak/>
        <w:t>объяснять на примерах связь устного народного музыкального тво</w:t>
      </w:r>
      <w:r w:rsidRPr="00BE0AE5">
        <w:rPr>
          <w:rFonts w:cs="Times New Roman"/>
        </w:rPr>
        <w:t>р</w:t>
      </w:r>
      <w:r w:rsidRPr="00BE0AE5">
        <w:rPr>
          <w:rFonts w:cs="Times New Roman"/>
        </w:rPr>
        <w:t>чества и деятельности профессиональных музыкантов в развитии общей культуры страны.</w:t>
      </w:r>
    </w:p>
    <w:p w:rsidR="00416B7C" w:rsidRPr="00BE0AE5" w:rsidRDefault="00416B7C" w:rsidP="00416B7C">
      <w:pPr>
        <w:pStyle w:val="3a"/>
        <w:spacing w:before="312"/>
        <w:rPr>
          <w:rFonts w:cs="Times New Roman"/>
        </w:rPr>
      </w:pPr>
      <w:r w:rsidRPr="00BE0AE5">
        <w:rPr>
          <w:rFonts w:cs="Times New Roman"/>
        </w:rPr>
        <w:t>Модуль № 3 «Музыка народов мира»:</w:t>
      </w:r>
    </w:p>
    <w:p w:rsidR="00416B7C" w:rsidRPr="00BE0AE5" w:rsidRDefault="00416B7C" w:rsidP="00416B7C">
      <w:pPr>
        <w:pStyle w:val="a8"/>
        <w:rPr>
          <w:rFonts w:cs="Times New Roman"/>
        </w:rPr>
      </w:pPr>
      <w:r w:rsidRPr="00BE0AE5">
        <w:rPr>
          <w:rFonts w:cs="Times New Roman"/>
        </w:rPr>
        <w:t>определять на слух музыкальные произведения, относящиеся к з</w:t>
      </w:r>
      <w:r w:rsidRPr="00BE0AE5">
        <w:rPr>
          <w:rFonts w:cs="Times New Roman"/>
        </w:rPr>
        <w:t>а</w:t>
      </w:r>
      <w:r w:rsidRPr="00BE0AE5">
        <w:rPr>
          <w:rFonts w:cs="Times New Roman"/>
        </w:rPr>
        <w:t>падно-европейской, латино-американской, азиатской традиционной музыкальной культуре, в том числе к отдельным самобытным культу</w:t>
      </w:r>
      <w:r w:rsidRPr="00BE0AE5">
        <w:rPr>
          <w:rFonts w:cs="Times New Roman"/>
        </w:rPr>
        <w:t>р</w:t>
      </w:r>
      <w:r w:rsidRPr="00BE0AE5">
        <w:rPr>
          <w:rFonts w:cs="Times New Roman"/>
        </w:rPr>
        <w:t>но-национальным традициям</w:t>
      </w:r>
      <w:r w:rsidRPr="00BE0AE5">
        <w:rPr>
          <w:rFonts w:cs="Times New Roman"/>
          <w:vertAlign w:val="superscript"/>
        </w:rPr>
        <w:t>1</w:t>
      </w:r>
      <w:r w:rsidRPr="00BE0AE5">
        <w:rPr>
          <w:rFonts w:cs="Times New Roman"/>
        </w:rPr>
        <w:t>;</w:t>
      </w:r>
    </w:p>
    <w:p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w:t>
      </w:r>
      <w:r w:rsidRPr="00BE0AE5">
        <w:rPr>
          <w:rFonts w:cs="Times New Roman"/>
        </w:rPr>
        <w:t>у</w:t>
      </w:r>
      <w:r w:rsidRPr="00BE0AE5">
        <w:rPr>
          <w:rFonts w:cs="Times New Roman"/>
        </w:rPr>
        <w:t>ментов к группам духовых, струнных, ударно-шумовых инструментов;</w:t>
      </w:r>
    </w:p>
    <w:p w:rsidR="00416B7C" w:rsidRPr="00BE0AE5" w:rsidRDefault="00416B7C" w:rsidP="00416B7C">
      <w:pPr>
        <w:pStyle w:val="a8"/>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16B7C" w:rsidRPr="00BE0AE5" w:rsidRDefault="00416B7C" w:rsidP="00416B7C">
      <w:pPr>
        <w:pStyle w:val="3a"/>
        <w:spacing w:before="340"/>
        <w:rPr>
          <w:rFonts w:cs="Times New Roman"/>
        </w:rPr>
      </w:pPr>
      <w:r w:rsidRPr="00BE0AE5">
        <w:rPr>
          <w:rFonts w:cs="Times New Roman"/>
        </w:rPr>
        <w:t xml:space="preserve">Модуль № 4 «Европейская классическая </w:t>
      </w:r>
      <w:r w:rsidR="000C4E40" w:rsidRPr="00BE0AE5">
        <w:rPr>
          <w:rFonts w:cs="Times New Roman"/>
        </w:rPr>
        <w:br/>
      </w:r>
      <w:r w:rsidRPr="00BE0AE5">
        <w:rPr>
          <w:rFonts w:cs="Times New Roman"/>
        </w:rPr>
        <w:t>музыка»:</w:t>
      </w:r>
    </w:p>
    <w:p w:rsidR="00416B7C" w:rsidRPr="00BE0AE5" w:rsidRDefault="00416B7C" w:rsidP="00416B7C">
      <w:pPr>
        <w:pStyle w:val="a8"/>
        <w:rPr>
          <w:rFonts w:cs="Times New Roman"/>
        </w:rPr>
      </w:pPr>
      <w:r w:rsidRPr="00BE0AE5">
        <w:rPr>
          <w:rFonts w:cs="Times New Roman"/>
        </w:rPr>
        <w:t>различать на слух произведения европейских композит</w:t>
      </w:r>
      <w:r w:rsidRPr="00BE0AE5">
        <w:rPr>
          <w:rFonts w:cs="Times New Roman"/>
        </w:rPr>
        <w:t>о</w:t>
      </w:r>
      <w:r w:rsidRPr="00BE0AE5">
        <w:rPr>
          <w:rFonts w:cs="Times New Roman"/>
        </w:rPr>
        <w:t>ров-классиков, называть автора, произведение, исполнительский состав;</w:t>
      </w:r>
    </w:p>
    <w:p w:rsidR="00416B7C" w:rsidRPr="00BE0AE5" w:rsidRDefault="00416B7C" w:rsidP="00416B7C">
      <w:pPr>
        <w:pStyle w:val="a8"/>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w:t>
      </w:r>
      <w:r w:rsidRPr="00BE0AE5">
        <w:rPr>
          <w:rFonts w:cs="Times New Roman"/>
        </w:rPr>
        <w:t>о</w:t>
      </w:r>
      <w:r w:rsidRPr="00BE0AE5">
        <w:rPr>
          <w:rFonts w:cs="Times New Roman"/>
        </w:rPr>
        <w:t>низм);</w:t>
      </w:r>
    </w:p>
    <w:p w:rsidR="00416B7C" w:rsidRPr="00BE0AE5" w:rsidRDefault="00416B7C" w:rsidP="00416B7C">
      <w:pPr>
        <w:pStyle w:val="a8"/>
        <w:rPr>
          <w:rFonts w:cs="Times New Roman"/>
        </w:rPr>
      </w:pPr>
      <w:r w:rsidRPr="00BE0AE5">
        <w:rPr>
          <w:rFonts w:cs="Times New Roman"/>
        </w:rPr>
        <w:t>исполнять (в том числе фрагментарно) сочинения композит</w:t>
      </w:r>
      <w:r w:rsidRPr="00BE0AE5">
        <w:rPr>
          <w:rFonts w:cs="Times New Roman"/>
        </w:rPr>
        <w:t>о</w:t>
      </w:r>
      <w:r w:rsidRPr="00BE0AE5">
        <w:rPr>
          <w:rFonts w:cs="Times New Roman"/>
        </w:rPr>
        <w:t>ров-классиков;</w:t>
      </w:r>
    </w:p>
    <w:p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w:t>
      </w:r>
      <w:r w:rsidRPr="00BE0AE5">
        <w:rPr>
          <w:rFonts w:cs="Times New Roman"/>
        </w:rPr>
        <w:t>с</w:t>
      </w:r>
      <w:r w:rsidRPr="00BE0AE5">
        <w:rPr>
          <w:rFonts w:cs="Times New Roman"/>
        </w:rPr>
        <w:t>пользованные композитором, способы развития и форму строения м</w:t>
      </w:r>
      <w:r w:rsidRPr="00BE0AE5">
        <w:rPr>
          <w:rFonts w:cs="Times New Roman"/>
        </w:rPr>
        <w:t>у</w:t>
      </w:r>
      <w:r w:rsidRPr="00BE0AE5">
        <w:rPr>
          <w:rFonts w:cs="Times New Roman"/>
        </w:rPr>
        <w:t>зыкального произведения;</w:t>
      </w:r>
    </w:p>
    <w:p w:rsidR="00416B7C" w:rsidRPr="00BE0AE5" w:rsidRDefault="00416B7C" w:rsidP="00416B7C">
      <w:pPr>
        <w:pStyle w:val="a8"/>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Модуль № 5 «Русская классическая музыка»:</w:t>
      </w:r>
    </w:p>
    <w:p w:rsidR="00416B7C" w:rsidRPr="00BE0AE5" w:rsidRDefault="00416B7C" w:rsidP="00416B7C">
      <w:pPr>
        <w:pStyle w:val="a8"/>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исполнительский состав;</w:t>
      </w:r>
    </w:p>
    <w:p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w:t>
      </w:r>
      <w:r w:rsidRPr="00BE0AE5">
        <w:rPr>
          <w:rFonts w:cs="Times New Roman"/>
        </w:rPr>
        <w:t>с</w:t>
      </w:r>
      <w:r w:rsidRPr="00BE0AE5">
        <w:rPr>
          <w:rFonts w:cs="Times New Roman"/>
        </w:rPr>
        <w:t>пользованные композитором, способы развития и форму строения м</w:t>
      </w:r>
      <w:r w:rsidRPr="00BE0AE5">
        <w:rPr>
          <w:rFonts w:cs="Times New Roman"/>
        </w:rPr>
        <w:t>у</w:t>
      </w:r>
      <w:r w:rsidRPr="00BE0AE5">
        <w:rPr>
          <w:rFonts w:cs="Times New Roman"/>
        </w:rPr>
        <w:t>зыкального произведения;</w:t>
      </w:r>
    </w:p>
    <w:p w:rsidR="00416B7C" w:rsidRPr="00BE0AE5" w:rsidRDefault="00416B7C" w:rsidP="00416B7C">
      <w:pPr>
        <w:pStyle w:val="a8"/>
        <w:rPr>
          <w:rFonts w:cs="Times New Roman"/>
        </w:rPr>
      </w:pPr>
      <w:r w:rsidRPr="00BE0AE5">
        <w:rPr>
          <w:rFonts w:cs="Times New Roman"/>
        </w:rPr>
        <w:lastRenderedPageBreak/>
        <w:t>исполнять (в том числе фрагментарно, отдельными темами) сочин</w:t>
      </w:r>
      <w:r w:rsidRPr="00BE0AE5">
        <w:rPr>
          <w:rFonts w:cs="Times New Roman"/>
        </w:rPr>
        <w:t>е</w:t>
      </w:r>
      <w:r w:rsidRPr="00BE0AE5">
        <w:rPr>
          <w:rFonts w:cs="Times New Roman"/>
        </w:rPr>
        <w:t>ния русских композиторов;</w:t>
      </w:r>
    </w:p>
    <w:p w:rsidR="00416B7C" w:rsidRPr="00BE0AE5" w:rsidRDefault="00416B7C" w:rsidP="00416B7C">
      <w:pPr>
        <w:pStyle w:val="a8"/>
        <w:rPr>
          <w:rFonts w:cs="Times New Roman"/>
        </w:rPr>
      </w:pPr>
      <w:r w:rsidRPr="00BE0AE5">
        <w:rPr>
          <w:rFonts w:cs="Times New Roman"/>
        </w:rPr>
        <w:t>характеризовать творчество не менее двух отечественных композ</w:t>
      </w:r>
      <w:r w:rsidRPr="00BE0AE5">
        <w:rPr>
          <w:rFonts w:cs="Times New Roman"/>
        </w:rPr>
        <w:t>и</w:t>
      </w:r>
      <w:r w:rsidRPr="00BE0AE5">
        <w:rPr>
          <w:rFonts w:cs="Times New Roman"/>
        </w:rPr>
        <w:t>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 xml:space="preserve">Модуль № 6 «Образы русской и европейской </w:t>
      </w:r>
      <w:r w:rsidRPr="00BE0AE5">
        <w:rPr>
          <w:rFonts w:cs="Times New Roman"/>
        </w:rPr>
        <w:br/>
        <w:t>духовной музыки»:</w:t>
      </w:r>
    </w:p>
    <w:p w:rsidR="00416B7C" w:rsidRPr="00BE0AE5" w:rsidRDefault="00416B7C" w:rsidP="00416B7C">
      <w:pPr>
        <w:pStyle w:val="a8"/>
        <w:rPr>
          <w:rFonts w:cs="Times New Roman"/>
        </w:rPr>
      </w:pPr>
      <w:r w:rsidRPr="00BE0AE5">
        <w:rPr>
          <w:rFonts w:cs="Times New Roman"/>
        </w:rPr>
        <w:t>различать и характеризовать жанры и произведения русской и евр</w:t>
      </w:r>
      <w:r w:rsidRPr="00BE0AE5">
        <w:rPr>
          <w:rFonts w:cs="Times New Roman"/>
        </w:rPr>
        <w:t>о</w:t>
      </w:r>
      <w:r w:rsidRPr="00BE0AE5">
        <w:rPr>
          <w:rFonts w:cs="Times New Roman"/>
        </w:rPr>
        <w:t>пейской духовной музыки;</w:t>
      </w:r>
    </w:p>
    <w:p w:rsidR="00416B7C" w:rsidRPr="00BE0AE5" w:rsidRDefault="00416B7C" w:rsidP="00416B7C">
      <w:pPr>
        <w:pStyle w:val="a8"/>
        <w:rPr>
          <w:rFonts w:cs="Times New Roman"/>
        </w:rPr>
      </w:pPr>
      <w:r w:rsidRPr="00BE0AE5">
        <w:rPr>
          <w:rFonts w:cs="Times New Roman"/>
        </w:rPr>
        <w:t>исполнять произведения русской и европейской духовной музыки;</w:t>
      </w:r>
    </w:p>
    <w:p w:rsidR="00416B7C" w:rsidRPr="00BE0AE5" w:rsidRDefault="00416B7C" w:rsidP="00416B7C">
      <w:pPr>
        <w:pStyle w:val="a8"/>
        <w:rPr>
          <w:rFonts w:cs="Times New Roman"/>
        </w:rPr>
      </w:pPr>
      <w:r w:rsidRPr="00BE0AE5">
        <w:rPr>
          <w:rFonts w:cs="Times New Roman"/>
        </w:rPr>
        <w:t>приводить примеры сочинений духовной музыки, называть их автора.</w:t>
      </w:r>
    </w:p>
    <w:p w:rsidR="00416B7C" w:rsidRPr="00BE0AE5" w:rsidRDefault="00416B7C" w:rsidP="00416B7C">
      <w:pPr>
        <w:pStyle w:val="3a"/>
        <w:spacing w:before="340"/>
        <w:rPr>
          <w:rFonts w:cs="Times New Roman"/>
        </w:rPr>
      </w:pPr>
      <w:r w:rsidRPr="00BE0AE5">
        <w:rPr>
          <w:rFonts w:cs="Times New Roman"/>
        </w:rPr>
        <w:t xml:space="preserve">Модуль № 7 «Современная музыка: основные жанры </w:t>
      </w:r>
      <w:r w:rsidRPr="00BE0AE5">
        <w:rPr>
          <w:rFonts w:cs="Times New Roman"/>
        </w:rPr>
        <w:br/>
        <w:t>и направления»:</w:t>
      </w:r>
    </w:p>
    <w:p w:rsidR="00416B7C" w:rsidRPr="00BE0AE5" w:rsidRDefault="00416B7C" w:rsidP="00416B7C">
      <w:pPr>
        <w:pStyle w:val="a8"/>
        <w:rPr>
          <w:rFonts w:cs="Times New Roman"/>
        </w:rPr>
      </w:pPr>
      <w:r w:rsidRPr="00BE0AE5">
        <w:rPr>
          <w:rFonts w:cs="Times New Roman"/>
        </w:rPr>
        <w:t>определять и характеризовать стили, направления и жанры совр</w:t>
      </w:r>
      <w:r w:rsidRPr="00BE0AE5">
        <w:rPr>
          <w:rFonts w:cs="Times New Roman"/>
        </w:rPr>
        <w:t>е</w:t>
      </w:r>
      <w:r w:rsidRPr="00BE0AE5">
        <w:rPr>
          <w:rFonts w:cs="Times New Roman"/>
        </w:rPr>
        <w:t>менной музыки;</w:t>
      </w:r>
    </w:p>
    <w:p w:rsidR="00416B7C" w:rsidRPr="00BE0AE5" w:rsidRDefault="00416B7C" w:rsidP="00416B7C">
      <w:pPr>
        <w:pStyle w:val="a8"/>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rsidR="00416B7C" w:rsidRPr="00BE0AE5" w:rsidRDefault="00416B7C" w:rsidP="00416B7C">
      <w:pPr>
        <w:pStyle w:val="a8"/>
        <w:rPr>
          <w:rFonts w:cs="Times New Roman"/>
        </w:rPr>
      </w:pPr>
      <w:r w:rsidRPr="00BE0AE5">
        <w:rPr>
          <w:rFonts w:cs="Times New Roman"/>
        </w:rPr>
        <w:t>исполнять современные музыкальные произведения в разных видах деятельности.</w:t>
      </w:r>
    </w:p>
    <w:p w:rsidR="00416B7C" w:rsidRPr="00BE0AE5" w:rsidRDefault="00416B7C" w:rsidP="00416B7C">
      <w:pPr>
        <w:pStyle w:val="3a"/>
        <w:spacing w:before="340"/>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8"/>
        <w:rPr>
          <w:rFonts w:cs="Times New Roman"/>
        </w:rPr>
      </w:pPr>
      <w:r w:rsidRPr="00BE0AE5">
        <w:rPr>
          <w:rFonts w:cs="Times New Roman"/>
        </w:rPr>
        <w:t>определять стилевые и жанровые параллели между музыкой и др</w:t>
      </w:r>
      <w:r w:rsidRPr="00BE0AE5">
        <w:rPr>
          <w:rFonts w:cs="Times New Roman"/>
        </w:rPr>
        <w:t>у</w:t>
      </w:r>
      <w:r w:rsidRPr="00BE0AE5">
        <w:rPr>
          <w:rFonts w:cs="Times New Roman"/>
        </w:rPr>
        <w:t>гими видами искусств;</w:t>
      </w:r>
    </w:p>
    <w:p w:rsidR="00416B7C" w:rsidRPr="00BE0AE5" w:rsidRDefault="00416B7C" w:rsidP="00416B7C">
      <w:pPr>
        <w:pStyle w:val="a8"/>
        <w:rPr>
          <w:rFonts w:cs="Times New Roman"/>
        </w:rPr>
      </w:pPr>
      <w:r w:rsidRPr="00BE0AE5">
        <w:rPr>
          <w:rFonts w:cs="Times New Roman"/>
        </w:rPr>
        <w:t>различать и анализировать средства выразительности разных видов искусств;</w:t>
      </w:r>
    </w:p>
    <w:p w:rsidR="00416B7C" w:rsidRPr="00BE0AE5" w:rsidRDefault="00416B7C" w:rsidP="00416B7C">
      <w:pPr>
        <w:pStyle w:val="a8"/>
        <w:rPr>
          <w:rFonts w:cs="Times New Roman"/>
        </w:rPr>
      </w:pPr>
      <w:r w:rsidRPr="00BE0AE5">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w:t>
      </w:r>
      <w:r w:rsidRPr="00BE0AE5">
        <w:rPr>
          <w:rFonts w:cs="Times New Roman"/>
        </w:rPr>
        <w:t>е</w:t>
      </w:r>
      <w:r w:rsidRPr="00BE0AE5">
        <w:rPr>
          <w:rFonts w:cs="Times New Roman"/>
        </w:rPr>
        <w:t>ний из разных видов искусств, объясняя логику выбора;</w:t>
      </w:r>
    </w:p>
    <w:p w:rsidR="00416B7C" w:rsidRPr="00BE0AE5" w:rsidRDefault="00416B7C" w:rsidP="00416B7C">
      <w:pPr>
        <w:pStyle w:val="a8"/>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исполнителях музыкального пр</w:t>
      </w:r>
      <w:r w:rsidRPr="00BE0AE5">
        <w:rPr>
          <w:rFonts w:cs="Times New Roman"/>
        </w:rPr>
        <w:t>о</w:t>
      </w:r>
      <w:r w:rsidRPr="00BE0AE5">
        <w:rPr>
          <w:rFonts w:cs="Times New Roman"/>
        </w:rPr>
        <w:t>изведения.</w:t>
      </w:r>
    </w:p>
    <w:p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rsidR="00416B7C" w:rsidRPr="00BE0AE5" w:rsidRDefault="00416B7C" w:rsidP="00416B7C">
      <w:pPr>
        <w:pStyle w:val="a8"/>
        <w:rPr>
          <w:rFonts w:cs="Times New Roman"/>
        </w:rPr>
      </w:pPr>
      <w:r w:rsidRPr="00BE0AE5">
        <w:rPr>
          <w:rFonts w:cs="Times New Roman"/>
        </w:rPr>
        <w:lastRenderedPageBreak/>
        <w:t>различать и характеризовать жанры музыки (театральные, камерные и симфонические, вокальные и инструментальные и т. д.), знать их ра</w:t>
      </w:r>
      <w:r w:rsidRPr="00BE0AE5">
        <w:rPr>
          <w:rFonts w:cs="Times New Roman"/>
        </w:rPr>
        <w:t>з</w:t>
      </w:r>
      <w:r w:rsidRPr="00BE0AE5">
        <w:rPr>
          <w:rFonts w:cs="Times New Roman"/>
        </w:rPr>
        <w:t>новидности, приводить примеры;</w:t>
      </w:r>
    </w:p>
    <w:p w:rsidR="00416B7C" w:rsidRPr="00BE0AE5" w:rsidRDefault="00416B7C" w:rsidP="00416B7C">
      <w:pPr>
        <w:pStyle w:val="a8"/>
        <w:rPr>
          <w:rFonts w:cs="Times New Roman"/>
        </w:rPr>
      </w:pPr>
      <w:r w:rsidRPr="00BE0AE5">
        <w:rPr>
          <w:rFonts w:cs="Times New Roman"/>
        </w:rPr>
        <w:t>рассуждать о круге образов и средствах их воплощения, типичных для данного жанра;</w:t>
      </w:r>
    </w:p>
    <w:p w:rsidR="00416B7C" w:rsidRPr="00BE0AE5" w:rsidRDefault="00416B7C" w:rsidP="00416B7C">
      <w:pPr>
        <w:pStyle w:val="a8"/>
        <w:rPr>
          <w:rFonts w:cs="Times New Roman"/>
        </w:rPr>
      </w:pPr>
      <w:r w:rsidRPr="00BE0AE5">
        <w:rPr>
          <w:rFonts w:cs="Times New Roman"/>
          <w:spacing w:val="-2"/>
        </w:rPr>
        <w:t>выразительно исполнять произведения (в том ч</w:t>
      </w:r>
      <w:r w:rsidRPr="00BE0AE5">
        <w:rPr>
          <w:rFonts w:cs="Times New Roman"/>
        </w:rPr>
        <w:t>исле фрагменты) в</w:t>
      </w:r>
      <w:r w:rsidRPr="00BE0AE5">
        <w:rPr>
          <w:rFonts w:cs="Times New Roman"/>
        </w:rPr>
        <w:t>о</w:t>
      </w:r>
      <w:r w:rsidRPr="00BE0AE5">
        <w:rPr>
          <w:rFonts w:cs="Times New Roman"/>
        </w:rPr>
        <w:t>кальных, инструментальных и музыкально-театральных жанров.</w:t>
      </w:r>
    </w:p>
    <w:p w:rsidR="00416B7C" w:rsidRPr="00BE0AE5" w:rsidRDefault="00416B7C" w:rsidP="000C4E40">
      <w:pPr>
        <w:pStyle w:val="h1"/>
        <w:rPr>
          <w:rFonts w:cs="Times New Roman"/>
        </w:rPr>
      </w:pPr>
      <w:r w:rsidRPr="00BE0AE5">
        <w:rPr>
          <w:rFonts w:cs="Times New Roman"/>
        </w:rPr>
        <w:lastRenderedPageBreak/>
        <w:t>2.1.20</w:t>
      </w:r>
      <w:r w:rsidRPr="00BE0AE5">
        <w:rPr>
          <w:rFonts w:cs="Times New Roman"/>
        </w:rPr>
        <w:t> </w:t>
      </w:r>
      <w:r w:rsidRPr="00BE0AE5">
        <w:rPr>
          <w:rFonts w:cs="Times New Roman"/>
        </w:rPr>
        <w:t>ТЕХНОЛОГИЯ</w:t>
      </w:r>
    </w:p>
    <w:p w:rsidR="000C4E40" w:rsidRPr="00BE0AE5" w:rsidRDefault="000C4E40" w:rsidP="000C4E40">
      <w:pPr>
        <w:pStyle w:val="body"/>
        <w:rPr>
          <w:rStyle w:val="Bold"/>
          <w:rFonts w:cs="Times New Roman"/>
        </w:rPr>
      </w:pPr>
    </w:p>
    <w:p w:rsidR="00416B7C" w:rsidRPr="00BE0AE5" w:rsidRDefault="00416B7C" w:rsidP="000C4E40">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h2-first"/>
        <w:rPr>
          <w:rFonts w:cs="Times New Roman"/>
        </w:rPr>
      </w:pPr>
      <w:r w:rsidRPr="00BE0AE5">
        <w:rPr>
          <w:rFonts w:cs="Times New Roman"/>
        </w:rPr>
        <w:t>Научный, общекультурный и образовательный контекст технологии</w:t>
      </w:r>
    </w:p>
    <w:p w:rsidR="00416B7C" w:rsidRPr="00BE0AE5" w:rsidRDefault="00416B7C" w:rsidP="00416B7C">
      <w:pPr>
        <w:pStyle w:val="body"/>
        <w:rPr>
          <w:rFonts w:cs="Times New Roman"/>
        </w:rPr>
      </w:pPr>
      <w:r w:rsidRPr="00BE0AE5">
        <w:rPr>
          <w:rFonts w:cs="Times New Roman"/>
        </w:rPr>
        <w:t xml:space="preserve">Фундаментальной задачей общего образования являетсяосвоение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416B7C" w:rsidRPr="00BE0AE5" w:rsidRDefault="00416B7C" w:rsidP="00416B7C">
      <w:pPr>
        <w:pStyle w:val="body"/>
        <w:rPr>
          <w:rFonts w:cs="Times New Roman"/>
        </w:rPr>
      </w:pPr>
      <w:r w:rsidRPr="00BE0AE5">
        <w:rPr>
          <w:rFonts w:cs="Times New Roman"/>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w:t>
      </w:r>
      <w:r w:rsidRPr="00BE0AE5">
        <w:rPr>
          <w:rFonts w:cs="Times New Roman"/>
        </w:rPr>
        <w:t>з</w:t>
      </w:r>
      <w:r w:rsidRPr="00BE0AE5">
        <w:rPr>
          <w:rFonts w:cs="Times New Roman"/>
        </w:rPr>
        <w:t>витием машинного производства и связанных с ним изменений в и</w:t>
      </w:r>
      <w:r w:rsidRPr="00BE0AE5">
        <w:rPr>
          <w:rFonts w:cs="Times New Roman"/>
        </w:rPr>
        <w:t>н</w:t>
      </w:r>
      <w:r w:rsidRPr="00BE0AE5">
        <w:rPr>
          <w:rFonts w:cs="Times New Roman"/>
        </w:rPr>
        <w:t xml:space="preserve">теллектуальной и практической деятельности человека. </w:t>
      </w:r>
    </w:p>
    <w:p w:rsidR="00416B7C" w:rsidRPr="00BE0AE5" w:rsidRDefault="00416B7C" w:rsidP="00416B7C">
      <w:pPr>
        <w:pStyle w:val="body"/>
        <w:rPr>
          <w:rFonts w:cs="Times New Roman"/>
        </w:rPr>
      </w:pPr>
      <w:r w:rsidRPr="00BE0AE5">
        <w:rPr>
          <w:rFonts w:cs="Times New Roman"/>
        </w:rPr>
        <w:t>Было обосновано положение, что всякая деятельность должна ос</w:t>
      </w:r>
      <w:r w:rsidRPr="00BE0AE5">
        <w:rPr>
          <w:rFonts w:cs="Times New Roman"/>
        </w:rPr>
        <w:t>у</w:t>
      </w:r>
      <w:r w:rsidRPr="00BE0AE5">
        <w:rPr>
          <w:rFonts w:cs="Times New Roman"/>
        </w:rPr>
        <w:t>ществляться в соответствии с некоторым методом, причём эффекти</w:t>
      </w:r>
      <w:r w:rsidRPr="00BE0AE5">
        <w:rPr>
          <w:rFonts w:cs="Times New Roman"/>
        </w:rPr>
        <w:t>в</w:t>
      </w:r>
      <w:r w:rsidRPr="00BE0AE5">
        <w:rPr>
          <w:rFonts w:cs="Times New Roman"/>
        </w:rPr>
        <w:t>ность этого метода непосредственно зависит от того, насколько он ок</w:t>
      </w:r>
      <w:r w:rsidRPr="00BE0AE5">
        <w:rPr>
          <w:rFonts w:cs="Times New Roman"/>
        </w:rPr>
        <w:t>а</w:t>
      </w:r>
      <w:r w:rsidRPr="00BE0AE5">
        <w:rPr>
          <w:rFonts w:cs="Times New Roman"/>
        </w:rPr>
        <w:t>жется формализуемым. Это положение стало основополагающей ко</w:t>
      </w:r>
      <w:r w:rsidRPr="00BE0AE5">
        <w:rPr>
          <w:rFonts w:cs="Times New Roman"/>
        </w:rPr>
        <w:t>н</w:t>
      </w:r>
      <w:r w:rsidRPr="00BE0AE5">
        <w:rPr>
          <w:rFonts w:cs="Times New Roman"/>
        </w:rPr>
        <w:t xml:space="preserve">цепцией индустриального общества. Оно сохранило и умножило свою значимость в информационном обществе. </w:t>
      </w:r>
    </w:p>
    <w:p w:rsidR="00416B7C" w:rsidRPr="00BE0AE5" w:rsidRDefault="00416B7C" w:rsidP="00416B7C">
      <w:pPr>
        <w:pStyle w:val="body"/>
        <w:rPr>
          <w:rFonts w:cs="Times New Roman"/>
        </w:rPr>
      </w:pPr>
      <w:r w:rsidRPr="00BE0AE5">
        <w:rPr>
          <w:rFonts w:cs="Times New Roman"/>
        </w:rPr>
        <w:t xml:space="preserve">Стержнем названной концепции является технология как логическое развитие «метода» в следующих аспектах: </w:t>
      </w:r>
    </w:p>
    <w:p w:rsidR="00416B7C" w:rsidRPr="00BE0AE5" w:rsidRDefault="00416B7C" w:rsidP="00416B7C">
      <w:pPr>
        <w:pStyle w:val="list-dash"/>
        <w:rPr>
          <w:rFonts w:cs="Times New Roman"/>
        </w:rPr>
      </w:pPr>
      <w:r w:rsidRPr="00BE0AE5">
        <w:rPr>
          <w:rFonts w:cs="Times New Roman"/>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416B7C" w:rsidRPr="00BE0AE5" w:rsidRDefault="00416B7C" w:rsidP="00416B7C">
      <w:pPr>
        <w:pStyle w:val="list-dash"/>
        <w:rPr>
          <w:rFonts w:cs="Times New Roman"/>
        </w:rPr>
      </w:pPr>
      <w:r w:rsidRPr="00BE0AE5">
        <w:rPr>
          <w:rFonts w:cs="Times New Roman"/>
        </w:rPr>
        <w:t>открывается принципиальная возможность автоматизации пр</w:t>
      </w:r>
      <w:r w:rsidRPr="00BE0AE5">
        <w:rPr>
          <w:rFonts w:cs="Times New Roman"/>
        </w:rPr>
        <w:t>о</w:t>
      </w:r>
      <w:r w:rsidRPr="00BE0AE5">
        <w:rPr>
          <w:rFonts w:cs="Times New Roman"/>
        </w:rPr>
        <w:t xml:space="preserve">цессов изготовления изделий (что постепенно распространяется практически на все аспекты человеческой жизни). </w:t>
      </w:r>
    </w:p>
    <w:p w:rsidR="00416B7C" w:rsidRPr="00BE0AE5" w:rsidRDefault="00416B7C" w:rsidP="00416B7C">
      <w:pPr>
        <w:pStyle w:val="body"/>
        <w:rPr>
          <w:rFonts w:cs="Times New Roman"/>
        </w:rPr>
      </w:pPr>
      <w:r w:rsidRPr="00BE0AE5">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416B7C" w:rsidRPr="00BE0AE5" w:rsidRDefault="00416B7C" w:rsidP="00416B7C">
      <w:pPr>
        <w:pStyle w:val="body"/>
        <w:rPr>
          <w:rFonts w:cs="Times New Roman"/>
        </w:rPr>
      </w:pPr>
      <w:r w:rsidRPr="00BE0AE5">
        <w:rPr>
          <w:rFonts w:cs="Times New Roman"/>
        </w:rPr>
        <w:t>В ХХ веке сущность технологии была осмыслена в различных пло</w:t>
      </w:r>
      <w:r w:rsidRPr="00BE0AE5">
        <w:rPr>
          <w:rFonts w:cs="Times New Roman"/>
        </w:rPr>
        <w:t>с</w:t>
      </w:r>
      <w:r w:rsidRPr="00BE0AE5">
        <w:rPr>
          <w:rFonts w:cs="Times New Roman"/>
        </w:rPr>
        <w:t>костях:</w:t>
      </w:r>
    </w:p>
    <w:p w:rsidR="00416B7C" w:rsidRPr="00BE0AE5" w:rsidRDefault="00416B7C" w:rsidP="000C4E40">
      <w:pPr>
        <w:pStyle w:val="list-bullet"/>
        <w:rPr>
          <w:rFonts w:cs="Times New Roman"/>
        </w:rPr>
      </w:pPr>
      <w:r w:rsidRPr="00BE0AE5">
        <w:rPr>
          <w:rFonts w:cs="Times New Roman"/>
        </w:rPr>
        <w:t xml:space="preserve">были выделены структуры, родственные понятию технологии, прежде всего, понятие алгоритма; </w:t>
      </w:r>
    </w:p>
    <w:p w:rsidR="00416B7C" w:rsidRPr="00BE0AE5" w:rsidRDefault="00416B7C" w:rsidP="000C4E40">
      <w:pPr>
        <w:pStyle w:val="list-bullet"/>
        <w:rPr>
          <w:rFonts w:cs="Times New Roman"/>
        </w:rPr>
      </w:pPr>
      <w:r w:rsidRPr="00BE0AE5">
        <w:rPr>
          <w:rFonts w:cs="Times New Roman"/>
        </w:rPr>
        <w:lastRenderedPageBreak/>
        <w:t>проанализирован феномен зарождающегося технологического общества;</w:t>
      </w:r>
    </w:p>
    <w:p w:rsidR="00416B7C" w:rsidRPr="00BE0AE5" w:rsidRDefault="00416B7C" w:rsidP="000C4E40">
      <w:pPr>
        <w:pStyle w:val="list-bullet"/>
        <w:rPr>
          <w:rFonts w:cs="Times New Roman"/>
        </w:rPr>
      </w:pPr>
      <w:r w:rsidRPr="00BE0AE5">
        <w:rPr>
          <w:rFonts w:cs="Times New Roman"/>
        </w:rPr>
        <w:t>исследованы социальные аспекты технологии.</w:t>
      </w:r>
    </w:p>
    <w:p w:rsidR="00416B7C" w:rsidRPr="00BE0AE5" w:rsidRDefault="00416B7C" w:rsidP="00416B7C">
      <w:pPr>
        <w:pStyle w:val="body"/>
        <w:rPr>
          <w:rFonts w:cs="Times New Roman"/>
        </w:rPr>
      </w:pPr>
      <w:r w:rsidRPr="00BE0AE5">
        <w:rPr>
          <w:rFonts w:cs="Times New Roman"/>
        </w:rPr>
        <w:t>Информационные технологии, а затем информационные и коммун</w:t>
      </w:r>
      <w:r w:rsidRPr="00BE0AE5">
        <w:rPr>
          <w:rFonts w:cs="Times New Roman"/>
        </w:rPr>
        <w:t>и</w:t>
      </w:r>
      <w:r w:rsidRPr="00BE0AE5">
        <w:rPr>
          <w:rFonts w:cs="Times New Roman"/>
        </w:rPr>
        <w:t>кационные технологии (ИКТ) радикальным образом изменили челов</w:t>
      </w:r>
      <w:r w:rsidRPr="00BE0AE5">
        <w:rPr>
          <w:rFonts w:cs="Times New Roman"/>
        </w:rPr>
        <w:t>е</w:t>
      </w:r>
      <w:r w:rsidRPr="00BE0AE5">
        <w:rPr>
          <w:rFonts w:cs="Times New Roman"/>
        </w:rPr>
        <w:t>ческую цивилизацию, открыв беспрецедентные возможности для хр</w:t>
      </w:r>
      <w:r w:rsidRPr="00BE0AE5">
        <w:rPr>
          <w:rFonts w:cs="Times New Roman"/>
        </w:rPr>
        <w:t>а</w:t>
      </w:r>
      <w:r w:rsidRPr="00BE0AE5">
        <w:rPr>
          <w:rFonts w:cs="Times New Roman"/>
        </w:rPr>
        <w:t>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w:t>
      </w:r>
      <w:r w:rsidRPr="00BE0AE5">
        <w:rPr>
          <w:rFonts w:cs="Times New Roman"/>
        </w:rPr>
        <w:t>о</w:t>
      </w:r>
      <w:r w:rsidRPr="00BE0AE5">
        <w:rPr>
          <w:rFonts w:cs="Times New Roman"/>
        </w:rPr>
        <w:t>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w:t>
      </w:r>
      <w:r w:rsidRPr="00BE0AE5">
        <w:rPr>
          <w:rFonts w:cs="Times New Roman"/>
        </w:rPr>
        <w:t>з</w:t>
      </w:r>
      <w:r w:rsidRPr="00BE0AE5">
        <w:rPr>
          <w:rFonts w:cs="Times New Roman"/>
        </w:rPr>
        <w:t>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w:t>
      </w:r>
      <w:r w:rsidRPr="00BE0AE5">
        <w:rPr>
          <w:rFonts w:cs="Times New Roman"/>
        </w:rPr>
        <w:t>а</w:t>
      </w:r>
      <w:r w:rsidRPr="00BE0AE5">
        <w:rPr>
          <w:rFonts w:cs="Times New Roman"/>
        </w:rPr>
        <w:t>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w:t>
      </w:r>
      <w:r w:rsidRPr="00BE0AE5">
        <w:rPr>
          <w:rFonts w:cs="Times New Roman"/>
        </w:rPr>
        <w:t>е</w:t>
      </w:r>
      <w:r w:rsidRPr="00BE0AE5">
        <w:rPr>
          <w:rFonts w:cs="Times New Roman"/>
        </w:rPr>
        <w:t>подавания предметной области «Технология» в образовательных орг</w:t>
      </w:r>
      <w:r w:rsidRPr="00BE0AE5">
        <w:rPr>
          <w:rFonts w:cs="Times New Roman"/>
        </w:rPr>
        <w:t>а</w:t>
      </w:r>
      <w:r w:rsidRPr="00BE0AE5">
        <w:rPr>
          <w:rFonts w:cs="Times New Roman"/>
        </w:rPr>
        <w:t>низациях Российской Федерации, реализующих основные общеобраз</w:t>
      </w:r>
      <w:r w:rsidRPr="00BE0AE5">
        <w:rPr>
          <w:rFonts w:cs="Times New Roman"/>
        </w:rPr>
        <w:t>о</w:t>
      </w:r>
      <w:r w:rsidRPr="00BE0AE5">
        <w:rPr>
          <w:rFonts w:cs="Times New Roman"/>
        </w:rPr>
        <w:t>вательные программы» (далее — «Концепция преподавания предметной области «Технология»).</w:t>
      </w:r>
    </w:p>
    <w:p w:rsidR="00416B7C" w:rsidRPr="00BE0AE5" w:rsidRDefault="00416B7C" w:rsidP="00416B7C">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rsidR="00416B7C" w:rsidRPr="00BE0AE5" w:rsidRDefault="00416B7C" w:rsidP="00416B7C">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w:t>
      </w:r>
      <w:r w:rsidRPr="00BE0AE5">
        <w:rPr>
          <w:rFonts w:cs="Times New Roman"/>
        </w:rPr>
        <w:t>я</w:t>
      </w:r>
      <w:r w:rsidRPr="00BE0AE5">
        <w:rPr>
          <w:rFonts w:cs="Times New Roman"/>
        </w:rPr>
        <w:t>ется формирование технологической грамотности, глобальных комп</w:t>
      </w:r>
      <w:r w:rsidRPr="00BE0AE5">
        <w:rPr>
          <w:rFonts w:cs="Times New Roman"/>
        </w:rPr>
        <w:t>е</w:t>
      </w:r>
      <w:r w:rsidRPr="00BE0AE5">
        <w:rPr>
          <w:rFonts w:cs="Times New Roman"/>
        </w:rPr>
        <w:t>тенций, творческого мышления, необходимых для перехода к новым приоритетам научно-технологического развития Российской Федерации.</w:t>
      </w:r>
    </w:p>
    <w:p w:rsidR="00416B7C" w:rsidRPr="00BE0AE5" w:rsidRDefault="00416B7C" w:rsidP="00416B7C">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rsidR="00416B7C" w:rsidRPr="00BE0AE5" w:rsidRDefault="00416B7C" w:rsidP="003E7F6A">
      <w:pPr>
        <w:pStyle w:val="list-bullet"/>
        <w:rPr>
          <w:rFonts w:cs="Times New Roman"/>
        </w:rPr>
      </w:pPr>
      <w:r w:rsidRPr="00BE0AE5">
        <w:rPr>
          <w:rFonts w:cs="Times New Roman"/>
        </w:rPr>
        <w:t>овладение знаниями, умениями и опытом деятельности в пре</w:t>
      </w:r>
      <w:r w:rsidRPr="00BE0AE5">
        <w:rPr>
          <w:rFonts w:cs="Times New Roman"/>
        </w:rPr>
        <w:t>д</w:t>
      </w:r>
      <w:r w:rsidRPr="00BE0AE5">
        <w:rPr>
          <w:rFonts w:cs="Times New Roman"/>
        </w:rPr>
        <w:t>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16B7C" w:rsidRPr="00BE0AE5" w:rsidRDefault="00416B7C" w:rsidP="003E7F6A">
      <w:pPr>
        <w:pStyle w:val="list-bullet"/>
        <w:rPr>
          <w:rFonts w:cs="Times New Roman"/>
        </w:rPr>
      </w:pPr>
      <w:r w:rsidRPr="00BE0AE5">
        <w:rPr>
          <w:rFonts w:cs="Times New Roman"/>
        </w:rPr>
        <w:t>овладение трудовыми умениями и необходимыми технологич</w:t>
      </w:r>
      <w:r w:rsidRPr="00BE0AE5">
        <w:rPr>
          <w:rFonts w:cs="Times New Roman"/>
        </w:rPr>
        <w:t>е</w:t>
      </w:r>
      <w:r w:rsidRPr="00BE0AE5">
        <w:rPr>
          <w:rFonts w:cs="Times New Roman"/>
        </w:rPr>
        <w:t>скими знаниями по преобразованию материи, энергии и инфо</w:t>
      </w:r>
      <w:r w:rsidRPr="00BE0AE5">
        <w:rPr>
          <w:rFonts w:cs="Times New Roman"/>
        </w:rPr>
        <w:t>р</w:t>
      </w:r>
      <w:r w:rsidRPr="00BE0AE5">
        <w:rPr>
          <w:rFonts w:cs="Times New Roman"/>
        </w:rPr>
        <w:t>мации в соответствии с поставленными целями, исходя из эк</w:t>
      </w:r>
      <w:r w:rsidRPr="00BE0AE5">
        <w:rPr>
          <w:rFonts w:cs="Times New Roman"/>
        </w:rPr>
        <w:t>о</w:t>
      </w:r>
      <w:r w:rsidRPr="00BE0AE5">
        <w:rPr>
          <w:rFonts w:cs="Times New Roman"/>
        </w:rPr>
        <w:lastRenderedPageBreak/>
        <w:t xml:space="preserve">номических, социальных, экологических, эстетических критериев, а также критериев личной и общественной безопасности; </w:t>
      </w:r>
    </w:p>
    <w:p w:rsidR="00416B7C" w:rsidRPr="00BE0AE5" w:rsidRDefault="00416B7C" w:rsidP="003E7F6A">
      <w:pPr>
        <w:pStyle w:val="list-bullet"/>
        <w:rPr>
          <w:rFonts w:cs="Times New Roman"/>
        </w:rPr>
      </w:pPr>
      <w:r w:rsidRPr="00BE0AE5">
        <w:rPr>
          <w:rFonts w:cs="Times New Roman"/>
        </w:rPr>
        <w:t>формирование у обучающихся культуры проектной и исследов</w:t>
      </w:r>
      <w:r w:rsidRPr="00BE0AE5">
        <w:rPr>
          <w:rFonts w:cs="Times New Roman"/>
        </w:rPr>
        <w:t>а</w:t>
      </w:r>
      <w:r w:rsidRPr="00BE0AE5">
        <w:rPr>
          <w:rFonts w:cs="Times New Roman"/>
        </w:rPr>
        <w:t>тельской деятельности, готовности к предложению и осущест</w:t>
      </w:r>
      <w:r w:rsidRPr="00BE0AE5">
        <w:rPr>
          <w:rFonts w:cs="Times New Roman"/>
        </w:rPr>
        <w:t>в</w:t>
      </w:r>
      <w:r w:rsidRPr="00BE0AE5">
        <w:rPr>
          <w:rFonts w:cs="Times New Roman"/>
        </w:rPr>
        <w:t>лению новых технологических решений;</w:t>
      </w:r>
    </w:p>
    <w:p w:rsidR="00416B7C" w:rsidRPr="00BE0AE5" w:rsidRDefault="00416B7C" w:rsidP="003E7F6A">
      <w:pPr>
        <w:pStyle w:val="list-bullet"/>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16B7C" w:rsidRPr="00BE0AE5" w:rsidRDefault="00416B7C" w:rsidP="003E7F6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w:t>
      </w:r>
      <w:r w:rsidRPr="00BE0AE5">
        <w:rPr>
          <w:rFonts w:cs="Times New Roman"/>
        </w:rPr>
        <w:t>о</w:t>
      </w:r>
      <w:r w:rsidRPr="00BE0AE5">
        <w:rPr>
          <w:rFonts w:cs="Times New Roman"/>
        </w:rPr>
        <w:t>нальных предпочтений.</w:t>
      </w:r>
    </w:p>
    <w:p w:rsidR="00416B7C" w:rsidRPr="00BE0AE5" w:rsidRDefault="00416B7C" w:rsidP="00416B7C">
      <w:pPr>
        <w:pStyle w:val="body"/>
        <w:rPr>
          <w:rFonts w:cs="Times New Roman"/>
        </w:rPr>
      </w:pPr>
      <w:r w:rsidRPr="00BE0AE5">
        <w:rPr>
          <w:rFonts w:cs="Times New Roman"/>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w:t>
      </w:r>
      <w:r w:rsidRPr="00BE0AE5">
        <w:rPr>
          <w:rFonts w:cs="Times New Roman"/>
        </w:rPr>
        <w:t>о</w:t>
      </w:r>
      <w:r w:rsidRPr="00BE0AE5">
        <w:rPr>
          <w:rFonts w:cs="Times New Roman"/>
        </w:rPr>
        <w:t>цессе проектной деятельности достигается синтез многообразия аспе</w:t>
      </w:r>
      <w:r w:rsidRPr="00BE0AE5">
        <w:rPr>
          <w:rFonts w:cs="Times New Roman"/>
        </w:rPr>
        <w:t>к</w:t>
      </w:r>
      <w:r w:rsidRPr="00BE0AE5">
        <w:rPr>
          <w:rFonts w:cs="Times New Roman"/>
        </w:rPr>
        <w:t>тов образовательного процесса, включая личностные интересы обуч</w:t>
      </w:r>
      <w:r w:rsidRPr="00BE0AE5">
        <w:rPr>
          <w:rFonts w:cs="Times New Roman"/>
        </w:rPr>
        <w:t>а</w:t>
      </w:r>
      <w:r w:rsidRPr="00BE0AE5">
        <w:rPr>
          <w:rFonts w:cs="Times New Roman"/>
        </w:rPr>
        <w:t>ющихся. При этом разработка и реализация проекта должна осущест</w:t>
      </w:r>
      <w:r w:rsidRPr="00BE0AE5">
        <w:rPr>
          <w:rFonts w:cs="Times New Roman"/>
        </w:rPr>
        <w:t>в</w:t>
      </w:r>
      <w:r w:rsidRPr="00BE0AE5">
        <w:rPr>
          <w:rFonts w:cs="Times New Roman"/>
        </w:rPr>
        <w:t>ляться в определённых масштабах, позволяющих реализовать исслед</w:t>
      </w:r>
      <w:r w:rsidRPr="00BE0AE5">
        <w:rPr>
          <w:rFonts w:cs="Times New Roman"/>
        </w:rPr>
        <w:t>о</w:t>
      </w:r>
      <w:r w:rsidRPr="00BE0AE5">
        <w:rPr>
          <w:rFonts w:cs="Times New Roman"/>
        </w:rPr>
        <w:t>вательскую деятельность и использовать знания, полученные обуча</w:t>
      </w:r>
      <w:r w:rsidRPr="00BE0AE5">
        <w:rPr>
          <w:rFonts w:cs="Times New Roman"/>
        </w:rPr>
        <w:t>ю</w:t>
      </w:r>
      <w:r w:rsidRPr="00BE0AE5">
        <w:rPr>
          <w:rFonts w:cs="Times New Roman"/>
        </w:rPr>
        <w:t xml:space="preserve">щимися на других предметах. </w:t>
      </w:r>
    </w:p>
    <w:p w:rsidR="00416B7C" w:rsidRPr="00BE0AE5" w:rsidRDefault="00416B7C" w:rsidP="00416B7C">
      <w:pPr>
        <w:pStyle w:val="body"/>
        <w:rPr>
          <w:rFonts w:cs="Times New Roman"/>
        </w:rPr>
      </w:pPr>
      <w:r w:rsidRPr="00BE0AE5">
        <w:rPr>
          <w:rFonts w:cs="Times New Roman"/>
        </w:rPr>
        <w:t>Важно подчеркнуть, что именно в технологии реализуются все а</w:t>
      </w:r>
      <w:r w:rsidRPr="00BE0AE5">
        <w:rPr>
          <w:rFonts w:cs="Times New Roman"/>
        </w:rPr>
        <w:t>с</w:t>
      </w:r>
      <w:r w:rsidRPr="00BE0AE5">
        <w:rPr>
          <w:rFonts w:cs="Times New Roman"/>
        </w:rPr>
        <w:t xml:space="preserve">пекты фундаментальной для образования категории «знания», а именно: </w:t>
      </w:r>
    </w:p>
    <w:p w:rsidR="00416B7C" w:rsidRPr="00BE0AE5" w:rsidRDefault="00416B7C" w:rsidP="003E7F6A">
      <w:pPr>
        <w:pStyle w:val="list-bullet"/>
        <w:rPr>
          <w:rFonts w:cs="Times New Roman"/>
        </w:rPr>
      </w:pPr>
      <w:r w:rsidRPr="00BE0AE5">
        <w:rPr>
          <w:rFonts w:cs="Times New Roman"/>
        </w:rPr>
        <w:t>понятийное знание, которое складывается из набора понятий, х</w:t>
      </w:r>
      <w:r w:rsidRPr="00BE0AE5">
        <w:rPr>
          <w:rFonts w:cs="Times New Roman"/>
        </w:rPr>
        <w:t>а</w:t>
      </w:r>
      <w:r w:rsidRPr="00BE0AE5">
        <w:rPr>
          <w:rFonts w:cs="Times New Roman"/>
        </w:rPr>
        <w:t xml:space="preserve">рактеризующих данную предметную область; </w:t>
      </w:r>
    </w:p>
    <w:p w:rsidR="00416B7C" w:rsidRPr="00BE0AE5" w:rsidRDefault="00416B7C" w:rsidP="003E7F6A">
      <w:pPr>
        <w:pStyle w:val="list-bullet"/>
        <w:rPr>
          <w:rFonts w:cs="Times New Roman"/>
        </w:rPr>
      </w:pPr>
      <w:r w:rsidRPr="00BE0AE5">
        <w:rPr>
          <w:rFonts w:cs="Times New Roman"/>
        </w:rPr>
        <w:t>алгоритмическое (технологическое) знание — знание методов, технологий, приводящих к желаемому результату при соблюд</w:t>
      </w:r>
      <w:r w:rsidRPr="00BE0AE5">
        <w:rPr>
          <w:rFonts w:cs="Times New Roman"/>
        </w:rPr>
        <w:t>е</w:t>
      </w:r>
      <w:r w:rsidRPr="00BE0AE5">
        <w:rPr>
          <w:rFonts w:cs="Times New Roman"/>
        </w:rPr>
        <w:t xml:space="preserve">нии определённых условий; </w:t>
      </w:r>
    </w:p>
    <w:p w:rsidR="00416B7C" w:rsidRPr="00BE0AE5" w:rsidRDefault="00416B7C" w:rsidP="003E7F6A">
      <w:pPr>
        <w:pStyle w:val="list-bullet"/>
        <w:rPr>
          <w:rFonts w:cs="Times New Roman"/>
        </w:rPr>
      </w:pPr>
      <w:r w:rsidRPr="00BE0AE5">
        <w:rPr>
          <w:rFonts w:cs="Times New Roman"/>
        </w:rPr>
        <w:t>предметное знание, складывающееся из знания и понимания сути законов и закономерностей, применяемых в той или иной пре</w:t>
      </w:r>
      <w:r w:rsidRPr="00BE0AE5">
        <w:rPr>
          <w:rFonts w:cs="Times New Roman"/>
        </w:rPr>
        <w:t>д</w:t>
      </w:r>
      <w:r w:rsidRPr="00BE0AE5">
        <w:rPr>
          <w:rFonts w:cs="Times New Roman"/>
        </w:rPr>
        <w:t>метной области;</w:t>
      </w:r>
    </w:p>
    <w:p w:rsidR="00416B7C" w:rsidRPr="00BE0AE5" w:rsidRDefault="00416B7C" w:rsidP="003E7F6A">
      <w:pPr>
        <w:pStyle w:val="list-bullet"/>
        <w:rPr>
          <w:rFonts w:cs="Times New Roman"/>
        </w:rPr>
      </w:pPr>
      <w:r w:rsidRPr="00BE0AE5">
        <w:rPr>
          <w:rFonts w:cs="Times New Roman"/>
        </w:rPr>
        <w:t>методологическое знание — знание общих закономерностей из</w:t>
      </w:r>
      <w:r w:rsidRPr="00BE0AE5">
        <w:rPr>
          <w:rFonts w:cs="Times New Roman"/>
        </w:rPr>
        <w:t>у</w:t>
      </w:r>
      <w:r w:rsidRPr="00BE0AE5">
        <w:rPr>
          <w:rFonts w:cs="Times New Roman"/>
        </w:rPr>
        <w:t>чаемых явлений и процессов.</w:t>
      </w:r>
    </w:p>
    <w:p w:rsidR="00416B7C" w:rsidRPr="00BE0AE5" w:rsidRDefault="00416B7C" w:rsidP="00416B7C">
      <w:pPr>
        <w:pStyle w:val="body"/>
        <w:rPr>
          <w:rFonts w:cs="Times New Roman"/>
        </w:rPr>
      </w:pPr>
      <w:r w:rsidRPr="00BE0AE5">
        <w:rPr>
          <w:rFonts w:cs="Times New Roman"/>
        </w:rPr>
        <w:t>Как и всякий общеобразовательный предмет, «Технология» отражает наиболее значимые аспекты действительности, которые состоят в сл</w:t>
      </w:r>
      <w:r w:rsidRPr="00BE0AE5">
        <w:rPr>
          <w:rFonts w:cs="Times New Roman"/>
        </w:rPr>
        <w:t>е</w:t>
      </w:r>
      <w:r w:rsidRPr="00BE0AE5">
        <w:rPr>
          <w:rFonts w:cs="Times New Roman"/>
        </w:rPr>
        <w:t xml:space="preserve">дующем: </w:t>
      </w:r>
    </w:p>
    <w:p w:rsidR="00416B7C" w:rsidRPr="00BE0AE5" w:rsidRDefault="00416B7C" w:rsidP="003E7F6A">
      <w:pPr>
        <w:pStyle w:val="list-bullet"/>
        <w:rPr>
          <w:rFonts w:cs="Times New Roman"/>
        </w:rPr>
      </w:pPr>
      <w:r w:rsidRPr="00BE0AE5">
        <w:rPr>
          <w:rFonts w:cs="Times New Roman"/>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w:t>
      </w:r>
      <w:r w:rsidRPr="00BE0AE5">
        <w:rPr>
          <w:rFonts w:cs="Times New Roman"/>
        </w:rPr>
        <w:t>а</w:t>
      </w:r>
      <w:r w:rsidRPr="00BE0AE5">
        <w:rPr>
          <w:rFonts w:cs="Times New Roman"/>
        </w:rPr>
        <w:t>точно для успешной социализации учащихся — необходимо ц</w:t>
      </w:r>
      <w:r w:rsidRPr="00BE0AE5">
        <w:rPr>
          <w:rFonts w:cs="Times New Roman"/>
        </w:rPr>
        <w:t>е</w:t>
      </w:r>
      <w:r w:rsidRPr="00BE0AE5">
        <w:rPr>
          <w:rFonts w:cs="Times New Roman"/>
        </w:rPr>
        <w:lastRenderedPageBreak/>
        <w:t>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16B7C" w:rsidRPr="00BE0AE5" w:rsidRDefault="00416B7C" w:rsidP="003E7F6A">
      <w:pPr>
        <w:pStyle w:val="list-dash"/>
        <w:rPr>
          <w:rFonts w:cs="Times New Roman"/>
        </w:rPr>
      </w:pPr>
      <w:r w:rsidRPr="00BE0AE5">
        <w:rPr>
          <w:rFonts w:cs="Times New Roman"/>
        </w:rPr>
        <w:t>уровень представления;</w:t>
      </w:r>
    </w:p>
    <w:p w:rsidR="00416B7C" w:rsidRPr="00BE0AE5" w:rsidRDefault="00416B7C" w:rsidP="003E7F6A">
      <w:pPr>
        <w:pStyle w:val="list-dash"/>
        <w:rPr>
          <w:rFonts w:cs="Times New Roman"/>
        </w:rPr>
      </w:pPr>
      <w:r w:rsidRPr="00BE0AE5">
        <w:rPr>
          <w:rFonts w:cs="Times New Roman"/>
        </w:rPr>
        <w:t>уровень пользователя;</w:t>
      </w:r>
    </w:p>
    <w:p w:rsidR="00416B7C" w:rsidRPr="00BE0AE5" w:rsidRDefault="00416B7C" w:rsidP="003E7F6A">
      <w:pPr>
        <w:pStyle w:val="list-dash"/>
        <w:rPr>
          <w:rFonts w:cs="Times New Roman"/>
        </w:rPr>
      </w:pPr>
      <w:r w:rsidRPr="00BE0AE5">
        <w:rPr>
          <w:rFonts w:cs="Times New Roman"/>
        </w:rPr>
        <w:t xml:space="preserve">когнитивно-продуктивный уровень (создание технологий); </w:t>
      </w:r>
    </w:p>
    <w:p w:rsidR="00416B7C" w:rsidRPr="00BE0AE5" w:rsidRDefault="00416B7C" w:rsidP="003E7F6A">
      <w:pPr>
        <w:pStyle w:val="list-bullet"/>
        <w:rPr>
          <w:rFonts w:cs="Times New Roman"/>
        </w:rPr>
      </w:pPr>
      <w:r w:rsidRPr="00BE0AE5">
        <w:rPr>
          <w:rFonts w:cs="Times New Roman"/>
        </w:rPr>
        <w:t>практически вся современная профессиональная деятельность, включая ручной труд, осуществляется с применением информ</w:t>
      </w:r>
      <w:r w:rsidRPr="00BE0AE5">
        <w:rPr>
          <w:rFonts w:cs="Times New Roman"/>
        </w:rPr>
        <w:t>а</w:t>
      </w:r>
      <w:r w:rsidRPr="00BE0AE5">
        <w:rPr>
          <w:rFonts w:cs="Times New Roman"/>
        </w:rPr>
        <w:t>ционных и цифровых технологий, формирование навыков и</w:t>
      </w:r>
      <w:r w:rsidRPr="00BE0AE5">
        <w:rPr>
          <w:rFonts w:cs="Times New Roman"/>
        </w:rPr>
        <w:t>с</w:t>
      </w:r>
      <w:r w:rsidRPr="00BE0AE5">
        <w:rPr>
          <w:rFonts w:cs="Times New Roman"/>
        </w:rPr>
        <w:t>пользования этих технологий при изготовлении изделий стан</w:t>
      </w:r>
      <w:r w:rsidRPr="00BE0AE5">
        <w:rPr>
          <w:rFonts w:cs="Times New Roman"/>
        </w:rPr>
        <w:t>о</w:t>
      </w:r>
      <w:r w:rsidRPr="00BE0AE5">
        <w:rPr>
          <w:rFonts w:cs="Times New Roman"/>
        </w:rPr>
        <w:t xml:space="preserve">вится важной задачей в курсе технологии; </w:t>
      </w:r>
    </w:p>
    <w:p w:rsidR="00416B7C" w:rsidRPr="00BE0AE5" w:rsidRDefault="00416B7C" w:rsidP="00416B7C">
      <w:pPr>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w:t>
      </w:r>
      <w:r w:rsidRPr="00BE0AE5">
        <w:rPr>
          <w:rFonts w:cs="Times New Roman"/>
        </w:rPr>
        <w:t>р</w:t>
      </w:r>
      <w:r w:rsidRPr="00BE0AE5">
        <w:rPr>
          <w:rFonts w:cs="Times New Roman"/>
        </w:rPr>
        <w:t>мационно-когнитивных, нацеленных на освоение учащимися знаний, на развитии умения учиться.</w:t>
      </w:r>
    </w:p>
    <w:p w:rsidR="00416B7C" w:rsidRPr="00BE0AE5" w:rsidRDefault="00416B7C" w:rsidP="00416B7C">
      <w:pPr>
        <w:pStyle w:val="body"/>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416B7C" w:rsidRPr="00BE0AE5" w:rsidRDefault="00416B7C" w:rsidP="00416B7C">
      <w:pPr>
        <w:pStyle w:val="body"/>
        <w:rPr>
          <w:rFonts w:cs="Times New Roman"/>
        </w:rPr>
      </w:pPr>
      <w:r w:rsidRPr="00BE0AE5">
        <w:rPr>
          <w:rFonts w:cs="Times New Roman"/>
        </w:rPr>
        <w:t>Разумеется, этот новый контекст никак не умаляет (скорее, увелич</w:t>
      </w:r>
      <w:r w:rsidRPr="00BE0AE5">
        <w:rPr>
          <w:rFonts w:cs="Times New Roman"/>
        </w:rPr>
        <w:t>и</w:t>
      </w:r>
      <w:r w:rsidRPr="00BE0AE5">
        <w:rPr>
          <w:rFonts w:cs="Times New Roman"/>
        </w:rPr>
        <w:t>вает) значимость ручного труда для формирования интеллекта и аде</w:t>
      </w:r>
      <w:r w:rsidRPr="00BE0AE5">
        <w:rPr>
          <w:rFonts w:cs="Times New Roman"/>
        </w:rPr>
        <w:t>к</w:t>
      </w:r>
      <w:r w:rsidRPr="00BE0AE5">
        <w:rPr>
          <w:rFonts w:cs="Times New Roman"/>
        </w:rPr>
        <w:t xml:space="preserve">ватных представлений об окружающем мире. </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«Технология» </w:t>
      </w:r>
    </w:p>
    <w:p w:rsidR="00416B7C" w:rsidRPr="00BE0AE5" w:rsidRDefault="00416B7C" w:rsidP="00416B7C">
      <w:pPr>
        <w:pStyle w:val="body"/>
        <w:rPr>
          <w:rFonts w:cs="Times New Roman"/>
          <w:spacing w:val="-1"/>
        </w:rPr>
      </w:pPr>
      <w:r w:rsidRPr="00BE0AE5">
        <w:rPr>
          <w:rFonts w:cs="Times New Roman"/>
          <w:spacing w:val="-1"/>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анализаразнообразных моделей. В этом случае можно достичь когнитивно-продуктивного уровня освоения технологий. </w:t>
      </w:r>
    </w:p>
    <w:p w:rsidR="00416B7C" w:rsidRPr="00BE0AE5" w:rsidRDefault="00416B7C" w:rsidP="00416B7C">
      <w:pPr>
        <w:pStyle w:val="body"/>
        <w:rPr>
          <w:rFonts w:cs="Times New Roman"/>
        </w:rPr>
      </w:pPr>
      <w:r w:rsidRPr="00BE0AE5">
        <w:rPr>
          <w:rFonts w:cs="Times New Roman"/>
        </w:rPr>
        <w:t>Современный курс технологии построен по модульному принципу.</w:t>
      </w:r>
    </w:p>
    <w:p w:rsidR="00416B7C" w:rsidRPr="00BE0AE5" w:rsidRDefault="00416B7C" w:rsidP="00416B7C">
      <w:pPr>
        <w:pStyle w:val="body"/>
        <w:rPr>
          <w:rFonts w:cs="Times New Roman"/>
        </w:rPr>
      </w:pPr>
      <w:r w:rsidRPr="00BE0AE5">
        <w:rPr>
          <w:rFonts w:cs="Times New Roman"/>
        </w:rPr>
        <w:t>Модульность — ведущий методический принцип построения соде</w:t>
      </w:r>
      <w:r w:rsidRPr="00BE0AE5">
        <w:rPr>
          <w:rFonts w:cs="Times New Roman"/>
        </w:rPr>
        <w:t>р</w:t>
      </w:r>
      <w:r w:rsidRPr="00BE0AE5">
        <w:rPr>
          <w:rFonts w:cs="Times New Roman"/>
        </w:rPr>
        <w:t>жания современных учебных курсов. Она создаёт инструмент реализ</w:t>
      </w:r>
      <w:r w:rsidRPr="00BE0AE5">
        <w:rPr>
          <w:rFonts w:cs="Times New Roman"/>
        </w:rPr>
        <w:t>а</w:t>
      </w:r>
      <w:r w:rsidRPr="00BE0AE5">
        <w:rPr>
          <w:rFonts w:cs="Times New Roman"/>
        </w:rPr>
        <w:t>ции в обучении индивидуальных образовательных траекторий, что я</w:t>
      </w:r>
      <w:r w:rsidRPr="00BE0AE5">
        <w:rPr>
          <w:rFonts w:cs="Times New Roman"/>
        </w:rPr>
        <w:t>в</w:t>
      </w:r>
      <w:r w:rsidRPr="00BE0AE5">
        <w:rPr>
          <w:rFonts w:cs="Times New Roman"/>
        </w:rPr>
        <w:t>ляется основополагающим принципом построения общеобразовател</w:t>
      </w:r>
      <w:r w:rsidRPr="00BE0AE5">
        <w:rPr>
          <w:rFonts w:cs="Times New Roman"/>
        </w:rPr>
        <w:t>ь</w:t>
      </w:r>
      <w:r w:rsidRPr="00BE0AE5">
        <w:rPr>
          <w:rFonts w:cs="Times New Roman"/>
        </w:rPr>
        <w:t xml:space="preserve">ного курса технологии. </w:t>
      </w:r>
    </w:p>
    <w:p w:rsidR="00416B7C" w:rsidRPr="00BE0AE5" w:rsidRDefault="00416B7C" w:rsidP="00416B7C">
      <w:pPr>
        <w:pStyle w:val="body"/>
        <w:rPr>
          <w:rFonts w:cs="Times New Roman"/>
        </w:rPr>
      </w:pPr>
      <w:r w:rsidRPr="00BE0AE5">
        <w:rPr>
          <w:rFonts w:cs="Times New Roman"/>
        </w:rPr>
        <w:t xml:space="preserve">Структура модульного курса технологии такова. </w:t>
      </w:r>
    </w:p>
    <w:p w:rsidR="00416B7C" w:rsidRPr="00BE0AE5" w:rsidRDefault="00416B7C" w:rsidP="00416B7C">
      <w:pPr>
        <w:pStyle w:val="h3"/>
        <w:spacing w:before="397"/>
        <w:rPr>
          <w:rFonts w:cs="Times New Roman"/>
        </w:rPr>
      </w:pPr>
      <w:r w:rsidRPr="00BE0AE5">
        <w:rPr>
          <w:rFonts w:cs="Times New Roman"/>
        </w:rPr>
        <w:lastRenderedPageBreak/>
        <w:t>Инвариантные модули</w:t>
      </w:r>
    </w:p>
    <w:p w:rsidR="00416B7C" w:rsidRPr="00BE0AE5" w:rsidRDefault="00416B7C" w:rsidP="00416B7C">
      <w:pPr>
        <w:pStyle w:val="h4-first"/>
        <w:rPr>
          <w:rFonts w:cs="Times New Roman"/>
        </w:rPr>
      </w:pPr>
      <w:r w:rsidRPr="00BE0AE5">
        <w:rPr>
          <w:rFonts w:cs="Times New Roman"/>
        </w:rPr>
        <w:t>Модуль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В модуле в явном виде содержится сформулированный выше мет</w:t>
      </w:r>
      <w:r w:rsidRPr="00BE0AE5">
        <w:rPr>
          <w:rFonts w:cs="Times New Roman"/>
          <w:spacing w:val="1"/>
        </w:rPr>
        <w:t>о</w:t>
      </w:r>
      <w:r w:rsidRPr="00BE0AE5">
        <w:rPr>
          <w:rFonts w:cs="Times New Roman"/>
          <w:spacing w:val="1"/>
        </w:rPr>
        <w:t>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w:t>
      </w:r>
      <w:r w:rsidRPr="00BE0AE5">
        <w:rPr>
          <w:rFonts w:cs="Times New Roman"/>
          <w:spacing w:val="1"/>
        </w:rPr>
        <w:t>х</w:t>
      </w:r>
      <w:r w:rsidRPr="00BE0AE5">
        <w:rPr>
          <w:rFonts w:cs="Times New Roman"/>
          <w:spacing w:val="1"/>
        </w:rPr>
        <w:t>нологий к их оценке и совершенствованию, а от них — к знаниям и умениям, позволяющим создавать технологии. Освоение технологич</w:t>
      </w:r>
      <w:r w:rsidRPr="00BE0AE5">
        <w:rPr>
          <w:rFonts w:cs="Times New Roman"/>
          <w:spacing w:val="1"/>
        </w:rPr>
        <w:t>е</w:t>
      </w:r>
      <w:r w:rsidRPr="00BE0AE5">
        <w:rPr>
          <w:rFonts w:cs="Times New Roman"/>
          <w:spacing w:val="1"/>
        </w:rPr>
        <w:t xml:space="preserve">ского подхода осуществляется в диалектике с творческими методами создания значимых для человека продуктов. </w:t>
      </w:r>
    </w:p>
    <w:p w:rsidR="00416B7C" w:rsidRPr="00BE0AE5" w:rsidRDefault="00416B7C" w:rsidP="00416B7C">
      <w:pPr>
        <w:pStyle w:val="body"/>
        <w:rPr>
          <w:rFonts w:cs="Times New Roman"/>
        </w:rPr>
      </w:pPr>
      <w:r w:rsidRPr="00BE0AE5">
        <w:rPr>
          <w:rFonts w:cs="Times New Roman"/>
        </w:rPr>
        <w:t>Особенностью современной техносферы является распространение технологического подхода на когнитивную область. Объектом техн</w:t>
      </w:r>
      <w:r w:rsidRPr="00BE0AE5">
        <w:rPr>
          <w:rFonts w:cs="Times New Roman"/>
        </w:rPr>
        <w:t>о</w:t>
      </w:r>
      <w:r w:rsidRPr="00BE0AE5">
        <w:rPr>
          <w:rFonts w:cs="Times New Roman"/>
        </w:rPr>
        <w:t>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w:t>
      </w:r>
      <w:r w:rsidRPr="00BE0AE5">
        <w:rPr>
          <w:rFonts w:cs="Times New Roman"/>
        </w:rPr>
        <w:t>н</w:t>
      </w:r>
      <w:r w:rsidRPr="00BE0AE5">
        <w:rPr>
          <w:rFonts w:cs="Times New Roman"/>
        </w:rPr>
        <w:t>ных» является одной из значимых и востребованных в профессионал</w:t>
      </w:r>
      <w:r w:rsidRPr="00BE0AE5">
        <w:rPr>
          <w:rFonts w:cs="Times New Roman"/>
        </w:rPr>
        <w:t>ь</w:t>
      </w:r>
      <w:r w:rsidRPr="00BE0AE5">
        <w:rPr>
          <w:rFonts w:cs="Times New Roman"/>
        </w:rPr>
        <w:t xml:space="preserve">ной сфере технологий 4-й промышленной революции. </w:t>
      </w:r>
    </w:p>
    <w:p w:rsidR="00416B7C" w:rsidRPr="00BE0AE5" w:rsidRDefault="00416B7C" w:rsidP="00416B7C">
      <w:pPr>
        <w:pStyle w:val="h4"/>
        <w:rPr>
          <w:rFonts w:cs="Times New Roman"/>
        </w:rPr>
      </w:pPr>
      <w:r w:rsidRPr="00BE0AE5">
        <w:rPr>
          <w:rFonts w:cs="Times New Roman"/>
        </w:rPr>
        <w:t xml:space="preserve">Модуль «Технологии обработки материалов </w:t>
      </w:r>
      <w:r w:rsidRPr="00BE0AE5">
        <w:rPr>
          <w:rFonts w:cs="Times New Roman"/>
        </w:rPr>
        <w:br/>
        <w:t>и пищевых продуктов»</w:t>
      </w:r>
    </w:p>
    <w:p w:rsidR="00416B7C" w:rsidRPr="00BE0AE5" w:rsidRDefault="00416B7C" w:rsidP="00416B7C">
      <w:pPr>
        <w:pStyle w:val="body"/>
        <w:rPr>
          <w:rFonts w:cs="Times New Roman"/>
        </w:rPr>
      </w:pPr>
      <w:r w:rsidRPr="00BE0AE5">
        <w:rPr>
          <w:rFonts w:cs="Times New Roman"/>
        </w:rPr>
        <w:t>В данном модуле на конкретных примерах показана реализация о</w:t>
      </w:r>
      <w:r w:rsidRPr="00BE0AE5">
        <w:rPr>
          <w:rFonts w:cs="Times New Roman"/>
        </w:rPr>
        <w:t>б</w:t>
      </w:r>
      <w:r w:rsidRPr="00BE0AE5">
        <w:rPr>
          <w:rFonts w:cs="Times New Roman"/>
        </w:rPr>
        <w:t>щих положений, сформулированных в модуле «Производство и техн</w:t>
      </w:r>
      <w:r w:rsidRPr="00BE0AE5">
        <w:rPr>
          <w:rFonts w:cs="Times New Roman"/>
        </w:rPr>
        <w:t>о</w:t>
      </w:r>
      <w:r w:rsidRPr="00BE0AE5">
        <w:rPr>
          <w:rFonts w:cs="Times New Roman"/>
        </w:rPr>
        <w:t>логии». Освоение технологии ведётся по единой схеме, которая реал</w:t>
      </w:r>
      <w:r w:rsidRPr="00BE0AE5">
        <w:rPr>
          <w:rFonts w:cs="Times New Roman"/>
        </w:rPr>
        <w:t>и</w:t>
      </w:r>
      <w:r w:rsidRPr="00BE0AE5">
        <w:rPr>
          <w:rFonts w:cs="Times New Roman"/>
        </w:rPr>
        <w:t>зуется во всех без исключения модулях. Разумеется, в каждом конкре</w:t>
      </w:r>
      <w:r w:rsidRPr="00BE0AE5">
        <w:rPr>
          <w:rFonts w:cs="Times New Roman"/>
        </w:rPr>
        <w:t>т</w:t>
      </w:r>
      <w:r w:rsidRPr="00BE0AE5">
        <w:rPr>
          <w:rFonts w:cs="Times New Roman"/>
        </w:rPr>
        <w:t>ном случае возможны отклонения от названной схемы. Однако эти о</w:t>
      </w:r>
      <w:r w:rsidRPr="00BE0AE5">
        <w:rPr>
          <w:rFonts w:cs="Times New Roman"/>
        </w:rPr>
        <w:t>т</w:t>
      </w:r>
      <w:r w:rsidRPr="00BE0AE5">
        <w:rPr>
          <w:rFonts w:cs="Times New Roman"/>
        </w:rPr>
        <w:t>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w:t>
      </w:r>
      <w:r w:rsidRPr="00BE0AE5">
        <w:rPr>
          <w:rFonts w:cs="Times New Roman"/>
        </w:rPr>
        <w:t>р</w:t>
      </w:r>
      <w:r w:rsidRPr="00BE0AE5">
        <w:rPr>
          <w:rFonts w:cs="Times New Roman"/>
        </w:rPr>
        <w:t xml:space="preserve">чества. </w:t>
      </w:r>
    </w:p>
    <w:p w:rsidR="00416B7C" w:rsidRPr="00BE0AE5" w:rsidRDefault="00416B7C" w:rsidP="00416B7C">
      <w:pPr>
        <w:pStyle w:val="h3"/>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 xml:space="preserve">Модуль «Робототехника» </w:t>
      </w:r>
    </w:p>
    <w:p w:rsidR="00416B7C" w:rsidRPr="00BE0AE5" w:rsidRDefault="00416B7C" w:rsidP="00416B7C">
      <w:pPr>
        <w:pStyle w:val="body"/>
        <w:rPr>
          <w:rFonts w:cs="Times New Roman"/>
        </w:rPr>
      </w:pPr>
      <w:r w:rsidRPr="00BE0AE5">
        <w:rPr>
          <w:rFonts w:cs="Times New Roman"/>
        </w:rPr>
        <w:t>В этом модуле наиболее полно реализуется идея конвергенции мат</w:t>
      </w:r>
      <w:r w:rsidRPr="00BE0AE5">
        <w:rPr>
          <w:rFonts w:cs="Times New Roman"/>
        </w:rPr>
        <w:t>е</w:t>
      </w:r>
      <w:r w:rsidRPr="00BE0AE5">
        <w:rPr>
          <w:rFonts w:cs="Times New Roman"/>
        </w:rPr>
        <w:t>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w:t>
      </w:r>
      <w:r w:rsidRPr="00BE0AE5">
        <w:rPr>
          <w:rFonts w:cs="Times New Roman"/>
        </w:rPr>
        <w:t>е</w:t>
      </w:r>
      <w:r w:rsidRPr="00BE0AE5">
        <w:rPr>
          <w:rFonts w:cs="Times New Roman"/>
        </w:rPr>
        <w:t xml:space="preserve">менном цифровом социуме приобретают универсальный характер. </w:t>
      </w:r>
    </w:p>
    <w:p w:rsidR="00416B7C" w:rsidRPr="00BE0AE5" w:rsidRDefault="00416B7C" w:rsidP="00416B7C">
      <w:pPr>
        <w:pStyle w:val="h4"/>
        <w:spacing w:before="283"/>
        <w:rPr>
          <w:rFonts w:cs="Times New Roman"/>
        </w:rPr>
      </w:pPr>
      <w:r w:rsidRPr="00BE0AE5">
        <w:rPr>
          <w:rFonts w:cs="Times New Roman"/>
        </w:rPr>
        <w:lastRenderedPageBreak/>
        <w:t>Модуль «3D-моделирование, прототипирование, макетир</w:t>
      </w:r>
      <w:r w:rsidRPr="00BE0AE5">
        <w:rPr>
          <w:rFonts w:cs="Times New Roman"/>
        </w:rPr>
        <w:t>о</w:t>
      </w:r>
      <w:r w:rsidRPr="00BE0AE5">
        <w:rPr>
          <w:rFonts w:cs="Times New Roman"/>
        </w:rPr>
        <w:t>вание»</w:t>
      </w:r>
    </w:p>
    <w:p w:rsidR="00416B7C" w:rsidRPr="00BE0AE5" w:rsidRDefault="00416B7C" w:rsidP="00416B7C">
      <w:pPr>
        <w:pStyle w:val="body"/>
        <w:rPr>
          <w:rFonts w:cs="Times New Roman"/>
          <w:spacing w:val="-1"/>
        </w:rPr>
      </w:pPr>
      <w:r w:rsidRPr="00BE0AE5">
        <w:rPr>
          <w:rFonts w:cs="Times New Roman"/>
          <w:spacing w:val="-1"/>
        </w:rPr>
        <w:t>Этот модуль в значительной мере нацелен на реализацию основного методического принципа модульного курса технологии: освоение те</w:t>
      </w:r>
      <w:r w:rsidRPr="00BE0AE5">
        <w:rPr>
          <w:rFonts w:cs="Times New Roman"/>
          <w:spacing w:val="-1"/>
        </w:rPr>
        <w:t>х</w:t>
      </w:r>
      <w:r w:rsidRPr="00BE0AE5">
        <w:rPr>
          <w:rFonts w:cs="Times New Roman"/>
          <w:spacing w:val="-1"/>
        </w:rPr>
        <w:t>нологии идёт неразрывно с освоением методологии познания, основой которого является моделирование. При этом связь технологии с проце</w:t>
      </w:r>
      <w:r w:rsidRPr="00BE0AE5">
        <w:rPr>
          <w:rFonts w:cs="Times New Roman"/>
          <w:spacing w:val="-1"/>
        </w:rPr>
        <w:t>с</w:t>
      </w:r>
      <w:r w:rsidRPr="00BE0AE5">
        <w:rPr>
          <w:rFonts w:cs="Times New Roman"/>
          <w:spacing w:val="-1"/>
        </w:rPr>
        <w:t>сом познания носит двусторонний характер. С одной стороны, анализ модели позволяет выделить составляющие её элементы. С другой ст</w:t>
      </w:r>
      <w:r w:rsidRPr="00BE0AE5">
        <w:rPr>
          <w:rFonts w:cs="Times New Roman"/>
          <w:spacing w:val="-1"/>
        </w:rPr>
        <w:t>о</w:t>
      </w:r>
      <w:r w:rsidRPr="00BE0AE5">
        <w:rPr>
          <w:rFonts w:cs="Times New Roman"/>
          <w:spacing w:val="-1"/>
        </w:rPr>
        <w:t>роны, если эти элементы уже выделены, это открывает возможность и</w:t>
      </w:r>
      <w:r w:rsidRPr="00BE0AE5">
        <w:rPr>
          <w:rFonts w:cs="Times New Roman"/>
          <w:spacing w:val="-1"/>
        </w:rPr>
        <w:t>с</w:t>
      </w:r>
      <w:r w:rsidRPr="00BE0AE5">
        <w:rPr>
          <w:rFonts w:cs="Times New Roman"/>
          <w:spacing w:val="-1"/>
        </w:rPr>
        <w:t>пользовать технологический подход при построении моделей, необх</w:t>
      </w:r>
      <w:r w:rsidRPr="00BE0AE5">
        <w:rPr>
          <w:rFonts w:cs="Times New Roman"/>
          <w:spacing w:val="-1"/>
        </w:rPr>
        <w:t>о</w:t>
      </w:r>
      <w:r w:rsidRPr="00BE0AE5">
        <w:rPr>
          <w:rFonts w:cs="Times New Roman"/>
          <w:spacing w:val="-1"/>
        </w:rPr>
        <w:t xml:space="preserve">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416B7C" w:rsidRPr="00BE0AE5" w:rsidRDefault="00416B7C" w:rsidP="00416B7C">
      <w:pPr>
        <w:pStyle w:val="h4"/>
        <w:spacing w:before="283"/>
        <w:rPr>
          <w:rFonts w:cs="Times New Roman"/>
        </w:rPr>
      </w:pPr>
      <w:r w:rsidRPr="00BE0AE5">
        <w:rPr>
          <w:rFonts w:cs="Times New Roman"/>
        </w:rPr>
        <w:t>Модуль «Компьютерная графика. Черчение»</w:t>
      </w:r>
    </w:p>
    <w:p w:rsidR="00416B7C" w:rsidRPr="00BE0AE5" w:rsidRDefault="00416B7C" w:rsidP="00416B7C">
      <w:pPr>
        <w:pStyle w:val="body"/>
        <w:rPr>
          <w:rFonts w:cs="Times New Roman"/>
        </w:rPr>
      </w:pPr>
      <w:r w:rsidRPr="00BE0AE5">
        <w:rPr>
          <w:rFonts w:cs="Times New Roman"/>
        </w:rPr>
        <w:t>Данный модуль нацелен на решение задач, схожих с задачами, р</w:t>
      </w:r>
      <w:r w:rsidRPr="00BE0AE5">
        <w:rPr>
          <w:rFonts w:cs="Times New Roman"/>
        </w:rPr>
        <w:t>е</w:t>
      </w:r>
      <w:r w:rsidRPr="00BE0AE5">
        <w:rPr>
          <w:rFonts w:cs="Times New Roman"/>
        </w:rPr>
        <w:t>шаемыми в предыдущем модуле: «3D-моделирование, прототипиров</w:t>
      </w:r>
      <w:r w:rsidRPr="00BE0AE5">
        <w:rPr>
          <w:rFonts w:cs="Times New Roman"/>
        </w:rPr>
        <w:t>а</w:t>
      </w:r>
      <w:r w:rsidRPr="00BE0AE5">
        <w:rPr>
          <w:rFonts w:cs="Times New Roman"/>
        </w:rPr>
        <w:t>ние, макетирование» — формирует инструментарий создания и иссл</w:t>
      </w:r>
      <w:r w:rsidRPr="00BE0AE5">
        <w:rPr>
          <w:rFonts w:cs="Times New Roman"/>
        </w:rPr>
        <w:t>е</w:t>
      </w:r>
      <w:r w:rsidRPr="00BE0AE5">
        <w:rPr>
          <w:rFonts w:cs="Times New Roman"/>
        </w:rPr>
        <w:t xml:space="preserve">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416B7C" w:rsidRPr="00BE0AE5" w:rsidRDefault="00416B7C" w:rsidP="00416B7C">
      <w:pPr>
        <w:pStyle w:val="h4"/>
        <w:spacing w:before="283"/>
        <w:rPr>
          <w:rFonts w:cs="Times New Roman"/>
        </w:rPr>
      </w:pPr>
      <w:r w:rsidRPr="00BE0AE5">
        <w:rPr>
          <w:rFonts w:cs="Times New Roman"/>
        </w:rPr>
        <w:t>Модуль «Автоматизированные системы»</w:t>
      </w:r>
    </w:p>
    <w:p w:rsidR="00416B7C" w:rsidRPr="00BE0AE5" w:rsidRDefault="00416B7C" w:rsidP="00416B7C">
      <w:pPr>
        <w:pStyle w:val="body"/>
        <w:rPr>
          <w:rFonts w:cs="Times New Roman"/>
          <w:spacing w:val="-1"/>
        </w:rPr>
      </w:pPr>
      <w:r w:rsidRPr="00BE0AE5">
        <w:rPr>
          <w:rFonts w:cs="Times New Roman"/>
          <w:spacing w:val="-1"/>
        </w:rPr>
        <w:t>Этот модуль знакомит учащихся с реализацией «сверхзадачи» техн</w:t>
      </w:r>
      <w:r w:rsidRPr="00BE0AE5">
        <w:rPr>
          <w:rFonts w:cs="Times New Roman"/>
          <w:spacing w:val="-1"/>
        </w:rPr>
        <w:t>о</w:t>
      </w:r>
      <w:r w:rsidRPr="00BE0AE5">
        <w:rPr>
          <w:rFonts w:cs="Times New Roman"/>
          <w:spacing w:val="-1"/>
        </w:rPr>
        <w:t>логии — автоматизации максимально широкой области человеческой деятельности. Акцент в данном модуле сделан на автоматизации упра</w:t>
      </w:r>
      <w:r w:rsidRPr="00BE0AE5">
        <w:rPr>
          <w:rFonts w:cs="Times New Roman"/>
          <w:spacing w:val="-1"/>
        </w:rPr>
        <w:t>в</w:t>
      </w:r>
      <w:r w:rsidRPr="00BE0AE5">
        <w:rPr>
          <w:rFonts w:cs="Times New Roman"/>
          <w:spacing w:val="-1"/>
        </w:rPr>
        <w:t>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w:t>
      </w:r>
      <w:r w:rsidRPr="00BE0AE5">
        <w:rPr>
          <w:rFonts w:cs="Times New Roman"/>
          <w:spacing w:val="-1"/>
        </w:rPr>
        <w:t>е</w:t>
      </w:r>
      <w:r w:rsidRPr="00BE0AE5">
        <w:rPr>
          <w:rFonts w:cs="Times New Roman"/>
          <w:spacing w:val="-1"/>
        </w:rPr>
        <w:t xml:space="preserve">ской деятельности (например, проект «Школьная фирма»). </w:t>
      </w:r>
    </w:p>
    <w:p w:rsidR="00416B7C" w:rsidRPr="00BE0AE5" w:rsidRDefault="00416B7C" w:rsidP="00416B7C">
      <w:pPr>
        <w:pStyle w:val="h4"/>
        <w:spacing w:before="340"/>
        <w:rPr>
          <w:rFonts w:cs="Times New Roman"/>
        </w:rPr>
      </w:pPr>
      <w:r w:rsidRPr="00BE0AE5">
        <w:rPr>
          <w:rFonts w:cs="Times New Roman"/>
        </w:rPr>
        <w:t>Модули «Животноводство» и «Растениеводство»</w:t>
      </w:r>
    </w:p>
    <w:p w:rsidR="00416B7C" w:rsidRPr="00BE0AE5" w:rsidRDefault="00416B7C" w:rsidP="00416B7C">
      <w:pPr>
        <w:pStyle w:val="body"/>
        <w:rPr>
          <w:rFonts w:cs="Times New Roman"/>
        </w:rPr>
      </w:pPr>
      <w:r w:rsidRPr="00BE0AE5">
        <w:rPr>
          <w:rFonts w:cs="Times New Roman"/>
        </w:rPr>
        <w:t>Названные модули знакомят учащихся с классическими и совреме</w:t>
      </w:r>
      <w:r w:rsidRPr="00BE0AE5">
        <w:rPr>
          <w:rFonts w:cs="Times New Roman"/>
        </w:rPr>
        <w:t>н</w:t>
      </w:r>
      <w:r w:rsidRPr="00BE0AE5">
        <w:rPr>
          <w:rFonts w:cs="Times New Roman"/>
        </w:rPr>
        <w:t>ными технологиями в сельскохозяйственной сфере. Особенностью этих технологий заключается в том, что их объектами в данном случае явл</w:t>
      </w:r>
      <w:r w:rsidRPr="00BE0AE5">
        <w:rPr>
          <w:rFonts w:cs="Times New Roman"/>
        </w:rPr>
        <w:t>я</w:t>
      </w:r>
      <w:r w:rsidRPr="00BE0AE5">
        <w:rPr>
          <w:rFonts w:cs="Times New Roman"/>
        </w:rPr>
        <w:t>ются природные объекты, поведение которых часто не подвластно ч</w:t>
      </w:r>
      <w:r w:rsidRPr="00BE0AE5">
        <w:rPr>
          <w:rFonts w:cs="Times New Roman"/>
        </w:rPr>
        <w:t>е</w:t>
      </w:r>
      <w:r w:rsidRPr="00BE0AE5">
        <w:rPr>
          <w:rFonts w:cs="Times New Roman"/>
        </w:rPr>
        <w:t>ловеку. В этом случае при реализации технологии существенное знач</w:t>
      </w:r>
      <w:r w:rsidRPr="00BE0AE5">
        <w:rPr>
          <w:rFonts w:cs="Times New Roman"/>
        </w:rPr>
        <w:t>е</w:t>
      </w:r>
      <w:r w:rsidRPr="00BE0AE5">
        <w:rPr>
          <w:rFonts w:cs="Times New Roman"/>
        </w:rPr>
        <w:lastRenderedPageBreak/>
        <w:t>ние имеет творческий фактор — умение в нужный момент скоррект</w:t>
      </w:r>
      <w:r w:rsidRPr="00BE0AE5">
        <w:rPr>
          <w:rFonts w:cs="Times New Roman"/>
        </w:rPr>
        <w:t>и</w:t>
      </w:r>
      <w:r w:rsidRPr="00BE0AE5">
        <w:rPr>
          <w:rFonts w:cs="Times New Roman"/>
        </w:rPr>
        <w:t>ровать технологический процесс.</w:t>
      </w:r>
    </w:p>
    <w:p w:rsidR="00416B7C" w:rsidRPr="00BE0AE5" w:rsidRDefault="00416B7C" w:rsidP="00416B7C">
      <w:pPr>
        <w:pStyle w:val="body"/>
        <w:rPr>
          <w:rFonts w:cs="Times New Roman"/>
        </w:rPr>
      </w:pPr>
      <w:r w:rsidRPr="00BE0AE5">
        <w:rPr>
          <w:rFonts w:cs="Times New Roman"/>
        </w:rPr>
        <w:t>Ведущими методическими принципами, которые реализуются в м</w:t>
      </w:r>
      <w:r w:rsidRPr="00BE0AE5">
        <w:rPr>
          <w:rFonts w:cs="Times New Roman"/>
        </w:rPr>
        <w:t>о</w:t>
      </w:r>
      <w:r w:rsidRPr="00BE0AE5">
        <w:rPr>
          <w:rFonts w:cs="Times New Roman"/>
        </w:rPr>
        <w:t>дульном курсе технологии, являются следующие принципы:</w:t>
      </w:r>
    </w:p>
    <w:p w:rsidR="00416B7C" w:rsidRPr="00BE0AE5" w:rsidRDefault="00416B7C" w:rsidP="003E7F6A">
      <w:pPr>
        <w:pStyle w:val="list-bullet"/>
        <w:rPr>
          <w:rFonts w:cs="Times New Roman"/>
        </w:rPr>
      </w:pPr>
      <w:r w:rsidRPr="00BE0AE5">
        <w:rPr>
          <w:rFonts w:cs="Times New Roman"/>
        </w:rPr>
        <w:t>«двойного вхождения»</w:t>
      </w:r>
      <w:r w:rsidRPr="00BE0AE5">
        <w:rPr>
          <w:rStyle w:val="footnote-num"/>
          <w:rFonts w:cs="Times New Roman"/>
          <w:vertAlign w:val="superscript"/>
        </w:rPr>
        <w:footnoteReference w:id="37"/>
      </w:r>
      <w:r w:rsidRPr="00BE0AE5">
        <w:rPr>
          <w:rFonts w:cs="Times New Roman"/>
        </w:rPr>
        <w:t xml:space="preserve"> — вопросы, выделенные в отдельный вариативный модуль, фрагментарно присутствуют и в инвариантных модулях; </w:t>
      </w:r>
    </w:p>
    <w:p w:rsidR="00416B7C" w:rsidRPr="00BE0AE5" w:rsidRDefault="00416B7C" w:rsidP="003E7F6A">
      <w:pPr>
        <w:pStyle w:val="list-bullet"/>
        <w:rPr>
          <w:rFonts w:cs="Times New Roman"/>
        </w:rPr>
      </w:pPr>
      <w:r w:rsidRPr="00BE0AE5">
        <w:rPr>
          <w:rFonts w:cs="Times New Roman"/>
        </w:rPr>
        <w:t>цикличности — освоенное на начальном этапе содержание пр</w:t>
      </w:r>
      <w:r w:rsidRPr="00BE0AE5">
        <w:rPr>
          <w:rFonts w:cs="Times New Roman"/>
        </w:rPr>
        <w:t>о</w:t>
      </w:r>
      <w:r w:rsidRPr="00BE0AE5">
        <w:rPr>
          <w:rFonts w:cs="Times New Roman"/>
        </w:rPr>
        <w:t xml:space="preserve">должает осваиваться и далее на более высоком уровне. </w:t>
      </w:r>
    </w:p>
    <w:p w:rsidR="00416B7C" w:rsidRPr="00BE0AE5" w:rsidRDefault="00416B7C" w:rsidP="003E7F6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«Компьютерная графика. Черчение», «3D-моделирование, макетирование, прот</w:t>
      </w:r>
      <w:r w:rsidRPr="00BE0AE5">
        <w:rPr>
          <w:rFonts w:cs="Times New Roman"/>
        </w:rPr>
        <w:t>о</w:t>
      </w:r>
      <w:r w:rsidRPr="00BE0AE5">
        <w:rPr>
          <w:rFonts w:cs="Times New Roman"/>
        </w:rPr>
        <w:t>типирование», «Автоматизированные системы»;</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w:t>
      </w:r>
      <w:r w:rsidRPr="00BE0AE5">
        <w:rPr>
          <w:rFonts w:cs="Times New Roman"/>
        </w:rPr>
        <w:t>и</w:t>
      </w:r>
      <w:r w:rsidRPr="00BE0AE5">
        <w:rPr>
          <w:rFonts w:cs="Times New Roman"/>
        </w:rPr>
        <w:t>мической промышленности в инвариантных модулях;</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инв</w:t>
      </w:r>
      <w:r w:rsidRPr="00BE0AE5">
        <w:rPr>
          <w:rFonts w:cs="Times New Roman"/>
        </w:rPr>
        <w:t>а</w:t>
      </w:r>
      <w:r w:rsidRPr="00BE0AE5">
        <w:rPr>
          <w:rFonts w:cs="Times New Roman"/>
        </w:rPr>
        <w:t>риантных модулях и при освоении вариативных модулей «Ра</w:t>
      </w:r>
      <w:r w:rsidRPr="00BE0AE5">
        <w:rPr>
          <w:rFonts w:cs="Times New Roman"/>
        </w:rPr>
        <w:t>с</w:t>
      </w:r>
      <w:r w:rsidRPr="00BE0AE5">
        <w:rPr>
          <w:rFonts w:cs="Times New Roman"/>
        </w:rPr>
        <w:t>тениеводство» и «Животноводство»;</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макетирование, протот</w:t>
      </w:r>
      <w:r w:rsidRPr="00BE0AE5">
        <w:rPr>
          <w:rFonts w:cs="Times New Roman"/>
        </w:rPr>
        <w:t>и</w:t>
      </w:r>
      <w:r w:rsidRPr="00BE0AE5">
        <w:rPr>
          <w:rFonts w:cs="Times New Roman"/>
        </w:rPr>
        <w:t xml:space="preserve">пирование», «Автоматизированные системы». </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вари</w:t>
      </w:r>
      <w:r w:rsidRPr="00BE0AE5">
        <w:rPr>
          <w:rFonts w:cs="Times New Roman"/>
        </w:rPr>
        <w:t>а</w:t>
      </w:r>
      <w:r w:rsidRPr="00BE0AE5">
        <w:rPr>
          <w:rFonts w:cs="Times New Roman"/>
        </w:rPr>
        <w:t>тивных модулях информационных процессов сбора, хранения, преобразования и передачи информации, протекающих в техн</w:t>
      </w:r>
      <w:r w:rsidRPr="00BE0AE5">
        <w:rPr>
          <w:rFonts w:cs="Times New Roman"/>
        </w:rPr>
        <w:t>и</w:t>
      </w:r>
      <w:r w:rsidRPr="00BE0AE5">
        <w:rPr>
          <w:rFonts w:cs="Times New Roman"/>
        </w:rPr>
        <w:t>ческих системах, использовании программных сервисов;</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промышленной эстетики, народных ремёсел в инвариантном модуле «Произво</w:t>
      </w:r>
      <w:r w:rsidRPr="00BE0AE5">
        <w:rPr>
          <w:rFonts w:cs="Times New Roman"/>
        </w:rPr>
        <w:t>д</w:t>
      </w:r>
      <w:r w:rsidRPr="00BE0AE5">
        <w:rPr>
          <w:rFonts w:cs="Times New Roman"/>
        </w:rPr>
        <w:t>ство и технология»;</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w:t>
      </w:r>
      <w:r w:rsidRPr="00BE0AE5">
        <w:rPr>
          <w:rFonts w:cs="Times New Roman"/>
        </w:rPr>
        <w:t>о</w:t>
      </w:r>
      <w:r w:rsidRPr="00BE0AE5">
        <w:rPr>
          <w:rFonts w:cs="Times New Roman"/>
        </w:rPr>
        <w:t>временная техносфера» в инвариантном модуле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w:t>
      </w:r>
      <w:r w:rsidRPr="00BE0AE5">
        <w:rPr>
          <w:rFonts w:cs="Times New Roman"/>
          <w:spacing w:val="1"/>
        </w:rPr>
        <w:t>р</w:t>
      </w:r>
      <w:r w:rsidRPr="00BE0AE5">
        <w:rPr>
          <w:rFonts w:cs="Times New Roman"/>
          <w:spacing w:val="1"/>
        </w:rPr>
        <w:t>ганизаций дополнительного образования, центров технологической поддержки образования, «Кванториумов», центров молодёжного и</w:t>
      </w:r>
      <w:r w:rsidRPr="00BE0AE5">
        <w:rPr>
          <w:rFonts w:cs="Times New Roman"/>
          <w:spacing w:val="1"/>
        </w:rPr>
        <w:t>н</w:t>
      </w:r>
      <w:r w:rsidRPr="00BE0AE5">
        <w:rPr>
          <w:rFonts w:cs="Times New Roman"/>
          <w:spacing w:val="1"/>
        </w:rPr>
        <w:lastRenderedPageBreak/>
        <w:t>новационного творчества (ЦМИТ), специализированные центров ко</w:t>
      </w:r>
      <w:r w:rsidRPr="00BE0AE5">
        <w:rPr>
          <w:rFonts w:cs="Times New Roman"/>
          <w:spacing w:val="1"/>
        </w:rPr>
        <w:t>м</w:t>
      </w:r>
      <w:r w:rsidRPr="00BE0AE5">
        <w:rPr>
          <w:rFonts w:cs="Times New Roman"/>
          <w:spacing w:val="1"/>
        </w:rPr>
        <w:t>петенций (включая WorldSkills) и др.</w:t>
      </w:r>
    </w:p>
    <w:p w:rsidR="00416B7C" w:rsidRPr="00BE0AE5" w:rsidRDefault="00416B7C" w:rsidP="00416B7C">
      <w:pPr>
        <w:pStyle w:val="h2"/>
        <w:rPr>
          <w:rFonts w:cs="Times New Roman"/>
        </w:rPr>
      </w:pPr>
      <w:r w:rsidRPr="00BE0AE5">
        <w:rPr>
          <w:rFonts w:cs="Times New Roman"/>
        </w:rPr>
        <w:t>Место учебного предмета «технология» в</w:t>
      </w:r>
      <w:r w:rsidR="003E7F6A" w:rsidRPr="00BE0AE5">
        <w:rPr>
          <w:rFonts w:cs="Times New Roman"/>
          <w:lang w:val="en-US"/>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Освоение предметной области «Технология» в основной школе ос</w:t>
      </w:r>
      <w:r w:rsidRPr="00BE0AE5">
        <w:rPr>
          <w:rFonts w:cs="Times New Roman"/>
        </w:rPr>
        <w:t>у</w:t>
      </w:r>
      <w:r w:rsidRPr="00BE0AE5">
        <w:rPr>
          <w:rFonts w:cs="Times New Roman"/>
        </w:rPr>
        <w:t>ществляется в 5—9 классах из расчёта: в 5—7 классах — 2 часа в неделю, в 8</w:t>
      </w:r>
      <w:r w:rsidR="00DF6B45">
        <w:rPr>
          <w:rFonts w:cs="Times New Roman"/>
        </w:rPr>
        <w:t xml:space="preserve">-0,5 часа, в </w:t>
      </w:r>
      <w:r w:rsidRPr="00BE0AE5">
        <w:rPr>
          <w:rFonts w:cs="Times New Roman"/>
        </w:rPr>
        <w:t xml:space="preserve">9 классах — 1 час. </w:t>
      </w:r>
    </w:p>
    <w:p w:rsidR="00416B7C" w:rsidRPr="00BE0AE5" w:rsidRDefault="00416B7C" w:rsidP="00416B7C">
      <w:pPr>
        <w:pStyle w:val="body"/>
        <w:rPr>
          <w:rFonts w:cs="Times New Roman"/>
        </w:rPr>
      </w:pPr>
      <w:r w:rsidRPr="00BE0AE5">
        <w:rPr>
          <w:rFonts w:cs="Times New Roman"/>
        </w:rPr>
        <w:t>Дополнительно рекомендуется выделить за счёт внеурочной де</w:t>
      </w:r>
      <w:r w:rsidRPr="00BE0AE5">
        <w:rPr>
          <w:rFonts w:cs="Times New Roman"/>
        </w:rPr>
        <w:t>я</w:t>
      </w:r>
      <w:r w:rsidRPr="00BE0AE5">
        <w:rPr>
          <w:rFonts w:cs="Times New Roman"/>
        </w:rPr>
        <w:t xml:space="preserve">тельности в 8 классе — </w:t>
      </w:r>
      <w:r w:rsidR="00DF6B45">
        <w:rPr>
          <w:rFonts w:cs="Times New Roman"/>
        </w:rPr>
        <w:t>0,5</w:t>
      </w:r>
      <w:r w:rsidRPr="00BE0AE5">
        <w:rPr>
          <w:rFonts w:cs="Times New Roman"/>
        </w:rPr>
        <w:t> час в неделю.</w:t>
      </w:r>
    </w:p>
    <w:p w:rsidR="00416B7C" w:rsidRPr="00BE0AE5" w:rsidRDefault="00416B7C" w:rsidP="00416B7C">
      <w:pPr>
        <w:pStyle w:val="h1"/>
        <w:spacing w:after="340"/>
        <w:rPr>
          <w:rFonts w:cs="Times New Roman"/>
        </w:rPr>
      </w:pPr>
      <w:r w:rsidRPr="00BE0AE5">
        <w:rPr>
          <w:rFonts w:cs="Times New Roman"/>
        </w:rPr>
        <w:lastRenderedPageBreak/>
        <w:t>СОДЕРЖАНИЕ ОБУЧЕНИЯ</w:t>
      </w:r>
    </w:p>
    <w:p w:rsidR="00416B7C" w:rsidRPr="00BE0AE5" w:rsidRDefault="00416B7C" w:rsidP="00416B7C">
      <w:pPr>
        <w:pStyle w:val="h2-first"/>
        <w:spacing w:after="57"/>
        <w:rPr>
          <w:rFonts w:cs="Times New Roman"/>
        </w:rPr>
      </w:pPr>
      <w:r w:rsidRPr="00BE0AE5">
        <w:rPr>
          <w:rFonts w:cs="Times New Roman"/>
        </w:rPr>
        <w:t>Инвариантные модули</w:t>
      </w:r>
    </w:p>
    <w:p w:rsidR="00416B7C" w:rsidRPr="00BE0AE5" w:rsidRDefault="00416B7C" w:rsidP="00416B7C">
      <w:pPr>
        <w:pStyle w:val="h4-first"/>
        <w:spacing w:after="57"/>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Преобразовательная деятельность человека.</w:t>
      </w:r>
    </w:p>
    <w:p w:rsidR="00416B7C" w:rsidRPr="00BE0AE5" w:rsidRDefault="00416B7C" w:rsidP="00416B7C">
      <w:pPr>
        <w:pStyle w:val="body"/>
        <w:rPr>
          <w:rFonts w:cs="Times New Roman"/>
        </w:rPr>
      </w:pPr>
      <w:r w:rsidRPr="00BE0AE5">
        <w:rPr>
          <w:rFonts w:cs="Times New Roman"/>
        </w:rPr>
        <w:t>Технологии вокруг нас. Алгоритмы и начала технологии. Возмо</w:t>
      </w:r>
      <w:r w:rsidRPr="00BE0AE5">
        <w:rPr>
          <w:rFonts w:cs="Times New Roman"/>
        </w:rPr>
        <w:t>ж</w:t>
      </w:r>
      <w:r w:rsidRPr="00BE0AE5">
        <w:rPr>
          <w:rFonts w:cs="Times New Roman"/>
        </w:rPr>
        <w:t>ность формального исполнения алгоритма. Робот как исполнитель а</w:t>
      </w:r>
      <w:r w:rsidRPr="00BE0AE5">
        <w:rPr>
          <w:rFonts w:cs="Times New Roman"/>
        </w:rPr>
        <w:t>л</w:t>
      </w:r>
      <w:r w:rsidRPr="00BE0AE5">
        <w:rPr>
          <w:rFonts w:cs="Times New Roman"/>
        </w:rPr>
        <w:t xml:space="preserve">горитма. Робот как механизм.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Простейшие машины и механизмы.</w:t>
      </w:r>
    </w:p>
    <w:p w:rsidR="00416B7C" w:rsidRPr="00BE0AE5" w:rsidRDefault="00416B7C" w:rsidP="00416B7C">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механизмов.</w:t>
      </w:r>
    </w:p>
    <w:p w:rsidR="00416B7C" w:rsidRPr="00BE0AE5" w:rsidRDefault="00416B7C" w:rsidP="00416B7C">
      <w:pPr>
        <w:pStyle w:val="body"/>
        <w:rPr>
          <w:rFonts w:cs="Times New Roman"/>
        </w:rPr>
      </w:pPr>
      <w:r w:rsidRPr="00BE0AE5">
        <w:rPr>
          <w:rFonts w:cs="Times New Roman"/>
        </w:rPr>
        <w:t>Механические передачи. Обратная связь. Механические констру</w:t>
      </w:r>
      <w:r w:rsidRPr="00BE0AE5">
        <w:rPr>
          <w:rFonts w:cs="Times New Roman"/>
        </w:rPr>
        <w:t>к</w:t>
      </w:r>
      <w:r w:rsidRPr="00BE0AE5">
        <w:rPr>
          <w:rFonts w:cs="Times New Roman"/>
        </w:rPr>
        <w:t xml:space="preserve">торы. Робототехнические конструкторы. Простые механические модели. Простые управляемые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Задачи и технологии их решения.</w:t>
      </w:r>
    </w:p>
    <w:p w:rsidR="00416B7C" w:rsidRPr="00BE0AE5" w:rsidRDefault="00416B7C" w:rsidP="00416B7C">
      <w:pPr>
        <w:pStyle w:val="body"/>
        <w:rPr>
          <w:rFonts w:cs="Times New Roman"/>
        </w:rPr>
      </w:pPr>
      <w:r w:rsidRPr="00BE0AE5">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rsidR="00416B7C" w:rsidRPr="00BE0AE5" w:rsidRDefault="00416B7C" w:rsidP="00416B7C">
      <w:pPr>
        <w:pStyle w:val="body"/>
        <w:rPr>
          <w:rFonts w:cs="Times New Roman"/>
        </w:rPr>
      </w:pPr>
      <w:r w:rsidRPr="00BE0AE5">
        <w:rPr>
          <w:rFonts w:cs="Times New Roman"/>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w:t>
      </w:r>
      <w:r w:rsidRPr="00BE0AE5">
        <w:rPr>
          <w:rFonts w:cs="Times New Roman"/>
        </w:rPr>
        <w:t>м</w:t>
      </w:r>
      <w:r w:rsidRPr="00BE0AE5">
        <w:rPr>
          <w:rFonts w:cs="Times New Roman"/>
        </w:rPr>
        <w:t xml:space="preserve">муникаций, анализ этапов решения, исследование, проектирование.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Основы проектной деятельности.</w:t>
      </w:r>
    </w:p>
    <w:p w:rsidR="00416B7C" w:rsidRPr="00BE0AE5" w:rsidRDefault="00416B7C" w:rsidP="00416B7C">
      <w:pPr>
        <w:pStyle w:val="body"/>
        <w:rPr>
          <w:rFonts w:cs="Times New Roman"/>
        </w:rPr>
      </w:pPr>
      <w:r w:rsidRPr="00BE0AE5">
        <w:rPr>
          <w:rFonts w:cs="Times New Roman"/>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w:t>
      </w:r>
      <w:r w:rsidRPr="00BE0AE5">
        <w:rPr>
          <w:rFonts w:cs="Times New Roman"/>
        </w:rPr>
        <w:t>о</w:t>
      </w:r>
      <w:r w:rsidRPr="00BE0AE5">
        <w:rPr>
          <w:rFonts w:cs="Times New Roman"/>
        </w:rPr>
        <w:t xml:space="preserve">ектом. Компьютерная поддержка проектной деятельности.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Технология домашнего хозяйства.</w:t>
      </w:r>
    </w:p>
    <w:p w:rsidR="00416B7C" w:rsidRPr="00BE0AE5" w:rsidRDefault="00416B7C" w:rsidP="00416B7C">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rsidR="00416B7C" w:rsidRPr="00BE0AE5" w:rsidRDefault="00416B7C" w:rsidP="00416B7C">
      <w:pPr>
        <w:pStyle w:val="body"/>
        <w:rPr>
          <w:rFonts w:cs="Times New Roman"/>
        </w:rPr>
      </w:pPr>
      <w:r w:rsidRPr="00BE0AE5">
        <w:rPr>
          <w:rFonts w:cs="Times New Roman"/>
        </w:rPr>
        <w:t xml:space="preserve">Порядок в доме. Порядок на рабочем месте. </w:t>
      </w:r>
    </w:p>
    <w:p w:rsidR="00416B7C" w:rsidRPr="00BE0AE5" w:rsidRDefault="00416B7C" w:rsidP="00416B7C">
      <w:pPr>
        <w:pStyle w:val="body"/>
        <w:rPr>
          <w:rFonts w:cs="Times New Roman"/>
        </w:rPr>
      </w:pPr>
      <w:r w:rsidRPr="00BE0AE5">
        <w:rPr>
          <w:rFonts w:cs="Times New Roman"/>
        </w:rPr>
        <w:t xml:space="preserve">Создание интерьера квартиры с помощью компьютерных программ. </w:t>
      </w:r>
    </w:p>
    <w:p w:rsidR="00416B7C" w:rsidRPr="00BE0AE5" w:rsidRDefault="00416B7C" w:rsidP="00416B7C">
      <w:pPr>
        <w:pStyle w:val="body"/>
        <w:rPr>
          <w:rFonts w:cs="Times New Roman"/>
        </w:rPr>
      </w:pPr>
      <w:r w:rsidRPr="00BE0AE5">
        <w:rPr>
          <w:rFonts w:cs="Times New Roman"/>
        </w:rPr>
        <w:lastRenderedPageBreak/>
        <w:t>Электропроводка. Бытовые электрические приборы. Техника бе</w:t>
      </w:r>
      <w:r w:rsidRPr="00BE0AE5">
        <w:rPr>
          <w:rFonts w:cs="Times New Roman"/>
        </w:rPr>
        <w:t>з</w:t>
      </w:r>
      <w:r w:rsidRPr="00BE0AE5">
        <w:rPr>
          <w:rFonts w:cs="Times New Roman"/>
        </w:rPr>
        <w:t xml:space="preserve">опасности при работе с электричеством. </w:t>
      </w:r>
    </w:p>
    <w:p w:rsidR="00416B7C" w:rsidRPr="00BE0AE5" w:rsidRDefault="00416B7C" w:rsidP="00416B7C">
      <w:pPr>
        <w:pStyle w:val="body"/>
        <w:rPr>
          <w:rFonts w:cs="Times New Roman"/>
        </w:rPr>
      </w:pPr>
      <w:r w:rsidRPr="00BE0AE5">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6. Мир профессий. </w:t>
      </w:r>
    </w:p>
    <w:p w:rsidR="00416B7C" w:rsidRPr="00BE0AE5" w:rsidRDefault="00416B7C" w:rsidP="00416B7C">
      <w:pPr>
        <w:pStyle w:val="body"/>
        <w:rPr>
          <w:rFonts w:cs="Times New Roman"/>
        </w:rPr>
      </w:pPr>
      <w:r w:rsidRPr="00BE0AE5">
        <w:rPr>
          <w:rFonts w:cs="Times New Roman"/>
        </w:rPr>
        <w:t>Какие бывают профессии. Как выбрать профессию.</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Раздел 7. Технологии и искусство.</w:t>
      </w:r>
    </w:p>
    <w:p w:rsidR="00416B7C" w:rsidRPr="00BE0AE5" w:rsidRDefault="00416B7C" w:rsidP="00416B7C">
      <w:pPr>
        <w:pStyle w:val="body"/>
        <w:rPr>
          <w:rFonts w:cs="Times New Roman"/>
        </w:rPr>
      </w:pPr>
      <w:r w:rsidRPr="00BE0AE5">
        <w:rPr>
          <w:rFonts w:cs="Times New Roman"/>
        </w:rPr>
        <w:t>Эстетическая ценность результатов труда. Промышленная эстетика. Примеры промышленных изделий с высокими эстетическими сво</w:t>
      </w:r>
      <w:r w:rsidRPr="00BE0AE5">
        <w:rPr>
          <w:rFonts w:cs="Times New Roman"/>
        </w:rPr>
        <w:t>й</w:t>
      </w:r>
      <w:r w:rsidRPr="00BE0AE5">
        <w:rPr>
          <w:rFonts w:cs="Times New Roman"/>
        </w:rPr>
        <w:t xml:space="preserve">ствами. Понятие дизайна. </w:t>
      </w:r>
    </w:p>
    <w:p w:rsidR="00416B7C" w:rsidRPr="00BE0AE5" w:rsidRDefault="00416B7C" w:rsidP="00416B7C">
      <w:pPr>
        <w:pStyle w:val="body"/>
        <w:rPr>
          <w:rFonts w:cs="Times New Roman"/>
        </w:rPr>
      </w:pPr>
      <w:r w:rsidRPr="00BE0AE5">
        <w:rPr>
          <w:rFonts w:cs="Times New Roman"/>
        </w:rPr>
        <w:t>Эстетика в быту. Эстетика и экология жилища.</w:t>
      </w:r>
    </w:p>
    <w:p w:rsidR="00416B7C" w:rsidRPr="00BE0AE5" w:rsidRDefault="00416B7C" w:rsidP="00416B7C">
      <w:pPr>
        <w:pStyle w:val="body"/>
        <w:rPr>
          <w:rFonts w:cs="Times New Roman"/>
        </w:rPr>
      </w:pPr>
      <w:r w:rsidRPr="00BE0AE5">
        <w:rPr>
          <w:rFonts w:cs="Times New Roman"/>
        </w:rPr>
        <w:t xml:space="preserve">Народные ремёсла. Народные ремёсла и промыслы России.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8. Технологии и мир. Современная техносфера.</w:t>
      </w:r>
    </w:p>
    <w:p w:rsidR="00416B7C" w:rsidRPr="00BE0AE5" w:rsidRDefault="00416B7C" w:rsidP="00416B7C">
      <w:pPr>
        <w:pStyle w:val="body"/>
        <w:rPr>
          <w:rFonts w:cs="Times New Roman"/>
        </w:rPr>
      </w:pPr>
      <w:r w:rsidRPr="00BE0AE5">
        <w:rPr>
          <w:rFonts w:cs="Times New Roman"/>
        </w:rPr>
        <w:t>Материя, энергия, информация — основные составляющие совр</w:t>
      </w:r>
      <w:r w:rsidRPr="00BE0AE5">
        <w:rPr>
          <w:rFonts w:cs="Times New Roman"/>
        </w:rPr>
        <w:t>е</w:t>
      </w:r>
      <w:r w:rsidRPr="00BE0AE5">
        <w:rPr>
          <w:rFonts w:cs="Times New Roman"/>
        </w:rPr>
        <w:t>менной научной картины мира и объекты преобразовательной деятел</w:t>
      </w:r>
      <w:r w:rsidRPr="00BE0AE5">
        <w:rPr>
          <w:rFonts w:cs="Times New Roman"/>
        </w:rPr>
        <w:t>ь</w:t>
      </w:r>
      <w:r w:rsidRPr="00BE0AE5">
        <w:rPr>
          <w:rFonts w:cs="Times New Roman"/>
        </w:rPr>
        <w:t>ности. Создание технологий как основная задача современной науки. История развития технологий.</w:t>
      </w:r>
    </w:p>
    <w:p w:rsidR="00416B7C" w:rsidRPr="00BE0AE5" w:rsidRDefault="00416B7C" w:rsidP="00416B7C">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rsidR="00416B7C" w:rsidRPr="00BE0AE5" w:rsidRDefault="00416B7C" w:rsidP="00416B7C">
      <w:pPr>
        <w:pStyle w:val="body"/>
        <w:rPr>
          <w:rFonts w:cs="Times New Roman"/>
        </w:rPr>
      </w:pPr>
      <w:r w:rsidRPr="00BE0AE5">
        <w:rPr>
          <w:rFonts w:cs="Times New Roman"/>
        </w:rPr>
        <w:t>Рециклинг-технологии. Разработка и внедрение технологий мног</w:t>
      </w:r>
      <w:r w:rsidRPr="00BE0AE5">
        <w:rPr>
          <w:rFonts w:cs="Times New Roman"/>
        </w:rPr>
        <w:t>о</w:t>
      </w:r>
      <w:r w:rsidRPr="00BE0AE5">
        <w:rPr>
          <w:rFonts w:cs="Times New Roman"/>
        </w:rPr>
        <w:t>кратного использования материалов, создание новых материалов из промышленных отходов, а также технологий безотходного произво</w:t>
      </w:r>
      <w:r w:rsidRPr="00BE0AE5">
        <w:rPr>
          <w:rFonts w:cs="Times New Roman"/>
        </w:rPr>
        <w:t>д</w:t>
      </w:r>
      <w:r w:rsidRPr="00BE0AE5">
        <w:rPr>
          <w:rFonts w:cs="Times New Roman"/>
        </w:rPr>
        <w:t>ства.</w:t>
      </w:r>
    </w:p>
    <w:p w:rsidR="00416B7C" w:rsidRPr="00BE0AE5" w:rsidRDefault="00416B7C" w:rsidP="00416B7C">
      <w:pPr>
        <w:pStyle w:val="body"/>
        <w:rPr>
          <w:rFonts w:cs="Times New Roman"/>
        </w:rPr>
      </w:pPr>
      <w:r w:rsidRPr="00BE0AE5">
        <w:rPr>
          <w:rFonts w:cs="Times New Roman"/>
        </w:rPr>
        <w:t>Ресурсы, технологии и общество. Глобальные технологические пр</w:t>
      </w:r>
      <w:r w:rsidRPr="00BE0AE5">
        <w:rPr>
          <w:rFonts w:cs="Times New Roman"/>
        </w:rPr>
        <w:t>о</w:t>
      </w:r>
      <w:r w:rsidRPr="00BE0AE5">
        <w:rPr>
          <w:rFonts w:cs="Times New Roman"/>
        </w:rPr>
        <w:t xml:space="preserve">екты. </w:t>
      </w:r>
    </w:p>
    <w:p w:rsidR="00416B7C" w:rsidRPr="00BE0AE5" w:rsidRDefault="00416B7C" w:rsidP="00416B7C">
      <w:pPr>
        <w:pStyle w:val="body"/>
        <w:rPr>
          <w:rFonts w:cs="Times New Roman"/>
        </w:rPr>
      </w:pPr>
      <w:r w:rsidRPr="00BE0AE5">
        <w:rPr>
          <w:rFonts w:cs="Times New Roman"/>
        </w:rPr>
        <w:t>Современная техносфера. Проблема взаимодействия природы и те</w:t>
      </w:r>
      <w:r w:rsidRPr="00BE0AE5">
        <w:rPr>
          <w:rFonts w:cs="Times New Roman"/>
        </w:rPr>
        <w:t>х</w:t>
      </w:r>
      <w:r w:rsidRPr="00BE0AE5">
        <w:rPr>
          <w:rFonts w:cs="Times New Roman"/>
        </w:rPr>
        <w:t xml:space="preserve">носферы. </w:t>
      </w:r>
    </w:p>
    <w:p w:rsidR="00416B7C" w:rsidRPr="00BE0AE5" w:rsidRDefault="00416B7C" w:rsidP="00416B7C">
      <w:pPr>
        <w:pStyle w:val="body"/>
        <w:rPr>
          <w:rFonts w:cs="Times New Roman"/>
        </w:rPr>
      </w:pPr>
      <w:r w:rsidRPr="00BE0AE5">
        <w:rPr>
          <w:rFonts w:cs="Times New Roman"/>
        </w:rPr>
        <w:t xml:space="preserve">Современный транспорт и перспективы его развития.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9. Современные технологии.</w:t>
      </w:r>
    </w:p>
    <w:p w:rsidR="00416B7C" w:rsidRPr="00BE0AE5" w:rsidRDefault="00416B7C" w:rsidP="00416B7C">
      <w:pPr>
        <w:pStyle w:val="body"/>
        <w:rPr>
          <w:rFonts w:cs="Times New Roman"/>
        </w:rPr>
      </w:pPr>
      <w:r w:rsidRPr="00BE0AE5">
        <w:rPr>
          <w:rFonts w:cs="Times New Roman"/>
        </w:rPr>
        <w:t xml:space="preserve">Биотехнологии. Лазерные технологии. Космические технологии. Представления о нанотехнологиях. </w:t>
      </w:r>
    </w:p>
    <w:p w:rsidR="00416B7C" w:rsidRPr="00BE0AE5" w:rsidRDefault="00416B7C" w:rsidP="00416B7C">
      <w:pPr>
        <w:pStyle w:val="body"/>
        <w:rPr>
          <w:rFonts w:cs="Times New Roman"/>
          <w:spacing w:val="-1"/>
        </w:rPr>
      </w:pPr>
      <w:r w:rsidRPr="00BE0AE5">
        <w:rPr>
          <w:rFonts w:cs="Times New Roman"/>
          <w:spacing w:val="-1"/>
        </w:rPr>
        <w:t>Технологии 4-й промышленной революции: интернет вещей, допо</w:t>
      </w:r>
      <w:r w:rsidRPr="00BE0AE5">
        <w:rPr>
          <w:rFonts w:cs="Times New Roman"/>
          <w:spacing w:val="-1"/>
        </w:rPr>
        <w:t>л</w:t>
      </w:r>
      <w:r w:rsidRPr="00BE0AE5">
        <w:rPr>
          <w:rFonts w:cs="Times New Roman"/>
          <w:spacing w:val="-1"/>
        </w:rPr>
        <w:t xml:space="preserve">ненная реальность, интеллектуальные технологии, облачные технологии, большие данные, аддитивные технологии и др. </w:t>
      </w:r>
    </w:p>
    <w:p w:rsidR="00416B7C" w:rsidRPr="00BE0AE5" w:rsidRDefault="00416B7C" w:rsidP="00416B7C">
      <w:pPr>
        <w:pStyle w:val="body"/>
        <w:rPr>
          <w:rFonts w:cs="Times New Roman"/>
          <w:spacing w:val="-2"/>
        </w:rPr>
      </w:pPr>
      <w:r w:rsidRPr="00BE0AE5">
        <w:rPr>
          <w:rFonts w:cs="Times New Roman"/>
          <w:spacing w:val="-2"/>
        </w:rPr>
        <w:lastRenderedPageBreak/>
        <w:t>Биотехнологии в решении экологических проблем. Очистка сточных вод. Биоэнергетика. Биометаногенез. Проект «Геном человека» и его зн</w:t>
      </w:r>
      <w:r w:rsidRPr="00BE0AE5">
        <w:rPr>
          <w:rFonts w:cs="Times New Roman"/>
          <w:spacing w:val="-2"/>
        </w:rPr>
        <w:t>а</w:t>
      </w:r>
      <w:r w:rsidRPr="00BE0AE5">
        <w:rPr>
          <w:rFonts w:cs="Times New Roman"/>
          <w:spacing w:val="-2"/>
        </w:rPr>
        <w:t>чение для анализа и предотвращения наследственных болезней. Генеал</w:t>
      </w:r>
      <w:r w:rsidRPr="00BE0AE5">
        <w:rPr>
          <w:rFonts w:cs="Times New Roman"/>
          <w:spacing w:val="-2"/>
        </w:rPr>
        <w:t>о</w:t>
      </w:r>
      <w:r w:rsidRPr="00BE0AE5">
        <w:rPr>
          <w:rFonts w:cs="Times New Roman"/>
          <w:spacing w:val="-2"/>
        </w:rPr>
        <w:t>гический метод изучения наследственности человека. Человек и мир микробов. Болезнетворные микробы и прививки. Биодатчики. Микр</w:t>
      </w:r>
      <w:r w:rsidRPr="00BE0AE5">
        <w:rPr>
          <w:rFonts w:cs="Times New Roman"/>
          <w:spacing w:val="-2"/>
        </w:rPr>
        <w:t>о</w:t>
      </w:r>
      <w:r w:rsidRPr="00BE0AE5">
        <w:rPr>
          <w:rFonts w:cs="Times New Roman"/>
          <w:spacing w:val="-2"/>
        </w:rPr>
        <w:t xml:space="preserve">биологическая технология. </w:t>
      </w:r>
    </w:p>
    <w:p w:rsidR="00416B7C" w:rsidRPr="00BE0AE5" w:rsidRDefault="00416B7C" w:rsidP="00416B7C">
      <w:pPr>
        <w:pStyle w:val="body"/>
        <w:rPr>
          <w:rFonts w:cs="Times New Roman"/>
        </w:rPr>
      </w:pPr>
      <w:r w:rsidRPr="00BE0AE5">
        <w:rPr>
          <w:rFonts w:cs="Times New Roman"/>
        </w:rPr>
        <w:t xml:space="preserve">Сферы применения современных технологий.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10. Основы информационно-когнитивных технологий.</w:t>
      </w:r>
    </w:p>
    <w:p w:rsidR="00416B7C" w:rsidRPr="00BE0AE5" w:rsidRDefault="00416B7C" w:rsidP="00416B7C">
      <w:pPr>
        <w:pStyle w:val="body"/>
        <w:rPr>
          <w:rFonts w:cs="Times New Roman"/>
        </w:rPr>
      </w:pPr>
      <w:r w:rsidRPr="00BE0AE5">
        <w:rPr>
          <w:rFonts w:cs="Times New Roman"/>
        </w:rPr>
        <w:t>Знание как фундаментальная производственная и экономическая к</w:t>
      </w:r>
      <w:r w:rsidRPr="00BE0AE5">
        <w:rPr>
          <w:rFonts w:cs="Times New Roman"/>
        </w:rPr>
        <w:t>а</w:t>
      </w:r>
      <w:r w:rsidRPr="00BE0AE5">
        <w:rPr>
          <w:rFonts w:cs="Times New Roman"/>
        </w:rPr>
        <w:t xml:space="preserve">тегория. </w:t>
      </w:r>
    </w:p>
    <w:p w:rsidR="00416B7C" w:rsidRPr="00BE0AE5" w:rsidRDefault="00416B7C" w:rsidP="00416B7C">
      <w:pPr>
        <w:pStyle w:val="body"/>
        <w:rPr>
          <w:rFonts w:cs="Times New Roman"/>
        </w:rPr>
      </w:pPr>
      <w:r w:rsidRPr="00BE0AE5">
        <w:rPr>
          <w:rFonts w:cs="Times New Roman"/>
        </w:rPr>
        <w:t>Информационно-когнитивные технологии как технологии формир</w:t>
      </w:r>
      <w:r w:rsidRPr="00BE0AE5">
        <w:rPr>
          <w:rFonts w:cs="Times New Roman"/>
        </w:rPr>
        <w:t>о</w:t>
      </w:r>
      <w:r w:rsidRPr="00BE0AE5">
        <w:rPr>
          <w:rFonts w:cs="Times New Roman"/>
        </w:rPr>
        <w:t>вания знаний. Данные, информация, знание как объекты информацио</w:t>
      </w:r>
      <w:r w:rsidRPr="00BE0AE5">
        <w:rPr>
          <w:rFonts w:cs="Times New Roman"/>
        </w:rPr>
        <w:t>н</w:t>
      </w:r>
      <w:r w:rsidRPr="00BE0AE5">
        <w:rPr>
          <w:rFonts w:cs="Times New Roman"/>
        </w:rPr>
        <w:t>но-когнитивных технологий.</w:t>
      </w:r>
    </w:p>
    <w:p w:rsidR="00416B7C" w:rsidRPr="00BE0AE5" w:rsidRDefault="00416B7C" w:rsidP="00416B7C">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Элементы управления.</w:t>
      </w:r>
    </w:p>
    <w:p w:rsidR="00416B7C" w:rsidRPr="00BE0AE5" w:rsidRDefault="00416B7C" w:rsidP="00416B7C">
      <w:pPr>
        <w:pStyle w:val="body"/>
        <w:rPr>
          <w:rFonts w:cs="Times New Roman"/>
        </w:rPr>
      </w:pPr>
      <w:r w:rsidRPr="00BE0AE5">
        <w:rPr>
          <w:rFonts w:cs="Times New Roman"/>
        </w:rPr>
        <w:t>Общие принципы управления. Общая схема управления.Условия р</w:t>
      </w:r>
      <w:r w:rsidRPr="00BE0AE5">
        <w:rPr>
          <w:rFonts w:cs="Times New Roman"/>
        </w:rPr>
        <w:t>е</w:t>
      </w:r>
      <w:r w:rsidRPr="00BE0AE5">
        <w:rPr>
          <w:rFonts w:cs="Times New Roman"/>
        </w:rPr>
        <w:t xml:space="preserve">ализации общей схемы управления. Начала кибернетики. </w:t>
      </w:r>
    </w:p>
    <w:p w:rsidR="00416B7C" w:rsidRPr="00BE0AE5" w:rsidRDefault="00416B7C" w:rsidP="00416B7C">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Мир профессий.</w:t>
      </w:r>
    </w:p>
    <w:p w:rsidR="00416B7C" w:rsidRPr="00BE0AE5" w:rsidRDefault="00416B7C" w:rsidP="00416B7C">
      <w:pPr>
        <w:pStyle w:val="body"/>
        <w:rPr>
          <w:rFonts w:cs="Times New Roman"/>
        </w:rPr>
      </w:pPr>
      <w:r w:rsidRPr="00BE0AE5">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416B7C" w:rsidRPr="00BE0AE5" w:rsidRDefault="00416B7C" w:rsidP="00416B7C">
      <w:pPr>
        <w:pStyle w:val="body"/>
        <w:rPr>
          <w:rFonts w:cs="Times New Roman"/>
        </w:rPr>
      </w:pPr>
      <w:r w:rsidRPr="00BE0AE5">
        <w:rPr>
          <w:rFonts w:cs="Times New Roman"/>
        </w:rPr>
        <w:t>Профессии предметной области «Художественный образ».</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Структура технологии: от материала к изделию.</w:t>
      </w:r>
    </w:p>
    <w:p w:rsidR="00416B7C" w:rsidRPr="00BE0AE5" w:rsidRDefault="00416B7C" w:rsidP="00416B7C">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rsidR="00416B7C" w:rsidRPr="00BE0AE5" w:rsidRDefault="00416B7C" w:rsidP="00416B7C">
      <w:pPr>
        <w:pStyle w:val="body"/>
        <w:rPr>
          <w:rFonts w:cs="Times New Roman"/>
        </w:rPr>
      </w:pPr>
      <w:r w:rsidRPr="00BE0AE5">
        <w:rPr>
          <w:rFonts w:cs="Times New Roman"/>
        </w:rPr>
        <w:t>Проектирование, моделирование, конструирование — основные с</w:t>
      </w:r>
      <w:r w:rsidRPr="00BE0AE5">
        <w:rPr>
          <w:rFonts w:cs="Times New Roman"/>
        </w:rPr>
        <w:t>о</w:t>
      </w:r>
      <w:r w:rsidRPr="00BE0AE5">
        <w:rPr>
          <w:rFonts w:cs="Times New Roman"/>
        </w:rPr>
        <w:t xml:space="preserve">ставляющие технологии. Технологии и алгоритмы. </w:t>
      </w:r>
    </w:p>
    <w:p w:rsidR="00416B7C" w:rsidRPr="00BE0AE5" w:rsidRDefault="00416B7C" w:rsidP="00416B7C">
      <w:pPr>
        <w:pStyle w:val="body"/>
        <w:rPr>
          <w:rFonts w:cs="Times New Roman"/>
        </w:rPr>
      </w:pPr>
      <w:r w:rsidRPr="00BE0AE5">
        <w:rPr>
          <w:rStyle w:val="Bold"/>
          <w:rFonts w:cs="Times New Roman"/>
        </w:rPr>
        <w:t>Раздел 2. Материалы и их свойства.</w:t>
      </w:r>
    </w:p>
    <w:p w:rsidR="00416B7C" w:rsidRPr="00BE0AE5" w:rsidRDefault="00416B7C" w:rsidP="00416B7C">
      <w:pPr>
        <w:pStyle w:val="body"/>
        <w:rPr>
          <w:rFonts w:cs="Times New Roman"/>
        </w:rPr>
      </w:pPr>
      <w:r w:rsidRPr="00BE0AE5">
        <w:rPr>
          <w:rFonts w:cs="Times New Roman"/>
        </w:rPr>
        <w:t>Сырьё и материалы как основы производства. Натуральное, иску</w:t>
      </w:r>
      <w:r w:rsidRPr="00BE0AE5">
        <w:rPr>
          <w:rFonts w:cs="Times New Roman"/>
        </w:rPr>
        <w:t>с</w:t>
      </w:r>
      <w:r w:rsidRPr="00BE0AE5">
        <w:rPr>
          <w:rFonts w:cs="Times New Roman"/>
        </w:rPr>
        <w:t>ственное, синтетическое сырьё и материалы. Конструкционные мат</w:t>
      </w:r>
      <w:r w:rsidRPr="00BE0AE5">
        <w:rPr>
          <w:rFonts w:cs="Times New Roman"/>
        </w:rPr>
        <w:t>е</w:t>
      </w:r>
      <w:r w:rsidRPr="00BE0AE5">
        <w:rPr>
          <w:rFonts w:cs="Times New Roman"/>
        </w:rPr>
        <w:lastRenderedPageBreak/>
        <w:t>риалы. Физические и технологические свойства конструкционных м</w:t>
      </w:r>
      <w:r w:rsidRPr="00BE0AE5">
        <w:rPr>
          <w:rFonts w:cs="Times New Roman"/>
        </w:rPr>
        <w:t>а</w:t>
      </w:r>
      <w:r w:rsidRPr="00BE0AE5">
        <w:rPr>
          <w:rFonts w:cs="Times New Roman"/>
        </w:rPr>
        <w:t xml:space="preserve">териалов. </w:t>
      </w:r>
    </w:p>
    <w:p w:rsidR="00416B7C" w:rsidRPr="00BE0AE5" w:rsidRDefault="00416B7C" w:rsidP="00416B7C">
      <w:pPr>
        <w:pStyle w:val="body"/>
        <w:rPr>
          <w:rFonts w:cs="Times New Roman"/>
        </w:rPr>
      </w:pPr>
      <w:r w:rsidRPr="00BE0AE5">
        <w:rPr>
          <w:rFonts w:cs="Times New Roman"/>
        </w:rPr>
        <w:t>Бумага и её свойства. Различные изделия из бумаги. Потребность ч</w:t>
      </w:r>
      <w:r w:rsidRPr="00BE0AE5">
        <w:rPr>
          <w:rFonts w:cs="Times New Roman"/>
        </w:rPr>
        <w:t>е</w:t>
      </w:r>
      <w:r w:rsidRPr="00BE0AE5">
        <w:rPr>
          <w:rFonts w:cs="Times New Roman"/>
        </w:rPr>
        <w:t xml:space="preserve">ловека в бумаге. </w:t>
      </w:r>
    </w:p>
    <w:p w:rsidR="00416B7C" w:rsidRPr="00BE0AE5" w:rsidRDefault="00416B7C" w:rsidP="00416B7C">
      <w:pPr>
        <w:pStyle w:val="body"/>
        <w:rPr>
          <w:rFonts w:cs="Times New Roman"/>
        </w:rPr>
      </w:pPr>
      <w:r w:rsidRPr="00BE0AE5">
        <w:rPr>
          <w:rFonts w:cs="Times New Roman"/>
        </w:rPr>
        <w:t xml:space="preserve">Ткань и её свойства. Изделия из ткани. Виды тканей. </w:t>
      </w:r>
    </w:p>
    <w:p w:rsidR="00416B7C" w:rsidRPr="00BE0AE5" w:rsidRDefault="00416B7C" w:rsidP="00416B7C">
      <w:pPr>
        <w:pStyle w:val="body"/>
        <w:rPr>
          <w:rFonts w:cs="Times New Roman"/>
        </w:rPr>
      </w:pPr>
      <w:r w:rsidRPr="00BE0AE5">
        <w:rPr>
          <w:rFonts w:cs="Times New Roman"/>
        </w:rPr>
        <w:t>Древесина и её свойства. Древесные материалы и их применение. Изделия из древесины. Потребность человечества в древесине. Сохр</w:t>
      </w:r>
      <w:r w:rsidRPr="00BE0AE5">
        <w:rPr>
          <w:rFonts w:cs="Times New Roman"/>
        </w:rPr>
        <w:t>а</w:t>
      </w:r>
      <w:r w:rsidRPr="00BE0AE5">
        <w:rPr>
          <w:rFonts w:cs="Times New Roman"/>
        </w:rPr>
        <w:t>нение лесов.</w:t>
      </w:r>
    </w:p>
    <w:p w:rsidR="00416B7C" w:rsidRPr="00BE0AE5" w:rsidRDefault="00416B7C" w:rsidP="00416B7C">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rsidR="00416B7C" w:rsidRPr="00BE0AE5" w:rsidRDefault="00416B7C" w:rsidP="00416B7C">
      <w:pPr>
        <w:pStyle w:val="body"/>
        <w:rPr>
          <w:rFonts w:cs="Times New Roman"/>
        </w:rPr>
      </w:pPr>
      <w:r w:rsidRPr="00BE0AE5">
        <w:rPr>
          <w:rFonts w:cs="Times New Roman"/>
        </w:rPr>
        <w:t>Пластические массы (пластмассы) и их свойства. Работа с пластма</w:t>
      </w:r>
      <w:r w:rsidRPr="00BE0AE5">
        <w:rPr>
          <w:rFonts w:cs="Times New Roman"/>
        </w:rPr>
        <w:t>с</w:t>
      </w:r>
      <w:r w:rsidRPr="00BE0AE5">
        <w:rPr>
          <w:rFonts w:cs="Times New Roman"/>
        </w:rPr>
        <w:t>сами.</w:t>
      </w:r>
    </w:p>
    <w:p w:rsidR="00416B7C" w:rsidRPr="00BE0AE5" w:rsidRDefault="00416B7C" w:rsidP="00416B7C">
      <w:pPr>
        <w:pStyle w:val="body"/>
        <w:rPr>
          <w:rFonts w:cs="Times New Roman"/>
        </w:rPr>
      </w:pPr>
      <w:r w:rsidRPr="00BE0AE5">
        <w:rPr>
          <w:rFonts w:cs="Times New Roman"/>
        </w:rPr>
        <w:t>Наноструктуры и их использование в различных технологиях. Пр</w:t>
      </w:r>
      <w:r w:rsidRPr="00BE0AE5">
        <w:rPr>
          <w:rFonts w:cs="Times New Roman"/>
        </w:rPr>
        <w:t>и</w:t>
      </w:r>
      <w:r w:rsidRPr="00BE0AE5">
        <w:rPr>
          <w:rFonts w:cs="Times New Roman"/>
        </w:rPr>
        <w:t xml:space="preserve">родные и синтетические наноструктуры. </w:t>
      </w:r>
    </w:p>
    <w:p w:rsidR="00416B7C" w:rsidRPr="00BE0AE5" w:rsidRDefault="00416B7C" w:rsidP="00416B7C">
      <w:pPr>
        <w:pStyle w:val="body"/>
        <w:rPr>
          <w:rFonts w:cs="Times New Roman"/>
        </w:rPr>
      </w:pPr>
      <w:r w:rsidRPr="00BE0AE5">
        <w:rPr>
          <w:rFonts w:cs="Times New Roman"/>
        </w:rPr>
        <w:t>Композиты и нанокомпозиты, их применение. Умные материалы и их применение. Аллотропные соединения углерода.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Основные ручные инструменты.</w:t>
      </w:r>
    </w:p>
    <w:p w:rsidR="00416B7C" w:rsidRPr="00BE0AE5" w:rsidRDefault="00416B7C" w:rsidP="00416B7C">
      <w:pPr>
        <w:pStyle w:val="body"/>
        <w:rPr>
          <w:rFonts w:cs="Times New Roman"/>
        </w:rPr>
      </w:pPr>
      <w:r w:rsidRPr="00BE0AE5">
        <w:rPr>
          <w:rFonts w:cs="Times New Roman"/>
        </w:rPr>
        <w:t>Инструменты для работы с бумагой. Инструменты для работы с тк</w:t>
      </w:r>
      <w:r w:rsidRPr="00BE0AE5">
        <w:rPr>
          <w:rFonts w:cs="Times New Roman"/>
        </w:rPr>
        <w:t>а</w:t>
      </w:r>
      <w:r w:rsidRPr="00BE0AE5">
        <w:rPr>
          <w:rFonts w:cs="Times New Roman"/>
        </w:rPr>
        <w:t xml:space="preserve">нью. Инструменты для работы с древесиной. Инструменты для работы с металлом. </w:t>
      </w:r>
    </w:p>
    <w:p w:rsidR="00416B7C" w:rsidRPr="00BE0AE5" w:rsidRDefault="00416B7C" w:rsidP="00416B7C">
      <w:pPr>
        <w:pStyle w:val="body"/>
        <w:rPr>
          <w:rFonts w:cs="Times New Roman"/>
        </w:rPr>
      </w:pPr>
      <w:r w:rsidRPr="00BE0AE5">
        <w:rPr>
          <w:rFonts w:cs="Times New Roman"/>
        </w:rPr>
        <w:t xml:space="preserve">Компьютерные инструменты.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Трудовые действия как основные слагаемые технол</w:t>
      </w:r>
      <w:r w:rsidRPr="00BE0AE5">
        <w:rPr>
          <w:rStyle w:val="Bold"/>
          <w:rFonts w:cs="Times New Roman"/>
        </w:rPr>
        <w:t>о</w:t>
      </w:r>
      <w:r w:rsidRPr="00BE0AE5">
        <w:rPr>
          <w:rStyle w:val="Bold"/>
          <w:rFonts w:cs="Times New Roman"/>
        </w:rPr>
        <w:t>гии.</w:t>
      </w:r>
    </w:p>
    <w:p w:rsidR="00416B7C" w:rsidRPr="00BE0AE5" w:rsidRDefault="00416B7C" w:rsidP="00416B7C">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16B7C" w:rsidRPr="00BE0AE5" w:rsidRDefault="00416B7C" w:rsidP="00416B7C">
      <w:pPr>
        <w:pStyle w:val="body"/>
        <w:rPr>
          <w:rFonts w:cs="Times New Roman"/>
        </w:rPr>
      </w:pPr>
      <w:r w:rsidRPr="00BE0AE5">
        <w:rPr>
          <w:rFonts w:cs="Times New Roman"/>
        </w:rPr>
        <w:t>Общность и различие действий с различными материалами и пищ</w:t>
      </w:r>
      <w:r w:rsidRPr="00BE0AE5">
        <w:rPr>
          <w:rFonts w:cs="Times New Roman"/>
        </w:rPr>
        <w:t>е</w:t>
      </w:r>
      <w:r w:rsidRPr="00BE0AE5">
        <w:rPr>
          <w:rFonts w:cs="Times New Roman"/>
        </w:rPr>
        <w:t xml:space="preserve">выми продуктами.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Технологии обработки конструкционных материалов.</w:t>
      </w:r>
    </w:p>
    <w:p w:rsidR="00416B7C" w:rsidRPr="00BE0AE5" w:rsidRDefault="00416B7C" w:rsidP="00416B7C">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тонколистового металла.</w:t>
      </w:r>
    </w:p>
    <w:p w:rsidR="00416B7C" w:rsidRPr="00BE0AE5" w:rsidRDefault="00416B7C" w:rsidP="00416B7C">
      <w:pPr>
        <w:pStyle w:val="body"/>
        <w:rPr>
          <w:rFonts w:cs="Times New Roman"/>
        </w:rPr>
      </w:pPr>
      <w:r w:rsidRPr="00BE0AE5">
        <w:rPr>
          <w:rFonts w:cs="Times New Roman"/>
        </w:rPr>
        <w:t xml:space="preserve">Резание заготовок. </w:t>
      </w:r>
    </w:p>
    <w:p w:rsidR="00416B7C" w:rsidRPr="00BE0AE5" w:rsidRDefault="00416B7C" w:rsidP="00416B7C">
      <w:pPr>
        <w:pStyle w:val="body"/>
        <w:rPr>
          <w:rFonts w:cs="Times New Roman"/>
        </w:rPr>
      </w:pPr>
      <w:r w:rsidRPr="00BE0AE5">
        <w:rPr>
          <w:rFonts w:cs="Times New Roman"/>
        </w:rPr>
        <w:t>Строгание заготовок из древесины.</w:t>
      </w:r>
    </w:p>
    <w:p w:rsidR="00416B7C" w:rsidRPr="00BE0AE5" w:rsidRDefault="00416B7C" w:rsidP="00416B7C">
      <w:pPr>
        <w:pStyle w:val="body"/>
        <w:rPr>
          <w:rFonts w:cs="Times New Roman"/>
        </w:rPr>
      </w:pPr>
      <w:r w:rsidRPr="00BE0AE5">
        <w:rPr>
          <w:rFonts w:cs="Times New Roman"/>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416B7C" w:rsidRPr="00BE0AE5" w:rsidRDefault="00416B7C" w:rsidP="00416B7C">
      <w:pPr>
        <w:pStyle w:val="body"/>
        <w:rPr>
          <w:rFonts w:cs="Times New Roman"/>
        </w:rPr>
      </w:pPr>
      <w:r w:rsidRPr="00BE0AE5">
        <w:rPr>
          <w:rFonts w:cs="Times New Roman"/>
        </w:rPr>
        <w:t>Сборка изделий из тонколистового металла, проволоки, искусстве</w:t>
      </w:r>
      <w:r w:rsidRPr="00BE0AE5">
        <w:rPr>
          <w:rFonts w:cs="Times New Roman"/>
        </w:rPr>
        <w:t>н</w:t>
      </w:r>
      <w:r w:rsidRPr="00BE0AE5">
        <w:rPr>
          <w:rFonts w:cs="Times New Roman"/>
        </w:rPr>
        <w:t xml:space="preserve">ных материалов. </w:t>
      </w:r>
    </w:p>
    <w:p w:rsidR="00416B7C" w:rsidRPr="00BE0AE5" w:rsidRDefault="00416B7C" w:rsidP="00416B7C">
      <w:pPr>
        <w:pStyle w:val="body"/>
        <w:rPr>
          <w:rFonts w:cs="Times New Roman"/>
        </w:rPr>
      </w:pPr>
      <w:r w:rsidRPr="00BE0AE5">
        <w:rPr>
          <w:rFonts w:cs="Times New Roman"/>
        </w:rPr>
        <w:lastRenderedPageBreak/>
        <w:t>Зачистка и отделка поверхностей деталей из конструкционных мат</w:t>
      </w:r>
      <w:r w:rsidRPr="00BE0AE5">
        <w:rPr>
          <w:rFonts w:cs="Times New Roman"/>
        </w:rPr>
        <w:t>е</w:t>
      </w:r>
      <w:r w:rsidRPr="00BE0AE5">
        <w:rPr>
          <w:rFonts w:cs="Times New Roman"/>
        </w:rPr>
        <w:t xml:space="preserve">риалов. </w:t>
      </w:r>
    </w:p>
    <w:p w:rsidR="00416B7C" w:rsidRPr="00BE0AE5" w:rsidRDefault="00416B7C" w:rsidP="00416B7C">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rsidR="00416B7C" w:rsidRPr="00BE0AE5" w:rsidRDefault="00416B7C" w:rsidP="00416B7C">
      <w:pPr>
        <w:pStyle w:val="body"/>
        <w:rPr>
          <w:rFonts w:cs="Times New Roman"/>
        </w:rPr>
      </w:pPr>
      <w:r w:rsidRPr="00BE0AE5">
        <w:rPr>
          <w:rFonts w:cs="Times New Roman"/>
        </w:rPr>
        <w:t xml:space="preserve">Отделка изделий из конструкционных материалов. </w:t>
      </w:r>
    </w:p>
    <w:p w:rsidR="00416B7C" w:rsidRPr="00BE0AE5" w:rsidRDefault="00416B7C" w:rsidP="00416B7C">
      <w:pPr>
        <w:pStyle w:val="body"/>
        <w:rPr>
          <w:rFonts w:cs="Times New Roman"/>
        </w:rPr>
      </w:pPr>
      <w:r w:rsidRPr="00BE0AE5">
        <w:rPr>
          <w:rFonts w:cs="Times New Roman"/>
        </w:rPr>
        <w:t>Правила безопасной работы.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6. Технология обработки текстильных материалов.</w:t>
      </w:r>
    </w:p>
    <w:p w:rsidR="00416B7C" w:rsidRPr="00BE0AE5" w:rsidRDefault="00416B7C" w:rsidP="00416B7C">
      <w:pPr>
        <w:pStyle w:val="body"/>
        <w:rPr>
          <w:rFonts w:cs="Times New Roman"/>
        </w:rPr>
      </w:pPr>
      <w:r w:rsidRPr="00BE0AE5">
        <w:rPr>
          <w:rFonts w:cs="Times New Roman"/>
        </w:rPr>
        <w:t>Организация работы в швейной мастерской. Основное швейное об</w:t>
      </w:r>
      <w:r w:rsidRPr="00BE0AE5">
        <w:rPr>
          <w:rFonts w:cs="Times New Roman"/>
        </w:rPr>
        <w:t>о</w:t>
      </w:r>
      <w:r w:rsidRPr="00BE0AE5">
        <w:rPr>
          <w:rFonts w:cs="Times New Roman"/>
        </w:rPr>
        <w:t>рудование, инструменты, приспособления. Основные приёмы работы на бытовой швейной машине. Приёмы выполнения основных утюжильных операций.</w:t>
      </w:r>
    </w:p>
    <w:p w:rsidR="00416B7C" w:rsidRPr="00BE0AE5" w:rsidRDefault="00416B7C" w:rsidP="00416B7C">
      <w:pPr>
        <w:pStyle w:val="body"/>
        <w:rPr>
          <w:rFonts w:cs="Times New Roman"/>
        </w:rPr>
      </w:pPr>
      <w:r w:rsidRPr="00BE0AE5">
        <w:rPr>
          <w:rFonts w:cs="Times New Roman"/>
        </w:rPr>
        <w:t>Основы технологии изготовления изделий из текстильных матери</w:t>
      </w:r>
      <w:r w:rsidRPr="00BE0AE5">
        <w:rPr>
          <w:rFonts w:cs="Times New Roman"/>
        </w:rPr>
        <w:t>а</w:t>
      </w:r>
      <w:r w:rsidRPr="00BE0AE5">
        <w:rPr>
          <w:rFonts w:cs="Times New Roman"/>
        </w:rPr>
        <w:t>лов.</w:t>
      </w:r>
    </w:p>
    <w:p w:rsidR="00416B7C" w:rsidRPr="00BE0AE5" w:rsidRDefault="00416B7C" w:rsidP="00416B7C">
      <w:pPr>
        <w:pStyle w:val="body"/>
        <w:rPr>
          <w:rFonts w:cs="Times New Roman"/>
        </w:rPr>
      </w:pPr>
      <w:r w:rsidRPr="00BE0AE5">
        <w:rPr>
          <w:rFonts w:cs="Times New Roman"/>
        </w:rPr>
        <w:t>Последовательность изготовления швейного изделия. Моделирование и проектирование одежды с помощью сервисных программ. Классиф</w:t>
      </w:r>
      <w:r w:rsidRPr="00BE0AE5">
        <w:rPr>
          <w:rFonts w:cs="Times New Roman"/>
        </w:rPr>
        <w:t>и</w:t>
      </w:r>
      <w:r w:rsidRPr="00BE0AE5">
        <w:rPr>
          <w:rFonts w:cs="Times New Roman"/>
        </w:rPr>
        <w:t xml:space="preserve">кация машинных швов. Обработка деталей кроя. </w:t>
      </w:r>
    </w:p>
    <w:p w:rsidR="00416B7C" w:rsidRPr="00BE0AE5" w:rsidRDefault="00416B7C" w:rsidP="00416B7C">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w:t>
      </w:r>
      <w:r w:rsidRPr="00BE0AE5">
        <w:rPr>
          <w:rFonts w:cs="Times New Roman"/>
          <w:spacing w:val="2"/>
        </w:rPr>
        <w:t>ы</w:t>
      </w:r>
      <w:r w:rsidRPr="00BE0AE5">
        <w:rPr>
          <w:rFonts w:cs="Times New Roman"/>
          <w:spacing w:val="2"/>
        </w:rPr>
        <w:t>тачки.</w:t>
      </w:r>
    </w:p>
    <w:p w:rsidR="00416B7C" w:rsidRPr="00BE0AE5" w:rsidRDefault="00416B7C" w:rsidP="00416B7C">
      <w:pPr>
        <w:pStyle w:val="body"/>
        <w:rPr>
          <w:rFonts w:cs="Times New Roman"/>
        </w:rPr>
      </w:pPr>
      <w:r w:rsidRPr="00BE0AE5">
        <w:rPr>
          <w:rFonts w:cs="Times New Roman"/>
        </w:rPr>
        <w:t>Понятие о декоративно-прикладном творчестве. Технологии худож</w:t>
      </w:r>
      <w:r w:rsidRPr="00BE0AE5">
        <w:rPr>
          <w:rFonts w:cs="Times New Roman"/>
        </w:rPr>
        <w:t>е</w:t>
      </w:r>
      <w:r w:rsidRPr="00BE0AE5">
        <w:rPr>
          <w:rFonts w:cs="Times New Roman"/>
        </w:rPr>
        <w:t>ственной обработки текстильных материалов: лоскутное шитьё, в</w:t>
      </w:r>
      <w:r w:rsidRPr="00BE0AE5">
        <w:rPr>
          <w:rFonts w:cs="Times New Roman"/>
        </w:rPr>
        <w:t>ы</w:t>
      </w:r>
      <w:r w:rsidRPr="00BE0AE5">
        <w:rPr>
          <w:rFonts w:cs="Times New Roman"/>
        </w:rPr>
        <w:t>шивка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7. Технологии обработки пищевых продуктов.</w:t>
      </w:r>
    </w:p>
    <w:p w:rsidR="00416B7C" w:rsidRPr="00BE0AE5" w:rsidRDefault="00416B7C" w:rsidP="00416B7C">
      <w:pPr>
        <w:pStyle w:val="body"/>
        <w:rPr>
          <w:rFonts w:cs="Times New Roman"/>
        </w:rPr>
      </w:pPr>
      <w:r w:rsidRPr="00BE0AE5">
        <w:rPr>
          <w:rFonts w:cs="Times New Roman"/>
        </w:rPr>
        <w:t>Организация и оборудование кухни. Санитарные и гигиенические требования к помещению кухни и столовой, посуде, к обработке пищ</w:t>
      </w:r>
      <w:r w:rsidRPr="00BE0AE5">
        <w:rPr>
          <w:rFonts w:cs="Times New Roman"/>
        </w:rPr>
        <w:t>е</w:t>
      </w:r>
      <w:r w:rsidRPr="00BE0AE5">
        <w:rPr>
          <w:rFonts w:cs="Times New Roman"/>
        </w:rPr>
        <w:t xml:space="preserve">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416B7C" w:rsidRPr="00BE0AE5" w:rsidRDefault="00416B7C" w:rsidP="00416B7C">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rsidR="00416B7C" w:rsidRPr="00BE0AE5" w:rsidRDefault="00416B7C" w:rsidP="00416B7C">
      <w:pPr>
        <w:pStyle w:val="body"/>
        <w:rPr>
          <w:rFonts w:cs="Times New Roman"/>
        </w:rPr>
      </w:pPr>
      <w:r w:rsidRPr="00BE0AE5">
        <w:rPr>
          <w:rFonts w:cs="Times New Roman"/>
        </w:rPr>
        <w:t>Основы здорового питания. Основные приёмы и способы обработки продуктов. Технология приготовления основных блюд. Основы здор</w:t>
      </w:r>
      <w:r w:rsidRPr="00BE0AE5">
        <w:rPr>
          <w:rFonts w:cs="Times New Roman"/>
        </w:rPr>
        <w:t>о</w:t>
      </w:r>
      <w:r w:rsidRPr="00BE0AE5">
        <w:rPr>
          <w:rFonts w:cs="Times New Roman"/>
        </w:rPr>
        <w:t xml:space="preserve">вого питания в походных условиях. </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rsidR="00416B7C" w:rsidRPr="00BE0AE5" w:rsidRDefault="00416B7C" w:rsidP="00416B7C">
      <w:pPr>
        <w:pStyle w:val="body"/>
        <w:rPr>
          <w:rFonts w:cs="Times New Roman"/>
        </w:rPr>
      </w:pPr>
      <w:r w:rsidRPr="00BE0AE5">
        <w:rPr>
          <w:rFonts w:cs="Times New Roman"/>
        </w:rPr>
        <w:lastRenderedPageBreak/>
        <w:t>Понятие модели. Свойства и параметры моделей. Общая схема п</w:t>
      </w:r>
      <w:r w:rsidRPr="00BE0AE5">
        <w:rPr>
          <w:rFonts w:cs="Times New Roman"/>
        </w:rPr>
        <w:t>о</w:t>
      </w:r>
      <w:r w:rsidRPr="00BE0AE5">
        <w:rPr>
          <w:rFonts w:cs="Times New Roman"/>
        </w:rPr>
        <w:t xml:space="preserve">строения модели. Адекватность модели моделируемому объекту и целям моделирования. Применение модели. </w:t>
      </w:r>
    </w:p>
    <w:p w:rsidR="00416B7C" w:rsidRPr="00BE0AE5" w:rsidRDefault="00416B7C" w:rsidP="00416B7C">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t>Раздел 9. Машины и их модели.</w:t>
      </w:r>
    </w:p>
    <w:p w:rsidR="00416B7C" w:rsidRPr="00BE0AE5" w:rsidRDefault="00416B7C" w:rsidP="00416B7C">
      <w:pPr>
        <w:pStyle w:val="body"/>
        <w:rPr>
          <w:rFonts w:cs="Times New Roman"/>
        </w:rPr>
      </w:pPr>
      <w:r w:rsidRPr="00BE0AE5">
        <w:rPr>
          <w:rFonts w:cs="Times New Roman"/>
        </w:rPr>
        <w:t xml:space="preserve">Как устроены машины. </w:t>
      </w:r>
    </w:p>
    <w:p w:rsidR="00416B7C" w:rsidRPr="00BE0AE5" w:rsidRDefault="00416B7C" w:rsidP="00416B7C">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rsidR="00416B7C" w:rsidRPr="00BE0AE5" w:rsidRDefault="00416B7C" w:rsidP="00416B7C">
      <w:pPr>
        <w:pStyle w:val="body"/>
        <w:rPr>
          <w:rFonts w:cs="Times New Roman"/>
        </w:rPr>
      </w:pPr>
      <w:r w:rsidRPr="00BE0AE5">
        <w:rPr>
          <w:rFonts w:cs="Times New Roman"/>
        </w:rPr>
        <w:t>Простейшие механизмы как базовые элементы многообразия мех</w:t>
      </w:r>
      <w:r w:rsidRPr="00BE0AE5">
        <w:rPr>
          <w:rFonts w:cs="Times New Roman"/>
        </w:rPr>
        <w:t>а</w:t>
      </w:r>
      <w:r w:rsidRPr="00BE0AE5">
        <w:rPr>
          <w:rFonts w:cs="Times New Roman"/>
        </w:rPr>
        <w:t xml:space="preserve">низмов. </w:t>
      </w:r>
    </w:p>
    <w:p w:rsidR="00416B7C" w:rsidRPr="00BE0AE5" w:rsidRDefault="00416B7C" w:rsidP="00416B7C">
      <w:pPr>
        <w:pStyle w:val="body"/>
        <w:rPr>
          <w:rFonts w:cs="Times New Roman"/>
        </w:rPr>
      </w:pPr>
      <w:r w:rsidRPr="00BE0AE5">
        <w:rPr>
          <w:rFonts w:cs="Times New Roman"/>
        </w:rPr>
        <w:t xml:space="preserve">Физические законы, реализованные в простейших механизмах. </w:t>
      </w:r>
    </w:p>
    <w:p w:rsidR="00416B7C" w:rsidRPr="00BE0AE5" w:rsidRDefault="00416B7C" w:rsidP="00416B7C">
      <w:pPr>
        <w:pStyle w:val="body"/>
        <w:rPr>
          <w:rFonts w:cs="Times New Roman"/>
        </w:rPr>
      </w:pPr>
      <w:r w:rsidRPr="00BE0AE5">
        <w:rPr>
          <w:rFonts w:cs="Times New Roman"/>
        </w:rPr>
        <w:t xml:space="preserve">Модели механизмов и эксперименты с этими механизмами.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10. Традиционные производства и технологии. </w:t>
      </w:r>
    </w:p>
    <w:p w:rsidR="00416B7C" w:rsidRPr="00BE0AE5" w:rsidRDefault="00416B7C" w:rsidP="00416B7C">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w:t>
      </w:r>
      <w:r w:rsidRPr="00BE0AE5">
        <w:rPr>
          <w:rFonts w:cs="Times New Roman"/>
        </w:rPr>
        <w:t>и</w:t>
      </w:r>
      <w:r w:rsidRPr="00BE0AE5">
        <w:rPr>
          <w:rFonts w:cs="Times New Roman"/>
        </w:rPr>
        <w:t>онных материалов. Технология обработки наружных и внутренних ф</w:t>
      </w:r>
      <w:r w:rsidRPr="00BE0AE5">
        <w:rPr>
          <w:rFonts w:cs="Times New Roman"/>
        </w:rPr>
        <w:t>а</w:t>
      </w:r>
      <w:r w:rsidRPr="00BE0AE5">
        <w:rPr>
          <w:rFonts w:cs="Times New Roman"/>
        </w:rPr>
        <w:t>сонных поверхностей деталей из древесины. Отделка изделий из древ</w:t>
      </w:r>
      <w:r w:rsidRPr="00BE0AE5">
        <w:rPr>
          <w:rFonts w:cs="Times New Roman"/>
        </w:rPr>
        <w:t>е</w:t>
      </w:r>
      <w:r w:rsidRPr="00BE0AE5">
        <w:rPr>
          <w:rFonts w:cs="Times New Roman"/>
        </w:rPr>
        <w:t>сины. Изготовление изделий из древесины на токарном станке</w:t>
      </w:r>
    </w:p>
    <w:p w:rsidR="00416B7C" w:rsidRPr="00BE0AE5" w:rsidRDefault="00416B7C" w:rsidP="00416B7C">
      <w:pPr>
        <w:pStyle w:val="body"/>
        <w:rPr>
          <w:rFonts w:cs="Times New Roman"/>
        </w:rPr>
      </w:pPr>
      <w:r w:rsidRPr="00BE0AE5">
        <w:rPr>
          <w:rFonts w:cs="Times New Roman"/>
        </w:rPr>
        <w:t>Обработка металлов. Технологии обработки металлов. Конструкц</w:t>
      </w:r>
      <w:r w:rsidRPr="00BE0AE5">
        <w:rPr>
          <w:rFonts w:cs="Times New Roman"/>
        </w:rPr>
        <w:t>и</w:t>
      </w:r>
      <w:r w:rsidRPr="00BE0AE5">
        <w:rPr>
          <w:rFonts w:cs="Times New Roman"/>
        </w:rPr>
        <w:t>онная сталь. Токарно-винторезный станок. Изделия из металлопроката. Резьба и резьбовые соединения. Нарезание резьбы. Соединение мета</w:t>
      </w:r>
      <w:r w:rsidRPr="00BE0AE5">
        <w:rPr>
          <w:rFonts w:cs="Times New Roman"/>
        </w:rPr>
        <w:t>л</w:t>
      </w:r>
      <w:r w:rsidRPr="00BE0AE5">
        <w:rPr>
          <w:rFonts w:cs="Times New Roman"/>
        </w:rPr>
        <w:t>лических деталей клеем. Отделка деталей.</w:t>
      </w:r>
    </w:p>
    <w:p w:rsidR="00416B7C" w:rsidRPr="00BE0AE5" w:rsidRDefault="00416B7C" w:rsidP="00416B7C">
      <w:pPr>
        <w:pStyle w:val="body"/>
        <w:rPr>
          <w:rFonts w:cs="Times New Roman"/>
          <w:spacing w:val="1"/>
        </w:rPr>
      </w:pPr>
      <w:r w:rsidRPr="00BE0AE5">
        <w:rPr>
          <w:rFonts w:cs="Times New Roman"/>
          <w:spacing w:val="1"/>
        </w:rPr>
        <w:t>Тенденции развития оборудования текстильного и швейного прои</w:t>
      </w:r>
      <w:r w:rsidRPr="00BE0AE5">
        <w:rPr>
          <w:rFonts w:cs="Times New Roman"/>
          <w:spacing w:val="1"/>
        </w:rPr>
        <w:t>з</w:t>
      </w:r>
      <w:r w:rsidRPr="00BE0AE5">
        <w:rPr>
          <w:rFonts w:cs="Times New Roman"/>
          <w:spacing w:val="1"/>
        </w:rPr>
        <w:t>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16B7C" w:rsidRPr="00BE0AE5" w:rsidRDefault="00416B7C" w:rsidP="00416B7C">
      <w:pPr>
        <w:pStyle w:val="body"/>
        <w:rPr>
          <w:rFonts w:cs="Times New Roman"/>
        </w:rPr>
      </w:pPr>
      <w:r w:rsidRPr="00BE0AE5">
        <w:rPr>
          <w:rFonts w:cs="Times New Roman"/>
        </w:rPr>
        <w:t>Сырьё текстильной промышленности. Волокна растительного и ж</w:t>
      </w:r>
      <w:r w:rsidRPr="00BE0AE5">
        <w:rPr>
          <w:rFonts w:cs="Times New Roman"/>
        </w:rPr>
        <w:t>и</w:t>
      </w:r>
      <w:r w:rsidRPr="00BE0AE5">
        <w:rPr>
          <w:rFonts w:cs="Times New Roman"/>
        </w:rPr>
        <w:t>вотного происхождения. Текстильные химические волокна. Экологич</w:t>
      </w:r>
      <w:r w:rsidRPr="00BE0AE5">
        <w:rPr>
          <w:rFonts w:cs="Times New Roman"/>
        </w:rPr>
        <w:t>е</w:t>
      </w:r>
      <w:r w:rsidRPr="00BE0AE5">
        <w:rPr>
          <w:rFonts w:cs="Times New Roman"/>
        </w:rPr>
        <w:t>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w:t>
      </w:r>
      <w:r w:rsidRPr="00BE0AE5">
        <w:rPr>
          <w:rFonts w:cs="Times New Roman"/>
        </w:rPr>
        <w:t>е</w:t>
      </w:r>
      <w:r w:rsidRPr="00BE0AE5">
        <w:rPr>
          <w:rFonts w:cs="Times New Roman"/>
        </w:rPr>
        <w:t>ственной обработки текстильных материалов. Вязание как одна из те</w:t>
      </w:r>
      <w:r w:rsidRPr="00BE0AE5">
        <w:rPr>
          <w:rFonts w:cs="Times New Roman"/>
        </w:rPr>
        <w:t>х</w:t>
      </w:r>
      <w:r w:rsidRPr="00BE0AE5">
        <w:rPr>
          <w:rFonts w:cs="Times New Roman"/>
        </w:rPr>
        <w:t xml:space="preserve">нологий художественной обработки текстильных материалов </w:t>
      </w:r>
    </w:p>
    <w:p w:rsidR="00416B7C" w:rsidRPr="00BE0AE5" w:rsidRDefault="00416B7C" w:rsidP="00416B7C">
      <w:pPr>
        <w:pStyle w:val="body"/>
        <w:rPr>
          <w:rFonts w:cs="Times New Roman"/>
          <w:spacing w:val="3"/>
        </w:rPr>
      </w:pPr>
      <w:r w:rsidRPr="00BE0AE5">
        <w:rPr>
          <w:rFonts w:cs="Times New Roman"/>
          <w:spacing w:val="3"/>
        </w:rPr>
        <w:lastRenderedPageBreak/>
        <w:t>Отрасли и перспективы развития пищевой промышленности. О</w:t>
      </w:r>
      <w:r w:rsidRPr="00BE0AE5">
        <w:rPr>
          <w:rFonts w:cs="Times New Roman"/>
          <w:spacing w:val="3"/>
        </w:rPr>
        <w:t>р</w:t>
      </w:r>
      <w:r w:rsidRPr="00BE0AE5">
        <w:rPr>
          <w:rFonts w:cs="Times New Roman"/>
          <w:spacing w:val="3"/>
        </w:rPr>
        <w:t>ганизация производства пищевых продуктов. Меню праздничного стола и здоровое питание человека. Основные способы и приёмы о</w:t>
      </w:r>
      <w:r w:rsidRPr="00BE0AE5">
        <w:rPr>
          <w:rFonts w:cs="Times New Roman"/>
          <w:spacing w:val="3"/>
        </w:rPr>
        <w:t>б</w:t>
      </w:r>
      <w:r w:rsidRPr="00BE0AE5">
        <w:rPr>
          <w:rFonts w:cs="Times New Roman"/>
          <w:spacing w:val="3"/>
        </w:rPr>
        <w:t>работки продуктов на предприятиях общественного питания. Совр</w:t>
      </w:r>
      <w:r w:rsidRPr="00BE0AE5">
        <w:rPr>
          <w:rFonts w:cs="Times New Roman"/>
          <w:spacing w:val="3"/>
        </w:rPr>
        <w:t>е</w:t>
      </w:r>
      <w:r w:rsidRPr="00BE0AE5">
        <w:rPr>
          <w:rFonts w:cs="Times New Roman"/>
          <w:spacing w:val="3"/>
        </w:rPr>
        <w:t>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Технологии в когнитивной сфере.</w:t>
      </w:r>
    </w:p>
    <w:p w:rsidR="00416B7C" w:rsidRPr="00BE0AE5" w:rsidRDefault="00416B7C" w:rsidP="00416B7C">
      <w:pPr>
        <w:pStyle w:val="body"/>
        <w:rPr>
          <w:rFonts w:cs="Times New Roman"/>
        </w:rPr>
      </w:pPr>
      <w:r w:rsidRPr="00BE0AE5">
        <w:rPr>
          <w:rFonts w:cs="Times New Roman"/>
        </w:rPr>
        <w:t>Теория решения изобретательских задач (ТРИЗ) и поиск новых те</w:t>
      </w:r>
      <w:r w:rsidRPr="00BE0AE5">
        <w:rPr>
          <w:rFonts w:cs="Times New Roman"/>
        </w:rPr>
        <w:t>х</w:t>
      </w:r>
      <w:r w:rsidRPr="00BE0AE5">
        <w:rPr>
          <w:rFonts w:cs="Times New Roman"/>
        </w:rPr>
        <w:t>нологических решений. Основные принципы развития технических с</w:t>
      </w:r>
      <w:r w:rsidRPr="00BE0AE5">
        <w:rPr>
          <w:rFonts w:cs="Times New Roman"/>
        </w:rPr>
        <w:t>и</w:t>
      </w:r>
      <w:r w:rsidRPr="00BE0AE5">
        <w:rPr>
          <w:rFonts w:cs="Times New Roman"/>
        </w:rPr>
        <w:t>стем: полнота компонентов системы, энергетическая проводимость, опережающее развитие рабочего органа и др. Решение производстве</w:t>
      </w:r>
      <w:r w:rsidRPr="00BE0AE5">
        <w:rPr>
          <w:rFonts w:cs="Times New Roman"/>
        </w:rPr>
        <w:t>н</w:t>
      </w:r>
      <w:r w:rsidRPr="00BE0AE5">
        <w:rPr>
          <w:rFonts w:cs="Times New Roman"/>
        </w:rPr>
        <w:t>ных задач и задач из сферы услуг с использованием методологии ТРИЗ.</w:t>
      </w:r>
    </w:p>
    <w:p w:rsidR="00416B7C" w:rsidRPr="00BE0AE5" w:rsidRDefault="00416B7C" w:rsidP="00416B7C">
      <w:pPr>
        <w:pStyle w:val="body"/>
        <w:rPr>
          <w:rFonts w:cs="Times New Roman"/>
        </w:rPr>
      </w:pPr>
      <w:r w:rsidRPr="00BE0AE5">
        <w:rPr>
          <w:rFonts w:cs="Times New Roman"/>
        </w:rPr>
        <w:t>Востребованность системных и когнитивных навыков в современной профессиональной деятельности. Интеллект-карты как инструмент с</w:t>
      </w:r>
      <w:r w:rsidRPr="00BE0AE5">
        <w:rPr>
          <w:rFonts w:cs="Times New Roman"/>
        </w:rPr>
        <w:t>и</w:t>
      </w:r>
      <w:r w:rsidRPr="00BE0AE5">
        <w:rPr>
          <w:rFonts w:cs="Times New Roman"/>
        </w:rPr>
        <w:t xml:space="preserve">стематизации информации. Использование интеллект-карт в проектной деятельности. Программные инструменты построения интеллект-карт. </w:t>
      </w:r>
    </w:p>
    <w:p w:rsidR="00416B7C" w:rsidRPr="00BE0AE5" w:rsidRDefault="00416B7C" w:rsidP="00416B7C">
      <w:pPr>
        <w:pStyle w:val="body"/>
        <w:rPr>
          <w:rFonts w:cs="Times New Roman"/>
        </w:rPr>
      </w:pPr>
      <w:r w:rsidRPr="00BE0AE5">
        <w:rPr>
          <w:rFonts w:cs="Times New Roman"/>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w:t>
      </w:r>
      <w:r w:rsidRPr="00BE0AE5">
        <w:rPr>
          <w:rFonts w:cs="Times New Roman"/>
        </w:rPr>
        <w:t>и</w:t>
      </w:r>
      <w:r w:rsidRPr="00BE0AE5">
        <w:rPr>
          <w:rFonts w:cs="Times New Roman"/>
        </w:rPr>
        <w:t xml:space="preserve">ёмы визуализации данных. Компьютерные инструменты визуализации.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Технологии и человек.</w:t>
      </w:r>
    </w:p>
    <w:p w:rsidR="00416B7C" w:rsidRPr="00BE0AE5" w:rsidRDefault="00416B7C" w:rsidP="00416B7C">
      <w:pPr>
        <w:pStyle w:val="body"/>
        <w:rPr>
          <w:rFonts w:cs="Times New Roman"/>
        </w:rPr>
      </w:pPr>
      <w:r w:rsidRPr="00BE0AE5">
        <w:rPr>
          <w:rFonts w:cs="Times New Roman"/>
        </w:rPr>
        <w:t>Роль технологий в человеческой культуре. Технологии и знания. Знание как фундаментальная категория для современной професси</w:t>
      </w:r>
      <w:r w:rsidRPr="00BE0AE5">
        <w:rPr>
          <w:rFonts w:cs="Times New Roman"/>
        </w:rPr>
        <w:t>о</w:t>
      </w:r>
      <w:r w:rsidRPr="00BE0AE5">
        <w:rPr>
          <w:rFonts w:cs="Times New Roman"/>
        </w:rPr>
        <w:t xml:space="preserve">нальной деятельности. Виды знаний. Метазнания, их роль в применении и создании современных технологий. </w:t>
      </w:r>
    </w:p>
    <w:p w:rsidR="00416B7C" w:rsidRPr="00BE0AE5" w:rsidRDefault="00416B7C" w:rsidP="00416B7C">
      <w:pPr>
        <w:pStyle w:val="h2"/>
        <w:rPr>
          <w:rFonts w:cs="Times New Roman"/>
        </w:rPr>
      </w:pPr>
    </w:p>
    <w:p w:rsidR="00416B7C" w:rsidRPr="00BE0AE5" w:rsidRDefault="00416B7C" w:rsidP="00416B7C">
      <w:pPr>
        <w:pStyle w:val="h4"/>
        <w:spacing w:before="624"/>
        <w:rPr>
          <w:rFonts w:cs="Times New Roman"/>
        </w:rPr>
      </w:pPr>
      <w:r w:rsidRPr="00BE0AE5">
        <w:rPr>
          <w:rFonts w:cs="Times New Roman"/>
        </w:rPr>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416B7C">
      <w:pPr>
        <w:pStyle w:val="body"/>
        <w:rPr>
          <w:rFonts w:cs="Times New Roman"/>
        </w:rPr>
      </w:pPr>
      <w:r w:rsidRPr="00BE0AE5">
        <w:rPr>
          <w:rStyle w:val="Bold"/>
          <w:rFonts w:cs="Times New Roman"/>
        </w:rPr>
        <w:t>Раздел 1. Модели и их свойства.</w:t>
      </w:r>
    </w:p>
    <w:p w:rsidR="00416B7C" w:rsidRPr="00BE0AE5" w:rsidRDefault="00416B7C" w:rsidP="00416B7C">
      <w:pPr>
        <w:pStyle w:val="body"/>
        <w:rPr>
          <w:rFonts w:cs="Times New Roman"/>
        </w:rPr>
      </w:pPr>
      <w:r w:rsidRPr="00BE0AE5">
        <w:rPr>
          <w:rFonts w:cs="Times New Roman"/>
        </w:rPr>
        <w:t>Понятие графической модели.</w:t>
      </w:r>
    </w:p>
    <w:p w:rsidR="00416B7C" w:rsidRPr="00BE0AE5" w:rsidRDefault="00416B7C" w:rsidP="00416B7C">
      <w:pPr>
        <w:pStyle w:val="body"/>
        <w:rPr>
          <w:rFonts w:cs="Times New Roman"/>
        </w:rPr>
      </w:pPr>
      <w:r w:rsidRPr="00BE0AE5">
        <w:rPr>
          <w:rFonts w:cs="Times New Roman"/>
        </w:rPr>
        <w:t>Математические, физические и информационные модели. Графич</w:t>
      </w:r>
      <w:r w:rsidRPr="00BE0AE5">
        <w:rPr>
          <w:rFonts w:cs="Times New Roman"/>
        </w:rPr>
        <w:t>е</w:t>
      </w:r>
      <w:r w:rsidRPr="00BE0AE5">
        <w:rPr>
          <w:rFonts w:cs="Times New Roman"/>
        </w:rPr>
        <w:t>ские модели. Виды графических моделей. Количественная и качестве</w:t>
      </w:r>
      <w:r w:rsidRPr="00BE0AE5">
        <w:rPr>
          <w:rFonts w:cs="Times New Roman"/>
        </w:rPr>
        <w:t>н</w:t>
      </w:r>
      <w:r w:rsidRPr="00BE0AE5">
        <w:rPr>
          <w:rFonts w:cs="Times New Roman"/>
        </w:rPr>
        <w:t xml:space="preserve">ная оценка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Черчение как технология создания графической модели инженерного объекта.</w:t>
      </w:r>
    </w:p>
    <w:p w:rsidR="00416B7C" w:rsidRPr="00BE0AE5" w:rsidRDefault="00416B7C" w:rsidP="00416B7C">
      <w:pPr>
        <w:pStyle w:val="body"/>
        <w:rPr>
          <w:rFonts w:cs="Times New Roman"/>
        </w:rPr>
      </w:pPr>
      <w:r w:rsidRPr="00BE0AE5">
        <w:rPr>
          <w:rFonts w:cs="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w:t>
      </w:r>
      <w:r w:rsidRPr="00BE0AE5">
        <w:rPr>
          <w:rFonts w:cs="Times New Roman"/>
        </w:rPr>
        <w:t>ч</w:t>
      </w:r>
      <w:r w:rsidRPr="00BE0AE5">
        <w:rPr>
          <w:rFonts w:cs="Times New Roman"/>
        </w:rPr>
        <w:t>ность, устойчивость, динамичность, габаритные размеры, технические данные. Функциональные качества, эксплуатационные, потребител</w:t>
      </w:r>
      <w:r w:rsidRPr="00BE0AE5">
        <w:rPr>
          <w:rFonts w:cs="Times New Roman"/>
        </w:rPr>
        <w:t>ь</w:t>
      </w:r>
      <w:r w:rsidRPr="00BE0AE5">
        <w:rPr>
          <w:rFonts w:cs="Times New Roman"/>
        </w:rPr>
        <w:t>ские, экономические, экологические требования к инженерным объе</w:t>
      </w:r>
      <w:r w:rsidRPr="00BE0AE5">
        <w:rPr>
          <w:rFonts w:cs="Times New Roman"/>
        </w:rPr>
        <w:t>к</w:t>
      </w:r>
      <w:r w:rsidRPr="00BE0AE5">
        <w:rPr>
          <w:rFonts w:cs="Times New Roman"/>
        </w:rPr>
        <w:t>там.</w:t>
      </w:r>
    </w:p>
    <w:p w:rsidR="00416B7C" w:rsidRPr="00BE0AE5" w:rsidRDefault="00416B7C" w:rsidP="00416B7C">
      <w:pPr>
        <w:pStyle w:val="body"/>
        <w:rPr>
          <w:rFonts w:cs="Times New Roman"/>
        </w:rPr>
      </w:pPr>
      <w:r w:rsidRPr="00BE0AE5">
        <w:rPr>
          <w:rFonts w:cs="Times New Roman"/>
        </w:rPr>
        <w:t>Понятие об инженерных проектах. Создание проектной документ</w:t>
      </w:r>
      <w:r w:rsidRPr="00BE0AE5">
        <w:rPr>
          <w:rFonts w:cs="Times New Roman"/>
        </w:rPr>
        <w:t>а</w:t>
      </w:r>
      <w:r w:rsidRPr="00BE0AE5">
        <w:rPr>
          <w:rFonts w:cs="Times New Roman"/>
        </w:rPr>
        <w:t>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16B7C" w:rsidRPr="00BE0AE5" w:rsidRDefault="00416B7C" w:rsidP="00416B7C">
      <w:pPr>
        <w:pStyle w:val="body"/>
        <w:rPr>
          <w:rFonts w:cs="Times New Roman"/>
        </w:rPr>
      </w:pPr>
      <w:r w:rsidRPr="00BE0AE5">
        <w:rPr>
          <w:rFonts w:cs="Times New Roman"/>
        </w:rPr>
        <w:t>Практическая деятельность по созданию чертежей.</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Технология создания чертежей в программных средах.</w:t>
      </w:r>
    </w:p>
    <w:p w:rsidR="00416B7C" w:rsidRPr="00BE0AE5" w:rsidRDefault="00416B7C" w:rsidP="00416B7C">
      <w:pPr>
        <w:pStyle w:val="body"/>
        <w:rPr>
          <w:rFonts w:cs="Times New Roman"/>
          <w:spacing w:val="-1"/>
        </w:rPr>
      </w:pPr>
      <w:r w:rsidRPr="00BE0AE5">
        <w:rPr>
          <w:rFonts w:cs="Times New Roman"/>
          <w:spacing w:val="-1"/>
        </w:rPr>
        <w:t>Применение программного обеспечения для создания проектной д</w:t>
      </w:r>
      <w:r w:rsidRPr="00BE0AE5">
        <w:rPr>
          <w:rFonts w:cs="Times New Roman"/>
          <w:spacing w:val="-1"/>
        </w:rPr>
        <w:t>о</w:t>
      </w:r>
      <w:r w:rsidRPr="00BE0AE5">
        <w:rPr>
          <w:rFonts w:cs="Times New Roman"/>
          <w:spacing w:val="-1"/>
        </w:rPr>
        <w:t>кументации: моделей объектов и их чертежей. Правила техники бе</w:t>
      </w:r>
      <w:r w:rsidRPr="00BE0AE5">
        <w:rPr>
          <w:rFonts w:cs="Times New Roman"/>
          <w:spacing w:val="-1"/>
        </w:rPr>
        <w:t>з</w:t>
      </w:r>
      <w:r w:rsidRPr="00BE0AE5">
        <w:rPr>
          <w:rFonts w:cs="Times New Roman"/>
          <w:spacing w:val="-1"/>
        </w:rPr>
        <w:t>опасности при работе на компьютере. Включение системы. Создание и виды документов, интерфейс окна «Чертёж», элементы управления о</w:t>
      </w:r>
      <w:r w:rsidRPr="00BE0AE5">
        <w:rPr>
          <w:rFonts w:cs="Times New Roman"/>
          <w:spacing w:val="-1"/>
        </w:rPr>
        <w:t>к</w:t>
      </w:r>
      <w:r w:rsidRPr="00BE0AE5">
        <w:rPr>
          <w:rFonts w:cs="Times New Roman"/>
          <w:spacing w:val="-1"/>
        </w:rPr>
        <w:t>ном. Основная надпись. Геометрические примитивы. Создание, реда</w:t>
      </w:r>
      <w:r w:rsidRPr="00BE0AE5">
        <w:rPr>
          <w:rFonts w:cs="Times New Roman"/>
          <w:spacing w:val="-1"/>
        </w:rPr>
        <w:t>к</w:t>
      </w:r>
      <w:r w:rsidRPr="00BE0AE5">
        <w:rPr>
          <w:rFonts w:cs="Times New Roman"/>
          <w:spacing w:val="-1"/>
        </w:rPr>
        <w:t>тирование и трансформация графических объектов. Сложные 3D-модели и сборочные чертежи.</w:t>
      </w:r>
    </w:p>
    <w:p w:rsidR="00416B7C" w:rsidRPr="00BE0AE5" w:rsidRDefault="00416B7C" w:rsidP="00416B7C">
      <w:pPr>
        <w:pStyle w:val="body"/>
        <w:rPr>
          <w:rFonts w:cs="Times New Roman"/>
        </w:rPr>
      </w:pPr>
      <w:r w:rsidRPr="00BE0AE5">
        <w:rPr>
          <w:rFonts w:cs="Times New Roman"/>
        </w:rPr>
        <w:t xml:space="preserve">Изделия и их модели. Анализ формы объекта и синтез модели. План создания 3D-модели. </w:t>
      </w:r>
    </w:p>
    <w:p w:rsidR="00416B7C" w:rsidRPr="00BE0AE5" w:rsidRDefault="00416B7C" w:rsidP="00416B7C">
      <w:pPr>
        <w:pStyle w:val="body"/>
        <w:rPr>
          <w:rFonts w:cs="Times New Roman"/>
        </w:rPr>
      </w:pPr>
      <w:r w:rsidRPr="00BE0AE5">
        <w:rPr>
          <w:rFonts w:cs="Times New Roman"/>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16B7C" w:rsidRPr="00BE0AE5" w:rsidRDefault="00416B7C" w:rsidP="00416B7C">
      <w:pPr>
        <w:pStyle w:val="body"/>
        <w:rPr>
          <w:rFonts w:cs="Times New Roman"/>
        </w:rPr>
      </w:pPr>
      <w:r w:rsidRPr="00BE0AE5">
        <w:rPr>
          <w:rFonts w:cs="Times New Roman"/>
        </w:rPr>
        <w:t>Создание моделей по различным заданиям: по чертежу; по описанию и размерам; по образцу, с натуры.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Разработка проекта инженерного объекта.</w:t>
      </w:r>
    </w:p>
    <w:p w:rsidR="00416B7C" w:rsidRPr="00BE0AE5" w:rsidRDefault="00416B7C" w:rsidP="00416B7C">
      <w:pPr>
        <w:pStyle w:val="body"/>
        <w:rPr>
          <w:rFonts w:cs="Times New Roman"/>
        </w:rPr>
      </w:pPr>
      <w:r w:rsidRPr="00BE0AE5">
        <w:rPr>
          <w:rFonts w:cs="Times New Roman"/>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w:t>
      </w:r>
      <w:r w:rsidRPr="00BE0AE5">
        <w:rPr>
          <w:rFonts w:cs="Times New Roman"/>
        </w:rPr>
        <w:t>е</w:t>
      </w:r>
      <w:r w:rsidRPr="00BE0AE5">
        <w:rPr>
          <w:rFonts w:cs="Times New Roman"/>
        </w:rPr>
        <w:t>ские документы: технический рисунок объекта, чертёж общего вида, чертежи деталей. Условности и упрощения на чертеже. Создание пр</w:t>
      </w:r>
      <w:r w:rsidRPr="00BE0AE5">
        <w:rPr>
          <w:rFonts w:cs="Times New Roman"/>
        </w:rPr>
        <w:t>е</w:t>
      </w:r>
      <w:r w:rsidRPr="00BE0AE5">
        <w:rPr>
          <w:rFonts w:cs="Times New Roman"/>
        </w:rPr>
        <w:t xml:space="preserve">зентации. </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«технология» </w:t>
      </w:r>
      <w:r w:rsidRPr="00BE0AE5">
        <w:rPr>
          <w:rFonts w:cs="Times New Roman"/>
        </w:rPr>
        <w:br/>
        <w:t>на уровне основного общего образования</w:t>
      </w:r>
    </w:p>
    <w:p w:rsidR="00416B7C" w:rsidRPr="00BE0AE5" w:rsidRDefault="00416B7C" w:rsidP="00416B7C">
      <w:pPr>
        <w:pStyle w:val="body"/>
        <w:rPr>
          <w:rFonts w:cs="Times New Roman"/>
          <w:spacing w:val="-3"/>
        </w:rPr>
      </w:pPr>
      <w:r w:rsidRPr="00BE0AE5">
        <w:rPr>
          <w:rFonts w:cs="Times New Roman"/>
          <w:spacing w:val="-3"/>
        </w:rPr>
        <w:t>В соответствии с ФГОС в ходе изучения предмета «Технология» уч</w:t>
      </w:r>
      <w:r w:rsidRPr="00BE0AE5">
        <w:rPr>
          <w:rFonts w:cs="Times New Roman"/>
          <w:spacing w:val="-3"/>
        </w:rPr>
        <w:t>а</w:t>
      </w:r>
      <w:r w:rsidRPr="00BE0AE5">
        <w:rPr>
          <w:rFonts w:cs="Times New Roman"/>
          <w:spacing w:val="-3"/>
        </w:rPr>
        <w:t>щимися предполагается достижение совокупности основных личностных, метапредметных и предметных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Style w:val="Italic"/>
          <w:rFonts w:cs="Times New Roman"/>
        </w:rPr>
        <w:t>Патриотическое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проявление интереса к истории и современному состоянию ро</w:t>
      </w:r>
      <w:r w:rsidRPr="00BE0AE5">
        <w:rPr>
          <w:rFonts w:cs="Times New Roman"/>
        </w:rPr>
        <w:t>с</w:t>
      </w:r>
      <w:r w:rsidRPr="00BE0AE5">
        <w:rPr>
          <w:rFonts w:cs="Times New Roman"/>
        </w:rPr>
        <w:t>сийской науки и технологии;</w:t>
      </w:r>
    </w:p>
    <w:p w:rsidR="00416B7C" w:rsidRPr="00BE0AE5" w:rsidRDefault="00416B7C" w:rsidP="00237AD2">
      <w:pPr>
        <w:pStyle w:val="list-bullet"/>
        <w:rPr>
          <w:rFonts w:cs="Times New Roman"/>
        </w:rPr>
      </w:pPr>
      <w:r w:rsidRPr="00BE0AE5">
        <w:rPr>
          <w:rFonts w:cs="Times New Roman"/>
        </w:rPr>
        <w:t>ценностное отношение к достижениям российских инженеров и учёных.</w:t>
      </w:r>
    </w:p>
    <w:p w:rsidR="00416B7C" w:rsidRPr="00BE0AE5" w:rsidRDefault="00416B7C" w:rsidP="00416B7C">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готовность к активному участию в обсуждении общественно значимых и этических проблем, связанных с современными те</w:t>
      </w:r>
      <w:r w:rsidRPr="00BE0AE5">
        <w:rPr>
          <w:rFonts w:cs="Times New Roman"/>
        </w:rPr>
        <w:t>х</w:t>
      </w:r>
      <w:r w:rsidRPr="00BE0AE5">
        <w:rPr>
          <w:rFonts w:cs="Times New Roman"/>
        </w:rPr>
        <w:t>нологиями, в особенности технологиями четвёртой промышле</w:t>
      </w:r>
      <w:r w:rsidRPr="00BE0AE5">
        <w:rPr>
          <w:rFonts w:cs="Times New Roman"/>
        </w:rPr>
        <w:t>н</w:t>
      </w:r>
      <w:r w:rsidRPr="00BE0AE5">
        <w:rPr>
          <w:rFonts w:cs="Times New Roman"/>
        </w:rPr>
        <w:t xml:space="preserve">ной революции; </w:t>
      </w:r>
    </w:p>
    <w:p w:rsidR="00416B7C" w:rsidRPr="00BE0AE5" w:rsidRDefault="00416B7C" w:rsidP="00237AD2">
      <w:pPr>
        <w:pStyle w:val="list-bullet"/>
        <w:rPr>
          <w:rFonts w:cs="Times New Roman"/>
        </w:rPr>
      </w:pPr>
      <w:r w:rsidRPr="00BE0AE5">
        <w:rPr>
          <w:rFonts w:cs="Times New Roman"/>
        </w:rPr>
        <w:t>осознание важности морально-этических принципов в деятел</w:t>
      </w:r>
      <w:r w:rsidRPr="00BE0AE5">
        <w:rPr>
          <w:rFonts w:cs="Times New Roman"/>
        </w:rPr>
        <w:t>ь</w:t>
      </w:r>
      <w:r w:rsidRPr="00BE0AE5">
        <w:rPr>
          <w:rFonts w:cs="Times New Roman"/>
        </w:rPr>
        <w:t>ности, связанной с реализацией технологий;</w:t>
      </w:r>
    </w:p>
    <w:p w:rsidR="00416B7C" w:rsidRPr="00BE0AE5" w:rsidRDefault="00416B7C" w:rsidP="00237AD2">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BE0AE5" w:rsidRDefault="00416B7C" w:rsidP="00416B7C">
      <w:pPr>
        <w:pStyle w:val="body"/>
        <w:rPr>
          <w:rFonts w:cs="Times New Roman"/>
        </w:rPr>
      </w:pPr>
      <w:r w:rsidRPr="00BE0AE5">
        <w:rPr>
          <w:rStyle w:val="Italic"/>
          <w:rFonts w:cs="Times New Roman"/>
        </w:rPr>
        <w:t>Эстетическое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восприятие эстетических качеств предметов труда;</w:t>
      </w:r>
    </w:p>
    <w:p w:rsidR="00416B7C" w:rsidRPr="00BE0AE5" w:rsidRDefault="00416B7C" w:rsidP="00237AD2">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rsidR="00416B7C" w:rsidRPr="00BE0AE5" w:rsidRDefault="00416B7C" w:rsidP="00416B7C">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rsidR="00416B7C" w:rsidRPr="00BE0AE5" w:rsidRDefault="00416B7C" w:rsidP="00237AD2">
      <w:pPr>
        <w:pStyle w:val="list-bullet"/>
        <w:rPr>
          <w:rFonts w:cs="Times New Roman"/>
        </w:rPr>
      </w:pPr>
      <w:r w:rsidRPr="00BE0AE5">
        <w:rPr>
          <w:rFonts w:cs="Times New Roman"/>
        </w:rPr>
        <w:t>осознание ценности науки как фундамента технологий;</w:t>
      </w:r>
    </w:p>
    <w:p w:rsidR="00416B7C" w:rsidRPr="00BE0AE5" w:rsidRDefault="00416B7C" w:rsidP="00237AD2">
      <w:pPr>
        <w:pStyle w:val="list-bullet"/>
        <w:rPr>
          <w:rFonts w:cs="Times New Roman"/>
        </w:rPr>
      </w:pPr>
      <w:r w:rsidRPr="00BE0AE5">
        <w:rPr>
          <w:rFonts w:cs="Times New Roman"/>
        </w:rPr>
        <w:t>развитие интереса к исследовательской деятельности, реализации на практике достижений науки.</w:t>
      </w:r>
    </w:p>
    <w:p w:rsidR="00416B7C" w:rsidRPr="00BE0AE5" w:rsidRDefault="00416B7C" w:rsidP="00416B7C">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16B7C" w:rsidRPr="00BE0AE5" w:rsidRDefault="00416B7C" w:rsidP="00237AD2">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rsidR="00416B7C" w:rsidRPr="00BE0AE5" w:rsidRDefault="00416B7C" w:rsidP="00237AD2">
      <w:pPr>
        <w:pStyle w:val="body"/>
        <w:keepNext/>
        <w:rPr>
          <w:rFonts w:cs="Times New Roman"/>
        </w:rPr>
      </w:pPr>
      <w:r w:rsidRPr="00BE0AE5">
        <w:rPr>
          <w:rStyle w:val="Italic"/>
          <w:rFonts w:cs="Times New Roman"/>
        </w:rPr>
        <w:lastRenderedPageBreak/>
        <w:t>Трудовое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rsidR="00416B7C" w:rsidRPr="00BE0AE5" w:rsidRDefault="00416B7C" w:rsidP="00237AD2">
      <w:pPr>
        <w:pStyle w:val="list-bullet"/>
        <w:rPr>
          <w:rFonts w:cs="Times New Roman"/>
        </w:rPr>
      </w:pPr>
      <w:r w:rsidRPr="00BE0AE5">
        <w:rPr>
          <w:rFonts w:cs="Times New Roman"/>
        </w:rPr>
        <w:t>умение ориентироваться в мире современных профессий.</w:t>
      </w:r>
    </w:p>
    <w:p w:rsidR="00416B7C" w:rsidRPr="00BE0AE5" w:rsidRDefault="00416B7C" w:rsidP="00416B7C">
      <w:pPr>
        <w:pStyle w:val="body"/>
        <w:rPr>
          <w:rFonts w:cs="Times New Roman"/>
        </w:rPr>
      </w:pPr>
      <w:r w:rsidRPr="00BE0AE5">
        <w:rPr>
          <w:rStyle w:val="Italic"/>
          <w:rFonts w:cs="Times New Roman"/>
        </w:rPr>
        <w:t>Экологическое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воспитание бережного отношения к окружающей среде, поним</w:t>
      </w:r>
      <w:r w:rsidRPr="00BE0AE5">
        <w:rPr>
          <w:rFonts w:cs="Times New Roman"/>
        </w:rPr>
        <w:t>а</w:t>
      </w:r>
      <w:r w:rsidRPr="00BE0AE5">
        <w:rPr>
          <w:rFonts w:cs="Times New Roman"/>
        </w:rPr>
        <w:t>ние необходимости соблюдения баланса между природой и те</w:t>
      </w:r>
      <w:r w:rsidRPr="00BE0AE5">
        <w:rPr>
          <w:rFonts w:cs="Times New Roman"/>
        </w:rPr>
        <w:t>х</w:t>
      </w:r>
      <w:r w:rsidRPr="00BE0AE5">
        <w:rPr>
          <w:rFonts w:cs="Times New Roman"/>
        </w:rPr>
        <w:t>носферой;</w:t>
      </w:r>
    </w:p>
    <w:p w:rsidR="00416B7C" w:rsidRPr="00BE0AE5" w:rsidRDefault="00416B7C" w:rsidP="00237AD2">
      <w:pPr>
        <w:pStyle w:val="list-bullet"/>
        <w:rPr>
          <w:rFonts w:cs="Times New Roman"/>
        </w:rPr>
      </w:pPr>
      <w:r w:rsidRPr="00BE0AE5">
        <w:rPr>
          <w:rFonts w:cs="Times New Roman"/>
        </w:rPr>
        <w:t xml:space="preserve">осознание пределов преобразовательной деятельности человека. </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результатов, в том числе:</w:t>
      </w:r>
    </w:p>
    <w:p w:rsidR="00416B7C" w:rsidRPr="00BE0AE5" w:rsidRDefault="00416B7C" w:rsidP="00416B7C">
      <w:pPr>
        <w:pStyle w:val="h3"/>
        <w:rPr>
          <w:rFonts w:cs="Times New Roman"/>
        </w:rPr>
      </w:pP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выявлять и характеризовать существенные признаки природных и рукотворных объектов;</w:t>
      </w:r>
    </w:p>
    <w:p w:rsidR="00416B7C" w:rsidRPr="00BE0AE5" w:rsidRDefault="00416B7C" w:rsidP="00237AD2">
      <w:pPr>
        <w:pStyle w:val="list-bullet"/>
        <w:rPr>
          <w:rFonts w:cs="Times New Roman"/>
        </w:rPr>
      </w:pPr>
      <w:r w:rsidRPr="00BE0AE5">
        <w:rPr>
          <w:rFonts w:cs="Times New Roman"/>
        </w:rPr>
        <w:t>устанавливать существенный признак классификации, основание для обобщения и сравнения;</w:t>
      </w:r>
    </w:p>
    <w:p w:rsidR="00416B7C" w:rsidRPr="00BE0AE5" w:rsidRDefault="00416B7C" w:rsidP="00237AD2">
      <w:pPr>
        <w:pStyle w:val="list-bullet"/>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rsidR="00416B7C" w:rsidRPr="00BE0AE5" w:rsidRDefault="00416B7C" w:rsidP="00237AD2">
      <w:pPr>
        <w:pStyle w:val="list-bullet"/>
        <w:rPr>
          <w:rFonts w:cs="Times New Roman"/>
        </w:rPr>
      </w:pPr>
      <w:r w:rsidRPr="00BE0AE5">
        <w:rPr>
          <w:rFonts w:cs="Times New Roman"/>
        </w:rPr>
        <w:t>выявлять причинно-следственные связи при изучении природных явлений и процессов, а также процессов, происходящих в техн</w:t>
      </w:r>
      <w:r w:rsidRPr="00BE0AE5">
        <w:rPr>
          <w:rFonts w:cs="Times New Roman"/>
        </w:rPr>
        <w:t>о</w:t>
      </w:r>
      <w:r w:rsidRPr="00BE0AE5">
        <w:rPr>
          <w:rFonts w:cs="Times New Roman"/>
        </w:rPr>
        <w:t xml:space="preserve">сфере; </w:t>
      </w:r>
    </w:p>
    <w:p w:rsidR="00416B7C" w:rsidRPr="00BE0AE5" w:rsidRDefault="00416B7C" w:rsidP="00237AD2">
      <w:pPr>
        <w:pStyle w:val="list-bullet"/>
        <w:rPr>
          <w:rFonts w:cs="Times New Roman"/>
        </w:rPr>
      </w:pPr>
      <w:r w:rsidRPr="00BE0AE5">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416B7C" w:rsidRPr="00BE0AE5" w:rsidRDefault="00416B7C" w:rsidP="00416B7C">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w:t>
      </w:r>
    </w:p>
    <w:p w:rsidR="00416B7C" w:rsidRPr="00BE0AE5" w:rsidRDefault="00416B7C" w:rsidP="00237AD2">
      <w:pPr>
        <w:pStyle w:val="list-bullet"/>
        <w:rPr>
          <w:rFonts w:cs="Times New Roman"/>
        </w:rPr>
      </w:pPr>
      <w:r w:rsidRPr="00BE0AE5">
        <w:rPr>
          <w:rFonts w:cs="Times New Roman"/>
        </w:rPr>
        <w:t>формировать запросы к информационной системе с целью пол</w:t>
      </w:r>
      <w:r w:rsidRPr="00BE0AE5">
        <w:rPr>
          <w:rFonts w:cs="Times New Roman"/>
        </w:rPr>
        <w:t>у</w:t>
      </w:r>
      <w:r w:rsidRPr="00BE0AE5">
        <w:rPr>
          <w:rFonts w:cs="Times New Roman"/>
        </w:rPr>
        <w:t>чения необходимой информации;</w:t>
      </w:r>
    </w:p>
    <w:p w:rsidR="00416B7C" w:rsidRPr="00BE0AE5" w:rsidRDefault="00416B7C" w:rsidP="00237AD2">
      <w:pPr>
        <w:pStyle w:val="list-bullet"/>
        <w:rPr>
          <w:rFonts w:cs="Times New Roman"/>
        </w:rPr>
      </w:pPr>
      <w:r w:rsidRPr="00BE0AE5">
        <w:rPr>
          <w:rFonts w:cs="Times New Roman"/>
        </w:rPr>
        <w:t>оценивать полноту, достоверность и актуальность полученной информации;</w:t>
      </w:r>
    </w:p>
    <w:p w:rsidR="00416B7C" w:rsidRPr="00BE0AE5" w:rsidRDefault="00416B7C" w:rsidP="00237AD2">
      <w:pPr>
        <w:pStyle w:val="list-bullet"/>
        <w:rPr>
          <w:rFonts w:cs="Times New Roman"/>
        </w:rPr>
      </w:pPr>
      <w:r w:rsidRPr="00BE0AE5">
        <w:rPr>
          <w:rFonts w:cs="Times New Roman"/>
        </w:rPr>
        <w:t xml:space="preserve">опытным путём изучать свойства различных материалов; </w:t>
      </w:r>
    </w:p>
    <w:p w:rsidR="00416B7C" w:rsidRPr="00BE0AE5" w:rsidRDefault="00416B7C" w:rsidP="00237AD2">
      <w:pPr>
        <w:pStyle w:val="list-bullet"/>
        <w:rPr>
          <w:rFonts w:cs="Times New Roman"/>
        </w:rPr>
      </w:pPr>
      <w:r w:rsidRPr="00BE0AE5">
        <w:rPr>
          <w:rFonts w:cs="Times New Roman"/>
        </w:rPr>
        <w:t>овладевать навыками измерения величин с помощью измер</w:t>
      </w:r>
      <w:r w:rsidRPr="00BE0AE5">
        <w:rPr>
          <w:rFonts w:cs="Times New Roman"/>
        </w:rPr>
        <w:t>и</w:t>
      </w:r>
      <w:r w:rsidRPr="00BE0AE5">
        <w:rPr>
          <w:rFonts w:cs="Times New Roman"/>
        </w:rPr>
        <w:t>тельных инструментов, оценивать погрешность измерения, уметь осуществлять арифметические действия с приближёнными вел</w:t>
      </w:r>
      <w:r w:rsidRPr="00BE0AE5">
        <w:rPr>
          <w:rFonts w:cs="Times New Roman"/>
        </w:rPr>
        <w:t>и</w:t>
      </w:r>
      <w:r w:rsidRPr="00BE0AE5">
        <w:rPr>
          <w:rFonts w:cs="Times New Roman"/>
        </w:rPr>
        <w:t>чинами;</w:t>
      </w:r>
    </w:p>
    <w:p w:rsidR="00416B7C" w:rsidRPr="00BE0AE5" w:rsidRDefault="00416B7C" w:rsidP="00237AD2">
      <w:pPr>
        <w:pStyle w:val="list-bullet"/>
        <w:rPr>
          <w:rFonts w:cs="Times New Roman"/>
        </w:rPr>
      </w:pPr>
      <w:r w:rsidRPr="00BE0AE5">
        <w:rPr>
          <w:rFonts w:cs="Times New Roman"/>
        </w:rPr>
        <w:t>строить и оценивать модели объектов, явлений и процессов;</w:t>
      </w:r>
    </w:p>
    <w:p w:rsidR="00416B7C" w:rsidRPr="00BE0AE5" w:rsidRDefault="00416B7C" w:rsidP="00237AD2">
      <w:pPr>
        <w:pStyle w:val="list-bullet"/>
        <w:rPr>
          <w:rFonts w:cs="Times New Roman"/>
        </w:rPr>
      </w:pPr>
      <w:r w:rsidRPr="00BE0AE5">
        <w:rPr>
          <w:rFonts w:cs="Times New Roman"/>
        </w:rPr>
        <w:lastRenderedPageBreak/>
        <w:t>уметь создавать, применять и преобразовывать знаки и символы, модели и схемы для решения учебных и познавательных задач;</w:t>
      </w:r>
    </w:p>
    <w:p w:rsidR="00416B7C" w:rsidRPr="00BE0AE5" w:rsidRDefault="00416B7C" w:rsidP="00237AD2">
      <w:pPr>
        <w:pStyle w:val="list-bullet"/>
        <w:rPr>
          <w:rFonts w:cs="Times New Roman"/>
        </w:rPr>
      </w:pPr>
      <w:r w:rsidRPr="00BE0AE5">
        <w:rPr>
          <w:rFonts w:cs="Times New Roman"/>
        </w:rPr>
        <w:t>уметь оценивать правильность выполнения учебной задачи, со</w:t>
      </w:r>
      <w:r w:rsidRPr="00BE0AE5">
        <w:rPr>
          <w:rFonts w:cs="Times New Roman"/>
        </w:rPr>
        <w:t>б</w:t>
      </w:r>
      <w:r w:rsidRPr="00BE0AE5">
        <w:rPr>
          <w:rFonts w:cs="Times New Roman"/>
        </w:rPr>
        <w:t>ственные возможности её решения;</w:t>
      </w:r>
    </w:p>
    <w:p w:rsidR="00416B7C" w:rsidRPr="00BE0AE5" w:rsidRDefault="00416B7C" w:rsidP="00237AD2">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rsidR="00416B7C" w:rsidRPr="00BE0AE5" w:rsidRDefault="00416B7C" w:rsidP="00416B7C">
      <w:pPr>
        <w:pStyle w:val="body"/>
        <w:rPr>
          <w:rFonts w:cs="Times New Roman"/>
        </w:rPr>
      </w:pPr>
      <w:r w:rsidRPr="00BE0AE5">
        <w:rPr>
          <w:rStyle w:val="Italic"/>
          <w:rFonts w:cs="Times New Roman"/>
        </w:rPr>
        <w:t>Работа с информацией</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rsidR="00416B7C" w:rsidRPr="00BE0AE5" w:rsidRDefault="00416B7C" w:rsidP="00237AD2">
      <w:pPr>
        <w:pStyle w:val="list-bullet"/>
        <w:rPr>
          <w:rFonts w:cs="Times New Roman"/>
        </w:rPr>
      </w:pPr>
      <w:r w:rsidRPr="00BE0AE5">
        <w:rPr>
          <w:rFonts w:cs="Times New Roman"/>
        </w:rPr>
        <w:t>понимать различие между данными, информацией и знаниями;</w:t>
      </w:r>
    </w:p>
    <w:p w:rsidR="00416B7C" w:rsidRPr="00BE0AE5" w:rsidRDefault="00416B7C" w:rsidP="00237AD2">
      <w:pPr>
        <w:pStyle w:val="list-bullet"/>
        <w:rPr>
          <w:rFonts w:cs="Times New Roman"/>
        </w:rPr>
      </w:pPr>
      <w:r w:rsidRPr="00BE0AE5">
        <w:rPr>
          <w:rFonts w:cs="Times New Roman"/>
        </w:rPr>
        <w:t xml:space="preserve">владеть начальными навыками работы с «большими данными»; </w:t>
      </w:r>
    </w:p>
    <w:p w:rsidR="00416B7C" w:rsidRPr="00BE0AE5" w:rsidRDefault="00416B7C" w:rsidP="00237AD2">
      <w:pPr>
        <w:pStyle w:val="list-bullet"/>
        <w:rPr>
          <w:rFonts w:cs="Times New Roman"/>
        </w:rPr>
      </w:pPr>
      <w:r w:rsidRPr="00BE0AE5">
        <w:rPr>
          <w:rFonts w:cs="Times New Roman"/>
        </w:rPr>
        <w:t>владеть технологией трансформации данных в информацию, и</w:t>
      </w:r>
      <w:r w:rsidRPr="00BE0AE5">
        <w:rPr>
          <w:rFonts w:cs="Times New Roman"/>
        </w:rPr>
        <w:t>н</w:t>
      </w:r>
      <w:r w:rsidRPr="00BE0AE5">
        <w:rPr>
          <w:rFonts w:cs="Times New Roman"/>
        </w:rPr>
        <w:t>формации в знания.</w:t>
      </w:r>
    </w:p>
    <w:p w:rsidR="00416B7C" w:rsidRPr="00BE0AE5" w:rsidRDefault="00416B7C" w:rsidP="00416B7C">
      <w:pPr>
        <w:pStyle w:val="h3"/>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Style w:val="Italic"/>
          <w:rFonts w:cs="Times New Roman"/>
        </w:rPr>
        <w:t>Самоорганизация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уметь самостоятельно планировать пути достижения целей, в том числе альтернативные, осознанно выбирать наиболее эффекти</w:t>
      </w:r>
      <w:r w:rsidRPr="00BE0AE5">
        <w:rPr>
          <w:rFonts w:cs="Times New Roman"/>
        </w:rPr>
        <w:t>в</w:t>
      </w:r>
      <w:r w:rsidRPr="00BE0AE5">
        <w:rPr>
          <w:rFonts w:cs="Times New Roman"/>
        </w:rPr>
        <w:t>ные способы решения учебных и познавательных задач;</w:t>
      </w:r>
    </w:p>
    <w:p w:rsidR="00416B7C" w:rsidRPr="00BE0AE5" w:rsidRDefault="00416B7C" w:rsidP="00237AD2">
      <w:pPr>
        <w:pStyle w:val="list-bullet"/>
        <w:rPr>
          <w:rFonts w:cs="Times New Roman"/>
          <w:spacing w:val="2"/>
        </w:rPr>
      </w:pPr>
      <w:r w:rsidRPr="00BE0AE5">
        <w:rPr>
          <w:rFonts w:cs="Times New Roman"/>
          <w:spacing w:val="2"/>
        </w:rPr>
        <w:t>уметь соотносить свои действия с планируемыми результатами, осуществлять контроль своей деятельности в процессе дост</w:t>
      </w:r>
      <w:r w:rsidRPr="00BE0AE5">
        <w:rPr>
          <w:rFonts w:cs="Times New Roman"/>
          <w:spacing w:val="2"/>
        </w:rPr>
        <w:t>и</w:t>
      </w:r>
      <w:r w:rsidRPr="00BE0AE5">
        <w:rPr>
          <w:rFonts w:cs="Times New Roman"/>
          <w:spacing w:val="2"/>
        </w:rPr>
        <w:t>жения результата, определять способы действий в рамках пре</w:t>
      </w:r>
      <w:r w:rsidRPr="00BE0AE5">
        <w:rPr>
          <w:rFonts w:cs="Times New Roman"/>
          <w:spacing w:val="2"/>
        </w:rPr>
        <w:t>д</w:t>
      </w:r>
      <w:r w:rsidRPr="00BE0AE5">
        <w:rPr>
          <w:rFonts w:cs="Times New Roman"/>
          <w:spacing w:val="2"/>
        </w:rPr>
        <w:t xml:space="preserve">ложенных условий и требований, корректировать свои действия в соответствии с изменяющейся ситуацией; </w:t>
      </w:r>
    </w:p>
    <w:p w:rsidR="00416B7C" w:rsidRPr="00BE0AE5" w:rsidRDefault="00416B7C" w:rsidP="00237AD2">
      <w:pPr>
        <w:pStyle w:val="list-bullet"/>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давать адекватную оценку ситуации и предлагать план её изм</w:t>
      </w:r>
      <w:r w:rsidRPr="00BE0AE5">
        <w:rPr>
          <w:rFonts w:cs="Times New Roman"/>
        </w:rPr>
        <w:t>е</w:t>
      </w:r>
      <w:r w:rsidRPr="00BE0AE5">
        <w:rPr>
          <w:rFonts w:cs="Times New Roman"/>
        </w:rPr>
        <w:t xml:space="preserve">нения; </w:t>
      </w:r>
    </w:p>
    <w:p w:rsidR="00416B7C" w:rsidRPr="00BE0AE5" w:rsidRDefault="00416B7C" w:rsidP="00237AD2">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rsidR="00416B7C" w:rsidRPr="00BE0AE5" w:rsidRDefault="00416B7C" w:rsidP="00237AD2">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rsidR="00416B7C" w:rsidRPr="00BE0AE5" w:rsidRDefault="00416B7C" w:rsidP="00237AD2">
      <w:pPr>
        <w:pStyle w:val="list-bullet"/>
        <w:rPr>
          <w:rFonts w:cs="Times New Roman"/>
        </w:rPr>
      </w:pPr>
      <w:r w:rsidRPr="00BE0AE5">
        <w:rPr>
          <w:rFonts w:cs="Times New Roman"/>
        </w:rPr>
        <w:t>оценивать соответствие результата цели и условиям и при нео</w:t>
      </w:r>
      <w:r w:rsidRPr="00BE0AE5">
        <w:rPr>
          <w:rFonts w:cs="Times New Roman"/>
        </w:rPr>
        <w:t>б</w:t>
      </w:r>
      <w:r w:rsidRPr="00BE0AE5">
        <w:rPr>
          <w:rFonts w:cs="Times New Roman"/>
        </w:rPr>
        <w:t>ходимости корректировать цель и процесс её достижения.</w:t>
      </w:r>
    </w:p>
    <w:p w:rsidR="00416B7C" w:rsidRPr="00BE0AE5" w:rsidRDefault="00416B7C" w:rsidP="00416B7C">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признавать своё право на ошибку при решении задач или при р</w:t>
      </w:r>
      <w:r w:rsidRPr="00BE0AE5">
        <w:rPr>
          <w:rFonts w:cs="Times New Roman"/>
        </w:rPr>
        <w:t>е</w:t>
      </w:r>
      <w:r w:rsidRPr="00BE0AE5">
        <w:rPr>
          <w:rFonts w:cs="Times New Roman"/>
        </w:rPr>
        <w:t>ализации проекта, такое же право другого на подобные ошибки.</w:t>
      </w:r>
    </w:p>
    <w:p w:rsidR="00416B7C" w:rsidRPr="00BE0AE5" w:rsidRDefault="00416B7C" w:rsidP="00416B7C">
      <w:pPr>
        <w:pStyle w:val="h3"/>
        <w:rPr>
          <w:rFonts w:cs="Times New Roman"/>
        </w:rPr>
      </w:pPr>
      <w:r w:rsidRPr="00BE0AE5">
        <w:rPr>
          <w:rFonts w:cs="Times New Roman"/>
        </w:rPr>
        <w:lastRenderedPageBreak/>
        <w:t>Овладение универсальными коммуникативными действиями.</w:t>
      </w:r>
    </w:p>
    <w:p w:rsidR="00416B7C" w:rsidRPr="00BE0AE5" w:rsidRDefault="00416B7C" w:rsidP="00416B7C">
      <w:pPr>
        <w:pStyle w:val="body"/>
        <w:rPr>
          <w:rFonts w:cs="Times New Roman"/>
        </w:rPr>
      </w:pPr>
      <w:r w:rsidRPr="00BE0AE5">
        <w:rPr>
          <w:rStyle w:val="Italic"/>
          <w:rFonts w:cs="Times New Roman"/>
        </w:rPr>
        <w:t>Общение</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в ходе обсуждения учебного материала, планирования и ос</w:t>
      </w:r>
      <w:r w:rsidRPr="00BE0AE5">
        <w:rPr>
          <w:rFonts w:cs="Times New Roman"/>
        </w:rPr>
        <w:t>у</w:t>
      </w:r>
      <w:r w:rsidRPr="00BE0AE5">
        <w:rPr>
          <w:rFonts w:cs="Times New Roman"/>
        </w:rPr>
        <w:t xml:space="preserve">ществления учебного проекта; </w:t>
      </w:r>
    </w:p>
    <w:p w:rsidR="00416B7C" w:rsidRPr="00BE0AE5" w:rsidRDefault="00416B7C" w:rsidP="00237AD2">
      <w:pPr>
        <w:pStyle w:val="list-bullet"/>
        <w:rPr>
          <w:rFonts w:cs="Times New Roman"/>
        </w:rPr>
      </w:pPr>
      <w:r w:rsidRPr="00BE0AE5">
        <w:rPr>
          <w:rFonts w:cs="Times New Roman"/>
        </w:rPr>
        <w:t>в рамках публичного представления результатов проектной де</w:t>
      </w:r>
      <w:r w:rsidRPr="00BE0AE5">
        <w:rPr>
          <w:rFonts w:cs="Times New Roman"/>
        </w:rPr>
        <w:t>я</w:t>
      </w:r>
      <w:r w:rsidRPr="00BE0AE5">
        <w:rPr>
          <w:rFonts w:cs="Times New Roman"/>
        </w:rPr>
        <w:t>тельности;</w:t>
      </w:r>
    </w:p>
    <w:p w:rsidR="00416B7C" w:rsidRPr="00BE0AE5" w:rsidRDefault="00416B7C" w:rsidP="00237AD2">
      <w:pPr>
        <w:pStyle w:val="list-bullet"/>
        <w:rPr>
          <w:rFonts w:cs="Times New Roman"/>
        </w:rPr>
      </w:pPr>
      <w:r w:rsidRPr="00BE0AE5">
        <w:rPr>
          <w:rFonts w:cs="Times New Roman"/>
        </w:rPr>
        <w:t>в ходе совместного решения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rsidR="00416B7C" w:rsidRPr="00BE0AE5" w:rsidRDefault="00416B7C" w:rsidP="00416B7C">
      <w:pPr>
        <w:pStyle w:val="body"/>
        <w:rPr>
          <w:rFonts w:cs="Times New Roman"/>
        </w:rPr>
      </w:pPr>
      <w:r w:rsidRPr="00BE0AE5">
        <w:rPr>
          <w:rStyle w:val="Italic"/>
          <w:rFonts w:cs="Times New Roman"/>
        </w:rPr>
        <w:t>Совместная деятельность</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rsidR="00416B7C" w:rsidRPr="00BE0AE5" w:rsidRDefault="00416B7C" w:rsidP="00237AD2">
      <w:pPr>
        <w:pStyle w:val="list-bullet"/>
        <w:rPr>
          <w:rFonts w:cs="Times New Roman"/>
        </w:rPr>
      </w:pPr>
      <w:r w:rsidRPr="00BE0AE5">
        <w:rPr>
          <w:rFonts w:cs="Times New Roman"/>
        </w:rPr>
        <w:t>понимать необходимость выработки знаково-символических средств как необходимого условия успешной проектной де</w:t>
      </w:r>
      <w:r w:rsidRPr="00BE0AE5">
        <w:rPr>
          <w:rFonts w:cs="Times New Roman"/>
        </w:rPr>
        <w:t>я</w:t>
      </w:r>
      <w:r w:rsidRPr="00BE0AE5">
        <w:rPr>
          <w:rFonts w:cs="Times New Roman"/>
        </w:rPr>
        <w:t>тельности;</w:t>
      </w:r>
    </w:p>
    <w:p w:rsidR="00416B7C" w:rsidRPr="00BE0AE5" w:rsidRDefault="00416B7C" w:rsidP="00237AD2">
      <w:pPr>
        <w:pStyle w:val="list-bullet"/>
        <w:rPr>
          <w:rFonts w:cs="Times New Roman"/>
        </w:rPr>
      </w:pPr>
      <w:r w:rsidRPr="00BE0AE5">
        <w:rPr>
          <w:rFonts w:cs="Times New Roman"/>
        </w:rPr>
        <w:t xml:space="preserve">уметь адекватно интерпретировать высказывания собеседника — участника совместной деятельности; </w:t>
      </w:r>
    </w:p>
    <w:p w:rsidR="00416B7C" w:rsidRPr="00BE0AE5" w:rsidRDefault="00416B7C" w:rsidP="00237AD2">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rsidR="00416B7C" w:rsidRPr="00BE0AE5" w:rsidRDefault="00416B7C" w:rsidP="00237AD2">
      <w:pPr>
        <w:pStyle w:val="list-bullet"/>
        <w:rPr>
          <w:rFonts w:cs="Times New Roman"/>
        </w:rPr>
      </w:pPr>
      <w:r w:rsidRPr="00BE0AE5">
        <w:rPr>
          <w:rFonts w:cs="Times New Roman"/>
        </w:rPr>
        <w:t xml:space="preserve">уметь распознавать некорректную аргументацию.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rsidR="00416B7C" w:rsidRPr="00BE0AE5" w:rsidRDefault="00416B7C" w:rsidP="00416B7C">
      <w:pPr>
        <w:pStyle w:val="h4"/>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 xml:space="preserve">характеризовать роль техники и технологий для прогрессивного развития общества; </w:t>
      </w:r>
    </w:p>
    <w:p w:rsidR="00416B7C" w:rsidRPr="00BE0AE5" w:rsidRDefault="00416B7C" w:rsidP="00237AD2">
      <w:pPr>
        <w:pStyle w:val="list-bullet"/>
        <w:rPr>
          <w:rFonts w:cs="Times New Roman"/>
        </w:rPr>
      </w:pPr>
      <w:r w:rsidRPr="00BE0AE5">
        <w:rPr>
          <w:rFonts w:cs="Times New Roman"/>
        </w:rPr>
        <w:t>характеризовать роль техники и технологий в цифровом социуме;</w:t>
      </w:r>
    </w:p>
    <w:p w:rsidR="00416B7C" w:rsidRPr="00BE0AE5" w:rsidRDefault="00416B7C" w:rsidP="00237AD2">
      <w:pPr>
        <w:pStyle w:val="list-bullet"/>
        <w:rPr>
          <w:rFonts w:cs="Times New Roman"/>
        </w:rPr>
      </w:pPr>
      <w:r w:rsidRPr="00BE0AE5">
        <w:rPr>
          <w:rFonts w:cs="Times New Roman"/>
        </w:rPr>
        <w:t>выявлять причины и последствия развития техники и технологий;</w:t>
      </w:r>
    </w:p>
    <w:p w:rsidR="00416B7C" w:rsidRPr="00BE0AE5" w:rsidRDefault="00416B7C" w:rsidP="00237AD2">
      <w:pPr>
        <w:pStyle w:val="list-bullet"/>
        <w:rPr>
          <w:rFonts w:cs="Times New Roman"/>
        </w:rPr>
      </w:pPr>
      <w:r w:rsidRPr="00BE0AE5">
        <w:rPr>
          <w:rFonts w:cs="Times New Roman"/>
        </w:rPr>
        <w:t>характеризовать виды современных технологий и определять перспективы их развития;</w:t>
      </w:r>
    </w:p>
    <w:p w:rsidR="00416B7C" w:rsidRPr="00BE0AE5" w:rsidRDefault="00416B7C" w:rsidP="00237AD2">
      <w:pPr>
        <w:pStyle w:val="list-bullet"/>
        <w:rPr>
          <w:rFonts w:cs="Times New Roman"/>
        </w:rPr>
      </w:pPr>
      <w:r w:rsidRPr="00BE0AE5">
        <w:rPr>
          <w:rFonts w:cs="Times New Roman"/>
        </w:rPr>
        <w:t>уметь строить учебную и практическую деятельность в соотве</w:t>
      </w:r>
      <w:r w:rsidRPr="00BE0AE5">
        <w:rPr>
          <w:rFonts w:cs="Times New Roman"/>
        </w:rPr>
        <w:t>т</w:t>
      </w:r>
      <w:r w:rsidRPr="00BE0AE5">
        <w:rPr>
          <w:rFonts w:cs="Times New Roman"/>
        </w:rPr>
        <w:t>ствии со структурой технологии: этапами, операциями, действ</w:t>
      </w:r>
      <w:r w:rsidRPr="00BE0AE5">
        <w:rPr>
          <w:rFonts w:cs="Times New Roman"/>
        </w:rPr>
        <w:t>и</w:t>
      </w:r>
      <w:r w:rsidRPr="00BE0AE5">
        <w:rPr>
          <w:rFonts w:cs="Times New Roman"/>
        </w:rPr>
        <w:t xml:space="preserve">ями; </w:t>
      </w:r>
    </w:p>
    <w:p w:rsidR="00416B7C" w:rsidRPr="00BE0AE5" w:rsidRDefault="00416B7C" w:rsidP="00237AD2">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деятельности;</w:t>
      </w:r>
    </w:p>
    <w:p w:rsidR="00416B7C" w:rsidRPr="00BE0AE5" w:rsidRDefault="00416B7C" w:rsidP="00237AD2">
      <w:pPr>
        <w:pStyle w:val="list-bullet"/>
        <w:rPr>
          <w:rFonts w:cs="Times New Roman"/>
        </w:rPr>
      </w:pPr>
      <w:r w:rsidRPr="00BE0AE5">
        <w:rPr>
          <w:rFonts w:cs="Times New Roman"/>
        </w:rPr>
        <w:lastRenderedPageBreak/>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использовать различные материалы (древесина, металлы и спл</w:t>
      </w:r>
      <w:r w:rsidRPr="00BE0AE5">
        <w:rPr>
          <w:rFonts w:cs="Times New Roman"/>
        </w:rPr>
        <w:t>а</w:t>
      </w:r>
      <w:r w:rsidRPr="00BE0AE5">
        <w:rPr>
          <w:rFonts w:cs="Times New Roman"/>
        </w:rPr>
        <w:t>вы, полимеры, текстиль, сельскохозяйственная продукция);</w:t>
      </w:r>
    </w:p>
    <w:p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производственных задач;</w:t>
      </w:r>
    </w:p>
    <w:p w:rsidR="00416B7C" w:rsidRPr="00BE0AE5" w:rsidRDefault="00416B7C" w:rsidP="00237AD2">
      <w:pPr>
        <w:pStyle w:val="list-bullet"/>
        <w:rPr>
          <w:rFonts w:cs="Times New Roman"/>
        </w:rPr>
      </w:pPr>
      <w:r w:rsidRPr="00BE0AE5">
        <w:rPr>
          <w:rFonts w:cs="Times New Roman"/>
        </w:rPr>
        <w:t>получить возможность научиться коллективно решать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оперировать понятием «биотехнология»;</w:t>
      </w:r>
    </w:p>
    <w:p w:rsidR="00416B7C" w:rsidRPr="00BE0AE5" w:rsidRDefault="00416B7C" w:rsidP="00237AD2">
      <w:pPr>
        <w:pStyle w:val="list-bullet"/>
        <w:rPr>
          <w:rFonts w:cs="Times New Roman"/>
        </w:rPr>
      </w:pPr>
      <w:r w:rsidRPr="00BE0AE5">
        <w:rPr>
          <w:rFonts w:cs="Times New Roman"/>
        </w:rPr>
        <w:t>классифицировать методы очистки воды, использовать фильтр</w:t>
      </w:r>
      <w:r w:rsidRPr="00BE0AE5">
        <w:rPr>
          <w:rFonts w:cs="Times New Roman"/>
        </w:rPr>
        <w:t>о</w:t>
      </w:r>
      <w:r w:rsidRPr="00BE0AE5">
        <w:rPr>
          <w:rFonts w:cs="Times New Roman"/>
        </w:rPr>
        <w:t>вание воды;</w:t>
      </w:r>
    </w:p>
    <w:p w:rsidR="00416B7C" w:rsidRPr="00BE0AE5" w:rsidRDefault="00416B7C" w:rsidP="00237AD2">
      <w:pPr>
        <w:pStyle w:val="list-bullet"/>
        <w:rPr>
          <w:rFonts w:cs="Times New Roman"/>
          <w:spacing w:val="1"/>
        </w:rPr>
      </w:pPr>
      <w:r w:rsidRPr="00BE0AE5">
        <w:rPr>
          <w:rFonts w:cs="Times New Roman"/>
          <w:spacing w:val="1"/>
        </w:rPr>
        <w:t>оперировать понятиями «биоэнергетика», «биометаногенез».</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перечислять и характеризовать виды современных технологий;</w:t>
      </w:r>
    </w:p>
    <w:p w:rsidR="00416B7C" w:rsidRPr="00BE0AE5" w:rsidRDefault="00416B7C" w:rsidP="00237AD2">
      <w:pPr>
        <w:pStyle w:val="list-bullet"/>
        <w:rPr>
          <w:rFonts w:cs="Times New Roman"/>
        </w:rPr>
      </w:pPr>
      <w:r w:rsidRPr="00BE0AE5">
        <w:rPr>
          <w:rFonts w:cs="Times New Roman"/>
        </w:rPr>
        <w:t>применять технологии для решения возникающих задач;</w:t>
      </w:r>
    </w:p>
    <w:p w:rsidR="00416B7C" w:rsidRPr="00BE0AE5" w:rsidRDefault="00416B7C" w:rsidP="00237AD2">
      <w:pPr>
        <w:pStyle w:val="list-bullet"/>
        <w:rPr>
          <w:rFonts w:cs="Times New Roman"/>
        </w:rPr>
      </w:pPr>
      <w:r w:rsidRPr="00BE0AE5">
        <w:rPr>
          <w:rFonts w:cs="Times New Roman"/>
        </w:rPr>
        <w:t>овладеть методами учебной, исследовательской и проектной де</w:t>
      </w:r>
      <w:r w:rsidRPr="00BE0AE5">
        <w:rPr>
          <w:rFonts w:cs="Times New Roman"/>
        </w:rPr>
        <w:t>я</w:t>
      </w:r>
      <w:r w:rsidRPr="00BE0AE5">
        <w:rPr>
          <w:rFonts w:cs="Times New Roman"/>
        </w:rPr>
        <w:t>тельности, решения творческих задач, проектирования, модел</w:t>
      </w:r>
      <w:r w:rsidRPr="00BE0AE5">
        <w:rPr>
          <w:rFonts w:cs="Times New Roman"/>
        </w:rPr>
        <w:t>и</w:t>
      </w:r>
      <w:r w:rsidRPr="00BE0AE5">
        <w:rPr>
          <w:rFonts w:cs="Times New Roman"/>
        </w:rPr>
        <w:t xml:space="preserve">рования, конструирования и эстетического оформления изделий; </w:t>
      </w:r>
    </w:p>
    <w:p w:rsidR="00416B7C" w:rsidRPr="00BE0AE5" w:rsidRDefault="00416B7C" w:rsidP="00237AD2">
      <w:pPr>
        <w:pStyle w:val="list-bullet"/>
        <w:rPr>
          <w:rFonts w:cs="Times New Roman"/>
        </w:rPr>
      </w:pPr>
      <w:r w:rsidRPr="00BE0AE5">
        <w:rPr>
          <w:rFonts w:cs="Times New Roman"/>
        </w:rPr>
        <w:t>приводить примеры не только функциональных, но и эстетичных промышленных изделий;</w:t>
      </w:r>
    </w:p>
    <w:p w:rsidR="00416B7C" w:rsidRPr="00BE0AE5" w:rsidRDefault="00416B7C" w:rsidP="00237AD2">
      <w:pPr>
        <w:pStyle w:val="list-bullet"/>
        <w:rPr>
          <w:rFonts w:cs="Times New Roman"/>
        </w:rPr>
      </w:pPr>
      <w:r w:rsidRPr="00BE0AE5">
        <w:rPr>
          <w:rFonts w:cs="Times New Roman"/>
        </w:rPr>
        <w:t>овладеть информационно-когнитивными технологиями преобр</w:t>
      </w:r>
      <w:r w:rsidRPr="00BE0AE5">
        <w:rPr>
          <w:rFonts w:cs="Times New Roman"/>
        </w:rPr>
        <w:t>а</w:t>
      </w:r>
      <w:r w:rsidRPr="00BE0AE5">
        <w:rPr>
          <w:rFonts w:cs="Times New Roman"/>
        </w:rPr>
        <w:t>зования данных в информацию и информации в знание;</w:t>
      </w:r>
    </w:p>
    <w:p w:rsidR="00416B7C" w:rsidRPr="00BE0AE5" w:rsidRDefault="00416B7C" w:rsidP="00237AD2">
      <w:pPr>
        <w:pStyle w:val="list-bullet"/>
        <w:rPr>
          <w:rFonts w:cs="Times New Roman"/>
        </w:rPr>
      </w:pPr>
      <w:r w:rsidRPr="00BE0AE5">
        <w:rPr>
          <w:rFonts w:cs="Times New Roman"/>
        </w:rPr>
        <w:t>перечислять инструменты и оборудование, используемое при о</w:t>
      </w:r>
      <w:r w:rsidRPr="00BE0AE5">
        <w:rPr>
          <w:rFonts w:cs="Times New Roman"/>
        </w:rPr>
        <w:t>б</w:t>
      </w:r>
      <w:r w:rsidRPr="00BE0AE5">
        <w:rPr>
          <w:rFonts w:cs="Times New Roman"/>
        </w:rPr>
        <w:t>работке различных материалов (древесины, металлов и сплавов, полимеров, текстиля, сельскохозяйственной продукции, проду</w:t>
      </w:r>
      <w:r w:rsidRPr="00BE0AE5">
        <w:rPr>
          <w:rFonts w:cs="Times New Roman"/>
        </w:rPr>
        <w:t>к</w:t>
      </w:r>
      <w:r w:rsidRPr="00BE0AE5">
        <w:rPr>
          <w:rFonts w:cs="Times New Roman"/>
        </w:rPr>
        <w:t>тов питания);</w:t>
      </w:r>
    </w:p>
    <w:p w:rsidR="00416B7C" w:rsidRPr="00BE0AE5" w:rsidRDefault="00416B7C" w:rsidP="00237AD2">
      <w:pPr>
        <w:pStyle w:val="list-bullet"/>
        <w:rPr>
          <w:rFonts w:cs="Times New Roman"/>
        </w:rPr>
      </w:pPr>
      <w:r w:rsidRPr="00BE0AE5">
        <w:rPr>
          <w:rFonts w:cs="Times New Roman"/>
        </w:rPr>
        <w:t>оценивать области применения технологий, понимать их во</w:t>
      </w:r>
      <w:r w:rsidRPr="00BE0AE5">
        <w:rPr>
          <w:rFonts w:cs="Times New Roman"/>
        </w:rPr>
        <w:t>з</w:t>
      </w:r>
      <w:r w:rsidRPr="00BE0AE5">
        <w:rPr>
          <w:rFonts w:cs="Times New Roman"/>
        </w:rPr>
        <w:t>можности и ограничения;</w:t>
      </w:r>
    </w:p>
    <w:p w:rsidR="00416B7C" w:rsidRPr="00BE0AE5" w:rsidRDefault="00416B7C" w:rsidP="00237AD2">
      <w:pPr>
        <w:pStyle w:val="list-bullet"/>
        <w:rPr>
          <w:rFonts w:cs="Times New Roman"/>
        </w:rPr>
      </w:pPr>
      <w:r w:rsidRPr="00BE0AE5">
        <w:rPr>
          <w:rFonts w:cs="Times New Roman"/>
        </w:rPr>
        <w:t>оценивать условия применимости технологии с позиций экол</w:t>
      </w:r>
      <w:r w:rsidRPr="00BE0AE5">
        <w:rPr>
          <w:rFonts w:cs="Times New Roman"/>
        </w:rPr>
        <w:t>о</w:t>
      </w:r>
      <w:r w:rsidRPr="00BE0AE5">
        <w:rPr>
          <w:rFonts w:cs="Times New Roman"/>
        </w:rPr>
        <w:t>гической защищённости;</w:t>
      </w:r>
    </w:p>
    <w:p w:rsidR="00416B7C" w:rsidRPr="00BE0AE5" w:rsidRDefault="00416B7C" w:rsidP="00237AD2">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материалов;</w:t>
      </w:r>
    </w:p>
    <w:p w:rsidR="00416B7C" w:rsidRPr="00BE0AE5" w:rsidRDefault="00416B7C" w:rsidP="00237AD2">
      <w:pPr>
        <w:pStyle w:val="list-bullet"/>
        <w:rPr>
          <w:rFonts w:cs="Times New Roman"/>
        </w:rPr>
      </w:pPr>
      <w:r w:rsidRPr="00BE0AE5">
        <w:rPr>
          <w:rFonts w:cs="Times New Roman"/>
        </w:rPr>
        <w:t>анализировать значимые для конкретного человека потребности;</w:t>
      </w:r>
    </w:p>
    <w:p w:rsidR="00416B7C" w:rsidRPr="00BE0AE5" w:rsidRDefault="00416B7C" w:rsidP="00237AD2">
      <w:pPr>
        <w:pStyle w:val="list-bullet"/>
        <w:rPr>
          <w:rFonts w:cs="Times New Roman"/>
        </w:rPr>
      </w:pPr>
      <w:r w:rsidRPr="00BE0AE5">
        <w:rPr>
          <w:rFonts w:cs="Times New Roman"/>
        </w:rPr>
        <w:t>перечислять и характеризовать продукты питания;</w:t>
      </w:r>
    </w:p>
    <w:p w:rsidR="00416B7C" w:rsidRPr="00BE0AE5" w:rsidRDefault="00416B7C" w:rsidP="00237AD2">
      <w:pPr>
        <w:pStyle w:val="list-bullet"/>
        <w:rPr>
          <w:rFonts w:cs="Times New Roman"/>
          <w:spacing w:val="-2"/>
        </w:rPr>
      </w:pPr>
      <w:r w:rsidRPr="00BE0AE5">
        <w:rPr>
          <w:rFonts w:cs="Times New Roman"/>
          <w:spacing w:val="-2"/>
        </w:rPr>
        <w:t>перечислять виды и названия народных промыслов и ремёсел;</w:t>
      </w:r>
    </w:p>
    <w:p w:rsidR="00416B7C" w:rsidRPr="00BE0AE5" w:rsidRDefault="00416B7C" w:rsidP="00237AD2">
      <w:pPr>
        <w:pStyle w:val="list-bullet"/>
        <w:rPr>
          <w:rFonts w:cs="Times New Roman"/>
        </w:rPr>
      </w:pPr>
      <w:r w:rsidRPr="00BE0AE5">
        <w:rPr>
          <w:rFonts w:cs="Times New Roman"/>
        </w:rPr>
        <w:t>анализировать использование нанотехнологий в различных обл</w:t>
      </w:r>
      <w:r w:rsidRPr="00BE0AE5">
        <w:rPr>
          <w:rFonts w:cs="Times New Roman"/>
        </w:rPr>
        <w:t>а</w:t>
      </w:r>
      <w:r w:rsidRPr="00BE0AE5">
        <w:rPr>
          <w:rFonts w:cs="Times New Roman"/>
        </w:rPr>
        <w:t>стях;</w:t>
      </w:r>
    </w:p>
    <w:p w:rsidR="00416B7C" w:rsidRPr="00BE0AE5" w:rsidRDefault="00416B7C" w:rsidP="00237AD2">
      <w:pPr>
        <w:pStyle w:val="list-bullet"/>
        <w:rPr>
          <w:rFonts w:cs="Times New Roman"/>
        </w:rPr>
      </w:pPr>
      <w:r w:rsidRPr="00BE0AE5">
        <w:rPr>
          <w:rFonts w:cs="Times New Roman"/>
        </w:rPr>
        <w:t>выявлять экологические проблемы;</w:t>
      </w:r>
    </w:p>
    <w:p w:rsidR="00416B7C" w:rsidRPr="00BE0AE5" w:rsidRDefault="00416B7C" w:rsidP="00237AD2">
      <w:pPr>
        <w:pStyle w:val="list-bullet"/>
        <w:rPr>
          <w:rFonts w:cs="Times New Roman"/>
        </w:rPr>
      </w:pPr>
      <w:r w:rsidRPr="00BE0AE5">
        <w:rPr>
          <w:rFonts w:cs="Times New Roman"/>
        </w:rPr>
        <w:t>применять генеалогический метод;</w:t>
      </w:r>
    </w:p>
    <w:p w:rsidR="00416B7C" w:rsidRPr="00BE0AE5" w:rsidRDefault="00416B7C" w:rsidP="00237AD2">
      <w:pPr>
        <w:pStyle w:val="list-bullet"/>
        <w:rPr>
          <w:rFonts w:cs="Times New Roman"/>
        </w:rPr>
      </w:pPr>
      <w:r w:rsidRPr="00BE0AE5">
        <w:rPr>
          <w:rFonts w:cs="Times New Roman"/>
        </w:rPr>
        <w:lastRenderedPageBreak/>
        <w:t>анализировать роль прививок;</w:t>
      </w:r>
    </w:p>
    <w:p w:rsidR="00416B7C" w:rsidRPr="00BE0AE5" w:rsidRDefault="00416B7C" w:rsidP="00237AD2">
      <w:pPr>
        <w:pStyle w:val="list-bullet"/>
        <w:rPr>
          <w:rFonts w:cs="Times New Roman"/>
        </w:rPr>
      </w:pPr>
      <w:r w:rsidRPr="00BE0AE5">
        <w:rPr>
          <w:rFonts w:cs="Times New Roman"/>
        </w:rPr>
        <w:t>анализировать работу биодатчиков;</w:t>
      </w:r>
    </w:p>
    <w:p w:rsidR="00416B7C" w:rsidRPr="00BE0AE5" w:rsidRDefault="00416B7C" w:rsidP="00237AD2">
      <w:pPr>
        <w:pStyle w:val="list-bullet"/>
        <w:rPr>
          <w:rFonts w:cs="Times New Roman"/>
        </w:rPr>
      </w:pPr>
      <w:r w:rsidRPr="00BE0AE5">
        <w:rPr>
          <w:rFonts w:cs="Times New Roman"/>
        </w:rPr>
        <w:t>анализировать микробиологические технологии, методы генной инженерии.</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характеризовать познавательную и преобразовательную де</w:t>
      </w:r>
      <w:r w:rsidRPr="00BE0AE5">
        <w:rPr>
          <w:rFonts w:cs="Times New Roman"/>
        </w:rPr>
        <w:t>я</w:t>
      </w:r>
      <w:r w:rsidRPr="00BE0AE5">
        <w:rPr>
          <w:rFonts w:cs="Times New Roman"/>
        </w:rPr>
        <w:t>тельность человека;</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инструменты, приспосо</w:t>
      </w:r>
      <w:r w:rsidRPr="00BE0AE5">
        <w:rPr>
          <w:rFonts w:cs="Times New Roman"/>
        </w:rPr>
        <w:t>б</w:t>
      </w:r>
      <w:r w:rsidRPr="00BE0AE5">
        <w:rPr>
          <w:rFonts w:cs="Times New Roman"/>
        </w:rPr>
        <w:t>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активно использовать знания, полученные при изучении других учебных предметов, и сформированные универсальные учебные действия;</w:t>
      </w:r>
    </w:p>
    <w:p w:rsidR="00416B7C" w:rsidRPr="00BE0AE5" w:rsidRDefault="00416B7C" w:rsidP="00237AD2">
      <w:pPr>
        <w:pStyle w:val="list-bullet"/>
        <w:rPr>
          <w:rFonts w:cs="Times New Roman"/>
        </w:rPr>
      </w:pPr>
      <w:r w:rsidRPr="00BE0AE5">
        <w:rPr>
          <w:rFonts w:cs="Times New Roman"/>
        </w:rPr>
        <w:t>использовать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выполнять технологические операции с использованием ручных инструментов, приспособлений, технологического оборудования;</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и</w:t>
      </w:r>
      <w:r w:rsidRPr="00BE0AE5">
        <w:rPr>
          <w:rFonts w:cs="Times New Roman"/>
        </w:rPr>
        <w:t>н</w:t>
      </w:r>
      <w:r w:rsidRPr="00BE0AE5">
        <w:rPr>
          <w:rFonts w:cs="Times New Roman"/>
        </w:rPr>
        <w:t>струменты при изготовлении предметов из различных материалов;</w:t>
      </w:r>
    </w:p>
    <w:p w:rsidR="00416B7C" w:rsidRPr="00BE0AE5" w:rsidRDefault="00416B7C" w:rsidP="00237AD2">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применять ручные технологии обработки конструкционных м</w:t>
      </w:r>
      <w:r w:rsidRPr="00BE0AE5">
        <w:rPr>
          <w:rFonts w:cs="Times New Roman"/>
        </w:rPr>
        <w:t>а</w:t>
      </w:r>
      <w:r w:rsidRPr="00BE0AE5">
        <w:rPr>
          <w:rFonts w:cs="Times New Roman"/>
        </w:rPr>
        <w:t>териалов;</w:t>
      </w:r>
    </w:p>
    <w:p w:rsidR="00416B7C" w:rsidRPr="00BE0AE5" w:rsidRDefault="00416B7C" w:rsidP="00237AD2">
      <w:pPr>
        <w:pStyle w:val="list-bullet"/>
        <w:rPr>
          <w:rFonts w:cs="Times New Roman"/>
        </w:rPr>
      </w:pPr>
      <w:r w:rsidRPr="00BE0AE5">
        <w:rPr>
          <w:rFonts w:cs="Times New Roman"/>
        </w:rPr>
        <w:t xml:space="preserve">правильно хранить пищевые продукты; </w:t>
      </w:r>
    </w:p>
    <w:p w:rsidR="00416B7C" w:rsidRPr="00BE0AE5" w:rsidRDefault="00416B7C" w:rsidP="00237AD2">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rsidR="00416B7C" w:rsidRPr="00BE0AE5" w:rsidRDefault="00416B7C" w:rsidP="00237AD2">
      <w:pPr>
        <w:pStyle w:val="list-bullet"/>
        <w:rPr>
          <w:rFonts w:cs="Times New Roman"/>
        </w:rPr>
      </w:pPr>
      <w:r w:rsidRPr="00BE0AE5">
        <w:rPr>
          <w:rFonts w:cs="Times New Roman"/>
        </w:rPr>
        <w:t>выбирать продукты, инструменты и оборудование для пригото</w:t>
      </w:r>
      <w:r w:rsidRPr="00BE0AE5">
        <w:rPr>
          <w:rFonts w:cs="Times New Roman"/>
        </w:rPr>
        <w:t>в</w:t>
      </w:r>
      <w:r w:rsidRPr="00BE0AE5">
        <w:rPr>
          <w:rFonts w:cs="Times New Roman"/>
        </w:rPr>
        <w:t>ления блюда;</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блюда;</w:t>
      </w:r>
    </w:p>
    <w:p w:rsidR="00416B7C" w:rsidRPr="00BE0AE5" w:rsidRDefault="00416B7C" w:rsidP="00237AD2">
      <w:pPr>
        <w:pStyle w:val="list-bullet"/>
        <w:rPr>
          <w:rFonts w:cs="Times New Roman"/>
        </w:rPr>
      </w:pPr>
      <w:r w:rsidRPr="00BE0AE5">
        <w:rPr>
          <w:rFonts w:cs="Times New Roman"/>
        </w:rPr>
        <w:t>проектировать интерьер помещения с использованием пр</w:t>
      </w:r>
      <w:r w:rsidRPr="00BE0AE5">
        <w:rPr>
          <w:rFonts w:cs="Times New Roman"/>
        </w:rPr>
        <w:t>о</w:t>
      </w:r>
      <w:r w:rsidRPr="00BE0AE5">
        <w:rPr>
          <w:rFonts w:cs="Times New Roman"/>
        </w:rPr>
        <w:t xml:space="preserve">граммных сервисов; </w:t>
      </w:r>
    </w:p>
    <w:p w:rsidR="00416B7C" w:rsidRPr="00BE0AE5" w:rsidRDefault="00416B7C" w:rsidP="00237AD2">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изделий;</w:t>
      </w:r>
    </w:p>
    <w:p w:rsidR="00416B7C" w:rsidRPr="00BE0AE5" w:rsidRDefault="00416B7C" w:rsidP="00237AD2">
      <w:pPr>
        <w:pStyle w:val="list-bullet"/>
        <w:rPr>
          <w:rFonts w:cs="Times New Roman"/>
        </w:rPr>
      </w:pPr>
      <w:r w:rsidRPr="00BE0AE5">
        <w:rPr>
          <w:rFonts w:cs="Times New Roman"/>
        </w:rPr>
        <w:t>строить чертежи простых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w:t>
      </w:r>
      <w:r w:rsidRPr="00BE0AE5">
        <w:rPr>
          <w:rFonts w:cs="Times New Roman"/>
        </w:rPr>
        <w:t>л</w:t>
      </w:r>
      <w:r w:rsidRPr="00BE0AE5">
        <w:rPr>
          <w:rFonts w:cs="Times New Roman"/>
        </w:rPr>
        <w:t>нения швейных работ;</w:t>
      </w:r>
    </w:p>
    <w:p w:rsidR="00416B7C" w:rsidRPr="00BE0AE5" w:rsidRDefault="00416B7C" w:rsidP="00237AD2">
      <w:pPr>
        <w:pStyle w:val="list-bullet"/>
        <w:rPr>
          <w:rFonts w:cs="Times New Roman"/>
        </w:rPr>
      </w:pPr>
      <w:r w:rsidRPr="00BE0AE5">
        <w:rPr>
          <w:rFonts w:cs="Times New Roman"/>
        </w:rPr>
        <w:lastRenderedPageBreak/>
        <w:t>выполнять художественное оформление швейных изделий;</w:t>
      </w:r>
    </w:p>
    <w:p w:rsidR="00416B7C" w:rsidRPr="00BE0AE5" w:rsidRDefault="00416B7C" w:rsidP="00237AD2">
      <w:pPr>
        <w:pStyle w:val="list-bullet"/>
        <w:rPr>
          <w:rFonts w:cs="Times New Roman"/>
        </w:rPr>
      </w:pPr>
      <w:r w:rsidRPr="00BE0AE5">
        <w:rPr>
          <w:rFonts w:cs="Times New Roman"/>
        </w:rPr>
        <w:t>выделять свойства наноструктур;</w:t>
      </w:r>
    </w:p>
    <w:p w:rsidR="00416B7C" w:rsidRPr="00BE0AE5" w:rsidRDefault="00416B7C" w:rsidP="00237AD2">
      <w:pPr>
        <w:pStyle w:val="list-bullet"/>
        <w:rPr>
          <w:rFonts w:cs="Times New Roman"/>
        </w:rPr>
      </w:pPr>
      <w:r w:rsidRPr="00BE0AE5">
        <w:rPr>
          <w:rFonts w:cs="Times New Roman"/>
        </w:rPr>
        <w:t>приводить примеры наноструктур, их использования в технол</w:t>
      </w:r>
      <w:r w:rsidRPr="00BE0AE5">
        <w:rPr>
          <w:rFonts w:cs="Times New Roman"/>
        </w:rPr>
        <w:t>о</w:t>
      </w:r>
      <w:r w:rsidRPr="00BE0AE5">
        <w:rPr>
          <w:rFonts w:cs="Times New Roman"/>
        </w:rPr>
        <w:t>гиях;</w:t>
      </w:r>
    </w:p>
    <w:p w:rsidR="00416B7C" w:rsidRPr="00BE0AE5" w:rsidRDefault="00416B7C" w:rsidP="00237AD2">
      <w:pPr>
        <w:pStyle w:val="list-bullet"/>
        <w:rPr>
          <w:rFonts w:cs="Times New Roman"/>
        </w:rPr>
      </w:pPr>
      <w:r w:rsidRPr="00BE0AE5">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освоить основные этапы создания проектов от идеи до презент</w:t>
      </w:r>
      <w:r w:rsidRPr="00BE0AE5">
        <w:rPr>
          <w:rFonts w:cs="Times New Roman"/>
        </w:rPr>
        <w:t>а</w:t>
      </w:r>
      <w:r w:rsidRPr="00BE0AE5">
        <w:rPr>
          <w:rFonts w:cs="Times New Roman"/>
        </w:rPr>
        <w:t>ции и использования полученных результатов;</w:t>
      </w:r>
    </w:p>
    <w:p w:rsidR="00416B7C" w:rsidRPr="00BE0AE5" w:rsidRDefault="00416B7C" w:rsidP="00237AD2">
      <w:pPr>
        <w:pStyle w:val="list-bullet"/>
        <w:rPr>
          <w:rFonts w:cs="Times New Roman"/>
        </w:rPr>
      </w:pPr>
      <w:r w:rsidRPr="00BE0AE5">
        <w:rPr>
          <w:rFonts w:cs="Times New Roman"/>
        </w:rPr>
        <w:t>научиться использовать программные сервисы для поддержки проектной деятельности;</w:t>
      </w:r>
    </w:p>
    <w:p w:rsidR="00416B7C" w:rsidRPr="00BE0AE5" w:rsidRDefault="00416B7C" w:rsidP="00237AD2">
      <w:pPr>
        <w:pStyle w:val="list-bullet"/>
        <w:rPr>
          <w:rFonts w:cs="Times New Roman"/>
        </w:rPr>
      </w:pPr>
      <w:r w:rsidRPr="00BE0AE5">
        <w:rPr>
          <w:rFonts w:cs="Times New Roman"/>
        </w:rPr>
        <w:t>проводить необходимые опыты по исследованию свойств мат</w:t>
      </w:r>
      <w:r w:rsidRPr="00BE0AE5">
        <w:rPr>
          <w:rFonts w:cs="Times New Roman"/>
        </w:rPr>
        <w:t>е</w:t>
      </w:r>
      <w:r w:rsidRPr="00BE0AE5">
        <w:rPr>
          <w:rFonts w:cs="Times New Roman"/>
        </w:rPr>
        <w:t xml:space="preserve">риалов; </w:t>
      </w:r>
    </w:p>
    <w:p w:rsidR="00416B7C" w:rsidRPr="00BE0AE5" w:rsidRDefault="00416B7C" w:rsidP="00237AD2">
      <w:pPr>
        <w:pStyle w:val="list-bullet"/>
        <w:rPr>
          <w:rFonts w:cs="Times New Roman"/>
        </w:rPr>
      </w:pPr>
      <w:r w:rsidRPr="00BE0AE5">
        <w:rPr>
          <w:rFonts w:cs="Times New Roman"/>
        </w:rPr>
        <w:t>выбирать инструменты и оборудование, необходимые для изг</w:t>
      </w:r>
      <w:r w:rsidRPr="00BE0AE5">
        <w:rPr>
          <w:rFonts w:cs="Times New Roman"/>
        </w:rPr>
        <w:t>о</w:t>
      </w:r>
      <w:r w:rsidRPr="00BE0AE5">
        <w:rPr>
          <w:rFonts w:cs="Times New Roman"/>
        </w:rPr>
        <w:t xml:space="preserve">товления выбранного изделия по данной технологии; </w:t>
      </w:r>
    </w:p>
    <w:p w:rsidR="00416B7C" w:rsidRPr="00BE0AE5" w:rsidRDefault="00416B7C" w:rsidP="00237AD2">
      <w:pPr>
        <w:pStyle w:val="list-bullet"/>
        <w:rPr>
          <w:rFonts w:cs="Times New Roman"/>
        </w:rPr>
      </w:pPr>
      <w:r w:rsidRPr="00BE0AE5">
        <w:rPr>
          <w:rFonts w:cs="Times New Roman"/>
        </w:rPr>
        <w:t>применять технологии механической обработки конструкцио</w:t>
      </w:r>
      <w:r w:rsidRPr="00BE0AE5">
        <w:rPr>
          <w:rFonts w:cs="Times New Roman"/>
        </w:rPr>
        <w:t>н</w:t>
      </w:r>
      <w:r w:rsidRPr="00BE0AE5">
        <w:rPr>
          <w:rFonts w:cs="Times New Roman"/>
        </w:rPr>
        <w:t>ных материалов;</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изг</w:t>
      </w:r>
      <w:r w:rsidRPr="00BE0AE5">
        <w:rPr>
          <w:rFonts w:cs="Times New Roman"/>
        </w:rPr>
        <w:t>о</w:t>
      </w:r>
      <w:r w:rsidRPr="00BE0AE5">
        <w:rPr>
          <w:rFonts w:cs="Times New Roman"/>
        </w:rPr>
        <w:t>тавливаемого изделия, находить и устранять допущенные д</w:t>
      </w:r>
      <w:r w:rsidRPr="00BE0AE5">
        <w:rPr>
          <w:rFonts w:cs="Times New Roman"/>
        </w:rPr>
        <w:t>е</w:t>
      </w:r>
      <w:r w:rsidRPr="00BE0AE5">
        <w:rPr>
          <w:rFonts w:cs="Times New Roman"/>
        </w:rPr>
        <w:t>фекты;</w:t>
      </w:r>
    </w:p>
    <w:p w:rsidR="00416B7C" w:rsidRPr="00BE0AE5" w:rsidRDefault="00416B7C" w:rsidP="00237AD2">
      <w:pPr>
        <w:pStyle w:val="list-bullet"/>
        <w:rPr>
          <w:rFonts w:cs="Times New Roman"/>
        </w:rPr>
      </w:pPr>
      <w:r w:rsidRPr="00BE0AE5">
        <w:rPr>
          <w:rFonts w:cs="Times New Roman"/>
        </w:rPr>
        <w:t>классифицировать виды и назначение методов получения и пр</w:t>
      </w:r>
      <w:r w:rsidRPr="00BE0AE5">
        <w:rPr>
          <w:rFonts w:cs="Times New Roman"/>
        </w:rPr>
        <w:t>е</w:t>
      </w:r>
      <w:r w:rsidRPr="00BE0AE5">
        <w:rPr>
          <w:rFonts w:cs="Times New Roman"/>
        </w:rPr>
        <w:t>образования конструкционных и текстильных материалов;</w:t>
      </w:r>
    </w:p>
    <w:p w:rsidR="00416B7C" w:rsidRPr="00BE0AE5" w:rsidRDefault="00416B7C" w:rsidP="00237AD2">
      <w:pPr>
        <w:pStyle w:val="list-bullet"/>
        <w:rPr>
          <w:rFonts w:cs="Times New Roman"/>
        </w:rPr>
      </w:pPr>
      <w:r w:rsidRPr="00BE0AE5">
        <w:rPr>
          <w:rFonts w:cs="Times New Roman"/>
        </w:rPr>
        <w:t>получить возможность научиться конструировать модели ра</w:t>
      </w:r>
      <w:r w:rsidRPr="00BE0AE5">
        <w:rPr>
          <w:rFonts w:cs="Times New Roman"/>
        </w:rPr>
        <w:t>з</w:t>
      </w:r>
      <w:r w:rsidRPr="00BE0AE5">
        <w:rPr>
          <w:rFonts w:cs="Times New Roman"/>
        </w:rPr>
        <w:t>личных объектов и использовать их в практической деятельности;</w:t>
      </w:r>
    </w:p>
    <w:p w:rsidR="00416B7C" w:rsidRPr="00BE0AE5" w:rsidRDefault="00416B7C" w:rsidP="00237AD2">
      <w:pPr>
        <w:pStyle w:val="list-bullet"/>
        <w:rPr>
          <w:rFonts w:cs="Times New Roman"/>
        </w:rPr>
      </w:pPr>
      <w:r w:rsidRPr="00BE0AE5">
        <w:rPr>
          <w:rFonts w:cs="Times New Roman"/>
        </w:rPr>
        <w:t>конструировать модели машин и механизмов;</w:t>
      </w:r>
    </w:p>
    <w:p w:rsidR="00416B7C" w:rsidRPr="00BE0AE5" w:rsidRDefault="00416B7C" w:rsidP="00237AD2">
      <w:pPr>
        <w:pStyle w:val="list-bullet"/>
        <w:rPr>
          <w:rFonts w:cs="Times New Roman"/>
        </w:rPr>
      </w:pPr>
      <w:r w:rsidRPr="00BE0AE5">
        <w:rPr>
          <w:rFonts w:cs="Times New Roman"/>
        </w:rPr>
        <w:t>изготавливать изделие из конструкционных или поделочных м</w:t>
      </w:r>
      <w:r w:rsidRPr="00BE0AE5">
        <w:rPr>
          <w:rFonts w:cs="Times New Roman"/>
        </w:rPr>
        <w:t>а</w:t>
      </w:r>
      <w:r w:rsidRPr="00BE0AE5">
        <w:rPr>
          <w:rFonts w:cs="Times New Roman"/>
        </w:rPr>
        <w:t>териалов;</w:t>
      </w:r>
    </w:p>
    <w:p w:rsidR="00416B7C" w:rsidRPr="00BE0AE5" w:rsidRDefault="00416B7C" w:rsidP="00237AD2">
      <w:pPr>
        <w:pStyle w:val="list-bullet"/>
        <w:rPr>
          <w:rFonts w:cs="Times New Roman"/>
        </w:rPr>
      </w:pPr>
      <w:r w:rsidRPr="00BE0AE5">
        <w:rPr>
          <w:rFonts w:cs="Times New Roman"/>
        </w:rPr>
        <w:t>готовить кулинарные блюда в соответствии с известными техн</w:t>
      </w:r>
      <w:r w:rsidRPr="00BE0AE5">
        <w:rPr>
          <w:rFonts w:cs="Times New Roman"/>
        </w:rPr>
        <w:t>о</w:t>
      </w:r>
      <w:r w:rsidRPr="00BE0AE5">
        <w:rPr>
          <w:rFonts w:cs="Times New Roman"/>
        </w:rPr>
        <w:t>логиями;</w:t>
      </w:r>
    </w:p>
    <w:p w:rsidR="00416B7C" w:rsidRPr="00BE0AE5" w:rsidRDefault="00416B7C" w:rsidP="00237AD2">
      <w:pPr>
        <w:pStyle w:val="list-bullet"/>
        <w:rPr>
          <w:rFonts w:cs="Times New Roman"/>
        </w:rPr>
      </w:pPr>
      <w:r w:rsidRPr="00BE0AE5">
        <w:rPr>
          <w:rFonts w:cs="Times New Roman"/>
        </w:rPr>
        <w:t>выполнять декоративно-прикладную обработку материалов;</w:t>
      </w:r>
    </w:p>
    <w:p w:rsidR="00416B7C" w:rsidRPr="00BE0AE5" w:rsidRDefault="00416B7C" w:rsidP="00237AD2">
      <w:pPr>
        <w:pStyle w:val="list-bullet"/>
        <w:rPr>
          <w:rFonts w:cs="Times New Roman"/>
        </w:rPr>
      </w:pPr>
      <w:r w:rsidRPr="00BE0AE5">
        <w:rPr>
          <w:rFonts w:cs="Times New Roman"/>
        </w:rPr>
        <w:t>выполнять художественное оформление изделий;</w:t>
      </w:r>
    </w:p>
    <w:p w:rsidR="00416B7C" w:rsidRPr="00BE0AE5" w:rsidRDefault="00416B7C" w:rsidP="00237AD2">
      <w:pPr>
        <w:pStyle w:val="list-bullet"/>
        <w:rPr>
          <w:rFonts w:cs="Times New Roman"/>
        </w:rPr>
      </w:pPr>
      <w:r w:rsidRPr="00BE0AE5">
        <w:rPr>
          <w:rFonts w:cs="Times New Roman"/>
        </w:rPr>
        <w:t xml:space="preserve">создавать художественный образ и воплощать его в продукте; </w:t>
      </w:r>
    </w:p>
    <w:p w:rsidR="00416B7C" w:rsidRPr="00BE0AE5" w:rsidRDefault="00416B7C" w:rsidP="00237AD2">
      <w:pPr>
        <w:pStyle w:val="list-bullet"/>
        <w:rPr>
          <w:rFonts w:cs="Times New Roman"/>
        </w:rPr>
      </w:pPr>
      <w:r w:rsidRPr="00BE0AE5">
        <w:rPr>
          <w:rFonts w:cs="Times New Roman"/>
        </w:rPr>
        <w:t>строить чертежи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w:t>
      </w:r>
      <w:r w:rsidRPr="00BE0AE5">
        <w:rPr>
          <w:rFonts w:cs="Times New Roman"/>
        </w:rPr>
        <w:t>л</w:t>
      </w:r>
      <w:r w:rsidRPr="00BE0AE5">
        <w:rPr>
          <w:rFonts w:cs="Times New Roman"/>
        </w:rPr>
        <w:t>нения швейных работ;</w:t>
      </w:r>
    </w:p>
    <w:p w:rsidR="00416B7C" w:rsidRPr="00BE0AE5" w:rsidRDefault="00416B7C" w:rsidP="00237AD2">
      <w:pPr>
        <w:pStyle w:val="list-bullet"/>
        <w:rPr>
          <w:rFonts w:cs="Times New Roman"/>
        </w:rPr>
      </w:pPr>
      <w:r w:rsidRPr="00BE0AE5">
        <w:rPr>
          <w:rFonts w:cs="Times New Roman"/>
        </w:rPr>
        <w:t>применять основные приёмы и навыки решения изобретательских задач;</w:t>
      </w:r>
    </w:p>
    <w:p w:rsidR="00416B7C" w:rsidRPr="00BE0AE5" w:rsidRDefault="00416B7C" w:rsidP="00237AD2">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rsidR="00416B7C" w:rsidRPr="00BE0AE5" w:rsidRDefault="00416B7C" w:rsidP="00237AD2">
      <w:pPr>
        <w:pStyle w:val="list-bullet"/>
        <w:rPr>
          <w:rFonts w:cs="Times New Roman"/>
        </w:rPr>
      </w:pPr>
      <w:r w:rsidRPr="00BE0AE5">
        <w:rPr>
          <w:rFonts w:cs="Times New Roman"/>
        </w:rPr>
        <w:lastRenderedPageBreak/>
        <w:t>презентовать изделие (продукт);</w:t>
      </w:r>
    </w:p>
    <w:p w:rsidR="00416B7C" w:rsidRPr="00BE0AE5" w:rsidRDefault="00416B7C" w:rsidP="00237AD2">
      <w:pPr>
        <w:pStyle w:val="list-bullet"/>
        <w:rPr>
          <w:rFonts w:cs="Times New Roman"/>
        </w:rPr>
      </w:pPr>
      <w:r w:rsidRPr="00BE0AE5">
        <w:rPr>
          <w:rFonts w:cs="Times New Roman"/>
        </w:rPr>
        <w:t>называть и характеризовать современные и перспективные те</w:t>
      </w:r>
      <w:r w:rsidRPr="00BE0AE5">
        <w:rPr>
          <w:rFonts w:cs="Times New Roman"/>
        </w:rPr>
        <w:t>х</w:t>
      </w:r>
      <w:r w:rsidRPr="00BE0AE5">
        <w:rPr>
          <w:rFonts w:cs="Times New Roman"/>
        </w:rPr>
        <w:t>нологии производства и обработки материалов;</w:t>
      </w:r>
    </w:p>
    <w:p w:rsidR="00416B7C" w:rsidRPr="00BE0AE5" w:rsidRDefault="00416B7C" w:rsidP="00237AD2">
      <w:pPr>
        <w:pStyle w:val="list-bullet"/>
        <w:rPr>
          <w:rFonts w:cs="Times New Roman"/>
        </w:rPr>
      </w:pPr>
      <w:r w:rsidRPr="00BE0AE5">
        <w:rPr>
          <w:rFonts w:cs="Times New Roman"/>
        </w:rPr>
        <w:t>получить возможность узнать о современных цифровых техн</w:t>
      </w:r>
      <w:r w:rsidRPr="00BE0AE5">
        <w:rPr>
          <w:rFonts w:cs="Times New Roman"/>
        </w:rPr>
        <w:t>о</w:t>
      </w:r>
      <w:r w:rsidRPr="00BE0AE5">
        <w:rPr>
          <w:rFonts w:cs="Times New Roman"/>
        </w:rPr>
        <w:t>логиях, их возможностях и ограничениях;</w:t>
      </w:r>
    </w:p>
    <w:p w:rsidR="00416B7C" w:rsidRPr="00BE0AE5" w:rsidRDefault="00416B7C" w:rsidP="00237AD2">
      <w:pPr>
        <w:pStyle w:val="list-bullet"/>
        <w:rPr>
          <w:rFonts w:cs="Times New Roman"/>
        </w:rPr>
      </w:pPr>
      <w:r w:rsidRPr="00BE0AE5">
        <w:rPr>
          <w:rFonts w:cs="Times New Roman"/>
        </w:rPr>
        <w:t>выявлять потребности современной техники в умных материалах;</w:t>
      </w:r>
    </w:p>
    <w:p w:rsidR="00416B7C" w:rsidRPr="00BE0AE5" w:rsidRDefault="00416B7C" w:rsidP="00237AD2">
      <w:pPr>
        <w:pStyle w:val="list-bullet"/>
        <w:rPr>
          <w:rFonts w:cs="Times New Roman"/>
        </w:rPr>
      </w:pPr>
      <w:r w:rsidRPr="00BE0AE5">
        <w:rPr>
          <w:rFonts w:cs="Times New Roman"/>
        </w:rPr>
        <w:t>оперировать понятиями «композиты», «нанокомпозиты», прив</w:t>
      </w:r>
      <w:r w:rsidRPr="00BE0AE5">
        <w:rPr>
          <w:rFonts w:cs="Times New Roman"/>
        </w:rPr>
        <w:t>о</w:t>
      </w:r>
      <w:r w:rsidRPr="00BE0AE5">
        <w:rPr>
          <w:rFonts w:cs="Times New Roman"/>
        </w:rPr>
        <w:t>дить примеры использования нанокомпозитов в технологиях, анализировать механические свойства композитов;</w:t>
      </w:r>
    </w:p>
    <w:p w:rsidR="00416B7C" w:rsidRPr="00BE0AE5" w:rsidRDefault="00416B7C" w:rsidP="00237AD2">
      <w:pPr>
        <w:pStyle w:val="list-bullet"/>
        <w:rPr>
          <w:rFonts w:cs="Times New Roman"/>
        </w:rPr>
      </w:pPr>
      <w:r w:rsidRPr="00BE0AE5">
        <w:rPr>
          <w:rFonts w:cs="Times New Roman"/>
        </w:rPr>
        <w:t>различать аллотропные соединения углерода, приводить примеры использования аллотропных соединений углерода;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w:t>
      </w:r>
      <w:r w:rsidRPr="00BE0AE5">
        <w:rPr>
          <w:rFonts w:cs="Times New Roman"/>
        </w:rPr>
        <w:t>х</w:t>
      </w:r>
      <w:r w:rsidRPr="00BE0AE5">
        <w:rPr>
          <w:rFonts w:cs="Times New Roman"/>
        </w:rPr>
        <w:t>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осуществлять изготовление субъективно нового продукта, оп</w:t>
      </w:r>
      <w:r w:rsidRPr="00BE0AE5">
        <w:rPr>
          <w:rFonts w:cs="Times New Roman"/>
        </w:rPr>
        <w:t>и</w:t>
      </w:r>
      <w:r w:rsidRPr="00BE0AE5">
        <w:rPr>
          <w:rFonts w:cs="Times New Roman"/>
        </w:rPr>
        <w:t xml:space="preserve">раясь на общую технологическую схему; </w:t>
      </w:r>
    </w:p>
    <w:p w:rsidR="00416B7C" w:rsidRPr="00BE0AE5" w:rsidRDefault="00416B7C" w:rsidP="00237AD2">
      <w:pPr>
        <w:pStyle w:val="list-bullet"/>
        <w:rPr>
          <w:rFonts w:cs="Times New Roman"/>
        </w:rPr>
      </w:pPr>
      <w:r w:rsidRPr="00BE0AE5">
        <w:rPr>
          <w:rFonts w:cs="Times New Roman"/>
        </w:rPr>
        <w:t xml:space="preserve">оценивать пределы применимости данной технологии, в том числе с экономических и экологических позиций. </w:t>
      </w:r>
    </w:p>
    <w:p w:rsidR="00416B7C" w:rsidRPr="00BE0AE5" w:rsidRDefault="00416B7C" w:rsidP="00416B7C">
      <w:pPr>
        <w:pStyle w:val="h4"/>
        <w:rPr>
          <w:rFonts w:cs="Times New Roman"/>
        </w:rPr>
      </w:pPr>
      <w:r w:rsidRPr="00BE0AE5">
        <w:rPr>
          <w:rFonts w:cs="Times New Roman"/>
        </w:rPr>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rsidR="00416B7C" w:rsidRPr="00BE0AE5" w:rsidRDefault="00416B7C" w:rsidP="00237AD2">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rsidR="00416B7C" w:rsidRPr="00BE0AE5" w:rsidRDefault="00416B7C" w:rsidP="00237AD2">
      <w:pPr>
        <w:pStyle w:val="list-bullet"/>
        <w:rPr>
          <w:rFonts w:cs="Times New Roman"/>
          <w:spacing w:val="-1"/>
        </w:rPr>
      </w:pPr>
      <w:r w:rsidRPr="00BE0AE5">
        <w:rPr>
          <w:rFonts w:cs="Times New Roman"/>
          <w:spacing w:val="-1"/>
        </w:rPr>
        <w:t>владеть автоматизированными способами вычерчивания чертежей, эскизов и технических рисунков;</w:t>
      </w:r>
    </w:p>
    <w:p w:rsidR="00416B7C" w:rsidRPr="00BE0AE5" w:rsidRDefault="00416B7C" w:rsidP="00237AD2">
      <w:pPr>
        <w:pStyle w:val="list-bullet"/>
        <w:rPr>
          <w:rFonts w:cs="Times New Roman"/>
        </w:rPr>
      </w:pPr>
      <w:r w:rsidRPr="00BE0AE5">
        <w:rPr>
          <w:rFonts w:cs="Times New Roman"/>
        </w:rPr>
        <w:t>уметь читать чертежи деталей и осуществлять расчёты по черт</w:t>
      </w:r>
      <w:r w:rsidRPr="00BE0AE5">
        <w:rPr>
          <w:rFonts w:cs="Times New Roman"/>
        </w:rPr>
        <w:t>е</w:t>
      </w:r>
      <w:r w:rsidRPr="00BE0AE5">
        <w:rPr>
          <w:rFonts w:cs="Times New Roman"/>
        </w:rPr>
        <w:t>жам;</w:t>
      </w:r>
    </w:p>
    <w:p w:rsidR="00416B7C" w:rsidRPr="00BE0AE5" w:rsidRDefault="00416B7C" w:rsidP="00237AD2">
      <w:pPr>
        <w:pStyle w:val="list-bullet"/>
        <w:rPr>
          <w:rFonts w:cs="Times New Roman"/>
          <w:spacing w:val="-1"/>
        </w:rPr>
      </w:pPr>
      <w:r w:rsidRPr="00BE0AE5">
        <w:rPr>
          <w:rFonts w:cs="Times New Roman"/>
          <w:spacing w:val="-1"/>
        </w:rPr>
        <w:t>выполнять эскизы, схемы, чертежи с использованием чертёжных инструментов и приспособлений и/или в системе автоматизир</w:t>
      </w:r>
      <w:r w:rsidRPr="00BE0AE5">
        <w:rPr>
          <w:rFonts w:cs="Times New Roman"/>
          <w:spacing w:val="-1"/>
        </w:rPr>
        <w:t>о</w:t>
      </w:r>
      <w:r w:rsidRPr="00BE0AE5">
        <w:rPr>
          <w:rFonts w:cs="Times New Roman"/>
          <w:spacing w:val="-1"/>
        </w:rPr>
        <w:t>ванного проектирования (САПР);</w:t>
      </w:r>
    </w:p>
    <w:p w:rsidR="00416B7C" w:rsidRPr="00BE0AE5" w:rsidRDefault="00416B7C" w:rsidP="00237AD2">
      <w:pPr>
        <w:pStyle w:val="list-bullet"/>
        <w:rPr>
          <w:rFonts w:cs="Times New Roman"/>
        </w:rPr>
      </w:pPr>
      <w:r w:rsidRPr="00BE0AE5">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технологию фо</w:t>
      </w:r>
      <w:r w:rsidRPr="00BE0AE5">
        <w:rPr>
          <w:rFonts w:cs="Times New Roman"/>
        </w:rPr>
        <w:t>р</w:t>
      </w:r>
      <w:r w:rsidRPr="00BE0AE5">
        <w:rPr>
          <w:rFonts w:cs="Times New Roman"/>
        </w:rPr>
        <w:t>мообразования для конструирования 3D-модели;</w:t>
      </w:r>
    </w:p>
    <w:p w:rsidR="00416B7C" w:rsidRPr="00BE0AE5" w:rsidRDefault="00416B7C" w:rsidP="00237AD2">
      <w:pPr>
        <w:pStyle w:val="list-bullet"/>
        <w:rPr>
          <w:rFonts w:cs="Times New Roman"/>
        </w:rPr>
      </w:pPr>
      <w:r w:rsidRPr="00BE0AE5">
        <w:rPr>
          <w:rFonts w:cs="Times New Roman"/>
        </w:rPr>
        <w:lastRenderedPageBreak/>
        <w:t>оформлять конструкторскую документацию, в том числе с использованием систем автоматизированного проектирования (САПР);</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w:t>
      </w:r>
      <w:r w:rsidRPr="00BE0AE5">
        <w:rPr>
          <w:rFonts w:cs="Times New Roman"/>
        </w:rPr>
        <w:t>х</w:t>
      </w:r>
      <w:r w:rsidRPr="00BE0AE5">
        <w:rPr>
          <w:rFonts w:cs="Times New Roman"/>
        </w:rPr>
        <w:t>нологиями, их востребованность на рынке труда.</w:t>
      </w:r>
    </w:p>
    <w:p w:rsidR="00416B7C" w:rsidRPr="00BE0AE5" w:rsidRDefault="00416B7C" w:rsidP="00416B7C">
      <w:pPr>
        <w:pStyle w:val="h1"/>
        <w:rPr>
          <w:rFonts w:cs="Times New Roman"/>
        </w:rPr>
      </w:pPr>
      <w:r w:rsidRPr="00BE0AE5">
        <w:rPr>
          <w:rFonts w:cs="Times New Roman"/>
        </w:rPr>
        <w:lastRenderedPageBreak/>
        <w:t>Схемы построения учебного курса</w:t>
      </w:r>
    </w:p>
    <w:p w:rsidR="00416B7C" w:rsidRPr="00BE0AE5" w:rsidRDefault="00416B7C" w:rsidP="00416B7C">
      <w:pPr>
        <w:pStyle w:val="body"/>
        <w:rPr>
          <w:rFonts w:cs="Times New Roman"/>
        </w:rPr>
      </w:pPr>
      <w:r w:rsidRPr="00BE0AE5">
        <w:rPr>
          <w:rFonts w:cs="Times New Roman"/>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w:t>
      </w:r>
      <w:r w:rsidRPr="00BE0AE5">
        <w:rPr>
          <w:rFonts w:cs="Times New Roman"/>
        </w:rPr>
        <w:t>и</w:t>
      </w:r>
      <w:r w:rsidRPr="00BE0AE5">
        <w:rPr>
          <w:rFonts w:cs="Times New Roman"/>
        </w:rPr>
        <w:t>ваются в обязательном порядке, что позволяет сохранить единое смы</w:t>
      </w:r>
      <w:r w:rsidRPr="00BE0AE5">
        <w:rPr>
          <w:rFonts w:cs="Times New Roman"/>
        </w:rPr>
        <w:t>с</w:t>
      </w:r>
      <w:r w:rsidRPr="00BE0AE5">
        <w:rPr>
          <w:rFonts w:cs="Times New Roman"/>
        </w:rPr>
        <w:t>ловое поле предмета «Технология» и обеспечить единый уровень в</w:t>
      </w:r>
      <w:r w:rsidRPr="00BE0AE5">
        <w:rPr>
          <w:rFonts w:cs="Times New Roman"/>
        </w:rPr>
        <w:t>ы</w:t>
      </w:r>
      <w:r w:rsidRPr="00BE0AE5">
        <w:rPr>
          <w:rFonts w:cs="Times New Roman"/>
        </w:rPr>
        <w:t>пускников по данному предмету.</w:t>
      </w:r>
    </w:p>
    <w:p w:rsidR="00416B7C" w:rsidRPr="00BE0AE5" w:rsidRDefault="00416B7C" w:rsidP="00416B7C">
      <w:pPr>
        <w:pStyle w:val="body"/>
        <w:rPr>
          <w:rFonts w:cs="Times New Roman"/>
        </w:rPr>
      </w:pPr>
      <w:r w:rsidRPr="00BE0AE5">
        <w:rPr>
          <w:rFonts w:cs="Times New Roman"/>
        </w:rPr>
        <w:t>Схема «сборки» конкретного учебного курса, в общих чертах, такова.</w:t>
      </w:r>
    </w:p>
    <w:p w:rsidR="00416B7C" w:rsidRPr="00BE0AE5" w:rsidRDefault="00416B7C" w:rsidP="00416B7C">
      <w:pPr>
        <w:pStyle w:val="body"/>
        <w:rPr>
          <w:rFonts w:cs="Times New Roman"/>
        </w:rPr>
      </w:pPr>
      <w:r w:rsidRPr="00BE0AE5">
        <w:rPr>
          <w:rFonts w:cs="Times New Roman"/>
        </w:rPr>
        <w:t xml:space="preserve">В курсе технологии, опирающемся на </w:t>
      </w:r>
      <w:r w:rsidRPr="00BE0AE5">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w:t>
      </w:r>
      <w:r w:rsidRPr="00BE0AE5">
        <w:rPr>
          <w:rStyle w:val="Bold"/>
          <w:rFonts w:cs="Times New Roman"/>
        </w:rPr>
        <w:t>а</w:t>
      </w:r>
      <w:r w:rsidRPr="00BE0AE5">
        <w:rPr>
          <w:rStyle w:val="Bold"/>
          <w:rFonts w:cs="Times New Roman"/>
        </w:rPr>
        <w:t>тельные программы»</w:t>
      </w:r>
      <w:r w:rsidRPr="00BE0AE5">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416B7C" w:rsidRPr="00BE0AE5" w:rsidRDefault="00416B7C" w:rsidP="00416B7C">
      <w:pPr>
        <w:pStyle w:val="body"/>
        <w:rPr>
          <w:rFonts w:cs="Times New Roman"/>
        </w:rPr>
      </w:pPr>
      <w:r w:rsidRPr="00BE0AE5">
        <w:rPr>
          <w:rFonts w:cs="Times New Roman"/>
        </w:rPr>
        <w:t>Эти линии таковы.</w:t>
      </w:r>
    </w:p>
    <w:p w:rsidR="00416B7C" w:rsidRPr="00BE0AE5" w:rsidRDefault="00416B7C" w:rsidP="00416B7C">
      <w:pPr>
        <w:pStyle w:val="body"/>
        <w:rPr>
          <w:rFonts w:cs="Times New Roman"/>
        </w:rPr>
      </w:pPr>
      <w:r w:rsidRPr="00BE0AE5">
        <w:rPr>
          <w:rFonts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w:t>
      </w:r>
      <w:r w:rsidRPr="00BE0AE5">
        <w:rPr>
          <w:rFonts w:cs="Times New Roman"/>
        </w:rPr>
        <w:t>н</w:t>
      </w:r>
      <w:r w:rsidRPr="00BE0AE5">
        <w:rPr>
          <w:rFonts w:cs="Times New Roman"/>
        </w:rPr>
        <w:t>ной на достижение поставленной цели или получении заданного р</w:t>
      </w:r>
      <w:r w:rsidRPr="00BE0AE5">
        <w:rPr>
          <w:rFonts w:cs="Times New Roman"/>
        </w:rPr>
        <w:t>е</w:t>
      </w:r>
      <w:r w:rsidRPr="00BE0AE5">
        <w:rPr>
          <w:rFonts w:cs="Times New Roman"/>
        </w:rPr>
        <w:t>зультата. Эта знания содержатся в разделах 1, 3, 8, 10, 11 содержания модуля «Производство и технология» и разделах1,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w:t>
      </w:r>
      <w:r w:rsidRPr="00BE0AE5">
        <w:rPr>
          <w:rFonts w:cs="Times New Roman"/>
        </w:rPr>
        <w:t>е</w:t>
      </w:r>
      <w:r w:rsidRPr="00BE0AE5">
        <w:rPr>
          <w:rFonts w:cs="Times New Roman"/>
        </w:rPr>
        <w:t>лостной реализации технологической цепочки в 8 и 9 классах.</w:t>
      </w:r>
    </w:p>
    <w:p w:rsidR="00416B7C" w:rsidRPr="00BE0AE5" w:rsidRDefault="00416B7C" w:rsidP="00416B7C">
      <w:pPr>
        <w:pStyle w:val="body"/>
        <w:rPr>
          <w:rFonts w:cs="Times New Roman"/>
          <w:spacing w:val="1"/>
        </w:rPr>
      </w:pPr>
      <w:r w:rsidRPr="00BE0AE5">
        <w:rPr>
          <w:rFonts w:cs="Times New Roman"/>
          <w:spacing w:val="1"/>
        </w:rPr>
        <w:t>Линия «Моделирование» направлена на конструирование и испол</w:t>
      </w:r>
      <w:r w:rsidRPr="00BE0AE5">
        <w:rPr>
          <w:rFonts w:cs="Times New Roman"/>
          <w:spacing w:val="1"/>
        </w:rPr>
        <w:t>ь</w:t>
      </w:r>
      <w:r w:rsidRPr="00BE0AE5">
        <w:rPr>
          <w:rFonts w:cs="Times New Roman"/>
          <w:spacing w:val="1"/>
        </w:rPr>
        <w:t>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w:t>
      </w:r>
      <w:r w:rsidRPr="00BE0AE5">
        <w:rPr>
          <w:rFonts w:cs="Times New Roman"/>
          <w:spacing w:val="1"/>
        </w:rPr>
        <w:t>х</w:t>
      </w:r>
      <w:r w:rsidRPr="00BE0AE5">
        <w:rPr>
          <w:rFonts w:cs="Times New Roman"/>
          <w:spacing w:val="1"/>
        </w:rPr>
        <w:t>нологий. Суть моделирования, свойства и назначения моделей раскр</w:t>
      </w:r>
      <w:r w:rsidRPr="00BE0AE5">
        <w:rPr>
          <w:rFonts w:cs="Times New Roman"/>
          <w:spacing w:val="1"/>
        </w:rPr>
        <w:t>ы</w:t>
      </w:r>
      <w:r w:rsidRPr="00BE0AE5">
        <w:rPr>
          <w:rFonts w:cs="Times New Roman"/>
          <w:spacing w:val="1"/>
        </w:rPr>
        <w:t>ваются в разделе 8 содержания модуля «Технологии обработки мат</w:t>
      </w:r>
      <w:r w:rsidRPr="00BE0AE5">
        <w:rPr>
          <w:rFonts w:cs="Times New Roman"/>
          <w:spacing w:val="1"/>
        </w:rPr>
        <w:t>е</w:t>
      </w:r>
      <w:r w:rsidRPr="00BE0AE5">
        <w:rPr>
          <w:rFonts w:cs="Times New Roman"/>
          <w:spacing w:val="1"/>
        </w:rPr>
        <w:t>риалов и пищевых продуктов».</w:t>
      </w:r>
    </w:p>
    <w:p w:rsidR="00416B7C" w:rsidRPr="00BE0AE5" w:rsidRDefault="00416B7C" w:rsidP="00416B7C">
      <w:pPr>
        <w:pStyle w:val="body"/>
        <w:rPr>
          <w:rFonts w:cs="Times New Roman"/>
        </w:rPr>
      </w:pPr>
      <w:r w:rsidRPr="00BE0AE5">
        <w:rPr>
          <w:rFonts w:cs="Times New Roman"/>
        </w:rPr>
        <w:t>Линия «Проектирование», в рамках которой происходит освоение проектной деятельности в полном цикле: от постановки задачи до п</w:t>
      </w:r>
      <w:r w:rsidRPr="00BE0AE5">
        <w:rPr>
          <w:rFonts w:cs="Times New Roman"/>
        </w:rPr>
        <w:t>о</w:t>
      </w:r>
      <w:r w:rsidRPr="00BE0AE5">
        <w:rPr>
          <w:rFonts w:cs="Times New Roman"/>
        </w:rPr>
        <w:t>лучения конкретных, значимых результатов, при этом активно испол</w:t>
      </w:r>
      <w:r w:rsidRPr="00BE0AE5">
        <w:rPr>
          <w:rFonts w:cs="Times New Roman"/>
        </w:rPr>
        <w:t>ь</w:t>
      </w:r>
      <w:r w:rsidRPr="00BE0AE5">
        <w:rPr>
          <w:rFonts w:cs="Times New Roman"/>
        </w:rPr>
        <w:t>зуются методы и инструменты современной профессиональной де</w:t>
      </w:r>
      <w:r w:rsidRPr="00BE0AE5">
        <w:rPr>
          <w:rFonts w:cs="Times New Roman"/>
        </w:rPr>
        <w:t>я</w:t>
      </w:r>
      <w:r w:rsidRPr="00BE0AE5">
        <w:rPr>
          <w:rFonts w:cs="Times New Roman"/>
        </w:rPr>
        <w:lastRenderedPageBreak/>
        <w:t>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w:t>
      </w:r>
      <w:r w:rsidRPr="00BE0AE5">
        <w:rPr>
          <w:rFonts w:cs="Times New Roman"/>
        </w:rPr>
        <w:t>о</w:t>
      </w:r>
      <w:r w:rsidRPr="00BE0AE5">
        <w:rPr>
          <w:rFonts w:cs="Times New Roman"/>
        </w:rPr>
        <w:t xml:space="preserve">дуля «Производство и технология». </w:t>
      </w:r>
    </w:p>
    <w:p w:rsidR="00416B7C" w:rsidRPr="00BE0AE5" w:rsidRDefault="00416B7C" w:rsidP="00416B7C">
      <w:pPr>
        <w:pStyle w:val="body"/>
        <w:rPr>
          <w:rFonts w:cs="Times New Roman"/>
        </w:rPr>
      </w:pPr>
      <w:r w:rsidRPr="00BE0AE5">
        <w:rPr>
          <w:rFonts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416B7C" w:rsidRPr="00BE0AE5" w:rsidRDefault="00416B7C" w:rsidP="00416B7C">
      <w:pPr>
        <w:pStyle w:val="body"/>
        <w:rPr>
          <w:rFonts w:cs="Times New Roman"/>
        </w:rPr>
      </w:pPr>
      <w:r w:rsidRPr="00BE0AE5">
        <w:rPr>
          <w:rFonts w:cs="Times New Roman"/>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технология»и разделе 12 модуля«Технологии обработки материалов и пищевых продуктов».</w:t>
      </w:r>
    </w:p>
    <w:p w:rsidR="00416B7C" w:rsidRPr="00BE0AE5" w:rsidRDefault="00416B7C" w:rsidP="00416B7C">
      <w:pPr>
        <w:pStyle w:val="body"/>
        <w:rPr>
          <w:rFonts w:cs="Times New Roman"/>
        </w:rPr>
      </w:pPr>
      <w:r w:rsidRPr="00BE0AE5">
        <w:rPr>
          <w:rFonts w:cs="Times New Roman"/>
        </w:rPr>
        <w:t>Приведённые разделы составляют содержательное ядро общеобраз</w:t>
      </w:r>
      <w:r w:rsidRPr="00BE0AE5">
        <w:rPr>
          <w:rFonts w:cs="Times New Roman"/>
        </w:rPr>
        <w:t>о</w:t>
      </w:r>
      <w:r w:rsidRPr="00BE0AE5">
        <w:rPr>
          <w:rFonts w:cs="Times New Roman"/>
        </w:rPr>
        <w:t xml:space="preserve">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416B7C" w:rsidRPr="00BE0AE5" w:rsidRDefault="00416B7C" w:rsidP="00416B7C">
      <w:pPr>
        <w:pStyle w:val="body"/>
        <w:rPr>
          <w:rFonts w:cs="Times New Roman"/>
        </w:rPr>
      </w:pPr>
      <w:r w:rsidRPr="00BE0AE5">
        <w:rPr>
          <w:rFonts w:cs="Times New Roman"/>
        </w:rPr>
        <w:t>Необходимо подчеркнуть, что одним из важных аспектов формир</w:t>
      </w:r>
      <w:r w:rsidRPr="00BE0AE5">
        <w:rPr>
          <w:rFonts w:cs="Times New Roman"/>
        </w:rPr>
        <w:t>о</w:t>
      </w:r>
      <w:r w:rsidRPr="00BE0AE5">
        <w:rPr>
          <w:rFonts w:cs="Times New Roman"/>
        </w:rPr>
        <w:t>вания технологической грамотности является участие школьников в движении WorldSkills. В этом контексте целесообразно освоения ра</w:t>
      </w:r>
      <w:r w:rsidRPr="00BE0AE5">
        <w:rPr>
          <w:rFonts w:cs="Times New Roman"/>
        </w:rPr>
        <w:t>з</w:t>
      </w:r>
      <w:r w:rsidRPr="00BE0AE5">
        <w:rPr>
          <w:rFonts w:cs="Times New Roman"/>
        </w:rPr>
        <w:t>личных видовтехнологий, в том числе обозначенных в Национальной технологической инициативе.</w:t>
      </w:r>
    </w:p>
    <w:p w:rsidR="00416B7C" w:rsidRPr="00BE0AE5" w:rsidRDefault="00416B7C" w:rsidP="00416B7C">
      <w:pPr>
        <w:pStyle w:val="body"/>
        <w:rPr>
          <w:rFonts w:cs="Times New Roman"/>
        </w:rPr>
      </w:pPr>
      <w:r w:rsidRPr="00BE0AE5">
        <w:rPr>
          <w:rFonts w:cs="Times New Roman"/>
        </w:rPr>
        <w:t>Приведённые содержательные линии в рамках модульного курса м</w:t>
      </w:r>
      <w:r w:rsidRPr="00BE0AE5">
        <w:rPr>
          <w:rFonts w:cs="Times New Roman"/>
        </w:rPr>
        <w:t>о</w:t>
      </w:r>
      <w:r w:rsidRPr="00BE0AE5">
        <w:rPr>
          <w:rFonts w:cs="Times New Roman"/>
        </w:rPr>
        <w:t>гут быть раскрыты с различной полнотой и направленностью.</w:t>
      </w:r>
    </w:p>
    <w:p w:rsidR="00416B7C" w:rsidRPr="00BE0AE5" w:rsidRDefault="00416B7C" w:rsidP="00416B7C">
      <w:pPr>
        <w:pStyle w:val="body"/>
        <w:rPr>
          <w:rFonts w:cs="Times New Roman"/>
        </w:rPr>
      </w:pPr>
      <w:r w:rsidRPr="00BE0AE5">
        <w:rPr>
          <w:rFonts w:cs="Times New Roman"/>
        </w:rPr>
        <w:t>(1) Инвариантные модули, включающие только модули «Произво</w:t>
      </w:r>
      <w:r w:rsidRPr="00BE0AE5">
        <w:rPr>
          <w:rFonts w:cs="Times New Roman"/>
        </w:rPr>
        <w:t>д</w:t>
      </w:r>
      <w:r w:rsidRPr="00BE0AE5">
        <w:rPr>
          <w:rFonts w:cs="Times New Roman"/>
        </w:rPr>
        <w:t>ство и технология», «Технологии обработки материалов и пищевых продуктов», вариативные модули отсутствуют.</w:t>
      </w:r>
    </w:p>
    <w:p w:rsidR="00416B7C" w:rsidRPr="00BE0AE5" w:rsidRDefault="00416B7C" w:rsidP="00416B7C">
      <w:pPr>
        <w:pStyle w:val="body"/>
        <w:rPr>
          <w:rFonts w:cs="Times New Roman"/>
          <w:spacing w:val="-2"/>
        </w:rPr>
      </w:pPr>
      <w:r w:rsidRPr="00BE0AE5">
        <w:rPr>
          <w:rFonts w:cs="Times New Roman"/>
          <w:spacing w:val="-2"/>
        </w:rPr>
        <w:t>Эта структура фактически равнозначна традиционному курсу техн</w:t>
      </w:r>
      <w:r w:rsidRPr="00BE0AE5">
        <w:rPr>
          <w:rFonts w:cs="Times New Roman"/>
          <w:spacing w:val="-2"/>
        </w:rPr>
        <w:t>о</w:t>
      </w:r>
      <w:r w:rsidRPr="00BE0AE5">
        <w:rPr>
          <w:rFonts w:cs="Times New Roman"/>
          <w:spacing w:val="-2"/>
        </w:rPr>
        <w:t>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w:t>
      </w:r>
      <w:r w:rsidRPr="00BE0AE5">
        <w:rPr>
          <w:rFonts w:cs="Times New Roman"/>
          <w:spacing w:val="-2"/>
        </w:rPr>
        <w:t>в</w:t>
      </w:r>
      <w:r w:rsidRPr="00BE0AE5">
        <w:rPr>
          <w:rFonts w:cs="Times New Roman"/>
          <w:spacing w:val="-2"/>
        </w:rPr>
        <w:t>ляющую. Во всех случаях, инвариантные модули осваиваются в обяз</w:t>
      </w:r>
      <w:r w:rsidRPr="00BE0AE5">
        <w:rPr>
          <w:rFonts w:cs="Times New Roman"/>
          <w:spacing w:val="-2"/>
        </w:rPr>
        <w:t>а</w:t>
      </w:r>
      <w:r w:rsidRPr="00BE0AE5">
        <w:rPr>
          <w:rFonts w:cs="Times New Roman"/>
          <w:spacing w:val="-2"/>
        </w:rPr>
        <w:t xml:space="preserve">тельном порядке. </w:t>
      </w:r>
    </w:p>
    <w:p w:rsidR="00416B7C" w:rsidRPr="00BE0AE5" w:rsidRDefault="00416B7C" w:rsidP="00416B7C">
      <w:pPr>
        <w:pStyle w:val="body"/>
        <w:rPr>
          <w:rFonts w:cs="Times New Roman"/>
        </w:rPr>
      </w:pPr>
      <w:r w:rsidRPr="00BE0AE5">
        <w:rPr>
          <w:rFonts w:cs="Times New Roman"/>
        </w:rPr>
        <w:t>Расширение инвариантных модулей возможно в различных напра</w:t>
      </w:r>
      <w:r w:rsidRPr="00BE0AE5">
        <w:rPr>
          <w:rFonts w:cs="Times New Roman"/>
        </w:rPr>
        <w:t>в</w:t>
      </w:r>
      <w:r w:rsidRPr="00BE0AE5">
        <w:rPr>
          <w:rFonts w:cs="Times New Roman"/>
        </w:rPr>
        <w:t xml:space="preserve">лениях, в частности, в рамках содержательных линий «Технология» и «Моделирование». </w:t>
      </w:r>
    </w:p>
    <w:p w:rsidR="00763A93" w:rsidRPr="00BE0AE5" w:rsidRDefault="00763A93" w:rsidP="00416B7C">
      <w:pPr>
        <w:pStyle w:val="body"/>
        <w:rPr>
          <w:rFonts w:cs="Times New Roman"/>
        </w:rPr>
      </w:pPr>
    </w:p>
    <w:p w:rsidR="00763A93" w:rsidRPr="00BE0AE5" w:rsidRDefault="00763A93" w:rsidP="00416B7C">
      <w:pPr>
        <w:pStyle w:val="body"/>
        <w:rPr>
          <w:rFonts w:cs="Times New Roman"/>
        </w:rPr>
        <w:sectPr w:rsidR="00763A93" w:rsidRPr="00BE0AE5" w:rsidSect="00D85A7A">
          <w:footnotePr>
            <w:numRestart w:val="eachPage"/>
          </w:footnotePr>
          <w:pgSz w:w="7824" w:h="12019"/>
          <w:pgMar w:top="737" w:right="794" w:bottom="1134" w:left="794" w:header="720" w:footer="510" w:gutter="0"/>
          <w:cols w:space="720"/>
          <w:noEndnote/>
          <w:titlePg/>
          <w:docGrid w:linePitch="272"/>
        </w:sectPr>
      </w:pPr>
    </w:p>
    <w:p w:rsidR="00763A93" w:rsidRPr="00BE0AE5" w:rsidRDefault="00763A93" w:rsidP="00416B7C">
      <w:pPr>
        <w:pStyle w:val="body"/>
        <w:rPr>
          <w:rFonts w:cs="Times New Roman"/>
        </w:rPr>
      </w:pPr>
    </w:p>
    <w:p w:rsidR="00314338" w:rsidRPr="00BE0AE5" w:rsidRDefault="00314338" w:rsidP="00416B7C">
      <w:pPr>
        <w:pStyle w:val="body"/>
        <w:rPr>
          <w:rFonts w:cs="Times New Roman"/>
        </w:rPr>
      </w:pPr>
    </w:p>
    <w:p w:rsidR="00314338" w:rsidRPr="00BE0AE5" w:rsidRDefault="00314338" w:rsidP="00416B7C">
      <w:pPr>
        <w:pStyle w:val="body"/>
        <w:rPr>
          <w:rFonts w:cs="Times New Roman"/>
        </w:rPr>
        <w:sectPr w:rsidR="00314338" w:rsidRPr="00BE0AE5" w:rsidSect="00314338">
          <w:footnotePr>
            <w:numRestart w:val="eachPage"/>
          </w:footnotePr>
          <w:pgSz w:w="7824" w:h="12019"/>
          <w:pgMar w:top="737" w:right="794" w:bottom="1134" w:left="794" w:header="720" w:footer="510" w:gutter="0"/>
          <w:cols w:space="720"/>
          <w:noEndnote/>
          <w:titlePg/>
          <w:docGrid w:linePitch="272"/>
        </w:sectPr>
      </w:pPr>
    </w:p>
    <w:p w:rsidR="00314338" w:rsidRPr="00BE0AE5" w:rsidRDefault="00314338" w:rsidP="00416B7C">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ВАРИАТИВНЫЕ МОДУЛИ</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Компьютерная графика. Че</w:t>
            </w:r>
            <w:r w:rsidRPr="00BE0AE5">
              <w:rPr>
                <w:rFonts w:cs="Times New Roman"/>
              </w:rPr>
              <w:t>р</w:t>
            </w:r>
            <w:r w:rsidRPr="00BE0AE5">
              <w:rPr>
                <w:rFonts w:cs="Times New Roman"/>
              </w:rPr>
              <w:t>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их свойства.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Черчение 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чертежей в программных ср</w:t>
            </w:r>
            <w:r w:rsidRPr="00BE0AE5">
              <w:rPr>
                <w:rFonts w:cs="Times New Roman"/>
              </w:rPr>
              <w:t>е</w:t>
            </w:r>
            <w:r w:rsidRPr="00BE0AE5">
              <w:rPr>
                <w:rFonts w:cs="Times New Roman"/>
              </w:rPr>
              <w:t>дах.</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создания модели инженерного объе</w:t>
            </w:r>
            <w:r w:rsidRPr="00BE0AE5">
              <w:rPr>
                <w:rFonts w:cs="Times New Roman"/>
              </w:rPr>
              <w:t>к</w:t>
            </w:r>
            <w:r w:rsidRPr="00BE0AE5">
              <w:rPr>
                <w:rFonts w:cs="Times New Roman"/>
              </w:rPr>
              <w:t>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Разработка проекта </w:t>
            </w:r>
            <w:r w:rsidRPr="00BE0AE5">
              <w:rPr>
                <w:rFonts w:cs="Times New Roman"/>
              </w:rPr>
              <w:br/>
              <w:t>инженерного объе</w:t>
            </w:r>
            <w:r w:rsidRPr="00BE0AE5">
              <w:rPr>
                <w:rFonts w:cs="Times New Roman"/>
              </w:rPr>
              <w:t>к</w:t>
            </w:r>
            <w:r w:rsidRPr="00BE0AE5">
              <w:rPr>
                <w:rFonts w:cs="Times New Roman"/>
              </w:rPr>
              <w:t>та</w:t>
            </w:r>
          </w:p>
        </w:tc>
      </w:tr>
    </w:tbl>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314338">
          <w:footnotePr>
            <w:numRestart w:val="eachPage"/>
          </w:footnotePr>
          <w:pgSz w:w="12019" w:h="7824" w:orient="landscape"/>
          <w:pgMar w:top="794" w:right="1134" w:bottom="794" w:left="737" w:header="720" w:footer="510" w:gutter="0"/>
          <w:cols w:space="720"/>
          <w:noEndnote/>
          <w:titlePg/>
          <w:docGrid w:linePitch="272"/>
        </w:sectPr>
      </w:pPr>
    </w:p>
    <w:p w:rsidR="00416B7C" w:rsidRPr="00BE0AE5" w:rsidRDefault="00416B7C" w:rsidP="00416B7C">
      <w:pPr>
        <w:pStyle w:val="h1"/>
        <w:rPr>
          <w:rFonts w:cs="Times New Roman"/>
        </w:rPr>
      </w:pPr>
      <w:r w:rsidRPr="00BE0AE5">
        <w:rPr>
          <w:rFonts w:cs="Times New Roman"/>
        </w:rPr>
        <w:lastRenderedPageBreak/>
        <w:t>2.1.21</w:t>
      </w:r>
      <w:r w:rsidRPr="00BE0AE5">
        <w:rPr>
          <w:rFonts w:cs="Times New Roman"/>
        </w:rPr>
        <w:t> </w:t>
      </w:r>
      <w:r w:rsidRPr="00BE0AE5">
        <w:rPr>
          <w:rFonts w:cs="Times New Roman"/>
        </w:rPr>
        <w:t>ФИЗИЧЕСКАЯ КУЛЬТУРА</w:t>
      </w:r>
    </w:p>
    <w:p w:rsidR="00416B7C" w:rsidRPr="00BE0AE5" w:rsidRDefault="00601D29" w:rsidP="00416B7C">
      <w:pPr>
        <w:pStyle w:val="body"/>
        <w:rPr>
          <w:rFonts w:cs="Times New Roman"/>
        </w:rPr>
      </w:pPr>
      <w:r>
        <w:rPr>
          <w:rFonts w:cs="Times New Roman"/>
        </w:rPr>
        <w:t>Р</w:t>
      </w:r>
      <w:r w:rsidR="00416B7C" w:rsidRPr="00BE0AE5">
        <w:rPr>
          <w:rFonts w:cs="Times New Roman"/>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w:t>
      </w:r>
      <w:r w:rsidR="00416B7C" w:rsidRPr="00BE0AE5">
        <w:rPr>
          <w:rFonts w:cs="Times New Roman"/>
        </w:rPr>
        <w:t>б</w:t>
      </w:r>
      <w:r w:rsidR="00416B7C" w:rsidRPr="00BE0AE5">
        <w:rPr>
          <w:rFonts w:cs="Times New Roman"/>
        </w:rPr>
        <w:t>разования, представленных в Федеральном государственном образов</w:t>
      </w:r>
      <w:r w:rsidR="00416B7C" w:rsidRPr="00BE0AE5">
        <w:rPr>
          <w:rFonts w:cs="Times New Roman"/>
        </w:rPr>
        <w:t>а</w:t>
      </w:r>
      <w:r w:rsidR="00416B7C" w:rsidRPr="00BE0AE5">
        <w:rPr>
          <w:rFonts w:cs="Times New Roman"/>
        </w:rPr>
        <w:t>тельном стандарте основного общего образования, а также на основе характеристики планируемых результатов духовно-нравственного ра</w:t>
      </w:r>
      <w:r w:rsidR="00416B7C" w:rsidRPr="00BE0AE5">
        <w:rPr>
          <w:rFonts w:cs="Times New Roman"/>
        </w:rPr>
        <w:t>з</w:t>
      </w:r>
      <w:r w:rsidR="00416B7C" w:rsidRPr="00BE0AE5">
        <w:rPr>
          <w:rFonts w:cs="Times New Roman"/>
        </w:rPr>
        <w:t>вития, воспитания и социализации обучающихся, представленной в Примерной программе воспитания (одобрено решением ФУМО от 02.06.2020</w:t>
      </w:r>
      <w:r w:rsidR="00314338" w:rsidRPr="00BE0AE5">
        <w:rPr>
          <w:rFonts w:cs="Times New Roman"/>
          <w:lang w:val="en-US"/>
        </w:rPr>
        <w:t> </w:t>
      </w:r>
      <w:r w:rsidR="00416B7C" w:rsidRPr="00BE0AE5">
        <w:rPr>
          <w:rFonts w:cs="Times New Roman"/>
        </w:rPr>
        <w:t>г.).</w:t>
      </w:r>
    </w:p>
    <w:p w:rsidR="00416B7C" w:rsidRPr="00BE0AE5" w:rsidRDefault="00416B7C" w:rsidP="00314338">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Примерная рабочая программа по учебному предмету «Физическая культура» для 5—9 классов общеобразовательных организаций пре</w:t>
      </w:r>
      <w:r w:rsidRPr="00BE0AE5">
        <w:rPr>
          <w:rFonts w:cs="Times New Roman"/>
          <w:spacing w:val="1"/>
        </w:rPr>
        <w:t>д</w:t>
      </w:r>
      <w:r w:rsidRPr="00BE0AE5">
        <w:rPr>
          <w:rFonts w:cs="Times New Roman"/>
          <w:spacing w:val="1"/>
        </w:rPr>
        <w:t>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rsidR="00416B7C" w:rsidRPr="00BE0AE5" w:rsidRDefault="00416B7C" w:rsidP="00416B7C">
      <w:pPr>
        <w:pStyle w:val="body"/>
        <w:rPr>
          <w:rFonts w:cs="Times New Roman"/>
        </w:rPr>
      </w:pPr>
      <w:r w:rsidRPr="00BE0AE5">
        <w:rPr>
          <w:rFonts w:cs="Times New Roman"/>
        </w:rPr>
        <w:t>При создании Примерной рабочей программы учитывались потре</w:t>
      </w:r>
      <w:r w:rsidRPr="00BE0AE5">
        <w:rPr>
          <w:rFonts w:cs="Times New Roman"/>
        </w:rPr>
        <w:t>б</w:t>
      </w:r>
      <w:r w:rsidRPr="00BE0AE5">
        <w:rPr>
          <w:rFonts w:cs="Times New Roman"/>
        </w:rPr>
        <w:t>ности современного российского общества в физически крепком и де</w:t>
      </w:r>
      <w:r w:rsidRPr="00BE0AE5">
        <w:rPr>
          <w:rFonts w:cs="Times New Roman"/>
        </w:rPr>
        <w:t>е</w:t>
      </w:r>
      <w:r w:rsidRPr="00BE0AE5">
        <w:rPr>
          <w:rFonts w:cs="Times New Roman"/>
        </w:rPr>
        <w:t>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w:t>
      </w:r>
      <w:r w:rsidRPr="00BE0AE5">
        <w:rPr>
          <w:rFonts w:cs="Times New Roman"/>
        </w:rPr>
        <w:t>а</w:t>
      </w:r>
      <w:r w:rsidRPr="00BE0AE5">
        <w:rPr>
          <w:rFonts w:cs="Times New Roman"/>
        </w:rPr>
        <w:t xml:space="preserve">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16B7C" w:rsidRPr="00BE0AE5" w:rsidRDefault="00416B7C" w:rsidP="00416B7C">
      <w:pPr>
        <w:pStyle w:val="body"/>
        <w:rPr>
          <w:rFonts w:cs="Times New Roman"/>
        </w:rPr>
      </w:pPr>
      <w:r w:rsidRPr="00BE0AE5">
        <w:rPr>
          <w:rFonts w:cs="Times New Roman"/>
        </w:rPr>
        <w:t>В своей социально-ценностной ориентации Примерная рабочая пр</w:t>
      </w:r>
      <w:r w:rsidRPr="00BE0AE5">
        <w:rPr>
          <w:rFonts w:cs="Times New Roman"/>
        </w:rPr>
        <w:t>о</w:t>
      </w:r>
      <w:r w:rsidRPr="00BE0AE5">
        <w:rPr>
          <w:rFonts w:cs="Times New Roman"/>
        </w:rPr>
        <w:t>грамма сохраняет исторически сложившееся предназначение учебного предмета «Физическая культура» в качестве средства подготовки об</w:t>
      </w:r>
      <w:r w:rsidRPr="00BE0AE5">
        <w:rPr>
          <w:rFonts w:cs="Times New Roman"/>
        </w:rPr>
        <w:t>у</w:t>
      </w:r>
      <w:r w:rsidRPr="00BE0AE5">
        <w:rPr>
          <w:rFonts w:cs="Times New Roman"/>
        </w:rPr>
        <w:lastRenderedPageBreak/>
        <w:t>чающихся к предстоящей жизнедеятельности, укрепления их здоровья, повышения функциональных и адаптивных возможностей систем орг</w:t>
      </w:r>
      <w:r w:rsidRPr="00BE0AE5">
        <w:rPr>
          <w:rFonts w:cs="Times New Roman"/>
        </w:rPr>
        <w:t>а</w:t>
      </w:r>
      <w:r w:rsidRPr="00BE0AE5">
        <w:rPr>
          <w:rFonts w:cs="Times New Roman"/>
        </w:rPr>
        <w:t>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w:t>
      </w:r>
      <w:r w:rsidRPr="00BE0AE5">
        <w:rPr>
          <w:rFonts w:cs="Times New Roman"/>
        </w:rPr>
        <w:t>и</w:t>
      </w:r>
      <w:r w:rsidRPr="00BE0AE5">
        <w:rPr>
          <w:rFonts w:cs="Times New Roman"/>
        </w:rPr>
        <w:t xml:space="preserve">дентских состязаний» и «Всероссийского физкультурно-спортивного комплекса ГТО». </w:t>
      </w:r>
    </w:p>
    <w:p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rsidR="00416B7C" w:rsidRPr="00BE0AE5" w:rsidRDefault="00416B7C" w:rsidP="00416B7C">
      <w:pPr>
        <w:pStyle w:val="body"/>
        <w:rPr>
          <w:rFonts w:cs="Times New Roman"/>
        </w:rPr>
      </w:pPr>
      <w:r w:rsidRPr="00BE0AE5">
        <w:rPr>
          <w:rFonts w:cs="Times New Roman"/>
        </w:rPr>
        <w:t>Общей целью школьного образования по физической культуре явл</w:t>
      </w:r>
      <w:r w:rsidRPr="00BE0AE5">
        <w:rPr>
          <w:rFonts w:cs="Times New Roman"/>
        </w:rPr>
        <w:t>я</w:t>
      </w:r>
      <w:r w:rsidRPr="00BE0AE5">
        <w:rPr>
          <w:rFonts w:cs="Times New Roman"/>
        </w:rPr>
        <w:t>ется формирование разносторонне физически развитой личности, сп</w:t>
      </w:r>
      <w:r w:rsidRPr="00BE0AE5">
        <w:rPr>
          <w:rFonts w:cs="Times New Roman"/>
        </w:rPr>
        <w:t>о</w:t>
      </w:r>
      <w:r w:rsidRPr="00BE0AE5">
        <w:rPr>
          <w:rFonts w:cs="Times New Roman"/>
        </w:rPr>
        <w:t>собной активно использовать ценности физической культуры для укрепления и длительного сохранения собственного здоровья, оптим</w:t>
      </w:r>
      <w:r w:rsidRPr="00BE0AE5">
        <w:rPr>
          <w:rFonts w:cs="Times New Roman"/>
        </w:rPr>
        <w:t>и</w:t>
      </w:r>
      <w:r w:rsidRPr="00BE0AE5">
        <w:rPr>
          <w:rFonts w:cs="Times New Roman"/>
        </w:rPr>
        <w:t>зации трудовой деятельности и организации активного отдыха. В Пр</w:t>
      </w:r>
      <w:r w:rsidRPr="00BE0AE5">
        <w:rPr>
          <w:rFonts w:cs="Times New Roman"/>
        </w:rPr>
        <w:t>и</w:t>
      </w:r>
      <w:r w:rsidRPr="00BE0AE5">
        <w:rPr>
          <w:rFonts w:cs="Times New Roman"/>
        </w:rPr>
        <w:t>мерной рабочей программе для 5—9 классов данная цель конкретиз</w:t>
      </w:r>
      <w:r w:rsidRPr="00BE0AE5">
        <w:rPr>
          <w:rFonts w:cs="Times New Roman"/>
        </w:rPr>
        <w:t>и</w:t>
      </w:r>
      <w:r w:rsidRPr="00BE0AE5">
        <w:rPr>
          <w:rFonts w:cs="Times New Roman"/>
        </w:rPr>
        <w:t>руется и связывается с формированием устойчивых мотивов и потре</w:t>
      </w:r>
      <w:r w:rsidRPr="00BE0AE5">
        <w:rPr>
          <w:rFonts w:cs="Times New Roman"/>
        </w:rPr>
        <w:t>б</w:t>
      </w:r>
      <w:r w:rsidRPr="00BE0AE5">
        <w:rPr>
          <w:rFonts w:cs="Times New Roman"/>
        </w:rPr>
        <w:t>ностей школьников в бережном отношении к своему здоровью, целос</w:t>
      </w:r>
      <w:r w:rsidRPr="00BE0AE5">
        <w:rPr>
          <w:rFonts w:cs="Times New Roman"/>
        </w:rPr>
        <w:t>т</w:t>
      </w:r>
      <w:r w:rsidRPr="00BE0AE5">
        <w:rPr>
          <w:rFonts w:cs="Times New Roman"/>
        </w:rPr>
        <w:t>ном развитии физических, психических и нравственных качеств, тво</w:t>
      </w:r>
      <w:r w:rsidRPr="00BE0AE5">
        <w:rPr>
          <w:rFonts w:cs="Times New Roman"/>
        </w:rPr>
        <w:t>р</w:t>
      </w:r>
      <w:r w:rsidRPr="00BE0AE5">
        <w:rPr>
          <w:rFonts w:cs="Times New Roman"/>
        </w:rPr>
        <w:t>ческом использовании ценностей физической культуры в организации здорового образа жизни, регулярных занятиях двигательной деятельн</w:t>
      </w:r>
      <w:r w:rsidRPr="00BE0AE5">
        <w:rPr>
          <w:rFonts w:cs="Times New Roman"/>
        </w:rPr>
        <w:t>о</w:t>
      </w:r>
      <w:r w:rsidRPr="00BE0AE5">
        <w:rPr>
          <w:rFonts w:cs="Times New Roman"/>
        </w:rPr>
        <w:t xml:space="preserve">стью и спортом. </w:t>
      </w:r>
    </w:p>
    <w:p w:rsidR="00416B7C" w:rsidRPr="00BE0AE5" w:rsidRDefault="00416B7C" w:rsidP="00416B7C">
      <w:pPr>
        <w:pStyle w:val="body"/>
        <w:rPr>
          <w:rFonts w:cs="Times New Roman"/>
          <w:spacing w:val="-2"/>
        </w:rPr>
      </w:pPr>
      <w:r w:rsidRPr="00BE0AE5">
        <w:rPr>
          <w:rFonts w:cs="Times New Roman"/>
          <w:spacing w:val="-2"/>
        </w:rPr>
        <w:t>Развивающая направленность Примерной рабочей программы опред</w:t>
      </w:r>
      <w:r w:rsidRPr="00BE0AE5">
        <w:rPr>
          <w:rFonts w:cs="Times New Roman"/>
          <w:spacing w:val="-2"/>
        </w:rPr>
        <w:t>е</w:t>
      </w:r>
      <w:r w:rsidRPr="00BE0AE5">
        <w:rPr>
          <w:rFonts w:cs="Times New Roman"/>
          <w:spacing w:val="-2"/>
        </w:rPr>
        <w:t>ляется вектором развития физических качеств и функциональных во</w:t>
      </w:r>
      <w:r w:rsidRPr="00BE0AE5">
        <w:rPr>
          <w:rFonts w:cs="Times New Roman"/>
          <w:spacing w:val="-2"/>
        </w:rPr>
        <w:t>з</w:t>
      </w:r>
      <w:r w:rsidRPr="00BE0AE5">
        <w:rPr>
          <w:rFonts w:cs="Times New Roman"/>
          <w:spacing w:val="-2"/>
        </w:rPr>
        <w:t>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416B7C" w:rsidRPr="00BE0AE5" w:rsidRDefault="00416B7C" w:rsidP="00416B7C">
      <w:pPr>
        <w:pStyle w:val="body"/>
        <w:rPr>
          <w:rFonts w:cs="Times New Roman"/>
          <w:spacing w:val="-1"/>
        </w:rPr>
      </w:pPr>
      <w:r w:rsidRPr="00BE0AE5">
        <w:rPr>
          <w:rFonts w:cs="Times New Roman"/>
          <w:spacing w:val="-1"/>
        </w:rPr>
        <w:t>Воспитывающее значение Примерной рабочей программы заключ</w:t>
      </w:r>
      <w:r w:rsidRPr="00BE0AE5">
        <w:rPr>
          <w:rFonts w:cs="Times New Roman"/>
          <w:spacing w:val="-1"/>
        </w:rPr>
        <w:t>а</w:t>
      </w:r>
      <w:r w:rsidRPr="00BE0AE5">
        <w:rPr>
          <w:rFonts w:cs="Times New Roman"/>
          <w:spacing w:val="-1"/>
        </w:rPr>
        <w:t>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w:t>
      </w:r>
      <w:r w:rsidRPr="00BE0AE5">
        <w:rPr>
          <w:rFonts w:cs="Times New Roman"/>
          <w:spacing w:val="-1"/>
        </w:rPr>
        <w:t>с</w:t>
      </w:r>
      <w:r w:rsidRPr="00BE0AE5">
        <w:rPr>
          <w:rFonts w:cs="Times New Roman"/>
          <w:spacing w:val="-1"/>
        </w:rPr>
        <w:t>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w:t>
      </w:r>
      <w:r w:rsidRPr="00BE0AE5">
        <w:rPr>
          <w:rFonts w:cs="Times New Roman"/>
          <w:spacing w:val="-1"/>
        </w:rPr>
        <w:t>и</w:t>
      </w:r>
      <w:r w:rsidRPr="00BE0AE5">
        <w:rPr>
          <w:rFonts w:cs="Times New Roman"/>
          <w:spacing w:val="-1"/>
        </w:rPr>
        <w:t xml:space="preserve">зической культуры, организации совместной учебной и консультативной деятельности. </w:t>
      </w:r>
    </w:p>
    <w:p w:rsidR="00416B7C" w:rsidRPr="00BE0AE5" w:rsidRDefault="00416B7C" w:rsidP="00416B7C">
      <w:pPr>
        <w:pStyle w:val="body"/>
        <w:rPr>
          <w:rFonts w:cs="Times New Roman"/>
          <w:spacing w:val="-1"/>
        </w:rPr>
      </w:pPr>
      <w:r w:rsidRPr="00BE0AE5">
        <w:rPr>
          <w:rFonts w:cs="Times New Roman"/>
          <w:spacing w:val="-1"/>
        </w:rPr>
        <w:lastRenderedPageBreak/>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w:t>
      </w:r>
      <w:r w:rsidRPr="00BE0AE5">
        <w:rPr>
          <w:rFonts w:cs="Times New Roman"/>
          <w:spacing w:val="-1"/>
        </w:rPr>
        <w:t>и</w:t>
      </w:r>
      <w:r w:rsidRPr="00BE0AE5">
        <w:rPr>
          <w:rFonts w:cs="Times New Roman"/>
          <w:spacing w:val="-1"/>
        </w:rPr>
        <w:t>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w:t>
      </w:r>
      <w:r w:rsidRPr="00BE0AE5">
        <w:rPr>
          <w:rFonts w:cs="Times New Roman"/>
          <w:spacing w:val="-1"/>
        </w:rPr>
        <w:t>е</w:t>
      </w:r>
      <w:r w:rsidRPr="00BE0AE5">
        <w:rPr>
          <w:rFonts w:cs="Times New Roman"/>
          <w:spacing w:val="-1"/>
        </w:rPr>
        <w:t>ятельности) и мотивационно-процессуальным (физическое соверше</w:t>
      </w:r>
      <w:r w:rsidRPr="00BE0AE5">
        <w:rPr>
          <w:rFonts w:cs="Times New Roman"/>
          <w:spacing w:val="-1"/>
        </w:rPr>
        <w:t>н</w:t>
      </w:r>
      <w:r w:rsidRPr="00BE0AE5">
        <w:rPr>
          <w:rFonts w:cs="Times New Roman"/>
          <w:spacing w:val="-1"/>
        </w:rPr>
        <w:t xml:space="preserve">ствование). </w:t>
      </w:r>
    </w:p>
    <w:p w:rsidR="00416B7C" w:rsidRPr="00BE0AE5" w:rsidRDefault="00416B7C" w:rsidP="00416B7C">
      <w:pPr>
        <w:pStyle w:val="body"/>
        <w:rPr>
          <w:rFonts w:cs="Times New Roman"/>
        </w:rPr>
      </w:pPr>
      <w:r w:rsidRPr="00BE0AE5">
        <w:rPr>
          <w:rFonts w:cs="Times New Roman"/>
        </w:rPr>
        <w:t>В целях усиления мотивационной составляющей учебного предмета, придания ей личностно значимого смысла, содержание Примерной р</w:t>
      </w:r>
      <w:r w:rsidRPr="00BE0AE5">
        <w:rPr>
          <w:rFonts w:cs="Times New Roman"/>
        </w:rPr>
        <w:t>а</w:t>
      </w:r>
      <w:r w:rsidRPr="00BE0AE5">
        <w:rPr>
          <w:rFonts w:cs="Times New Roman"/>
        </w:rPr>
        <w:t>бочей программы представляется системой модулей, которые входят структурными компонентами в раздел «Физическое совершенствов</w:t>
      </w:r>
      <w:r w:rsidRPr="00BE0AE5">
        <w:rPr>
          <w:rFonts w:cs="Times New Roman"/>
        </w:rPr>
        <w:t>а</w:t>
      </w:r>
      <w:r w:rsidRPr="00BE0AE5">
        <w:rPr>
          <w:rFonts w:cs="Times New Roman"/>
        </w:rPr>
        <w:t>ние».</w:t>
      </w:r>
    </w:p>
    <w:p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38"/>
      </w:r>
      <w:r w:rsidRPr="00BE0AE5">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16B7C" w:rsidRPr="00BE0AE5" w:rsidRDefault="00416B7C" w:rsidP="00416B7C">
      <w:pPr>
        <w:pStyle w:val="body"/>
        <w:rPr>
          <w:rFonts w:cs="Times New Roman"/>
        </w:rPr>
      </w:pPr>
      <w:r w:rsidRPr="00BE0AE5">
        <w:rPr>
          <w:rStyle w:val="Italic"/>
          <w:rFonts w:cs="Times New Roman"/>
        </w:rPr>
        <w:t>Вариативные модули</w:t>
      </w:r>
      <w:r w:rsidRPr="00BE0AE5">
        <w:rPr>
          <w:rFonts w:cs="Times New Roman"/>
        </w:rPr>
        <w:t xml:space="preserve"> объединены в Примерной рабочей программе модулем «Спорт», содержание которого разрабатывается образовател</w:t>
      </w:r>
      <w:r w:rsidRPr="00BE0AE5">
        <w:rPr>
          <w:rFonts w:cs="Times New Roman"/>
        </w:rPr>
        <w:t>ь</w:t>
      </w:r>
      <w:r w:rsidRPr="00BE0AE5">
        <w:rPr>
          <w:rFonts w:cs="Times New Roman"/>
        </w:rPr>
        <w:t>ной организацией на основе Примерных модульных программ по физ</w:t>
      </w:r>
      <w:r w:rsidRPr="00BE0AE5">
        <w:rPr>
          <w:rFonts w:cs="Times New Roman"/>
        </w:rPr>
        <w:t>и</w:t>
      </w:r>
      <w:r w:rsidRPr="00BE0AE5">
        <w:rPr>
          <w:rFonts w:cs="Times New Roman"/>
        </w:rPr>
        <w:t>ческой культуре для общеобразовательных организаций, рекомендуемых Министерством просвещения Российской Федерации. Основной соде</w:t>
      </w:r>
      <w:r w:rsidRPr="00BE0AE5">
        <w:rPr>
          <w:rFonts w:cs="Times New Roman"/>
        </w:rPr>
        <w:t>р</w:t>
      </w:r>
      <w:r w:rsidRPr="00BE0AE5">
        <w:rPr>
          <w:rFonts w:cs="Times New Roman"/>
        </w:rPr>
        <w:t xml:space="preserve">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16B7C" w:rsidRPr="00BE0AE5" w:rsidRDefault="00416B7C" w:rsidP="00416B7C">
      <w:pPr>
        <w:pStyle w:val="body"/>
        <w:rPr>
          <w:rFonts w:cs="Times New Roman"/>
        </w:rPr>
      </w:pPr>
      <w:r w:rsidRPr="00BE0AE5">
        <w:rPr>
          <w:rFonts w:cs="Times New Roman"/>
        </w:rPr>
        <w:t>Исходя из интересов обучающихся, традиций конкретного региона или образовательной организации, модуль «Спорт» может разрабат</w:t>
      </w:r>
      <w:r w:rsidRPr="00BE0AE5">
        <w:rPr>
          <w:rFonts w:cs="Times New Roman"/>
        </w:rPr>
        <w:t>ы</w:t>
      </w:r>
      <w:r w:rsidRPr="00BE0AE5">
        <w:rPr>
          <w:rFonts w:cs="Times New Roman"/>
        </w:rPr>
        <w:t xml:space="preserve">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w:t>
      </w:r>
      <w:r w:rsidRPr="00BE0AE5">
        <w:rPr>
          <w:rFonts w:cs="Times New Roman"/>
        </w:rPr>
        <w:lastRenderedPageBreak/>
        <w:t xml:space="preserve">помощь учителям физической культуры в рамках данного модуля, представлено примерное содержание «Базовой физической подготовки». </w:t>
      </w:r>
    </w:p>
    <w:p w:rsidR="00416B7C" w:rsidRPr="00BE0AE5" w:rsidRDefault="00416B7C" w:rsidP="00416B7C">
      <w:pPr>
        <w:pStyle w:val="body"/>
        <w:rPr>
          <w:rFonts w:cs="Times New Roman"/>
        </w:rPr>
      </w:pPr>
      <w:r w:rsidRPr="00BE0AE5">
        <w:rPr>
          <w:rFonts w:cs="Times New Roman"/>
        </w:rPr>
        <w:t>Содержание Примерной рабочей программы изложено по годам об</w:t>
      </w:r>
      <w:r w:rsidRPr="00BE0AE5">
        <w:rPr>
          <w:rFonts w:cs="Times New Roman"/>
        </w:rPr>
        <w:t>у</w:t>
      </w:r>
      <w:r w:rsidRPr="00BE0AE5">
        <w:rPr>
          <w:rFonts w:cs="Times New Roman"/>
        </w:rPr>
        <w:t>чения и отработано в соответствии с планируемыми результатами освоения учебного предмета «Физическая культура». Планируемые р</w:t>
      </w:r>
      <w:r w:rsidRPr="00BE0AE5">
        <w:rPr>
          <w:rFonts w:cs="Times New Roman"/>
        </w:rPr>
        <w:t>е</w:t>
      </w:r>
      <w:r w:rsidRPr="00BE0AE5">
        <w:rPr>
          <w:rFonts w:cs="Times New Roman"/>
        </w:rPr>
        <w:t>зультаты распределены на три большие группы «личностные», «мет</w:t>
      </w:r>
      <w:r w:rsidRPr="00BE0AE5">
        <w:rPr>
          <w:rFonts w:cs="Times New Roman"/>
        </w:rPr>
        <w:t>а</w:t>
      </w:r>
      <w:r w:rsidRPr="00BE0AE5">
        <w:rPr>
          <w:rFonts w:cs="Times New Roman"/>
        </w:rPr>
        <w:t>предметные» и «предметные». Достижение личностных и метапре</w:t>
      </w:r>
      <w:r w:rsidRPr="00BE0AE5">
        <w:rPr>
          <w:rFonts w:cs="Times New Roman"/>
        </w:rPr>
        <w:t>д</w:t>
      </w:r>
      <w:r w:rsidRPr="00BE0AE5">
        <w:rPr>
          <w:rFonts w:cs="Times New Roman"/>
        </w:rPr>
        <w:t xml:space="preserve">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BE0AE5" w:rsidRDefault="00416B7C" w:rsidP="00416B7C">
      <w:pPr>
        <w:pStyle w:val="body"/>
        <w:rPr>
          <w:rFonts w:cs="Times New Roman"/>
        </w:rPr>
      </w:pPr>
      <w:r w:rsidRPr="00BE0AE5">
        <w:rPr>
          <w:rFonts w:cs="Times New Roman"/>
        </w:rPr>
        <w:t>Содержание рабочей программы, раскрытие личностных и мет</w:t>
      </w:r>
      <w:r w:rsidRPr="00BE0AE5">
        <w:rPr>
          <w:rFonts w:cs="Times New Roman"/>
        </w:rPr>
        <w:t>а</w:t>
      </w:r>
      <w:r w:rsidRPr="00BE0AE5">
        <w:rPr>
          <w:rFonts w:cs="Times New Roman"/>
        </w:rPr>
        <w:t>предметных результатов обеспечивает преемственность и перспекти</w:t>
      </w:r>
      <w:r w:rsidRPr="00BE0AE5">
        <w:rPr>
          <w:rFonts w:cs="Times New Roman"/>
        </w:rPr>
        <w:t>в</w:t>
      </w:r>
      <w:r w:rsidRPr="00BE0AE5">
        <w:rPr>
          <w:rFonts w:cs="Times New Roman"/>
        </w:rPr>
        <w:t>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w:t>
      </w:r>
      <w:r w:rsidRPr="00BE0AE5">
        <w:rPr>
          <w:rFonts w:cs="Times New Roman"/>
        </w:rPr>
        <w:t>и</w:t>
      </w:r>
      <w:r w:rsidRPr="00BE0AE5">
        <w:rPr>
          <w:rFonts w:cs="Times New Roman"/>
        </w:rPr>
        <w:t xml:space="preserve">стеме среднего полного или среднего профессионального образования. </w:t>
      </w:r>
    </w:p>
    <w:p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rsidR="00416B7C" w:rsidRPr="00BE0AE5" w:rsidRDefault="00416B7C" w:rsidP="00416B7C">
      <w:pPr>
        <w:pStyle w:val="body"/>
        <w:rPr>
          <w:rFonts w:cs="Times New Roman"/>
        </w:rPr>
      </w:pPr>
      <w:r w:rsidRPr="00BE0AE5">
        <w:rPr>
          <w:rFonts w:cs="Times New Roman"/>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416B7C" w:rsidRPr="00BE0AE5" w:rsidRDefault="00416B7C" w:rsidP="00416B7C">
      <w:pPr>
        <w:pStyle w:val="body"/>
        <w:rPr>
          <w:rFonts w:cs="Times New Roman"/>
        </w:rPr>
      </w:pPr>
      <w:r w:rsidRPr="00BE0AE5">
        <w:rPr>
          <w:rFonts w:cs="Times New Roman"/>
        </w:rPr>
        <w:t>При разработке рабочей программы по предмету «Физическая кул</w:t>
      </w:r>
      <w:r w:rsidRPr="00BE0AE5">
        <w:rPr>
          <w:rFonts w:cs="Times New Roman"/>
        </w:rPr>
        <w:t>ь</w:t>
      </w:r>
      <w:r w:rsidRPr="00BE0AE5">
        <w:rPr>
          <w:rFonts w:cs="Times New Roman"/>
        </w:rPr>
        <w:t>тура» следует учитывать, что вариативные модули (не менее 1 часа в неделю с 5 по 9 класс) могут быть реализованы во внеурочной деятел</w:t>
      </w:r>
      <w:r w:rsidRPr="00BE0AE5">
        <w:rPr>
          <w:rFonts w:cs="Times New Roman"/>
        </w:rPr>
        <w:t>ь</w:t>
      </w:r>
      <w:r w:rsidRPr="00BE0AE5">
        <w:rPr>
          <w:rFonts w:cs="Times New Roman"/>
        </w:rPr>
        <w:t>ности, в том числе в форме сетевого взаимодействия с организациями системы дополнительного образования детей.</w:t>
      </w:r>
    </w:p>
    <w:p w:rsidR="00416B7C" w:rsidRPr="00BE0AE5" w:rsidRDefault="00416B7C" w:rsidP="00416B7C">
      <w:pPr>
        <w:pStyle w:val="body"/>
        <w:rPr>
          <w:rFonts w:cs="Times New Roman"/>
        </w:rPr>
      </w:pPr>
      <w:r w:rsidRPr="00BE0AE5">
        <w:rPr>
          <w:rFonts w:cs="Times New Roman"/>
        </w:rPr>
        <w:t>При подготовке Примерной рабочей программы учитывались ли</w:t>
      </w:r>
      <w:r w:rsidRPr="00BE0AE5">
        <w:rPr>
          <w:rFonts w:cs="Times New Roman"/>
        </w:rPr>
        <w:t>ч</w:t>
      </w:r>
      <w:r w:rsidRPr="00BE0AE5">
        <w:rPr>
          <w:rFonts w:cs="Times New Roman"/>
        </w:rPr>
        <w:t>ностные и метапредметные результаты, зафиксированные в Федерал</w:t>
      </w:r>
      <w:r w:rsidRPr="00BE0AE5">
        <w:rPr>
          <w:rFonts w:cs="Times New Roman"/>
        </w:rPr>
        <w:t>ь</w:t>
      </w:r>
      <w:r w:rsidRPr="00BE0AE5">
        <w:rPr>
          <w:rFonts w:cs="Times New Roman"/>
        </w:rPr>
        <w:t>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w:t>
      </w:r>
      <w:r w:rsidRPr="00BE0AE5">
        <w:rPr>
          <w:rFonts w:cs="Times New Roman"/>
        </w:rPr>
        <w:t>о</w:t>
      </w:r>
      <w:r w:rsidRPr="00BE0AE5">
        <w:rPr>
          <w:rFonts w:cs="Times New Roman"/>
        </w:rPr>
        <w:t xml:space="preserve">граммы основного общего образования». </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«Физическая культура»</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организации занятий. Система д</w:t>
      </w:r>
      <w:r w:rsidRPr="00BE0AE5">
        <w:rPr>
          <w:rFonts w:cs="Times New Roman"/>
        </w:rPr>
        <w:t>о</w:t>
      </w:r>
      <w:r w:rsidRPr="00BE0AE5">
        <w:rPr>
          <w:rFonts w:cs="Times New Roman"/>
        </w:rPr>
        <w:t xml:space="preserve">полнительного обучения физической культуре; организация спортивной работы в общеобразовательной школе. </w:t>
      </w:r>
    </w:p>
    <w:p w:rsidR="00416B7C" w:rsidRPr="00BE0AE5" w:rsidRDefault="00416B7C" w:rsidP="00416B7C">
      <w:pPr>
        <w:pStyle w:val="body"/>
        <w:rPr>
          <w:rFonts w:cs="Times New Roman"/>
        </w:rPr>
      </w:pPr>
      <w:r w:rsidRPr="00BE0AE5">
        <w:rPr>
          <w:rFonts w:cs="Times New Roman"/>
        </w:rPr>
        <w:t>Физическая культура и здоровый образ жизни: характеристика о</w:t>
      </w:r>
      <w:r w:rsidRPr="00BE0AE5">
        <w:rPr>
          <w:rFonts w:cs="Times New Roman"/>
        </w:rPr>
        <w:t>с</w:t>
      </w:r>
      <w:r w:rsidRPr="00BE0AE5">
        <w:rPr>
          <w:rFonts w:cs="Times New Roman"/>
        </w:rPr>
        <w:t>новных форм занятий физической культурой, их связь с укреплением здоровья, организацией отдыха и досуга.</w:t>
      </w:r>
    </w:p>
    <w:p w:rsidR="00416B7C" w:rsidRPr="00BE0AE5" w:rsidRDefault="00416B7C" w:rsidP="00416B7C">
      <w:pPr>
        <w:pStyle w:val="body"/>
        <w:rPr>
          <w:rFonts w:cs="Times New Roman"/>
        </w:rPr>
      </w:pPr>
      <w:r w:rsidRPr="00BE0AE5">
        <w:rPr>
          <w:rFonts w:cs="Times New Roman"/>
        </w:rPr>
        <w:t>Исторические сведения об Олимпийских играх Древней Греции, х</w:t>
      </w:r>
      <w:r w:rsidRPr="00BE0AE5">
        <w:rPr>
          <w:rFonts w:cs="Times New Roman"/>
        </w:rPr>
        <w:t>а</w:t>
      </w:r>
      <w:r w:rsidRPr="00BE0AE5">
        <w:rPr>
          <w:rFonts w:cs="Times New Roman"/>
        </w:rPr>
        <w:t>рактеристика их содержания и правил спортивной борьбы. Расцвет и завершение истории Олимпийских игр древности.</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умственной работоспособностью. Соста</w:t>
      </w:r>
      <w:r w:rsidRPr="00BE0AE5">
        <w:rPr>
          <w:rFonts w:cs="Times New Roman"/>
        </w:rPr>
        <w:t>в</w:t>
      </w:r>
      <w:r w:rsidRPr="00BE0AE5">
        <w:rPr>
          <w:rFonts w:cs="Times New Roman"/>
        </w:rPr>
        <w:t>ление индивидуального режима дня; определение основных индивид</w:t>
      </w:r>
      <w:r w:rsidRPr="00BE0AE5">
        <w:rPr>
          <w:rFonts w:cs="Times New Roman"/>
        </w:rPr>
        <w:t>у</w:t>
      </w:r>
      <w:r w:rsidRPr="00BE0AE5">
        <w:rPr>
          <w:rFonts w:cs="Times New Roman"/>
        </w:rPr>
        <w:t>альных видов деятельности, их временных диапазонов и последов</w:t>
      </w:r>
      <w:r w:rsidRPr="00BE0AE5">
        <w:rPr>
          <w:rFonts w:cs="Times New Roman"/>
        </w:rPr>
        <w:t>а</w:t>
      </w:r>
      <w:r w:rsidRPr="00BE0AE5">
        <w:rPr>
          <w:rFonts w:cs="Times New Roman"/>
        </w:rPr>
        <w:t>тельности в выполнении</w:t>
      </w:r>
    </w:p>
    <w:p w:rsidR="00416B7C" w:rsidRPr="00BE0AE5" w:rsidRDefault="00416B7C" w:rsidP="00416B7C">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w:t>
      </w:r>
      <w:r w:rsidRPr="00BE0AE5">
        <w:rPr>
          <w:rFonts w:cs="Times New Roman"/>
        </w:rPr>
        <w:t>я</w:t>
      </w:r>
      <w:r w:rsidRPr="00BE0AE5">
        <w:rPr>
          <w:rFonts w:cs="Times New Roman"/>
        </w:rPr>
        <w:t>тельного проведения.</w:t>
      </w:r>
    </w:p>
    <w:p w:rsidR="00416B7C" w:rsidRPr="00BE0AE5" w:rsidRDefault="00416B7C" w:rsidP="00416B7C">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6B7C" w:rsidRPr="00BE0AE5" w:rsidRDefault="00416B7C" w:rsidP="00416B7C">
      <w:pPr>
        <w:pStyle w:val="body"/>
        <w:rPr>
          <w:rFonts w:cs="Times New Roman"/>
        </w:rPr>
      </w:pPr>
      <w:r w:rsidRPr="00BE0AE5">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416B7C" w:rsidRPr="00BE0AE5" w:rsidRDefault="00416B7C" w:rsidP="00416B7C">
      <w:pPr>
        <w:pStyle w:val="body"/>
        <w:rPr>
          <w:rFonts w:cs="Times New Roman"/>
        </w:rPr>
      </w:pPr>
      <w:r w:rsidRPr="00BE0AE5">
        <w:rPr>
          <w:rFonts w:cs="Times New Roman"/>
        </w:rPr>
        <w:t>Составление дневника физической культуры.</w:t>
      </w:r>
    </w:p>
    <w:p w:rsidR="00416B7C" w:rsidRPr="00BE0AE5" w:rsidRDefault="00416B7C" w:rsidP="00416B7C">
      <w:pPr>
        <w:pStyle w:val="body"/>
        <w:rPr>
          <w:rFonts w:cs="Times New Roman"/>
          <w:spacing w:val="1"/>
        </w:rPr>
      </w:pPr>
      <w:r w:rsidRPr="00BE0AE5">
        <w:rPr>
          <w:rStyle w:val="Bold"/>
          <w:rFonts w:cs="Times New Roman"/>
          <w:spacing w:val="1"/>
        </w:rPr>
        <w:t>Физическое совершенствование.</w:t>
      </w:r>
      <w:r w:rsidRPr="00BE0AE5">
        <w:rPr>
          <w:rStyle w:val="BoldItalic"/>
          <w:rFonts w:cs="Times New Roman"/>
          <w:spacing w:val="1"/>
        </w:rPr>
        <w:t>Физкультурно-оздоровительная деятельность.</w:t>
      </w:r>
      <w:r w:rsidRPr="00BE0AE5">
        <w:rPr>
          <w:rFonts w:cs="Times New Roman"/>
          <w:spacing w:val="1"/>
        </w:rPr>
        <w:t xml:space="preserve"> Роль и значение физкультурно-оздоровительной де</w:t>
      </w:r>
      <w:r w:rsidRPr="00BE0AE5">
        <w:rPr>
          <w:rFonts w:cs="Times New Roman"/>
          <w:spacing w:val="1"/>
        </w:rPr>
        <w:t>я</w:t>
      </w:r>
      <w:r w:rsidRPr="00BE0AE5">
        <w:rPr>
          <w:rFonts w:cs="Times New Roman"/>
          <w:spacing w:val="1"/>
        </w:rPr>
        <w:t>тельности в здоровом образе жизни современного человека. Упражн</w:t>
      </w:r>
      <w:r w:rsidRPr="00BE0AE5">
        <w:rPr>
          <w:rFonts w:cs="Times New Roman"/>
          <w:spacing w:val="1"/>
        </w:rPr>
        <w:t>е</w:t>
      </w:r>
      <w:r w:rsidRPr="00BE0AE5">
        <w:rPr>
          <w:rFonts w:cs="Times New Roman"/>
          <w:spacing w:val="1"/>
        </w:rPr>
        <w:t xml:space="preserve">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w:t>
      </w:r>
      <w:r w:rsidRPr="00BE0AE5">
        <w:rPr>
          <w:rFonts w:cs="Times New Roman"/>
          <w:spacing w:val="1"/>
        </w:rPr>
        <w:lastRenderedPageBreak/>
        <w:t>подвижности суставов; развитие координации; формирование тел</w:t>
      </w:r>
      <w:r w:rsidRPr="00BE0AE5">
        <w:rPr>
          <w:rFonts w:cs="Times New Roman"/>
          <w:spacing w:val="1"/>
        </w:rPr>
        <w:t>о</w:t>
      </w:r>
      <w:r w:rsidRPr="00BE0AE5">
        <w:rPr>
          <w:rFonts w:cs="Times New Roman"/>
          <w:spacing w:val="1"/>
        </w:rPr>
        <w:t>сложения с использованием внешних отягощений.</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Fonts w:cs="Times New Roman"/>
        </w:rPr>
        <w:t>Роль и значение спо</w:t>
      </w:r>
      <w:r w:rsidRPr="00BE0AE5">
        <w:rPr>
          <w:rFonts w:cs="Times New Roman"/>
        </w:rPr>
        <w:t>р</w:t>
      </w:r>
      <w:r w:rsidRPr="00BE0AE5">
        <w:rPr>
          <w:rFonts w:cs="Times New Roman"/>
        </w:rPr>
        <w:t>тивно-оздоровительной деятельности в здоровом образе жизни совр</w:t>
      </w:r>
      <w:r w:rsidRPr="00BE0AE5">
        <w:rPr>
          <w:rFonts w:cs="Times New Roman"/>
        </w:rPr>
        <w:t>е</w:t>
      </w:r>
      <w:r w:rsidRPr="00BE0AE5">
        <w:rPr>
          <w:rFonts w:cs="Times New Roman"/>
        </w:rPr>
        <w:t xml:space="preserve">менного человека. </w:t>
      </w:r>
    </w:p>
    <w:p w:rsidR="00416B7C" w:rsidRPr="00BE0AE5" w:rsidRDefault="00416B7C" w:rsidP="00416B7C">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w:t>
      </w:r>
      <w:r w:rsidRPr="00BE0AE5">
        <w:rPr>
          <w:rFonts w:cs="Times New Roman"/>
          <w:spacing w:val="1"/>
        </w:rPr>
        <w:t>у</w:t>
      </w:r>
      <w:r w:rsidRPr="00BE0AE5">
        <w:rPr>
          <w:rFonts w:cs="Times New Roman"/>
          <w:spacing w:val="1"/>
        </w:rPr>
        <w:t>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BE0AE5" w:rsidRDefault="00416B7C" w:rsidP="00416B7C">
      <w:pPr>
        <w:pStyle w:val="body"/>
        <w:rPr>
          <w:rFonts w:cs="Times New Roman"/>
        </w:rPr>
      </w:pPr>
      <w:r w:rsidRPr="00BE0AE5">
        <w:rPr>
          <w:rFonts w:cs="Times New Roman"/>
        </w:rPr>
        <w:t>Упражнения на низком гимнастическом бревне: передвижение ход</w:t>
      </w:r>
      <w:r w:rsidRPr="00BE0AE5">
        <w:rPr>
          <w:rFonts w:cs="Times New Roman"/>
        </w:rPr>
        <w:t>ь</w:t>
      </w:r>
      <w:r w:rsidRPr="00BE0AE5">
        <w:rPr>
          <w:rFonts w:cs="Times New Roman"/>
        </w:rPr>
        <w:t>бой с поворотами кругом и на 90</w:t>
      </w:r>
      <w:r w:rsidRPr="00BE0AE5">
        <w:rPr>
          <w:rStyle w:val="Symbol"/>
          <w:rFonts w:ascii="Times New Roman" w:hAnsi="Times New Roman" w:cs="Times New Roman"/>
        </w:rPr>
        <w:t></w:t>
      </w:r>
      <w:r w:rsidRPr="00BE0AE5">
        <w:rPr>
          <w:rFonts w:cs="Times New Roman"/>
        </w:rPr>
        <w:t>, лёгкие подпрыгивания; подпрыг</w:t>
      </w:r>
      <w:r w:rsidRPr="00BE0AE5">
        <w:rPr>
          <w:rFonts w:cs="Times New Roman"/>
        </w:rPr>
        <w:t>и</w:t>
      </w:r>
      <w:r w:rsidRPr="00BE0AE5">
        <w:rPr>
          <w:rFonts w:cs="Times New Roman"/>
        </w:rPr>
        <w:t>вания толчком двумя ногами; передвижение приставным шагом (д</w:t>
      </w:r>
      <w:r w:rsidRPr="00BE0AE5">
        <w:rPr>
          <w:rFonts w:cs="Times New Roman"/>
        </w:rPr>
        <w:t>е</w:t>
      </w:r>
      <w:r w:rsidRPr="00BE0AE5">
        <w:rPr>
          <w:rFonts w:cs="Times New Roman"/>
        </w:rPr>
        <w:t>вочки). Упражнения на гимнастической лестнице: перелезание пр</w:t>
      </w:r>
      <w:r w:rsidRPr="00BE0AE5">
        <w:rPr>
          <w:rFonts w:cs="Times New Roman"/>
        </w:rPr>
        <w:t>и</w:t>
      </w:r>
      <w:r w:rsidRPr="00BE0AE5">
        <w:rPr>
          <w:rFonts w:cs="Times New Roman"/>
        </w:rPr>
        <w:t>ставным шагом правым и левым боком; лазанье разноимённым способом по диагонали и одноимённым способом вверх. Расхождение на гимн</w:t>
      </w:r>
      <w:r w:rsidRPr="00BE0AE5">
        <w:rPr>
          <w:rFonts w:cs="Times New Roman"/>
        </w:rPr>
        <w:t>а</w:t>
      </w:r>
      <w:r w:rsidRPr="00BE0AE5">
        <w:rPr>
          <w:rFonts w:cs="Times New Roman"/>
        </w:rPr>
        <w:t>стической скамейке правым и левым боком способом «удерживая за плечи».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16B7C" w:rsidRPr="00BE0AE5" w:rsidRDefault="00416B7C" w:rsidP="00416B7C">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Передвижение на лыжах попер</w:t>
      </w:r>
      <w:r w:rsidRPr="00BE0AE5">
        <w:rPr>
          <w:rFonts w:cs="Times New Roman"/>
        </w:rPr>
        <w:t>е</w:t>
      </w:r>
      <w:r w:rsidRPr="00BE0AE5">
        <w:rPr>
          <w:rFonts w:cs="Times New Roman"/>
        </w:rPr>
        <w:t xml:space="preserve">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w:t>
      </w:r>
      <w:r w:rsidRPr="00BE0AE5">
        <w:rPr>
          <w:rFonts w:cs="Times New Roman"/>
        </w:rPr>
        <w:t>и</w:t>
      </w:r>
      <w:r w:rsidRPr="00BE0AE5">
        <w:rPr>
          <w:rFonts w:cs="Times New Roman"/>
        </w:rPr>
        <w:t xml:space="preserve">ческие действия с мячом.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w:t>
      </w:r>
      <w:r w:rsidRPr="00BE0AE5">
        <w:rPr>
          <w:rFonts w:cs="Times New Roman"/>
        </w:rPr>
        <w:t>м</w:t>
      </w:r>
      <w:r w:rsidRPr="00BE0AE5">
        <w:rPr>
          <w:rFonts w:cs="Times New Roman"/>
        </w:rPr>
        <w:t>пийских игр современности; первые олимпийские чемпионы.</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w:t>
      </w:r>
      <w:r w:rsidRPr="00BE0AE5">
        <w:rPr>
          <w:rFonts w:cs="Times New Roman"/>
        </w:rPr>
        <w:t>и</w:t>
      </w:r>
      <w:r w:rsidRPr="00BE0AE5">
        <w:rPr>
          <w:rFonts w:cs="Times New Roman"/>
        </w:rPr>
        <w:t>ческой культуры. Физическая подготовка и её влияние на развитие с</w:t>
      </w:r>
      <w:r w:rsidRPr="00BE0AE5">
        <w:rPr>
          <w:rFonts w:cs="Times New Roman"/>
        </w:rPr>
        <w:t>и</w:t>
      </w:r>
      <w:r w:rsidRPr="00BE0AE5">
        <w:rPr>
          <w:rFonts w:cs="Times New Roman"/>
        </w:rPr>
        <w:t>стем организма, связь с укреплением здоровья; физическая подгото</w:t>
      </w:r>
      <w:r w:rsidRPr="00BE0AE5">
        <w:rPr>
          <w:rFonts w:cs="Times New Roman"/>
        </w:rPr>
        <w:t>в</w:t>
      </w:r>
      <w:r w:rsidRPr="00BE0AE5">
        <w:rPr>
          <w:rFonts w:cs="Times New Roman"/>
        </w:rPr>
        <w:t xml:space="preserve">ленность как результат физической подготовки. </w:t>
      </w:r>
    </w:p>
    <w:p w:rsidR="00416B7C" w:rsidRPr="00BE0AE5" w:rsidRDefault="00416B7C" w:rsidP="00416B7C">
      <w:pPr>
        <w:pStyle w:val="body"/>
        <w:rPr>
          <w:rFonts w:cs="Times New Roman"/>
          <w:spacing w:val="1"/>
        </w:rPr>
      </w:pPr>
      <w:r w:rsidRPr="00BE0AE5">
        <w:rPr>
          <w:rFonts w:cs="Times New Roman"/>
          <w:spacing w:val="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w:t>
      </w:r>
      <w:r w:rsidRPr="00BE0AE5">
        <w:rPr>
          <w:rFonts w:cs="Times New Roman"/>
          <w:spacing w:val="1"/>
        </w:rPr>
        <w:t>в</w:t>
      </w:r>
      <w:r w:rsidRPr="00BE0AE5">
        <w:rPr>
          <w:rFonts w:cs="Times New Roman"/>
          <w:spacing w:val="1"/>
        </w:rPr>
        <w:t xml:space="preserve">ленности. Правила техники выполнения тестовых заданий и способы регистрации их результатов. </w:t>
      </w:r>
    </w:p>
    <w:p w:rsidR="00416B7C" w:rsidRPr="00BE0AE5" w:rsidRDefault="00416B7C" w:rsidP="00416B7C">
      <w:pPr>
        <w:pStyle w:val="body"/>
        <w:rPr>
          <w:rFonts w:cs="Times New Roman"/>
        </w:rPr>
      </w:pPr>
      <w:r w:rsidRPr="00BE0AE5">
        <w:rPr>
          <w:rFonts w:cs="Times New Roman"/>
        </w:rPr>
        <w:t>Правила и способы составления плана самостоятельных занятий ф</w:t>
      </w:r>
      <w:r w:rsidRPr="00BE0AE5">
        <w:rPr>
          <w:rFonts w:cs="Times New Roman"/>
        </w:rPr>
        <w:t>и</w:t>
      </w:r>
      <w:r w:rsidRPr="00BE0AE5">
        <w:rPr>
          <w:rFonts w:cs="Times New Roman"/>
        </w:rPr>
        <w:t>зической подготовкой.</w:t>
      </w:r>
    </w:p>
    <w:p w:rsidR="00416B7C" w:rsidRPr="00BE0AE5" w:rsidRDefault="00416B7C" w:rsidP="00416B7C">
      <w:pPr>
        <w:pStyle w:val="body"/>
        <w:rPr>
          <w:rFonts w:cs="Times New Roman"/>
          <w:spacing w:val="2"/>
        </w:rPr>
      </w:pPr>
      <w:r w:rsidRPr="00BE0AE5">
        <w:rPr>
          <w:rStyle w:val="Bold"/>
          <w:rFonts w:cs="Times New Roman"/>
          <w:spacing w:val="2"/>
        </w:rPr>
        <w:t>Физическое совершенствование.</w:t>
      </w:r>
      <w:r w:rsidRPr="00BE0AE5">
        <w:rPr>
          <w:rStyle w:val="BoldItalic"/>
          <w:rFonts w:cs="Times New Roman"/>
          <w:spacing w:val="2"/>
        </w:rPr>
        <w:t xml:space="preserve">Физкультурно-оздоровительная деятельность. </w:t>
      </w:r>
      <w:r w:rsidRPr="00BE0AE5">
        <w:rPr>
          <w:rFonts w:cs="Times New Roman"/>
          <w:spacing w:val="2"/>
        </w:rPr>
        <w:t>Правила самостоятельного закаливания организма с помощью воздушных и солнечных ванн, купания в естественных в</w:t>
      </w:r>
      <w:r w:rsidRPr="00BE0AE5">
        <w:rPr>
          <w:rFonts w:cs="Times New Roman"/>
          <w:spacing w:val="2"/>
        </w:rPr>
        <w:t>о</w:t>
      </w:r>
      <w:r w:rsidRPr="00BE0AE5">
        <w:rPr>
          <w:rFonts w:cs="Times New Roman"/>
          <w:spacing w:val="2"/>
        </w:rPr>
        <w:t>доёмах. Правила техники безопасности и гигиены мест занятий физ</w:t>
      </w:r>
      <w:r w:rsidRPr="00BE0AE5">
        <w:rPr>
          <w:rFonts w:cs="Times New Roman"/>
          <w:spacing w:val="2"/>
        </w:rPr>
        <w:t>и</w:t>
      </w:r>
      <w:r w:rsidRPr="00BE0AE5">
        <w:rPr>
          <w:rFonts w:cs="Times New Roman"/>
          <w:spacing w:val="2"/>
        </w:rPr>
        <w:t xml:space="preserve">ческими упражнениями. </w:t>
      </w:r>
    </w:p>
    <w:p w:rsidR="00416B7C" w:rsidRPr="00BE0AE5" w:rsidRDefault="00416B7C" w:rsidP="00416B7C">
      <w:pPr>
        <w:pStyle w:val="body"/>
        <w:rPr>
          <w:rFonts w:cs="Times New Roman"/>
          <w:spacing w:val="3"/>
        </w:rPr>
      </w:pPr>
      <w:r w:rsidRPr="00BE0AE5">
        <w:rPr>
          <w:rFonts w:cs="Times New Roman"/>
          <w:spacing w:val="3"/>
        </w:rPr>
        <w:t>Оздоровительные комплексы: упражнения для профилактики нарушения зрения во время учебных занятий и работы за компьют</w:t>
      </w:r>
      <w:r w:rsidRPr="00BE0AE5">
        <w:rPr>
          <w:rFonts w:cs="Times New Roman"/>
          <w:spacing w:val="3"/>
        </w:rPr>
        <w:t>е</w:t>
      </w:r>
      <w:r w:rsidRPr="00BE0AE5">
        <w:rPr>
          <w:rFonts w:cs="Times New Roman"/>
          <w:spacing w:val="3"/>
        </w:rPr>
        <w:t>ром; упражнения для физкультпауз, направленных на поддержание оптимальной работоспособности мышц опорно-двигательного апп</w:t>
      </w:r>
      <w:r w:rsidRPr="00BE0AE5">
        <w:rPr>
          <w:rFonts w:cs="Times New Roman"/>
          <w:spacing w:val="3"/>
        </w:rPr>
        <w:t>а</w:t>
      </w:r>
      <w:r w:rsidRPr="00BE0AE5">
        <w:rPr>
          <w:rFonts w:cs="Times New Roman"/>
          <w:spacing w:val="3"/>
        </w:rPr>
        <w:t xml:space="preserve">рата в режиме учебной деятельности.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 xml:space="preserve">ка». </w:t>
      </w:r>
      <w:r w:rsidRPr="00BE0AE5">
        <w:rPr>
          <w:rFonts w:cs="Times New Roman"/>
        </w:rPr>
        <w:t>Акробатическая комбинация из общеразвивающих и сложно коо</w:t>
      </w:r>
      <w:r w:rsidRPr="00BE0AE5">
        <w:rPr>
          <w:rFonts w:cs="Times New Roman"/>
        </w:rPr>
        <w:t>р</w:t>
      </w:r>
      <w:r w:rsidRPr="00BE0AE5">
        <w:rPr>
          <w:rFonts w:cs="Times New Roman"/>
        </w:rPr>
        <w:t>динированных упражнений, стоек и кувырков, ранее разученных акр</w:t>
      </w:r>
      <w:r w:rsidRPr="00BE0AE5">
        <w:rPr>
          <w:rFonts w:cs="Times New Roman"/>
        </w:rPr>
        <w:t>о</w:t>
      </w:r>
      <w:r w:rsidRPr="00BE0AE5">
        <w:rPr>
          <w:rFonts w:cs="Times New Roman"/>
        </w:rPr>
        <w:t xml:space="preserve">батических упражнений. </w:t>
      </w:r>
    </w:p>
    <w:p w:rsidR="00416B7C" w:rsidRPr="00BE0AE5" w:rsidRDefault="00416B7C" w:rsidP="00416B7C">
      <w:pPr>
        <w:pStyle w:val="body"/>
        <w:rPr>
          <w:rFonts w:cs="Times New Roman"/>
        </w:rPr>
      </w:pPr>
      <w:r w:rsidRPr="00BE0AE5">
        <w:rPr>
          <w:rFonts w:cs="Times New Roman"/>
        </w:rPr>
        <w:t>Комбинация из стилизованных общеразвивающих упражнений и сложно-координированных упражнений ритмической гимнастики, ра</w:t>
      </w:r>
      <w:r w:rsidRPr="00BE0AE5">
        <w:rPr>
          <w:rFonts w:cs="Times New Roman"/>
        </w:rPr>
        <w:t>з</w:t>
      </w:r>
      <w:r w:rsidRPr="00BE0AE5">
        <w:rPr>
          <w:rFonts w:cs="Times New Roman"/>
        </w:rPr>
        <w:lastRenderedPageBreak/>
        <w:t>нообразных движений руками и ногами с разной амплитудой и трае</w:t>
      </w:r>
      <w:r w:rsidRPr="00BE0AE5">
        <w:rPr>
          <w:rFonts w:cs="Times New Roman"/>
        </w:rPr>
        <w:t>к</w:t>
      </w:r>
      <w:r w:rsidRPr="00BE0AE5">
        <w:rPr>
          <w:rFonts w:cs="Times New Roman"/>
        </w:rPr>
        <w:t>торией, танцевальными движениями из ранее разученных танцев (д</w:t>
      </w:r>
      <w:r w:rsidRPr="00BE0AE5">
        <w:rPr>
          <w:rFonts w:cs="Times New Roman"/>
        </w:rPr>
        <w:t>е</w:t>
      </w:r>
      <w:r w:rsidRPr="00BE0AE5">
        <w:rPr>
          <w:rFonts w:cs="Times New Roman"/>
        </w:rPr>
        <w:t>вочки).</w:t>
      </w:r>
    </w:p>
    <w:p w:rsidR="00416B7C" w:rsidRPr="00BE0AE5" w:rsidRDefault="00416B7C" w:rsidP="00416B7C">
      <w:pPr>
        <w:pStyle w:val="body"/>
        <w:rPr>
          <w:rFonts w:cs="Times New Roman"/>
        </w:rPr>
      </w:pPr>
      <w:r w:rsidRPr="00BE0AE5">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rsidR="00416B7C" w:rsidRPr="00BE0AE5" w:rsidRDefault="00416B7C" w:rsidP="00416B7C">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общеразвивающих и сло</w:t>
      </w:r>
      <w:r w:rsidRPr="00BE0AE5">
        <w:rPr>
          <w:rFonts w:cs="Times New Roman"/>
        </w:rPr>
        <w:t>ж</w:t>
      </w:r>
      <w:r w:rsidRPr="00BE0AE5">
        <w:rPr>
          <w:rFonts w:cs="Times New Roman"/>
        </w:rPr>
        <w:t>но-координированных упражнений, передвижений шагом и лёгким б</w:t>
      </w:r>
      <w:r w:rsidRPr="00BE0AE5">
        <w:rPr>
          <w:rFonts w:cs="Times New Roman"/>
        </w:rPr>
        <w:t>е</w:t>
      </w:r>
      <w:r w:rsidRPr="00BE0AE5">
        <w:rPr>
          <w:rFonts w:cs="Times New Roman"/>
        </w:rPr>
        <w:t>гом, поворотами с разнообразными движениями рук и ног, удержанием статических поз (девочки).</w:t>
      </w:r>
    </w:p>
    <w:p w:rsidR="00416B7C" w:rsidRPr="00BE0AE5" w:rsidRDefault="00416B7C" w:rsidP="00416B7C">
      <w:pPr>
        <w:pStyle w:val="body"/>
        <w:rPr>
          <w:rFonts w:cs="Times New Roman"/>
        </w:rPr>
      </w:pPr>
      <w:r w:rsidRPr="00BE0AE5">
        <w:rPr>
          <w:rFonts w:cs="Times New Roman"/>
        </w:rPr>
        <w:t xml:space="preserve">Упражнения на невысокой гимнастической перекладине: висы; упор ноги врозь; перемах вперёд и обратно (мальчики). </w:t>
      </w:r>
    </w:p>
    <w:p w:rsidR="00416B7C" w:rsidRPr="00BE0AE5" w:rsidRDefault="00416B7C" w:rsidP="00416B7C">
      <w:pPr>
        <w:pStyle w:val="body"/>
        <w:rPr>
          <w:rFonts w:cs="Times New Roman"/>
        </w:rPr>
      </w:pPr>
      <w:r w:rsidRPr="00BE0AE5">
        <w:rPr>
          <w:rFonts w:cs="Times New Roman"/>
        </w:rPr>
        <w:t>Лазанье по канату в три приёма (мальчики).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Старт с опорой на одну руку и посл</w:t>
      </w:r>
      <w:r w:rsidRPr="00BE0AE5">
        <w:rPr>
          <w:rFonts w:cs="Times New Roman"/>
        </w:rPr>
        <w:t>е</w:t>
      </w:r>
      <w:r w:rsidRPr="00BE0AE5">
        <w:rPr>
          <w:rFonts w:cs="Times New Roman"/>
        </w:rPr>
        <w:t xml:space="preserve">дующим ускорением; спринтерский и гладкий равномерный бег по учебной дистанции; ранее разученные беговые упражнения. </w:t>
      </w:r>
    </w:p>
    <w:p w:rsidR="00416B7C" w:rsidRPr="00BE0AE5" w:rsidRDefault="00416B7C" w:rsidP="00416B7C">
      <w:pPr>
        <w:pStyle w:val="body"/>
        <w:rPr>
          <w:rFonts w:cs="Times New Roman"/>
        </w:rPr>
      </w:pPr>
      <w:r w:rsidRPr="00BE0AE5">
        <w:rPr>
          <w:rFonts w:cs="Times New Roman"/>
        </w:rPr>
        <w:t>Прыжковые упражнения: прыжок в высоту с разбега способом «п</w:t>
      </w:r>
      <w:r w:rsidRPr="00BE0AE5">
        <w:rPr>
          <w:rFonts w:cs="Times New Roman"/>
        </w:rPr>
        <w:t>е</w:t>
      </w:r>
      <w:r w:rsidRPr="00BE0AE5">
        <w:rPr>
          <w:rFonts w:cs="Times New Roman"/>
        </w:rPr>
        <w:t xml:space="preserve">решагивание»; ранее разученные прыжковые упражнения в длину и высоту; напрыгивание и спрыгивание. </w:t>
      </w:r>
    </w:p>
    <w:p w:rsidR="00416B7C" w:rsidRPr="00BE0AE5" w:rsidRDefault="00416B7C" w:rsidP="00416B7C">
      <w:pPr>
        <w:pStyle w:val="body"/>
        <w:rPr>
          <w:rFonts w:cs="Times New Roman"/>
        </w:rPr>
      </w:pPr>
      <w:r w:rsidRPr="00BE0AE5">
        <w:rPr>
          <w:rFonts w:cs="Times New Roman"/>
        </w:rPr>
        <w:t xml:space="preserve">Метание малого (теннисного) мяча в подвижную (раскачивающуюся) мишень.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w:t>
      </w:r>
      <w:r w:rsidRPr="00BE0AE5">
        <w:rPr>
          <w:rFonts w:cs="Times New Roman"/>
        </w:rPr>
        <w:t>е</w:t>
      </w:r>
      <w:r w:rsidRPr="00BE0AE5">
        <w:rPr>
          <w:rFonts w:cs="Times New Roman"/>
        </w:rPr>
        <w:t>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Fonts w:cs="Times New Roman"/>
          <w:u w:val="single"/>
        </w:rPr>
        <w:t>Баскетбол</w:t>
      </w:r>
      <w:r w:rsidRPr="00BE0AE5">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6B7C" w:rsidRPr="00BE0AE5" w:rsidRDefault="00416B7C" w:rsidP="00416B7C">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BE0AE5" w:rsidRDefault="00416B7C" w:rsidP="00416B7C">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w:t>
      </w:r>
      <w:r w:rsidRPr="00BE0AE5">
        <w:rPr>
          <w:rFonts w:cs="Times New Roman"/>
        </w:rPr>
        <w:t>е</w:t>
      </w:r>
      <w:r w:rsidRPr="00BE0AE5">
        <w:rPr>
          <w:rFonts w:cs="Times New Roman"/>
        </w:rPr>
        <w:t>ния в дореволюционной России; роль А.Д. Бутовского в развитии от</w:t>
      </w:r>
      <w:r w:rsidRPr="00BE0AE5">
        <w:rPr>
          <w:rFonts w:cs="Times New Roman"/>
        </w:rPr>
        <w:t>е</w:t>
      </w:r>
      <w:r w:rsidRPr="00BE0AE5">
        <w:rPr>
          <w:rFonts w:cs="Times New Roman"/>
        </w:rPr>
        <w:t>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BE0AE5" w:rsidRDefault="00416B7C" w:rsidP="00416B7C">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современного человека.</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Правила техники бе</w:t>
      </w:r>
      <w:r w:rsidRPr="00BE0AE5">
        <w:rPr>
          <w:rFonts w:cs="Times New Roman"/>
        </w:rPr>
        <w:t>з</w:t>
      </w:r>
      <w:r w:rsidRPr="00BE0AE5">
        <w:rPr>
          <w:rFonts w:cs="Times New Roman"/>
        </w:rPr>
        <w:t xml:space="preserve">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16B7C" w:rsidRPr="00BE0AE5" w:rsidRDefault="00416B7C" w:rsidP="00416B7C">
      <w:pPr>
        <w:pStyle w:val="body"/>
        <w:rPr>
          <w:rFonts w:cs="Times New Roman"/>
        </w:rPr>
      </w:pPr>
      <w:r w:rsidRPr="00BE0AE5">
        <w:rPr>
          <w:rFonts w:cs="Times New Roman"/>
        </w:rPr>
        <w:t>Техническая подготовка и её значение для человека; основные пр</w:t>
      </w:r>
      <w:r w:rsidRPr="00BE0AE5">
        <w:rPr>
          <w:rFonts w:cs="Times New Roman"/>
        </w:rPr>
        <w:t>а</w:t>
      </w:r>
      <w:r w:rsidRPr="00BE0AE5">
        <w:rPr>
          <w:rFonts w:cs="Times New Roman"/>
        </w:rPr>
        <w:t>вила технической подготовки. Двигательные действия как основа те</w:t>
      </w:r>
      <w:r w:rsidRPr="00BE0AE5">
        <w:rPr>
          <w:rFonts w:cs="Times New Roman"/>
        </w:rPr>
        <w:t>х</w:t>
      </w:r>
      <w:r w:rsidRPr="00BE0AE5">
        <w:rPr>
          <w:rFonts w:cs="Times New Roman"/>
        </w:rPr>
        <w:t>нической подготовки; понятие двигательного умения и двигательного навыка. Способы оценивания техники двигательных действий и орг</w:t>
      </w:r>
      <w:r w:rsidRPr="00BE0AE5">
        <w:rPr>
          <w:rFonts w:cs="Times New Roman"/>
        </w:rPr>
        <w:t>а</w:t>
      </w:r>
      <w:r w:rsidRPr="00BE0AE5">
        <w:rPr>
          <w:rFonts w:cs="Times New Roman"/>
        </w:rPr>
        <w:t>низация процедуры оценивания. Ошибки при разучивании техники в</w:t>
      </w:r>
      <w:r w:rsidRPr="00BE0AE5">
        <w:rPr>
          <w:rFonts w:cs="Times New Roman"/>
        </w:rPr>
        <w:t>ы</w:t>
      </w:r>
      <w:r w:rsidRPr="00BE0AE5">
        <w:rPr>
          <w:rFonts w:cs="Times New Roman"/>
        </w:rPr>
        <w:t>полнения двигательных действий, причины и способы их предупр</w:t>
      </w:r>
      <w:r w:rsidRPr="00BE0AE5">
        <w:rPr>
          <w:rFonts w:cs="Times New Roman"/>
        </w:rPr>
        <w:t>е</w:t>
      </w:r>
      <w:r w:rsidRPr="00BE0AE5">
        <w:rPr>
          <w:rFonts w:cs="Times New Roman"/>
        </w:rPr>
        <w:t>ждения при самостоятельных занятиях технической подготовкой.</w:t>
      </w:r>
    </w:p>
    <w:p w:rsidR="00416B7C" w:rsidRPr="00BE0AE5" w:rsidRDefault="00416B7C" w:rsidP="00416B7C">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Оздоровительные комплексы для самостоятельных з</w:t>
      </w:r>
      <w:r w:rsidRPr="00BE0AE5">
        <w:rPr>
          <w:rFonts w:cs="Times New Roman"/>
        </w:rPr>
        <w:t>а</w:t>
      </w:r>
      <w:r w:rsidRPr="00BE0AE5">
        <w:rPr>
          <w:rFonts w:cs="Times New Roman"/>
        </w:rPr>
        <w:t xml:space="preserve">нятий с добавлением ранее разученных упражнений:для профилактики нарушения осанки; дыхательной и зрительной гимнастики в режиме учебного дня.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ка»</w:t>
      </w:r>
      <w:r w:rsidRPr="00BE0AE5">
        <w:rPr>
          <w:rFonts w:cs="Times New Roman"/>
        </w:rPr>
        <w:t>. Акробатические комбинации из ранее разученных упражнений с добавлением упражнений ритмической гимнастики (девочки). Пр</w:t>
      </w:r>
      <w:r w:rsidRPr="00BE0AE5">
        <w:rPr>
          <w:rFonts w:cs="Times New Roman"/>
        </w:rPr>
        <w:t>о</w:t>
      </w:r>
      <w:r w:rsidRPr="00BE0AE5">
        <w:rPr>
          <w:rFonts w:cs="Times New Roman"/>
        </w:rPr>
        <w:lastRenderedPageBreak/>
        <w:t xml:space="preserve">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BE0AE5" w:rsidRDefault="00416B7C" w:rsidP="00416B7C">
      <w:pPr>
        <w:pStyle w:val="body"/>
        <w:rPr>
          <w:rFonts w:cs="Times New Roman"/>
        </w:rPr>
      </w:pPr>
      <w:r w:rsidRPr="00BE0AE5">
        <w:rPr>
          <w:rFonts w:cs="Times New Roman"/>
        </w:rPr>
        <w:t>Комплекс упражнений степ-аэробики, включающий упражнения в ходьбе, прыжках, спрыгивании и запрыгивании с поворотами развед</w:t>
      </w:r>
      <w:r w:rsidRPr="00BE0AE5">
        <w:rPr>
          <w:rFonts w:cs="Times New Roman"/>
        </w:rPr>
        <w:t>е</w:t>
      </w:r>
      <w:r w:rsidRPr="00BE0AE5">
        <w:rPr>
          <w:rFonts w:cs="Times New Roman"/>
        </w:rPr>
        <w:t>нием рук и ног, выполняемых в среднем и высоком темпе (девочки).</w:t>
      </w:r>
    </w:p>
    <w:p w:rsidR="00416B7C" w:rsidRPr="00BE0AE5" w:rsidRDefault="00416B7C" w:rsidP="00416B7C">
      <w:pPr>
        <w:pStyle w:val="body"/>
        <w:rPr>
          <w:rFonts w:cs="Times New Roman"/>
        </w:rPr>
      </w:pPr>
      <w:r w:rsidRPr="00BE0AE5">
        <w:rPr>
          <w:rFonts w:cs="Times New Roman"/>
        </w:rPr>
        <w:t>Комбинация на гимнастическом бревне из ранее разученных упра</w:t>
      </w:r>
      <w:r w:rsidRPr="00BE0AE5">
        <w:rPr>
          <w:rFonts w:cs="Times New Roman"/>
        </w:rPr>
        <w:t>ж</w:t>
      </w:r>
      <w:r w:rsidRPr="00BE0AE5">
        <w:rPr>
          <w:rFonts w:cs="Times New Roman"/>
        </w:rPr>
        <w:t>нений с добавлением упражнений на статическое и динамическое ра</w:t>
      </w:r>
      <w:r w:rsidRPr="00BE0AE5">
        <w:rPr>
          <w:rFonts w:cs="Times New Roman"/>
        </w:rPr>
        <w:t>в</w:t>
      </w:r>
      <w:r w:rsidRPr="00BE0AE5">
        <w:rPr>
          <w:rFonts w:cs="Times New Roman"/>
        </w:rPr>
        <w:t>новесие (девочки). Комбинация на низкой гимнастической перекладине из ранее разученных упражнений в висах, упорах, переворотах (мал</w:t>
      </w:r>
      <w:r w:rsidRPr="00BE0AE5">
        <w:rPr>
          <w:rFonts w:cs="Times New Roman"/>
        </w:rPr>
        <w:t>ь</w:t>
      </w:r>
      <w:r w:rsidRPr="00BE0AE5">
        <w:rPr>
          <w:rFonts w:cs="Times New Roman"/>
        </w:rPr>
        <w:t>чики). Лазанье по канату в два приёма (мальчики).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Бег с преодолением препятствий спос</w:t>
      </w:r>
      <w:r w:rsidRPr="00BE0AE5">
        <w:rPr>
          <w:rFonts w:cs="Times New Roman"/>
        </w:rPr>
        <w:t>о</w:t>
      </w:r>
      <w:r w:rsidRPr="00BE0AE5">
        <w:rPr>
          <w:rFonts w:cs="Times New Roman"/>
        </w:rPr>
        <w:t>бами «наступание» и «прыжковый бег»; эстафетный бег. Ранее освое</w:t>
      </w:r>
      <w:r w:rsidRPr="00BE0AE5">
        <w:rPr>
          <w:rFonts w:cs="Times New Roman"/>
        </w:rPr>
        <w:t>н</w:t>
      </w:r>
      <w:r w:rsidRPr="00BE0AE5">
        <w:rPr>
          <w:rFonts w:cs="Times New Roman"/>
        </w:rPr>
        <w:t>ные беговые упражнения с увеличением скорости передвижения и пр</w:t>
      </w:r>
      <w:r w:rsidRPr="00BE0AE5">
        <w:rPr>
          <w:rFonts w:cs="Times New Roman"/>
        </w:rPr>
        <w:t>о</w:t>
      </w:r>
      <w:r w:rsidRPr="00BE0AE5">
        <w:rPr>
          <w:rFonts w:cs="Times New Roman"/>
        </w:rPr>
        <w:t>должительности выполнения; прыжки с разбега в длину способом «с</w:t>
      </w:r>
      <w:r w:rsidRPr="00BE0AE5">
        <w:rPr>
          <w:rFonts w:cs="Times New Roman"/>
        </w:rPr>
        <w:t>о</w:t>
      </w:r>
      <w:r w:rsidRPr="00BE0AE5">
        <w:rPr>
          <w:rFonts w:cs="Times New Roman"/>
        </w:rPr>
        <w:t xml:space="preserve">гнув ноги» и в высоту способом «перешагивание». </w:t>
      </w:r>
    </w:p>
    <w:p w:rsidR="00416B7C" w:rsidRPr="00BE0AE5" w:rsidRDefault="00416B7C" w:rsidP="00416B7C">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Торможение и поворот на лыжах упором при спуске с пологого склона; переход с передвижения попер</w:t>
      </w:r>
      <w:r w:rsidRPr="00BE0AE5">
        <w:rPr>
          <w:rFonts w:cs="Times New Roman"/>
        </w:rPr>
        <w:t>е</w:t>
      </w:r>
      <w:r w:rsidRPr="00BE0AE5">
        <w:rPr>
          <w:rFonts w:cs="Times New Roman"/>
        </w:rPr>
        <w:t>менным двухшажным ходом на передвижение одновременным одн</w:t>
      </w:r>
      <w:r w:rsidRPr="00BE0AE5">
        <w:rPr>
          <w:rFonts w:cs="Times New Roman"/>
        </w:rPr>
        <w:t>о</w:t>
      </w:r>
      <w:r w:rsidRPr="00BE0AE5">
        <w:rPr>
          <w:rFonts w:cs="Times New Roman"/>
        </w:rPr>
        <w:t xml:space="preserve">шажным ходом и обратно во время прохождения учебной дистанции; спуски и подъёмы ранее освоенными способами.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w:t>
      </w:r>
      <w:r w:rsidRPr="00BE0AE5">
        <w:rPr>
          <w:rFonts w:cs="Times New Roman"/>
        </w:rPr>
        <w:t>о</w:t>
      </w:r>
      <w:r w:rsidRPr="00BE0AE5">
        <w:rPr>
          <w:rFonts w:cs="Times New Roman"/>
        </w:rPr>
        <w:t>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w:t>
      </w:r>
      <w:r w:rsidRPr="00BE0AE5">
        <w:rPr>
          <w:rFonts w:cs="Times New Roman"/>
        </w:rPr>
        <w:t>ь</w:t>
      </w:r>
      <w:r w:rsidRPr="00BE0AE5">
        <w:rPr>
          <w:rFonts w:cs="Times New Roman"/>
        </w:rPr>
        <w:t>зованием ранее разученных технических приёмов.</w:t>
      </w:r>
    </w:p>
    <w:p w:rsidR="00416B7C" w:rsidRPr="00BE0AE5" w:rsidRDefault="00416B7C" w:rsidP="00416B7C">
      <w:pPr>
        <w:pStyle w:val="body"/>
        <w:rPr>
          <w:rStyle w:val="BoldItalic"/>
          <w:rFonts w:cs="Times New Roman"/>
        </w:rPr>
      </w:pPr>
      <w:r w:rsidRPr="00BE0AE5">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BE0AE5" w:rsidRDefault="00416B7C" w:rsidP="00416B7C">
      <w:pPr>
        <w:pStyle w:val="body"/>
        <w:rPr>
          <w:rFonts w:cs="Times New Roman"/>
        </w:rPr>
      </w:pPr>
      <w:r w:rsidRPr="00BE0AE5">
        <w:rPr>
          <w:rStyle w:val="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lastRenderedPageBreak/>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w:t>
      </w:r>
      <w:r w:rsidRPr="00BE0AE5">
        <w:rPr>
          <w:rFonts w:cs="Times New Roman"/>
        </w:rPr>
        <w:t>и</w:t>
      </w:r>
      <w:r w:rsidRPr="00BE0AE5">
        <w:rPr>
          <w:rFonts w:cs="Times New Roman"/>
        </w:rPr>
        <w:t xml:space="preserve">ческая культура, её история и социальная значимость. </w:t>
      </w:r>
    </w:p>
    <w:p w:rsidR="00416B7C" w:rsidRPr="00BE0AE5" w:rsidRDefault="00416B7C" w:rsidP="00416B7C">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w:t>
      </w:r>
      <w:r w:rsidRPr="00BE0AE5">
        <w:rPr>
          <w:rFonts w:cs="Times New Roman"/>
          <w:spacing w:val="-1"/>
        </w:rPr>
        <w:t>з</w:t>
      </w:r>
      <w:r w:rsidRPr="00BE0AE5">
        <w:rPr>
          <w:rFonts w:cs="Times New Roman"/>
          <w:spacing w:val="-1"/>
        </w:rPr>
        <w:t xml:space="preserve">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16B7C" w:rsidRPr="00BE0AE5" w:rsidRDefault="00416B7C" w:rsidP="00416B7C">
      <w:pPr>
        <w:pStyle w:val="body"/>
        <w:rPr>
          <w:rFonts w:cs="Times New Roman"/>
        </w:rPr>
      </w:pPr>
      <w:r w:rsidRPr="00BE0AE5">
        <w:rPr>
          <w:rFonts w:cs="Times New Roman"/>
        </w:rPr>
        <w:t>Составление планов-конспектов для самостоятельных занятий спо</w:t>
      </w:r>
      <w:r w:rsidRPr="00BE0AE5">
        <w:rPr>
          <w:rFonts w:cs="Times New Roman"/>
        </w:rPr>
        <w:t>р</w:t>
      </w:r>
      <w:r w:rsidRPr="00BE0AE5">
        <w:rPr>
          <w:rFonts w:cs="Times New Roman"/>
        </w:rPr>
        <w:t>тивной подготовкой. Способы учёта индивидуальных особенностей при составлении планов самостоятельных тренировочных занятий.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Профилактика перенапряжения систем организма сре</w:t>
      </w:r>
      <w:r w:rsidRPr="00BE0AE5">
        <w:rPr>
          <w:rFonts w:cs="Times New Roman"/>
        </w:rPr>
        <w:t>д</w:t>
      </w:r>
      <w:r w:rsidRPr="00BE0AE5">
        <w:rPr>
          <w:rFonts w:cs="Times New Roman"/>
        </w:rPr>
        <w:t>ствами оздоровительной физической культуры: упражнения мышечной релаксации и регулирования вегетативной нервной системы, проф</w:t>
      </w:r>
      <w:r w:rsidRPr="00BE0AE5">
        <w:rPr>
          <w:rFonts w:cs="Times New Roman"/>
        </w:rPr>
        <w:t>и</w:t>
      </w:r>
      <w:r w:rsidRPr="00BE0AE5">
        <w:rPr>
          <w:rFonts w:cs="Times New Roman"/>
        </w:rPr>
        <w:t>лактики общего утомления и остроты зрения.</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ка»</w:t>
      </w:r>
      <w:r w:rsidRPr="00BE0AE5">
        <w:rPr>
          <w:rFonts w:cs="Times New Roman"/>
        </w:rPr>
        <w:t>. Акробатическая комбинация из ранее освоенных упражнений с</w:t>
      </w:r>
      <w:r w:rsidRPr="00BE0AE5">
        <w:rPr>
          <w:rFonts w:cs="Times New Roman"/>
        </w:rPr>
        <w:t>и</w:t>
      </w:r>
      <w:r w:rsidRPr="00BE0AE5">
        <w:rPr>
          <w:rFonts w:cs="Times New Roman"/>
        </w:rPr>
        <w:t>ловой направленности, с увеличивающимся числом технических эл</w:t>
      </w:r>
      <w:r w:rsidRPr="00BE0AE5">
        <w:rPr>
          <w:rFonts w:cs="Times New Roman"/>
        </w:rPr>
        <w:t>е</w:t>
      </w:r>
      <w:r w:rsidRPr="00BE0AE5">
        <w:rPr>
          <w:rFonts w:cs="Times New Roman"/>
        </w:rPr>
        <w:t xml:space="preserve">ментов в стойках, упорах, кувырках, прыжках (юноши). </w:t>
      </w:r>
    </w:p>
    <w:p w:rsidR="00416B7C" w:rsidRPr="00BE0AE5" w:rsidRDefault="00416B7C" w:rsidP="00416B7C">
      <w:pPr>
        <w:pStyle w:val="body"/>
        <w:rPr>
          <w:rFonts w:cs="Times New Roman"/>
        </w:rPr>
      </w:pPr>
      <w:r w:rsidRPr="00BE0AE5">
        <w:rPr>
          <w:rFonts w:cs="Times New Roman"/>
        </w:rPr>
        <w:t>Гимнастическая комбинация на гимнастическом бревне из ранее освоенных упражнений с увеличивающимся числом технических эл</w:t>
      </w:r>
      <w:r w:rsidRPr="00BE0AE5">
        <w:rPr>
          <w:rFonts w:cs="Times New Roman"/>
        </w:rPr>
        <w:t>е</w:t>
      </w:r>
      <w:r w:rsidRPr="00BE0AE5">
        <w:rPr>
          <w:rFonts w:cs="Times New Roman"/>
        </w:rPr>
        <w:t>ментов в прыжках, поворотах и передвижениях (девушки). Гимнаст</w:t>
      </w:r>
      <w:r w:rsidRPr="00BE0AE5">
        <w:rPr>
          <w:rFonts w:cs="Times New Roman"/>
        </w:rPr>
        <w:t>и</w:t>
      </w:r>
      <w:r w:rsidRPr="00BE0AE5">
        <w:rPr>
          <w:rFonts w:cs="Times New Roman"/>
        </w:rPr>
        <w:t>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w:t>
      </w:r>
      <w:r w:rsidRPr="00BE0AE5">
        <w:rPr>
          <w:rFonts w:cs="Times New Roman"/>
        </w:rPr>
        <w:t>у</w:t>
      </w:r>
      <w:r w:rsidRPr="00BE0AE5">
        <w:rPr>
          <w:rFonts w:cs="Times New Roman"/>
        </w:rPr>
        <w:t>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rsidR="00416B7C" w:rsidRPr="00BE0AE5" w:rsidRDefault="00416B7C" w:rsidP="00416B7C">
      <w:pPr>
        <w:pStyle w:val="body"/>
        <w:rPr>
          <w:rFonts w:cs="Times New Roman"/>
        </w:rPr>
      </w:pPr>
      <w:r w:rsidRPr="00BE0AE5">
        <w:rPr>
          <w:rFonts w:cs="Times New Roman"/>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w:t>
      </w:r>
      <w:r w:rsidRPr="00BE0AE5">
        <w:rPr>
          <w:rFonts w:cs="Times New Roman"/>
        </w:rPr>
        <w:t>х</w:t>
      </w:r>
      <w:r w:rsidRPr="00BE0AE5">
        <w:rPr>
          <w:rFonts w:cs="Times New Roman"/>
        </w:rPr>
        <w:t xml:space="preserve">нических (прыжки и метание спортивного снаряда) дисциплинах лёгкой атлетики. </w:t>
      </w:r>
    </w:p>
    <w:p w:rsidR="00416B7C" w:rsidRPr="00BE0AE5" w:rsidRDefault="00416B7C" w:rsidP="00416B7C">
      <w:pPr>
        <w:pStyle w:val="body"/>
        <w:rPr>
          <w:rFonts w:cs="Times New Roman"/>
        </w:rPr>
      </w:pPr>
      <w:r w:rsidRPr="00BE0AE5">
        <w:rPr>
          <w:rStyle w:val="Italic"/>
          <w:rFonts w:cs="Times New Roman"/>
        </w:rPr>
        <w:lastRenderedPageBreak/>
        <w:t>Модуль «Зимние виды спорта».</w:t>
      </w:r>
      <w:r w:rsidRPr="00BE0AE5">
        <w:rPr>
          <w:rFonts w:cs="Times New Roman"/>
        </w:rPr>
        <w:t xml:space="preserve"> Передвижение на лыжах одновр</w:t>
      </w:r>
      <w:r w:rsidRPr="00BE0AE5">
        <w:rPr>
          <w:rFonts w:cs="Times New Roman"/>
        </w:rPr>
        <w:t>е</w:t>
      </w:r>
      <w:r w:rsidRPr="00BE0AE5">
        <w:rPr>
          <w:rFonts w:cs="Times New Roman"/>
        </w:rPr>
        <w:t>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w:t>
      </w:r>
      <w:r w:rsidRPr="00BE0AE5">
        <w:rPr>
          <w:rFonts w:cs="Times New Roman"/>
        </w:rPr>
        <w:t>и</w:t>
      </w:r>
      <w:r w:rsidRPr="00BE0AE5">
        <w:rPr>
          <w:rFonts w:cs="Times New Roman"/>
        </w:rPr>
        <w:t xml:space="preserve">жениях на лыжах, при спусках, подъёмах, торможении. </w:t>
      </w:r>
    </w:p>
    <w:p w:rsidR="00416B7C" w:rsidRPr="00BE0AE5" w:rsidRDefault="00416B7C" w:rsidP="00416B7C">
      <w:pPr>
        <w:pStyle w:val="body"/>
        <w:rPr>
          <w:rStyle w:val="Italic"/>
          <w:rFonts w:cs="Times New Roman"/>
        </w:rPr>
      </w:pPr>
      <w:r w:rsidRPr="00BE0AE5">
        <w:rPr>
          <w:rStyle w:val="Italic"/>
          <w:rFonts w:cs="Times New Roman"/>
        </w:rPr>
        <w:t xml:space="preserve">Модуль «Плавание». </w:t>
      </w:r>
      <w:r w:rsidRPr="00BE0AE5">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w:t>
      </w:r>
      <w:r w:rsidRPr="00BE0AE5">
        <w:rPr>
          <w:rFonts w:cs="Times New Roman"/>
        </w:rPr>
        <w:t>о</w:t>
      </w:r>
      <w:r w:rsidRPr="00BE0AE5">
        <w:rPr>
          <w:rFonts w:cs="Times New Roman"/>
        </w:rPr>
        <w:t>плывание учебных дистанций кролем на груди и на спине.</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стопы.Правила игры в м</w:t>
      </w:r>
      <w:r w:rsidRPr="00BE0AE5">
        <w:rPr>
          <w:rFonts w:cs="Times New Roman"/>
        </w:rPr>
        <w:t>и</w:t>
      </w:r>
      <w:r w:rsidRPr="00BE0AE5">
        <w:rPr>
          <w:rFonts w:cs="Times New Roman"/>
        </w:rPr>
        <w:t>ни-футбол; технические и тактические действия. Игровая деятельность по правилам мини-футбола с использованием ранее разученных техн</w:t>
      </w:r>
      <w:r w:rsidRPr="00BE0AE5">
        <w:rPr>
          <w:rFonts w:cs="Times New Roman"/>
        </w:rPr>
        <w:t>и</w:t>
      </w:r>
      <w:r w:rsidRPr="00BE0AE5">
        <w:rPr>
          <w:rFonts w:cs="Times New Roman"/>
        </w:rPr>
        <w:t>ческих приёмов (девушки). Игровая деятельность по правилам класс</w:t>
      </w:r>
      <w:r w:rsidRPr="00BE0AE5">
        <w:rPr>
          <w:rFonts w:cs="Times New Roman"/>
        </w:rPr>
        <w:t>и</w:t>
      </w:r>
      <w:r w:rsidRPr="00BE0AE5">
        <w:rPr>
          <w:rFonts w:cs="Times New Roman"/>
        </w:rPr>
        <w:t>ческого футбола с использованием ранее разученных технических пр</w:t>
      </w:r>
      <w:r w:rsidRPr="00BE0AE5">
        <w:rPr>
          <w:rFonts w:cs="Times New Roman"/>
        </w:rPr>
        <w:t>и</w:t>
      </w:r>
      <w:r w:rsidRPr="00BE0AE5">
        <w:rPr>
          <w:rFonts w:cs="Times New Roman"/>
        </w:rPr>
        <w:t xml:space="preserve">ёмов (юноши).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Т</w:t>
      </w:r>
      <w:r w:rsidRPr="00BE0AE5">
        <w:rPr>
          <w:rFonts w:cs="Times New Roman"/>
        </w:rPr>
        <w:t>у</w:t>
      </w:r>
      <w:r w:rsidRPr="00BE0AE5">
        <w:rPr>
          <w:rFonts w:cs="Times New Roman"/>
        </w:rPr>
        <w:t>ристские походы как форма организации здорового образа жизни. Пр</w:t>
      </w:r>
      <w:r w:rsidRPr="00BE0AE5">
        <w:rPr>
          <w:rFonts w:cs="Times New Roman"/>
        </w:rPr>
        <w:t>о</w:t>
      </w:r>
      <w:r w:rsidRPr="00BE0AE5">
        <w:rPr>
          <w:rFonts w:cs="Times New Roman"/>
        </w:rPr>
        <w:t xml:space="preserve">фессионально-прикладная физическая культура. </w:t>
      </w:r>
    </w:p>
    <w:p w:rsidR="00416B7C" w:rsidRPr="00BE0AE5" w:rsidRDefault="00416B7C" w:rsidP="00416B7C">
      <w:pPr>
        <w:pStyle w:val="body"/>
        <w:rPr>
          <w:rFonts w:cs="Times New Roman"/>
        </w:rPr>
      </w:pPr>
      <w:r w:rsidRPr="00BE0AE5">
        <w:rPr>
          <w:rStyle w:val="Bold"/>
          <w:rFonts w:cs="Times New Roman"/>
        </w:rPr>
        <w:lastRenderedPageBreak/>
        <w:t>Способы самостоятельной деятельности.</w:t>
      </w:r>
      <w:r w:rsidRPr="00BE0AE5">
        <w:rPr>
          <w:rFonts w:cs="Times New Roman"/>
        </w:rPr>
        <w:t xml:space="preserve"> Восстановительный ма</w:t>
      </w:r>
      <w:r w:rsidRPr="00BE0AE5">
        <w:rPr>
          <w:rFonts w:cs="Times New Roman"/>
        </w:rPr>
        <w:t>с</w:t>
      </w:r>
      <w:r w:rsidRPr="00BE0AE5">
        <w:rPr>
          <w:rFonts w:cs="Times New Roman"/>
        </w:rPr>
        <w:t>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w:t>
      </w:r>
      <w:r w:rsidRPr="00BE0AE5">
        <w:rPr>
          <w:rFonts w:cs="Times New Roman"/>
        </w:rPr>
        <w:t>о</w:t>
      </w:r>
      <w:r w:rsidRPr="00BE0AE5">
        <w:rPr>
          <w:rFonts w:cs="Times New Roman"/>
        </w:rPr>
        <w:t>нальных резервов организма. Оказание первой помощи на самосто</w:t>
      </w:r>
      <w:r w:rsidRPr="00BE0AE5">
        <w:rPr>
          <w:rFonts w:cs="Times New Roman"/>
        </w:rPr>
        <w:t>я</w:t>
      </w:r>
      <w:r w:rsidRPr="00BE0AE5">
        <w:rPr>
          <w:rFonts w:cs="Times New Roman"/>
        </w:rPr>
        <w:t>тельных занятиях физическими упражнениями и во время активного отдыха.</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w:t>
      </w:r>
      <w:r w:rsidRPr="00BE0AE5">
        <w:rPr>
          <w:rFonts w:cs="Times New Roman"/>
        </w:rPr>
        <w:t>ь</w:t>
      </w:r>
      <w:r w:rsidRPr="00BE0AE5">
        <w:rPr>
          <w:rFonts w:cs="Times New Roman"/>
        </w:rPr>
        <w:t>ной активности старшеклассников</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w:t>
      </w:r>
      <w:r w:rsidRPr="00BE0AE5">
        <w:rPr>
          <w:rStyle w:val="Italic"/>
          <w:rFonts w:cs="Times New Roman"/>
        </w:rPr>
        <w:t>и</w:t>
      </w:r>
      <w:r w:rsidRPr="00BE0AE5">
        <w:rPr>
          <w:rStyle w:val="Italic"/>
          <w:rFonts w:cs="Times New Roman"/>
        </w:rPr>
        <w:t xml:space="preserve">ка». </w:t>
      </w:r>
      <w:r w:rsidRPr="00BE0AE5">
        <w:rPr>
          <w:rFonts w:cs="Times New Roman"/>
        </w:rPr>
        <w:t>Акробатическая комбинация с включением длинного кувырка с разбега и кувырка назад в упор, стоя ноги врозь (юноши). Гимнастич</w:t>
      </w:r>
      <w:r w:rsidRPr="00BE0AE5">
        <w:rPr>
          <w:rFonts w:cs="Times New Roman"/>
        </w:rPr>
        <w:t>е</w:t>
      </w:r>
      <w:r w:rsidRPr="00BE0AE5">
        <w:rPr>
          <w:rFonts w:cs="Times New Roman"/>
        </w:rPr>
        <w:t>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w:t>
      </w:r>
      <w:r w:rsidRPr="00BE0AE5">
        <w:rPr>
          <w:rFonts w:cs="Times New Roman"/>
        </w:rPr>
        <w:t>м</w:t>
      </w:r>
      <w:r w:rsidRPr="00BE0AE5">
        <w:rPr>
          <w:rFonts w:cs="Times New Roman"/>
        </w:rPr>
        <w:t>настическом бревне, с включением полушпагата, стойки на колене с опорой на руки и отведением ноги назад (девушки). Черлидинг: комп</w:t>
      </w:r>
      <w:r w:rsidRPr="00BE0AE5">
        <w:rPr>
          <w:rFonts w:cs="Times New Roman"/>
        </w:rPr>
        <w:t>о</w:t>
      </w:r>
      <w:r w:rsidRPr="00BE0AE5">
        <w:rPr>
          <w:rFonts w:cs="Times New Roman"/>
        </w:rPr>
        <w:t xml:space="preserve">зиция упражнений с построением пирамид, элементами степ-аэробики, акробатики и ритмической гимнастики (девушки). </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w:t>
      </w:r>
      <w:r w:rsidRPr="00BE0AE5">
        <w:rPr>
          <w:rFonts w:cs="Times New Roman"/>
        </w:rPr>
        <w:t>и</w:t>
      </w:r>
      <w:r w:rsidRPr="00BE0AE5">
        <w:rPr>
          <w:rFonts w:cs="Times New Roman"/>
        </w:rPr>
        <w:t>жении лыжными ходами по учебной дистанции: попеременный дву</w:t>
      </w:r>
      <w:r w:rsidRPr="00BE0AE5">
        <w:rPr>
          <w:rFonts w:cs="Times New Roman"/>
        </w:rPr>
        <w:t>х</w:t>
      </w:r>
      <w:r w:rsidRPr="00BE0AE5">
        <w:rPr>
          <w:rFonts w:cs="Times New Roman"/>
        </w:rPr>
        <w:t xml:space="preserve">шажный ход, одновременный одношажный ход, способы перехода с одного лыжного хода на другой. </w:t>
      </w:r>
    </w:p>
    <w:p w:rsidR="00416B7C" w:rsidRPr="00BE0AE5" w:rsidRDefault="00416B7C" w:rsidP="00416B7C">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иплавание в полной координации. Повороты при плавании брассом.</w:t>
      </w:r>
    </w:p>
    <w:p w:rsidR="00416B7C" w:rsidRPr="00BE0AE5" w:rsidRDefault="00416B7C" w:rsidP="00416B7C">
      <w:pPr>
        <w:pStyle w:val="body"/>
        <w:rPr>
          <w:rFonts w:cs="Times New Roman"/>
        </w:rPr>
      </w:pPr>
      <w:r w:rsidRPr="00BE0AE5">
        <w:rPr>
          <w:rStyle w:val="Italic"/>
          <w:rFonts w:cs="Times New Roman"/>
        </w:rPr>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Bold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w:t>
      </w:r>
      <w:r w:rsidRPr="00BE0AE5">
        <w:rPr>
          <w:rFonts w:cs="Times New Roman"/>
        </w:rPr>
        <w:t>о</w:t>
      </w:r>
      <w:r w:rsidRPr="00BE0AE5">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body"/>
        <w:rPr>
          <w:rFonts w:cs="Times New Roman"/>
        </w:rPr>
      </w:pPr>
      <w:r w:rsidRPr="00BE0AE5">
        <w:rPr>
          <w:rStyle w:val="Bold"/>
          <w:rFonts w:cs="Times New Roman"/>
        </w:rPr>
        <w:t>Примерная программа вариативного модуля «Базоваяфизич</w:t>
      </w:r>
      <w:r w:rsidRPr="00BE0AE5">
        <w:rPr>
          <w:rStyle w:val="Bold"/>
          <w:rFonts w:cs="Times New Roman"/>
        </w:rPr>
        <w:t>е</w:t>
      </w:r>
      <w:r w:rsidRPr="00BE0AE5">
        <w:rPr>
          <w:rStyle w:val="Bold"/>
          <w:rFonts w:cs="Times New Roman"/>
        </w:rPr>
        <w:t>ская подготовка».</w:t>
      </w:r>
      <w:r w:rsidRPr="00BE0AE5">
        <w:rPr>
          <w:rStyle w:val="Italic"/>
          <w:rFonts w:cs="Times New Roman"/>
        </w:rPr>
        <w:t>Развитие силовых способностей.</w:t>
      </w:r>
      <w:r w:rsidRPr="00BE0AE5">
        <w:rPr>
          <w:rFonts w:cs="Times New Roman"/>
        </w:rPr>
        <w:t xml:space="preserve"> Комплексы общ</w:t>
      </w:r>
      <w:r w:rsidRPr="00BE0AE5">
        <w:rPr>
          <w:rFonts w:cs="Times New Roman"/>
        </w:rPr>
        <w:t>е</w:t>
      </w:r>
      <w:r w:rsidRPr="00BE0AE5">
        <w:rPr>
          <w:rFonts w:cs="Times New Roman"/>
        </w:rPr>
        <w:t>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w:t>
      </w:r>
      <w:r w:rsidRPr="00BE0AE5">
        <w:rPr>
          <w:rFonts w:cs="Times New Roman"/>
        </w:rPr>
        <w:t>е</w:t>
      </w:r>
      <w:r w:rsidRPr="00BE0AE5">
        <w:rPr>
          <w:rFonts w:cs="Times New Roman"/>
        </w:rPr>
        <w:t>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w:t>
      </w:r>
      <w:r w:rsidRPr="00BE0AE5">
        <w:rPr>
          <w:rFonts w:cs="Times New Roman"/>
        </w:rPr>
        <w:t>и</w:t>
      </w:r>
      <w:r w:rsidRPr="00BE0AE5">
        <w:rPr>
          <w:rFonts w:cs="Times New Roman"/>
        </w:rPr>
        <w:t>тельным отягощением). Переноска непредельных тяжестей (мальчики — сверстников способом на спине). Подвижные игры с силовой напра</w:t>
      </w:r>
      <w:r w:rsidRPr="00BE0AE5">
        <w:rPr>
          <w:rFonts w:cs="Times New Roman"/>
        </w:rPr>
        <w:t>в</w:t>
      </w:r>
      <w:r w:rsidRPr="00BE0AE5">
        <w:rPr>
          <w:rFonts w:cs="Times New Roman"/>
        </w:rPr>
        <w:t xml:space="preserve">ленностью (импровизированный баскетбол с набивным мячом и т. п.). </w:t>
      </w:r>
    </w:p>
    <w:p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w:t>
      </w:r>
      <w:r w:rsidRPr="00BE0AE5">
        <w:rPr>
          <w:rFonts w:cs="Times New Roman"/>
        </w:rPr>
        <w:t>и</w:t>
      </w:r>
      <w:r w:rsidRPr="00BE0AE5">
        <w:rPr>
          <w:rFonts w:cs="Times New Roman"/>
        </w:rPr>
        <w:t>мальной скоростью и максимальной частотой шагов (10—15 м). Бег с ускорениями из разных исходных положений. Бег с максимальной ск</w:t>
      </w:r>
      <w:r w:rsidRPr="00BE0AE5">
        <w:rPr>
          <w:rFonts w:cs="Times New Roman"/>
        </w:rPr>
        <w:t>о</w:t>
      </w:r>
      <w:r w:rsidRPr="00BE0AE5">
        <w:rPr>
          <w:rFonts w:cs="Times New Roman"/>
        </w:rPr>
        <w:t>ростью и собиранием малых предметов, лежащих на полу и на разной высоте. Стартовые ускорения по дифференцированному сигналу. М</w:t>
      </w:r>
      <w:r w:rsidRPr="00BE0AE5">
        <w:rPr>
          <w:rFonts w:cs="Times New Roman"/>
        </w:rPr>
        <w:t>е</w:t>
      </w:r>
      <w:r w:rsidRPr="00BE0AE5">
        <w:rPr>
          <w:rFonts w:cs="Times New Roman"/>
        </w:rPr>
        <w:t>тание малых мячей по движущимся мишеням (катящейся, раскачива</w:t>
      </w:r>
      <w:r w:rsidRPr="00BE0AE5">
        <w:rPr>
          <w:rFonts w:cs="Times New Roman"/>
        </w:rPr>
        <w:t>ю</w:t>
      </w:r>
      <w:r w:rsidRPr="00BE0AE5">
        <w:rPr>
          <w:rFonts w:cs="Times New Roman"/>
        </w:rPr>
        <w:t>щейся, летящей). Ловля теннисного мяча после отскока от пола, стены (правой и левой рукой). Передача теннисного мяча в парах правой (л</w:t>
      </w:r>
      <w:r w:rsidRPr="00BE0AE5">
        <w:rPr>
          <w:rFonts w:cs="Times New Roman"/>
        </w:rPr>
        <w:t>е</w:t>
      </w:r>
      <w:r w:rsidRPr="00BE0AE5">
        <w:rPr>
          <w:rFonts w:cs="Times New Roman"/>
        </w:rPr>
        <w:t>вой) рукой и попеременно. Ведение теннисного мяча ногами с ускор</w:t>
      </w:r>
      <w:r w:rsidRPr="00BE0AE5">
        <w:rPr>
          <w:rFonts w:cs="Times New Roman"/>
        </w:rPr>
        <w:t>е</w:t>
      </w:r>
      <w:r w:rsidRPr="00BE0AE5">
        <w:rPr>
          <w:rFonts w:cs="Times New Roman"/>
        </w:rPr>
        <w:t>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w:t>
      </w:r>
      <w:r w:rsidRPr="00BE0AE5">
        <w:rPr>
          <w:rFonts w:cs="Times New Roman"/>
        </w:rPr>
        <w:t>в</w:t>
      </w:r>
      <w:r w:rsidRPr="00BE0AE5">
        <w:rPr>
          <w:rFonts w:cs="Times New Roman"/>
        </w:rPr>
        <w:t>ленияхи с преодолением опор различной высоты и ширины, повороты, обегание различных предметов (легкоатлетических стоек, мячей, леж</w:t>
      </w:r>
      <w:r w:rsidRPr="00BE0AE5">
        <w:rPr>
          <w:rFonts w:cs="Times New Roman"/>
        </w:rPr>
        <w:t>а</w:t>
      </w:r>
      <w:r w:rsidRPr="00BE0AE5">
        <w:rPr>
          <w:rFonts w:cs="Times New Roman"/>
        </w:rPr>
        <w:t xml:space="preserve">щих на полу или подвешенных на высоте). Эстафеты и подвижные игры </w:t>
      </w:r>
      <w:r w:rsidRPr="00BE0AE5">
        <w:rPr>
          <w:rFonts w:cs="Times New Roman"/>
        </w:rPr>
        <w:lastRenderedPageBreak/>
        <w:t>со скоростной направленностью. Технические действия из базовых в</w:t>
      </w:r>
      <w:r w:rsidRPr="00BE0AE5">
        <w:rPr>
          <w:rFonts w:cs="Times New Roman"/>
        </w:rPr>
        <w:t>и</w:t>
      </w:r>
      <w:r w:rsidRPr="00BE0AE5">
        <w:rPr>
          <w:rFonts w:cs="Times New Roman"/>
        </w:rPr>
        <w:t xml:space="preserve">дов спорта, выполняемые с максимальной скоростью движений.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xml:space="preserve"> Равномерный бег и передвижение на лыжах в режимах умеренной и большой интенсивности. Повторный бег и п</w:t>
      </w:r>
      <w:r w:rsidRPr="00BE0AE5">
        <w:rPr>
          <w:rFonts w:cs="Times New Roman"/>
        </w:rPr>
        <w:t>е</w:t>
      </w:r>
      <w:r w:rsidRPr="00BE0AE5">
        <w:rPr>
          <w:rFonts w:cs="Times New Roman"/>
        </w:rPr>
        <w:t xml:space="preserve">редвижение на лыжах в режимах максимальной и субмаксимальной интенсивности. Кроссовый бег и марш-бросок на лыжах.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w:t>
      </w:r>
      <w:r w:rsidRPr="00BE0AE5">
        <w:rPr>
          <w:rFonts w:cs="Times New Roman"/>
        </w:rPr>
        <w:t>о</w:t>
      </w:r>
      <w:r w:rsidRPr="00BE0AE5">
        <w:rPr>
          <w:rFonts w:cs="Times New Roman"/>
        </w:rPr>
        <w:t>лейбольными) и малыми (теннисными) мячами. Жонглирование гимн</w:t>
      </w:r>
      <w:r w:rsidRPr="00BE0AE5">
        <w:rPr>
          <w:rFonts w:cs="Times New Roman"/>
        </w:rPr>
        <w:t>а</w:t>
      </w:r>
      <w:r w:rsidRPr="00BE0AE5">
        <w:rPr>
          <w:rFonts w:cs="Times New Roman"/>
        </w:rPr>
        <w:t>стической палкой. Жонглирование волейбольным мячом головой. М</w:t>
      </w:r>
      <w:r w:rsidRPr="00BE0AE5">
        <w:rPr>
          <w:rFonts w:cs="Times New Roman"/>
        </w:rPr>
        <w:t>е</w:t>
      </w:r>
      <w:r w:rsidRPr="00BE0AE5">
        <w:rPr>
          <w:rFonts w:cs="Times New Roman"/>
        </w:rPr>
        <w:t>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w:t>
      </w:r>
      <w:r w:rsidRPr="00BE0AE5">
        <w:rPr>
          <w:rFonts w:cs="Times New Roman"/>
        </w:rPr>
        <w:t>е</w:t>
      </w:r>
      <w:r w:rsidRPr="00BE0AE5">
        <w:rPr>
          <w:rFonts w:cs="Times New Roman"/>
        </w:rPr>
        <w:t>ском равновесии. Упражнения в воспроизведении пространственной точности движений руками, ногами,туловищем. Упражнение на то</w:t>
      </w:r>
      <w:r w:rsidRPr="00BE0AE5">
        <w:rPr>
          <w:rFonts w:cs="Times New Roman"/>
        </w:rPr>
        <w:t>ч</w:t>
      </w:r>
      <w:r w:rsidRPr="00BE0AE5">
        <w:rPr>
          <w:rFonts w:cs="Times New Roman"/>
        </w:rPr>
        <w:t xml:space="preserve">ность дифференцирования мышечных усилий. Подвижные и спортивные игры. </w:t>
      </w:r>
    </w:p>
    <w:p w:rsidR="00416B7C" w:rsidRPr="00BE0AE5" w:rsidRDefault="00416B7C" w:rsidP="00416B7C">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w:t>
      </w:r>
      <w:r w:rsidRPr="00BE0AE5">
        <w:rPr>
          <w:rFonts w:cs="Times New Roman"/>
        </w:rPr>
        <w:t>к</w:t>
      </w:r>
      <w:r w:rsidRPr="00BE0AE5">
        <w:rPr>
          <w:rFonts w:cs="Times New Roman"/>
        </w:rPr>
        <w:t xml:space="preserve">тивных и пассивных), выполняемых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16B7C" w:rsidRPr="00BE0AE5" w:rsidRDefault="00416B7C" w:rsidP="00416B7C">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Сюже</w:t>
      </w:r>
      <w:r w:rsidRPr="00BE0AE5">
        <w:rPr>
          <w:rFonts w:cs="Times New Roman"/>
        </w:rPr>
        <w:t>т</w:t>
      </w:r>
      <w:r w:rsidRPr="00BE0AE5">
        <w:rPr>
          <w:rFonts w:cs="Times New Roman"/>
        </w:rPr>
        <w:t xml:space="preserve">но-образные и обрядовые игры. Технические действия национальных видов спорта. </w:t>
      </w:r>
    </w:p>
    <w:p w:rsidR="00416B7C" w:rsidRPr="00BE0AE5" w:rsidRDefault="00416B7C" w:rsidP="00416B7C">
      <w:pPr>
        <w:pStyle w:val="body"/>
        <w:rPr>
          <w:rFonts w:cs="Times New Roman"/>
        </w:rPr>
      </w:pPr>
      <w:r w:rsidRPr="00BE0AE5">
        <w:rPr>
          <w:rStyle w:val="Bold"/>
          <w:rFonts w:cs="Times New Roman"/>
        </w:rPr>
        <w:t>Специальная физическая подготовка.</w:t>
      </w:r>
      <w:r w:rsidRPr="00BE0AE5">
        <w:rPr>
          <w:rStyle w:val="BoldItalic"/>
          <w:rFonts w:cs="Times New Roman"/>
        </w:rPr>
        <w:t>Модуль «Гимнаст</w:t>
      </w:r>
      <w:r w:rsidRPr="00BE0AE5">
        <w:rPr>
          <w:rStyle w:val="BoldItalic"/>
          <w:rFonts w:cs="Times New Roman"/>
        </w:rPr>
        <w:t>и</w:t>
      </w:r>
      <w:r w:rsidRPr="00BE0AE5">
        <w:rPr>
          <w:rStyle w:val="BoldItalic"/>
          <w:rFonts w:cs="Times New Roman"/>
        </w:rPr>
        <w:t>ка».</w:t>
      </w:r>
      <w:r w:rsidRPr="00BE0AE5">
        <w:rPr>
          <w:rStyle w:val="Italic"/>
          <w:rFonts w:cs="Times New Roman"/>
        </w:rPr>
        <w:t>Развитие гибкости</w:t>
      </w:r>
      <w:r w:rsidRPr="00BE0AE5">
        <w:rPr>
          <w:rFonts w:cs="Times New Roman"/>
        </w:rPr>
        <w:t>. Наклоны туловища вперёд,назад, в стороны с возрастающей амплитудой движений в положении стоя, сидя, сидя ноги в стороны. Упражнения с гимнастической палкой (укороченной ск</w:t>
      </w:r>
      <w:r w:rsidRPr="00BE0AE5">
        <w:rPr>
          <w:rFonts w:cs="Times New Roman"/>
        </w:rPr>
        <w:t>а</w:t>
      </w:r>
      <w:r w:rsidRPr="00BE0AE5">
        <w:rPr>
          <w:rFonts w:cs="Times New Roman"/>
        </w:rPr>
        <w:t>калкой) для развития подвижности плечевого сустава (выкруты). Ко</w:t>
      </w:r>
      <w:r w:rsidRPr="00BE0AE5">
        <w:rPr>
          <w:rFonts w:cs="Times New Roman"/>
        </w:rPr>
        <w:t>м</w:t>
      </w:r>
      <w:r w:rsidRPr="00BE0AE5">
        <w:rPr>
          <w:rFonts w:cs="Times New Roman"/>
        </w:rPr>
        <w:t>плексы общеразвивающих упражнений с повышенной амплитудой для плечевых, локтевых, тазобедренных и коленных суставов, для разв</w:t>
      </w:r>
      <w:r w:rsidRPr="00BE0AE5">
        <w:rPr>
          <w:rFonts w:cs="Times New Roman"/>
        </w:rPr>
        <w:t>и</w:t>
      </w:r>
      <w:r w:rsidRPr="00BE0AE5">
        <w:rPr>
          <w:rFonts w:cs="Times New Roman"/>
        </w:rPr>
        <w:t>тияподвижности позвоночного столба. Комплексы активных и пасси</w:t>
      </w:r>
      <w:r w:rsidRPr="00BE0AE5">
        <w:rPr>
          <w:rFonts w:cs="Times New Roman"/>
        </w:rPr>
        <w:t>в</w:t>
      </w:r>
      <w:r w:rsidRPr="00BE0AE5">
        <w:rPr>
          <w:rFonts w:cs="Times New Roman"/>
        </w:rPr>
        <w:t xml:space="preserve">ных упражнений с большой амплитудой движений. Упражнения для развития подвижности суставов (полушпагат, шпагат, складка, мост). </w:t>
      </w:r>
    </w:p>
    <w:p w:rsidR="00416B7C" w:rsidRPr="00BE0AE5" w:rsidRDefault="00416B7C" w:rsidP="00416B7C">
      <w:pPr>
        <w:pStyle w:val="body"/>
        <w:rPr>
          <w:rFonts w:cs="Times New Roman"/>
          <w:spacing w:val="2"/>
        </w:rPr>
      </w:pPr>
      <w:r w:rsidRPr="00BE0AE5">
        <w:rPr>
          <w:rStyle w:val="Italic"/>
          <w:rFonts w:cs="Times New Roman"/>
          <w:spacing w:val="2"/>
        </w:rPr>
        <w:t>Развитие координации движений</w:t>
      </w:r>
      <w:r w:rsidRPr="00BE0AE5">
        <w:rPr>
          <w:rFonts w:cs="Times New Roman"/>
          <w:spacing w:val="2"/>
        </w:rPr>
        <w:t>. Прохождение усложнённой п</w:t>
      </w:r>
      <w:r w:rsidRPr="00BE0AE5">
        <w:rPr>
          <w:rFonts w:cs="Times New Roman"/>
          <w:spacing w:val="2"/>
        </w:rPr>
        <w:t>о</w:t>
      </w:r>
      <w:r w:rsidRPr="00BE0AE5">
        <w:rPr>
          <w:rFonts w:cs="Times New Roman"/>
          <w:spacing w:val="2"/>
        </w:rPr>
        <w:t xml:space="preserve">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w:t>
      </w:r>
      <w:r w:rsidRPr="00BE0AE5">
        <w:rPr>
          <w:rFonts w:cs="Times New Roman"/>
          <w:spacing w:val="2"/>
        </w:rPr>
        <w:lastRenderedPageBreak/>
        <w:t xml:space="preserve">прыжки через гимнастическую скакалку на месте и с продвижением. Прыжки на точность отталкивания и приземления.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w:t>
      </w:r>
      <w:r w:rsidRPr="00BE0AE5">
        <w:rPr>
          <w:rFonts w:cs="Times New Roman"/>
        </w:rPr>
        <w:t>т</w:t>
      </w:r>
      <w:r w:rsidRPr="00BE0AE5">
        <w:rPr>
          <w:rFonts w:cs="Times New Roman"/>
        </w:rPr>
        <w:t>жимания в упоре лёжа с изменяющейся высотой опоры для рук и ног; отжимание в упоре на низких брусьях; поднимание ног в висе на ги</w:t>
      </w:r>
      <w:r w:rsidRPr="00BE0AE5">
        <w:rPr>
          <w:rFonts w:cs="Times New Roman"/>
        </w:rPr>
        <w:t>м</w:t>
      </w:r>
      <w:r w:rsidRPr="00BE0AE5">
        <w:rPr>
          <w:rFonts w:cs="Times New Roman"/>
        </w:rPr>
        <w:t>настической стенке до посильной высоты; из положения лёжа на ги</w:t>
      </w:r>
      <w:r w:rsidRPr="00BE0AE5">
        <w:rPr>
          <w:rFonts w:cs="Times New Roman"/>
        </w:rPr>
        <w:t>м</w:t>
      </w:r>
      <w:r w:rsidRPr="00BE0AE5">
        <w:rPr>
          <w:rFonts w:cs="Times New Roman"/>
        </w:rPr>
        <w:t>настическом козле (ноги зафиксированы) сгибание туловища с разли</w:t>
      </w:r>
      <w:r w:rsidRPr="00BE0AE5">
        <w:rPr>
          <w:rFonts w:cs="Times New Roman"/>
        </w:rPr>
        <w:t>ч</w:t>
      </w:r>
      <w:r w:rsidRPr="00BE0AE5">
        <w:rPr>
          <w:rFonts w:cs="Times New Roman"/>
        </w:rPr>
        <w:t>ной амплитудой движений (на животе и на спине); комплексы упра</w:t>
      </w:r>
      <w:r w:rsidRPr="00BE0AE5">
        <w:rPr>
          <w:rFonts w:cs="Times New Roman"/>
        </w:rPr>
        <w:t>ж</w:t>
      </w:r>
      <w:r w:rsidRPr="00BE0AE5">
        <w:rPr>
          <w:rFonts w:cs="Times New Roman"/>
        </w:rPr>
        <w:t>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w:t>
      </w:r>
      <w:r w:rsidRPr="00BE0AE5">
        <w:rPr>
          <w:rFonts w:cs="Times New Roman"/>
        </w:rPr>
        <w:t>ж</w:t>
      </w:r>
      <w:r w:rsidRPr="00BE0AE5">
        <w:rPr>
          <w:rFonts w:cs="Times New Roman"/>
        </w:rPr>
        <w:t xml:space="preserve">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отягощен</w:t>
      </w:r>
      <w:r w:rsidRPr="00BE0AE5">
        <w:rPr>
          <w:rFonts w:cs="Times New Roman"/>
        </w:rPr>
        <w:t>и</w:t>
      </w:r>
      <w:r w:rsidRPr="00BE0AE5">
        <w:rPr>
          <w:rFonts w:cs="Times New Roman"/>
        </w:rPr>
        <w:t>ями, выполняемые в режиме умеренной интенсивности всочетании с напряжением мышц и фиксацией положений тела. Повторное выполн</w:t>
      </w:r>
      <w:r w:rsidRPr="00BE0AE5">
        <w:rPr>
          <w:rFonts w:cs="Times New Roman"/>
        </w:rPr>
        <w:t>е</w:t>
      </w:r>
      <w:r w:rsidRPr="00BE0AE5">
        <w:rPr>
          <w:rFonts w:cs="Times New Roman"/>
        </w:rPr>
        <w:t>ние гимнастических упражнений с уменьшающимся интервалом отдыха (по типу «круговой тренировки»). Комплексы упражнений с отягощ</w:t>
      </w:r>
      <w:r w:rsidRPr="00BE0AE5">
        <w:rPr>
          <w:rFonts w:cs="Times New Roman"/>
        </w:rPr>
        <w:t>е</w:t>
      </w:r>
      <w:r w:rsidRPr="00BE0AE5">
        <w:rPr>
          <w:rFonts w:cs="Times New Roman"/>
        </w:rPr>
        <w:t>нием, выполняемые в режиме непрерывного и интервального методов.</w:t>
      </w:r>
    </w:p>
    <w:p w:rsidR="00416B7C" w:rsidRPr="00BE0AE5" w:rsidRDefault="00416B7C" w:rsidP="00416B7C">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w:t>
      </w:r>
      <w:r w:rsidRPr="00BE0AE5">
        <w:rPr>
          <w:rFonts w:cs="Times New Roman"/>
        </w:rPr>
        <w:t>и</w:t>
      </w:r>
      <w:r w:rsidRPr="00BE0AE5">
        <w:rPr>
          <w:rFonts w:cs="Times New Roman"/>
        </w:rPr>
        <w:t>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w:t>
      </w:r>
      <w:r w:rsidRPr="00BE0AE5">
        <w:rPr>
          <w:rFonts w:cs="Times New Roman"/>
        </w:rPr>
        <w:t>т</w:t>
      </w:r>
      <w:r w:rsidRPr="00BE0AE5">
        <w:rPr>
          <w:rFonts w:cs="Times New Roman"/>
        </w:rPr>
        <w:t>ствиями в максимальном темпе. Равномерный повторный бег с ф</w:t>
      </w:r>
      <w:r w:rsidRPr="00BE0AE5">
        <w:rPr>
          <w:rFonts w:cs="Times New Roman"/>
        </w:rPr>
        <w:t>и</w:t>
      </w:r>
      <w:r w:rsidRPr="00BE0AE5">
        <w:rPr>
          <w:rFonts w:cs="Times New Roman"/>
        </w:rPr>
        <w:t>нальным ускорением (на разные дистанции). Равномерный бег с допо</w:t>
      </w:r>
      <w:r w:rsidRPr="00BE0AE5">
        <w:rPr>
          <w:rFonts w:cs="Times New Roman"/>
        </w:rPr>
        <w:t>л</w:t>
      </w:r>
      <w:r w:rsidRPr="00BE0AE5">
        <w:rPr>
          <w:rFonts w:cs="Times New Roman"/>
        </w:rPr>
        <w:t xml:space="preserve">нительным отягощением в режиме «до отказа».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Специальные прыжковые упра</w:t>
      </w:r>
      <w:r w:rsidRPr="00BE0AE5">
        <w:rPr>
          <w:rFonts w:cs="Times New Roman"/>
        </w:rPr>
        <w:t>ж</w:t>
      </w:r>
      <w:r w:rsidRPr="00BE0AE5">
        <w:rPr>
          <w:rFonts w:cs="Times New Roman"/>
        </w:rPr>
        <w:t>нения с дополнительным отягощением. Прыжки вверх с доставанием подвешенных предметов. Прыжки в полуприседе (на месте, с продв</w:t>
      </w:r>
      <w:r w:rsidRPr="00BE0AE5">
        <w:rPr>
          <w:rFonts w:cs="Times New Roman"/>
        </w:rPr>
        <w:t>и</w:t>
      </w:r>
      <w:r w:rsidRPr="00BE0AE5">
        <w:rPr>
          <w:rFonts w:cs="Times New Roman"/>
        </w:rPr>
        <w:t>жением в разные стороны). Запрыгивание с последующим спрыгив</w:t>
      </w:r>
      <w:r w:rsidRPr="00BE0AE5">
        <w:rPr>
          <w:rFonts w:cs="Times New Roman"/>
        </w:rPr>
        <w:t>а</w:t>
      </w:r>
      <w:r w:rsidRPr="00BE0AE5">
        <w:rPr>
          <w:rFonts w:cs="Times New Roman"/>
        </w:rPr>
        <w:t>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w:t>
      </w:r>
      <w:r w:rsidRPr="00BE0AE5">
        <w:rPr>
          <w:rFonts w:cs="Times New Roman"/>
        </w:rPr>
        <w:t>ж</w:t>
      </w:r>
      <w:r w:rsidRPr="00BE0AE5">
        <w:rPr>
          <w:rFonts w:cs="Times New Roman"/>
        </w:rPr>
        <w:t>нений с набивными мячами. Упражнения с локальным отягощением на мышечные группы. Комплексы силовых упражнений по методу круг</w:t>
      </w:r>
      <w:r w:rsidRPr="00BE0AE5">
        <w:rPr>
          <w:rFonts w:cs="Times New Roman"/>
        </w:rPr>
        <w:t>о</w:t>
      </w:r>
      <w:r w:rsidRPr="00BE0AE5">
        <w:rPr>
          <w:rFonts w:cs="Times New Roman"/>
        </w:rPr>
        <w:t xml:space="preserve">вой тренировки. </w:t>
      </w:r>
    </w:p>
    <w:p w:rsidR="00416B7C" w:rsidRPr="00BE0AE5" w:rsidRDefault="00416B7C" w:rsidP="00416B7C">
      <w:pPr>
        <w:pStyle w:val="body"/>
        <w:rPr>
          <w:rFonts w:cs="Times New Roman"/>
        </w:rPr>
      </w:pPr>
      <w:r w:rsidRPr="00BE0AE5">
        <w:rPr>
          <w:rStyle w:val="Italic"/>
          <w:rFonts w:cs="Times New Roman"/>
        </w:rPr>
        <w:lastRenderedPageBreak/>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BE0AE5" w:rsidRDefault="00416B7C" w:rsidP="00416B7C">
      <w:pPr>
        <w:pStyle w:val="body"/>
        <w:rPr>
          <w:rFonts w:cs="Times New Roman"/>
        </w:rPr>
      </w:pPr>
      <w:r w:rsidRPr="00BE0AE5">
        <w:rPr>
          <w:rStyle w:val="BoldItalic"/>
          <w:rFonts w:cs="Times New Roman"/>
        </w:rPr>
        <w:t>Модуль «Зимние виды спорта».</w:t>
      </w:r>
      <w:r w:rsidRPr="00BE0AE5">
        <w:rPr>
          <w:rStyle w:val="Italic"/>
          <w:rFonts w:cs="Times New Roman"/>
        </w:rPr>
        <w:t>Развитие выносливости</w:t>
      </w:r>
      <w:r w:rsidRPr="00BE0AE5">
        <w:rPr>
          <w:rFonts w:cs="Times New Roman"/>
        </w:rPr>
        <w:t>. Передв</w:t>
      </w:r>
      <w:r w:rsidRPr="00BE0AE5">
        <w:rPr>
          <w:rFonts w:cs="Times New Roman"/>
        </w:rPr>
        <w:t>и</w:t>
      </w:r>
      <w:r w:rsidRPr="00BE0AE5">
        <w:rPr>
          <w:rFonts w:cs="Times New Roman"/>
        </w:rPr>
        <w:t>жения на лыжах с равномерной скоростью в режимах умеренной, большой и субмаксимальной интенсивности, с соревновательной ск</w:t>
      </w:r>
      <w:r w:rsidRPr="00BE0AE5">
        <w:rPr>
          <w:rFonts w:cs="Times New Roman"/>
        </w:rPr>
        <w:t>о</w:t>
      </w:r>
      <w:r w:rsidRPr="00BE0AE5">
        <w:rPr>
          <w:rFonts w:cs="Times New Roman"/>
        </w:rPr>
        <w:t xml:space="preserve">ростью.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w:t>
      </w:r>
      <w:r w:rsidRPr="00BE0AE5">
        <w:rPr>
          <w:rFonts w:cs="Times New Roman"/>
        </w:rPr>
        <w:t>о</w:t>
      </w:r>
      <w:r w:rsidRPr="00BE0AE5">
        <w:rPr>
          <w:rFonts w:cs="Times New Roman"/>
        </w:rPr>
        <w:t>гому склону с дополнительным отягощением. Скоростной подъём ст</w:t>
      </w:r>
      <w:r w:rsidRPr="00BE0AE5">
        <w:rPr>
          <w:rFonts w:cs="Times New Roman"/>
        </w:rPr>
        <w:t>у</w:t>
      </w:r>
      <w:r w:rsidRPr="00BE0AE5">
        <w:rPr>
          <w:rFonts w:cs="Times New Roman"/>
        </w:rPr>
        <w:t>пающим и скользящим шагом, бегом, «лесенкой», «ёлочкой». Упра</w:t>
      </w:r>
      <w:r w:rsidRPr="00BE0AE5">
        <w:rPr>
          <w:rFonts w:cs="Times New Roman"/>
        </w:rPr>
        <w:t>ж</w:t>
      </w:r>
      <w:r w:rsidRPr="00BE0AE5">
        <w:rPr>
          <w:rFonts w:cs="Times New Roman"/>
        </w:rPr>
        <w:t>нения в «транспортировке».</w:t>
      </w:r>
    </w:p>
    <w:p w:rsidR="00416B7C" w:rsidRPr="00BE0AE5" w:rsidRDefault="00416B7C" w:rsidP="00416B7C">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rsidR="00416B7C" w:rsidRPr="00BE0AE5" w:rsidRDefault="00416B7C" w:rsidP="00416B7C">
      <w:pPr>
        <w:pStyle w:val="body"/>
        <w:rPr>
          <w:rFonts w:cs="Times New Roman"/>
        </w:rPr>
      </w:pPr>
      <w:r w:rsidRPr="00BE0AE5">
        <w:rPr>
          <w:rStyle w:val="BoldItalic"/>
          <w:rFonts w:cs="Times New Roman"/>
        </w:rPr>
        <w:t>Модуль «Спортивные игры»</w:t>
      </w:r>
      <w:r w:rsidRPr="00BE0AE5">
        <w:rPr>
          <w:rFonts w:cs="Times New Roman"/>
        </w:rPr>
        <w:t xml:space="preserve">. </w:t>
      </w:r>
      <w:r w:rsidRPr="00BE0AE5">
        <w:rPr>
          <w:rStyle w:val="Underline"/>
          <w:rFonts w:cs="Times New Roman"/>
          <w:u w:val="single"/>
        </w:rPr>
        <w:t>Баскетбол.</w:t>
      </w:r>
      <w:r w:rsidRPr="00BE0AE5">
        <w:rPr>
          <w:rStyle w:val="Italic"/>
          <w:rFonts w:cs="Times New Roman"/>
        </w:rPr>
        <w:t>Развитие скоростных сп</w:t>
      </w:r>
      <w:r w:rsidRPr="00BE0AE5">
        <w:rPr>
          <w:rStyle w:val="Italic"/>
          <w:rFonts w:cs="Times New Roman"/>
        </w:rPr>
        <w:t>о</w:t>
      </w:r>
      <w:r w:rsidRPr="00BE0AE5">
        <w:rPr>
          <w:rStyle w:val="Italic"/>
          <w:rFonts w:cs="Times New Roman"/>
        </w:rPr>
        <w:t>собностей</w:t>
      </w:r>
      <w:r w:rsidRPr="00BE0AE5">
        <w:rPr>
          <w:rFonts w:cs="Times New Roman"/>
        </w:rPr>
        <w:t>. Ходьба и бег в различных направлениях с максимальной скоростью с внезапными остановками и выполнением различных зад</w:t>
      </w:r>
      <w:r w:rsidRPr="00BE0AE5">
        <w:rPr>
          <w:rFonts w:cs="Times New Roman"/>
        </w:rPr>
        <w:t>а</w:t>
      </w:r>
      <w:r w:rsidRPr="00BE0AE5">
        <w:rPr>
          <w:rFonts w:cs="Times New Roman"/>
        </w:rPr>
        <w:t>ний (например, прыжки вверх, назад, вправо, влево, приседания). Уск</w:t>
      </w:r>
      <w:r w:rsidRPr="00BE0AE5">
        <w:rPr>
          <w:rFonts w:cs="Times New Roman"/>
        </w:rPr>
        <w:t>о</w:t>
      </w:r>
      <w:r w:rsidRPr="00BE0AE5">
        <w:rPr>
          <w:rFonts w:cs="Times New Roman"/>
        </w:rPr>
        <w:t>рения с изменением направления движения. Бег с максимальной част</w:t>
      </w:r>
      <w:r w:rsidRPr="00BE0AE5">
        <w:rPr>
          <w:rFonts w:cs="Times New Roman"/>
        </w:rPr>
        <w:t>о</w:t>
      </w:r>
      <w:r w:rsidRPr="00BE0AE5">
        <w:rPr>
          <w:rFonts w:cs="Times New Roman"/>
        </w:rPr>
        <w:t>той (темпом) шагов с опорой на руки и без опоры. Выпрыгивание вверх с доставанием ориентиров левой (правой) рукой. Челночный бег (чер</w:t>
      </w:r>
      <w:r w:rsidRPr="00BE0AE5">
        <w:rPr>
          <w:rFonts w:cs="Times New Roman"/>
        </w:rPr>
        <w:t>е</w:t>
      </w:r>
      <w:r w:rsidRPr="00BE0AE5">
        <w:rPr>
          <w:rFonts w:cs="Times New Roman"/>
        </w:rPr>
        <w:t>дование прохождения заданных отрезков дистанции лицом и спиной вперёд). Бег с максимальной скоростью с предварительным выполн</w:t>
      </w:r>
      <w:r w:rsidRPr="00BE0AE5">
        <w:rPr>
          <w:rFonts w:cs="Times New Roman"/>
        </w:rPr>
        <w:t>е</w:t>
      </w:r>
      <w:r w:rsidRPr="00BE0AE5">
        <w:rPr>
          <w:rFonts w:cs="Times New Roman"/>
        </w:rPr>
        <w:t>нием многоскоков. Передвижения с ускорениями и максимальной ск</w:t>
      </w:r>
      <w:r w:rsidRPr="00BE0AE5">
        <w:rPr>
          <w:rFonts w:cs="Times New Roman"/>
        </w:rPr>
        <w:t>о</w:t>
      </w:r>
      <w:r w:rsidRPr="00BE0AE5">
        <w:rPr>
          <w:rFonts w:cs="Times New Roman"/>
        </w:rPr>
        <w:t>ростью приставными шагами левым и правым боком. Ведение баске</w:t>
      </w:r>
      <w:r w:rsidRPr="00BE0AE5">
        <w:rPr>
          <w:rFonts w:cs="Times New Roman"/>
        </w:rPr>
        <w:t>т</w:t>
      </w:r>
      <w:r w:rsidRPr="00BE0AE5">
        <w:rPr>
          <w:rFonts w:cs="Times New Roman"/>
        </w:rPr>
        <w:t>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w:t>
      </w:r>
      <w:r w:rsidRPr="00BE0AE5">
        <w:rPr>
          <w:rFonts w:cs="Times New Roman"/>
        </w:rPr>
        <w:t>и</w:t>
      </w:r>
      <w:r w:rsidRPr="00BE0AE5">
        <w:rPr>
          <w:rFonts w:cs="Times New Roman"/>
        </w:rPr>
        <w:t xml:space="preserve">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на месте и с </w:t>
      </w:r>
      <w:r w:rsidRPr="00BE0AE5">
        <w:rPr>
          <w:rFonts w:cs="Times New Roman"/>
        </w:rPr>
        <w:lastRenderedPageBreak/>
        <w:t>передвижением (с дополнительным отягощением и без него). Напрыг</w:t>
      </w:r>
      <w:r w:rsidRPr="00BE0AE5">
        <w:rPr>
          <w:rFonts w:cs="Times New Roman"/>
        </w:rPr>
        <w:t>и</w:t>
      </w:r>
      <w:r w:rsidRPr="00BE0AE5">
        <w:rPr>
          <w:rFonts w:cs="Times New Roman"/>
        </w:rPr>
        <w:t>вание и спрыгивание с последующим ускорением. Многоскоки с п</w:t>
      </w:r>
      <w:r w:rsidRPr="00BE0AE5">
        <w:rPr>
          <w:rFonts w:cs="Times New Roman"/>
        </w:rPr>
        <w:t>о</w:t>
      </w:r>
      <w:r w:rsidRPr="00BE0AE5">
        <w:rPr>
          <w:rFonts w:cs="Times New Roman"/>
        </w:rPr>
        <w:t>следующим ускорением и ускорения с последующим выполнением многоскоков. Броски набивного мяча из различных исходных полож</w:t>
      </w:r>
      <w:r w:rsidRPr="00BE0AE5">
        <w:rPr>
          <w:rFonts w:cs="Times New Roman"/>
        </w:rPr>
        <w:t>е</w:t>
      </w:r>
      <w:r w:rsidRPr="00BE0AE5">
        <w:rPr>
          <w:rFonts w:cs="Times New Roman"/>
        </w:rPr>
        <w:t>ний, с различной траекторией полёта одной рукой и обеими руками, стоя, сидя, в полуприседе.</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w:t>
      </w:r>
      <w:r w:rsidRPr="00BE0AE5">
        <w:rPr>
          <w:rFonts w:cs="Times New Roman"/>
        </w:rPr>
        <w:t>е</w:t>
      </w:r>
      <w:r w:rsidRPr="00BE0AE5">
        <w:rPr>
          <w:rFonts w:cs="Times New Roman"/>
        </w:rPr>
        <w:t>рывно-интервального упражнения. Гладкий бег в режиме большой и умеренной интенсивности. Игра в баскетбол с увеличивающимся объ</w:t>
      </w:r>
      <w:r w:rsidRPr="00BE0AE5">
        <w:rPr>
          <w:rFonts w:cs="Times New Roman"/>
        </w:rPr>
        <w:t>ё</w:t>
      </w:r>
      <w:r w:rsidRPr="00BE0AE5">
        <w:rPr>
          <w:rFonts w:cs="Times New Roman"/>
        </w:rPr>
        <w:t>мом времени игры.</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w:t>
      </w:r>
      <w:r w:rsidRPr="00BE0AE5">
        <w:rPr>
          <w:rFonts w:cs="Times New Roman"/>
        </w:rPr>
        <w:t>е</w:t>
      </w:r>
      <w:r w:rsidRPr="00BE0AE5">
        <w:rPr>
          <w:rFonts w:cs="Times New Roman"/>
        </w:rPr>
        <w:t>скому бревну разной высоты. Прыжки по разметкам с изменяющейся амплитудой движений. Броски малого мяча в стену одной (обеими) р</w:t>
      </w:r>
      <w:r w:rsidRPr="00BE0AE5">
        <w:rPr>
          <w:rFonts w:cs="Times New Roman"/>
        </w:rPr>
        <w:t>у</w:t>
      </w:r>
      <w:r w:rsidRPr="00BE0AE5">
        <w:rPr>
          <w:rFonts w:cs="Times New Roman"/>
        </w:rPr>
        <w:t xml:space="preserve">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w:t>
      </w:r>
      <w:r w:rsidRPr="00BE0AE5">
        <w:rPr>
          <w:rFonts w:cs="Times New Roman"/>
        </w:rPr>
        <w:t>и</w:t>
      </w:r>
      <w:r w:rsidRPr="00BE0AE5">
        <w:rPr>
          <w:rFonts w:cs="Times New Roman"/>
        </w:rPr>
        <w:t>мальной скоростью с поворотами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Прыжки через ск</w:t>
      </w:r>
      <w:r w:rsidRPr="00BE0AE5">
        <w:rPr>
          <w:rFonts w:cs="Times New Roman"/>
        </w:rPr>
        <w:t>а</w:t>
      </w:r>
      <w:r w:rsidRPr="00BE0AE5">
        <w:rPr>
          <w:rFonts w:cs="Times New Roman"/>
        </w:rPr>
        <w:t xml:space="preserve">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Мн</w:t>
      </w:r>
      <w:r w:rsidRPr="00BE0AE5">
        <w:rPr>
          <w:rFonts w:cs="Times New Roman"/>
        </w:rPr>
        <w:t>о</w:t>
      </w:r>
      <w:r w:rsidRPr="00BE0AE5">
        <w:rPr>
          <w:rFonts w:cs="Times New Roman"/>
        </w:rPr>
        <w:t>госкоки через препятствия. Спрыгивание с возвышенной опоры с п</w:t>
      </w:r>
      <w:r w:rsidRPr="00BE0AE5">
        <w:rPr>
          <w:rFonts w:cs="Times New Roman"/>
        </w:rPr>
        <w:t>о</w:t>
      </w:r>
      <w:r w:rsidRPr="00BE0AE5">
        <w:rPr>
          <w:rFonts w:cs="Times New Roman"/>
        </w:rPr>
        <w:t>следующим ускорением, прыжком в длину и в высоту. Прыжки на обеих ногах с дополнительным отягощением (вперёд, назад, в приседе, с пр</w:t>
      </w:r>
      <w:r w:rsidRPr="00BE0AE5">
        <w:rPr>
          <w:rFonts w:cs="Times New Roman"/>
        </w:rPr>
        <w:t>о</w:t>
      </w:r>
      <w:r w:rsidRPr="00BE0AE5">
        <w:rPr>
          <w:rFonts w:cs="Times New Roman"/>
        </w:rPr>
        <w:t xml:space="preserve">движением вперёд).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w:t>
      </w:r>
      <w:r w:rsidRPr="00BE0AE5">
        <w:rPr>
          <w:rFonts w:cs="Times New Roman"/>
        </w:rPr>
        <w:t>и</w:t>
      </w:r>
      <w:r w:rsidRPr="00BE0AE5">
        <w:rPr>
          <w:rFonts w:cs="Times New Roman"/>
        </w:rPr>
        <w:t xml:space="preserve">станции. Повторные ускорения с уменьшающимся интервалом отдыха. Повторный бег на короткие дистанции с максимальной скоростью и </w:t>
      </w:r>
      <w:r w:rsidRPr="00BE0AE5">
        <w:rPr>
          <w:rFonts w:cs="Times New Roman"/>
        </w:rPr>
        <w:lastRenderedPageBreak/>
        <w:t>уменьшающимся интервалом отдыха. Гладкий бег в режиме непреры</w:t>
      </w:r>
      <w:r w:rsidRPr="00BE0AE5">
        <w:rPr>
          <w:rFonts w:cs="Times New Roman"/>
        </w:rPr>
        <w:t>в</w:t>
      </w:r>
      <w:r w:rsidRPr="00BE0AE5">
        <w:rPr>
          <w:rFonts w:cs="Times New Roman"/>
        </w:rPr>
        <w:t xml:space="preserve">но-интервального метода. Передвижение на лыжах в режиме большой и умеренной интенсивности.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учебного предмета «физическая культура»на уровне основного общего образования</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314338">
      <w:pPr>
        <w:pStyle w:val="list-bullet"/>
        <w:rPr>
          <w:rFonts w:cs="Times New Roman"/>
        </w:rPr>
      </w:pPr>
      <w:r w:rsidRPr="00BE0AE5">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16B7C" w:rsidRPr="00BE0AE5" w:rsidRDefault="00416B7C" w:rsidP="00314338">
      <w:pPr>
        <w:pStyle w:val="list-bullet"/>
        <w:rPr>
          <w:rFonts w:cs="Times New Roman"/>
        </w:rPr>
      </w:pPr>
      <w:r w:rsidRPr="00BE0AE5">
        <w:rPr>
          <w:rFonts w:cs="Times New Roman"/>
        </w:rPr>
        <w:t>готовность отстаивать символы Российской Федерации во время спортивных соревнований, уважать традиции и принципы совр</w:t>
      </w:r>
      <w:r w:rsidRPr="00BE0AE5">
        <w:rPr>
          <w:rFonts w:cs="Times New Roman"/>
        </w:rPr>
        <w:t>е</w:t>
      </w:r>
      <w:r w:rsidRPr="00BE0AE5">
        <w:rPr>
          <w:rFonts w:cs="Times New Roman"/>
        </w:rPr>
        <w:t xml:space="preserve">менных Олимпийских игр и олимпийского движения; </w:t>
      </w:r>
    </w:p>
    <w:p w:rsidR="00416B7C" w:rsidRPr="00BE0AE5" w:rsidRDefault="00416B7C" w:rsidP="00314338">
      <w:pPr>
        <w:pStyle w:val="list-bullet"/>
        <w:rPr>
          <w:rFonts w:cs="Times New Roman"/>
        </w:rPr>
      </w:pPr>
      <w:r w:rsidRPr="00BE0AE5">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6B7C" w:rsidRPr="00BE0AE5" w:rsidRDefault="00416B7C" w:rsidP="00314338">
      <w:pPr>
        <w:pStyle w:val="list-bullet"/>
        <w:rPr>
          <w:rFonts w:cs="Times New Roman"/>
        </w:rPr>
      </w:pPr>
      <w:r w:rsidRPr="00BE0AE5">
        <w:rPr>
          <w:rFonts w:cs="Times New Roman"/>
        </w:rPr>
        <w:t>готовность оценивать своё поведение и поступки во время пр</w:t>
      </w:r>
      <w:r w:rsidRPr="00BE0AE5">
        <w:rPr>
          <w:rFonts w:cs="Times New Roman"/>
        </w:rPr>
        <w:t>о</w:t>
      </w:r>
      <w:r w:rsidRPr="00BE0AE5">
        <w:rPr>
          <w:rFonts w:cs="Times New Roman"/>
        </w:rPr>
        <w:t xml:space="preserve">ведения совместных занятий физической культурой, участия в спортивных мероприятиях и соревнованиях; </w:t>
      </w:r>
    </w:p>
    <w:p w:rsidR="00416B7C" w:rsidRPr="00BE0AE5" w:rsidRDefault="00416B7C" w:rsidP="00314338">
      <w:pPr>
        <w:pStyle w:val="list-bullet"/>
        <w:rPr>
          <w:rFonts w:cs="Times New Roman"/>
          <w:spacing w:val="-1"/>
        </w:rPr>
      </w:pPr>
      <w:r w:rsidRPr="00BE0AE5">
        <w:rPr>
          <w:rFonts w:cs="Times New Roman"/>
          <w:spacing w:val="-1"/>
        </w:rPr>
        <w:t>готовность оказывать первую медицинскую помощь при травмах и ушибах, соблюдать правила техники безопасности во время со</w:t>
      </w:r>
      <w:r w:rsidRPr="00BE0AE5">
        <w:rPr>
          <w:rFonts w:cs="Times New Roman"/>
          <w:spacing w:val="-1"/>
        </w:rPr>
        <w:t>в</w:t>
      </w:r>
      <w:r w:rsidRPr="00BE0AE5">
        <w:rPr>
          <w:rFonts w:cs="Times New Roman"/>
          <w:spacing w:val="-1"/>
        </w:rPr>
        <w:t>местных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416B7C" w:rsidRPr="00BE0AE5" w:rsidRDefault="00416B7C" w:rsidP="00314338">
      <w:pPr>
        <w:pStyle w:val="list-bullet"/>
        <w:rPr>
          <w:rFonts w:cs="Times New Roman"/>
        </w:rPr>
      </w:pPr>
      <w:r w:rsidRPr="00BE0AE5">
        <w:rPr>
          <w:rFonts w:cs="Times New Roman"/>
        </w:rPr>
        <w:t>готовность организовывать и проводить занятия физической культурой и спортом на основе научных представлений о зак</w:t>
      </w:r>
      <w:r w:rsidRPr="00BE0AE5">
        <w:rPr>
          <w:rFonts w:cs="Times New Roman"/>
        </w:rPr>
        <w:t>о</w:t>
      </w:r>
      <w:r w:rsidRPr="00BE0AE5">
        <w:rPr>
          <w:rFonts w:cs="Times New Roman"/>
        </w:rPr>
        <w:t>номерностях физического развития и физической подготовле</w:t>
      </w:r>
      <w:r w:rsidRPr="00BE0AE5">
        <w:rPr>
          <w:rFonts w:cs="Times New Roman"/>
        </w:rPr>
        <w:t>н</w:t>
      </w:r>
      <w:r w:rsidRPr="00BE0AE5">
        <w:rPr>
          <w:rFonts w:cs="Times New Roman"/>
        </w:rPr>
        <w:t xml:space="preserve">ности с учётом самостоятельных наблюдений за изменением их показателей; </w:t>
      </w:r>
    </w:p>
    <w:p w:rsidR="00416B7C" w:rsidRPr="00BE0AE5" w:rsidRDefault="00416B7C" w:rsidP="00314338">
      <w:pPr>
        <w:pStyle w:val="list-bullet"/>
        <w:rPr>
          <w:rFonts w:cs="Times New Roman"/>
        </w:rPr>
      </w:pPr>
      <w:r w:rsidRPr="00BE0AE5">
        <w:rPr>
          <w:rFonts w:cs="Times New Roman"/>
        </w:rPr>
        <w:t>осознание здоровья как базовой ценности человека, признание объективной необходимости в его укреплении и длительном с</w:t>
      </w:r>
      <w:r w:rsidRPr="00BE0AE5">
        <w:rPr>
          <w:rFonts w:cs="Times New Roman"/>
        </w:rPr>
        <w:t>о</w:t>
      </w:r>
      <w:r w:rsidRPr="00BE0AE5">
        <w:rPr>
          <w:rFonts w:cs="Times New Roman"/>
        </w:rPr>
        <w:t xml:space="preserve">хранении посредством занятий физической культурой и спортом; </w:t>
      </w:r>
    </w:p>
    <w:p w:rsidR="00416B7C" w:rsidRPr="00BE0AE5" w:rsidRDefault="00416B7C" w:rsidP="00314338">
      <w:pPr>
        <w:pStyle w:val="list-bullet"/>
        <w:rPr>
          <w:rFonts w:cs="Times New Roman"/>
        </w:rPr>
      </w:pPr>
      <w:r w:rsidRPr="00BE0AE5">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6B7C" w:rsidRPr="00BE0AE5" w:rsidRDefault="00416B7C" w:rsidP="00314338">
      <w:pPr>
        <w:pStyle w:val="list-bullet"/>
        <w:rPr>
          <w:rFonts w:cs="Times New Roman"/>
        </w:rPr>
      </w:pPr>
      <w:r w:rsidRPr="00BE0AE5">
        <w:rPr>
          <w:rFonts w:cs="Times New Roman"/>
        </w:rPr>
        <w:lastRenderedPageBreak/>
        <w:t>способность адаптироваться к стрессовым ситуациям, осущест</w:t>
      </w:r>
      <w:r w:rsidRPr="00BE0AE5">
        <w:rPr>
          <w:rFonts w:cs="Times New Roman"/>
        </w:rPr>
        <w:t>в</w:t>
      </w:r>
      <w:r w:rsidRPr="00BE0AE5">
        <w:rPr>
          <w:rFonts w:cs="Times New Roman"/>
        </w:rPr>
        <w:t>лять профилактические мероприятия по регулированию эмоци</w:t>
      </w:r>
      <w:r w:rsidRPr="00BE0AE5">
        <w:rPr>
          <w:rFonts w:cs="Times New Roman"/>
        </w:rPr>
        <w:t>о</w:t>
      </w:r>
      <w:r w:rsidRPr="00BE0AE5">
        <w:rPr>
          <w:rFonts w:cs="Times New Roman"/>
        </w:rPr>
        <w:t>нальных напряжений, активному восстановлению организма п</w:t>
      </w:r>
      <w:r w:rsidRPr="00BE0AE5">
        <w:rPr>
          <w:rFonts w:cs="Times New Roman"/>
        </w:rPr>
        <w:t>о</w:t>
      </w:r>
      <w:r w:rsidRPr="00BE0AE5">
        <w:rPr>
          <w:rFonts w:cs="Times New Roman"/>
        </w:rPr>
        <w:t xml:space="preserve">сле значительных умственных и физических нагрузок; </w:t>
      </w:r>
    </w:p>
    <w:p w:rsidR="00416B7C" w:rsidRPr="00BE0AE5" w:rsidRDefault="00416B7C" w:rsidP="00314338">
      <w:pPr>
        <w:pStyle w:val="list-bullet"/>
        <w:rPr>
          <w:rFonts w:cs="Times New Roman"/>
        </w:rPr>
      </w:pPr>
      <w:r w:rsidRPr="00BE0AE5">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BE0AE5" w:rsidRDefault="00416B7C" w:rsidP="00314338">
      <w:pPr>
        <w:pStyle w:val="list-bullet"/>
        <w:rPr>
          <w:rFonts w:cs="Times New Roman"/>
        </w:rPr>
      </w:pPr>
      <w:r w:rsidRPr="00BE0AE5">
        <w:rPr>
          <w:rFonts w:cs="Times New Roman"/>
        </w:rPr>
        <w:t>готовность соблюдать правила и требования к организации б</w:t>
      </w:r>
      <w:r w:rsidRPr="00BE0AE5">
        <w:rPr>
          <w:rFonts w:cs="Times New Roman"/>
        </w:rPr>
        <w:t>и</w:t>
      </w:r>
      <w:r w:rsidRPr="00BE0AE5">
        <w:rPr>
          <w:rFonts w:cs="Times New Roman"/>
        </w:rPr>
        <w:t>вуака во время туристских походов, противостоять действиям и поступкам, приносящим вред окружающей среде;</w:t>
      </w:r>
    </w:p>
    <w:p w:rsidR="00416B7C" w:rsidRPr="00BE0AE5" w:rsidRDefault="00416B7C" w:rsidP="00314338">
      <w:pPr>
        <w:pStyle w:val="list-bullet"/>
        <w:rPr>
          <w:rFonts w:cs="Times New Roman"/>
        </w:rPr>
      </w:pPr>
      <w:r w:rsidRPr="00BE0AE5">
        <w:rPr>
          <w:rFonts w:cs="Times New Roman"/>
        </w:rPr>
        <w:t>освоение опыта взаимодействия со сверстниками, форм общения и поведения при выполнении учебных заданий на уроках физ</w:t>
      </w:r>
      <w:r w:rsidRPr="00BE0AE5">
        <w:rPr>
          <w:rFonts w:cs="Times New Roman"/>
        </w:rPr>
        <w:t>и</w:t>
      </w:r>
      <w:r w:rsidRPr="00BE0AE5">
        <w:rPr>
          <w:rFonts w:cs="Times New Roman"/>
        </w:rPr>
        <w:t xml:space="preserve">ческой культуры, игровой и соревновательной деятельности; </w:t>
      </w:r>
    </w:p>
    <w:p w:rsidR="00416B7C" w:rsidRPr="00BE0AE5" w:rsidRDefault="00416B7C" w:rsidP="00314338">
      <w:pPr>
        <w:pStyle w:val="list-bullet"/>
        <w:rPr>
          <w:rFonts w:cs="Times New Roman"/>
        </w:rPr>
      </w:pPr>
      <w:r w:rsidRPr="00BE0AE5">
        <w:rPr>
          <w:rFonts w:cs="Times New Roman"/>
        </w:rPr>
        <w:t>повышение компетентности в организации самостоятельных з</w:t>
      </w:r>
      <w:r w:rsidRPr="00BE0AE5">
        <w:rPr>
          <w:rFonts w:cs="Times New Roman"/>
        </w:rPr>
        <w:t>а</w:t>
      </w:r>
      <w:r w:rsidRPr="00BE0AE5">
        <w:rPr>
          <w:rFonts w:cs="Times New Roman"/>
        </w:rPr>
        <w:t xml:space="preserve">нятий физической культурой, планировании их содержания и направленности в зависимости от индивидуальных интересов и потребностей; </w:t>
      </w:r>
    </w:p>
    <w:p w:rsidR="00416B7C" w:rsidRPr="00BE0AE5" w:rsidRDefault="00416B7C" w:rsidP="00314338">
      <w:pPr>
        <w:pStyle w:val="list-bullet"/>
        <w:rPr>
          <w:rFonts w:cs="Times New Roman"/>
        </w:rPr>
      </w:pPr>
      <w:r w:rsidRPr="00BE0AE5">
        <w:rPr>
          <w:rFonts w:cs="Times New Roman"/>
        </w:rPr>
        <w:t>формирование представлений об основных понятиях и терминах физического воспитания и спортивной тренировки, умений р</w:t>
      </w:r>
      <w:r w:rsidRPr="00BE0AE5">
        <w:rPr>
          <w:rFonts w:cs="Times New Roman"/>
        </w:rPr>
        <w:t>у</w:t>
      </w:r>
      <w:r w:rsidRPr="00BE0AE5">
        <w:rPr>
          <w:rFonts w:cs="Times New Roman"/>
        </w:rPr>
        <w:t>ководствоваться ими в познавательной и практической деятел</w:t>
      </w:r>
      <w:r w:rsidRPr="00BE0AE5">
        <w:rPr>
          <w:rFonts w:cs="Times New Roman"/>
        </w:rPr>
        <w:t>ь</w:t>
      </w:r>
      <w:r w:rsidRPr="00BE0AE5">
        <w:rPr>
          <w:rFonts w:cs="Times New Roman"/>
        </w:rPr>
        <w:t xml:space="preserve">ности, общении со сверстниками, публичных выступлениях и дискуссиях.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Style w:val="BoldItalic"/>
          <w:rFonts w:cs="Times New Roman"/>
        </w:rPr>
      </w:pPr>
      <w:r w:rsidRPr="00BE0AE5">
        <w:rPr>
          <w:rStyle w:val="BoldItalic"/>
          <w:rFonts w:cs="Times New Roman"/>
        </w:rPr>
        <w:t>Универсальные познавательные действия:</w:t>
      </w:r>
    </w:p>
    <w:p w:rsidR="00416B7C" w:rsidRPr="00BE0AE5" w:rsidRDefault="00416B7C" w:rsidP="00314338">
      <w:pPr>
        <w:pStyle w:val="list-bullet"/>
        <w:rPr>
          <w:rFonts w:cs="Times New Roman"/>
        </w:rPr>
      </w:pPr>
      <w:r w:rsidRPr="00BE0AE5">
        <w:rPr>
          <w:rFonts w:cs="Times New Roman"/>
        </w:rPr>
        <w:t>проводить сравнение соревновательных упражнений Олимпи</w:t>
      </w:r>
      <w:r w:rsidRPr="00BE0AE5">
        <w:rPr>
          <w:rFonts w:cs="Times New Roman"/>
        </w:rPr>
        <w:t>й</w:t>
      </w:r>
      <w:r w:rsidRPr="00BE0AE5">
        <w:rPr>
          <w:rFonts w:cs="Times New Roman"/>
        </w:rPr>
        <w:t xml:space="preserve">ских игр древности и современных Олимпийских игр, выявлять их общность и различия; </w:t>
      </w:r>
    </w:p>
    <w:p w:rsidR="00416B7C" w:rsidRPr="00BE0AE5" w:rsidRDefault="00416B7C" w:rsidP="00314338">
      <w:pPr>
        <w:pStyle w:val="list-bullet"/>
        <w:rPr>
          <w:rFonts w:cs="Times New Roman"/>
        </w:rPr>
      </w:pPr>
      <w:r w:rsidRPr="00BE0AE5">
        <w:rPr>
          <w:rFonts w:cs="Times New Roman"/>
        </w:rPr>
        <w:t>осмысливать Олимпийскую хартию как основополагающий д</w:t>
      </w:r>
      <w:r w:rsidRPr="00BE0AE5">
        <w:rPr>
          <w:rFonts w:cs="Times New Roman"/>
        </w:rPr>
        <w:t>о</w:t>
      </w:r>
      <w:r w:rsidRPr="00BE0AE5">
        <w:rPr>
          <w:rFonts w:cs="Times New Roman"/>
        </w:rPr>
        <w:t>кумент современного олимпийского движения, приводить пр</w:t>
      </w:r>
      <w:r w:rsidRPr="00BE0AE5">
        <w:rPr>
          <w:rFonts w:cs="Times New Roman"/>
        </w:rPr>
        <w:t>и</w:t>
      </w:r>
      <w:r w:rsidRPr="00BE0AE5">
        <w:rPr>
          <w:rFonts w:cs="Times New Roman"/>
        </w:rPr>
        <w:t>меры её гуманистической направленности;</w:t>
      </w:r>
    </w:p>
    <w:p w:rsidR="00416B7C" w:rsidRPr="00BE0AE5" w:rsidRDefault="00416B7C" w:rsidP="00314338">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16B7C" w:rsidRPr="00BE0AE5" w:rsidRDefault="00416B7C" w:rsidP="00314338">
      <w:pPr>
        <w:pStyle w:val="list-bullet"/>
        <w:rPr>
          <w:rFonts w:cs="Times New Roman"/>
        </w:rPr>
      </w:pPr>
      <w:r w:rsidRPr="00BE0AE5">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6B7C" w:rsidRPr="00BE0AE5" w:rsidRDefault="00416B7C" w:rsidP="00314338">
      <w:pPr>
        <w:pStyle w:val="list-bullet"/>
        <w:rPr>
          <w:rFonts w:cs="Times New Roman"/>
        </w:rPr>
      </w:pPr>
      <w:r w:rsidRPr="00BE0AE5">
        <w:rPr>
          <w:rFonts w:cs="Times New Roman"/>
        </w:rPr>
        <w:lastRenderedPageBreak/>
        <w:t>устанавливать причинно-следственную связь между планиров</w:t>
      </w:r>
      <w:r w:rsidRPr="00BE0AE5">
        <w:rPr>
          <w:rFonts w:cs="Times New Roman"/>
        </w:rPr>
        <w:t>а</w:t>
      </w:r>
      <w:r w:rsidRPr="00BE0AE5">
        <w:rPr>
          <w:rFonts w:cs="Times New Roman"/>
        </w:rPr>
        <w:t xml:space="preserve">нием режима дня и изменениями показателей работоспособности; </w:t>
      </w:r>
    </w:p>
    <w:p w:rsidR="00416B7C" w:rsidRPr="00BE0AE5" w:rsidRDefault="00416B7C" w:rsidP="00314338">
      <w:pPr>
        <w:pStyle w:val="list-bullet"/>
        <w:rPr>
          <w:rFonts w:cs="Times New Roman"/>
        </w:rPr>
      </w:pPr>
      <w:r w:rsidRPr="00BE0AE5">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BE0AE5" w:rsidRDefault="00416B7C" w:rsidP="00314338">
      <w:pPr>
        <w:pStyle w:val="list-bullet"/>
        <w:rPr>
          <w:rFonts w:cs="Times New Roman"/>
          <w:spacing w:val="1"/>
        </w:rPr>
      </w:pPr>
      <w:r w:rsidRPr="00BE0AE5">
        <w:rPr>
          <w:rFonts w:cs="Times New Roman"/>
          <w:spacing w:val="1"/>
        </w:rPr>
        <w:t>устанавливать причинно-следственную связь между уровнем развития физических качеств, состоянием здоровья и функци</w:t>
      </w:r>
      <w:r w:rsidRPr="00BE0AE5">
        <w:rPr>
          <w:rFonts w:cs="Times New Roman"/>
          <w:spacing w:val="1"/>
        </w:rPr>
        <w:t>о</w:t>
      </w:r>
      <w:r w:rsidRPr="00BE0AE5">
        <w:rPr>
          <w:rFonts w:cs="Times New Roman"/>
          <w:spacing w:val="1"/>
        </w:rPr>
        <w:t xml:space="preserve">нальными возможностями основных систем организма; </w:t>
      </w:r>
    </w:p>
    <w:p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подготовкой мест занятий на открытых площадках и правилами предупр</w:t>
      </w:r>
      <w:r w:rsidRPr="00BE0AE5">
        <w:rPr>
          <w:rFonts w:cs="Times New Roman"/>
        </w:rPr>
        <w:t>е</w:t>
      </w:r>
      <w:r w:rsidRPr="00BE0AE5">
        <w:rPr>
          <w:rFonts w:cs="Times New Roman"/>
        </w:rPr>
        <w:t xml:space="preserve">ждения травматизма. </w:t>
      </w:r>
    </w:p>
    <w:p w:rsidR="00416B7C" w:rsidRPr="00BE0AE5" w:rsidRDefault="00416B7C" w:rsidP="00416B7C">
      <w:pPr>
        <w:pStyle w:val="body"/>
        <w:rPr>
          <w:rStyle w:val="BoldItalic"/>
          <w:rFonts w:cs="Times New Roman"/>
        </w:rPr>
      </w:pPr>
      <w:r w:rsidRPr="00BE0AE5">
        <w:rPr>
          <w:rStyle w:val="BoldItalic"/>
          <w:rFonts w:cs="Times New Roman"/>
        </w:rPr>
        <w:t>Универсальные коммуникативные действия:</w:t>
      </w:r>
    </w:p>
    <w:p w:rsidR="00416B7C" w:rsidRPr="00BE0AE5" w:rsidRDefault="00416B7C" w:rsidP="00314338">
      <w:pPr>
        <w:pStyle w:val="list-bullet"/>
        <w:rPr>
          <w:rFonts w:cs="Times New Roman"/>
        </w:rPr>
      </w:pPr>
      <w:r w:rsidRPr="00BE0AE5">
        <w:rPr>
          <w:rFonts w:cs="Times New Roman"/>
        </w:rPr>
        <w:t>выбирать, анализировать и систематизировать информацию из разных источников об образцах техники выполнения разучива</w:t>
      </w:r>
      <w:r w:rsidRPr="00BE0AE5">
        <w:rPr>
          <w:rFonts w:cs="Times New Roman"/>
        </w:rPr>
        <w:t>е</w:t>
      </w:r>
      <w:r w:rsidRPr="00BE0AE5">
        <w:rPr>
          <w:rFonts w:cs="Times New Roman"/>
        </w:rPr>
        <w:t>мых упражнений, правилах планирования самостоятельных з</w:t>
      </w:r>
      <w:r w:rsidRPr="00BE0AE5">
        <w:rPr>
          <w:rFonts w:cs="Times New Roman"/>
        </w:rPr>
        <w:t>а</w:t>
      </w:r>
      <w:r w:rsidRPr="00BE0AE5">
        <w:rPr>
          <w:rFonts w:cs="Times New Roman"/>
        </w:rPr>
        <w:t xml:space="preserve">нятий физической и технической подготовкой; </w:t>
      </w:r>
    </w:p>
    <w:p w:rsidR="00416B7C" w:rsidRPr="00BE0AE5" w:rsidRDefault="00416B7C" w:rsidP="00314338">
      <w:pPr>
        <w:pStyle w:val="list-bullet"/>
        <w:rPr>
          <w:rFonts w:cs="Times New Roman"/>
        </w:rPr>
      </w:pPr>
      <w:r w:rsidRPr="00BE0AE5">
        <w:rPr>
          <w:rFonts w:cs="Times New Roman"/>
        </w:rPr>
        <w:t>вести наблюдения за развитием физических качеств, сравнивать их показатели с данными возрастно-половых стандартов, соста</w:t>
      </w:r>
      <w:r w:rsidRPr="00BE0AE5">
        <w:rPr>
          <w:rFonts w:cs="Times New Roman"/>
        </w:rPr>
        <w:t>в</w:t>
      </w:r>
      <w:r w:rsidRPr="00BE0AE5">
        <w:rPr>
          <w:rFonts w:cs="Times New Roman"/>
        </w:rPr>
        <w:t>лять планы занятий на основе определённых правил и регулир</w:t>
      </w:r>
      <w:r w:rsidRPr="00BE0AE5">
        <w:rPr>
          <w:rFonts w:cs="Times New Roman"/>
        </w:rPr>
        <w:t>о</w:t>
      </w:r>
      <w:r w:rsidRPr="00BE0AE5">
        <w:rPr>
          <w:rFonts w:cs="Times New Roman"/>
        </w:rPr>
        <w:t xml:space="preserve">вать нагрузку по частоте пульса и внешним признакам утомления; </w:t>
      </w:r>
    </w:p>
    <w:p w:rsidR="00416B7C" w:rsidRPr="00BE0AE5" w:rsidRDefault="00416B7C" w:rsidP="00314338">
      <w:pPr>
        <w:pStyle w:val="list-bullet"/>
        <w:rPr>
          <w:rFonts w:cs="Times New Roman"/>
        </w:rPr>
      </w:pPr>
      <w:r w:rsidRPr="00BE0AE5">
        <w:rPr>
          <w:rFonts w:cs="Times New Roman"/>
        </w:rPr>
        <w:t>описывать и анализировать технику разучиваемого упражнения, выделять фазы и элементы движений, подбирать подготовител</w:t>
      </w:r>
      <w:r w:rsidRPr="00BE0AE5">
        <w:rPr>
          <w:rFonts w:cs="Times New Roman"/>
        </w:rPr>
        <w:t>ь</w:t>
      </w:r>
      <w:r w:rsidRPr="00BE0AE5">
        <w:rPr>
          <w:rFonts w:cs="Times New Roman"/>
        </w:rPr>
        <w:t>ные упражнения и планировать последовательность решения з</w:t>
      </w:r>
      <w:r w:rsidRPr="00BE0AE5">
        <w:rPr>
          <w:rFonts w:cs="Times New Roman"/>
        </w:rPr>
        <w:t>а</w:t>
      </w:r>
      <w:r w:rsidRPr="00BE0AE5">
        <w:rPr>
          <w:rFonts w:cs="Times New Roman"/>
        </w:rPr>
        <w:t xml:space="preserve">дач обучения; оценивать эффективность обучения посредством сравнения с эталонным образцом; </w:t>
      </w:r>
    </w:p>
    <w:p w:rsidR="00416B7C" w:rsidRPr="00BE0AE5" w:rsidRDefault="00416B7C" w:rsidP="00314338">
      <w:pPr>
        <w:pStyle w:val="list-bullet"/>
        <w:rPr>
          <w:rFonts w:cs="Times New Roman"/>
        </w:rPr>
      </w:pPr>
      <w:r w:rsidRPr="00BE0AE5">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BE0AE5" w:rsidRDefault="00416B7C" w:rsidP="00314338">
      <w:pPr>
        <w:pStyle w:val="list-bullet"/>
        <w:rPr>
          <w:rFonts w:cs="Times New Roman"/>
        </w:rPr>
      </w:pPr>
      <w:r w:rsidRPr="00BE0AE5">
        <w:rPr>
          <w:rFonts w:cs="Times New Roman"/>
        </w:rPr>
        <w:t>изучать и коллективно обсуждать технику «иллюстративного о</w:t>
      </w:r>
      <w:r w:rsidRPr="00BE0AE5">
        <w:rPr>
          <w:rFonts w:cs="Times New Roman"/>
        </w:rPr>
        <w:t>б</w:t>
      </w:r>
      <w:r w:rsidRPr="00BE0AE5">
        <w:rPr>
          <w:rFonts w:cs="Times New Roman"/>
        </w:rPr>
        <w:t>разца» разучиваемого упражнения, рассматривать и моделировать появление ошибок, анализировать возможные причины их поя</w:t>
      </w:r>
      <w:r w:rsidRPr="00BE0AE5">
        <w:rPr>
          <w:rFonts w:cs="Times New Roman"/>
        </w:rPr>
        <w:t>в</w:t>
      </w:r>
      <w:r w:rsidRPr="00BE0AE5">
        <w:rPr>
          <w:rFonts w:cs="Times New Roman"/>
        </w:rPr>
        <w:t xml:space="preserve">ления, выяснять способы их устранения. </w:t>
      </w:r>
    </w:p>
    <w:p w:rsidR="00416B7C" w:rsidRPr="00BE0AE5" w:rsidRDefault="00416B7C" w:rsidP="00416B7C">
      <w:pPr>
        <w:pStyle w:val="body"/>
        <w:rPr>
          <w:rStyle w:val="BoldItalic"/>
          <w:rFonts w:cs="Times New Roman"/>
        </w:rPr>
      </w:pPr>
      <w:r w:rsidRPr="00BE0AE5">
        <w:rPr>
          <w:rStyle w:val="BoldItalic"/>
          <w:rFonts w:cs="Times New Roman"/>
        </w:rPr>
        <w:t>Универсальные учебные регулятивные действия:</w:t>
      </w:r>
    </w:p>
    <w:p w:rsidR="00416B7C" w:rsidRPr="00BE0AE5" w:rsidRDefault="00416B7C" w:rsidP="00314338">
      <w:pPr>
        <w:pStyle w:val="list-bullet"/>
        <w:rPr>
          <w:rFonts w:cs="Times New Roman"/>
        </w:rPr>
      </w:pPr>
      <w:r w:rsidRPr="00BE0AE5">
        <w:rPr>
          <w:rFonts w:cs="Times New Roman"/>
        </w:rPr>
        <w:t>составлять и выполнять индивидуальные комплексы физических упражнений с разной функциональной направленностью, выя</w:t>
      </w:r>
      <w:r w:rsidRPr="00BE0AE5">
        <w:rPr>
          <w:rFonts w:cs="Times New Roman"/>
        </w:rPr>
        <w:t>в</w:t>
      </w:r>
      <w:r w:rsidRPr="00BE0AE5">
        <w:rPr>
          <w:rFonts w:cs="Times New Roman"/>
        </w:rPr>
        <w:t>лять особенности их воздействия на состояние организма, разв</w:t>
      </w:r>
      <w:r w:rsidRPr="00BE0AE5">
        <w:rPr>
          <w:rFonts w:cs="Times New Roman"/>
        </w:rPr>
        <w:t>и</w:t>
      </w:r>
      <w:r w:rsidRPr="00BE0AE5">
        <w:rPr>
          <w:rFonts w:cs="Times New Roman"/>
        </w:rPr>
        <w:lastRenderedPageBreak/>
        <w:t xml:space="preserve">тие его резервных возможностей с помощью процедур контроля и функциональных проб; </w:t>
      </w:r>
    </w:p>
    <w:p w:rsidR="00416B7C" w:rsidRPr="00BE0AE5" w:rsidRDefault="00416B7C" w:rsidP="00314338">
      <w:pPr>
        <w:pStyle w:val="list-bullet"/>
        <w:rPr>
          <w:rFonts w:cs="Times New Roman"/>
        </w:rPr>
      </w:pPr>
      <w:r w:rsidRPr="00BE0AE5">
        <w:rPr>
          <w:rFonts w:cs="Times New Roman"/>
        </w:rPr>
        <w:t>составлять и выполнять акробатические и гимнастические ко</w:t>
      </w:r>
      <w:r w:rsidRPr="00BE0AE5">
        <w:rPr>
          <w:rFonts w:cs="Times New Roman"/>
        </w:rPr>
        <w:t>м</w:t>
      </w:r>
      <w:r w:rsidRPr="00BE0AE5">
        <w:rPr>
          <w:rFonts w:cs="Times New Roman"/>
        </w:rPr>
        <w:t>плексы упражнений, самостоятельно разучивать сло</w:t>
      </w:r>
      <w:r w:rsidRPr="00BE0AE5">
        <w:rPr>
          <w:rFonts w:cs="Times New Roman"/>
        </w:rPr>
        <w:t>ж</w:t>
      </w:r>
      <w:r w:rsidRPr="00BE0AE5">
        <w:rPr>
          <w:rFonts w:cs="Times New Roman"/>
        </w:rPr>
        <w:t xml:space="preserve">но-координированные упражнения на спортивных снарядах; </w:t>
      </w:r>
    </w:p>
    <w:p w:rsidR="00416B7C" w:rsidRPr="00BE0AE5" w:rsidRDefault="00416B7C" w:rsidP="00314338">
      <w:pPr>
        <w:pStyle w:val="list-bullet"/>
        <w:rPr>
          <w:rFonts w:cs="Times New Roman"/>
        </w:rPr>
      </w:pPr>
      <w:r w:rsidRPr="00BE0AE5">
        <w:rPr>
          <w:rFonts w:cs="Times New Roman"/>
        </w:rPr>
        <w:t>активно взаимодействовать в условиях учебной и игровой де</w:t>
      </w:r>
      <w:r w:rsidRPr="00BE0AE5">
        <w:rPr>
          <w:rFonts w:cs="Times New Roman"/>
        </w:rPr>
        <w:t>я</w:t>
      </w:r>
      <w:r w:rsidRPr="00BE0AE5">
        <w:rPr>
          <w:rFonts w:cs="Times New Roman"/>
        </w:rPr>
        <w:t xml:space="preserve">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416B7C" w:rsidRPr="00BE0AE5" w:rsidRDefault="00416B7C" w:rsidP="00314338">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BE0AE5" w:rsidRDefault="00416B7C" w:rsidP="00314338">
      <w:pPr>
        <w:pStyle w:val="list-bullet"/>
        <w:rPr>
          <w:rFonts w:cs="Times New Roman"/>
        </w:rPr>
      </w:pPr>
      <w:r w:rsidRPr="00BE0AE5">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К концу обучения в 5 классе обучающийся научится:</w:t>
      </w:r>
    </w:p>
    <w:p w:rsidR="00416B7C" w:rsidRPr="00BE0AE5" w:rsidRDefault="00416B7C" w:rsidP="00314338">
      <w:pPr>
        <w:pStyle w:val="list-bullet"/>
        <w:rPr>
          <w:rFonts w:cs="Times New Roman"/>
        </w:rPr>
      </w:pPr>
      <w:r w:rsidRPr="00BE0AE5">
        <w:rPr>
          <w:rFonts w:cs="Times New Roman"/>
        </w:rPr>
        <w:t>выполнять требования безопасности на уроках физической кул</w:t>
      </w:r>
      <w:r w:rsidRPr="00BE0AE5">
        <w:rPr>
          <w:rFonts w:cs="Times New Roman"/>
        </w:rPr>
        <w:t>ь</w:t>
      </w:r>
      <w:r w:rsidRPr="00BE0AE5">
        <w:rPr>
          <w:rFonts w:cs="Times New Roman"/>
        </w:rPr>
        <w:t>туры, на самостоятельных занятиях физическими упражнениями в условиях активного отдыха и досуга;</w:t>
      </w:r>
    </w:p>
    <w:p w:rsidR="00416B7C" w:rsidRPr="00BE0AE5" w:rsidRDefault="00416B7C" w:rsidP="00314338">
      <w:pPr>
        <w:pStyle w:val="list-bullet"/>
        <w:rPr>
          <w:rFonts w:cs="Times New Roman"/>
        </w:rPr>
      </w:pPr>
      <w:r w:rsidRPr="00BE0AE5">
        <w:rPr>
          <w:rFonts w:cs="Times New Roman"/>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w:t>
      </w:r>
      <w:r w:rsidRPr="00BE0AE5">
        <w:rPr>
          <w:rFonts w:cs="Times New Roman"/>
        </w:rPr>
        <w:t>ы</w:t>
      </w:r>
      <w:r w:rsidRPr="00BE0AE5">
        <w:rPr>
          <w:rFonts w:cs="Times New Roman"/>
        </w:rPr>
        <w:t xml:space="preserve">полнение в режиме дня; </w:t>
      </w:r>
    </w:p>
    <w:p w:rsidR="00416B7C" w:rsidRPr="00BE0AE5" w:rsidRDefault="00416B7C" w:rsidP="00314338">
      <w:pPr>
        <w:pStyle w:val="list-bullet"/>
        <w:rPr>
          <w:rFonts w:cs="Times New Roman"/>
        </w:rPr>
      </w:pPr>
      <w:r w:rsidRPr="00BE0AE5">
        <w:rPr>
          <w:rFonts w:cs="Times New Roman"/>
        </w:rPr>
        <w:t>составлять дневник физической культуры и вести в нём набл</w:t>
      </w:r>
      <w:r w:rsidRPr="00BE0AE5">
        <w:rPr>
          <w:rFonts w:cs="Times New Roman"/>
        </w:rPr>
        <w:t>ю</w:t>
      </w:r>
      <w:r w:rsidRPr="00BE0AE5">
        <w:rPr>
          <w:rFonts w:cs="Times New Roman"/>
        </w:rPr>
        <w:t>дение за показателями физического развития и физической по</w:t>
      </w:r>
      <w:r w:rsidRPr="00BE0AE5">
        <w:rPr>
          <w:rFonts w:cs="Times New Roman"/>
        </w:rPr>
        <w:t>д</w:t>
      </w:r>
      <w:r w:rsidRPr="00BE0AE5">
        <w:rPr>
          <w:rFonts w:cs="Times New Roman"/>
        </w:rPr>
        <w:t>готовленности, планировать содержание и регулярность пров</w:t>
      </w:r>
      <w:r w:rsidRPr="00BE0AE5">
        <w:rPr>
          <w:rFonts w:cs="Times New Roman"/>
        </w:rPr>
        <w:t>е</w:t>
      </w:r>
      <w:r w:rsidRPr="00BE0AE5">
        <w:rPr>
          <w:rFonts w:cs="Times New Roman"/>
        </w:rPr>
        <w:t>дения самостоятельных занятий;</w:t>
      </w:r>
    </w:p>
    <w:p w:rsidR="00416B7C" w:rsidRPr="00BE0AE5" w:rsidRDefault="00416B7C" w:rsidP="00314338">
      <w:pPr>
        <w:pStyle w:val="list-bullet"/>
        <w:rPr>
          <w:rFonts w:cs="Times New Roman"/>
        </w:rPr>
      </w:pPr>
      <w:r w:rsidRPr="00BE0AE5">
        <w:rPr>
          <w:rFonts w:cs="Times New Roman"/>
        </w:rPr>
        <w:t>осуществлять профилактику утомления во время учебной де</w:t>
      </w:r>
      <w:r w:rsidRPr="00BE0AE5">
        <w:rPr>
          <w:rFonts w:cs="Times New Roman"/>
        </w:rPr>
        <w:t>я</w:t>
      </w:r>
      <w:r w:rsidRPr="00BE0AE5">
        <w:rPr>
          <w:rFonts w:cs="Times New Roman"/>
        </w:rPr>
        <w:t xml:space="preserve">тельности, выполнять комплексы упражнений физкультминуток, дыхательной и зрительной гимнастики; </w:t>
      </w:r>
    </w:p>
    <w:p w:rsidR="00416B7C" w:rsidRPr="00BE0AE5" w:rsidRDefault="00416B7C" w:rsidP="00314338">
      <w:pPr>
        <w:pStyle w:val="list-bullet"/>
        <w:rPr>
          <w:rFonts w:cs="Times New Roman"/>
        </w:rPr>
      </w:pPr>
      <w:r w:rsidRPr="00BE0AE5">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416B7C" w:rsidRPr="00BE0AE5" w:rsidRDefault="00416B7C" w:rsidP="00314338">
      <w:pPr>
        <w:pStyle w:val="list-bullet"/>
        <w:rPr>
          <w:rFonts w:cs="Times New Roman"/>
        </w:rPr>
      </w:pPr>
      <w:r w:rsidRPr="00BE0AE5">
        <w:rPr>
          <w:rFonts w:cs="Times New Roman"/>
        </w:rPr>
        <w:lastRenderedPageBreak/>
        <w:t>выполнять опорный прыжок с разбега способом «ноги врозь» (мальчики) и способом «напрыгивания с последующим спрыг</w:t>
      </w:r>
      <w:r w:rsidRPr="00BE0AE5">
        <w:rPr>
          <w:rFonts w:cs="Times New Roman"/>
        </w:rPr>
        <w:t>и</w:t>
      </w:r>
      <w:r w:rsidRPr="00BE0AE5">
        <w:rPr>
          <w:rFonts w:cs="Times New Roman"/>
        </w:rPr>
        <w:t xml:space="preserve">ванием» (девочки); </w:t>
      </w:r>
    </w:p>
    <w:p w:rsidR="00416B7C" w:rsidRPr="00BE0AE5" w:rsidRDefault="00416B7C" w:rsidP="00314338">
      <w:pPr>
        <w:pStyle w:val="list-bullet"/>
        <w:rPr>
          <w:rFonts w:cs="Times New Roman"/>
        </w:rPr>
      </w:pPr>
      <w:r w:rsidRPr="00BE0AE5">
        <w:rPr>
          <w:rFonts w:cs="Times New Roman"/>
        </w:rPr>
        <w:t>выполнять упражнения в висах и упорах на низкой гимнастич</w:t>
      </w:r>
      <w:r w:rsidRPr="00BE0AE5">
        <w:rPr>
          <w:rFonts w:cs="Times New Roman"/>
        </w:rPr>
        <w:t>е</w:t>
      </w:r>
      <w:r w:rsidRPr="00BE0AE5">
        <w:rPr>
          <w:rFonts w:cs="Times New Roman"/>
        </w:rPr>
        <w:t>ской перекладине (мальчики); в передвижениях по гимнастич</w:t>
      </w:r>
      <w:r w:rsidRPr="00BE0AE5">
        <w:rPr>
          <w:rFonts w:cs="Times New Roman"/>
        </w:rPr>
        <w:t>е</w:t>
      </w:r>
      <w:r w:rsidRPr="00BE0AE5">
        <w:rPr>
          <w:rFonts w:cs="Times New Roman"/>
        </w:rPr>
        <w:t>скому бревну ходьбой и приставным шагом с поворотами, по</w:t>
      </w:r>
      <w:r w:rsidRPr="00BE0AE5">
        <w:rPr>
          <w:rFonts w:cs="Times New Roman"/>
        </w:rPr>
        <w:t>д</w:t>
      </w:r>
      <w:r w:rsidRPr="00BE0AE5">
        <w:rPr>
          <w:rFonts w:cs="Times New Roman"/>
        </w:rPr>
        <w:t xml:space="preserve">прыгиванием на двух ногах на месте и с продвижением (девочки); </w:t>
      </w:r>
    </w:p>
    <w:p w:rsidR="00416B7C" w:rsidRPr="00BE0AE5" w:rsidRDefault="00416B7C" w:rsidP="00314338">
      <w:pPr>
        <w:pStyle w:val="list-bullet"/>
        <w:rPr>
          <w:rFonts w:cs="Times New Roman"/>
        </w:rPr>
      </w:pPr>
      <w:r w:rsidRPr="00BE0AE5">
        <w:rPr>
          <w:rFonts w:cs="Times New Roman"/>
        </w:rPr>
        <w:t>передвигаться по гимнастической стенке приставным шагом, л</w:t>
      </w:r>
      <w:r w:rsidRPr="00BE0AE5">
        <w:rPr>
          <w:rFonts w:cs="Times New Roman"/>
        </w:rPr>
        <w:t>а</w:t>
      </w:r>
      <w:r w:rsidRPr="00BE0AE5">
        <w:rPr>
          <w:rFonts w:cs="Times New Roman"/>
        </w:rPr>
        <w:t xml:space="preserve">зать разноимённым способом вверх и по диагонали; </w:t>
      </w:r>
    </w:p>
    <w:p w:rsidR="00416B7C" w:rsidRPr="00BE0AE5" w:rsidRDefault="00416B7C" w:rsidP="00314338">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rsidR="00416B7C" w:rsidRPr="00BE0AE5" w:rsidRDefault="00416B7C" w:rsidP="00314338">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rsidR="00416B7C" w:rsidRPr="00BE0AE5" w:rsidRDefault="00416B7C" w:rsidP="00314338">
      <w:pPr>
        <w:pStyle w:val="list-bullet"/>
        <w:rPr>
          <w:rFonts w:cs="Times New Roman"/>
        </w:rPr>
      </w:pPr>
      <w:r w:rsidRPr="00BE0AE5">
        <w:rPr>
          <w:rFonts w:cs="Times New Roman"/>
        </w:rPr>
        <w:t>передвигаться на лыжах попеременным двухшажным ходом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демонстрировать технические действия в спортивных играх: </w:t>
      </w:r>
    </w:p>
    <w:p w:rsidR="00416B7C" w:rsidRPr="00BE0AE5" w:rsidRDefault="00416B7C" w:rsidP="009E16A5">
      <w:pPr>
        <w:pStyle w:val="body"/>
        <w:rPr>
          <w:rFonts w:cs="Times New Roman"/>
        </w:rPr>
      </w:pPr>
      <w:r w:rsidRPr="00BE0AE5">
        <w:rPr>
          <w:rFonts w:cs="Times New Roman"/>
        </w:rPr>
        <w:t>баскетбол (ведение мяча с равномерной скоростью в разных напра</w:t>
      </w:r>
      <w:r w:rsidRPr="00BE0AE5">
        <w:rPr>
          <w:rFonts w:cs="Times New Roman"/>
        </w:rPr>
        <w:t>в</w:t>
      </w:r>
      <w:r w:rsidRPr="00BE0AE5">
        <w:rPr>
          <w:rFonts w:cs="Times New Roman"/>
        </w:rPr>
        <w:t>лениях; приём и передача мяча двумя руками от груди с места и в дв</w:t>
      </w:r>
      <w:r w:rsidRPr="00BE0AE5">
        <w:rPr>
          <w:rFonts w:cs="Times New Roman"/>
        </w:rPr>
        <w:t>и</w:t>
      </w:r>
      <w:r w:rsidRPr="00BE0AE5">
        <w:rPr>
          <w:rFonts w:cs="Times New Roman"/>
        </w:rPr>
        <w:t xml:space="preserve">жении); </w:t>
      </w:r>
    </w:p>
    <w:p w:rsidR="00416B7C" w:rsidRPr="00BE0AE5" w:rsidRDefault="00416B7C" w:rsidP="009E16A5">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rsidR="00416B7C" w:rsidRPr="00BE0AE5" w:rsidRDefault="00416B7C" w:rsidP="009E16A5">
      <w:pPr>
        <w:pStyle w:val="body"/>
        <w:rPr>
          <w:rFonts w:cs="Times New Roman"/>
        </w:rPr>
      </w:pPr>
      <w:r w:rsidRPr="00BE0AE5">
        <w:rPr>
          <w:rFonts w:cs="Times New Roman"/>
        </w:rPr>
        <w:t>футбол (ведение мяча с равномерной скоростью в разных направл</w:t>
      </w:r>
      <w:r w:rsidRPr="00BE0AE5">
        <w:rPr>
          <w:rFonts w:cs="Times New Roman"/>
        </w:rPr>
        <w:t>е</w:t>
      </w:r>
      <w:r w:rsidRPr="00BE0AE5">
        <w:rPr>
          <w:rFonts w:cs="Times New Roman"/>
        </w:rPr>
        <w:t xml:space="preserve">ниях, приём и передача мяча, удар по неподвижному мячу с небольшого разбега); </w:t>
      </w:r>
    </w:p>
    <w:p w:rsidR="00416B7C" w:rsidRPr="00BE0AE5" w:rsidRDefault="00416B7C" w:rsidP="00314338">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 xml:space="preserve">но-половых особенностей. </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К концу обучения в 6 классе обучающийся научится:</w:t>
      </w:r>
    </w:p>
    <w:p w:rsidR="00416B7C" w:rsidRPr="00BE0AE5" w:rsidRDefault="00416B7C" w:rsidP="00314338">
      <w:pPr>
        <w:pStyle w:val="list-bullet"/>
        <w:rPr>
          <w:rFonts w:cs="Times New Roman"/>
        </w:rPr>
      </w:pPr>
      <w:r w:rsidRPr="00BE0AE5">
        <w:rPr>
          <w:rFonts w:cs="Times New Roman"/>
        </w:rPr>
        <w:t>характеризовать Олимпийские игры современности как межд</w:t>
      </w:r>
      <w:r w:rsidRPr="00BE0AE5">
        <w:rPr>
          <w:rFonts w:cs="Times New Roman"/>
        </w:rPr>
        <w:t>у</w:t>
      </w:r>
      <w:r w:rsidRPr="00BE0AE5">
        <w:rPr>
          <w:rFonts w:cs="Times New Roman"/>
        </w:rPr>
        <w:t>народное культурное явление, роль Пьера де Кубертена в их и</w:t>
      </w:r>
      <w:r w:rsidRPr="00BE0AE5">
        <w:rPr>
          <w:rFonts w:cs="Times New Roman"/>
        </w:rPr>
        <w:t>с</w:t>
      </w:r>
      <w:r w:rsidRPr="00BE0AE5">
        <w:rPr>
          <w:rFonts w:cs="Times New Roman"/>
        </w:rPr>
        <w:t xml:space="preserve">торическом возрождении; обсуждать историю возникновения девиза, символики и ритуалов Игр; </w:t>
      </w:r>
    </w:p>
    <w:p w:rsidR="00416B7C" w:rsidRPr="00BE0AE5" w:rsidRDefault="00416B7C" w:rsidP="00314338">
      <w:pPr>
        <w:pStyle w:val="list-bullet"/>
        <w:rPr>
          <w:rFonts w:cs="Times New Roman"/>
        </w:rPr>
      </w:pPr>
      <w:r w:rsidRPr="00BE0AE5">
        <w:rPr>
          <w:rFonts w:cs="Times New Roman"/>
        </w:rPr>
        <w:t>измерять индивидуальные показатели физических качеств, опр</w:t>
      </w:r>
      <w:r w:rsidRPr="00BE0AE5">
        <w:rPr>
          <w:rFonts w:cs="Times New Roman"/>
        </w:rPr>
        <w:t>е</w:t>
      </w:r>
      <w:r w:rsidRPr="00BE0AE5">
        <w:rPr>
          <w:rFonts w:cs="Times New Roman"/>
        </w:rPr>
        <w:t>делять их соответствие возрастным нормам и подбирать упра</w:t>
      </w:r>
      <w:r w:rsidRPr="00BE0AE5">
        <w:rPr>
          <w:rFonts w:cs="Times New Roman"/>
        </w:rPr>
        <w:t>ж</w:t>
      </w:r>
      <w:r w:rsidRPr="00BE0AE5">
        <w:rPr>
          <w:rFonts w:cs="Times New Roman"/>
        </w:rPr>
        <w:t xml:space="preserve">нения для их направленного развития; </w:t>
      </w:r>
    </w:p>
    <w:p w:rsidR="00416B7C" w:rsidRPr="00BE0AE5" w:rsidRDefault="00416B7C" w:rsidP="00314338">
      <w:pPr>
        <w:pStyle w:val="list-bullet"/>
        <w:rPr>
          <w:rFonts w:cs="Times New Roman"/>
        </w:rPr>
      </w:pPr>
      <w:r w:rsidRPr="00BE0AE5">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16B7C" w:rsidRPr="00BE0AE5" w:rsidRDefault="00416B7C" w:rsidP="00314338">
      <w:pPr>
        <w:pStyle w:val="list-bullet"/>
        <w:rPr>
          <w:rFonts w:cs="Times New Roman"/>
        </w:rPr>
      </w:pPr>
      <w:r w:rsidRPr="00BE0AE5">
        <w:rPr>
          <w:rFonts w:cs="Times New Roman"/>
        </w:rPr>
        <w:lastRenderedPageBreak/>
        <w:t>готовить места для самостоятельных занятий физической кул</w:t>
      </w:r>
      <w:r w:rsidRPr="00BE0AE5">
        <w:rPr>
          <w:rFonts w:cs="Times New Roman"/>
        </w:rPr>
        <w:t>ь</w:t>
      </w:r>
      <w:r w:rsidRPr="00BE0AE5">
        <w:rPr>
          <w:rFonts w:cs="Times New Roman"/>
        </w:rPr>
        <w:t>турой и спортом в соответствии с правилами техники безопасн</w:t>
      </w:r>
      <w:r w:rsidRPr="00BE0AE5">
        <w:rPr>
          <w:rFonts w:cs="Times New Roman"/>
        </w:rPr>
        <w:t>о</w:t>
      </w:r>
      <w:r w:rsidRPr="00BE0AE5">
        <w:rPr>
          <w:rFonts w:cs="Times New Roman"/>
        </w:rPr>
        <w:t xml:space="preserve">сти и гигиеническими требованиями; </w:t>
      </w:r>
    </w:p>
    <w:p w:rsidR="00416B7C" w:rsidRPr="00BE0AE5" w:rsidRDefault="00416B7C" w:rsidP="00314338">
      <w:pPr>
        <w:pStyle w:val="list-bullet"/>
        <w:rPr>
          <w:rFonts w:cs="Times New Roman"/>
        </w:rPr>
      </w:pPr>
      <w:r w:rsidRPr="00BE0AE5">
        <w:rPr>
          <w:rFonts w:cs="Times New Roman"/>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w:t>
      </w:r>
      <w:r w:rsidRPr="00BE0AE5">
        <w:rPr>
          <w:rFonts w:cs="Times New Roman"/>
        </w:rPr>
        <w:t>м</w:t>
      </w:r>
      <w:r w:rsidRPr="00BE0AE5">
        <w:rPr>
          <w:rFonts w:cs="Times New Roman"/>
        </w:rPr>
        <w:t xml:space="preserve">ления в режиме учебной деятельности; </w:t>
      </w:r>
    </w:p>
    <w:p w:rsidR="00416B7C" w:rsidRPr="00BE0AE5" w:rsidRDefault="00416B7C" w:rsidP="00314338">
      <w:pPr>
        <w:pStyle w:val="list-bullet"/>
        <w:rPr>
          <w:rFonts w:cs="Times New Roman"/>
        </w:rPr>
      </w:pPr>
      <w:r w:rsidRPr="00BE0AE5">
        <w:rPr>
          <w:rFonts w:cs="Times New Roman"/>
        </w:rPr>
        <w:t>составлять и выполнять акробатические комбинации из разуче</w:t>
      </w:r>
      <w:r w:rsidRPr="00BE0AE5">
        <w:rPr>
          <w:rFonts w:cs="Times New Roman"/>
        </w:rPr>
        <w:t>н</w:t>
      </w:r>
      <w:r w:rsidRPr="00BE0AE5">
        <w:rPr>
          <w:rFonts w:cs="Times New Roman"/>
        </w:rPr>
        <w:t>ных упражнений, наблюдать и анализировать выполнение др</w:t>
      </w:r>
      <w:r w:rsidRPr="00BE0AE5">
        <w:rPr>
          <w:rFonts w:cs="Times New Roman"/>
        </w:rPr>
        <w:t>у</w:t>
      </w:r>
      <w:r w:rsidRPr="00BE0AE5">
        <w:rPr>
          <w:rFonts w:cs="Times New Roman"/>
        </w:rPr>
        <w:t>гими учащимися, выявлять ошибки и предлагать способы устр</w:t>
      </w:r>
      <w:r w:rsidRPr="00BE0AE5">
        <w:rPr>
          <w:rFonts w:cs="Times New Roman"/>
        </w:rPr>
        <w:t>а</w:t>
      </w:r>
      <w:r w:rsidRPr="00BE0AE5">
        <w:rPr>
          <w:rFonts w:cs="Times New Roman"/>
        </w:rPr>
        <w:t xml:space="preserve">нения; </w:t>
      </w:r>
    </w:p>
    <w:p w:rsidR="00416B7C" w:rsidRPr="00BE0AE5" w:rsidRDefault="00416B7C" w:rsidP="00314338">
      <w:pPr>
        <w:pStyle w:val="list-bullet"/>
        <w:rPr>
          <w:rFonts w:cs="Times New Roman"/>
        </w:rPr>
      </w:pPr>
      <w:r w:rsidRPr="00BE0AE5">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16B7C" w:rsidRPr="00BE0AE5" w:rsidRDefault="00416B7C" w:rsidP="00314338">
      <w:pPr>
        <w:pStyle w:val="list-bullet"/>
        <w:rPr>
          <w:rFonts w:cs="Times New Roman"/>
        </w:rPr>
      </w:pPr>
      <w:r w:rsidRPr="00BE0AE5">
        <w:rPr>
          <w:rFonts w:cs="Times New Roman"/>
        </w:rPr>
        <w:t>выполнять беговые упражнения с максимальным ускорением, использовать их в самостоятельных занятиях для развития быс</w:t>
      </w:r>
      <w:r w:rsidRPr="00BE0AE5">
        <w:rPr>
          <w:rFonts w:cs="Times New Roman"/>
        </w:rPr>
        <w:t>т</w:t>
      </w:r>
      <w:r w:rsidRPr="00BE0AE5">
        <w:rPr>
          <w:rFonts w:cs="Times New Roman"/>
        </w:rPr>
        <w:t xml:space="preserve">роты и равномерный бег для развития общей выносливости; </w:t>
      </w:r>
    </w:p>
    <w:p w:rsidR="00416B7C" w:rsidRPr="00BE0AE5" w:rsidRDefault="00416B7C" w:rsidP="00314338">
      <w:pPr>
        <w:pStyle w:val="list-bullet"/>
        <w:rPr>
          <w:rFonts w:cs="Times New Roman"/>
        </w:rPr>
      </w:pPr>
      <w:r w:rsidRPr="00BE0AE5">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rsidR="00416B7C" w:rsidRPr="00BE0AE5" w:rsidRDefault="00416B7C" w:rsidP="00416B7C">
      <w:pPr>
        <w:pStyle w:val="body"/>
        <w:rPr>
          <w:rFonts w:cs="Times New Roman"/>
          <w:spacing w:val="2"/>
        </w:rPr>
      </w:pPr>
      <w:r w:rsidRPr="00BE0AE5">
        <w:rPr>
          <w:rFonts w:cs="Times New Roman"/>
          <w:spacing w:val="2"/>
        </w:rPr>
        <w:t>баскетбол (технические действия без мяча; броски мяча двумя р</w:t>
      </w:r>
      <w:r w:rsidRPr="00BE0AE5">
        <w:rPr>
          <w:rFonts w:cs="Times New Roman"/>
          <w:spacing w:val="2"/>
        </w:rPr>
        <w:t>у</w:t>
      </w:r>
      <w:r w:rsidRPr="00BE0AE5">
        <w:rPr>
          <w:rFonts w:cs="Times New Roman"/>
          <w:spacing w:val="2"/>
        </w:rPr>
        <w:t xml:space="preserve">ками снизу и от груди с места;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волейбол (приём и передача мяча двумя руками снизу и сверху в разные зоны площадки соперника; использование разученных техн</w:t>
      </w:r>
      <w:r w:rsidRPr="00BE0AE5">
        <w:rPr>
          <w:rFonts w:cs="Times New Roman"/>
          <w:spacing w:val="1"/>
        </w:rPr>
        <w:t>и</w:t>
      </w:r>
      <w:r w:rsidRPr="00BE0AE5">
        <w:rPr>
          <w:rFonts w:cs="Times New Roman"/>
          <w:spacing w:val="1"/>
        </w:rPr>
        <w:t xml:space="preserve">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футбол (ведение мяча с разной скоростью передвижения, с ускорением в разных направлениях; удар по катящемуся мячу с ра</w:t>
      </w:r>
      <w:r w:rsidRPr="00BE0AE5">
        <w:rPr>
          <w:rFonts w:cs="Times New Roman"/>
        </w:rPr>
        <w:t>з</w:t>
      </w:r>
      <w:r w:rsidRPr="00BE0AE5">
        <w:rPr>
          <w:rFonts w:cs="Times New Roman"/>
        </w:rPr>
        <w:t>бега; использование разученных технических действий в условиях и</w:t>
      </w:r>
      <w:r w:rsidRPr="00BE0AE5">
        <w:rPr>
          <w:rFonts w:cs="Times New Roman"/>
        </w:rPr>
        <w:t>г</w:t>
      </w:r>
      <w:r w:rsidRPr="00BE0AE5">
        <w:rPr>
          <w:rFonts w:cs="Times New Roman"/>
        </w:rPr>
        <w:t xml:space="preserve">ровой деятельности); </w:t>
      </w:r>
    </w:p>
    <w:p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 xml:space="preserve">но-половых особенностей. </w:t>
      </w:r>
    </w:p>
    <w:p w:rsidR="00416B7C" w:rsidRPr="00BE0AE5" w:rsidRDefault="00416B7C" w:rsidP="00416B7C">
      <w:pPr>
        <w:pStyle w:val="h3"/>
        <w:rPr>
          <w:rFonts w:cs="Times New Roman"/>
        </w:rPr>
      </w:pPr>
      <w:r w:rsidRPr="00BE0AE5">
        <w:rPr>
          <w:rFonts w:cs="Times New Roman"/>
        </w:rPr>
        <w:lastRenderedPageBreak/>
        <w:t>7 класс</w:t>
      </w:r>
    </w:p>
    <w:p w:rsidR="00416B7C" w:rsidRPr="00BE0AE5" w:rsidRDefault="00416B7C" w:rsidP="00416B7C">
      <w:pPr>
        <w:pStyle w:val="body"/>
        <w:rPr>
          <w:rFonts w:cs="Times New Roman"/>
        </w:rPr>
      </w:pPr>
      <w:r w:rsidRPr="00BE0AE5">
        <w:rPr>
          <w:rFonts w:cs="Times New Roman"/>
        </w:rPr>
        <w:t>К концу обучения в 7 классе обучающийся научится:</w:t>
      </w:r>
    </w:p>
    <w:p w:rsidR="00416B7C" w:rsidRPr="00BE0AE5" w:rsidRDefault="00416B7C" w:rsidP="009E16A5">
      <w:pPr>
        <w:pStyle w:val="list-bullet"/>
        <w:rPr>
          <w:rFonts w:cs="Times New Roman"/>
        </w:rPr>
      </w:pPr>
      <w:r w:rsidRPr="00BE0AE5">
        <w:rPr>
          <w:rFonts w:cs="Times New Roman"/>
        </w:rPr>
        <w:t>проводить анализ причин зарождения современного олимпи</w:t>
      </w:r>
      <w:r w:rsidRPr="00BE0AE5">
        <w:rPr>
          <w:rFonts w:cs="Times New Roman"/>
        </w:rPr>
        <w:t>й</w:t>
      </w:r>
      <w:r w:rsidRPr="00BE0AE5">
        <w:rPr>
          <w:rFonts w:cs="Times New Roman"/>
        </w:rPr>
        <w:t xml:space="preserve">ского движения, давать характеристику основным этапам его развития в СССР и современной России; </w:t>
      </w:r>
    </w:p>
    <w:p w:rsidR="00416B7C" w:rsidRPr="00BE0AE5" w:rsidRDefault="00416B7C" w:rsidP="009E16A5">
      <w:pPr>
        <w:pStyle w:val="list-bullet"/>
        <w:rPr>
          <w:rFonts w:cs="Times New Roman"/>
        </w:rPr>
      </w:pPr>
      <w:r w:rsidRPr="00BE0AE5">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BE0AE5" w:rsidRDefault="00416B7C" w:rsidP="009E16A5">
      <w:pPr>
        <w:pStyle w:val="list-bullet"/>
        <w:rPr>
          <w:rFonts w:cs="Times New Roman"/>
          <w:spacing w:val="2"/>
        </w:rPr>
      </w:pPr>
      <w:r w:rsidRPr="00BE0AE5">
        <w:rPr>
          <w:rFonts w:cs="Times New Roman"/>
          <w:spacing w:val="2"/>
        </w:rPr>
        <w:t>объяснять понятие «техника физических упражнений», рук</w:t>
      </w:r>
      <w:r w:rsidRPr="00BE0AE5">
        <w:rPr>
          <w:rFonts w:cs="Times New Roman"/>
          <w:spacing w:val="2"/>
        </w:rPr>
        <w:t>о</w:t>
      </w:r>
      <w:r w:rsidRPr="00BE0AE5">
        <w:rPr>
          <w:rFonts w:cs="Times New Roman"/>
          <w:spacing w:val="2"/>
        </w:rPr>
        <w:t>водствоваться правилами технической подготовки при сам</w:t>
      </w:r>
      <w:r w:rsidRPr="00BE0AE5">
        <w:rPr>
          <w:rFonts w:cs="Times New Roman"/>
          <w:spacing w:val="2"/>
        </w:rPr>
        <w:t>о</w:t>
      </w:r>
      <w:r w:rsidRPr="00BE0AE5">
        <w:rPr>
          <w:rFonts w:cs="Times New Roman"/>
          <w:spacing w:val="2"/>
        </w:rPr>
        <w:t>стоятельном обучении новым физическим упражнениям, пр</w:t>
      </w:r>
      <w:r w:rsidRPr="00BE0AE5">
        <w:rPr>
          <w:rFonts w:cs="Times New Roman"/>
          <w:spacing w:val="2"/>
        </w:rPr>
        <w:t>о</w:t>
      </w:r>
      <w:r w:rsidRPr="00BE0AE5">
        <w:rPr>
          <w:rFonts w:cs="Times New Roman"/>
          <w:spacing w:val="2"/>
        </w:rPr>
        <w:t xml:space="preserve">водить процедуры оценивания техники их выполнения; </w:t>
      </w:r>
    </w:p>
    <w:p w:rsidR="00416B7C" w:rsidRPr="00BE0AE5" w:rsidRDefault="00416B7C" w:rsidP="009E16A5">
      <w:pPr>
        <w:pStyle w:val="list-bullet"/>
        <w:rPr>
          <w:rFonts w:cs="Times New Roman"/>
        </w:rPr>
      </w:pPr>
      <w:r w:rsidRPr="00BE0AE5">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16B7C" w:rsidRPr="00BE0AE5" w:rsidRDefault="00416B7C" w:rsidP="009E16A5">
      <w:pPr>
        <w:pStyle w:val="list-bullet"/>
        <w:rPr>
          <w:rFonts w:cs="Times New Roman"/>
        </w:rPr>
      </w:pPr>
      <w:r w:rsidRPr="00BE0AE5">
        <w:rPr>
          <w:rFonts w:cs="Times New Roman"/>
        </w:rPr>
        <w:t xml:space="preserve">выполнять лазанье по канату в два приёма (юноши) и простейшие акробатические пирамиды в парах и тройках (девушки); </w:t>
      </w:r>
    </w:p>
    <w:p w:rsidR="00416B7C" w:rsidRPr="00BE0AE5" w:rsidRDefault="00416B7C" w:rsidP="009E16A5">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w:t>
      </w:r>
      <w:r w:rsidRPr="00BE0AE5">
        <w:rPr>
          <w:rFonts w:cs="Times New Roman"/>
        </w:rPr>
        <w:t>а</w:t>
      </w:r>
      <w:r w:rsidRPr="00BE0AE5">
        <w:rPr>
          <w:rFonts w:cs="Times New Roman"/>
        </w:rPr>
        <w:t>прыгивании с поворотами, разведением рук и ног (девушки);</w:t>
      </w:r>
    </w:p>
    <w:p w:rsidR="00416B7C" w:rsidRPr="00BE0AE5" w:rsidRDefault="00416B7C" w:rsidP="009E16A5">
      <w:pPr>
        <w:pStyle w:val="list-bullet"/>
        <w:rPr>
          <w:rFonts w:cs="Times New Roman"/>
        </w:rPr>
      </w:pPr>
      <w:r w:rsidRPr="00BE0AE5">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BE0AE5" w:rsidRDefault="00416B7C" w:rsidP="009E16A5">
      <w:pPr>
        <w:pStyle w:val="list-bullet"/>
        <w:rPr>
          <w:rFonts w:cs="Times New Roman"/>
        </w:rPr>
      </w:pPr>
      <w:r w:rsidRPr="00BE0AE5">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BE0AE5" w:rsidRDefault="00416B7C" w:rsidP="009E16A5">
      <w:pPr>
        <w:pStyle w:val="list-bullet"/>
        <w:rPr>
          <w:rFonts w:cs="Times New Roman"/>
        </w:rPr>
      </w:pPr>
      <w:r w:rsidRPr="00BE0AE5">
        <w:rPr>
          <w:rFonts w:cs="Times New Roman"/>
        </w:rPr>
        <w:t>выполнять метание малого мяча на точность в неподвижную, к</w:t>
      </w:r>
      <w:r w:rsidRPr="00BE0AE5">
        <w:rPr>
          <w:rFonts w:cs="Times New Roman"/>
        </w:rPr>
        <w:t>а</w:t>
      </w:r>
      <w:r w:rsidRPr="00BE0AE5">
        <w:rPr>
          <w:rFonts w:cs="Times New Roman"/>
        </w:rPr>
        <w:t>чающуюся и катящуюся с разной скоростью мишень;</w:t>
      </w:r>
    </w:p>
    <w:p w:rsidR="00416B7C" w:rsidRPr="00BE0AE5" w:rsidRDefault="00416B7C" w:rsidP="009E16A5">
      <w:pPr>
        <w:pStyle w:val="list-bullet"/>
        <w:rPr>
          <w:rFonts w:cs="Times New Roman"/>
        </w:rPr>
      </w:pPr>
      <w:r w:rsidRPr="00BE0AE5">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16B7C" w:rsidRPr="00BE0AE5" w:rsidRDefault="00416B7C" w:rsidP="009E16A5">
      <w:pPr>
        <w:pStyle w:val="list-bullet"/>
        <w:rPr>
          <w:rFonts w:cs="Times New Roman"/>
        </w:rPr>
      </w:pPr>
      <w:r w:rsidRPr="00BE0AE5">
        <w:rPr>
          <w:rFonts w:cs="Times New Roman"/>
        </w:rPr>
        <w:t>демонстрировать и использовать технические действия спорти</w:t>
      </w:r>
      <w:r w:rsidRPr="00BE0AE5">
        <w:rPr>
          <w:rFonts w:cs="Times New Roman"/>
        </w:rPr>
        <w:t>в</w:t>
      </w:r>
      <w:r w:rsidRPr="00BE0AE5">
        <w:rPr>
          <w:rFonts w:cs="Times New Roman"/>
        </w:rPr>
        <w:t xml:space="preserve">ных игр: </w:t>
      </w:r>
    </w:p>
    <w:p w:rsidR="00416B7C" w:rsidRPr="00BE0AE5" w:rsidRDefault="00416B7C" w:rsidP="00416B7C">
      <w:pPr>
        <w:pStyle w:val="body"/>
        <w:rPr>
          <w:rFonts w:cs="Times New Roman"/>
        </w:rPr>
      </w:pPr>
      <w:r w:rsidRPr="00BE0AE5">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3"/>
        </w:rPr>
      </w:pPr>
      <w:r w:rsidRPr="00BE0AE5">
        <w:rPr>
          <w:rFonts w:cs="Times New Roman"/>
          <w:spacing w:val="3"/>
        </w:rPr>
        <w:t>футбол (средние и длинные передачи футбольного мяча; тактич</w:t>
      </w:r>
      <w:r w:rsidRPr="00BE0AE5">
        <w:rPr>
          <w:rFonts w:cs="Times New Roman"/>
          <w:spacing w:val="3"/>
        </w:rPr>
        <w:t>е</w:t>
      </w:r>
      <w:r w:rsidRPr="00BE0AE5">
        <w:rPr>
          <w:rFonts w:cs="Times New Roman"/>
          <w:spacing w:val="3"/>
        </w:rPr>
        <w:t>ские действия при выполнении углового удара и вбрасывании мяча из-за боковой линии; использование разученных технических де</w:t>
      </w:r>
      <w:r w:rsidRPr="00BE0AE5">
        <w:rPr>
          <w:rFonts w:cs="Times New Roman"/>
          <w:spacing w:val="3"/>
        </w:rPr>
        <w:t>й</w:t>
      </w:r>
      <w:r w:rsidRPr="00BE0AE5">
        <w:rPr>
          <w:rFonts w:cs="Times New Roman"/>
          <w:spacing w:val="3"/>
        </w:rPr>
        <w:t>ствий в условиях игровой деятельности);</w:t>
      </w:r>
    </w:p>
    <w:p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 xml:space="preserve">но-половых особенностей. </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К концу обучения в 8 классе обучающийся научится:</w:t>
      </w:r>
    </w:p>
    <w:p w:rsidR="00416B7C" w:rsidRPr="00BE0AE5" w:rsidRDefault="00416B7C" w:rsidP="009E16A5">
      <w:pPr>
        <w:pStyle w:val="list-bullet"/>
        <w:rPr>
          <w:rFonts w:cs="Times New Roman"/>
        </w:rPr>
      </w:pPr>
      <w:r w:rsidRPr="00BE0AE5">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16B7C" w:rsidRPr="00BE0AE5" w:rsidRDefault="00416B7C" w:rsidP="009E16A5">
      <w:pPr>
        <w:pStyle w:val="list-bullet"/>
        <w:rPr>
          <w:rFonts w:cs="Times New Roman"/>
        </w:rPr>
      </w:pPr>
      <w:r w:rsidRPr="00BE0AE5">
        <w:rPr>
          <w:rFonts w:cs="Times New Roman"/>
        </w:rPr>
        <w:t>анализировать понятие «всестороннее и гармоничное физическое развитие», раскрывать критерии и приводить примеры, устана</w:t>
      </w:r>
      <w:r w:rsidRPr="00BE0AE5">
        <w:rPr>
          <w:rFonts w:cs="Times New Roman"/>
        </w:rPr>
        <w:t>в</w:t>
      </w:r>
      <w:r w:rsidRPr="00BE0AE5">
        <w:rPr>
          <w:rFonts w:cs="Times New Roman"/>
        </w:rPr>
        <w:t>ливать связь с наследственными факторами и занятиями физич</w:t>
      </w:r>
      <w:r w:rsidRPr="00BE0AE5">
        <w:rPr>
          <w:rFonts w:cs="Times New Roman"/>
        </w:rPr>
        <w:t>е</w:t>
      </w:r>
      <w:r w:rsidRPr="00BE0AE5">
        <w:rPr>
          <w:rFonts w:cs="Times New Roman"/>
        </w:rPr>
        <w:t xml:space="preserve">ской культурой и спортом; </w:t>
      </w:r>
    </w:p>
    <w:p w:rsidR="00416B7C" w:rsidRPr="00BE0AE5" w:rsidRDefault="00416B7C" w:rsidP="009E16A5">
      <w:pPr>
        <w:pStyle w:val="list-bullet"/>
        <w:rPr>
          <w:rFonts w:cs="Times New Roman"/>
        </w:rPr>
      </w:pPr>
      <w:r w:rsidRPr="00BE0AE5">
        <w:rPr>
          <w:rFonts w:cs="Times New Roman"/>
        </w:rPr>
        <w:t xml:space="preserve">проводить занятия оздоровительной гимнастикой по коррекции индивидуальной формы осанки и избыточной массы тела; </w:t>
      </w:r>
    </w:p>
    <w:p w:rsidR="00416B7C" w:rsidRPr="00BE0AE5" w:rsidRDefault="00416B7C" w:rsidP="009E16A5">
      <w:pPr>
        <w:pStyle w:val="list-bullet"/>
        <w:rPr>
          <w:rFonts w:cs="Times New Roman"/>
          <w:spacing w:val="1"/>
        </w:rPr>
      </w:pPr>
      <w:r w:rsidRPr="00BE0AE5">
        <w:rPr>
          <w:rFonts w:cs="Times New Roman"/>
          <w:spacing w:val="1"/>
        </w:rPr>
        <w:t>составлять планы занятия спортивной тренировкой, определять их целевое содержание в соответствии с индивидуальными п</w:t>
      </w:r>
      <w:r w:rsidRPr="00BE0AE5">
        <w:rPr>
          <w:rFonts w:cs="Times New Roman"/>
          <w:spacing w:val="1"/>
        </w:rPr>
        <w:t>о</w:t>
      </w:r>
      <w:r w:rsidRPr="00BE0AE5">
        <w:rPr>
          <w:rFonts w:cs="Times New Roman"/>
          <w:spacing w:val="1"/>
        </w:rPr>
        <w:t xml:space="preserve">казателями развития основных физических качеств; </w:t>
      </w:r>
    </w:p>
    <w:p w:rsidR="00416B7C" w:rsidRPr="00BE0AE5" w:rsidRDefault="00416B7C" w:rsidP="009E16A5">
      <w:pPr>
        <w:pStyle w:val="list-bullet"/>
        <w:rPr>
          <w:rFonts w:cs="Times New Roman"/>
        </w:rPr>
      </w:pPr>
      <w:r w:rsidRPr="00BE0AE5">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6B7C" w:rsidRPr="00BE0AE5" w:rsidRDefault="00416B7C" w:rsidP="009E16A5">
      <w:pPr>
        <w:pStyle w:val="list-bullet"/>
        <w:rPr>
          <w:rFonts w:cs="Times New Roman"/>
        </w:rPr>
      </w:pPr>
      <w:r w:rsidRPr="00BE0AE5">
        <w:rPr>
          <w:rFonts w:cs="Times New Roman"/>
        </w:rPr>
        <w:t>выполнять комбинацию на параллельных брусьях с включением упражнений в упоре на руках, кувырка вперёд и соскока; набл</w:t>
      </w:r>
      <w:r w:rsidRPr="00BE0AE5">
        <w:rPr>
          <w:rFonts w:cs="Times New Roman"/>
        </w:rPr>
        <w:t>ю</w:t>
      </w:r>
      <w:r w:rsidRPr="00BE0AE5">
        <w:rPr>
          <w:rFonts w:cs="Times New Roman"/>
        </w:rPr>
        <w:t xml:space="preserve">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416B7C" w:rsidRPr="00BE0AE5" w:rsidRDefault="00416B7C" w:rsidP="009E16A5">
      <w:pPr>
        <w:pStyle w:val="list-bullet"/>
        <w:rPr>
          <w:rFonts w:cs="Times New Roman"/>
        </w:rPr>
      </w:pPr>
      <w:r w:rsidRPr="00BE0AE5">
        <w:rPr>
          <w:rFonts w:cs="Times New Roman"/>
        </w:rPr>
        <w:t>выполнять прыжок в длину с разбега способом «прогнувшись», наблюдать и анализировать технические особенности в выпо</w:t>
      </w:r>
      <w:r w:rsidRPr="00BE0AE5">
        <w:rPr>
          <w:rFonts w:cs="Times New Roman"/>
        </w:rPr>
        <w:t>л</w:t>
      </w:r>
      <w:r w:rsidRPr="00BE0AE5">
        <w:rPr>
          <w:rFonts w:cs="Times New Roman"/>
        </w:rPr>
        <w:t>нении другими учащимися, выявлять ошибки и предлагать сп</w:t>
      </w:r>
      <w:r w:rsidRPr="00BE0AE5">
        <w:rPr>
          <w:rFonts w:cs="Times New Roman"/>
        </w:rPr>
        <w:t>о</w:t>
      </w:r>
      <w:r w:rsidRPr="00BE0AE5">
        <w:rPr>
          <w:rFonts w:cs="Times New Roman"/>
        </w:rPr>
        <w:t xml:space="preserve">собы устранения; </w:t>
      </w:r>
    </w:p>
    <w:p w:rsidR="00416B7C" w:rsidRPr="00BE0AE5" w:rsidRDefault="00416B7C" w:rsidP="009E16A5">
      <w:pPr>
        <w:pStyle w:val="list-bullet"/>
        <w:rPr>
          <w:rFonts w:cs="Times New Roman"/>
        </w:rPr>
      </w:pPr>
      <w:r w:rsidRPr="00BE0AE5">
        <w:rPr>
          <w:rFonts w:cs="Times New Roman"/>
        </w:rPr>
        <w:t>выполнять тестовые задания комплекса ГТО в беговых и техн</w:t>
      </w:r>
      <w:r w:rsidRPr="00BE0AE5">
        <w:rPr>
          <w:rFonts w:cs="Times New Roman"/>
        </w:rPr>
        <w:t>и</w:t>
      </w:r>
      <w:r w:rsidRPr="00BE0AE5">
        <w:rPr>
          <w:rFonts w:cs="Times New Roman"/>
        </w:rPr>
        <w:t xml:space="preserve">ческих легкоатлетических дисциплинах в соответствии с установленными требованиями к их технике; </w:t>
      </w:r>
    </w:p>
    <w:p w:rsidR="00416B7C" w:rsidRPr="00BE0AE5" w:rsidRDefault="00416B7C" w:rsidP="009E16A5">
      <w:pPr>
        <w:pStyle w:val="list-bullet"/>
        <w:rPr>
          <w:rFonts w:cs="Times New Roman"/>
        </w:rPr>
      </w:pPr>
      <w:r w:rsidRPr="00BE0AE5">
        <w:rPr>
          <w:rFonts w:cs="Times New Roman"/>
        </w:rPr>
        <w:lastRenderedPageBreak/>
        <w:t>выполнять передвижение на лыжах одновременным бесшажным ходом; переход с попеременного двухшажного хода на одновр</w:t>
      </w:r>
      <w:r w:rsidRPr="00BE0AE5">
        <w:rPr>
          <w:rFonts w:cs="Times New Roman"/>
        </w:rPr>
        <w:t>е</w:t>
      </w:r>
      <w:r w:rsidRPr="00BE0AE5">
        <w:rPr>
          <w:rFonts w:cs="Times New Roman"/>
        </w:rPr>
        <w:t>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прыжки в воду со стартовой тумбы;</w:t>
      </w:r>
    </w:p>
    <w:p w:rsidR="00416B7C" w:rsidRPr="00BE0AE5" w:rsidRDefault="00416B7C" w:rsidP="009E16A5">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rsidR="00416B7C" w:rsidRPr="00BE0AE5" w:rsidRDefault="00416B7C" w:rsidP="009E16A5">
      <w:pPr>
        <w:pStyle w:val="list-bullet"/>
        <w:rPr>
          <w:rFonts w:cs="Times New Roman"/>
        </w:rPr>
      </w:pPr>
      <w:r w:rsidRPr="00BE0AE5">
        <w:rPr>
          <w:rFonts w:cs="Times New Roman"/>
        </w:rPr>
        <w:t>демонстрировать и использовать технические действия спорти</w:t>
      </w:r>
      <w:r w:rsidRPr="00BE0AE5">
        <w:rPr>
          <w:rFonts w:cs="Times New Roman"/>
        </w:rPr>
        <w:t>в</w:t>
      </w:r>
      <w:r w:rsidRPr="00BE0AE5">
        <w:rPr>
          <w:rFonts w:cs="Times New Roman"/>
        </w:rPr>
        <w:t xml:space="preserve">ных игр: </w:t>
      </w:r>
    </w:p>
    <w:p w:rsidR="00416B7C" w:rsidRPr="00BE0AE5" w:rsidRDefault="00416B7C" w:rsidP="00416B7C">
      <w:pPr>
        <w:pStyle w:val="body"/>
        <w:rPr>
          <w:rFonts w:cs="Times New Roman"/>
        </w:rPr>
      </w:pPr>
      <w:r w:rsidRPr="00BE0AE5">
        <w:rPr>
          <w:rFonts w:cs="Times New Roman"/>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w:t>
      </w:r>
      <w:r w:rsidRPr="00BE0AE5">
        <w:rPr>
          <w:rFonts w:cs="Times New Roman"/>
        </w:rPr>
        <w:t>й</w:t>
      </w:r>
      <w:r w:rsidRPr="00BE0AE5">
        <w:rPr>
          <w:rFonts w:cs="Times New Roman"/>
        </w:rPr>
        <w:t xml:space="preserve">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волейбол (прямой нападающий удар и индивидуальное блокирование мяча в прыжке с места; тактические действия в защите и нападении; и</w:t>
      </w:r>
      <w:r w:rsidRPr="00BE0AE5">
        <w:rPr>
          <w:rFonts w:cs="Times New Roman"/>
          <w:spacing w:val="-1"/>
        </w:rPr>
        <w:t>с</w:t>
      </w:r>
      <w:r w:rsidRPr="00BE0AE5">
        <w:rPr>
          <w:rFonts w:cs="Times New Roman"/>
          <w:spacing w:val="-1"/>
        </w:rPr>
        <w:t xml:space="preserve">пользование разученных технических и тактических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футбол (удары по неподвижному, катящемуся и летящему мячу с разбега внутренней и внешней частью подъёма стопы; тактические де</w:t>
      </w:r>
      <w:r w:rsidRPr="00BE0AE5">
        <w:rPr>
          <w:rFonts w:cs="Times New Roman"/>
        </w:rPr>
        <w:t>й</w:t>
      </w:r>
      <w:r w:rsidRPr="00BE0AE5">
        <w:rPr>
          <w:rFonts w:cs="Times New Roman"/>
        </w:rPr>
        <w:t>ствия игроков в нападении и защите; использование разученных техн</w:t>
      </w:r>
      <w:r w:rsidRPr="00BE0AE5">
        <w:rPr>
          <w:rFonts w:cs="Times New Roman"/>
        </w:rPr>
        <w:t>и</w:t>
      </w:r>
      <w:r w:rsidRPr="00BE0AE5">
        <w:rPr>
          <w:rFonts w:cs="Times New Roman"/>
        </w:rPr>
        <w:t xml:space="preserve">ческих и тактических действий в условиях игровой деятельности); </w:t>
      </w:r>
    </w:p>
    <w:p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 xml:space="preserve">но-половых особенностей. </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К концу обучения в 9 классе обучающийся научится:</w:t>
      </w:r>
    </w:p>
    <w:p w:rsidR="00416B7C" w:rsidRPr="00BE0AE5" w:rsidRDefault="00416B7C" w:rsidP="009E16A5">
      <w:pPr>
        <w:pStyle w:val="list-bullet"/>
        <w:rPr>
          <w:rFonts w:cs="Times New Roman"/>
        </w:rPr>
      </w:pPr>
      <w:r w:rsidRPr="00BE0AE5">
        <w:rPr>
          <w:rFonts w:cs="Times New Roman"/>
        </w:rPr>
        <w:t>отстаивать принципы здорового образа жизни, раскрывать э</w:t>
      </w:r>
      <w:r w:rsidRPr="00BE0AE5">
        <w:rPr>
          <w:rFonts w:cs="Times New Roman"/>
        </w:rPr>
        <w:t>ф</w:t>
      </w:r>
      <w:r w:rsidRPr="00BE0AE5">
        <w:rPr>
          <w:rFonts w:cs="Times New Roman"/>
        </w:rPr>
        <w:t>фективность его форм в профилактике вредных привычек; обо</w:t>
      </w:r>
      <w:r w:rsidRPr="00BE0AE5">
        <w:rPr>
          <w:rFonts w:cs="Times New Roman"/>
        </w:rPr>
        <w:t>с</w:t>
      </w:r>
      <w:r w:rsidRPr="00BE0AE5">
        <w:rPr>
          <w:rFonts w:cs="Times New Roman"/>
        </w:rPr>
        <w:t>новывать пагубное влияние вредных привычек на здоровье чел</w:t>
      </w:r>
      <w:r w:rsidRPr="00BE0AE5">
        <w:rPr>
          <w:rFonts w:cs="Times New Roman"/>
        </w:rPr>
        <w:t>о</w:t>
      </w:r>
      <w:r w:rsidRPr="00BE0AE5">
        <w:rPr>
          <w:rFonts w:cs="Times New Roman"/>
        </w:rPr>
        <w:t>века, его социальную и производственную деятельность;</w:t>
      </w:r>
    </w:p>
    <w:p w:rsidR="00416B7C" w:rsidRPr="00BE0AE5" w:rsidRDefault="00416B7C" w:rsidP="009E16A5">
      <w:pPr>
        <w:pStyle w:val="list-bullet"/>
        <w:rPr>
          <w:rFonts w:cs="Times New Roman"/>
        </w:rPr>
      </w:pPr>
      <w:r w:rsidRPr="00BE0AE5">
        <w:rPr>
          <w:rFonts w:cs="Times New Roman"/>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w:t>
      </w:r>
      <w:r w:rsidRPr="00BE0AE5">
        <w:rPr>
          <w:rFonts w:cs="Times New Roman"/>
        </w:rPr>
        <w:t>и</w:t>
      </w:r>
      <w:r w:rsidRPr="00BE0AE5">
        <w:rPr>
          <w:rFonts w:cs="Times New Roman"/>
        </w:rPr>
        <w:t xml:space="preserve">зации бивуака; </w:t>
      </w:r>
    </w:p>
    <w:p w:rsidR="00416B7C" w:rsidRPr="00BE0AE5" w:rsidRDefault="00416B7C" w:rsidP="009E16A5">
      <w:pPr>
        <w:pStyle w:val="list-bullet"/>
        <w:rPr>
          <w:rFonts w:cs="Times New Roman"/>
        </w:rPr>
      </w:pPr>
      <w:r w:rsidRPr="00BE0AE5">
        <w:rPr>
          <w:rFonts w:cs="Times New Roman"/>
        </w:rPr>
        <w:t>объяснять понятие «профессионально-прикладная физическая культура», её целевое предназначение, связь с характером и ос</w:t>
      </w:r>
      <w:r w:rsidRPr="00BE0AE5">
        <w:rPr>
          <w:rFonts w:cs="Times New Roman"/>
        </w:rPr>
        <w:t>о</w:t>
      </w:r>
      <w:r w:rsidRPr="00BE0AE5">
        <w:rPr>
          <w:rFonts w:cs="Times New Roman"/>
        </w:rPr>
        <w:t>бенностями профессиональной деятельности; понимать необх</w:t>
      </w:r>
      <w:r w:rsidRPr="00BE0AE5">
        <w:rPr>
          <w:rFonts w:cs="Times New Roman"/>
        </w:rPr>
        <w:t>о</w:t>
      </w:r>
      <w:r w:rsidRPr="00BE0AE5">
        <w:rPr>
          <w:rFonts w:cs="Times New Roman"/>
        </w:rPr>
        <w:lastRenderedPageBreak/>
        <w:t>димость занятий профессионально-прикладной физической по</w:t>
      </w:r>
      <w:r w:rsidRPr="00BE0AE5">
        <w:rPr>
          <w:rFonts w:cs="Times New Roman"/>
        </w:rPr>
        <w:t>д</w:t>
      </w:r>
      <w:r w:rsidRPr="00BE0AE5">
        <w:rPr>
          <w:rFonts w:cs="Times New Roman"/>
        </w:rPr>
        <w:t xml:space="preserve">готовкой учащихся общеобразовательной школы; </w:t>
      </w:r>
    </w:p>
    <w:p w:rsidR="00416B7C" w:rsidRPr="00BE0AE5" w:rsidRDefault="00416B7C" w:rsidP="009E16A5">
      <w:pPr>
        <w:pStyle w:val="list-bullet"/>
        <w:rPr>
          <w:rFonts w:cs="Times New Roman"/>
          <w:spacing w:val="-1"/>
        </w:rPr>
      </w:pPr>
      <w:r w:rsidRPr="00BE0AE5">
        <w:rPr>
          <w:rFonts w:cs="Times New Roman"/>
          <w:spacing w:val="-1"/>
        </w:rPr>
        <w:t>использовать приёмы массажа и применять их в процессе сам</w:t>
      </w:r>
      <w:r w:rsidRPr="00BE0AE5">
        <w:rPr>
          <w:rFonts w:cs="Times New Roman"/>
          <w:spacing w:val="-1"/>
        </w:rPr>
        <w:t>о</w:t>
      </w:r>
      <w:r w:rsidRPr="00BE0AE5">
        <w:rPr>
          <w:rFonts w:cs="Times New Roman"/>
          <w:spacing w:val="-1"/>
        </w:rPr>
        <w:t xml:space="preserve">стоятельных занятий физической культурой и спортом, выполнять гигиенические требования к процедурам массажа; </w:t>
      </w:r>
    </w:p>
    <w:p w:rsidR="00416B7C" w:rsidRPr="00BE0AE5" w:rsidRDefault="00416B7C" w:rsidP="009E16A5">
      <w:pPr>
        <w:pStyle w:val="list-bullet"/>
        <w:rPr>
          <w:rFonts w:cs="Times New Roman"/>
        </w:rPr>
      </w:pPr>
      <w:r w:rsidRPr="00BE0AE5">
        <w:rPr>
          <w:rFonts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6B7C" w:rsidRPr="00BE0AE5" w:rsidRDefault="00416B7C" w:rsidP="009E16A5">
      <w:pPr>
        <w:pStyle w:val="list-bullet"/>
        <w:rPr>
          <w:rFonts w:cs="Times New Roman"/>
        </w:rPr>
      </w:pPr>
      <w:r w:rsidRPr="00BE0AE5">
        <w:rPr>
          <w:rFonts w:cs="Times New Roman"/>
        </w:rPr>
        <w:t>определять характер травм и ушибов, встречающихся на сам</w:t>
      </w:r>
      <w:r w:rsidRPr="00BE0AE5">
        <w:rPr>
          <w:rFonts w:cs="Times New Roman"/>
        </w:rPr>
        <w:t>о</w:t>
      </w:r>
      <w:r w:rsidRPr="00BE0AE5">
        <w:rPr>
          <w:rFonts w:cs="Times New Roman"/>
        </w:rPr>
        <w:t>стоятельных занятиях физическими упражнениями и во время активного отдыха,применять способы оказания первой помощи;</w:t>
      </w:r>
    </w:p>
    <w:p w:rsidR="00416B7C" w:rsidRPr="00BE0AE5" w:rsidRDefault="00416B7C" w:rsidP="009E16A5">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BE0AE5" w:rsidRDefault="00416B7C" w:rsidP="009E16A5">
      <w:pPr>
        <w:pStyle w:val="list-bullet"/>
        <w:rPr>
          <w:rFonts w:cs="Times New Roman"/>
        </w:rPr>
      </w:pPr>
      <w:r w:rsidRPr="00BE0AE5">
        <w:rPr>
          <w:rFonts w:cs="Times New Roman"/>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w:t>
      </w:r>
      <w:r w:rsidRPr="00BE0AE5">
        <w:rPr>
          <w:rFonts w:cs="Times New Roman"/>
        </w:rPr>
        <w:t>о</w:t>
      </w:r>
      <w:r w:rsidRPr="00BE0AE5">
        <w:rPr>
          <w:rFonts w:cs="Times New Roman"/>
        </w:rPr>
        <w:t xml:space="preserve">ши); </w:t>
      </w:r>
    </w:p>
    <w:p w:rsidR="00416B7C" w:rsidRPr="00BE0AE5" w:rsidRDefault="00416B7C" w:rsidP="009E16A5">
      <w:pPr>
        <w:pStyle w:val="list-bullet"/>
        <w:rPr>
          <w:rFonts w:cs="Times New Roman"/>
        </w:rPr>
      </w:pPr>
      <w:r w:rsidRPr="00BE0AE5">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416B7C" w:rsidRPr="00BE0AE5" w:rsidRDefault="00416B7C" w:rsidP="009E16A5">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16B7C" w:rsidRPr="00BE0AE5" w:rsidRDefault="00416B7C" w:rsidP="009E16A5">
      <w:pPr>
        <w:pStyle w:val="list-bullet"/>
        <w:rPr>
          <w:rFonts w:cs="Times New Roman"/>
        </w:rPr>
      </w:pPr>
      <w:r w:rsidRPr="00BE0AE5">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повороты кувырком, маятником;</w:t>
      </w:r>
    </w:p>
    <w:p w:rsidR="00416B7C" w:rsidRPr="00BE0AE5" w:rsidRDefault="00416B7C" w:rsidP="009E16A5">
      <w:pPr>
        <w:pStyle w:val="list-bullet"/>
        <w:rPr>
          <w:rFonts w:cs="Times New Roman"/>
        </w:rPr>
      </w:pPr>
      <w:r w:rsidRPr="00BE0AE5">
        <w:rPr>
          <w:rFonts w:cs="Times New Roman"/>
        </w:rPr>
        <w:t>выполнять технические элементы брассом в согласовании с д</w:t>
      </w:r>
      <w:r w:rsidRPr="00BE0AE5">
        <w:rPr>
          <w:rFonts w:cs="Times New Roman"/>
        </w:rPr>
        <w:t>ы</w:t>
      </w:r>
      <w:r w:rsidRPr="00BE0AE5">
        <w:rPr>
          <w:rFonts w:cs="Times New Roman"/>
        </w:rPr>
        <w:t>ханием;</w:t>
      </w:r>
    </w:p>
    <w:p w:rsidR="00416B7C" w:rsidRPr="00BE0AE5" w:rsidRDefault="00416B7C" w:rsidP="009E16A5">
      <w:pPr>
        <w:pStyle w:val="list-bullet"/>
        <w:rPr>
          <w:rFonts w:cs="Times New Roman"/>
        </w:rPr>
      </w:pPr>
      <w:r w:rsidRPr="00BE0AE5">
        <w:rPr>
          <w:rFonts w:cs="Times New Roman"/>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w:t>
      </w:r>
      <w:r w:rsidRPr="00BE0AE5">
        <w:rPr>
          <w:rFonts w:cs="Times New Roman"/>
        </w:rPr>
        <w:t>к</w:t>
      </w:r>
      <w:r w:rsidRPr="00BE0AE5">
        <w:rPr>
          <w:rFonts w:cs="Times New Roman"/>
        </w:rPr>
        <w:t xml:space="preserve">тических действий в нападении и защите; </w:t>
      </w:r>
    </w:p>
    <w:p w:rsidR="00416B7C" w:rsidRPr="00BE0AE5" w:rsidRDefault="00416B7C" w:rsidP="00416B7C">
      <w:pPr>
        <w:pStyle w:val="list-bullet"/>
        <w:rPr>
          <w:rFonts w:cs="Times New Roman"/>
        </w:rPr>
      </w:pPr>
      <w:r w:rsidRPr="00BE0AE5">
        <w:rPr>
          <w:rFonts w:cs="Times New Roman"/>
        </w:rPr>
        <w:lastRenderedPageBreak/>
        <w:t>тренироваться в упражнениях общефизической и специальной физической подготовки с учётом индивидуальных и возрас</w:t>
      </w:r>
      <w:r w:rsidRPr="00BE0AE5">
        <w:rPr>
          <w:rFonts w:cs="Times New Roman"/>
        </w:rPr>
        <w:t>т</w:t>
      </w:r>
      <w:r w:rsidRPr="00BE0AE5">
        <w:rPr>
          <w:rFonts w:cs="Times New Roman"/>
        </w:rPr>
        <w:t>но-половых особенностей.</w:t>
      </w:r>
    </w:p>
    <w:p w:rsidR="00416B7C" w:rsidRPr="00BE0AE5" w:rsidRDefault="00416B7C" w:rsidP="00416B7C">
      <w:pPr>
        <w:pStyle w:val="h1"/>
        <w:rPr>
          <w:rFonts w:cs="Times New Roman"/>
        </w:rPr>
      </w:pPr>
      <w:r w:rsidRPr="00BE0AE5">
        <w:rPr>
          <w:rFonts w:cs="Times New Roman"/>
        </w:rPr>
        <w:lastRenderedPageBreak/>
        <w:t>2.1.22</w:t>
      </w:r>
      <w:r w:rsidRPr="00BE0AE5">
        <w:rPr>
          <w:rFonts w:cs="Times New Roman"/>
        </w:rPr>
        <w:t> </w:t>
      </w:r>
      <w:r w:rsidRPr="00BE0AE5">
        <w:rPr>
          <w:rFonts w:cs="Times New Roman"/>
        </w:rPr>
        <w:t>ОСНОВЫ БЕЗОПАСНОСТИ ЖИЗНЕДЕЯТЕЛЬНОСТИ (8—9 классы)</w:t>
      </w:r>
    </w:p>
    <w:p w:rsidR="00416B7C" w:rsidRPr="00BE0AE5" w:rsidRDefault="00601D29" w:rsidP="00416B7C">
      <w:pPr>
        <w:pStyle w:val="body"/>
        <w:rPr>
          <w:rFonts w:cs="Times New Roman"/>
          <w:spacing w:val="-2"/>
        </w:rPr>
      </w:pPr>
      <w:r>
        <w:rPr>
          <w:rFonts w:cs="Times New Roman"/>
          <w:spacing w:val="-2"/>
        </w:rPr>
        <w:t>Р</w:t>
      </w:r>
      <w:r w:rsidR="00416B7C" w:rsidRPr="00BE0AE5">
        <w:rPr>
          <w:rFonts w:cs="Times New Roman"/>
          <w:spacing w:val="-2"/>
        </w:rPr>
        <w:t xml:space="preserve">абочая программа по основам безопасности жизнедеятельности (далее </w:t>
      </w:r>
      <w:r w:rsidR="00BE0AE5">
        <w:rPr>
          <w:rFonts w:cs="Times New Roman"/>
          <w:spacing w:val="-2"/>
        </w:rPr>
        <w:t>—</w:t>
      </w:r>
      <w:r w:rsidR="00416B7C" w:rsidRPr="00BE0AE5">
        <w:rPr>
          <w:rFonts w:cs="Times New Roman"/>
          <w:spacing w:val="-2"/>
        </w:rPr>
        <w:t xml:space="preserve"> ОБЖ) разработана на основе Концепции преподавания учебного предмета «Основы безопасности жизнедеятельности» (утверждена Р</w:t>
      </w:r>
      <w:r w:rsidR="00416B7C" w:rsidRPr="00BE0AE5">
        <w:rPr>
          <w:rFonts w:cs="Times New Roman"/>
          <w:spacing w:val="-2"/>
        </w:rPr>
        <w:t>е</w:t>
      </w:r>
      <w:r w:rsidR="00416B7C" w:rsidRPr="00BE0AE5">
        <w:rPr>
          <w:rFonts w:cs="Times New Roman"/>
          <w:spacing w:val="-2"/>
        </w:rPr>
        <w:t>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w:t>
      </w:r>
      <w:r w:rsidR="00416B7C" w:rsidRPr="00BE0AE5">
        <w:rPr>
          <w:rFonts w:cs="Times New Roman"/>
          <w:spacing w:val="-2"/>
        </w:rPr>
        <w:t>р</w:t>
      </w:r>
      <w:r w:rsidR="00416B7C" w:rsidRPr="00BE0AE5">
        <w:rPr>
          <w:rFonts w:cs="Times New Roman"/>
          <w:spacing w:val="-2"/>
        </w:rPr>
        <w:t>ства просвещения Российской Федерации от 31 мая 2021 г. № 287) с уч</w:t>
      </w:r>
      <w:r w:rsidR="00416B7C" w:rsidRPr="00BE0AE5">
        <w:rPr>
          <w:rFonts w:cs="Times New Roman"/>
          <w:spacing w:val="-2"/>
        </w:rPr>
        <w:t>ё</w:t>
      </w:r>
      <w:r w:rsidR="00416B7C" w:rsidRPr="00BE0AE5">
        <w:rPr>
          <w:rFonts w:cs="Times New Roman"/>
          <w:spacing w:val="-2"/>
        </w:rPr>
        <w:t>том распределённых по модулям проверяемых требований к результатам освоения основной образовательной программы основного общего обр</w:t>
      </w:r>
      <w:r w:rsidR="00416B7C" w:rsidRPr="00BE0AE5">
        <w:rPr>
          <w:rFonts w:cs="Times New Roman"/>
          <w:spacing w:val="-2"/>
        </w:rPr>
        <w:t>а</w:t>
      </w:r>
      <w:r w:rsidR="00416B7C" w:rsidRPr="00BE0AE5">
        <w:rPr>
          <w:rFonts w:cs="Times New Roman"/>
          <w:spacing w:val="-2"/>
        </w:rPr>
        <w:t>зования по учебному предмету ОБЖ, Примерной программы воспитания.</w:t>
      </w:r>
    </w:p>
    <w:p w:rsidR="00416B7C" w:rsidRPr="00BE0AE5" w:rsidRDefault="00416B7C" w:rsidP="00416B7C">
      <w:pPr>
        <w:pStyle w:val="h1"/>
        <w:pageBreakBefore w:val="0"/>
        <w:spacing w:before="454" w:after="57"/>
        <w:rPr>
          <w:rFonts w:cs="Times New Roman"/>
        </w:rPr>
      </w:pPr>
      <w:r w:rsidRPr="00BE0AE5">
        <w:rPr>
          <w:rFonts w:cs="Times New Roman"/>
        </w:rPr>
        <w:t>1. Пояснительная записка</w:t>
      </w:r>
    </w:p>
    <w:p w:rsidR="00416B7C" w:rsidRPr="00BE0AE5" w:rsidRDefault="00601D29" w:rsidP="00416B7C">
      <w:pPr>
        <w:pStyle w:val="body"/>
        <w:spacing w:before="170"/>
        <w:rPr>
          <w:rFonts w:cs="Times New Roman"/>
        </w:rPr>
      </w:pPr>
      <w:r>
        <w:rPr>
          <w:rFonts w:cs="Times New Roman"/>
        </w:rPr>
        <w:t>Р</w:t>
      </w:r>
      <w:r w:rsidR="00416B7C" w:rsidRPr="00BE0AE5">
        <w:rPr>
          <w:rFonts w:cs="Times New Roman"/>
        </w:rPr>
        <w:t>абочая программа (далее — Программа) разработана с целью ок</w:t>
      </w:r>
      <w:r w:rsidR="00416B7C" w:rsidRPr="00BE0AE5">
        <w:rPr>
          <w:rFonts w:cs="Times New Roman"/>
        </w:rPr>
        <w:t>а</w:t>
      </w:r>
      <w:r w:rsidR="00416B7C" w:rsidRPr="00BE0AE5">
        <w:rPr>
          <w:rFonts w:cs="Times New Roman"/>
        </w:rPr>
        <w:t>зания методической помощи преподавателям-организаторам, учителям ОБЖ в составлении рабочей программы по учебному предмету, орие</w:t>
      </w:r>
      <w:r w:rsidR="00416B7C" w:rsidRPr="00BE0AE5">
        <w:rPr>
          <w:rFonts w:cs="Times New Roman"/>
        </w:rPr>
        <w:t>н</w:t>
      </w:r>
      <w:r w:rsidR="00416B7C" w:rsidRPr="00BE0AE5">
        <w:rPr>
          <w:rFonts w:cs="Times New Roman"/>
        </w:rPr>
        <w:t>тированной на системно-деятельностный и практико-ориентированный подход в преподавании ОБЖ.</w:t>
      </w:r>
    </w:p>
    <w:p w:rsidR="00416B7C" w:rsidRPr="00BE0AE5" w:rsidRDefault="00416B7C" w:rsidP="00416B7C">
      <w:pPr>
        <w:pStyle w:val="body"/>
        <w:rPr>
          <w:rFonts w:cs="Times New Roman"/>
        </w:rPr>
      </w:pPr>
      <w:r w:rsidRPr="00BE0AE5">
        <w:rPr>
          <w:rFonts w:cs="Times New Roman"/>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16B7C" w:rsidRPr="00BE0AE5" w:rsidRDefault="00416B7C" w:rsidP="00416B7C">
      <w:pPr>
        <w:pStyle w:val="body"/>
        <w:rPr>
          <w:rFonts w:cs="Times New Roman"/>
        </w:rPr>
      </w:pPr>
      <w:r w:rsidRPr="00BE0AE5">
        <w:rPr>
          <w:rFonts w:cs="Times New Roman"/>
        </w:rPr>
        <w:t>Настоящая Программа обеспечивает:</w:t>
      </w:r>
    </w:p>
    <w:p w:rsidR="00416B7C" w:rsidRPr="00BE0AE5" w:rsidRDefault="00416B7C" w:rsidP="00416B7C">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16B7C" w:rsidRPr="00BE0AE5" w:rsidRDefault="00416B7C" w:rsidP="00416B7C">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w:t>
      </w:r>
      <w:r w:rsidRPr="00BE0AE5">
        <w:rPr>
          <w:rFonts w:cs="Times New Roman"/>
        </w:rPr>
        <w:t>з</w:t>
      </w:r>
      <w:r w:rsidRPr="00BE0AE5">
        <w:rPr>
          <w:rFonts w:cs="Times New Roman"/>
        </w:rPr>
        <w:t>опасности личности на следующем уровне образования;</w:t>
      </w:r>
    </w:p>
    <w:p w:rsidR="00416B7C" w:rsidRPr="00BE0AE5" w:rsidRDefault="00416B7C" w:rsidP="00416B7C">
      <w:pPr>
        <w:pStyle w:val="body"/>
        <w:rPr>
          <w:rFonts w:cs="Times New Roman"/>
        </w:rPr>
      </w:pPr>
      <w:r w:rsidRPr="00BE0AE5">
        <w:rPr>
          <w:rFonts w:cs="Times New Roman"/>
        </w:rPr>
        <w:t>возможность выработки и закрепления у обучающихся умений и навыков, необходимых для последующей жизни;</w:t>
      </w:r>
    </w:p>
    <w:p w:rsidR="00416B7C" w:rsidRPr="00BE0AE5" w:rsidRDefault="00416B7C" w:rsidP="00416B7C">
      <w:pPr>
        <w:pStyle w:val="body"/>
        <w:rPr>
          <w:rFonts w:cs="Times New Roman"/>
        </w:rPr>
      </w:pPr>
      <w:r w:rsidRPr="00BE0AE5">
        <w:rPr>
          <w:rFonts w:cs="Times New Roman"/>
        </w:rPr>
        <w:lastRenderedPageBreak/>
        <w:t>выработку практико-ориентированных компетенций, соответству</w:t>
      </w:r>
      <w:r w:rsidRPr="00BE0AE5">
        <w:rPr>
          <w:rFonts w:cs="Times New Roman"/>
        </w:rPr>
        <w:t>ю</w:t>
      </w:r>
      <w:r w:rsidRPr="00BE0AE5">
        <w:rPr>
          <w:rFonts w:cs="Times New Roman"/>
        </w:rPr>
        <w:t>щих потребностям современности;</w:t>
      </w:r>
    </w:p>
    <w:p w:rsidR="00416B7C" w:rsidRPr="00BE0AE5" w:rsidRDefault="00416B7C" w:rsidP="00416B7C">
      <w:pPr>
        <w:pStyle w:val="body"/>
        <w:rPr>
          <w:rFonts w:cs="Times New Roman"/>
        </w:rPr>
      </w:pPr>
      <w:r w:rsidRPr="00BE0AE5">
        <w:rPr>
          <w:rFonts w:cs="Times New Roman"/>
        </w:rPr>
        <w:t>реализацию оптимального баланса межпредметных связей и их р</w:t>
      </w:r>
      <w:r w:rsidRPr="00BE0AE5">
        <w:rPr>
          <w:rFonts w:cs="Times New Roman"/>
        </w:rPr>
        <w:t>а</w:t>
      </w:r>
      <w:r w:rsidRPr="00BE0AE5">
        <w:rPr>
          <w:rFonts w:cs="Times New Roman"/>
        </w:rPr>
        <w:t>зумное взаимодополнение, способствующее формированию практич</w:t>
      </w:r>
      <w:r w:rsidRPr="00BE0AE5">
        <w:rPr>
          <w:rFonts w:cs="Times New Roman"/>
        </w:rPr>
        <w:t>е</w:t>
      </w:r>
      <w:r w:rsidRPr="00BE0AE5">
        <w:rPr>
          <w:rFonts w:cs="Times New Roman"/>
        </w:rPr>
        <w:t>ских умений и навыков.</w:t>
      </w:r>
    </w:p>
    <w:p w:rsidR="00416B7C" w:rsidRPr="00BE0AE5" w:rsidRDefault="00416B7C" w:rsidP="00416B7C">
      <w:pPr>
        <w:pStyle w:val="body"/>
        <w:rPr>
          <w:rFonts w:cs="Times New Roman"/>
        </w:rPr>
      </w:pPr>
      <w:r w:rsidRPr="00BE0AE5">
        <w:rPr>
          <w:rFonts w:cs="Times New Roman"/>
        </w:rPr>
        <w:t>В Программе содержание учебного предмета ОБЖ структурно пре</w:t>
      </w:r>
      <w:r w:rsidRPr="00BE0AE5">
        <w:rPr>
          <w:rFonts w:cs="Times New Roman"/>
        </w:rPr>
        <w:t>д</w:t>
      </w:r>
      <w:r w:rsidRPr="00BE0AE5">
        <w:rPr>
          <w:rFonts w:cs="Times New Roman"/>
        </w:rPr>
        <w:t>ставлено десятью модулями (тематическими линиями), обеспечива</w:t>
      </w:r>
      <w:r w:rsidRPr="00BE0AE5">
        <w:rPr>
          <w:rFonts w:cs="Times New Roman"/>
        </w:rPr>
        <w:t>ю</w:t>
      </w:r>
      <w:r w:rsidRPr="00BE0AE5">
        <w:rPr>
          <w:rFonts w:cs="Times New Roman"/>
        </w:rPr>
        <w:t>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16B7C" w:rsidRPr="00BE0AE5" w:rsidRDefault="00416B7C" w:rsidP="00416B7C">
      <w:pPr>
        <w:pStyle w:val="body"/>
        <w:rPr>
          <w:rFonts w:cs="Times New Roman"/>
        </w:rPr>
      </w:pPr>
      <w:r w:rsidRPr="00BE0AE5">
        <w:rPr>
          <w:rFonts w:cs="Times New Roman"/>
        </w:rPr>
        <w:t>модуль № 1 «Культура безопасности жизнедеятельности в совреме</w:t>
      </w:r>
      <w:r w:rsidRPr="00BE0AE5">
        <w:rPr>
          <w:rFonts w:cs="Times New Roman"/>
        </w:rPr>
        <w:t>н</w:t>
      </w:r>
      <w:r w:rsidRPr="00BE0AE5">
        <w:rPr>
          <w:rFonts w:cs="Times New Roman"/>
        </w:rPr>
        <w:t>ном обществе»;</w:t>
      </w:r>
    </w:p>
    <w:p w:rsidR="00416B7C" w:rsidRPr="00BE0AE5" w:rsidRDefault="00416B7C" w:rsidP="00416B7C">
      <w:pPr>
        <w:pStyle w:val="body"/>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модуль № 6 «Здоровье и как его сохранить. Основы медицинских знаний»;</w:t>
      </w:r>
    </w:p>
    <w:p w:rsidR="00416B7C" w:rsidRPr="00BE0AE5" w:rsidRDefault="00416B7C" w:rsidP="00416B7C">
      <w:pPr>
        <w:pStyle w:val="body"/>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модуль № 9 «Основы противодействия экстремизму и терроризму»;</w:t>
      </w:r>
    </w:p>
    <w:p w:rsidR="00416B7C" w:rsidRPr="00BE0AE5" w:rsidRDefault="00416B7C" w:rsidP="00416B7C">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rsidR="00416B7C" w:rsidRPr="00BE0AE5" w:rsidRDefault="00416B7C" w:rsidP="00416B7C">
      <w:pPr>
        <w:pStyle w:val="body"/>
        <w:rPr>
          <w:rFonts w:cs="Times New Roman"/>
        </w:rPr>
      </w:pPr>
      <w:r w:rsidRPr="00BE0AE5">
        <w:rPr>
          <w:rFonts w:cs="Times New Roman"/>
        </w:rPr>
        <w:t>В целях обеспечения системного подхода в изучении учебного пре</w:t>
      </w:r>
      <w:r w:rsidRPr="00BE0AE5">
        <w:rPr>
          <w:rFonts w:cs="Times New Roman"/>
        </w:rPr>
        <w:t>д</w:t>
      </w:r>
      <w:r w:rsidRPr="00BE0AE5">
        <w:rPr>
          <w:rFonts w:cs="Times New Roman"/>
        </w:rPr>
        <w:t>мета ОБЖ на уровне основного общего образования Программа пре</w:t>
      </w:r>
      <w:r w:rsidRPr="00BE0AE5">
        <w:rPr>
          <w:rFonts w:cs="Times New Roman"/>
        </w:rPr>
        <w:t>д</w:t>
      </w:r>
      <w:r w:rsidRPr="00BE0AE5">
        <w:rPr>
          <w:rFonts w:cs="Times New Roman"/>
        </w:rPr>
        <w:t>полагает внедрение универсальной структурно-логической схемы из</w:t>
      </w:r>
      <w:r w:rsidRPr="00BE0AE5">
        <w:rPr>
          <w:rFonts w:cs="Times New Roman"/>
        </w:rPr>
        <w:t>у</w:t>
      </w:r>
      <w:r w:rsidRPr="00BE0AE5">
        <w:rPr>
          <w:rFonts w:cs="Times New Roman"/>
        </w:rPr>
        <w:t xml:space="preserve">чения учебных модулей (тематических линий) в парадигме безопасной жизнедеятельности: «предвидеть опасность </w:t>
      </w:r>
      <w:r w:rsidRPr="00BE0AE5">
        <w:rPr>
          <w:rStyle w:val="Symbol"/>
          <w:rFonts w:ascii="Times New Roman" w:hAnsi="Times New Roman" w:cs="Times New Roman"/>
        </w:rPr>
        <w:t></w:t>
      </w:r>
      <w:r w:rsidRPr="00BE0AE5">
        <w:rPr>
          <w:rFonts w:cs="Times New Roman"/>
        </w:rPr>
        <w:t xml:space="preserve"> по возможности её изб</w:t>
      </w:r>
      <w:r w:rsidRPr="00BE0AE5">
        <w:rPr>
          <w:rFonts w:cs="Times New Roman"/>
        </w:rPr>
        <w:t>е</w:t>
      </w:r>
      <w:r w:rsidRPr="00BE0AE5">
        <w:rPr>
          <w:rFonts w:cs="Times New Roman"/>
        </w:rPr>
        <w:t xml:space="preserve">гать </w:t>
      </w:r>
      <w:r w:rsidRPr="00BE0AE5">
        <w:rPr>
          <w:rStyle w:val="Symbol"/>
          <w:rFonts w:ascii="Times New Roman" w:hAnsi="Times New Roman" w:cs="Times New Roman"/>
        </w:rPr>
        <w:t></w:t>
      </w:r>
      <w:r w:rsidRPr="00BE0AE5">
        <w:rPr>
          <w:rStyle w:val="Symbol"/>
          <w:rFonts w:ascii="Times New Roman" w:hAnsi="Times New Roman" w:cs="Times New Roman"/>
        </w:rPr>
        <w:t></w:t>
      </w:r>
      <w:r w:rsidRPr="00BE0AE5">
        <w:rPr>
          <w:rFonts w:cs="Times New Roman"/>
        </w:rPr>
        <w:t>при необходимости действовать». Учебный материал систем</w:t>
      </w:r>
      <w:r w:rsidRPr="00BE0AE5">
        <w:rPr>
          <w:rFonts w:cs="Times New Roman"/>
        </w:rPr>
        <w:t>а</w:t>
      </w:r>
      <w:r w:rsidRPr="00BE0AE5">
        <w:rPr>
          <w:rFonts w:cs="Times New Roman"/>
        </w:rPr>
        <w:t>тизирован по сферам возможных проявлений рисков и опасностей: п</w:t>
      </w:r>
      <w:r w:rsidRPr="00BE0AE5">
        <w:rPr>
          <w:rFonts w:cs="Times New Roman"/>
        </w:rPr>
        <w:t>о</w:t>
      </w:r>
      <w:r w:rsidRPr="00BE0AE5">
        <w:rPr>
          <w:rFonts w:cs="Times New Roman"/>
        </w:rPr>
        <w:t>мещения и бытовые условия; улица и общественные места; природные условия; коммуникационные связи и каналы; объекты и учреждения культуры и пр.</w:t>
      </w:r>
    </w:p>
    <w:p w:rsidR="00416B7C" w:rsidRPr="00BE0AE5" w:rsidRDefault="00416B7C" w:rsidP="00416B7C">
      <w:pPr>
        <w:pStyle w:val="body"/>
        <w:rPr>
          <w:rFonts w:cs="Times New Roman"/>
        </w:rPr>
      </w:pPr>
      <w:r w:rsidRPr="00BE0AE5">
        <w:rPr>
          <w:rFonts w:cs="Times New Roman"/>
        </w:rPr>
        <w:t>Программой предусматривается использование практ</w:t>
      </w:r>
      <w:r w:rsidRPr="00BE0AE5">
        <w:rPr>
          <w:rFonts w:cs="Times New Roman"/>
        </w:rPr>
        <w:t>и</w:t>
      </w:r>
      <w:r w:rsidRPr="00BE0AE5">
        <w:rPr>
          <w:rFonts w:cs="Times New Roman"/>
        </w:rPr>
        <w:t>ко-ориентированных интерактивных форм организации учебных занятий с возможностью применения тренажёрных систем и виртуальных мод</w:t>
      </w:r>
      <w:r w:rsidRPr="00BE0AE5">
        <w:rPr>
          <w:rFonts w:cs="Times New Roman"/>
        </w:rPr>
        <w:t>е</w:t>
      </w:r>
      <w:r w:rsidRPr="00BE0AE5">
        <w:rPr>
          <w:rFonts w:cs="Times New Roman"/>
        </w:rPr>
        <w:t>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16B7C" w:rsidRPr="00BE0AE5" w:rsidRDefault="00416B7C" w:rsidP="00416B7C">
      <w:pPr>
        <w:pStyle w:val="h2"/>
        <w:rPr>
          <w:rFonts w:cs="Times New Roman"/>
          <w:spacing w:val="-7"/>
        </w:rPr>
      </w:pPr>
      <w:r w:rsidRPr="00BE0AE5">
        <w:rPr>
          <w:rFonts w:cs="Times New Roman"/>
        </w:rPr>
        <w:lastRenderedPageBreak/>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009E16A5" w:rsidRPr="00BE0AE5">
        <w:rPr>
          <w:rFonts w:cs="Times New Roman"/>
          <w:spacing w:val="-7"/>
        </w:rPr>
        <w:br/>
      </w:r>
      <w:r w:rsidRPr="00BE0AE5">
        <w:rPr>
          <w:rFonts w:cs="Times New Roman"/>
          <w:spacing w:val="-7"/>
        </w:rPr>
        <w:t>для 8</w:t>
      </w:r>
      <w:r w:rsidR="009E16A5" w:rsidRPr="00BE0AE5">
        <w:rPr>
          <w:rFonts w:cs="Times New Roman"/>
          <w:spacing w:val="-7"/>
        </w:rPr>
        <w:t>—</w:t>
      </w:r>
      <w:r w:rsidRPr="00BE0AE5">
        <w:rPr>
          <w:rFonts w:cs="Times New Roman"/>
          <w:spacing w:val="-7"/>
        </w:rPr>
        <w:t>9 классов</w:t>
      </w:r>
    </w:p>
    <w:p w:rsidR="00416B7C" w:rsidRPr="00BE0AE5" w:rsidRDefault="00416B7C" w:rsidP="00416B7C">
      <w:pPr>
        <w:pStyle w:val="body"/>
        <w:rPr>
          <w:rFonts w:cs="Times New Roman"/>
          <w:spacing w:val="-1"/>
        </w:rPr>
      </w:pPr>
      <w:r w:rsidRPr="00BE0AE5">
        <w:rPr>
          <w:rFonts w:cs="Times New Roman"/>
          <w:spacing w:val="-1"/>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w:t>
      </w:r>
      <w:r w:rsidRPr="00BE0AE5">
        <w:rPr>
          <w:rFonts w:cs="Times New Roman"/>
          <w:spacing w:val="-1"/>
        </w:rPr>
        <w:t>в</w:t>
      </w:r>
      <w:r w:rsidRPr="00BE0AE5">
        <w:rPr>
          <w:rFonts w:cs="Times New Roman"/>
          <w:spacing w:val="-1"/>
        </w:rPr>
        <w:t>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w:t>
      </w:r>
      <w:r w:rsidRPr="00BE0AE5">
        <w:rPr>
          <w:rFonts w:cs="Times New Roman"/>
          <w:spacing w:val="-1"/>
        </w:rPr>
        <w:t>ь</w:t>
      </w:r>
      <w:r w:rsidRPr="00BE0AE5">
        <w:rPr>
          <w:rFonts w:cs="Times New Roman"/>
          <w:spacing w:val="-1"/>
        </w:rPr>
        <w:t>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w:t>
      </w:r>
      <w:r w:rsidRPr="00BE0AE5">
        <w:rPr>
          <w:rFonts w:cs="Times New Roman"/>
          <w:spacing w:val="-1"/>
        </w:rPr>
        <w:t>а</w:t>
      </w:r>
      <w:r w:rsidRPr="00BE0AE5">
        <w:rPr>
          <w:rFonts w:cs="Times New Roman"/>
          <w:spacing w:val="-1"/>
        </w:rPr>
        <w:t>ющего поколения модели индивидуального безопасного поведения, стремления осознанно соблюдать нормы и правила безопасности в п</w:t>
      </w:r>
      <w:r w:rsidRPr="00BE0AE5">
        <w:rPr>
          <w:rFonts w:cs="Times New Roman"/>
          <w:spacing w:val="-1"/>
        </w:rPr>
        <w:t>о</w:t>
      </w:r>
      <w:r w:rsidRPr="00BE0AE5">
        <w:rPr>
          <w:rFonts w:cs="Times New Roman"/>
          <w:spacing w:val="-1"/>
        </w:rPr>
        <w:t>вседневной жизни. В связи с этим введение в нашей стране обучения основам безопасности жизнедеятельности явилось важным и принцип</w:t>
      </w:r>
      <w:r w:rsidRPr="00BE0AE5">
        <w:rPr>
          <w:rFonts w:cs="Times New Roman"/>
          <w:spacing w:val="-1"/>
        </w:rPr>
        <w:t>и</w:t>
      </w:r>
      <w:r w:rsidRPr="00BE0AE5">
        <w:rPr>
          <w:rFonts w:cs="Times New Roman"/>
          <w:spacing w:val="-1"/>
        </w:rPr>
        <w:t>альным достижением как для отечественного, так и для мирового обр</w:t>
      </w:r>
      <w:r w:rsidRPr="00BE0AE5">
        <w:rPr>
          <w:rFonts w:cs="Times New Roman"/>
          <w:spacing w:val="-1"/>
        </w:rPr>
        <w:t>а</w:t>
      </w:r>
      <w:r w:rsidRPr="00BE0AE5">
        <w:rPr>
          <w:rFonts w:cs="Times New Roman"/>
          <w:spacing w:val="-1"/>
        </w:rPr>
        <w:t>зовательного сообщества.</w:t>
      </w:r>
    </w:p>
    <w:p w:rsidR="00416B7C" w:rsidRPr="00BE0AE5" w:rsidRDefault="00416B7C" w:rsidP="00416B7C">
      <w:pPr>
        <w:pStyle w:val="body"/>
        <w:rPr>
          <w:rFonts w:cs="Times New Roman"/>
        </w:rPr>
      </w:pPr>
      <w:r w:rsidRPr="00BE0AE5">
        <w:rPr>
          <w:rFonts w:cs="Times New Roman"/>
        </w:rPr>
        <w:t>В условиях современного исторического процесса с появлением н</w:t>
      </w:r>
      <w:r w:rsidRPr="00BE0AE5">
        <w:rPr>
          <w:rFonts w:cs="Times New Roman"/>
        </w:rPr>
        <w:t>о</w:t>
      </w:r>
      <w:r w:rsidRPr="00BE0AE5">
        <w:rPr>
          <w:rFonts w:cs="Times New Roman"/>
        </w:rPr>
        <w:t>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16B7C" w:rsidRPr="00BE0AE5" w:rsidRDefault="00416B7C" w:rsidP="00416B7C">
      <w:pPr>
        <w:pStyle w:val="body"/>
        <w:rPr>
          <w:rFonts w:cs="Times New Roman"/>
        </w:rPr>
      </w:pPr>
      <w:r w:rsidRPr="00BE0AE5">
        <w:rPr>
          <w:rFonts w:cs="Times New Roman"/>
        </w:rPr>
        <w:t>В данных обстоятельствах колоссальное значение приобретает кач</w:t>
      </w:r>
      <w:r w:rsidRPr="00BE0AE5">
        <w:rPr>
          <w:rFonts w:cs="Times New Roman"/>
        </w:rPr>
        <w:t>е</w:t>
      </w:r>
      <w:r w:rsidRPr="00BE0AE5">
        <w:rPr>
          <w:rFonts w:cs="Times New Roman"/>
        </w:rPr>
        <w:t>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w:t>
      </w:r>
      <w:r w:rsidRPr="00BE0AE5">
        <w:rPr>
          <w:rFonts w:cs="Times New Roman"/>
        </w:rPr>
        <w:t>е</w:t>
      </w:r>
      <w:r w:rsidRPr="00BE0AE5">
        <w:rPr>
          <w:rFonts w:cs="Times New Roman"/>
        </w:rPr>
        <w:t>тенцией для обеспечения безопасности в повседневной жизни. Акт</w:t>
      </w:r>
      <w:r w:rsidRPr="00BE0AE5">
        <w:rPr>
          <w:rFonts w:cs="Times New Roman"/>
        </w:rPr>
        <w:t>у</w:t>
      </w:r>
      <w:r w:rsidRPr="00BE0AE5">
        <w:rPr>
          <w:rFonts w:cs="Times New Roman"/>
        </w:rPr>
        <w:t>альность совершенствования учебно-методического обеспечения уче</w:t>
      </w:r>
      <w:r w:rsidRPr="00BE0AE5">
        <w:rPr>
          <w:rFonts w:cs="Times New Roman"/>
        </w:rPr>
        <w:t>б</w:t>
      </w:r>
      <w:r w:rsidRPr="00BE0AE5">
        <w:rPr>
          <w:rFonts w:cs="Times New Roman"/>
        </w:rPr>
        <w:t>ного процесса по предмету ОБЖ определяется системообразующими документами в области безопасности: Стратегия национальной бе</w:t>
      </w:r>
      <w:r w:rsidRPr="00BE0AE5">
        <w:rPr>
          <w:rFonts w:cs="Times New Roman"/>
        </w:rPr>
        <w:t>з</w:t>
      </w:r>
      <w:r w:rsidRPr="00BE0AE5">
        <w:rPr>
          <w:rFonts w:cs="Times New Roman"/>
        </w:rPr>
        <w:t>опасности Российской Федерации (Указ Президента Российской Фед</w:t>
      </w:r>
      <w:r w:rsidRPr="00BE0AE5">
        <w:rPr>
          <w:rFonts w:cs="Times New Roman"/>
        </w:rPr>
        <w:t>е</w:t>
      </w:r>
      <w:r w:rsidRPr="00BE0AE5">
        <w:rPr>
          <w:rFonts w:cs="Times New Roman"/>
        </w:rPr>
        <w:t xml:space="preserve">рации от 02.07.2021 № 400), Доктрина информационной безопасности </w:t>
      </w:r>
      <w:r w:rsidRPr="00BE0AE5">
        <w:rPr>
          <w:rFonts w:cs="Times New Roman"/>
        </w:rPr>
        <w:lastRenderedPageBreak/>
        <w:t>Российской Федерации (Указ Президента Российской Федерации от 5 декабря 2016 г. № 646), Национальные цели развития Российской Ф</w:t>
      </w:r>
      <w:r w:rsidRPr="00BE0AE5">
        <w:rPr>
          <w:rFonts w:cs="Times New Roman"/>
        </w:rPr>
        <w:t>е</w:t>
      </w:r>
      <w:r w:rsidRPr="00BE0AE5">
        <w:rPr>
          <w:rFonts w:cs="Times New Roman"/>
        </w:rPr>
        <w:t>дерации на период до 2030 года (Указ Президента Российской Федер</w:t>
      </w:r>
      <w:r w:rsidRPr="00BE0AE5">
        <w:rPr>
          <w:rFonts w:cs="Times New Roman"/>
        </w:rPr>
        <w:t>а</w:t>
      </w:r>
      <w:r w:rsidRPr="00BE0AE5">
        <w:rPr>
          <w:rFonts w:cs="Times New Roman"/>
        </w:rPr>
        <w:t>ции от 21 июля 2020 г. № 474), Государственная программа Российской Федерации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rsidR="00416B7C" w:rsidRPr="00BE0AE5" w:rsidRDefault="00416B7C" w:rsidP="00416B7C">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w:t>
      </w:r>
      <w:r w:rsidRPr="00BE0AE5">
        <w:rPr>
          <w:rFonts w:cs="Times New Roman"/>
        </w:rPr>
        <w:t>д</w:t>
      </w:r>
      <w:r w:rsidRPr="00BE0AE5">
        <w:rPr>
          <w:rFonts w:cs="Times New Roman"/>
        </w:rPr>
        <w:t>метных областях и реализуется через приобретение необходимых зн</w:t>
      </w:r>
      <w:r w:rsidRPr="00BE0AE5">
        <w:rPr>
          <w:rFonts w:cs="Times New Roman"/>
        </w:rPr>
        <w:t>а</w:t>
      </w:r>
      <w:r w:rsidRPr="00BE0AE5">
        <w:rPr>
          <w:rFonts w:cs="Times New Roman"/>
        </w:rPr>
        <w:t>ний, выработку и закрепление системы взаимосвязанных навыков и умений, формирование компетенций в области безопасности, подде</w:t>
      </w:r>
      <w:r w:rsidRPr="00BE0AE5">
        <w:rPr>
          <w:rFonts w:cs="Times New Roman"/>
        </w:rPr>
        <w:t>р</w:t>
      </w:r>
      <w:r w:rsidRPr="00BE0AE5">
        <w:rPr>
          <w:rFonts w:cs="Times New Roman"/>
        </w:rPr>
        <w:t>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w:t>
      </w:r>
      <w:r w:rsidRPr="00BE0AE5">
        <w:rPr>
          <w:rFonts w:cs="Times New Roman"/>
        </w:rPr>
        <w:t>с</w:t>
      </w:r>
      <w:r w:rsidRPr="00BE0AE5">
        <w:rPr>
          <w:rFonts w:cs="Times New Roman"/>
        </w:rPr>
        <w:t>ности личности, общества и государства, а также актуализировать для обучающихся построение адекватной модели индивидуального бе</w:t>
      </w:r>
      <w:r w:rsidRPr="00BE0AE5">
        <w:rPr>
          <w:rFonts w:cs="Times New Roman"/>
        </w:rPr>
        <w:t>з</w:t>
      </w:r>
      <w:r w:rsidRPr="00BE0AE5">
        <w:rPr>
          <w:rFonts w:cs="Times New Roman"/>
        </w:rPr>
        <w:t>опасного поведения в повседневной жизни, сформировать у них базовый уровень культуры безопасности жизнедеятельности.</w:t>
      </w:r>
    </w:p>
    <w:p w:rsidR="00416B7C" w:rsidRPr="00BE0AE5" w:rsidRDefault="00416B7C" w:rsidP="00416B7C">
      <w:pPr>
        <w:pStyle w:val="body"/>
        <w:rPr>
          <w:rFonts w:cs="Times New Roman"/>
        </w:rPr>
      </w:pPr>
      <w:r w:rsidRPr="00BE0AE5">
        <w:rPr>
          <w:rFonts w:cs="Times New Roman"/>
        </w:rPr>
        <w:t>В настоящее время с учётом новых вызовов и угроз подходы к из</w:t>
      </w:r>
      <w:r w:rsidRPr="00BE0AE5">
        <w:rPr>
          <w:rFonts w:cs="Times New Roman"/>
        </w:rPr>
        <w:t>у</w:t>
      </w:r>
      <w:r w:rsidRPr="00BE0AE5">
        <w:rPr>
          <w:rFonts w:cs="Times New Roman"/>
        </w:rPr>
        <w:t>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w:t>
      </w:r>
      <w:r w:rsidRPr="00BE0AE5">
        <w:rPr>
          <w:rFonts w:cs="Times New Roman"/>
        </w:rPr>
        <w:t>е</w:t>
      </w:r>
      <w:r w:rsidRPr="00BE0AE5">
        <w:rPr>
          <w:rFonts w:cs="Times New Roman"/>
        </w:rPr>
        <w:t>чение формирования базового уровня культуры безопасности жизнед</w:t>
      </w:r>
      <w:r w:rsidRPr="00BE0AE5">
        <w:rPr>
          <w:rFonts w:cs="Times New Roman"/>
        </w:rPr>
        <w:t>е</w:t>
      </w:r>
      <w:r w:rsidRPr="00BE0AE5">
        <w:rPr>
          <w:rFonts w:cs="Times New Roman"/>
        </w:rPr>
        <w:t>ятельности, что способствует выработке у обучающихся умений расп</w:t>
      </w:r>
      <w:r w:rsidRPr="00BE0AE5">
        <w:rPr>
          <w:rFonts w:cs="Times New Roman"/>
        </w:rPr>
        <w:t>о</w:t>
      </w:r>
      <w:r w:rsidRPr="00BE0AE5">
        <w:rPr>
          <w:rFonts w:cs="Times New Roman"/>
        </w:rPr>
        <w:t>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w:t>
      </w:r>
      <w:r w:rsidRPr="00BE0AE5">
        <w:rPr>
          <w:rFonts w:cs="Times New Roman"/>
        </w:rPr>
        <w:t>а</w:t>
      </w:r>
      <w:r w:rsidRPr="00BE0AE5">
        <w:rPr>
          <w:rFonts w:cs="Times New Roman"/>
        </w:rPr>
        <w:t>креплению навыков, позволяющих обеспечивать защиту жизни и зд</w:t>
      </w:r>
      <w:r w:rsidRPr="00BE0AE5">
        <w:rPr>
          <w:rFonts w:cs="Times New Roman"/>
        </w:rPr>
        <w:t>о</w:t>
      </w:r>
      <w:r w:rsidRPr="00BE0AE5">
        <w:rPr>
          <w:rFonts w:cs="Times New Roman"/>
        </w:rPr>
        <w:t>ровья человека, формированию необходимых для этого волевых и м</w:t>
      </w:r>
      <w:r w:rsidRPr="00BE0AE5">
        <w:rPr>
          <w:rFonts w:cs="Times New Roman"/>
        </w:rPr>
        <w:t>о</w:t>
      </w:r>
      <w:r w:rsidRPr="00BE0AE5">
        <w:rPr>
          <w:rFonts w:cs="Times New Roman"/>
        </w:rPr>
        <w:t>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w:t>
      </w:r>
      <w:r w:rsidRPr="00BE0AE5">
        <w:rPr>
          <w:rFonts w:cs="Times New Roman"/>
        </w:rPr>
        <w:t>а</w:t>
      </w:r>
      <w:r w:rsidRPr="00BE0AE5">
        <w:rPr>
          <w:rFonts w:cs="Times New Roman"/>
        </w:rPr>
        <w:t>рактера в сфере безопасности.</w:t>
      </w:r>
    </w:p>
    <w:p w:rsidR="00416B7C" w:rsidRPr="00BE0AE5" w:rsidRDefault="00416B7C" w:rsidP="00416B7C">
      <w:pPr>
        <w:pStyle w:val="h2"/>
        <w:rPr>
          <w:rFonts w:cs="Times New Roman"/>
        </w:rPr>
      </w:pPr>
      <w:r w:rsidRPr="00BE0AE5">
        <w:rPr>
          <w:rFonts w:cs="Times New Roman"/>
        </w:rPr>
        <w:lastRenderedPageBreak/>
        <w:t>Цель изучения учебного предмета</w:t>
      </w:r>
      <w:r w:rsidRPr="00BE0AE5">
        <w:rPr>
          <w:rFonts w:cs="Times New Roman"/>
        </w:rPr>
        <w:br/>
        <w:t>«Основы безопасности жизнедеятельности»</w:t>
      </w:r>
    </w:p>
    <w:p w:rsidR="00416B7C" w:rsidRPr="00BE0AE5" w:rsidRDefault="00416B7C" w:rsidP="00416B7C">
      <w:pPr>
        <w:pStyle w:val="body"/>
        <w:rPr>
          <w:rFonts w:cs="Times New Roman"/>
        </w:rPr>
      </w:pPr>
      <w:r w:rsidRPr="00BE0AE5">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w:t>
      </w:r>
      <w:r w:rsidRPr="00BE0AE5">
        <w:rPr>
          <w:rFonts w:cs="Times New Roman"/>
        </w:rPr>
        <w:t>н</w:t>
      </w:r>
      <w:r w:rsidRPr="00BE0AE5">
        <w:rPr>
          <w:rFonts w:cs="Times New Roman"/>
        </w:rPr>
        <w:t>ными потребностями личности, общества и государства, что предпол</w:t>
      </w:r>
      <w:r w:rsidRPr="00BE0AE5">
        <w:rPr>
          <w:rFonts w:cs="Times New Roman"/>
        </w:rPr>
        <w:t>а</w:t>
      </w:r>
      <w:r w:rsidRPr="00BE0AE5">
        <w:rPr>
          <w:rFonts w:cs="Times New Roman"/>
        </w:rPr>
        <w:t>гает:</w:t>
      </w:r>
    </w:p>
    <w:p w:rsidR="00416B7C" w:rsidRPr="00BE0AE5" w:rsidRDefault="00416B7C" w:rsidP="009E16A5">
      <w:pPr>
        <w:pStyle w:val="list-dash"/>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w:t>
      </w:r>
      <w:r w:rsidRPr="00BE0AE5">
        <w:rPr>
          <w:rFonts w:cs="Times New Roman"/>
        </w:rPr>
        <w:t>о</w:t>
      </w:r>
      <w:r w:rsidRPr="00BE0AE5">
        <w:rPr>
          <w:rFonts w:cs="Times New Roman"/>
        </w:rPr>
        <w:t>вого образа жизни, причин, механизмов возникновения и во</w:t>
      </w:r>
      <w:r w:rsidRPr="00BE0AE5">
        <w:rPr>
          <w:rFonts w:cs="Times New Roman"/>
        </w:rPr>
        <w:t>з</w:t>
      </w:r>
      <w:r w:rsidRPr="00BE0AE5">
        <w:rPr>
          <w:rFonts w:cs="Times New Roman"/>
        </w:rPr>
        <w:t>можных последствий различных опасных и чрезвычайных сит</w:t>
      </w:r>
      <w:r w:rsidRPr="00BE0AE5">
        <w:rPr>
          <w:rFonts w:cs="Times New Roman"/>
        </w:rPr>
        <w:t>у</w:t>
      </w:r>
      <w:r w:rsidRPr="00BE0AE5">
        <w:rPr>
          <w:rFonts w:cs="Times New Roman"/>
        </w:rPr>
        <w:t>аций, знаний и умений применять необходимые средства и пр</w:t>
      </w:r>
      <w:r w:rsidRPr="00BE0AE5">
        <w:rPr>
          <w:rFonts w:cs="Times New Roman"/>
        </w:rPr>
        <w:t>и</w:t>
      </w:r>
      <w:r w:rsidRPr="00BE0AE5">
        <w:rPr>
          <w:rFonts w:cs="Times New Roman"/>
        </w:rPr>
        <w:t>емы рационального и безопасного поведения при их проявлении;</w:t>
      </w:r>
    </w:p>
    <w:p w:rsidR="00416B7C" w:rsidRPr="00BE0AE5" w:rsidRDefault="00416B7C" w:rsidP="009E16A5">
      <w:pPr>
        <w:pStyle w:val="list-dash"/>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w:t>
      </w:r>
      <w:r w:rsidRPr="00BE0AE5">
        <w:rPr>
          <w:rFonts w:cs="Times New Roman"/>
          <w:spacing w:val="3"/>
        </w:rPr>
        <w:t>е</w:t>
      </w:r>
      <w:r w:rsidRPr="00BE0AE5">
        <w:rPr>
          <w:rFonts w:cs="Times New Roman"/>
          <w:spacing w:val="3"/>
        </w:rPr>
        <w:t>ресах безопасности личности, общества и государства;</w:t>
      </w:r>
    </w:p>
    <w:p w:rsidR="00416B7C" w:rsidRPr="00BE0AE5" w:rsidRDefault="00416B7C" w:rsidP="009E16A5">
      <w:pPr>
        <w:pStyle w:val="list-dash"/>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16B7C" w:rsidRPr="00BE0AE5" w:rsidRDefault="00416B7C" w:rsidP="00416B7C">
      <w:pPr>
        <w:pStyle w:val="h2"/>
        <w:rPr>
          <w:rFonts w:cs="Times New Roman"/>
        </w:rPr>
      </w:pPr>
      <w:r w:rsidRPr="00BE0AE5">
        <w:rPr>
          <w:rFonts w:cs="Times New Roman"/>
        </w:rPr>
        <w:t>Место предмета в учебном плане</w:t>
      </w:r>
    </w:p>
    <w:p w:rsidR="00416B7C" w:rsidRPr="00BE0AE5" w:rsidRDefault="00416B7C" w:rsidP="00416B7C">
      <w:pPr>
        <w:pStyle w:val="body"/>
        <w:rPr>
          <w:rFonts w:cs="Times New Roman"/>
        </w:rPr>
      </w:pPr>
      <w:r w:rsidRPr="00BE0AE5">
        <w:rPr>
          <w:rFonts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16B7C" w:rsidRPr="00BE0AE5" w:rsidRDefault="00416B7C" w:rsidP="00416B7C">
      <w:pPr>
        <w:pStyle w:val="body"/>
        <w:rPr>
          <w:rFonts w:cs="Times New Roman"/>
        </w:rPr>
      </w:pPr>
      <w:r w:rsidRPr="00BE0AE5">
        <w:rPr>
          <w:rFonts w:cs="Times New Roman"/>
        </w:rPr>
        <w:t>В 8</w:t>
      </w:r>
      <w:r w:rsidR="00BE0AE5">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w:t>
      </w:r>
      <w:r w:rsidRPr="00BE0AE5">
        <w:rPr>
          <w:rFonts w:cs="Times New Roman"/>
        </w:rPr>
        <w:t>ь</w:t>
      </w:r>
      <w:r w:rsidRPr="00BE0AE5">
        <w:rPr>
          <w:rFonts w:cs="Times New Roman"/>
        </w:rPr>
        <w:t>ных, этнических и др.), а также бытовых и других местных особенностей.</w:t>
      </w:r>
    </w:p>
    <w:p w:rsidR="00416B7C" w:rsidRPr="00BE0AE5" w:rsidRDefault="00416B7C" w:rsidP="009E16A5">
      <w:pPr>
        <w:pStyle w:val="h1"/>
        <w:rPr>
          <w:rFonts w:cs="Times New Roman"/>
        </w:rPr>
      </w:pPr>
      <w:r w:rsidRPr="00BE0AE5">
        <w:rPr>
          <w:rFonts w:cs="Times New Roman"/>
        </w:rPr>
        <w:lastRenderedPageBreak/>
        <w:t>2. Содержание учебного предмета</w:t>
      </w:r>
      <w:r w:rsidRPr="00BE0AE5">
        <w:rPr>
          <w:rFonts w:cs="Times New Roman"/>
        </w:rPr>
        <w:br/>
        <w:t>«Основы безопасности жизнедеятельности»</w:t>
      </w:r>
    </w:p>
    <w:p w:rsidR="00416B7C" w:rsidRPr="00BE0AE5" w:rsidRDefault="00416B7C" w:rsidP="00416B7C">
      <w:pPr>
        <w:pStyle w:val="h2"/>
        <w:spacing w:before="227"/>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цель и задачи учебного предмета ОБЖ, его ключевые понятия и зн</w:t>
      </w:r>
      <w:r w:rsidRPr="00BE0AE5">
        <w:rPr>
          <w:rFonts w:cs="Times New Roman"/>
        </w:rPr>
        <w:t>а</w:t>
      </w:r>
      <w:r w:rsidRPr="00BE0AE5">
        <w:rPr>
          <w:rFonts w:cs="Times New Roman"/>
        </w:rPr>
        <w:t>чение для человека;</w:t>
      </w:r>
    </w:p>
    <w:p w:rsidR="00416B7C" w:rsidRPr="00BE0AE5" w:rsidRDefault="00416B7C" w:rsidP="00416B7C">
      <w:pPr>
        <w:pStyle w:val="body"/>
        <w:rPr>
          <w:rFonts w:cs="Times New Roman"/>
        </w:rPr>
      </w:pPr>
      <w:r w:rsidRPr="00BE0AE5">
        <w:rPr>
          <w:rFonts w:cs="Times New Roman"/>
        </w:rPr>
        <w:t>смысл понятий «опасность», «безопасность», «риск», «культура бе</w:t>
      </w:r>
      <w:r w:rsidRPr="00BE0AE5">
        <w:rPr>
          <w:rFonts w:cs="Times New Roman"/>
        </w:rPr>
        <w:t>з</w:t>
      </w:r>
      <w:r w:rsidRPr="00BE0AE5">
        <w:rPr>
          <w:rFonts w:cs="Times New Roman"/>
        </w:rPr>
        <w:t>опасности жизнедеятельности»;</w:t>
      </w:r>
    </w:p>
    <w:p w:rsidR="00416B7C" w:rsidRPr="00BE0AE5" w:rsidRDefault="00416B7C" w:rsidP="00416B7C">
      <w:pPr>
        <w:pStyle w:val="body"/>
        <w:rPr>
          <w:rFonts w:cs="Times New Roman"/>
        </w:rPr>
      </w:pPr>
      <w:r w:rsidRPr="00BE0AE5">
        <w:rPr>
          <w:rFonts w:cs="Times New Roman"/>
        </w:rPr>
        <w:t>источники и факторы опасности, их классификация;</w:t>
      </w:r>
    </w:p>
    <w:p w:rsidR="00416B7C" w:rsidRPr="00BE0AE5" w:rsidRDefault="00416B7C" w:rsidP="00416B7C">
      <w:pPr>
        <w:pStyle w:val="body"/>
        <w:rPr>
          <w:rFonts w:cs="Times New Roman"/>
        </w:rPr>
      </w:pPr>
      <w:r w:rsidRPr="00BE0AE5">
        <w:rPr>
          <w:rFonts w:cs="Times New Roman"/>
        </w:rPr>
        <w:t>общие принципы безопасного поведения;</w:t>
      </w:r>
    </w:p>
    <w:p w:rsidR="00416B7C" w:rsidRPr="00BE0AE5" w:rsidRDefault="00416B7C" w:rsidP="00416B7C">
      <w:pPr>
        <w:pStyle w:val="body"/>
        <w:rPr>
          <w:rFonts w:cs="Times New Roman"/>
        </w:rPr>
      </w:pPr>
      <w:r w:rsidRPr="00BE0AE5">
        <w:rPr>
          <w:rFonts w:cs="Times New Roman"/>
        </w:rPr>
        <w:t>виды чрезвычайных ситуаций, сходство и различия опасной, экстр</w:t>
      </w:r>
      <w:r w:rsidRPr="00BE0AE5">
        <w:rPr>
          <w:rFonts w:cs="Times New Roman"/>
        </w:rPr>
        <w:t>е</w:t>
      </w:r>
      <w:r w:rsidRPr="00BE0AE5">
        <w:rPr>
          <w:rFonts w:cs="Times New Roman"/>
        </w:rPr>
        <w:t>мальной и чрезвычайной ситуаций;</w:t>
      </w:r>
    </w:p>
    <w:p w:rsidR="00416B7C" w:rsidRPr="00BE0AE5" w:rsidRDefault="00416B7C" w:rsidP="00416B7C">
      <w:pPr>
        <w:pStyle w:val="body"/>
        <w:rPr>
          <w:rFonts w:cs="Times New Roman"/>
        </w:rPr>
      </w:pPr>
      <w:r w:rsidRPr="00BE0AE5">
        <w:rPr>
          <w:rFonts w:cs="Times New Roman"/>
        </w:rPr>
        <w:t>уровни взаимодействия человека и окружающей среды;</w:t>
      </w:r>
    </w:p>
    <w:p w:rsidR="00416B7C" w:rsidRPr="00BE0AE5" w:rsidRDefault="00416B7C" w:rsidP="00416B7C">
      <w:pPr>
        <w:pStyle w:val="body"/>
        <w:rPr>
          <w:rFonts w:cs="Times New Roman"/>
        </w:rPr>
      </w:pPr>
      <w:r w:rsidRPr="00BE0AE5">
        <w:rPr>
          <w:rFonts w:cs="Times New Roman"/>
        </w:rPr>
        <w:t>механизм перерастания повседневной ситуации в чрезвычайную с</w:t>
      </w:r>
      <w:r w:rsidRPr="00BE0AE5">
        <w:rPr>
          <w:rFonts w:cs="Times New Roman"/>
        </w:rPr>
        <w:t>и</w:t>
      </w:r>
      <w:r w:rsidRPr="00BE0AE5">
        <w:rPr>
          <w:rFonts w:cs="Times New Roman"/>
        </w:rPr>
        <w:t>туацию, правила поведения в опасных и чрезвычайных ситуациях.</w:t>
      </w:r>
    </w:p>
    <w:p w:rsidR="00416B7C" w:rsidRPr="00BE0AE5" w:rsidRDefault="00416B7C" w:rsidP="00416B7C">
      <w:pPr>
        <w:pStyle w:val="h2"/>
        <w:spacing w:before="283"/>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основные источники опасности в быту и их классификация;</w:t>
      </w:r>
    </w:p>
    <w:p w:rsidR="00416B7C" w:rsidRPr="00BE0AE5" w:rsidRDefault="00416B7C" w:rsidP="00416B7C">
      <w:pPr>
        <w:pStyle w:val="body"/>
        <w:rPr>
          <w:rFonts w:cs="Times New Roman"/>
        </w:rPr>
      </w:pPr>
      <w:r w:rsidRPr="00BE0AE5">
        <w:rPr>
          <w:rFonts w:cs="Times New Roman"/>
        </w:rPr>
        <w:t>защита прав потребителя, сроки годности и состав продуктов питания;</w:t>
      </w:r>
    </w:p>
    <w:p w:rsidR="00416B7C" w:rsidRPr="00BE0AE5" w:rsidRDefault="00416B7C" w:rsidP="00416B7C">
      <w:pPr>
        <w:pStyle w:val="body"/>
        <w:rPr>
          <w:rFonts w:cs="Times New Roman"/>
        </w:rPr>
      </w:pPr>
      <w:r w:rsidRPr="00BE0AE5">
        <w:rPr>
          <w:rFonts w:cs="Times New Roman"/>
        </w:rPr>
        <w:t>бытовые отравления и причины их возникновения, классификация ядовитых веществ и их опасности;</w:t>
      </w:r>
    </w:p>
    <w:p w:rsidR="00416B7C" w:rsidRPr="00BE0AE5" w:rsidRDefault="00416B7C" w:rsidP="00416B7C">
      <w:pPr>
        <w:pStyle w:val="body"/>
        <w:rPr>
          <w:rFonts w:cs="Times New Roman"/>
        </w:rPr>
      </w:pPr>
      <w:r w:rsidRPr="00BE0AE5">
        <w:rPr>
          <w:rFonts w:cs="Times New Roman"/>
        </w:rPr>
        <w:t>признаки отравления,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комплектования и хранения домашней аптечки;</w:t>
      </w:r>
    </w:p>
    <w:p w:rsidR="00416B7C" w:rsidRPr="00BE0AE5" w:rsidRDefault="00416B7C" w:rsidP="00416B7C">
      <w:pPr>
        <w:pStyle w:val="body"/>
        <w:rPr>
          <w:rFonts w:cs="Times New Roman"/>
        </w:rPr>
      </w:pPr>
      <w:r w:rsidRPr="00BE0AE5">
        <w:rPr>
          <w:rFonts w:cs="Times New Roman"/>
        </w:rPr>
        <w:t>бытовые травмы и правила их предупреждения,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обращения с газовыми и электрическими приборами,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поведения в подъезде и лифте, а также при входе и выходе из них;</w:t>
      </w:r>
    </w:p>
    <w:p w:rsidR="00416B7C" w:rsidRPr="00BE0AE5" w:rsidRDefault="00416B7C" w:rsidP="00416B7C">
      <w:pPr>
        <w:pStyle w:val="body"/>
        <w:rPr>
          <w:rFonts w:cs="Times New Roman"/>
        </w:rPr>
      </w:pPr>
      <w:r w:rsidRPr="00BE0AE5">
        <w:rPr>
          <w:rFonts w:cs="Times New Roman"/>
        </w:rPr>
        <w:t>пожар и факторы его развития;</w:t>
      </w:r>
    </w:p>
    <w:p w:rsidR="00416B7C" w:rsidRPr="00BE0AE5" w:rsidRDefault="00416B7C" w:rsidP="00416B7C">
      <w:pPr>
        <w:pStyle w:val="body"/>
        <w:rPr>
          <w:rFonts w:cs="Times New Roman"/>
        </w:rPr>
      </w:pPr>
      <w:r w:rsidRPr="00BE0AE5">
        <w:rPr>
          <w:rFonts w:cs="Times New Roman"/>
        </w:rPr>
        <w:t>условия и причины возникновения пожаров, их возможные после</w:t>
      </w:r>
      <w:r w:rsidRPr="00BE0AE5">
        <w:rPr>
          <w:rFonts w:cs="Times New Roman"/>
        </w:rPr>
        <w:t>д</w:t>
      </w:r>
      <w:r w:rsidRPr="00BE0AE5">
        <w:rPr>
          <w:rFonts w:cs="Times New Roman"/>
        </w:rPr>
        <w:t>ствия,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первичные средства пожаротушения;</w:t>
      </w:r>
    </w:p>
    <w:p w:rsidR="00416B7C" w:rsidRPr="00BE0AE5" w:rsidRDefault="00416B7C" w:rsidP="00416B7C">
      <w:pPr>
        <w:pStyle w:val="body"/>
        <w:rPr>
          <w:rFonts w:cs="Times New Roman"/>
        </w:rPr>
      </w:pPr>
      <w:r w:rsidRPr="00BE0AE5">
        <w:rPr>
          <w:rFonts w:cs="Times New Roman"/>
        </w:rPr>
        <w:lastRenderedPageBreak/>
        <w:t>правила вызова экстренных служб и порядок взаимодействия с ними, ответственность за ложные сообщения;</w:t>
      </w:r>
    </w:p>
    <w:p w:rsidR="00416B7C" w:rsidRPr="00BE0AE5" w:rsidRDefault="00416B7C" w:rsidP="00416B7C">
      <w:pPr>
        <w:pStyle w:val="body"/>
        <w:rPr>
          <w:rFonts w:cs="Times New Roman"/>
        </w:rPr>
      </w:pPr>
      <w:r w:rsidRPr="00BE0AE5">
        <w:rPr>
          <w:rFonts w:cs="Times New Roman"/>
        </w:rPr>
        <w:t>права, обязанности и ответственность граждан в области пожарной безопасности;</w:t>
      </w:r>
    </w:p>
    <w:p w:rsidR="00416B7C" w:rsidRPr="00BE0AE5" w:rsidRDefault="00416B7C" w:rsidP="00416B7C">
      <w:pPr>
        <w:pStyle w:val="body"/>
        <w:rPr>
          <w:rFonts w:cs="Times New Roman"/>
        </w:rPr>
      </w:pPr>
      <w:r w:rsidRPr="00BE0AE5">
        <w:rPr>
          <w:rFonts w:cs="Times New Roman"/>
        </w:rPr>
        <w:t>ситуации криминального характера, правила поведения с малозн</w:t>
      </w:r>
      <w:r w:rsidRPr="00BE0AE5">
        <w:rPr>
          <w:rFonts w:cs="Times New Roman"/>
        </w:rPr>
        <w:t>а</w:t>
      </w:r>
      <w:r w:rsidRPr="00BE0AE5">
        <w:rPr>
          <w:rFonts w:cs="Times New Roman"/>
        </w:rPr>
        <w:t>комыми людьми;</w:t>
      </w:r>
    </w:p>
    <w:p w:rsidR="00416B7C" w:rsidRPr="00BE0AE5" w:rsidRDefault="00416B7C" w:rsidP="00416B7C">
      <w:pPr>
        <w:pStyle w:val="body"/>
        <w:rPr>
          <w:rFonts w:cs="Times New Roman"/>
        </w:rPr>
      </w:pPr>
      <w:r w:rsidRPr="00BE0AE5">
        <w:rPr>
          <w:rFonts w:cs="Times New Roman"/>
        </w:rPr>
        <w:t>меры по предотвращению проникновения злоумышленников в дом, правила поведения при попытке проникновения в дом посторонних;</w:t>
      </w:r>
    </w:p>
    <w:p w:rsidR="00416B7C" w:rsidRPr="00BE0AE5" w:rsidRDefault="00416B7C" w:rsidP="00416B7C">
      <w:pPr>
        <w:pStyle w:val="body"/>
        <w:rPr>
          <w:rFonts w:cs="Times New Roman"/>
        </w:rPr>
      </w:pPr>
      <w:r w:rsidRPr="00BE0AE5">
        <w:rPr>
          <w:rFonts w:cs="Times New Roman"/>
        </w:rPr>
        <w:t>классификация аварийных ситуаций в коммунальных системах жи</w:t>
      </w:r>
      <w:r w:rsidRPr="00BE0AE5">
        <w:rPr>
          <w:rFonts w:cs="Times New Roman"/>
        </w:rPr>
        <w:t>з</w:t>
      </w:r>
      <w:r w:rsidRPr="00BE0AE5">
        <w:rPr>
          <w:rFonts w:cs="Times New Roman"/>
        </w:rPr>
        <w:t>необеспечения;</w:t>
      </w:r>
    </w:p>
    <w:p w:rsidR="00416B7C" w:rsidRPr="00BE0AE5" w:rsidRDefault="00416B7C" w:rsidP="00416B7C">
      <w:pPr>
        <w:pStyle w:val="body"/>
        <w:rPr>
          <w:rFonts w:cs="Times New Roman"/>
        </w:rPr>
      </w:pPr>
      <w:r w:rsidRPr="00BE0AE5">
        <w:rPr>
          <w:rFonts w:cs="Times New Roman"/>
        </w:rPr>
        <w:t>правила подготовки к возможным авариям на коммунальных сист</w:t>
      </w:r>
      <w:r w:rsidRPr="00BE0AE5">
        <w:rPr>
          <w:rFonts w:cs="Times New Roman"/>
        </w:rPr>
        <w:t>е</w:t>
      </w:r>
      <w:r w:rsidRPr="00BE0AE5">
        <w:rPr>
          <w:rFonts w:cs="Times New Roman"/>
        </w:rPr>
        <w:t>мах, порядок действий при авариях на коммунальных системах.</w:t>
      </w:r>
    </w:p>
    <w:p w:rsidR="00416B7C" w:rsidRPr="00BE0AE5" w:rsidRDefault="00416B7C" w:rsidP="00416B7C">
      <w:pPr>
        <w:pStyle w:val="h2"/>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правила дорожного движения и их значение, условия обеспечения безопасности участников дорожного движения;</w:t>
      </w:r>
    </w:p>
    <w:p w:rsidR="00416B7C" w:rsidRPr="00BE0AE5" w:rsidRDefault="00416B7C" w:rsidP="00416B7C">
      <w:pPr>
        <w:pStyle w:val="body"/>
        <w:rPr>
          <w:rFonts w:cs="Times New Roman"/>
        </w:rPr>
      </w:pPr>
      <w:r w:rsidRPr="00BE0AE5">
        <w:rPr>
          <w:rFonts w:cs="Times New Roman"/>
        </w:rPr>
        <w:t>правила дорожного движения и дорожные знаки для пешеходов;</w:t>
      </w:r>
    </w:p>
    <w:p w:rsidR="00416B7C" w:rsidRPr="00BE0AE5" w:rsidRDefault="00416B7C" w:rsidP="00416B7C">
      <w:pPr>
        <w:pStyle w:val="body"/>
        <w:rPr>
          <w:rFonts w:cs="Times New Roman"/>
        </w:rPr>
      </w:pPr>
      <w:r w:rsidRPr="00BE0AE5">
        <w:rPr>
          <w:rFonts w:cs="Times New Roman"/>
        </w:rPr>
        <w:t>«дорожные ловушки» и правила их предупреждения;</w:t>
      </w:r>
    </w:p>
    <w:p w:rsidR="00416B7C" w:rsidRPr="00BE0AE5" w:rsidRDefault="00416B7C" w:rsidP="00416B7C">
      <w:pPr>
        <w:pStyle w:val="body"/>
        <w:rPr>
          <w:rFonts w:cs="Times New Roman"/>
        </w:rPr>
      </w:pPr>
      <w:r w:rsidRPr="00BE0AE5">
        <w:rPr>
          <w:rFonts w:cs="Times New Roman"/>
        </w:rPr>
        <w:t>световозвращающие элементы и правила их применения;</w:t>
      </w:r>
    </w:p>
    <w:p w:rsidR="00416B7C" w:rsidRPr="00BE0AE5" w:rsidRDefault="00416B7C" w:rsidP="00416B7C">
      <w:pPr>
        <w:pStyle w:val="body"/>
        <w:rPr>
          <w:rFonts w:cs="Times New Roman"/>
        </w:rPr>
      </w:pPr>
      <w:r w:rsidRPr="00BE0AE5">
        <w:rPr>
          <w:rFonts w:cs="Times New Roman"/>
        </w:rPr>
        <w:t>правила дорожного движения для пассажиров;</w:t>
      </w:r>
    </w:p>
    <w:p w:rsidR="00416B7C" w:rsidRPr="00BE0AE5" w:rsidRDefault="00416B7C" w:rsidP="00416B7C">
      <w:pPr>
        <w:pStyle w:val="body"/>
        <w:rPr>
          <w:rFonts w:cs="Times New Roman"/>
        </w:rPr>
      </w:pPr>
      <w:r w:rsidRPr="00BE0AE5">
        <w:rPr>
          <w:rFonts w:cs="Times New Roman"/>
        </w:rPr>
        <w:t>обязанности пассажиров маршрутных транспортных средств, ремень безопасности и правила его применения;</w:t>
      </w:r>
    </w:p>
    <w:p w:rsidR="00416B7C" w:rsidRPr="00BE0AE5" w:rsidRDefault="00416B7C" w:rsidP="00416B7C">
      <w:pPr>
        <w:pStyle w:val="body"/>
        <w:rPr>
          <w:rFonts w:cs="Times New Roman"/>
        </w:rPr>
      </w:pPr>
      <w:r w:rsidRPr="00BE0AE5">
        <w:rPr>
          <w:rFonts w:cs="Times New Roman"/>
        </w:rPr>
        <w:t>порядок действий пассажиров при различных происшествиях в маршрутных транспортных средствах, в том числе вызванных террор</w:t>
      </w:r>
      <w:r w:rsidRPr="00BE0AE5">
        <w:rPr>
          <w:rFonts w:cs="Times New Roman"/>
        </w:rPr>
        <w:t>и</w:t>
      </w:r>
      <w:r w:rsidRPr="00BE0AE5">
        <w:rPr>
          <w:rFonts w:cs="Times New Roman"/>
        </w:rPr>
        <w:t>стическим актом;</w:t>
      </w:r>
    </w:p>
    <w:p w:rsidR="00416B7C" w:rsidRPr="00BE0AE5" w:rsidRDefault="00416B7C" w:rsidP="00416B7C">
      <w:pPr>
        <w:pStyle w:val="body"/>
        <w:rPr>
          <w:rFonts w:cs="Times New Roman"/>
        </w:rPr>
      </w:pPr>
      <w:r w:rsidRPr="00BE0AE5">
        <w:rPr>
          <w:rFonts w:cs="Times New Roman"/>
        </w:rPr>
        <w:t>правила поведения пассажира мотоцикла;</w:t>
      </w:r>
    </w:p>
    <w:p w:rsidR="00416B7C" w:rsidRPr="00BE0AE5" w:rsidRDefault="00416B7C" w:rsidP="00416B7C">
      <w:pPr>
        <w:pStyle w:val="body"/>
        <w:rPr>
          <w:rFonts w:cs="Times New Roman"/>
        </w:rPr>
      </w:pPr>
      <w:r w:rsidRPr="00BE0AE5">
        <w:rPr>
          <w:rFonts w:cs="Times New Roman"/>
        </w:rPr>
        <w:t>правила дорожного движения для водителя велосипеда и иных и</w:t>
      </w:r>
      <w:r w:rsidRPr="00BE0AE5">
        <w:rPr>
          <w:rFonts w:cs="Times New Roman"/>
        </w:rPr>
        <w:t>н</w:t>
      </w:r>
      <w:r w:rsidRPr="00BE0AE5">
        <w:rPr>
          <w:rFonts w:cs="Times New Roman"/>
        </w:rPr>
        <w:t>дивидуальных средств передвижения (электросамокаты, гироскутеры, моноколёса, сигвеи и т. п.), правила безопасного использования мот</w:t>
      </w:r>
      <w:r w:rsidRPr="00BE0AE5">
        <w:rPr>
          <w:rFonts w:cs="Times New Roman"/>
        </w:rPr>
        <w:t>о</w:t>
      </w:r>
      <w:r w:rsidRPr="00BE0AE5">
        <w:rPr>
          <w:rFonts w:cs="Times New Roman"/>
        </w:rPr>
        <w:t>транспорта (мопедов и мотоциклов);</w:t>
      </w:r>
    </w:p>
    <w:p w:rsidR="00416B7C" w:rsidRPr="00BE0AE5" w:rsidRDefault="00416B7C" w:rsidP="00416B7C">
      <w:pPr>
        <w:pStyle w:val="body"/>
        <w:rPr>
          <w:rFonts w:cs="Times New Roman"/>
        </w:rPr>
      </w:pPr>
      <w:r w:rsidRPr="00BE0AE5">
        <w:rPr>
          <w:rFonts w:cs="Times New Roman"/>
        </w:rPr>
        <w:t>дорожные знаки для водителя велосипеда, сигналы велосипедиста;</w:t>
      </w:r>
    </w:p>
    <w:p w:rsidR="00416B7C" w:rsidRPr="00BE0AE5" w:rsidRDefault="00416B7C" w:rsidP="00416B7C">
      <w:pPr>
        <w:pStyle w:val="body"/>
        <w:rPr>
          <w:rFonts w:cs="Times New Roman"/>
        </w:rPr>
      </w:pPr>
      <w:r w:rsidRPr="00BE0AE5">
        <w:rPr>
          <w:rFonts w:cs="Times New Roman"/>
        </w:rPr>
        <w:t>правила подготовки велосипеда к пользованию;</w:t>
      </w:r>
    </w:p>
    <w:p w:rsidR="00416B7C" w:rsidRPr="00BE0AE5" w:rsidRDefault="00416B7C" w:rsidP="00416B7C">
      <w:pPr>
        <w:pStyle w:val="body"/>
        <w:rPr>
          <w:rFonts w:cs="Times New Roman"/>
        </w:rPr>
      </w:pPr>
      <w:r w:rsidRPr="00BE0AE5">
        <w:rPr>
          <w:rFonts w:cs="Times New Roman"/>
        </w:rPr>
        <w:t>дорожно-транспортные происшествия и причины их возникновения;</w:t>
      </w:r>
    </w:p>
    <w:p w:rsidR="00416B7C" w:rsidRPr="00BE0AE5" w:rsidRDefault="00416B7C" w:rsidP="00416B7C">
      <w:pPr>
        <w:pStyle w:val="body"/>
        <w:rPr>
          <w:rFonts w:cs="Times New Roman"/>
        </w:rPr>
      </w:pPr>
      <w:r w:rsidRPr="00BE0AE5">
        <w:rPr>
          <w:rFonts w:cs="Times New Roman"/>
        </w:rPr>
        <w:t>основные факторы риска возникновения дорожно-транспортных происшествий;</w:t>
      </w:r>
    </w:p>
    <w:p w:rsidR="00416B7C" w:rsidRPr="00BE0AE5" w:rsidRDefault="00416B7C" w:rsidP="00416B7C">
      <w:pPr>
        <w:pStyle w:val="body"/>
        <w:rPr>
          <w:rFonts w:cs="Times New Roman"/>
        </w:rPr>
      </w:pPr>
      <w:r w:rsidRPr="00BE0AE5">
        <w:rPr>
          <w:rFonts w:cs="Times New Roman"/>
        </w:rPr>
        <w:t>порядок действий очевидца дорожно-транспортного происшествия;</w:t>
      </w:r>
    </w:p>
    <w:p w:rsidR="00416B7C" w:rsidRPr="00BE0AE5" w:rsidRDefault="00416B7C" w:rsidP="00416B7C">
      <w:pPr>
        <w:pStyle w:val="body"/>
        <w:rPr>
          <w:rFonts w:cs="Times New Roman"/>
        </w:rPr>
      </w:pPr>
      <w:r w:rsidRPr="00BE0AE5">
        <w:rPr>
          <w:rFonts w:cs="Times New Roman"/>
        </w:rPr>
        <w:t>порядок действий при пожаре на транспорте;</w:t>
      </w:r>
    </w:p>
    <w:p w:rsidR="00416B7C" w:rsidRPr="00BE0AE5" w:rsidRDefault="00416B7C" w:rsidP="00416B7C">
      <w:pPr>
        <w:pStyle w:val="body"/>
        <w:rPr>
          <w:rFonts w:cs="Times New Roman"/>
        </w:rPr>
      </w:pPr>
      <w:r w:rsidRPr="00BE0AE5">
        <w:rPr>
          <w:rFonts w:cs="Times New Roman"/>
        </w:rPr>
        <w:t>особенности различных видов транспорта (подземного, железнод</w:t>
      </w:r>
      <w:r w:rsidRPr="00BE0AE5">
        <w:rPr>
          <w:rFonts w:cs="Times New Roman"/>
        </w:rPr>
        <w:t>о</w:t>
      </w:r>
      <w:r w:rsidRPr="00BE0AE5">
        <w:rPr>
          <w:rFonts w:cs="Times New Roman"/>
        </w:rPr>
        <w:t>рожного, водного, воздушного);</w:t>
      </w:r>
    </w:p>
    <w:p w:rsidR="00416B7C" w:rsidRPr="00BE0AE5" w:rsidRDefault="00416B7C" w:rsidP="00416B7C">
      <w:pPr>
        <w:pStyle w:val="body"/>
        <w:rPr>
          <w:rFonts w:cs="Times New Roman"/>
        </w:rPr>
      </w:pPr>
      <w:r w:rsidRPr="00BE0AE5">
        <w:rPr>
          <w:rFonts w:cs="Times New Roman"/>
        </w:rPr>
        <w:lastRenderedPageBreak/>
        <w:t>обязанности и порядок действий пассажиров при различных прои</w:t>
      </w:r>
      <w:r w:rsidRPr="00BE0AE5">
        <w:rPr>
          <w:rFonts w:cs="Times New Roman"/>
        </w:rPr>
        <w:t>с</w:t>
      </w:r>
      <w:r w:rsidRPr="00BE0AE5">
        <w:rPr>
          <w:rFonts w:cs="Times New Roman"/>
        </w:rPr>
        <w:t>шествиях на отдельных видах транспорта, в том числе вызванных те</w:t>
      </w:r>
      <w:r w:rsidRPr="00BE0AE5">
        <w:rPr>
          <w:rFonts w:cs="Times New Roman"/>
        </w:rPr>
        <w:t>р</w:t>
      </w:r>
      <w:r w:rsidRPr="00BE0AE5">
        <w:rPr>
          <w:rFonts w:cs="Times New Roman"/>
        </w:rPr>
        <w:t>рористическим актом;</w:t>
      </w:r>
    </w:p>
    <w:p w:rsidR="00416B7C" w:rsidRPr="00BE0AE5" w:rsidRDefault="00416B7C" w:rsidP="00416B7C">
      <w:pPr>
        <w:pStyle w:val="body"/>
        <w:rPr>
          <w:rFonts w:cs="Times New Roman"/>
        </w:rPr>
      </w:pPr>
      <w:r w:rsidRPr="00BE0AE5">
        <w:rPr>
          <w:rFonts w:cs="Times New Roman"/>
        </w:rPr>
        <w:t>первая помощь и последовательность её оказания;</w:t>
      </w:r>
    </w:p>
    <w:p w:rsidR="00416B7C" w:rsidRPr="00BE0AE5" w:rsidRDefault="00416B7C" w:rsidP="00416B7C">
      <w:pPr>
        <w:pStyle w:val="body"/>
        <w:rPr>
          <w:rFonts w:cs="Times New Roman"/>
        </w:rPr>
      </w:pPr>
      <w:r w:rsidRPr="00BE0AE5">
        <w:rPr>
          <w:rFonts w:cs="Times New Roman"/>
        </w:rPr>
        <w:t>правила и приёмы оказания первой помощи при различных травмах в результате чрезвычайных ситуаций на транспорте.</w:t>
      </w:r>
    </w:p>
    <w:p w:rsidR="00416B7C" w:rsidRPr="00BE0AE5" w:rsidRDefault="00416B7C" w:rsidP="00416B7C">
      <w:pPr>
        <w:pStyle w:val="h2"/>
        <w:spacing w:before="283"/>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общественные места и их характеристики, потенциальные источники опасности в общественных местах;</w:t>
      </w:r>
    </w:p>
    <w:p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w:t>
      </w:r>
    </w:p>
    <w:p w:rsidR="00416B7C" w:rsidRPr="00BE0AE5" w:rsidRDefault="00416B7C" w:rsidP="00416B7C">
      <w:pPr>
        <w:pStyle w:val="body"/>
        <w:rPr>
          <w:rFonts w:cs="Times New Roman"/>
        </w:rPr>
      </w:pPr>
      <w:r w:rsidRPr="00BE0AE5">
        <w:rPr>
          <w:rFonts w:cs="Times New Roman"/>
        </w:rPr>
        <w:t>массовые мероприятия и правила подготовки к ним, оборудование мест массового пребывания людей;</w:t>
      </w:r>
    </w:p>
    <w:p w:rsidR="00416B7C" w:rsidRPr="00BE0AE5" w:rsidRDefault="00416B7C" w:rsidP="00416B7C">
      <w:pPr>
        <w:pStyle w:val="body"/>
        <w:rPr>
          <w:rFonts w:cs="Times New Roman"/>
        </w:rPr>
      </w:pPr>
      <w:r w:rsidRPr="00BE0AE5">
        <w:rPr>
          <w:rFonts w:cs="Times New Roman"/>
        </w:rPr>
        <w:t>порядок действий при беспорядках в местах массового пребывания людей;</w:t>
      </w:r>
    </w:p>
    <w:p w:rsidR="00416B7C" w:rsidRPr="00BE0AE5" w:rsidRDefault="00416B7C" w:rsidP="00416B7C">
      <w:pPr>
        <w:pStyle w:val="body"/>
        <w:rPr>
          <w:rFonts w:cs="Times New Roman"/>
        </w:rPr>
      </w:pPr>
      <w:r w:rsidRPr="00BE0AE5">
        <w:rPr>
          <w:rFonts w:cs="Times New Roman"/>
        </w:rPr>
        <w:t>порядок действий при попадании в толпу и давку;</w:t>
      </w:r>
    </w:p>
    <w:p w:rsidR="00416B7C" w:rsidRPr="00BE0AE5" w:rsidRDefault="00416B7C" w:rsidP="00416B7C">
      <w:pPr>
        <w:pStyle w:val="body"/>
        <w:rPr>
          <w:rFonts w:cs="Times New Roman"/>
        </w:rPr>
      </w:pPr>
      <w:r w:rsidRPr="00BE0AE5">
        <w:rPr>
          <w:rFonts w:cs="Times New Roman"/>
        </w:rPr>
        <w:t>порядок действий при обнаружении угрозы возникновения пожара;</w:t>
      </w:r>
    </w:p>
    <w:p w:rsidR="00416B7C" w:rsidRPr="00BE0AE5" w:rsidRDefault="00416B7C" w:rsidP="00416B7C">
      <w:pPr>
        <w:pStyle w:val="body"/>
        <w:rPr>
          <w:rFonts w:cs="Times New Roman"/>
        </w:rPr>
      </w:pPr>
      <w:r w:rsidRPr="00BE0AE5">
        <w:rPr>
          <w:rFonts w:cs="Times New Roman"/>
        </w:rPr>
        <w:t>порядок действий при эвакуации из общественных мест и зданий;</w:t>
      </w:r>
    </w:p>
    <w:p w:rsidR="00416B7C" w:rsidRPr="00BE0AE5" w:rsidRDefault="00416B7C" w:rsidP="00416B7C">
      <w:pPr>
        <w:pStyle w:val="body"/>
        <w:rPr>
          <w:rFonts w:cs="Times New Roman"/>
          <w:spacing w:val="-2"/>
        </w:rPr>
      </w:pPr>
      <w:r w:rsidRPr="00BE0AE5">
        <w:rPr>
          <w:rFonts w:cs="Times New Roman"/>
          <w:spacing w:val="-2"/>
        </w:rPr>
        <w:t>опасности криминогенного и антиобщественного характера в общ</w:t>
      </w:r>
      <w:r w:rsidRPr="00BE0AE5">
        <w:rPr>
          <w:rFonts w:cs="Times New Roman"/>
          <w:spacing w:val="-2"/>
        </w:rPr>
        <w:t>е</w:t>
      </w:r>
      <w:r w:rsidRPr="00BE0AE5">
        <w:rPr>
          <w:rFonts w:cs="Times New Roman"/>
          <w:spacing w:val="-2"/>
        </w:rPr>
        <w:t>ственных местах, порядок действий при их возникновении;</w:t>
      </w:r>
    </w:p>
    <w:p w:rsidR="00416B7C" w:rsidRPr="00BE0AE5" w:rsidRDefault="00416B7C" w:rsidP="00416B7C">
      <w:pPr>
        <w:pStyle w:val="body"/>
        <w:rPr>
          <w:rFonts w:cs="Times New Roman"/>
        </w:rPr>
      </w:pPr>
      <w:r w:rsidRPr="00BE0AE5">
        <w:rPr>
          <w:rFonts w:cs="Times New Roman"/>
        </w:rPr>
        <w:t>порядок действий при обнаружении бесхозных (потенциально опа</w:t>
      </w:r>
      <w:r w:rsidRPr="00BE0AE5">
        <w:rPr>
          <w:rFonts w:cs="Times New Roman"/>
        </w:rPr>
        <w:t>с</w:t>
      </w:r>
      <w:r w:rsidRPr="00BE0AE5">
        <w:rPr>
          <w:rFonts w:cs="Times New Roman"/>
        </w:rPr>
        <w:t>ных) вещей и предметов, а также в условиях совершения террористич</w:t>
      </w:r>
      <w:r w:rsidRPr="00BE0AE5">
        <w:rPr>
          <w:rFonts w:cs="Times New Roman"/>
        </w:rPr>
        <w:t>е</w:t>
      </w:r>
      <w:r w:rsidRPr="00BE0AE5">
        <w:rPr>
          <w:rFonts w:cs="Times New Roman"/>
        </w:rPr>
        <w:t>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порядок действий при взаимодействии с правоохранительными о</w:t>
      </w:r>
      <w:r w:rsidRPr="00BE0AE5">
        <w:rPr>
          <w:rFonts w:cs="Times New Roman"/>
        </w:rPr>
        <w:t>р</w:t>
      </w:r>
      <w:r w:rsidRPr="00BE0AE5">
        <w:rPr>
          <w:rFonts w:cs="Times New Roman"/>
        </w:rPr>
        <w:t>ганами.</w:t>
      </w:r>
    </w:p>
    <w:p w:rsidR="00416B7C" w:rsidRPr="00BE0AE5" w:rsidRDefault="00416B7C" w:rsidP="00416B7C">
      <w:pPr>
        <w:pStyle w:val="h2"/>
        <w:spacing w:before="283"/>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чрезвычайные ситуации природного характера и их классификация;</w:t>
      </w:r>
    </w:p>
    <w:p w:rsidR="00416B7C" w:rsidRPr="00BE0AE5" w:rsidRDefault="00416B7C" w:rsidP="00416B7C">
      <w:pPr>
        <w:pStyle w:val="body"/>
        <w:rPr>
          <w:rFonts w:cs="Times New Roman"/>
        </w:rPr>
      </w:pPr>
      <w:r w:rsidRPr="00BE0AE5">
        <w:rPr>
          <w:rFonts w:cs="Times New Roman"/>
        </w:rPr>
        <w:t>правила поведения, необходимые для снижения риска встречи с д</w:t>
      </w:r>
      <w:r w:rsidRPr="00BE0AE5">
        <w:rPr>
          <w:rFonts w:cs="Times New Roman"/>
        </w:rPr>
        <w:t>и</w:t>
      </w:r>
      <w:r w:rsidRPr="00BE0AE5">
        <w:rPr>
          <w:rFonts w:cs="Times New Roman"/>
        </w:rPr>
        <w:t>кими животными, порядок действий при встрече с ними;</w:t>
      </w:r>
    </w:p>
    <w:p w:rsidR="00416B7C" w:rsidRPr="00BE0AE5" w:rsidRDefault="00416B7C" w:rsidP="00416B7C">
      <w:pPr>
        <w:pStyle w:val="body"/>
        <w:rPr>
          <w:rFonts w:cs="Times New Roman"/>
        </w:rPr>
      </w:pPr>
      <w:r w:rsidRPr="00BE0AE5">
        <w:rPr>
          <w:rFonts w:cs="Times New Roman"/>
        </w:rPr>
        <w:t>порядок действий при укусах диких животных, змей, пауков, клещей и насекомых;</w:t>
      </w:r>
    </w:p>
    <w:p w:rsidR="00416B7C" w:rsidRPr="00BE0AE5" w:rsidRDefault="00416B7C" w:rsidP="00416B7C">
      <w:pPr>
        <w:pStyle w:val="body"/>
        <w:rPr>
          <w:rFonts w:cs="Times New Roman"/>
        </w:rPr>
      </w:pPr>
      <w:r w:rsidRPr="00BE0AE5">
        <w:rPr>
          <w:rFonts w:cs="Times New Roman"/>
        </w:rPr>
        <w:t>различия съедобных и ядовитых грибов и растений, правила повед</w:t>
      </w:r>
      <w:r w:rsidRPr="00BE0AE5">
        <w:rPr>
          <w:rFonts w:cs="Times New Roman"/>
        </w:rPr>
        <w:t>е</w:t>
      </w:r>
      <w:r w:rsidRPr="00BE0AE5">
        <w:rPr>
          <w:rFonts w:cs="Times New Roman"/>
        </w:rPr>
        <w:t>ния, необходимые для снижения риска отравления ядовитыми грибами и растениями;</w:t>
      </w:r>
    </w:p>
    <w:p w:rsidR="00416B7C" w:rsidRPr="00BE0AE5" w:rsidRDefault="00416B7C" w:rsidP="00416B7C">
      <w:pPr>
        <w:pStyle w:val="body"/>
        <w:rPr>
          <w:rFonts w:cs="Times New Roman"/>
        </w:rPr>
      </w:pPr>
      <w:r w:rsidRPr="00BE0AE5">
        <w:rPr>
          <w:rFonts w:cs="Times New Roman"/>
        </w:rPr>
        <w:t>автономные условия, их особенности и опасности, правила подг</w:t>
      </w:r>
      <w:r w:rsidRPr="00BE0AE5">
        <w:rPr>
          <w:rFonts w:cs="Times New Roman"/>
        </w:rPr>
        <w:t>о</w:t>
      </w:r>
      <w:r w:rsidRPr="00BE0AE5">
        <w:rPr>
          <w:rFonts w:cs="Times New Roman"/>
        </w:rPr>
        <w:t>товки к длительному автономному существованию;</w:t>
      </w:r>
    </w:p>
    <w:p w:rsidR="00416B7C" w:rsidRPr="00BE0AE5" w:rsidRDefault="00416B7C" w:rsidP="00416B7C">
      <w:pPr>
        <w:pStyle w:val="body"/>
        <w:rPr>
          <w:rFonts w:cs="Times New Roman"/>
        </w:rPr>
      </w:pPr>
      <w:r w:rsidRPr="00BE0AE5">
        <w:rPr>
          <w:rFonts w:cs="Times New Roman"/>
        </w:rPr>
        <w:t>порядок действий при автономном существовании в природной среде;</w:t>
      </w:r>
    </w:p>
    <w:p w:rsidR="00416B7C" w:rsidRPr="00BE0AE5" w:rsidRDefault="00416B7C" w:rsidP="00416B7C">
      <w:pPr>
        <w:pStyle w:val="body"/>
        <w:rPr>
          <w:rFonts w:cs="Times New Roman"/>
        </w:rPr>
      </w:pPr>
      <w:r w:rsidRPr="00BE0AE5">
        <w:rPr>
          <w:rFonts w:cs="Times New Roman"/>
        </w:rPr>
        <w:lastRenderedPageBreak/>
        <w:t>правила ориентирования на местности, способы подачи сигналов бедствия;</w:t>
      </w:r>
    </w:p>
    <w:p w:rsidR="00416B7C" w:rsidRPr="00BE0AE5" w:rsidRDefault="00416B7C" w:rsidP="00416B7C">
      <w:pPr>
        <w:pStyle w:val="body"/>
        <w:rPr>
          <w:rFonts w:cs="Times New Roman"/>
        </w:rPr>
      </w:pPr>
      <w:r w:rsidRPr="00BE0AE5">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416B7C" w:rsidRPr="00BE0AE5" w:rsidRDefault="00416B7C" w:rsidP="00416B7C">
      <w:pPr>
        <w:pStyle w:val="body"/>
        <w:rPr>
          <w:rFonts w:cs="Times New Roman"/>
        </w:rPr>
      </w:pPr>
      <w:r w:rsidRPr="00BE0AE5">
        <w:rPr>
          <w:rFonts w:cs="Times New Roman"/>
        </w:rPr>
        <w:t>устройство гор и классификация горных пород, правила безопасного поведения в горах;</w:t>
      </w:r>
    </w:p>
    <w:p w:rsidR="00416B7C" w:rsidRPr="00BE0AE5" w:rsidRDefault="00416B7C" w:rsidP="00416B7C">
      <w:pPr>
        <w:pStyle w:val="body"/>
        <w:rPr>
          <w:rFonts w:cs="Times New Roman"/>
        </w:rPr>
      </w:pPr>
      <w:r w:rsidRPr="00BE0AE5">
        <w:rPr>
          <w:rFonts w:cs="Times New Roman"/>
        </w:rPr>
        <w:t>снежные лавины, их характеристики и опасности, порядок действий при попадании в лавину;</w:t>
      </w:r>
    </w:p>
    <w:p w:rsidR="00416B7C" w:rsidRPr="00BE0AE5" w:rsidRDefault="00416B7C" w:rsidP="00416B7C">
      <w:pPr>
        <w:pStyle w:val="body"/>
        <w:rPr>
          <w:rFonts w:cs="Times New Roman"/>
        </w:rPr>
      </w:pPr>
      <w:r w:rsidRPr="00BE0AE5">
        <w:rPr>
          <w:rFonts w:cs="Times New Roman"/>
          <w:spacing w:val="-4"/>
        </w:rPr>
        <w:t xml:space="preserve">камнепады, их характеристики и опасности, порядок действий, </w:t>
      </w:r>
      <w:r w:rsidRPr="00BE0AE5">
        <w:rPr>
          <w:rFonts w:cs="Times New Roman"/>
        </w:rPr>
        <w:t>необх</w:t>
      </w:r>
      <w:r w:rsidRPr="00BE0AE5">
        <w:rPr>
          <w:rFonts w:cs="Times New Roman"/>
        </w:rPr>
        <w:t>о</w:t>
      </w:r>
      <w:r w:rsidRPr="00BE0AE5">
        <w:rPr>
          <w:rFonts w:cs="Times New Roman"/>
        </w:rPr>
        <w:t>димых для снижения риска попадания под камнепад;</w:t>
      </w:r>
    </w:p>
    <w:p w:rsidR="00416B7C" w:rsidRPr="00BE0AE5" w:rsidRDefault="00416B7C" w:rsidP="00416B7C">
      <w:pPr>
        <w:pStyle w:val="body"/>
        <w:rPr>
          <w:rFonts w:cs="Times New Roman"/>
        </w:rPr>
      </w:pPr>
      <w:r w:rsidRPr="00BE0AE5">
        <w:rPr>
          <w:rFonts w:cs="Times New Roman"/>
        </w:rPr>
        <w:t>сели, их характеристики и опасности, порядок действий при попад</w:t>
      </w:r>
      <w:r w:rsidRPr="00BE0AE5">
        <w:rPr>
          <w:rFonts w:cs="Times New Roman"/>
        </w:rPr>
        <w:t>а</w:t>
      </w:r>
      <w:r w:rsidRPr="00BE0AE5">
        <w:rPr>
          <w:rFonts w:cs="Times New Roman"/>
        </w:rPr>
        <w:t>нии в зону селя;</w:t>
      </w:r>
    </w:p>
    <w:p w:rsidR="00416B7C" w:rsidRPr="00BE0AE5" w:rsidRDefault="00416B7C" w:rsidP="00416B7C">
      <w:pPr>
        <w:pStyle w:val="body"/>
        <w:rPr>
          <w:rFonts w:cs="Times New Roman"/>
        </w:rPr>
      </w:pPr>
      <w:r w:rsidRPr="00BE0AE5">
        <w:rPr>
          <w:rFonts w:cs="Times New Roman"/>
        </w:rPr>
        <w:t>оползни, их характеристики и опасности, порядок действий при начале оползня;</w:t>
      </w:r>
    </w:p>
    <w:p w:rsidR="00416B7C" w:rsidRPr="00BE0AE5" w:rsidRDefault="00416B7C" w:rsidP="00416B7C">
      <w:pPr>
        <w:pStyle w:val="body"/>
        <w:rPr>
          <w:rFonts w:cs="Times New Roman"/>
        </w:rPr>
      </w:pPr>
      <w:r w:rsidRPr="00BE0AE5">
        <w:rPr>
          <w:rFonts w:cs="Times New Roman"/>
        </w:rPr>
        <w:t>общие правила безопасного поведения на водоёмах, правила купания в подготовленных и неподготовленных местах;</w:t>
      </w:r>
    </w:p>
    <w:p w:rsidR="00416B7C" w:rsidRPr="00BE0AE5" w:rsidRDefault="00416B7C" w:rsidP="00416B7C">
      <w:pPr>
        <w:pStyle w:val="body"/>
        <w:rPr>
          <w:rFonts w:cs="Times New Roman"/>
        </w:rPr>
      </w:pPr>
      <w:r w:rsidRPr="00BE0AE5">
        <w:rPr>
          <w:rFonts w:cs="Times New Roman"/>
        </w:rPr>
        <w:t>порядок действий при обнаружении тонущего человека;</w:t>
      </w:r>
    </w:p>
    <w:p w:rsidR="00416B7C" w:rsidRPr="00BE0AE5" w:rsidRDefault="00416B7C" w:rsidP="00416B7C">
      <w:pPr>
        <w:pStyle w:val="body"/>
        <w:rPr>
          <w:rFonts w:cs="Times New Roman"/>
        </w:rPr>
      </w:pPr>
      <w:r w:rsidRPr="00BE0AE5">
        <w:rPr>
          <w:rFonts w:cs="Times New Roman"/>
        </w:rPr>
        <w:t>правила поведения при нахождении на плавсредствах;</w:t>
      </w:r>
    </w:p>
    <w:p w:rsidR="00416B7C" w:rsidRPr="00BE0AE5" w:rsidRDefault="00416B7C" w:rsidP="00416B7C">
      <w:pPr>
        <w:pStyle w:val="body"/>
        <w:rPr>
          <w:rFonts w:cs="Times New Roman"/>
        </w:rPr>
      </w:pPr>
      <w:r w:rsidRPr="00BE0AE5">
        <w:rPr>
          <w:rFonts w:cs="Times New Roman"/>
        </w:rPr>
        <w:t>правила поведения при нахождении на льду, порядок действий при обнаружении человека в полынье;</w:t>
      </w:r>
    </w:p>
    <w:p w:rsidR="00416B7C" w:rsidRPr="00BE0AE5" w:rsidRDefault="00416B7C" w:rsidP="00416B7C">
      <w:pPr>
        <w:pStyle w:val="body"/>
        <w:rPr>
          <w:rFonts w:cs="Times New Roman"/>
        </w:rPr>
      </w:pPr>
      <w:r w:rsidRPr="00BE0AE5">
        <w:rPr>
          <w:rFonts w:cs="Times New Roman"/>
        </w:rPr>
        <w:t>наводнения, их характеристики и опасности, порядок действий при наводнении;</w:t>
      </w:r>
    </w:p>
    <w:p w:rsidR="00416B7C" w:rsidRPr="00BE0AE5" w:rsidRDefault="00416B7C" w:rsidP="00416B7C">
      <w:pPr>
        <w:pStyle w:val="body"/>
        <w:rPr>
          <w:rFonts w:cs="Times New Roman"/>
        </w:rPr>
      </w:pPr>
      <w:r w:rsidRPr="00BE0AE5">
        <w:rPr>
          <w:rFonts w:cs="Times New Roman"/>
        </w:rPr>
        <w:t>цунами, их характеристики и опасности, порядок действий при нахождении в зоне цунами;</w:t>
      </w:r>
    </w:p>
    <w:p w:rsidR="00416B7C" w:rsidRPr="00BE0AE5" w:rsidRDefault="00416B7C" w:rsidP="00416B7C">
      <w:pPr>
        <w:pStyle w:val="body"/>
        <w:rPr>
          <w:rFonts w:cs="Times New Roman"/>
        </w:rPr>
      </w:pPr>
      <w:r w:rsidRPr="00BE0AE5">
        <w:rPr>
          <w:rFonts w:cs="Times New Roman"/>
        </w:rPr>
        <w:t>ураганы, бури, смерчи, их характеристики и опасности, порядок де</w:t>
      </w:r>
      <w:r w:rsidRPr="00BE0AE5">
        <w:rPr>
          <w:rFonts w:cs="Times New Roman"/>
        </w:rPr>
        <w:t>й</w:t>
      </w:r>
      <w:r w:rsidRPr="00BE0AE5">
        <w:rPr>
          <w:rFonts w:cs="Times New Roman"/>
        </w:rPr>
        <w:t>ствий при ураганах, бурях и смерчах;</w:t>
      </w:r>
    </w:p>
    <w:p w:rsidR="00416B7C" w:rsidRPr="00BE0AE5" w:rsidRDefault="00416B7C" w:rsidP="00416B7C">
      <w:pPr>
        <w:pStyle w:val="body"/>
        <w:rPr>
          <w:rFonts w:cs="Times New Roman"/>
        </w:rPr>
      </w:pPr>
      <w:r w:rsidRPr="00BE0AE5">
        <w:rPr>
          <w:rFonts w:cs="Times New Roman"/>
        </w:rPr>
        <w:t>грозы, их характеристики и опасности, порядок действий при поп</w:t>
      </w:r>
      <w:r w:rsidRPr="00BE0AE5">
        <w:rPr>
          <w:rFonts w:cs="Times New Roman"/>
        </w:rPr>
        <w:t>а</w:t>
      </w:r>
      <w:r w:rsidRPr="00BE0AE5">
        <w:rPr>
          <w:rFonts w:cs="Times New Roman"/>
        </w:rPr>
        <w:t>дании в грозу;</w:t>
      </w:r>
    </w:p>
    <w:p w:rsidR="00416B7C" w:rsidRPr="00BE0AE5" w:rsidRDefault="00416B7C" w:rsidP="00416B7C">
      <w:pPr>
        <w:pStyle w:val="body"/>
        <w:rPr>
          <w:rFonts w:cs="Times New Roman"/>
        </w:rPr>
      </w:pPr>
      <w:r w:rsidRPr="00BE0AE5">
        <w:rPr>
          <w:rFonts w:cs="Times New Roman"/>
        </w:rPr>
        <w:t>землетрясения и извержения вулканов, их характеристики и опасн</w:t>
      </w:r>
      <w:r w:rsidRPr="00BE0AE5">
        <w:rPr>
          <w:rFonts w:cs="Times New Roman"/>
        </w:rPr>
        <w:t>о</w:t>
      </w:r>
      <w:r w:rsidRPr="00BE0AE5">
        <w:rPr>
          <w:rFonts w:cs="Times New Roman"/>
        </w:rPr>
        <w:t>сти, порядок действий при землетрясении, в том числе при попадании под завал, при нахождении в зоне извержения вулкана;</w:t>
      </w:r>
    </w:p>
    <w:p w:rsidR="00416B7C" w:rsidRPr="00BE0AE5" w:rsidRDefault="00416B7C" w:rsidP="00416B7C">
      <w:pPr>
        <w:pStyle w:val="body"/>
        <w:rPr>
          <w:rFonts w:cs="Times New Roman"/>
        </w:rPr>
      </w:pPr>
      <w:r w:rsidRPr="00BE0AE5">
        <w:rPr>
          <w:rFonts w:cs="Times New Roman"/>
        </w:rPr>
        <w:t>смысл понятий «экология» и «экологическая культура», значение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правила безопасного поведения при неблагоприятной экологической обстановке.</w:t>
      </w:r>
    </w:p>
    <w:p w:rsidR="00416B7C" w:rsidRPr="00BE0AE5" w:rsidRDefault="00416B7C" w:rsidP="00416B7C">
      <w:pPr>
        <w:pStyle w:val="h2"/>
        <w:spacing w:before="283"/>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смысл понятий «здоровье» и «здоровый образ жизни», их содержание и значение для человека;</w:t>
      </w:r>
    </w:p>
    <w:p w:rsidR="00416B7C" w:rsidRPr="00BE0AE5" w:rsidRDefault="00416B7C" w:rsidP="00416B7C">
      <w:pPr>
        <w:pStyle w:val="body"/>
        <w:rPr>
          <w:rFonts w:cs="Times New Roman"/>
          <w:spacing w:val="-1"/>
        </w:rPr>
      </w:pPr>
      <w:r w:rsidRPr="00BE0AE5">
        <w:rPr>
          <w:rFonts w:cs="Times New Roman"/>
          <w:spacing w:val="-1"/>
        </w:rPr>
        <w:lastRenderedPageBreak/>
        <w:t>факторы, влияющие на здоровье человека, опасность вредных прив</w:t>
      </w:r>
      <w:r w:rsidRPr="00BE0AE5">
        <w:rPr>
          <w:rFonts w:cs="Times New Roman"/>
          <w:spacing w:val="-1"/>
        </w:rPr>
        <w:t>ы</w:t>
      </w:r>
      <w:r w:rsidRPr="00BE0AE5">
        <w:rPr>
          <w:rFonts w:cs="Times New Roman"/>
          <w:spacing w:val="-1"/>
        </w:rPr>
        <w:t>чек (табакокурение, алкоголизм, наркомания, чрезмерное увлечение электронными изделиями бытового назначения (игровые приставки, м</w:t>
      </w:r>
      <w:r w:rsidRPr="00BE0AE5">
        <w:rPr>
          <w:rFonts w:cs="Times New Roman"/>
          <w:spacing w:val="-1"/>
        </w:rPr>
        <w:t>о</w:t>
      </w:r>
      <w:r w:rsidRPr="00BE0AE5">
        <w:rPr>
          <w:rFonts w:cs="Times New Roman"/>
          <w:spacing w:val="-1"/>
        </w:rPr>
        <w:t>бильные телефоны сотовой связи и др.));</w:t>
      </w:r>
    </w:p>
    <w:p w:rsidR="00416B7C" w:rsidRPr="00BE0AE5" w:rsidRDefault="00416B7C" w:rsidP="00416B7C">
      <w:pPr>
        <w:pStyle w:val="body"/>
        <w:rPr>
          <w:rFonts w:cs="Times New Roman"/>
        </w:rPr>
      </w:pPr>
      <w:r w:rsidRPr="00BE0AE5">
        <w:rPr>
          <w:rFonts w:cs="Times New Roman"/>
        </w:rPr>
        <w:t>элементы здорового образа жизни, ответственность за сохранение здоровья;</w:t>
      </w:r>
    </w:p>
    <w:p w:rsidR="00416B7C" w:rsidRPr="00BE0AE5" w:rsidRDefault="00416B7C" w:rsidP="00416B7C">
      <w:pPr>
        <w:pStyle w:val="body"/>
        <w:rPr>
          <w:rFonts w:cs="Times New Roman"/>
        </w:rPr>
      </w:pPr>
      <w:r w:rsidRPr="00BE0AE5">
        <w:rPr>
          <w:rFonts w:cs="Times New Roman"/>
        </w:rPr>
        <w:t>понятие «инфекционные заболевания», причины их возникновения;</w:t>
      </w:r>
    </w:p>
    <w:p w:rsidR="00416B7C" w:rsidRPr="00BE0AE5" w:rsidRDefault="00416B7C" w:rsidP="00416B7C">
      <w:pPr>
        <w:pStyle w:val="body"/>
        <w:rPr>
          <w:rFonts w:cs="Times New Roman"/>
        </w:rPr>
      </w:pPr>
      <w:r w:rsidRPr="00BE0AE5">
        <w:rPr>
          <w:rFonts w:cs="Times New Roman"/>
        </w:rPr>
        <w:t>механизм распространения инфекционных заболеваний, меры их профилактики и защиты от них;</w:t>
      </w:r>
    </w:p>
    <w:p w:rsidR="00416B7C" w:rsidRPr="00BE0AE5" w:rsidRDefault="00416B7C" w:rsidP="00416B7C">
      <w:pPr>
        <w:pStyle w:val="body"/>
        <w:rPr>
          <w:rFonts w:cs="Times New Roman"/>
          <w:spacing w:val="-2"/>
        </w:rPr>
      </w:pPr>
      <w:r w:rsidRPr="00BE0AE5">
        <w:rPr>
          <w:rFonts w:cs="Times New Roman"/>
          <w:spacing w:val="-2"/>
        </w:rPr>
        <w:t>порядок действий при возникновении чрезвычайных ситуаций биол</w:t>
      </w:r>
      <w:r w:rsidRPr="00BE0AE5">
        <w:rPr>
          <w:rFonts w:cs="Times New Roman"/>
          <w:spacing w:val="-2"/>
        </w:rPr>
        <w:t>о</w:t>
      </w:r>
      <w:r w:rsidRPr="00BE0AE5">
        <w:rPr>
          <w:rFonts w:cs="Times New Roman"/>
          <w:spacing w:val="-2"/>
        </w:rPr>
        <w:t>го-социального происхождения (эпидемия, пандемия);</w:t>
      </w:r>
    </w:p>
    <w:p w:rsidR="00416B7C" w:rsidRPr="00BE0AE5" w:rsidRDefault="00416B7C" w:rsidP="00416B7C">
      <w:pPr>
        <w:pStyle w:val="body"/>
        <w:rPr>
          <w:rFonts w:cs="Times New Roman"/>
        </w:rPr>
      </w:pPr>
      <w:r w:rsidRPr="00BE0AE5">
        <w:rPr>
          <w:rFonts w:cs="Times New Roman"/>
        </w:rPr>
        <w:t>мероприятия, проводимые государством по обеспечению безопасн</w:t>
      </w:r>
      <w:r w:rsidRPr="00BE0AE5">
        <w:rPr>
          <w:rFonts w:cs="Times New Roman"/>
        </w:rPr>
        <w:t>о</w:t>
      </w:r>
      <w:r w:rsidRPr="00BE0AE5">
        <w:rPr>
          <w:rFonts w:cs="Times New Roman"/>
        </w:rPr>
        <w:t>сти населения при угрозе и во время чрезвычайных ситуаций биол</w:t>
      </w:r>
      <w:r w:rsidRPr="00BE0AE5">
        <w:rPr>
          <w:rFonts w:cs="Times New Roman"/>
        </w:rPr>
        <w:t>о</w:t>
      </w:r>
      <w:r w:rsidRPr="00BE0AE5">
        <w:rPr>
          <w:rFonts w:cs="Times New Roman"/>
        </w:rPr>
        <w:t>го-социального происхождения;</w:t>
      </w:r>
    </w:p>
    <w:p w:rsidR="00416B7C" w:rsidRPr="00BE0AE5" w:rsidRDefault="00416B7C" w:rsidP="00416B7C">
      <w:pPr>
        <w:pStyle w:val="body"/>
        <w:rPr>
          <w:rFonts w:cs="Times New Roman"/>
        </w:rPr>
      </w:pPr>
      <w:r w:rsidRPr="00BE0AE5">
        <w:rPr>
          <w:rFonts w:cs="Times New Roman"/>
        </w:rPr>
        <w:t>понятие «неинфекционные заболевания» и их классификация, фа</w:t>
      </w:r>
      <w:r w:rsidRPr="00BE0AE5">
        <w:rPr>
          <w:rFonts w:cs="Times New Roman"/>
        </w:rPr>
        <w:t>к</w:t>
      </w:r>
      <w:r w:rsidRPr="00BE0AE5">
        <w:rPr>
          <w:rFonts w:cs="Times New Roman"/>
        </w:rPr>
        <w:t>торы риска неинфекционных заболеваний;</w:t>
      </w:r>
    </w:p>
    <w:p w:rsidR="00416B7C" w:rsidRPr="00BE0AE5" w:rsidRDefault="00416B7C" w:rsidP="00416B7C">
      <w:pPr>
        <w:pStyle w:val="body"/>
        <w:rPr>
          <w:rFonts w:cs="Times New Roman"/>
        </w:rPr>
      </w:pPr>
      <w:r w:rsidRPr="00BE0AE5">
        <w:rPr>
          <w:rFonts w:cs="Times New Roman"/>
        </w:rPr>
        <w:t>меры профилактики неинфекционных заболеваний и защиты от них;</w:t>
      </w:r>
    </w:p>
    <w:p w:rsidR="00416B7C" w:rsidRPr="00BE0AE5" w:rsidRDefault="00416B7C" w:rsidP="00416B7C">
      <w:pPr>
        <w:pStyle w:val="body"/>
        <w:rPr>
          <w:rFonts w:cs="Times New Roman"/>
        </w:rPr>
      </w:pPr>
      <w:r w:rsidRPr="00BE0AE5">
        <w:rPr>
          <w:rFonts w:cs="Times New Roman"/>
        </w:rPr>
        <w:t>диспансеризация и её задачи;</w:t>
      </w:r>
    </w:p>
    <w:p w:rsidR="00416B7C" w:rsidRPr="00BE0AE5" w:rsidRDefault="00416B7C" w:rsidP="00416B7C">
      <w:pPr>
        <w:pStyle w:val="body"/>
        <w:rPr>
          <w:rFonts w:cs="Times New Roman"/>
        </w:rPr>
      </w:pPr>
      <w:r w:rsidRPr="00BE0AE5">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rsidR="00416B7C" w:rsidRPr="00BE0AE5" w:rsidRDefault="00416B7C" w:rsidP="00416B7C">
      <w:pPr>
        <w:pStyle w:val="body"/>
        <w:rPr>
          <w:rFonts w:cs="Times New Roman"/>
        </w:rPr>
      </w:pPr>
      <w:r w:rsidRPr="00BE0AE5">
        <w:rPr>
          <w:rFonts w:cs="Times New Roman"/>
        </w:rPr>
        <w:t>стресс и его влияние на человека, меры профилактики стресса, сп</w:t>
      </w:r>
      <w:r w:rsidRPr="00BE0AE5">
        <w:rPr>
          <w:rFonts w:cs="Times New Roman"/>
        </w:rPr>
        <w:t>о</w:t>
      </w:r>
      <w:r w:rsidRPr="00BE0AE5">
        <w:rPr>
          <w:rFonts w:cs="Times New Roman"/>
        </w:rPr>
        <w:t>собы самоконтроля и саморегуляции эмоциональных состояний;</w:t>
      </w:r>
    </w:p>
    <w:p w:rsidR="00416B7C" w:rsidRPr="00BE0AE5" w:rsidRDefault="00416B7C" w:rsidP="00416B7C">
      <w:pPr>
        <w:pStyle w:val="body"/>
        <w:rPr>
          <w:rFonts w:cs="Times New Roman"/>
        </w:rPr>
      </w:pPr>
      <w:r w:rsidRPr="00BE0AE5">
        <w:rPr>
          <w:rFonts w:cs="Times New Roman"/>
        </w:rPr>
        <w:t>понятие «первая помощь» и обязанность по её оказанию, униве</w:t>
      </w:r>
      <w:r w:rsidRPr="00BE0AE5">
        <w:rPr>
          <w:rFonts w:cs="Times New Roman"/>
        </w:rPr>
        <w:t>р</w:t>
      </w:r>
      <w:r w:rsidRPr="00BE0AE5">
        <w:rPr>
          <w:rFonts w:cs="Times New Roman"/>
        </w:rPr>
        <w:t>сальный алгоритм оказания первой помощи;</w:t>
      </w:r>
    </w:p>
    <w:p w:rsidR="00416B7C" w:rsidRPr="00BE0AE5" w:rsidRDefault="00416B7C" w:rsidP="00416B7C">
      <w:pPr>
        <w:pStyle w:val="body"/>
        <w:rPr>
          <w:rFonts w:cs="Times New Roman"/>
        </w:rPr>
      </w:pPr>
      <w:r w:rsidRPr="00BE0AE5">
        <w:rPr>
          <w:rFonts w:cs="Times New Roman"/>
        </w:rPr>
        <w:t>назначение и состав аптечки первой помощи;</w:t>
      </w:r>
    </w:p>
    <w:p w:rsidR="00416B7C" w:rsidRPr="00BE0AE5" w:rsidRDefault="00416B7C" w:rsidP="00416B7C">
      <w:pPr>
        <w:pStyle w:val="body"/>
        <w:rPr>
          <w:rFonts w:cs="Times New Roman"/>
          <w:spacing w:val="-1"/>
        </w:rPr>
      </w:pPr>
      <w:r w:rsidRPr="00BE0AE5">
        <w:rPr>
          <w:rFonts w:cs="Times New Roman"/>
          <w:spacing w:val="-1"/>
        </w:rPr>
        <w:t>порядок действий при оказании первой помощи в различных ситу</w:t>
      </w:r>
      <w:r w:rsidRPr="00BE0AE5">
        <w:rPr>
          <w:rFonts w:cs="Times New Roman"/>
          <w:spacing w:val="-1"/>
        </w:rPr>
        <w:t>а</w:t>
      </w:r>
      <w:r w:rsidRPr="00BE0AE5">
        <w:rPr>
          <w:rFonts w:cs="Times New Roman"/>
          <w:spacing w:val="-1"/>
        </w:rPr>
        <w:t>циях, приёмы психологической поддержки пострадавшего.</w:t>
      </w:r>
    </w:p>
    <w:p w:rsidR="00416B7C" w:rsidRPr="00BE0AE5" w:rsidRDefault="00416B7C" w:rsidP="00416B7C">
      <w:pPr>
        <w:pStyle w:val="h2"/>
        <w:spacing w:before="397"/>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общение и его значение для человека, способы организации эффе</w:t>
      </w:r>
      <w:r w:rsidRPr="00BE0AE5">
        <w:rPr>
          <w:rFonts w:cs="Times New Roman"/>
        </w:rPr>
        <w:t>к</w:t>
      </w:r>
      <w:r w:rsidRPr="00BE0AE5">
        <w:rPr>
          <w:rFonts w:cs="Times New Roman"/>
        </w:rPr>
        <w:t>тивного и позитивного общения;</w:t>
      </w:r>
    </w:p>
    <w:p w:rsidR="00416B7C" w:rsidRPr="00BE0AE5" w:rsidRDefault="00416B7C" w:rsidP="00416B7C">
      <w:pPr>
        <w:pStyle w:val="body"/>
        <w:rPr>
          <w:rFonts w:cs="Times New Roman"/>
        </w:rPr>
      </w:pPr>
      <w:r w:rsidRPr="00BE0AE5">
        <w:rPr>
          <w:rFonts w:cs="Times New Roman"/>
        </w:rPr>
        <w:t>приёмы и правила безопасной межличностной коммуникации и ко</w:t>
      </w:r>
      <w:r w:rsidRPr="00BE0AE5">
        <w:rPr>
          <w:rFonts w:cs="Times New Roman"/>
        </w:rPr>
        <w:t>м</w:t>
      </w:r>
      <w:r w:rsidRPr="00BE0AE5">
        <w:rPr>
          <w:rFonts w:cs="Times New Roman"/>
        </w:rPr>
        <w:t>фортного взаимодействия в группе, признаки конструктивного и д</w:t>
      </w:r>
      <w:r w:rsidRPr="00BE0AE5">
        <w:rPr>
          <w:rFonts w:cs="Times New Roman"/>
        </w:rPr>
        <w:t>е</w:t>
      </w:r>
      <w:r w:rsidRPr="00BE0AE5">
        <w:rPr>
          <w:rFonts w:cs="Times New Roman"/>
        </w:rPr>
        <w:t>структивного общения;</w:t>
      </w:r>
    </w:p>
    <w:p w:rsidR="00416B7C" w:rsidRPr="00BE0AE5" w:rsidRDefault="00416B7C" w:rsidP="00416B7C">
      <w:pPr>
        <w:pStyle w:val="body"/>
        <w:rPr>
          <w:rFonts w:cs="Times New Roman"/>
        </w:rPr>
      </w:pPr>
      <w:r w:rsidRPr="00BE0AE5">
        <w:rPr>
          <w:rFonts w:cs="Times New Roman"/>
        </w:rPr>
        <w:t>понятие «конфликт» и стадии его развития, факторы и причины ра</w:t>
      </w:r>
      <w:r w:rsidRPr="00BE0AE5">
        <w:rPr>
          <w:rFonts w:cs="Times New Roman"/>
        </w:rPr>
        <w:t>з</w:t>
      </w:r>
      <w:r w:rsidRPr="00BE0AE5">
        <w:rPr>
          <w:rFonts w:cs="Times New Roman"/>
        </w:rPr>
        <w:t>вития конфликта;</w:t>
      </w:r>
    </w:p>
    <w:p w:rsidR="00416B7C" w:rsidRPr="00BE0AE5" w:rsidRDefault="00416B7C" w:rsidP="00416B7C">
      <w:pPr>
        <w:pStyle w:val="body"/>
        <w:rPr>
          <w:rFonts w:cs="Times New Roman"/>
        </w:rPr>
      </w:pPr>
      <w:r w:rsidRPr="00BE0AE5">
        <w:rPr>
          <w:rFonts w:cs="Times New Roman"/>
        </w:rPr>
        <w:t>условия и ситуации возникновения межличностных и групповых конфликтов, безопасные и эффективные способы избегания и разреш</w:t>
      </w:r>
      <w:r w:rsidRPr="00BE0AE5">
        <w:rPr>
          <w:rFonts w:cs="Times New Roman"/>
        </w:rPr>
        <w:t>е</w:t>
      </w:r>
      <w:r w:rsidRPr="00BE0AE5">
        <w:rPr>
          <w:rFonts w:cs="Times New Roman"/>
        </w:rPr>
        <w:t>ния конфликтных ситуаций;</w:t>
      </w:r>
    </w:p>
    <w:p w:rsidR="00416B7C" w:rsidRPr="00BE0AE5" w:rsidRDefault="00416B7C" w:rsidP="00416B7C">
      <w:pPr>
        <w:pStyle w:val="body"/>
        <w:rPr>
          <w:rFonts w:cs="Times New Roman"/>
        </w:rPr>
      </w:pPr>
      <w:r w:rsidRPr="00BE0AE5">
        <w:rPr>
          <w:rFonts w:cs="Times New Roman"/>
        </w:rPr>
        <w:t>правила поведения для снижения риска конфликта и порядок действий при его опасных проявлениях;</w:t>
      </w:r>
    </w:p>
    <w:p w:rsidR="00416B7C" w:rsidRPr="00BE0AE5" w:rsidRDefault="00416B7C" w:rsidP="00416B7C">
      <w:pPr>
        <w:pStyle w:val="body"/>
        <w:rPr>
          <w:rFonts w:cs="Times New Roman"/>
        </w:rPr>
      </w:pPr>
      <w:r w:rsidRPr="00BE0AE5">
        <w:rPr>
          <w:rFonts w:cs="Times New Roman"/>
        </w:rPr>
        <w:lastRenderedPageBreak/>
        <w:t>способ разрешения конфликта с помощью третьей стороны (модер</w:t>
      </w:r>
      <w:r w:rsidRPr="00BE0AE5">
        <w:rPr>
          <w:rFonts w:cs="Times New Roman"/>
        </w:rPr>
        <w:t>а</w:t>
      </w:r>
      <w:r w:rsidRPr="00BE0AE5">
        <w:rPr>
          <w:rFonts w:cs="Times New Roman"/>
        </w:rPr>
        <w:t>тора);</w:t>
      </w:r>
    </w:p>
    <w:p w:rsidR="00416B7C" w:rsidRPr="00BE0AE5" w:rsidRDefault="00416B7C" w:rsidP="00416B7C">
      <w:pPr>
        <w:pStyle w:val="body"/>
        <w:rPr>
          <w:rFonts w:cs="Times New Roman"/>
        </w:rPr>
      </w:pPr>
      <w:r w:rsidRPr="00BE0AE5">
        <w:rPr>
          <w:rFonts w:cs="Times New Roman"/>
        </w:rPr>
        <w:t>опасные формы проявления конфликта: агрессия, домашнее насилие и буллинг;</w:t>
      </w:r>
    </w:p>
    <w:p w:rsidR="00416B7C" w:rsidRPr="00BE0AE5" w:rsidRDefault="00416B7C" w:rsidP="00416B7C">
      <w:pPr>
        <w:pStyle w:val="body"/>
        <w:rPr>
          <w:rFonts w:cs="Times New Roman"/>
        </w:rPr>
      </w:pPr>
      <w:r w:rsidRPr="00BE0AE5">
        <w:rPr>
          <w:rFonts w:cs="Times New Roman"/>
        </w:rPr>
        <w:t>манипуляции в ходе межличностного общения, приёмы распознав</w:t>
      </w:r>
      <w:r w:rsidRPr="00BE0AE5">
        <w:rPr>
          <w:rFonts w:cs="Times New Roman"/>
        </w:rPr>
        <w:t>а</w:t>
      </w:r>
      <w:r w:rsidRPr="00BE0AE5">
        <w:rPr>
          <w:rFonts w:cs="Times New Roman"/>
        </w:rPr>
        <w:t>ния манипуляций и способы противостояния им;</w:t>
      </w:r>
    </w:p>
    <w:p w:rsidR="00416B7C" w:rsidRPr="00BE0AE5" w:rsidRDefault="00416B7C" w:rsidP="00416B7C">
      <w:pPr>
        <w:pStyle w:val="body"/>
        <w:rPr>
          <w:rFonts w:cs="Times New Roman"/>
        </w:rPr>
      </w:pPr>
      <w:r w:rsidRPr="00BE0AE5">
        <w:rPr>
          <w:rFonts w:cs="Times New Roman"/>
        </w:rPr>
        <w:t>приёмы распознавания противозаконных проявлений манипуляции (мошенничество, вымогательство, подстрекательство к действиям, к</w:t>
      </w:r>
      <w:r w:rsidRPr="00BE0AE5">
        <w:rPr>
          <w:rFonts w:cs="Times New Roman"/>
        </w:rPr>
        <w:t>о</w:t>
      </w:r>
      <w:r w:rsidRPr="00BE0AE5">
        <w:rPr>
          <w:rFonts w:cs="Times New Roman"/>
        </w:rPr>
        <w:t>торые могут причинить вред жизни и здоровью, и вовлечение в пр</w:t>
      </w:r>
      <w:r w:rsidRPr="00BE0AE5">
        <w:rPr>
          <w:rFonts w:cs="Times New Roman"/>
        </w:rPr>
        <w:t>е</w:t>
      </w:r>
      <w:r w:rsidRPr="00BE0AE5">
        <w:rPr>
          <w:rFonts w:cs="Times New Roman"/>
        </w:rPr>
        <w:t>ступную, асоциальную или деструктивную деятельность) и способы защиты от них;</w:t>
      </w:r>
    </w:p>
    <w:p w:rsidR="00416B7C" w:rsidRPr="00BE0AE5" w:rsidRDefault="00416B7C" w:rsidP="00416B7C">
      <w:pPr>
        <w:pStyle w:val="body"/>
        <w:rPr>
          <w:rFonts w:cs="Times New Roman"/>
        </w:rPr>
      </w:pPr>
      <w:r w:rsidRPr="00BE0AE5">
        <w:rPr>
          <w:rFonts w:cs="Times New Roman"/>
        </w:rPr>
        <w:t>современные молодёжные увлечения и опасности, связанные с ними, правила безопасного поведения;</w:t>
      </w:r>
    </w:p>
    <w:p w:rsidR="00416B7C" w:rsidRPr="00BE0AE5" w:rsidRDefault="00416B7C" w:rsidP="00416B7C">
      <w:pPr>
        <w:pStyle w:val="body"/>
        <w:rPr>
          <w:rFonts w:cs="Times New Roman"/>
        </w:rPr>
      </w:pPr>
      <w:r w:rsidRPr="00BE0AE5">
        <w:rPr>
          <w:rFonts w:cs="Times New Roman"/>
        </w:rPr>
        <w:t>правила безопасной коммуникации с незнакомыми людьми.</w:t>
      </w:r>
    </w:p>
    <w:p w:rsidR="00416B7C" w:rsidRPr="00BE0AE5" w:rsidRDefault="00416B7C" w:rsidP="00416B7C">
      <w:pPr>
        <w:pStyle w:val="h2"/>
        <w:spacing w:before="283"/>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понятие «цифровая среда», её характеристики и примеры информ</w:t>
      </w:r>
      <w:r w:rsidRPr="00BE0AE5">
        <w:rPr>
          <w:rFonts w:cs="Times New Roman"/>
        </w:rPr>
        <w:t>а</w:t>
      </w:r>
      <w:r w:rsidRPr="00BE0AE5">
        <w:rPr>
          <w:rFonts w:cs="Times New Roman"/>
        </w:rPr>
        <w:t>ционных и компьютерных угроз, положительные возможности цифровой среды;</w:t>
      </w:r>
    </w:p>
    <w:p w:rsidR="00416B7C" w:rsidRPr="00BE0AE5" w:rsidRDefault="00416B7C" w:rsidP="00416B7C">
      <w:pPr>
        <w:pStyle w:val="body"/>
        <w:rPr>
          <w:rFonts w:cs="Times New Roman"/>
        </w:rPr>
      </w:pPr>
      <w:r w:rsidRPr="00BE0AE5">
        <w:rPr>
          <w:rFonts w:cs="Times New Roman"/>
        </w:rPr>
        <w:t>риски и угрозы при использовании Интернета электронных изделий бытового назначения (игровых приставок, мобильных телефонов сот</w:t>
      </w:r>
      <w:r w:rsidRPr="00BE0AE5">
        <w:rPr>
          <w:rFonts w:cs="Times New Roman"/>
        </w:rPr>
        <w:t>о</w:t>
      </w:r>
      <w:r w:rsidRPr="00BE0AE5">
        <w:rPr>
          <w:rFonts w:cs="Times New Roman"/>
        </w:rPr>
        <w:t>вой связи и др.);</w:t>
      </w:r>
    </w:p>
    <w:p w:rsidR="00416B7C" w:rsidRPr="00BE0AE5" w:rsidRDefault="00416B7C" w:rsidP="00416B7C">
      <w:pPr>
        <w:pStyle w:val="body"/>
        <w:rPr>
          <w:rFonts w:cs="Times New Roman"/>
        </w:rPr>
      </w:pPr>
      <w:r w:rsidRPr="00BE0AE5">
        <w:rPr>
          <w:rFonts w:cs="Times New Roman"/>
        </w:rPr>
        <w:t>общие принципы безопасного поведения, необходимые для пред</w:t>
      </w:r>
      <w:r w:rsidRPr="00BE0AE5">
        <w:rPr>
          <w:rFonts w:cs="Times New Roman"/>
        </w:rPr>
        <w:t>у</w:t>
      </w:r>
      <w:r w:rsidRPr="00BE0AE5">
        <w:rPr>
          <w:rFonts w:cs="Times New Roman"/>
        </w:rPr>
        <w:t>преждения возникновения сложных и опасных ситуаций в личном ци</w:t>
      </w:r>
      <w:r w:rsidRPr="00BE0AE5">
        <w:rPr>
          <w:rFonts w:cs="Times New Roman"/>
        </w:rPr>
        <w:t>ф</w:t>
      </w:r>
      <w:r w:rsidRPr="00BE0AE5">
        <w:rPr>
          <w:rFonts w:cs="Times New Roman"/>
        </w:rPr>
        <w:t>ровом пространстве;</w:t>
      </w:r>
    </w:p>
    <w:p w:rsidR="00416B7C" w:rsidRPr="00BE0AE5" w:rsidRDefault="00416B7C" w:rsidP="00416B7C">
      <w:pPr>
        <w:pStyle w:val="body"/>
        <w:rPr>
          <w:rFonts w:cs="Times New Roman"/>
        </w:rPr>
      </w:pPr>
      <w:r w:rsidRPr="00BE0AE5">
        <w:rPr>
          <w:rFonts w:cs="Times New Roman"/>
        </w:rPr>
        <w:t>опасные явления цифровой среды: вредоносные программы и пр</w:t>
      </w:r>
      <w:r w:rsidRPr="00BE0AE5">
        <w:rPr>
          <w:rFonts w:cs="Times New Roman"/>
        </w:rPr>
        <w:t>и</w:t>
      </w:r>
      <w:r w:rsidRPr="00BE0AE5">
        <w:rPr>
          <w:rFonts w:cs="Times New Roman"/>
        </w:rPr>
        <w:t>ложения и их разновидности;</w:t>
      </w:r>
    </w:p>
    <w:p w:rsidR="00416B7C" w:rsidRPr="00BE0AE5" w:rsidRDefault="00416B7C" w:rsidP="00416B7C">
      <w:pPr>
        <w:pStyle w:val="body"/>
        <w:rPr>
          <w:rFonts w:cs="Times New Roman"/>
          <w:spacing w:val="-1"/>
        </w:rPr>
      </w:pPr>
      <w:r w:rsidRPr="00BE0AE5">
        <w:rPr>
          <w:rFonts w:cs="Times New Roman"/>
          <w:spacing w:val="-1"/>
        </w:rPr>
        <w:t>правила кибергигиены, необходимые для предупреждения возникн</w:t>
      </w:r>
      <w:r w:rsidRPr="00BE0AE5">
        <w:rPr>
          <w:rFonts w:cs="Times New Roman"/>
          <w:spacing w:val="-1"/>
        </w:rPr>
        <w:t>о</w:t>
      </w:r>
      <w:r w:rsidRPr="00BE0AE5">
        <w:rPr>
          <w:rFonts w:cs="Times New Roman"/>
          <w:spacing w:val="-1"/>
        </w:rPr>
        <w:t>вения сложных и опасных ситуаций в цифровой среде;</w:t>
      </w:r>
    </w:p>
    <w:p w:rsidR="00416B7C" w:rsidRPr="00BE0AE5" w:rsidRDefault="00416B7C" w:rsidP="00416B7C">
      <w:pPr>
        <w:pStyle w:val="body"/>
        <w:rPr>
          <w:rFonts w:cs="Times New Roman"/>
        </w:rPr>
      </w:pPr>
      <w:r w:rsidRPr="00BE0AE5">
        <w:rPr>
          <w:rFonts w:cs="Times New Roman"/>
        </w:rPr>
        <w:t>основные виды опасного и запрещённого контента в Интернете и его признаки, приёмы распознавания опасностей при использовании И</w:t>
      </w:r>
      <w:r w:rsidRPr="00BE0AE5">
        <w:rPr>
          <w:rFonts w:cs="Times New Roman"/>
        </w:rPr>
        <w:t>н</w:t>
      </w:r>
      <w:r w:rsidRPr="00BE0AE5">
        <w:rPr>
          <w:rFonts w:cs="Times New Roman"/>
        </w:rPr>
        <w:t>тернета;</w:t>
      </w:r>
    </w:p>
    <w:p w:rsidR="00416B7C" w:rsidRPr="00BE0AE5" w:rsidRDefault="00416B7C" w:rsidP="00416B7C">
      <w:pPr>
        <w:pStyle w:val="body"/>
        <w:rPr>
          <w:rFonts w:cs="Times New Roman"/>
        </w:rPr>
      </w:pPr>
      <w:r w:rsidRPr="00BE0AE5">
        <w:rPr>
          <w:rFonts w:cs="Times New Roman"/>
        </w:rPr>
        <w:t>противоправные действия в Интернете;</w:t>
      </w:r>
    </w:p>
    <w:p w:rsidR="00416B7C" w:rsidRPr="00BE0AE5" w:rsidRDefault="00416B7C" w:rsidP="00416B7C">
      <w:pPr>
        <w:pStyle w:val="body"/>
        <w:rPr>
          <w:rFonts w:cs="Times New Roman"/>
        </w:rPr>
      </w:pPr>
      <w:r w:rsidRPr="00BE0AE5">
        <w:rPr>
          <w:rFonts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16B7C" w:rsidRPr="00BE0AE5" w:rsidRDefault="00416B7C" w:rsidP="00416B7C">
      <w:pPr>
        <w:pStyle w:val="body"/>
        <w:rPr>
          <w:rFonts w:cs="Times New Roman"/>
        </w:rPr>
      </w:pPr>
      <w:r w:rsidRPr="00BE0AE5">
        <w:rPr>
          <w:rFonts w:cs="Times New Roman"/>
        </w:rPr>
        <w:t>деструктивные течения в Интернете, их признаки и опасности, пр</w:t>
      </w:r>
      <w:r w:rsidRPr="00BE0AE5">
        <w:rPr>
          <w:rFonts w:cs="Times New Roman"/>
        </w:rPr>
        <w:t>а</w:t>
      </w:r>
      <w:r w:rsidRPr="00BE0AE5">
        <w:rPr>
          <w:rFonts w:cs="Times New Roman"/>
        </w:rPr>
        <w:t>вила безопасного использования Интернета по предотвращению рисков и угроз вовлечения в различную деструктивную деятельность.</w:t>
      </w:r>
    </w:p>
    <w:p w:rsidR="00416B7C" w:rsidRPr="00BE0AE5" w:rsidRDefault="00416B7C" w:rsidP="00416B7C">
      <w:pPr>
        <w:pStyle w:val="h2"/>
        <w:spacing w:before="283" w:after="85"/>
        <w:rPr>
          <w:rFonts w:cs="Times New Roman"/>
        </w:rPr>
      </w:pPr>
      <w:r w:rsidRPr="00BE0AE5">
        <w:rPr>
          <w:rFonts w:cs="Times New Roman"/>
        </w:rPr>
        <w:lastRenderedPageBreak/>
        <w:t>Модуль № 9 «Основы противодействия</w:t>
      </w:r>
      <w:r w:rsidRPr="00BE0AE5">
        <w:rPr>
          <w:rFonts w:cs="Times New Roman"/>
        </w:rPr>
        <w:br/>
        <w:t xml:space="preserve">экстремизму и терроризму»: </w:t>
      </w:r>
    </w:p>
    <w:p w:rsidR="00416B7C" w:rsidRPr="00BE0AE5" w:rsidRDefault="00416B7C" w:rsidP="00416B7C">
      <w:pPr>
        <w:pStyle w:val="body"/>
        <w:rPr>
          <w:rFonts w:cs="Times New Roman"/>
        </w:rPr>
      </w:pPr>
      <w:r w:rsidRPr="00BE0AE5">
        <w:rPr>
          <w:rFonts w:cs="Times New Roman"/>
        </w:rPr>
        <w:t>понятия «экстремизм» и «терроризм», их содержание, причины, во</w:t>
      </w:r>
      <w:r w:rsidRPr="00BE0AE5">
        <w:rPr>
          <w:rFonts w:cs="Times New Roman"/>
        </w:rPr>
        <w:t>з</w:t>
      </w:r>
      <w:r w:rsidRPr="00BE0AE5">
        <w:rPr>
          <w:rFonts w:cs="Times New Roman"/>
        </w:rPr>
        <w:t>можные варианты проявления и последствия;</w:t>
      </w:r>
    </w:p>
    <w:p w:rsidR="00416B7C" w:rsidRPr="00BE0AE5" w:rsidRDefault="00416B7C" w:rsidP="00416B7C">
      <w:pPr>
        <w:pStyle w:val="body"/>
        <w:rPr>
          <w:rFonts w:cs="Times New Roman"/>
        </w:rPr>
      </w:pPr>
      <w:r w:rsidRPr="00BE0AE5">
        <w:rPr>
          <w:rFonts w:cs="Times New Roman"/>
        </w:rPr>
        <w:t>цели и формы проявления террористических актов, их последствия, уровни террористической опасности;</w:t>
      </w:r>
    </w:p>
    <w:p w:rsidR="00416B7C" w:rsidRPr="00BE0AE5" w:rsidRDefault="00416B7C" w:rsidP="00416B7C">
      <w:pPr>
        <w:pStyle w:val="body"/>
        <w:rPr>
          <w:rFonts w:cs="Times New Roman"/>
        </w:rPr>
      </w:pPr>
      <w:r w:rsidRPr="00BE0AE5">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416B7C" w:rsidRPr="00BE0AE5" w:rsidRDefault="00416B7C" w:rsidP="00416B7C">
      <w:pPr>
        <w:pStyle w:val="body"/>
        <w:rPr>
          <w:rFonts w:cs="Times New Roman"/>
        </w:rPr>
      </w:pPr>
      <w:r w:rsidRPr="00BE0AE5">
        <w:rPr>
          <w:rFonts w:cs="Times New Roman"/>
        </w:rPr>
        <w:t>признаки вовлечения в террористическую деятельность, правила а</w:t>
      </w:r>
      <w:r w:rsidRPr="00BE0AE5">
        <w:rPr>
          <w:rFonts w:cs="Times New Roman"/>
        </w:rPr>
        <w:t>н</w:t>
      </w:r>
      <w:r w:rsidRPr="00BE0AE5">
        <w:rPr>
          <w:rFonts w:cs="Times New Roman"/>
        </w:rPr>
        <w:t>титеррористического поведения;</w:t>
      </w:r>
    </w:p>
    <w:p w:rsidR="00416B7C" w:rsidRPr="00BE0AE5" w:rsidRDefault="00416B7C" w:rsidP="00416B7C">
      <w:pPr>
        <w:pStyle w:val="body"/>
        <w:rPr>
          <w:rFonts w:cs="Times New Roman"/>
        </w:rPr>
      </w:pPr>
      <w:r w:rsidRPr="00BE0AE5">
        <w:rPr>
          <w:rFonts w:cs="Times New Roman"/>
        </w:rPr>
        <w:t>признаки угроз и подготовки различных форм терактов, порядок действий при их обнаружении;</w:t>
      </w:r>
    </w:p>
    <w:p w:rsidR="00416B7C" w:rsidRPr="00BE0AE5" w:rsidRDefault="00416B7C" w:rsidP="00416B7C">
      <w:pPr>
        <w:pStyle w:val="body"/>
        <w:rPr>
          <w:rFonts w:cs="Times New Roman"/>
        </w:rPr>
      </w:pPr>
      <w:r w:rsidRPr="00BE0AE5">
        <w:rPr>
          <w:rFonts w:cs="Times New Roman"/>
        </w:rPr>
        <w:t>правила безопасного поведения в условиях совершения теракта;</w:t>
      </w:r>
    </w:p>
    <w:p w:rsidR="00416B7C" w:rsidRPr="00BE0AE5" w:rsidRDefault="00416B7C" w:rsidP="00416B7C">
      <w:pPr>
        <w:pStyle w:val="body"/>
        <w:rPr>
          <w:rFonts w:cs="Times New Roman"/>
        </w:rPr>
      </w:pPr>
      <w:r w:rsidRPr="00BE0AE5">
        <w:rPr>
          <w:rFonts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16B7C" w:rsidRPr="00BE0AE5" w:rsidRDefault="00416B7C" w:rsidP="00416B7C">
      <w:pPr>
        <w:pStyle w:val="h2"/>
        <w:spacing w:before="283" w:after="85"/>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классификация чрезвычайных ситуаций природного и техногенного характера;</w:t>
      </w:r>
    </w:p>
    <w:p w:rsidR="00416B7C" w:rsidRPr="00BE0AE5" w:rsidRDefault="00416B7C" w:rsidP="00416B7C">
      <w:pPr>
        <w:pStyle w:val="body"/>
        <w:rPr>
          <w:rFonts w:cs="Times New Roman"/>
        </w:rPr>
      </w:pPr>
      <w:r w:rsidRPr="00BE0AE5">
        <w:rPr>
          <w:rFonts w:cs="Times New Roman"/>
        </w:rPr>
        <w:t>единая государственная система предупреждения и ликвидации чрезвычайных ситуаций (РСЧС), её задачи, структура, режимы фун</w:t>
      </w:r>
      <w:r w:rsidRPr="00BE0AE5">
        <w:rPr>
          <w:rFonts w:cs="Times New Roman"/>
        </w:rPr>
        <w:t>к</w:t>
      </w:r>
      <w:r w:rsidRPr="00BE0AE5">
        <w:rPr>
          <w:rFonts w:cs="Times New Roman"/>
        </w:rPr>
        <w:t>ционирования;</w:t>
      </w:r>
    </w:p>
    <w:p w:rsidR="00416B7C" w:rsidRPr="00BE0AE5" w:rsidRDefault="00416B7C" w:rsidP="00416B7C">
      <w:pPr>
        <w:pStyle w:val="body"/>
        <w:rPr>
          <w:rFonts w:cs="Times New Roman"/>
        </w:rPr>
      </w:pPr>
      <w:r w:rsidRPr="00BE0AE5">
        <w:rPr>
          <w:rFonts w:cs="Times New Roman"/>
        </w:rPr>
        <w:t>государственные службы обеспечения безопасности, их роль и сфера ответственности, порядок взаимодействия с ними;</w:t>
      </w:r>
    </w:p>
    <w:p w:rsidR="00416B7C" w:rsidRPr="00BE0AE5" w:rsidRDefault="00416B7C" w:rsidP="00416B7C">
      <w:pPr>
        <w:pStyle w:val="body"/>
        <w:rPr>
          <w:rFonts w:cs="Times New Roman"/>
        </w:rPr>
      </w:pPr>
      <w:r w:rsidRPr="00BE0AE5">
        <w:rPr>
          <w:rFonts w:cs="Times New Roman"/>
        </w:rPr>
        <w:t>общественные институты и их место в системе обеспечения безопа</w:t>
      </w:r>
      <w:r w:rsidRPr="00BE0AE5">
        <w:rPr>
          <w:rFonts w:cs="Times New Roman"/>
        </w:rPr>
        <w:t>с</w:t>
      </w:r>
      <w:r w:rsidRPr="00BE0AE5">
        <w:rPr>
          <w:rFonts w:cs="Times New Roman"/>
        </w:rPr>
        <w:t>ности жизни и здоровья населения;</w:t>
      </w:r>
    </w:p>
    <w:p w:rsidR="00416B7C" w:rsidRPr="00BE0AE5" w:rsidRDefault="00416B7C" w:rsidP="00416B7C">
      <w:pPr>
        <w:pStyle w:val="body"/>
        <w:rPr>
          <w:rFonts w:cs="Times New Roman"/>
        </w:rPr>
      </w:pPr>
      <w:r w:rsidRPr="00BE0AE5">
        <w:rPr>
          <w:rFonts w:cs="Times New Roman"/>
        </w:rPr>
        <w:t>права, обязанности и роль граждан Российской Федерации в области защиты населения от чрезвычайных ситуаций;</w:t>
      </w:r>
    </w:p>
    <w:p w:rsidR="00416B7C" w:rsidRPr="00BE0AE5" w:rsidRDefault="00416B7C" w:rsidP="00416B7C">
      <w:pPr>
        <w:pStyle w:val="body"/>
        <w:rPr>
          <w:rFonts w:cs="Times New Roman"/>
        </w:rPr>
      </w:pPr>
      <w:r w:rsidRPr="00BE0AE5">
        <w:rPr>
          <w:rFonts w:cs="Times New Roman"/>
        </w:rPr>
        <w:t>антикоррупционное поведение как элемент общественной и госуда</w:t>
      </w:r>
      <w:r w:rsidRPr="00BE0AE5">
        <w:rPr>
          <w:rFonts w:cs="Times New Roman"/>
        </w:rPr>
        <w:t>р</w:t>
      </w:r>
      <w:r w:rsidRPr="00BE0AE5">
        <w:rPr>
          <w:rFonts w:cs="Times New Roman"/>
        </w:rPr>
        <w:t>ственной безопасности;</w:t>
      </w:r>
    </w:p>
    <w:p w:rsidR="00416B7C" w:rsidRPr="00BE0AE5" w:rsidRDefault="00416B7C" w:rsidP="00416B7C">
      <w:pPr>
        <w:pStyle w:val="body"/>
        <w:rPr>
          <w:rFonts w:cs="Times New Roman"/>
        </w:rPr>
      </w:pPr>
      <w:r w:rsidRPr="00BE0AE5">
        <w:rPr>
          <w:rFonts w:cs="Times New Roman"/>
        </w:rPr>
        <w:t>информирование и оповещение населения о чрезвычайных ситуациях, система ОКСИОН;</w:t>
      </w:r>
    </w:p>
    <w:p w:rsidR="00416B7C" w:rsidRPr="00BE0AE5" w:rsidRDefault="00416B7C" w:rsidP="00416B7C">
      <w:pPr>
        <w:pStyle w:val="body"/>
        <w:rPr>
          <w:rFonts w:cs="Times New Roman"/>
        </w:rPr>
      </w:pPr>
      <w:r w:rsidRPr="00BE0AE5">
        <w:rPr>
          <w:rFonts w:cs="Times New Roman"/>
        </w:rPr>
        <w:t>сигнал «Внимание всем!», порядок действий населения при его п</w:t>
      </w:r>
      <w:r w:rsidRPr="00BE0AE5">
        <w:rPr>
          <w:rFonts w:cs="Times New Roman"/>
        </w:rPr>
        <w:t>о</w:t>
      </w:r>
      <w:r w:rsidRPr="00BE0AE5">
        <w:rPr>
          <w:rFonts w:cs="Times New Roman"/>
        </w:rPr>
        <w:t>лучении, в том числе при авариях с выбросом химических и радиоа</w:t>
      </w:r>
      <w:r w:rsidRPr="00BE0AE5">
        <w:rPr>
          <w:rFonts w:cs="Times New Roman"/>
        </w:rPr>
        <w:t>к</w:t>
      </w:r>
      <w:r w:rsidRPr="00BE0AE5">
        <w:rPr>
          <w:rFonts w:cs="Times New Roman"/>
        </w:rPr>
        <w:t>тивных веществ;</w:t>
      </w:r>
    </w:p>
    <w:p w:rsidR="00416B7C" w:rsidRPr="00BE0AE5" w:rsidRDefault="00416B7C" w:rsidP="00416B7C">
      <w:pPr>
        <w:pStyle w:val="body"/>
        <w:rPr>
          <w:rFonts w:cs="Times New Roman"/>
        </w:rPr>
      </w:pPr>
      <w:r w:rsidRPr="00BE0AE5">
        <w:rPr>
          <w:rFonts w:cs="Times New Roman"/>
        </w:rPr>
        <w:t>средства индивидуальной и коллективной защиты населения, порядок пользования фильтрующим противогазом;</w:t>
      </w:r>
    </w:p>
    <w:p w:rsidR="00416B7C" w:rsidRPr="00BE0AE5" w:rsidRDefault="00416B7C" w:rsidP="00416B7C">
      <w:pPr>
        <w:pStyle w:val="body"/>
        <w:rPr>
          <w:rFonts w:cs="Times New Roman"/>
        </w:rPr>
      </w:pPr>
      <w:r w:rsidRPr="00BE0AE5">
        <w:rPr>
          <w:rFonts w:cs="Times New Roman"/>
        </w:rPr>
        <w:lastRenderedPageBreak/>
        <w:t>эвакуация населения в условиях чрезвычайных ситуаций, порядок действий населения при объявлении эвакуации.</w:t>
      </w:r>
    </w:p>
    <w:p w:rsidR="00416B7C" w:rsidRPr="00BE0AE5" w:rsidRDefault="00416B7C" w:rsidP="009E16A5">
      <w:pPr>
        <w:pStyle w:val="h1"/>
        <w:rPr>
          <w:rFonts w:cs="Times New Roman"/>
        </w:rPr>
      </w:pPr>
      <w:r w:rsidRPr="00BE0AE5">
        <w:rPr>
          <w:rFonts w:cs="Times New Roman"/>
        </w:rPr>
        <w:lastRenderedPageBreak/>
        <w:t xml:space="preserve">3. Планируемые результатыосвоения учебного предмета «основы безопасности жизнедеятельности» </w:t>
      </w:r>
      <w:r w:rsidRPr="00BE0AE5">
        <w:rPr>
          <w:rFonts w:cs="Times New Roman"/>
        </w:rPr>
        <w:br/>
        <w:t>на уровне основного общего образования</w:t>
      </w:r>
    </w:p>
    <w:p w:rsidR="00416B7C" w:rsidRPr="00BE0AE5" w:rsidRDefault="00416B7C" w:rsidP="00416B7C">
      <w:pPr>
        <w:pStyle w:val="body"/>
        <w:spacing w:before="283"/>
        <w:rPr>
          <w:rFonts w:cs="Times New Roman"/>
        </w:rPr>
      </w:pPr>
      <w:r w:rsidRPr="00BE0AE5">
        <w:rPr>
          <w:rFonts w:cs="Times New Roman"/>
        </w:rPr>
        <w:t>Настоящая Программа чётко ориентирована на выполнение требов</w:t>
      </w:r>
      <w:r w:rsidRPr="00BE0AE5">
        <w:rPr>
          <w:rFonts w:cs="Times New Roman"/>
        </w:rPr>
        <w:t>а</w:t>
      </w:r>
      <w:r w:rsidRPr="00BE0AE5">
        <w:rPr>
          <w:rFonts w:cs="Times New Roman"/>
        </w:rPr>
        <w:t>ний, устанавливаемых ФГОС к результатам освоения основной образ</w:t>
      </w:r>
      <w:r w:rsidRPr="00BE0AE5">
        <w:rPr>
          <w:rFonts w:cs="Times New Roman"/>
        </w:rPr>
        <w:t>о</w:t>
      </w:r>
      <w:r w:rsidRPr="00BE0AE5">
        <w:rPr>
          <w:rFonts w:cs="Times New Roman"/>
        </w:rPr>
        <w:t>вательной программы (личностные, метапредметные и предметные), которые должны демонстрировать обучающиеся по завершении обуч</w:t>
      </w:r>
      <w:r w:rsidRPr="00BE0AE5">
        <w:rPr>
          <w:rFonts w:cs="Times New Roman"/>
        </w:rPr>
        <w:t>е</w:t>
      </w:r>
      <w:r w:rsidRPr="00BE0AE5">
        <w:rPr>
          <w:rFonts w:cs="Times New Roman"/>
        </w:rPr>
        <w:t>ния в основной школе.</w:t>
      </w:r>
    </w:p>
    <w:p w:rsidR="00416B7C" w:rsidRPr="00BE0AE5" w:rsidRDefault="00416B7C" w:rsidP="00416B7C">
      <w:pPr>
        <w:pStyle w:val="h2"/>
        <w:spacing w:before="283"/>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достигаются в единстве учебной и воспит</w:t>
      </w:r>
      <w:r w:rsidRPr="00BE0AE5">
        <w:rPr>
          <w:rFonts w:cs="Times New Roman"/>
        </w:rPr>
        <w:t>а</w:t>
      </w:r>
      <w:r w:rsidRPr="00BE0AE5">
        <w:rPr>
          <w:rFonts w:cs="Times New Roman"/>
        </w:rPr>
        <w:t>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w:t>
      </w:r>
      <w:r w:rsidRPr="00BE0AE5">
        <w:rPr>
          <w:rFonts w:cs="Times New Roman"/>
        </w:rPr>
        <w:t>ч</w:t>
      </w:r>
      <w:r w:rsidRPr="00BE0AE5">
        <w:rPr>
          <w:rFonts w:cs="Times New Roman"/>
        </w:rPr>
        <w:t>ностному самоопределению; осмысленному ведению здорового и бе</w:t>
      </w:r>
      <w:r w:rsidRPr="00BE0AE5">
        <w:rPr>
          <w:rFonts w:cs="Times New Roman"/>
        </w:rPr>
        <w:t>з</w:t>
      </w:r>
      <w:r w:rsidRPr="00BE0AE5">
        <w:rPr>
          <w:rFonts w:cs="Times New Roman"/>
        </w:rPr>
        <w:t>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6B7C" w:rsidRPr="00BE0AE5" w:rsidRDefault="00416B7C" w:rsidP="00416B7C">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готовность обучающихся руково</w:t>
      </w:r>
      <w:r w:rsidRPr="00BE0AE5">
        <w:rPr>
          <w:rFonts w:cs="Times New Roman"/>
        </w:rPr>
        <w:t>д</w:t>
      </w:r>
      <w:r w:rsidRPr="00BE0AE5">
        <w:rPr>
          <w:rFonts w:cs="Times New Roman"/>
        </w:rPr>
        <w:t>ствоваться системой позитивных ценностных ориентаций и расширение опыта деятельности на её основе.</w:t>
      </w:r>
    </w:p>
    <w:p w:rsidR="00416B7C" w:rsidRPr="00BE0AE5" w:rsidRDefault="00416B7C" w:rsidP="00416B7C">
      <w:pPr>
        <w:pStyle w:val="body"/>
        <w:rPr>
          <w:rFonts w:cs="Times New Roman"/>
        </w:rPr>
      </w:pPr>
      <w:r w:rsidRPr="00BE0AE5">
        <w:rPr>
          <w:rFonts w:cs="Times New Roman"/>
        </w:rPr>
        <w:t>1. Патриотическое воспитание:</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w:t>
      </w:r>
      <w:r w:rsidRPr="00BE0AE5">
        <w:rPr>
          <w:rFonts w:cs="Times New Roman"/>
        </w:rPr>
        <w:t>р</w:t>
      </w:r>
      <w:r w:rsidRPr="00BE0AE5">
        <w:rPr>
          <w:rFonts w:cs="Times New Roman"/>
        </w:rPr>
        <w:lastRenderedPageBreak/>
        <w:t>ственным праздникам, историческому и природному наследию и п</w:t>
      </w:r>
      <w:r w:rsidRPr="00BE0AE5">
        <w:rPr>
          <w:rFonts w:cs="Times New Roman"/>
        </w:rPr>
        <w:t>а</w:t>
      </w:r>
      <w:r w:rsidRPr="00BE0AE5">
        <w:rPr>
          <w:rFonts w:cs="Times New Roman"/>
        </w:rPr>
        <w:t>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Fonts w:cs="Times New Roman"/>
        </w:rPr>
        <w:t>формирование чувства гордости за свою Родину, ответственного о</w:t>
      </w:r>
      <w:r w:rsidRPr="00BE0AE5">
        <w:rPr>
          <w:rFonts w:cs="Times New Roman"/>
        </w:rPr>
        <w:t>т</w:t>
      </w:r>
      <w:r w:rsidRPr="00BE0AE5">
        <w:rPr>
          <w:rFonts w:cs="Times New Roman"/>
        </w:rPr>
        <w:t>ношения к выполнению конституционного долга —защите Отечества.</w:t>
      </w:r>
    </w:p>
    <w:p w:rsidR="00416B7C" w:rsidRPr="00BE0AE5" w:rsidRDefault="00416B7C" w:rsidP="00416B7C">
      <w:pPr>
        <w:pStyle w:val="body"/>
        <w:rPr>
          <w:rFonts w:cs="Times New Roman"/>
        </w:rPr>
      </w:pPr>
      <w:r w:rsidRPr="00BE0AE5">
        <w:rPr>
          <w:rFonts w:cs="Times New Roman"/>
        </w:rPr>
        <w:t>2. Гражданское воспитание:</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rPr>
        <w:t>к</w:t>
      </w:r>
      <w:r w:rsidRPr="00BE0AE5">
        <w:rPr>
          <w:rFonts w:cs="Times New Roman"/>
        </w:rPr>
        <w:t>тивное участие в жизни семьи, организации, местного сообщества, ро</w:t>
      </w:r>
      <w:r w:rsidRPr="00BE0AE5">
        <w:rPr>
          <w:rFonts w:cs="Times New Roman"/>
        </w:rPr>
        <w:t>д</w:t>
      </w:r>
      <w:r w:rsidRPr="00BE0AE5">
        <w:rPr>
          <w:rFonts w:cs="Times New Roman"/>
        </w:rPr>
        <w:t>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w:t>
      </w:r>
      <w:r w:rsidRPr="00BE0AE5">
        <w:rPr>
          <w:rFonts w:cs="Times New Roman"/>
        </w:rPr>
        <w:t>а</w:t>
      </w:r>
      <w:r w:rsidRPr="00BE0AE5">
        <w:rPr>
          <w:rFonts w:cs="Times New Roman"/>
        </w:rPr>
        <w:t>нина, социальных нормах и правилах межличностных отношений в п</w:t>
      </w:r>
      <w:r w:rsidRPr="00BE0AE5">
        <w:rPr>
          <w:rFonts w:cs="Times New Roman"/>
        </w:rPr>
        <w:t>о</w:t>
      </w:r>
      <w:r w:rsidRPr="00BE0AE5">
        <w:rPr>
          <w:rFonts w:cs="Times New Roman"/>
        </w:rPr>
        <w:t>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w:t>
      </w:r>
      <w:r w:rsidRPr="00BE0AE5">
        <w:rPr>
          <w:rFonts w:cs="Times New Roman"/>
        </w:rPr>
        <w:t>о</w:t>
      </w:r>
      <w:r w:rsidRPr="00BE0AE5">
        <w:rPr>
          <w:rFonts w:cs="Times New Roman"/>
        </w:rPr>
        <w:t>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BE0AE5" w:rsidRDefault="00416B7C" w:rsidP="00416B7C">
      <w:pPr>
        <w:pStyle w:val="body"/>
        <w:rPr>
          <w:rFonts w:cs="Times New Roman"/>
        </w:rPr>
      </w:pPr>
      <w:r w:rsidRPr="00BE0AE5">
        <w:rPr>
          <w:rFonts w:cs="Times New Roman"/>
        </w:rPr>
        <w:t>понимание и признание особой роли России в обеспечении госуда</w:t>
      </w:r>
      <w:r w:rsidRPr="00BE0AE5">
        <w:rPr>
          <w:rFonts w:cs="Times New Roman"/>
        </w:rPr>
        <w:t>р</w:t>
      </w:r>
      <w:r w:rsidRPr="00BE0AE5">
        <w:rPr>
          <w:rFonts w:cs="Times New Roman"/>
        </w:rPr>
        <w:t>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w:t>
      </w:r>
      <w:r w:rsidRPr="00BE0AE5">
        <w:rPr>
          <w:rFonts w:cs="Times New Roman"/>
        </w:rPr>
        <w:t>и</w:t>
      </w:r>
      <w:r w:rsidRPr="00BE0AE5">
        <w:rPr>
          <w:rFonts w:cs="Times New Roman"/>
        </w:rPr>
        <w:t>ального характера;</w:t>
      </w:r>
    </w:p>
    <w:p w:rsidR="00416B7C" w:rsidRPr="00BE0AE5" w:rsidRDefault="00416B7C" w:rsidP="00416B7C">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w:t>
      </w:r>
      <w:r w:rsidRPr="00BE0AE5">
        <w:rPr>
          <w:rFonts w:cs="Times New Roman"/>
        </w:rPr>
        <w:t>с</w:t>
      </w:r>
      <w:r w:rsidRPr="00BE0AE5">
        <w:rPr>
          <w:rFonts w:cs="Times New Roman"/>
        </w:rPr>
        <w:t>пространению наркотических средств, неприятие любых форм экстр</w:t>
      </w:r>
      <w:r w:rsidRPr="00BE0AE5">
        <w:rPr>
          <w:rFonts w:cs="Times New Roman"/>
        </w:rPr>
        <w:t>е</w:t>
      </w:r>
      <w:r w:rsidRPr="00BE0AE5">
        <w:rPr>
          <w:rFonts w:cs="Times New Roman"/>
        </w:rPr>
        <w:t>мизма, дискриминации, формирование веротерпимости, уважительного и доброжелательного отношения к другому человеку, его мнению, ра</w:t>
      </w:r>
      <w:r w:rsidRPr="00BE0AE5">
        <w:rPr>
          <w:rFonts w:cs="Times New Roman"/>
        </w:rPr>
        <w:t>з</w:t>
      </w:r>
      <w:r w:rsidRPr="00BE0AE5">
        <w:rPr>
          <w:rFonts w:cs="Times New Roman"/>
        </w:rPr>
        <w:t>витие способности к конструктивному диалогу с другими людьми.</w:t>
      </w:r>
    </w:p>
    <w:p w:rsidR="00416B7C" w:rsidRPr="00BE0AE5" w:rsidRDefault="00416B7C" w:rsidP="00416B7C">
      <w:pPr>
        <w:pStyle w:val="body"/>
        <w:rPr>
          <w:rFonts w:cs="Times New Roman"/>
        </w:rPr>
      </w:pPr>
      <w:r w:rsidRPr="00BE0AE5">
        <w:rPr>
          <w:rFonts w:cs="Times New Roman"/>
        </w:rPr>
        <w:t>3. Духовно-нравственное воспитание:</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Fonts w:cs="Times New Roman"/>
        </w:rPr>
        <w:t xml:space="preserve">развитие ответственного отношения к ведению здорового образа жизни, исключающего употребление наркотиков, алкоголя, курения и </w:t>
      </w:r>
      <w:r w:rsidRPr="00BE0AE5">
        <w:rPr>
          <w:rFonts w:cs="Times New Roman"/>
        </w:rPr>
        <w:lastRenderedPageBreak/>
        <w:t>нанесение иного вреда собственному здоровью и здоровью окружа</w:t>
      </w:r>
      <w:r w:rsidRPr="00BE0AE5">
        <w:rPr>
          <w:rFonts w:cs="Times New Roman"/>
        </w:rPr>
        <w:t>ю</w:t>
      </w:r>
      <w:r w:rsidRPr="00BE0AE5">
        <w:rPr>
          <w:rFonts w:cs="Times New Roman"/>
        </w:rPr>
        <w:t>щих;</w:t>
      </w:r>
    </w:p>
    <w:p w:rsidR="00416B7C" w:rsidRPr="00BE0AE5" w:rsidRDefault="00416B7C" w:rsidP="00416B7C">
      <w:pPr>
        <w:pStyle w:val="body"/>
        <w:rPr>
          <w:rFonts w:cs="Times New Roman"/>
        </w:rPr>
      </w:pPr>
      <w:r w:rsidRPr="00BE0AE5">
        <w:rPr>
          <w:rFonts w:cs="Times New Roman"/>
        </w:rPr>
        <w:t>формирование личности безопасного типа, осознанного и отве</w:t>
      </w:r>
      <w:r w:rsidRPr="00BE0AE5">
        <w:rPr>
          <w:rFonts w:cs="Times New Roman"/>
        </w:rPr>
        <w:t>т</w:t>
      </w:r>
      <w:r w:rsidRPr="00BE0AE5">
        <w:rPr>
          <w:rFonts w:cs="Times New Roman"/>
        </w:rPr>
        <w:t>ственного отношения к личной безопасности и безопасности других людей.</w:t>
      </w:r>
    </w:p>
    <w:p w:rsidR="00416B7C" w:rsidRPr="00BE0AE5" w:rsidRDefault="00416B7C" w:rsidP="00416B7C">
      <w:pPr>
        <w:pStyle w:val="body"/>
        <w:rPr>
          <w:rFonts w:cs="Times New Roman"/>
        </w:rPr>
      </w:pPr>
      <w:r w:rsidRPr="00BE0AE5">
        <w:rPr>
          <w:rFonts w:cs="Times New Roman"/>
        </w:rPr>
        <w:t>4. Эстетическое воспитание:</w:t>
      </w:r>
    </w:p>
    <w:p w:rsidR="00416B7C" w:rsidRPr="00BE0AE5" w:rsidRDefault="00416B7C" w:rsidP="00416B7C">
      <w:pPr>
        <w:pStyle w:val="body"/>
        <w:rPr>
          <w:rFonts w:cs="Times New Roman"/>
        </w:rPr>
      </w:pPr>
      <w:r w:rsidRPr="00BE0AE5">
        <w:rPr>
          <w:rFonts w:cs="Times New Roman"/>
        </w:rPr>
        <w:t>формирование гармоничной личности, развитие способности во</w:t>
      </w:r>
      <w:r w:rsidRPr="00BE0AE5">
        <w:rPr>
          <w:rFonts w:cs="Times New Roman"/>
        </w:rPr>
        <w:t>с</w:t>
      </w:r>
      <w:r w:rsidRPr="00BE0AE5">
        <w:rPr>
          <w:rFonts w:cs="Times New Roman"/>
        </w:rPr>
        <w:t>принимать, ценить и создавать прекрасное в повседневной жизни;</w:t>
      </w:r>
    </w:p>
    <w:p w:rsidR="00416B7C" w:rsidRPr="00BE0AE5" w:rsidRDefault="00416B7C" w:rsidP="00416B7C">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rsidR="00416B7C" w:rsidRPr="00BE0AE5" w:rsidRDefault="00416B7C" w:rsidP="00416B7C">
      <w:pPr>
        <w:pStyle w:val="body"/>
        <w:rPr>
          <w:rFonts w:cs="Times New Roman"/>
        </w:rPr>
      </w:pPr>
      <w:r w:rsidRPr="00BE0AE5">
        <w:rPr>
          <w:rFonts w:cs="Times New Roman"/>
        </w:rPr>
        <w:t>5. Ценности научного познания:</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навыкамиисследовательской деятельности, уст</w:t>
      </w:r>
      <w:r w:rsidRPr="00BE0AE5">
        <w:rPr>
          <w:rFonts w:cs="Times New Roman"/>
        </w:rPr>
        <w:t>а</w:t>
      </w:r>
      <w:r w:rsidRPr="00BE0AE5">
        <w:rPr>
          <w:rFonts w:cs="Times New Roman"/>
        </w:rPr>
        <w:t>новка на осмысление опыта, наблюдений, поступков и стремление с</w:t>
      </w:r>
      <w:r w:rsidRPr="00BE0AE5">
        <w:rPr>
          <w:rFonts w:cs="Times New Roman"/>
        </w:rPr>
        <w:t>о</w:t>
      </w:r>
      <w:r w:rsidRPr="00BE0AE5">
        <w:rPr>
          <w:rFonts w:cs="Times New Roman"/>
        </w:rPr>
        <w:t>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формирование современной научной картины мира, понимание пр</w:t>
      </w:r>
      <w:r w:rsidRPr="00BE0AE5">
        <w:rPr>
          <w:rFonts w:cs="Times New Roman"/>
        </w:rPr>
        <w:t>и</w:t>
      </w:r>
      <w:r w:rsidRPr="00BE0AE5">
        <w:rPr>
          <w:rFonts w:cs="Times New Roman"/>
        </w:rPr>
        <w:t>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w:t>
      </w:r>
      <w:r w:rsidRPr="00BE0AE5">
        <w:rPr>
          <w:rFonts w:cs="Times New Roman"/>
        </w:rPr>
        <w:t>й</w:t>
      </w:r>
      <w:r w:rsidRPr="00BE0AE5">
        <w:rPr>
          <w:rFonts w:cs="Times New Roman"/>
        </w:rPr>
        <w:t>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6. Физическое воспитание, формирование культуры здоровья и эм</w:t>
      </w:r>
      <w:r w:rsidRPr="00BE0AE5">
        <w:rPr>
          <w:rFonts w:cs="Times New Roman"/>
        </w:rPr>
        <w:t>о</w:t>
      </w:r>
      <w:r w:rsidRPr="00BE0AE5">
        <w:rPr>
          <w:rFonts w:cs="Times New Roman"/>
        </w:rPr>
        <w:t>ционального благополучия:</w:t>
      </w:r>
    </w:p>
    <w:p w:rsidR="00416B7C" w:rsidRPr="00BE0AE5" w:rsidRDefault="00416B7C" w:rsidP="00416B7C">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продуктивной жизнедеятельности чел</w:t>
      </w:r>
      <w:r w:rsidRPr="00BE0AE5">
        <w:rPr>
          <w:rFonts w:cs="Times New Roman"/>
        </w:rPr>
        <w:t>о</w:t>
      </w:r>
      <w:r w:rsidRPr="00BE0AE5">
        <w:rPr>
          <w:rFonts w:cs="Times New Roman"/>
        </w:rPr>
        <w:t>века, общества и государства;</w:t>
      </w:r>
    </w:p>
    <w:p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w:t>
      </w:r>
      <w:r w:rsidRPr="00BE0AE5">
        <w:rPr>
          <w:rFonts w:cs="Times New Roman"/>
        </w:rPr>
        <w:t>о</w:t>
      </w:r>
      <w:r w:rsidRPr="00BE0AE5">
        <w:rPr>
          <w:rFonts w:cs="Times New Roman"/>
        </w:rPr>
        <w:t>ровью и установка на здоровый образ жизни (здоровое питание, собл</w:t>
      </w:r>
      <w:r w:rsidRPr="00BE0AE5">
        <w:rPr>
          <w:rFonts w:cs="Times New Roman"/>
        </w:rPr>
        <w:t>ю</w:t>
      </w:r>
      <w:r w:rsidRPr="00BE0AE5">
        <w:rPr>
          <w:rFonts w:cs="Times New Roman"/>
        </w:rPr>
        <w:t>дение гигиенических правил, сбалансированный режим занятий и о</w:t>
      </w:r>
      <w:r w:rsidRPr="00BE0AE5">
        <w:rPr>
          <w:rFonts w:cs="Times New Roman"/>
        </w:rPr>
        <w:t>т</w:t>
      </w:r>
      <w:r w:rsidRPr="00BE0AE5">
        <w:rPr>
          <w:rFonts w:cs="Times New Roman"/>
        </w:rPr>
        <w:t>дыха, регулярная физическая активность); осознание последствий и неприятие вредных привычек (употребление алкоголя, наркотиков, к</w:t>
      </w:r>
      <w:r w:rsidRPr="00BE0AE5">
        <w:rPr>
          <w:rFonts w:cs="Times New Roman"/>
        </w:rPr>
        <w:t>у</w:t>
      </w:r>
      <w:r w:rsidRPr="00BE0AE5">
        <w:rPr>
          <w:rFonts w:cs="Times New Roman"/>
        </w:rPr>
        <w:t xml:space="preserve">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w:t>
      </w:r>
      <w:r w:rsidRPr="00BE0AE5">
        <w:rPr>
          <w:rFonts w:cs="Times New Roman"/>
        </w:rPr>
        <w:lastRenderedPageBreak/>
        <w:t>условиям, в том числе осмысливая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Fonts w:cs="Times New Roman"/>
        </w:rPr>
        <w:t>7. Трудовое воспитание:</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w:t>
      </w:r>
      <w:r w:rsidRPr="00BE0AE5">
        <w:rPr>
          <w:rFonts w:cs="Times New Roman"/>
        </w:rPr>
        <w:t>у</w:t>
      </w:r>
      <w:r w:rsidRPr="00BE0AE5">
        <w:rPr>
          <w:rFonts w:cs="Times New Roman"/>
        </w:rPr>
        <w:t>чения на протяжении всей жизни для успешной профессиональной де</w:t>
      </w:r>
      <w:r w:rsidRPr="00BE0AE5">
        <w:rPr>
          <w:rFonts w:cs="Times New Roman"/>
        </w:rPr>
        <w:t>я</w:t>
      </w:r>
      <w:r w:rsidRPr="00BE0AE5">
        <w:rPr>
          <w:rFonts w:cs="Times New Roman"/>
        </w:rPr>
        <w:t>тельности и развитие необходимых умений для этого; готовность ада</w:t>
      </w:r>
      <w:r w:rsidRPr="00BE0AE5">
        <w:rPr>
          <w:rFonts w:cs="Times New Roman"/>
        </w:rPr>
        <w:t>п</w:t>
      </w:r>
      <w:r w:rsidRPr="00BE0AE5">
        <w:rPr>
          <w:rFonts w:cs="Times New Roman"/>
        </w:rPr>
        <w:t>тироваться в профессиональной среде; уважение к труду и результатам трудовой деятельности; осознанный выбор и построение индивидуал</w:t>
      </w:r>
      <w:r w:rsidRPr="00BE0AE5">
        <w:rPr>
          <w:rFonts w:cs="Times New Roman"/>
        </w:rPr>
        <w:t>ь</w:t>
      </w:r>
      <w:r w:rsidRPr="00BE0AE5">
        <w:rPr>
          <w:rFonts w:cs="Times New Roman"/>
        </w:rPr>
        <w:t>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Fonts w:cs="Times New Roman"/>
        </w:rPr>
        <w:t>укрепление ответственного отношения к учёбе, способности прим</w:t>
      </w:r>
      <w:r w:rsidRPr="00BE0AE5">
        <w:rPr>
          <w:rFonts w:cs="Times New Roman"/>
        </w:rPr>
        <w:t>е</w:t>
      </w:r>
      <w:r w:rsidRPr="00BE0AE5">
        <w:rPr>
          <w:rFonts w:cs="Times New Roman"/>
        </w:rPr>
        <w:t>нять меры и средства индивидуальной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w:t>
      </w:r>
      <w:r w:rsidRPr="00BE0AE5">
        <w:rPr>
          <w:rFonts w:cs="Times New Roman"/>
        </w:rPr>
        <w:t>а</w:t>
      </w:r>
      <w:r w:rsidRPr="00BE0AE5">
        <w:rPr>
          <w:rFonts w:cs="Times New Roman"/>
        </w:rPr>
        <w:t>дании инородных тел в верхние дыхательные пути, травмах различных областей тела, ожогах, отморожениях, отравлениях;</w:t>
      </w:r>
    </w:p>
    <w:p w:rsidR="00416B7C" w:rsidRPr="00BE0AE5" w:rsidRDefault="00416B7C" w:rsidP="00416B7C">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16B7C" w:rsidRPr="00BE0AE5" w:rsidRDefault="00416B7C" w:rsidP="00416B7C">
      <w:pPr>
        <w:pStyle w:val="body"/>
        <w:rPr>
          <w:rFonts w:cs="Times New Roman"/>
        </w:rPr>
      </w:pPr>
      <w:r w:rsidRPr="00BE0AE5">
        <w:rPr>
          <w:rFonts w:cs="Times New Roman"/>
        </w:rPr>
        <w:t>8. Экологическое воспитание:</w:t>
      </w:r>
    </w:p>
    <w:p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BE0AE5">
        <w:rPr>
          <w:rFonts w:cs="Times New Roman"/>
        </w:rPr>
        <w:t>о</w:t>
      </w:r>
      <w:r w:rsidRPr="00BE0AE5">
        <w:rPr>
          <w:rFonts w:cs="Times New Roman"/>
        </w:rPr>
        <w:t>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w:t>
      </w:r>
      <w:r w:rsidRPr="00BE0AE5">
        <w:rPr>
          <w:rFonts w:cs="Times New Roman"/>
        </w:rPr>
        <w:t>и</w:t>
      </w:r>
      <w:r w:rsidRPr="00BE0AE5">
        <w:rPr>
          <w:rFonts w:cs="Times New Roman"/>
        </w:rPr>
        <w:t>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rPr>
      </w:pPr>
      <w:r w:rsidRPr="00BE0AE5">
        <w:rPr>
          <w:rFonts w:cs="Times New Roman"/>
        </w:rPr>
        <w:lastRenderedPageBreak/>
        <w:t>освоение основ экологической культуры, методов проектирования собственной безопасной жизнедеятельности с учётом природных, те</w:t>
      </w:r>
      <w:r w:rsidRPr="00BE0AE5">
        <w:rPr>
          <w:rFonts w:cs="Times New Roman"/>
        </w:rPr>
        <w:t>х</w:t>
      </w:r>
      <w:r w:rsidRPr="00BE0AE5">
        <w:rPr>
          <w:rFonts w:cs="Times New Roman"/>
        </w:rPr>
        <w:t>ногенных и социальных рисков на территории проживания.</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w:t>
      </w:r>
      <w:r w:rsidRPr="00BE0AE5">
        <w:rPr>
          <w:rFonts w:cs="Times New Roman"/>
        </w:rPr>
        <w:t>с</w:t>
      </w:r>
      <w:r w:rsidRPr="00BE0AE5">
        <w:rPr>
          <w:rFonts w:cs="Times New Roman"/>
        </w:rPr>
        <w:t>циплин в целостную научную картину мира) и универсальных учебных действий (познавательные, коммуникативные, регулятивные); спосо</w:t>
      </w:r>
      <w:r w:rsidRPr="00BE0AE5">
        <w:rPr>
          <w:rFonts w:cs="Times New Roman"/>
        </w:rPr>
        <w:t>б</w:t>
      </w:r>
      <w:r w:rsidRPr="00BE0AE5">
        <w:rPr>
          <w:rFonts w:cs="Times New Roman"/>
        </w:rPr>
        <w:t>ность их использовать в учебной, познавательной и социальной пра</w:t>
      </w:r>
      <w:r w:rsidRPr="00BE0AE5">
        <w:rPr>
          <w:rFonts w:cs="Times New Roman"/>
        </w:rPr>
        <w:t>к</w:t>
      </w:r>
      <w:r w:rsidRPr="00BE0AE5">
        <w:rPr>
          <w:rFonts w:cs="Times New Roman"/>
        </w:rPr>
        <w:t>тике. Выражаются в готовности к самостоятельному планированию и осуществлению учебной деятельности и организации учебного сотру</w:t>
      </w:r>
      <w:r w:rsidRPr="00BE0AE5">
        <w:rPr>
          <w:rFonts w:cs="Times New Roman"/>
        </w:rPr>
        <w:t>д</w:t>
      </w:r>
      <w:r w:rsidRPr="00BE0AE5">
        <w:rPr>
          <w:rFonts w:cs="Times New Roman"/>
        </w:rPr>
        <w:t>ничества с педагогами и сверстниками, к участию в построении инд</w:t>
      </w:r>
      <w:r w:rsidRPr="00BE0AE5">
        <w:rPr>
          <w:rFonts w:cs="Times New Roman"/>
        </w:rPr>
        <w:t>и</w:t>
      </w:r>
      <w:r w:rsidRPr="00BE0AE5">
        <w:rPr>
          <w:rFonts w:cs="Times New Roman"/>
        </w:rPr>
        <w:t>видуальной образовательной траектории; овладению навыками работы с информацией: восприятие и создание информационных текстов в ра</w:t>
      </w:r>
      <w:r w:rsidRPr="00BE0AE5">
        <w:rPr>
          <w:rFonts w:cs="Times New Roman"/>
        </w:rPr>
        <w:t>з</w:t>
      </w:r>
      <w:r w:rsidRPr="00BE0AE5">
        <w:rPr>
          <w:rFonts w:cs="Times New Roman"/>
        </w:rPr>
        <w:t>личных форматах, в том числе в цифровой среде.</w:t>
      </w:r>
    </w:p>
    <w:p w:rsidR="00416B7C" w:rsidRPr="00BE0AE5" w:rsidRDefault="00416B7C" w:rsidP="00416B7C">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w:t>
      </w:r>
      <w:r w:rsidRPr="00BE0AE5">
        <w:rPr>
          <w:rFonts w:cs="Times New Roman"/>
        </w:rPr>
        <w:t>е</w:t>
      </w:r>
      <w:r w:rsidRPr="00BE0AE5">
        <w:rPr>
          <w:rFonts w:cs="Times New Roman"/>
        </w:rPr>
        <w:t>ний);</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w:t>
      </w:r>
      <w:r w:rsidRPr="00BE0AE5">
        <w:rPr>
          <w:rFonts w:cs="Times New Roman"/>
        </w:rPr>
        <w:t>в</w:t>
      </w:r>
      <w:r w:rsidRPr="00BE0AE5">
        <w:rPr>
          <w:rFonts w:cs="Times New Roman"/>
        </w:rPr>
        <w:t>ных умозаключений, умозаключений по аналогии, формулировать г</w:t>
      </w:r>
      <w:r w:rsidRPr="00BE0AE5">
        <w:rPr>
          <w:rFonts w:cs="Times New Roman"/>
        </w:rPr>
        <w:t>и</w:t>
      </w:r>
      <w:r w:rsidRPr="00BE0AE5">
        <w:rPr>
          <w:rFonts w:cs="Times New Roman"/>
        </w:rPr>
        <w:t>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6B7C" w:rsidRPr="00BE0AE5" w:rsidRDefault="00416B7C" w:rsidP="00416B7C">
      <w:pPr>
        <w:pStyle w:val="body"/>
        <w:rPr>
          <w:rFonts w:cs="Times New Roman"/>
        </w:rPr>
      </w:pPr>
      <w:r w:rsidRPr="00BE0AE5">
        <w:rPr>
          <w:rFonts w:cs="Times New Roman"/>
        </w:rPr>
        <w:lastRenderedPageBreak/>
        <w:t>обобщать, анализировать и оценивать получаемую информацию, в</w:t>
      </w:r>
      <w:r w:rsidRPr="00BE0AE5">
        <w:rPr>
          <w:rFonts w:cs="Times New Roman"/>
        </w:rPr>
        <w:t>ы</w:t>
      </w:r>
      <w:r w:rsidRPr="00BE0AE5">
        <w:rPr>
          <w:rFonts w:cs="Times New Roman"/>
        </w:rPr>
        <w:t>двигать гипотезы, аргументировать свою точку зрения, делать обосн</w:t>
      </w:r>
      <w:r w:rsidRPr="00BE0AE5">
        <w:rPr>
          <w:rFonts w:cs="Times New Roman"/>
        </w:rPr>
        <w:t>о</w:t>
      </w:r>
      <w:r w:rsidRPr="00BE0AE5">
        <w:rPr>
          <w:rFonts w:cs="Times New Roman"/>
        </w:rPr>
        <w:t>ванные выводы по результатам исследования;</w:t>
      </w:r>
    </w:p>
    <w:p w:rsidR="00416B7C" w:rsidRPr="00BE0AE5" w:rsidRDefault="00416B7C" w:rsidP="00416B7C">
      <w:pPr>
        <w:pStyle w:val="body"/>
        <w:rPr>
          <w:rFonts w:cs="Times New Roman"/>
        </w:rPr>
      </w:pPr>
      <w:r w:rsidRPr="00BE0AE5">
        <w:rPr>
          <w:rFonts w:cs="Times New Roman"/>
        </w:rPr>
        <w:t>проводить (принимать участие) небольшое самостоятельное иссл</w:t>
      </w:r>
      <w:r w:rsidRPr="00BE0AE5">
        <w:rPr>
          <w:rFonts w:cs="Times New Roman"/>
        </w:rPr>
        <w:t>е</w:t>
      </w:r>
      <w:r w:rsidRPr="00BE0AE5">
        <w:rPr>
          <w:rFonts w:cs="Times New Roman"/>
        </w:rPr>
        <w:t>дование заданного объекта (явления), устанавливать причи</w:t>
      </w:r>
      <w:r w:rsidRPr="00BE0AE5">
        <w:rPr>
          <w:rFonts w:cs="Times New Roman"/>
        </w:rPr>
        <w:t>н</w:t>
      </w:r>
      <w:r w:rsidRPr="00BE0AE5">
        <w:rPr>
          <w:rFonts w:cs="Times New Roman"/>
        </w:rPr>
        <w:t>но-следственные связи;</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Работа с информацией:</w:t>
      </w:r>
    </w:p>
    <w:p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познавательных действий обе</w:t>
      </w:r>
      <w:r w:rsidRPr="00BE0AE5">
        <w:rPr>
          <w:rFonts w:cs="Times New Roman"/>
        </w:rPr>
        <w:t>с</w:t>
      </w:r>
      <w:r w:rsidRPr="00BE0AE5">
        <w:rPr>
          <w:rFonts w:cs="Times New Roman"/>
        </w:rPr>
        <w:t>печивает сформированность когнитивных навыков обучающихся.</w:t>
      </w:r>
    </w:p>
    <w:p w:rsidR="00416B7C" w:rsidRPr="00BE0AE5" w:rsidRDefault="00416B7C" w:rsidP="00416B7C">
      <w:pPr>
        <w:pStyle w:val="body"/>
        <w:rPr>
          <w:rFonts w:cs="Times New Roman"/>
          <w:spacing w:val="-2"/>
        </w:rPr>
      </w:pPr>
      <w:r w:rsidRPr="00BE0AE5">
        <w:rPr>
          <w:rFonts w:cs="Times New Roman"/>
          <w:spacing w:val="-2"/>
        </w:rPr>
        <w:t>Овладение универсальными коммуникативными действиями.</w:t>
      </w:r>
    </w:p>
    <w:p w:rsidR="00416B7C" w:rsidRPr="00BE0AE5" w:rsidRDefault="00416B7C" w:rsidP="00416B7C">
      <w:pPr>
        <w:pStyle w:val="body"/>
        <w:rPr>
          <w:rFonts w:cs="Times New Roman"/>
          <w:b/>
          <w:bCs/>
        </w:rPr>
      </w:pPr>
      <w:r w:rsidRPr="00BE0AE5">
        <w:rPr>
          <w:rFonts w:cs="Times New Roman"/>
        </w:rPr>
        <w:t>Общение:</w:t>
      </w:r>
    </w:p>
    <w:p w:rsidR="00416B7C" w:rsidRPr="00BE0AE5" w:rsidRDefault="00416B7C" w:rsidP="00416B7C">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w:t>
      </w:r>
      <w:r w:rsidRPr="00BE0AE5">
        <w:rPr>
          <w:rFonts w:cs="Times New Roman"/>
        </w:rPr>
        <w:t>е</w:t>
      </w:r>
      <w:r w:rsidRPr="00BE0AE5">
        <w:rPr>
          <w:rFonts w:cs="Times New Roman"/>
        </w:rPr>
        <w:t>делять предпосылки возникновения конфликтных ситуаций и выстра</w:t>
      </w:r>
      <w:r w:rsidRPr="00BE0AE5">
        <w:rPr>
          <w:rFonts w:cs="Times New Roman"/>
        </w:rPr>
        <w:t>и</w:t>
      </w:r>
      <w:r w:rsidRPr="00BE0AE5">
        <w:rPr>
          <w:rFonts w:cs="Times New Roman"/>
        </w:rPr>
        <w:t>вать грамотное общение для их смягчения;</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6B7C" w:rsidRPr="00BE0AE5" w:rsidRDefault="00416B7C" w:rsidP="00416B7C">
      <w:pPr>
        <w:pStyle w:val="body"/>
        <w:rPr>
          <w:rFonts w:cs="Times New Roman"/>
        </w:rPr>
      </w:pPr>
      <w:r w:rsidRPr="00BE0AE5">
        <w:rPr>
          <w:rFonts w:cs="Times New Roman"/>
        </w:rPr>
        <w:t>публично представлять результаты решения учебной задачи, сам</w:t>
      </w:r>
      <w:r w:rsidRPr="00BE0AE5">
        <w:rPr>
          <w:rFonts w:cs="Times New Roman"/>
        </w:rPr>
        <w:t>о</w:t>
      </w:r>
      <w:r w:rsidRPr="00BE0AE5">
        <w:rPr>
          <w:rFonts w:cs="Times New Roman"/>
        </w:rPr>
        <w:t>стоятельно выбирать наиболее целесообразный формат выступления и готовить различные презентационные материалы.</w:t>
      </w:r>
    </w:p>
    <w:p w:rsidR="00416B7C" w:rsidRPr="00BE0AE5" w:rsidRDefault="00416B7C" w:rsidP="00416B7C">
      <w:pPr>
        <w:pStyle w:val="body"/>
        <w:rPr>
          <w:rFonts w:cs="Times New Roman"/>
        </w:rPr>
      </w:pPr>
      <w:r w:rsidRPr="00BE0AE5">
        <w:rPr>
          <w:rFonts w:cs="Times New Roman"/>
        </w:rPr>
        <w:lastRenderedPageBreak/>
        <w:t>Совместная деятельность (сотрудничество):</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rsidR="00416B7C" w:rsidRPr="00BE0AE5" w:rsidRDefault="00416B7C" w:rsidP="00416B7C">
      <w:pPr>
        <w:pStyle w:val="body"/>
        <w:rPr>
          <w:rFonts w:cs="Times New Roman"/>
        </w:rPr>
      </w:pPr>
      <w:r w:rsidRPr="00BE0AE5">
        <w:rPr>
          <w:rFonts w:cs="Times New Roman"/>
        </w:rPr>
        <w:t>планировать организацию совместной деятельности (распределять роли и понимать свою роль, принимать правила учебного взаимоде</w:t>
      </w:r>
      <w:r w:rsidRPr="00BE0AE5">
        <w:rPr>
          <w:rFonts w:cs="Times New Roman"/>
        </w:rPr>
        <w:t>й</w:t>
      </w:r>
      <w:r w:rsidRPr="00BE0AE5">
        <w:rPr>
          <w:rFonts w:cs="Times New Roman"/>
        </w:rPr>
        <w:t>ствия, обсуждать процесс и результат совместной работы, подчиняться, выделять общую точку зрения, договариваться о результатах);</w:t>
      </w:r>
    </w:p>
    <w:p w:rsidR="00416B7C" w:rsidRPr="00BE0AE5" w:rsidRDefault="00416B7C" w:rsidP="00416B7C">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w:t>
      </w:r>
      <w:r w:rsidRPr="00BE0AE5">
        <w:rPr>
          <w:rFonts w:cs="Times New Roman"/>
        </w:rPr>
        <w:t>в</w:t>
      </w:r>
      <w:r w:rsidRPr="00BE0AE5">
        <w:rPr>
          <w:rFonts w:cs="Times New Roman"/>
        </w:rPr>
        <w:t>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Fonts w:cs="Times New Roman"/>
        </w:rPr>
        <w:t>Самоорганизация:</w:t>
      </w:r>
    </w:p>
    <w:p w:rsidR="00416B7C" w:rsidRPr="00BE0AE5" w:rsidRDefault="00416B7C" w:rsidP="00416B7C">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rsidR="00416B7C" w:rsidRPr="00BE0AE5" w:rsidRDefault="00416B7C" w:rsidP="00416B7C">
      <w:pPr>
        <w:pStyle w:val="body"/>
        <w:rPr>
          <w:rFonts w:cs="Times New Roman"/>
        </w:rPr>
      </w:pPr>
      <w:r w:rsidRPr="00BE0AE5">
        <w:rPr>
          <w:rFonts w:cs="Times New Roman"/>
        </w:rPr>
        <w:t>аргументированно определять оптимальный вариант принятия р</w:t>
      </w:r>
      <w:r w:rsidRPr="00BE0AE5">
        <w:rPr>
          <w:rFonts w:cs="Times New Roman"/>
        </w:rPr>
        <w:t>е</w:t>
      </w:r>
      <w:r w:rsidRPr="00BE0AE5">
        <w:rPr>
          <w:rFonts w:cs="Times New Roman"/>
        </w:rPr>
        <w:t>шений, самостоятельно составлять алгоритм (часть алгоритма) и способ решения учебной задачи с учётом собственных возможностей и име</w:t>
      </w:r>
      <w:r w:rsidRPr="00BE0AE5">
        <w:rPr>
          <w:rFonts w:cs="Times New Roman"/>
        </w:rPr>
        <w:t>ю</w:t>
      </w:r>
      <w:r w:rsidRPr="00BE0AE5">
        <w:rPr>
          <w:rFonts w:cs="Times New Roman"/>
        </w:rPr>
        <w:t>щихся ресурсов;</w:t>
      </w:r>
    </w:p>
    <w:p w:rsidR="00416B7C" w:rsidRPr="00BE0AE5" w:rsidRDefault="00416B7C" w:rsidP="00416B7C">
      <w:pPr>
        <w:pStyle w:val="body"/>
        <w:rPr>
          <w:rFonts w:cs="Times New Roman"/>
        </w:rPr>
      </w:pPr>
      <w:r w:rsidRPr="00BE0AE5">
        <w:rPr>
          <w:rFonts w:cs="Times New Roman"/>
          <w:spacing w:val="-2"/>
        </w:rPr>
        <w:t>составлять план действий, находить необходимые ресурсы для его в</w:t>
      </w:r>
      <w:r w:rsidRPr="00BE0AE5">
        <w:rPr>
          <w:rFonts w:cs="Times New Roman"/>
          <w:spacing w:val="-2"/>
        </w:rPr>
        <w:t>ы</w:t>
      </w:r>
      <w:r w:rsidRPr="00BE0AE5">
        <w:rPr>
          <w:rFonts w:cs="Times New Roman"/>
          <w:spacing w:val="-2"/>
        </w:rPr>
        <w:t>полнения, при необходимости корректировать предложен</w:t>
      </w:r>
      <w:r w:rsidRPr="00BE0AE5">
        <w:rPr>
          <w:rFonts w:cs="Times New Roman"/>
        </w:rPr>
        <w:t>ный алгоритм, брать ответственность за принятое решение.</w:t>
      </w:r>
    </w:p>
    <w:p w:rsidR="00416B7C" w:rsidRPr="00BE0AE5" w:rsidRDefault="00416B7C" w:rsidP="00416B7C">
      <w:pPr>
        <w:pStyle w:val="body"/>
        <w:rPr>
          <w:rFonts w:cs="Times New Roman"/>
        </w:rPr>
      </w:pPr>
      <w:r w:rsidRPr="00BE0AE5">
        <w:rPr>
          <w:rFonts w:cs="Times New Roman"/>
        </w:rPr>
        <w:t>Самоконтроль (рефлексия):</w:t>
      </w:r>
    </w:p>
    <w:p w:rsidR="00416B7C" w:rsidRPr="00BE0AE5" w:rsidRDefault="00416B7C" w:rsidP="00416B7C">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приобретённому опыту, уметь находить поз</w:t>
      </w:r>
      <w:r w:rsidRPr="00BE0AE5">
        <w:rPr>
          <w:rFonts w:cs="Times New Roman"/>
        </w:rPr>
        <w:t>и</w:t>
      </w:r>
      <w:r w:rsidRPr="00BE0AE5">
        <w:rPr>
          <w:rFonts w:cs="Times New Roman"/>
        </w:rPr>
        <w:t>тивное в произошедшей ситуации;</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Эмоциональный интеллект:</w:t>
      </w:r>
    </w:p>
    <w:p w:rsidR="00416B7C" w:rsidRPr="00BE0AE5" w:rsidRDefault="00416B7C" w:rsidP="00416B7C">
      <w:pPr>
        <w:pStyle w:val="body"/>
        <w:rPr>
          <w:rFonts w:cs="Times New Roman"/>
        </w:rPr>
      </w:pPr>
      <w:r w:rsidRPr="00BE0AE5">
        <w:rPr>
          <w:rFonts w:cs="Times New Roman"/>
        </w:rPr>
        <w:t>управлять собственными эмоциями и не поддаваться эмоциям других, выявлять и анализировать их причины;</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w:t>
      </w:r>
      <w:r w:rsidRPr="00BE0AE5">
        <w:rPr>
          <w:rFonts w:cs="Times New Roman"/>
        </w:rPr>
        <w:t>е</w:t>
      </w:r>
      <w:r w:rsidRPr="00BE0AE5">
        <w:rPr>
          <w:rFonts w:cs="Times New Roman"/>
        </w:rPr>
        <w:t>ния другого, регулировать способ выражения эмоций.</w:t>
      </w:r>
    </w:p>
    <w:p w:rsidR="00416B7C" w:rsidRPr="00BE0AE5" w:rsidRDefault="00416B7C" w:rsidP="00416B7C">
      <w:pPr>
        <w:pStyle w:val="body"/>
        <w:rPr>
          <w:rFonts w:cs="Times New Roman"/>
        </w:rPr>
      </w:pPr>
      <w:r w:rsidRPr="00BE0AE5">
        <w:rPr>
          <w:rFonts w:cs="Times New Roman"/>
        </w:rPr>
        <w:t>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rsidR="00416B7C" w:rsidRPr="00BE0AE5" w:rsidRDefault="00416B7C" w:rsidP="00416B7C">
      <w:pPr>
        <w:pStyle w:val="body"/>
        <w:rPr>
          <w:rFonts w:cs="Times New Roman"/>
        </w:rPr>
      </w:pPr>
      <w:r w:rsidRPr="00BE0AE5">
        <w:rPr>
          <w:rFonts w:cs="Times New Roman"/>
        </w:rPr>
        <w:lastRenderedPageBreak/>
        <w:t>быть открытым себе и другим, осознавать невозможность контроля всего вокруг.</w:t>
      </w:r>
    </w:p>
    <w:p w:rsidR="00416B7C" w:rsidRPr="00BE0AE5" w:rsidRDefault="00416B7C" w:rsidP="00416B7C">
      <w:pPr>
        <w:pStyle w:val="body"/>
        <w:rPr>
          <w:rFonts w:cs="Times New Roman"/>
        </w:rPr>
      </w:pPr>
      <w:r w:rsidRPr="00BE0AE5">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самодисциплины, устойчивого поведения).</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Предметные результаты характеризуют сформированностью у об</w:t>
      </w:r>
      <w:r w:rsidRPr="00BE0AE5">
        <w:rPr>
          <w:rFonts w:cs="Times New Roman"/>
        </w:rPr>
        <w:t>у</w:t>
      </w:r>
      <w:r w:rsidRPr="00BE0AE5">
        <w:rPr>
          <w:rFonts w:cs="Times New Roman"/>
        </w:rPr>
        <w:t>чающихся основ культуры безопасности жизнедеятельности и проя</w:t>
      </w:r>
      <w:r w:rsidRPr="00BE0AE5">
        <w:rPr>
          <w:rFonts w:cs="Times New Roman"/>
        </w:rPr>
        <w:t>в</w:t>
      </w:r>
      <w:r w:rsidRPr="00BE0AE5">
        <w:rPr>
          <w:rFonts w:cs="Times New Roman"/>
        </w:rPr>
        <w:t>ляются в способности построения и следования модели индивидуального безопасного поведения и опыте её применения в повседневной жизни.</w:t>
      </w:r>
    </w:p>
    <w:p w:rsidR="00416B7C" w:rsidRPr="00BE0AE5" w:rsidRDefault="00416B7C" w:rsidP="00416B7C">
      <w:pPr>
        <w:pStyle w:val="body"/>
        <w:rPr>
          <w:rFonts w:cs="Times New Roman"/>
        </w:rPr>
      </w:pPr>
      <w:r w:rsidRPr="00BE0AE5">
        <w:rPr>
          <w:rFonts w:cs="Times New Roman"/>
        </w:rPr>
        <w:t>Приобретаемый опыт проявляется в понимании существующих пр</w:t>
      </w:r>
      <w:r w:rsidRPr="00BE0AE5">
        <w:rPr>
          <w:rFonts w:cs="Times New Roman"/>
        </w:rPr>
        <w:t>о</w:t>
      </w:r>
      <w:r w:rsidRPr="00BE0AE5">
        <w:rPr>
          <w:rFonts w:cs="Times New Roman"/>
        </w:rPr>
        <w:t>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w:t>
      </w:r>
      <w:r w:rsidRPr="00BE0AE5">
        <w:rPr>
          <w:rFonts w:cs="Times New Roman"/>
        </w:rPr>
        <w:t>у</w:t>
      </w:r>
      <w:r w:rsidRPr="00BE0AE5">
        <w:rPr>
          <w:rFonts w:cs="Times New Roman"/>
        </w:rPr>
        <w:t>дарства, индивидуальной системы здорового образа жизни, антиэк</w:t>
      </w:r>
      <w:r w:rsidRPr="00BE0AE5">
        <w:rPr>
          <w:rFonts w:cs="Times New Roman"/>
        </w:rPr>
        <w:t>с</w:t>
      </w:r>
      <w:r w:rsidRPr="00BE0AE5">
        <w:rPr>
          <w:rFonts w:cs="Times New Roman"/>
        </w:rPr>
        <w:t>тремистского мышления и антитеррористического поведения, овладении базовыми медицинскими знаниями и практическими умениями бе</w:t>
      </w:r>
      <w:r w:rsidRPr="00BE0AE5">
        <w:rPr>
          <w:rFonts w:cs="Times New Roman"/>
        </w:rPr>
        <w:t>з</w:t>
      </w:r>
      <w:r w:rsidRPr="00BE0AE5">
        <w:rPr>
          <w:rFonts w:cs="Times New Roman"/>
        </w:rPr>
        <w:t>опасного поведения в повседневной жизни.</w:t>
      </w:r>
    </w:p>
    <w:p w:rsidR="00416B7C" w:rsidRPr="00BE0AE5" w:rsidRDefault="00416B7C" w:rsidP="00416B7C">
      <w:pPr>
        <w:pStyle w:val="body"/>
        <w:rPr>
          <w:rFonts w:cs="Times New Roman"/>
        </w:rPr>
      </w:pPr>
      <w:r w:rsidRPr="00BE0AE5">
        <w:rPr>
          <w:rFonts w:cs="Times New Roman"/>
        </w:rPr>
        <w:t>Предметные результаты по предметной области «Физическая кул</w:t>
      </w:r>
      <w:r w:rsidRPr="00BE0AE5">
        <w:rPr>
          <w:rFonts w:cs="Times New Roman"/>
        </w:rPr>
        <w:t>ь</w:t>
      </w:r>
      <w:r w:rsidRPr="00BE0AE5">
        <w:rPr>
          <w:rFonts w:cs="Times New Roman"/>
        </w:rPr>
        <w:t>тура и основы безопасности жизнедеятельности» должны обеспечивать:</w:t>
      </w:r>
    </w:p>
    <w:p w:rsidR="00416B7C" w:rsidRPr="00BE0AE5" w:rsidRDefault="00416B7C" w:rsidP="00416B7C">
      <w:pPr>
        <w:pStyle w:val="body"/>
        <w:rPr>
          <w:rFonts w:cs="Times New Roman"/>
        </w:rPr>
      </w:pPr>
      <w:r w:rsidRPr="00BE0AE5">
        <w:rPr>
          <w:rFonts w:cs="Times New Roman"/>
        </w:rPr>
        <w:t>По учебному предмету «Основы безопасности жизнедеятельности»:</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сформированность культуры безопасности жизнедеятельности на основе освоенных знаний и умений, системного и комплексного пон</w:t>
      </w:r>
      <w:r w:rsidRPr="00BE0AE5">
        <w:rPr>
          <w:rFonts w:cs="Times New Roman"/>
        </w:rPr>
        <w:t>и</w:t>
      </w:r>
      <w:r w:rsidRPr="00BE0AE5">
        <w:rPr>
          <w:rFonts w:cs="Times New Roman"/>
        </w:rPr>
        <w:t>мания значимости безопасного поведения в условиях опасных и чре</w:t>
      </w:r>
      <w:r w:rsidRPr="00BE0AE5">
        <w:rPr>
          <w:rFonts w:cs="Times New Roman"/>
        </w:rPr>
        <w:t>з</w:t>
      </w:r>
      <w:r w:rsidRPr="00BE0AE5">
        <w:rPr>
          <w:rFonts w:cs="Times New Roman"/>
        </w:rPr>
        <w:t>вычайных ситуаций для личности, общества и государства;</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сформированность социально ответственного отношения к вед</w:t>
      </w:r>
      <w:r w:rsidRPr="00BE0AE5">
        <w:rPr>
          <w:rFonts w:cs="Times New Roman"/>
        </w:rPr>
        <w:t>е</w:t>
      </w:r>
      <w:r w:rsidRPr="00BE0AE5">
        <w:rPr>
          <w:rFonts w:cs="Times New Roman"/>
        </w:rPr>
        <w:t>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сформированность активной жизненной позиции, умений и нав</w:t>
      </w:r>
      <w:r w:rsidRPr="00BE0AE5">
        <w:rPr>
          <w:rFonts w:cs="Times New Roman"/>
        </w:rPr>
        <w:t>ы</w:t>
      </w:r>
      <w:r w:rsidRPr="00BE0AE5">
        <w:rPr>
          <w:rFonts w:cs="Times New Roman"/>
        </w:rPr>
        <w:t>ков личного участия в обеспечении мер безопасности личности, общ</w:t>
      </w:r>
      <w:r w:rsidRPr="00BE0AE5">
        <w:rPr>
          <w:rFonts w:cs="Times New Roman"/>
        </w:rPr>
        <w:t>е</w:t>
      </w:r>
      <w:r w:rsidRPr="00BE0AE5">
        <w:rPr>
          <w:rFonts w:cs="Times New Roman"/>
        </w:rPr>
        <w:t>ства и государства;</w:t>
      </w:r>
    </w:p>
    <w:p w:rsidR="00416B7C" w:rsidRPr="00BE0AE5" w:rsidRDefault="00416B7C" w:rsidP="00416B7C">
      <w:pPr>
        <w:pStyle w:val="body"/>
        <w:rPr>
          <w:rFonts w:cs="Times New Roman"/>
        </w:rPr>
      </w:pPr>
      <w:r w:rsidRPr="00BE0AE5">
        <w:rPr>
          <w:rFonts w:cs="Times New Roman"/>
        </w:rPr>
        <w:t>4)</w:t>
      </w:r>
      <w:r w:rsidRPr="00BE0AE5">
        <w:rPr>
          <w:rFonts w:cs="Times New Roman"/>
        </w:rPr>
        <w:t> </w:t>
      </w:r>
      <w:r w:rsidRPr="00BE0AE5">
        <w:rPr>
          <w:rFonts w:cs="Times New Roman"/>
        </w:rPr>
        <w:t>понимание и признание особой роли России в обеспечении гос</w:t>
      </w:r>
      <w:r w:rsidRPr="00BE0AE5">
        <w:rPr>
          <w:rFonts w:cs="Times New Roman"/>
        </w:rPr>
        <w:t>у</w:t>
      </w:r>
      <w:r w:rsidRPr="00BE0AE5">
        <w:rPr>
          <w:rFonts w:cs="Times New Roman"/>
        </w:rPr>
        <w:t>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16B7C" w:rsidRPr="00BE0AE5" w:rsidRDefault="00416B7C" w:rsidP="00416B7C">
      <w:pPr>
        <w:pStyle w:val="body"/>
        <w:rPr>
          <w:rFonts w:cs="Times New Roman"/>
        </w:rPr>
      </w:pPr>
      <w:r w:rsidRPr="00BE0AE5">
        <w:rPr>
          <w:rFonts w:cs="Times New Roman"/>
        </w:rPr>
        <w:lastRenderedPageBreak/>
        <w:t>5)</w:t>
      </w:r>
      <w:r w:rsidRPr="00BE0AE5">
        <w:rPr>
          <w:rFonts w:cs="Times New Roman"/>
        </w:rPr>
        <w:t> </w:t>
      </w:r>
      <w:r w:rsidRPr="00BE0AE5">
        <w:rPr>
          <w:rFonts w:cs="Times New Roman"/>
        </w:rPr>
        <w:t>сформированность чувства гордости за свою Родину, ответстве</w:t>
      </w:r>
      <w:r w:rsidRPr="00BE0AE5">
        <w:rPr>
          <w:rFonts w:cs="Times New Roman"/>
        </w:rPr>
        <w:t>н</w:t>
      </w:r>
      <w:r w:rsidRPr="00BE0AE5">
        <w:rPr>
          <w:rFonts w:cs="Times New Roman"/>
        </w:rPr>
        <w:t>ного отношения к выполнению конституционного долга — защите Отечества;</w:t>
      </w:r>
    </w:p>
    <w:p w:rsidR="00416B7C" w:rsidRPr="00BE0AE5" w:rsidRDefault="00416B7C" w:rsidP="00416B7C">
      <w:pPr>
        <w:pStyle w:val="body"/>
        <w:rPr>
          <w:rFonts w:cs="Times New Roman"/>
          <w:spacing w:val="-3"/>
        </w:rPr>
      </w:pPr>
      <w:r w:rsidRPr="00BE0AE5">
        <w:rPr>
          <w:rFonts w:cs="Times New Roman"/>
          <w:spacing w:val="-3"/>
        </w:rPr>
        <w:t>6)</w:t>
      </w:r>
      <w:r w:rsidRPr="00BE0AE5">
        <w:rPr>
          <w:rFonts w:cs="Times New Roman"/>
          <w:spacing w:val="-3"/>
        </w:rPr>
        <w:t> </w:t>
      </w:r>
      <w:r w:rsidRPr="00BE0AE5">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16B7C" w:rsidRPr="00BE0AE5" w:rsidRDefault="00416B7C" w:rsidP="00416B7C">
      <w:pPr>
        <w:pStyle w:val="body"/>
        <w:rPr>
          <w:rFonts w:cs="Times New Roman"/>
        </w:rPr>
      </w:pPr>
      <w:r w:rsidRPr="00BE0AE5">
        <w:rPr>
          <w:rFonts w:cs="Times New Roman"/>
        </w:rPr>
        <w:t>7)</w:t>
      </w:r>
      <w:r w:rsidRPr="00BE0AE5">
        <w:rPr>
          <w:rFonts w:cs="Times New Roman"/>
        </w:rPr>
        <w:t> </w:t>
      </w:r>
      <w:r w:rsidRPr="00BE0AE5">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8)</w:t>
      </w:r>
      <w:r w:rsidRPr="00BE0AE5">
        <w:rPr>
          <w:rFonts w:cs="Times New Roman"/>
        </w:rPr>
        <w:t> </w:t>
      </w:r>
      <w:r w:rsidRPr="00BE0AE5">
        <w:rPr>
          <w:rFonts w:cs="Times New Roman"/>
        </w:rPr>
        <w:t>овладение знаниями и умениями применять меры и средства и</w:t>
      </w:r>
      <w:r w:rsidRPr="00BE0AE5">
        <w:rPr>
          <w:rFonts w:cs="Times New Roman"/>
        </w:rPr>
        <w:t>н</w:t>
      </w:r>
      <w:r w:rsidRPr="00BE0AE5">
        <w:rPr>
          <w:rFonts w:cs="Times New Roman"/>
        </w:rPr>
        <w:t>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9)</w:t>
      </w:r>
      <w:r w:rsidRPr="00BE0AE5">
        <w:rPr>
          <w:rFonts w:cs="Times New Roman"/>
        </w:rPr>
        <w:t> </w:t>
      </w:r>
      <w:r w:rsidRPr="00BE0AE5">
        <w:rPr>
          <w:rFonts w:cs="Times New Roman"/>
        </w:rPr>
        <w:t>освоение основ медицинских знаний и владение умениями оказ</w:t>
      </w:r>
      <w:r w:rsidRPr="00BE0AE5">
        <w:rPr>
          <w:rFonts w:cs="Times New Roman"/>
        </w:rPr>
        <w:t>ы</w:t>
      </w:r>
      <w:r w:rsidRPr="00BE0AE5">
        <w:rPr>
          <w:rFonts w:cs="Times New Roman"/>
        </w:rPr>
        <w:t>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w:t>
      </w:r>
      <w:r w:rsidRPr="00BE0AE5">
        <w:rPr>
          <w:rFonts w:cs="Times New Roman"/>
        </w:rPr>
        <w:t>о</w:t>
      </w:r>
      <w:r w:rsidRPr="00BE0AE5">
        <w:rPr>
          <w:rFonts w:cs="Times New Roman"/>
        </w:rPr>
        <w:t>жениях, отравлениях;</w:t>
      </w:r>
    </w:p>
    <w:p w:rsidR="00416B7C" w:rsidRPr="00BE0AE5" w:rsidRDefault="00416B7C" w:rsidP="00416B7C">
      <w:pPr>
        <w:pStyle w:val="body"/>
        <w:rPr>
          <w:rFonts w:cs="Times New Roman"/>
        </w:rPr>
      </w:pPr>
      <w:r w:rsidRPr="00BE0AE5">
        <w:rPr>
          <w:rFonts w:cs="Times New Roman"/>
        </w:rPr>
        <w:t>10)</w:t>
      </w:r>
      <w:r w:rsidRPr="00BE0AE5">
        <w:rPr>
          <w:rFonts w:cs="Times New Roman"/>
        </w:rPr>
        <w:t> </w:t>
      </w:r>
      <w:r w:rsidRPr="00BE0AE5">
        <w:rPr>
          <w:rFonts w:cs="Times New Roman"/>
        </w:rPr>
        <w:t>умение оценивать и прогнозировать неблагоприятные факторы обстановки и принимать обоснованные решения в опасной (чрезвыча</w:t>
      </w:r>
      <w:r w:rsidRPr="00BE0AE5">
        <w:rPr>
          <w:rFonts w:cs="Times New Roman"/>
        </w:rPr>
        <w:t>й</w:t>
      </w:r>
      <w:r w:rsidRPr="00BE0AE5">
        <w:rPr>
          <w:rFonts w:cs="Times New Roman"/>
        </w:rPr>
        <w:t>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11)</w:t>
      </w:r>
      <w:r w:rsidRPr="00BE0AE5">
        <w:rPr>
          <w:rFonts w:cs="Times New Roman"/>
        </w:rPr>
        <w:t> </w:t>
      </w:r>
      <w:r w:rsidRPr="00BE0AE5">
        <w:rPr>
          <w:rFonts w:cs="Times New Roman"/>
        </w:rPr>
        <w:t>освоение основ экологической культуры, методов проектиров</w:t>
      </w:r>
      <w:r w:rsidRPr="00BE0AE5">
        <w:rPr>
          <w:rFonts w:cs="Times New Roman"/>
        </w:rPr>
        <w:t>а</w:t>
      </w:r>
      <w:r w:rsidRPr="00BE0AE5">
        <w:rPr>
          <w:rFonts w:cs="Times New Roman"/>
        </w:rPr>
        <w:t>ния собственной безопасной жизнедеятельности с учётом природных, техногенных и социальных рисков на территории проживания;</w:t>
      </w:r>
    </w:p>
    <w:p w:rsidR="00416B7C" w:rsidRPr="00BE0AE5" w:rsidRDefault="00416B7C" w:rsidP="00416B7C">
      <w:pPr>
        <w:pStyle w:val="body"/>
        <w:rPr>
          <w:rFonts w:cs="Times New Roman"/>
        </w:rPr>
      </w:pPr>
      <w:r w:rsidRPr="00BE0AE5">
        <w:rPr>
          <w:rFonts w:cs="Times New Roman"/>
        </w:rPr>
        <w:t>12)</w:t>
      </w:r>
      <w:r w:rsidRPr="00BE0AE5">
        <w:rPr>
          <w:rFonts w:cs="Times New Roman"/>
        </w:rPr>
        <w:t> </w:t>
      </w:r>
      <w:r w:rsidRPr="00BE0AE5">
        <w:rPr>
          <w:rFonts w:cs="Times New Roman"/>
        </w:rPr>
        <w:t>овладение знаниями и умениями предупреждения опасных и чрезвычайных ситуаций во время пребывания в различных средах (б</w:t>
      </w:r>
      <w:r w:rsidRPr="00BE0AE5">
        <w:rPr>
          <w:rFonts w:cs="Times New Roman"/>
        </w:rPr>
        <w:t>ы</w:t>
      </w:r>
      <w:r w:rsidRPr="00BE0AE5">
        <w:rPr>
          <w:rFonts w:cs="Times New Roman"/>
        </w:rPr>
        <w:t>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Достижение результатов освоения программы основного общего о</w:t>
      </w:r>
      <w:r w:rsidRPr="00BE0AE5">
        <w:rPr>
          <w:rFonts w:cs="Times New Roman"/>
        </w:rPr>
        <w:t>б</w:t>
      </w:r>
      <w:r w:rsidRPr="00BE0AE5">
        <w:rPr>
          <w:rFonts w:cs="Times New Roman"/>
        </w:rPr>
        <w:t>разования обеспечивается посредством включения в указанную пр</w:t>
      </w:r>
      <w:r w:rsidRPr="00BE0AE5">
        <w:rPr>
          <w:rFonts w:cs="Times New Roman"/>
        </w:rPr>
        <w:t>о</w:t>
      </w:r>
      <w:r w:rsidRPr="00BE0AE5">
        <w:rPr>
          <w:rFonts w:cs="Times New Roman"/>
        </w:rPr>
        <w:t>грамму предметных результатов освоения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416B7C" w:rsidRPr="00BE0AE5" w:rsidRDefault="00416B7C" w:rsidP="00416B7C">
      <w:pPr>
        <w:pStyle w:val="h2"/>
        <w:rPr>
          <w:rFonts w:cs="Times New Roman"/>
        </w:rPr>
      </w:pPr>
      <w:r w:rsidRPr="00BE0AE5">
        <w:rPr>
          <w:rFonts w:cs="Times New Roman"/>
        </w:rPr>
        <w:lastRenderedPageBreak/>
        <w:t>Модуль № 1 «Культура безопасности</w:t>
      </w:r>
      <w:r w:rsidRPr="00BE0AE5">
        <w:rPr>
          <w:rFonts w:cs="Times New Roman"/>
        </w:rPr>
        <w:b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16B7C" w:rsidRPr="00BE0AE5" w:rsidRDefault="00416B7C" w:rsidP="00416B7C">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w:t>
      </w:r>
      <w:r w:rsidRPr="00BE0AE5">
        <w:rPr>
          <w:rFonts w:cs="Times New Roman"/>
        </w:rPr>
        <w:t>и</w:t>
      </w:r>
      <w:r w:rsidRPr="00BE0AE5">
        <w:rPr>
          <w:rFonts w:cs="Times New Roman"/>
        </w:rPr>
        <w:t>ях);</w:t>
      </w:r>
    </w:p>
    <w:p w:rsidR="00416B7C" w:rsidRPr="00BE0AE5" w:rsidRDefault="00416B7C" w:rsidP="00416B7C">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16B7C" w:rsidRPr="00BE0AE5" w:rsidRDefault="00416B7C" w:rsidP="00416B7C">
      <w:pPr>
        <w:pStyle w:val="body"/>
        <w:rPr>
          <w:rFonts w:cs="Times New Roman"/>
        </w:rPr>
      </w:pPr>
      <w:r w:rsidRPr="00BE0AE5">
        <w:rPr>
          <w:rFonts w:cs="Times New Roman"/>
        </w:rPr>
        <w:t>классифицировать источники опасности и факторы опасности (пр</w:t>
      </w:r>
      <w:r w:rsidRPr="00BE0AE5">
        <w:rPr>
          <w:rFonts w:cs="Times New Roman"/>
        </w:rPr>
        <w:t>и</w:t>
      </w:r>
      <w:r w:rsidRPr="00BE0AE5">
        <w:rPr>
          <w:rFonts w:cs="Times New Roman"/>
        </w:rPr>
        <w:t>родные, физические, биологические, химические, психологические, с</w:t>
      </w:r>
      <w:r w:rsidRPr="00BE0AE5">
        <w:rPr>
          <w:rFonts w:cs="Times New Roman"/>
        </w:rPr>
        <w:t>о</w:t>
      </w:r>
      <w:r w:rsidRPr="00BE0AE5">
        <w:rPr>
          <w:rFonts w:cs="Times New Roman"/>
        </w:rPr>
        <w:t>циальные источники опасности — люди,животные, вирусы и бактерии; вещества, предметы и явления), в том числе техногенного происхожд</w:t>
      </w:r>
      <w:r w:rsidRPr="00BE0AE5">
        <w:rPr>
          <w:rFonts w:cs="Times New Roman"/>
        </w:rPr>
        <w:t>е</w:t>
      </w:r>
      <w:r w:rsidRPr="00BE0AE5">
        <w:rPr>
          <w:rFonts w:cs="Times New Roman"/>
        </w:rPr>
        <w:t>ния;</w:t>
      </w:r>
    </w:p>
    <w:p w:rsidR="00416B7C" w:rsidRPr="00BE0AE5" w:rsidRDefault="00416B7C" w:rsidP="00416B7C">
      <w:pPr>
        <w:pStyle w:val="body"/>
        <w:rPr>
          <w:rFonts w:cs="Times New Roman"/>
        </w:rPr>
      </w:pPr>
      <w:r w:rsidRPr="00BE0AE5">
        <w:rPr>
          <w:rFonts w:cs="Times New Roman"/>
        </w:rPr>
        <w:t>раскрывать общие принципы безопасного поведения.</w:t>
      </w:r>
    </w:p>
    <w:p w:rsidR="00416B7C" w:rsidRPr="00BE0AE5" w:rsidRDefault="00416B7C" w:rsidP="00416B7C">
      <w:pPr>
        <w:pStyle w:val="h2"/>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объяснять особенности жизнеобеспечения жилища;</w:t>
      </w:r>
    </w:p>
    <w:p w:rsidR="00416B7C" w:rsidRPr="00BE0AE5" w:rsidRDefault="00416B7C" w:rsidP="00416B7C">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оборудование, бытовая химия, м</w:t>
      </w:r>
      <w:r w:rsidRPr="00BE0AE5">
        <w:rPr>
          <w:rFonts w:cs="Times New Roman"/>
        </w:rPr>
        <w:t>е</w:t>
      </w:r>
      <w:r w:rsidRPr="00BE0AE5">
        <w:rPr>
          <w:rFonts w:cs="Times New Roman"/>
        </w:rPr>
        <w:t>дикаменты);</w:t>
      </w:r>
    </w:p>
    <w:p w:rsidR="00416B7C" w:rsidRPr="00BE0AE5" w:rsidRDefault="00416B7C" w:rsidP="00416B7C">
      <w:pPr>
        <w:pStyle w:val="body"/>
        <w:rPr>
          <w:rFonts w:cs="Times New Roman"/>
        </w:rPr>
      </w:pPr>
      <w:r w:rsidRPr="00BE0AE5">
        <w:rPr>
          <w:rFonts w:cs="Times New Roman"/>
        </w:rPr>
        <w:t>знать права, обязанности и ответственность граждан в области п</w:t>
      </w:r>
      <w:r w:rsidRPr="00BE0AE5">
        <w:rPr>
          <w:rFonts w:cs="Times New Roman"/>
        </w:rPr>
        <w:t>о</w:t>
      </w:r>
      <w:r w:rsidRPr="00BE0AE5">
        <w:rPr>
          <w:rFonts w:cs="Times New Roman"/>
        </w:rPr>
        <w:t>жарной безопасности;</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позволяющие предупр</w:t>
      </w:r>
      <w:r w:rsidRPr="00BE0AE5">
        <w:rPr>
          <w:rFonts w:cs="Times New Roman"/>
        </w:rPr>
        <w:t>е</w:t>
      </w:r>
      <w:r w:rsidRPr="00BE0AE5">
        <w:rPr>
          <w:rFonts w:cs="Times New Roman"/>
        </w:rPr>
        <w:t>дить возникновение опасных ситуаций в быту;</w:t>
      </w:r>
    </w:p>
    <w:p w:rsidR="00416B7C" w:rsidRPr="00BE0AE5" w:rsidRDefault="00416B7C" w:rsidP="00416B7C">
      <w:pPr>
        <w:pStyle w:val="body"/>
        <w:rPr>
          <w:rFonts w:cs="Times New Roman"/>
        </w:rPr>
      </w:pPr>
      <w:r w:rsidRPr="00BE0AE5">
        <w:rPr>
          <w:rFonts w:cs="Times New Roman"/>
        </w:rPr>
        <w:t>распознавать ситуации криминального характера;</w:t>
      </w:r>
    </w:p>
    <w:p w:rsidR="00416B7C" w:rsidRPr="00BE0AE5" w:rsidRDefault="00416B7C" w:rsidP="00416B7C">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аварийных ситуаций те</w:t>
      </w:r>
      <w:r w:rsidRPr="00BE0AE5">
        <w:rPr>
          <w:rFonts w:cs="Times New Roman"/>
        </w:rPr>
        <w:t>х</w:t>
      </w:r>
      <w:r w:rsidRPr="00BE0AE5">
        <w:rPr>
          <w:rFonts w:cs="Times New Roman"/>
        </w:rPr>
        <w:t>ногенного происхождения в коммунальных системах жизнеобеспечения (водо- и газоснабжение, канализация, электроэнергетические и тепловые сети);</w:t>
      </w:r>
    </w:p>
    <w:p w:rsidR="00416B7C" w:rsidRPr="00BE0AE5" w:rsidRDefault="00416B7C" w:rsidP="00416B7C">
      <w:pPr>
        <w:pStyle w:val="body"/>
        <w:rPr>
          <w:rFonts w:cs="Times New Roman"/>
          <w:spacing w:val="-2"/>
        </w:rPr>
      </w:pPr>
      <w:r w:rsidRPr="00BE0AE5">
        <w:rPr>
          <w:rFonts w:cs="Times New Roman"/>
          <w:spacing w:val="-2"/>
        </w:rPr>
        <w:t>безопасно действовать в ситуациях криминального характера;</w:t>
      </w:r>
    </w:p>
    <w:p w:rsidR="00416B7C" w:rsidRPr="00BE0AE5" w:rsidRDefault="00416B7C" w:rsidP="00416B7C">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w:t>
      </w:r>
      <w:r w:rsidRPr="00BE0AE5">
        <w:rPr>
          <w:rFonts w:cs="Times New Roman"/>
        </w:rPr>
        <w:t>е</w:t>
      </w:r>
      <w:r w:rsidRPr="00BE0AE5">
        <w:rPr>
          <w:rFonts w:cs="Times New Roman"/>
        </w:rPr>
        <w:t>ния.</w:t>
      </w:r>
    </w:p>
    <w:p w:rsidR="00416B7C" w:rsidRPr="00BE0AE5" w:rsidRDefault="00416B7C" w:rsidP="00416B7C">
      <w:pPr>
        <w:pStyle w:val="h2"/>
        <w:spacing w:before="300"/>
        <w:rPr>
          <w:rFonts w:cs="Times New Roman"/>
        </w:rPr>
      </w:pPr>
      <w:r w:rsidRPr="00BE0AE5">
        <w:rPr>
          <w:rFonts w:cs="Times New Roman"/>
        </w:rPr>
        <w:lastRenderedPageBreak/>
        <w:t>Модуль № 3 «Безопасность на транспорте»:</w:t>
      </w:r>
    </w:p>
    <w:p w:rsidR="00416B7C" w:rsidRPr="00BE0AE5" w:rsidRDefault="00416B7C" w:rsidP="00416B7C">
      <w:pPr>
        <w:pStyle w:val="body"/>
        <w:rPr>
          <w:rFonts w:cs="Times New Roman"/>
        </w:rPr>
      </w:pPr>
      <w:r w:rsidRPr="00BE0AE5">
        <w:rPr>
          <w:rFonts w:cs="Times New Roman"/>
        </w:rPr>
        <w:t>классифицировать виды опасностей на транспорте (наземный, по</w:t>
      </w:r>
      <w:r w:rsidRPr="00BE0AE5">
        <w:rPr>
          <w:rFonts w:cs="Times New Roman"/>
        </w:rPr>
        <w:t>д</w:t>
      </w:r>
      <w:r w:rsidRPr="00BE0AE5">
        <w:rPr>
          <w:rFonts w:cs="Times New Roman"/>
        </w:rPr>
        <w:t>земный, железнодорожный, водный, воздушный);</w:t>
      </w:r>
    </w:p>
    <w:p w:rsidR="00416B7C" w:rsidRPr="00BE0AE5" w:rsidRDefault="00416B7C" w:rsidP="00416B7C">
      <w:pPr>
        <w:pStyle w:val="body"/>
        <w:rPr>
          <w:rFonts w:cs="Times New Roman"/>
        </w:rPr>
      </w:pPr>
      <w:r w:rsidRPr="00BE0AE5">
        <w:rPr>
          <w:rFonts w:cs="Times New Roman"/>
        </w:rPr>
        <w:t>соблюдать правила дорожного движения, установленные для пеш</w:t>
      </w:r>
      <w:r w:rsidRPr="00BE0AE5">
        <w:rPr>
          <w:rFonts w:cs="Times New Roman"/>
        </w:rPr>
        <w:t>е</w:t>
      </w:r>
      <w:r w:rsidRPr="00BE0AE5">
        <w:rPr>
          <w:rFonts w:cs="Times New Roman"/>
        </w:rPr>
        <w:t>хода, пассажира, водителя велосипеда и иных средств передвижения;</w:t>
      </w:r>
    </w:p>
    <w:p w:rsidR="00416B7C" w:rsidRPr="00BE0AE5" w:rsidRDefault="00416B7C" w:rsidP="00416B7C">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16B7C" w:rsidRPr="00BE0AE5" w:rsidRDefault="00416B7C" w:rsidP="00416B7C">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16B7C" w:rsidRPr="00BE0AE5" w:rsidRDefault="00416B7C" w:rsidP="00416B7C">
      <w:pPr>
        <w:pStyle w:val="h2"/>
        <w:spacing w:before="306"/>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характеризовать потенциальные источники опасности в обществе</w:t>
      </w:r>
      <w:r w:rsidRPr="00BE0AE5">
        <w:rPr>
          <w:rFonts w:cs="Times New Roman"/>
        </w:rPr>
        <w:t>н</w:t>
      </w:r>
      <w:r w:rsidRPr="00BE0AE5">
        <w:rPr>
          <w:rFonts w:cs="Times New Roman"/>
        </w:rPr>
        <w:t>ных местах, в том числе техногенного происхождения;</w:t>
      </w:r>
    </w:p>
    <w:p w:rsidR="00416B7C" w:rsidRPr="00BE0AE5" w:rsidRDefault="00416B7C" w:rsidP="00416B7C">
      <w:pPr>
        <w:pStyle w:val="body"/>
        <w:rPr>
          <w:rFonts w:cs="Times New Roman"/>
        </w:rPr>
      </w:pPr>
      <w:r w:rsidRPr="00BE0AE5">
        <w:rPr>
          <w:rFonts w:cs="Times New Roman"/>
        </w:rPr>
        <w:t>распознавать и характеризовать ситуации криминогенного и антио</w:t>
      </w:r>
      <w:r w:rsidRPr="00BE0AE5">
        <w:rPr>
          <w:rFonts w:cs="Times New Roman"/>
        </w:rPr>
        <w:t>б</w:t>
      </w:r>
      <w:r w:rsidRPr="00BE0AE5">
        <w:rPr>
          <w:rFonts w:cs="Times New Roman"/>
        </w:rPr>
        <w:t>щественного характера (кража, грабёж, мошенничество, хулиганство, ксенофобия);</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в местах массового пр</w:t>
      </w:r>
      <w:r w:rsidRPr="00BE0AE5">
        <w:rPr>
          <w:rFonts w:cs="Times New Roman"/>
        </w:rPr>
        <w:t>е</w:t>
      </w:r>
      <w:r w:rsidRPr="00BE0AE5">
        <w:rPr>
          <w:rFonts w:cs="Times New Roman"/>
        </w:rPr>
        <w:t>бывания людей (в толпе);</w:t>
      </w:r>
    </w:p>
    <w:p w:rsidR="00416B7C" w:rsidRPr="00BE0AE5" w:rsidRDefault="00416B7C" w:rsidP="00416B7C">
      <w:pPr>
        <w:pStyle w:val="body"/>
        <w:rPr>
          <w:rFonts w:cs="Times New Roman"/>
        </w:rPr>
      </w:pPr>
      <w:r w:rsidRPr="00BE0AE5">
        <w:rPr>
          <w:rFonts w:cs="Times New Roman"/>
        </w:rPr>
        <w:t>знать правила информирования экстренных служб;</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(потенциально опасных) вещей и предметов;</w:t>
      </w:r>
    </w:p>
    <w:p w:rsidR="00416B7C" w:rsidRPr="00BE0AE5" w:rsidRDefault="00416B7C" w:rsidP="00416B7C">
      <w:pPr>
        <w:pStyle w:val="body"/>
        <w:rPr>
          <w:rFonts w:cs="Times New Roman"/>
        </w:rPr>
      </w:pPr>
      <w:r w:rsidRPr="00BE0AE5">
        <w:rPr>
          <w:rFonts w:cs="Times New Roman"/>
        </w:rPr>
        <w:t>эвакуироваться из общественных мест и зданий;</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безопасно действовать в ситуациях криминогенного и антиобщ</w:t>
      </w:r>
      <w:r w:rsidRPr="00BE0AE5">
        <w:rPr>
          <w:rFonts w:cs="Times New Roman"/>
        </w:rPr>
        <w:t>е</w:t>
      </w:r>
      <w:r w:rsidRPr="00BE0AE5">
        <w:rPr>
          <w:rFonts w:cs="Times New Roman"/>
        </w:rPr>
        <w:t>ственного характера.</w:t>
      </w:r>
    </w:p>
    <w:p w:rsidR="00416B7C" w:rsidRPr="00BE0AE5" w:rsidRDefault="00416B7C" w:rsidP="00416B7C">
      <w:pPr>
        <w:pStyle w:val="h2"/>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раскрывать смысл понятия экологии, экологической культуры, зн</w:t>
      </w:r>
      <w:r w:rsidRPr="00BE0AE5">
        <w:rPr>
          <w:rFonts w:cs="Times New Roman"/>
        </w:rPr>
        <w:t>а</w:t>
      </w:r>
      <w:r w:rsidRPr="00BE0AE5">
        <w:rPr>
          <w:rFonts w:cs="Times New Roman"/>
        </w:rPr>
        <w:t>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помнить и выполнять правила безопасного поведения при неблаг</w:t>
      </w:r>
      <w:r w:rsidRPr="00BE0AE5">
        <w:rPr>
          <w:rFonts w:cs="Times New Roman"/>
        </w:rPr>
        <w:t>о</w:t>
      </w:r>
      <w:r w:rsidRPr="00BE0AE5">
        <w:rPr>
          <w:rFonts w:cs="Times New Roman"/>
        </w:rPr>
        <w:t>приятной экологической обстановке;</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на природе;</w:t>
      </w:r>
    </w:p>
    <w:p w:rsidR="00416B7C" w:rsidRPr="00BE0AE5" w:rsidRDefault="00416B7C" w:rsidP="00416B7C">
      <w:pPr>
        <w:pStyle w:val="body"/>
        <w:rPr>
          <w:rFonts w:cs="Times New Roman"/>
        </w:rPr>
      </w:pPr>
      <w:r w:rsidRPr="00BE0AE5">
        <w:rPr>
          <w:rFonts w:cs="Times New Roman"/>
        </w:rPr>
        <w:t>объяснять правила безопасного поведения на водоёмах в различное время года;</w:t>
      </w:r>
    </w:p>
    <w:p w:rsidR="00416B7C" w:rsidRPr="00BE0AE5" w:rsidRDefault="00416B7C" w:rsidP="00416B7C">
      <w:pPr>
        <w:pStyle w:val="body"/>
        <w:rPr>
          <w:rFonts w:cs="Times New Roman"/>
        </w:rPr>
      </w:pPr>
      <w:r w:rsidRPr="00BE0AE5">
        <w:rPr>
          <w:rFonts w:cs="Times New Roman"/>
        </w:rPr>
        <w:lastRenderedPageBreak/>
        <w:t>безопасно действовать в случае возникновения чрезвычайных ситу</w:t>
      </w:r>
      <w:r w:rsidRPr="00BE0AE5">
        <w:rPr>
          <w:rFonts w:cs="Times New Roman"/>
        </w:rPr>
        <w:t>а</w:t>
      </w:r>
      <w:r w:rsidRPr="00BE0AE5">
        <w:rPr>
          <w:rFonts w:cs="Times New Roman"/>
        </w:rPr>
        <w:t>ций геологического происхождения (землетрясения, извержения вулк</w:t>
      </w:r>
      <w:r w:rsidRPr="00BE0AE5">
        <w:rPr>
          <w:rFonts w:cs="Times New Roman"/>
        </w:rPr>
        <w:t>а</w:t>
      </w:r>
      <w:r w:rsidRPr="00BE0AE5">
        <w:rPr>
          <w:rFonts w:cs="Times New Roman"/>
        </w:rPr>
        <w:t>на), чрезвычайных ситуаций метеорологического происхождения (ур</w:t>
      </w:r>
      <w:r w:rsidRPr="00BE0AE5">
        <w:rPr>
          <w:rFonts w:cs="Times New Roman"/>
        </w:rPr>
        <w:t>а</w:t>
      </w:r>
      <w:r w:rsidRPr="00BE0AE5">
        <w:rPr>
          <w:rFonts w:cs="Times New Roman"/>
        </w:rPr>
        <w:t>ганы, бури, смерчи), гидрологического происхождения (наводнения, сели, цунами, снежные лавины), природных пожаров (лесные, торфяные, степные);</w:t>
      </w:r>
    </w:p>
    <w:p w:rsidR="00416B7C" w:rsidRPr="00BE0AE5" w:rsidRDefault="00416B7C" w:rsidP="00416B7C">
      <w:pPr>
        <w:pStyle w:val="body"/>
        <w:rPr>
          <w:rFonts w:cs="Times New Roman"/>
        </w:rPr>
      </w:pPr>
      <w:r w:rsidRPr="00BE0AE5">
        <w:rPr>
          <w:rFonts w:cs="Times New Roman"/>
        </w:rPr>
        <w:t>характеризовать правила само- и взаимопомощи терпящим бедствие на воде;</w:t>
      </w:r>
    </w:p>
    <w:p w:rsidR="00416B7C" w:rsidRPr="00BE0AE5" w:rsidRDefault="00416B7C" w:rsidP="00416B7C">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w:t>
      </w:r>
      <w:r w:rsidRPr="00BE0AE5">
        <w:rPr>
          <w:rFonts w:cs="Times New Roman"/>
        </w:rPr>
        <w:t>е</w:t>
      </w:r>
      <w:r w:rsidRPr="00BE0AE5">
        <w:rPr>
          <w:rFonts w:cs="Times New Roman"/>
        </w:rPr>
        <w:t>ями, ядовитыми грибами и растениями;</w:t>
      </w:r>
    </w:p>
    <w:p w:rsidR="00416B7C" w:rsidRPr="00BE0AE5" w:rsidRDefault="00416B7C" w:rsidP="00416B7C">
      <w:pPr>
        <w:pStyle w:val="body"/>
        <w:rPr>
          <w:rFonts w:cs="Times New Roman"/>
        </w:rPr>
      </w:pPr>
      <w:r w:rsidRPr="00BE0AE5">
        <w:rPr>
          <w:rFonts w:cs="Times New Roman"/>
        </w:rPr>
        <w:t>знать и применять способы подачи сигнала о помощи.</w:t>
      </w:r>
    </w:p>
    <w:p w:rsidR="00416B7C" w:rsidRPr="00BE0AE5" w:rsidRDefault="00416B7C" w:rsidP="00416B7C">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rsidR="00416B7C" w:rsidRPr="00BE0AE5" w:rsidRDefault="00416B7C" w:rsidP="00416B7C">
      <w:pPr>
        <w:pStyle w:val="body"/>
        <w:rPr>
          <w:rFonts w:cs="Times New Roman"/>
        </w:rPr>
      </w:pPr>
      <w:r w:rsidRPr="00BE0AE5">
        <w:rPr>
          <w:rFonts w:cs="Times New Roman"/>
        </w:rPr>
        <w:t>характеризовать факторы, влияющие на здоровье человека;</w:t>
      </w:r>
    </w:p>
    <w:p w:rsidR="00416B7C" w:rsidRPr="00BE0AE5" w:rsidRDefault="00416B7C" w:rsidP="00416B7C">
      <w:pPr>
        <w:pStyle w:val="body"/>
        <w:rPr>
          <w:rFonts w:cs="Times New Roman"/>
        </w:rPr>
      </w:pPr>
      <w:r w:rsidRPr="00BE0AE5">
        <w:rPr>
          <w:rFonts w:cs="Times New Roman"/>
        </w:rPr>
        <w:t>раскрывать понятия заболеваний, зависящих от образажизни (физ</w:t>
      </w:r>
      <w:r w:rsidRPr="00BE0AE5">
        <w:rPr>
          <w:rFonts w:cs="Times New Roman"/>
        </w:rPr>
        <w:t>и</w:t>
      </w:r>
      <w:r w:rsidRPr="00BE0AE5">
        <w:rPr>
          <w:rFonts w:cs="Times New Roman"/>
        </w:rPr>
        <w:t>ческих нагрузок, режима труда и отдыха, питания, психического здор</w:t>
      </w:r>
      <w:r w:rsidRPr="00BE0AE5">
        <w:rPr>
          <w:rFonts w:cs="Times New Roman"/>
        </w:rPr>
        <w:t>о</w:t>
      </w:r>
      <w:r w:rsidRPr="00BE0AE5">
        <w:rPr>
          <w:rFonts w:cs="Times New Roman"/>
        </w:rPr>
        <w:t>вья и психологического благополучия);</w:t>
      </w:r>
    </w:p>
    <w:p w:rsidR="00416B7C" w:rsidRPr="00BE0AE5" w:rsidRDefault="00416B7C" w:rsidP="00416B7C">
      <w:pPr>
        <w:pStyle w:val="body"/>
        <w:rPr>
          <w:rFonts w:cs="Times New Roman"/>
        </w:rPr>
      </w:pPr>
      <w:r w:rsidRPr="00BE0AE5">
        <w:rPr>
          <w:rFonts w:cs="Times New Roman"/>
        </w:rPr>
        <w:t>сформировать негативное отношение к вредным привычкам (табак</w:t>
      </w:r>
      <w:r w:rsidRPr="00BE0AE5">
        <w:rPr>
          <w:rFonts w:cs="Times New Roman"/>
        </w:rPr>
        <w:t>о</w:t>
      </w:r>
      <w:r w:rsidRPr="00BE0AE5">
        <w:rPr>
          <w:rFonts w:cs="Times New Roman"/>
        </w:rPr>
        <w:t>курение, алкоголизм, наркомания, игровая зависимость);</w:t>
      </w:r>
    </w:p>
    <w:p w:rsidR="00416B7C" w:rsidRPr="00BE0AE5" w:rsidRDefault="00416B7C" w:rsidP="00416B7C">
      <w:pPr>
        <w:pStyle w:val="body"/>
        <w:rPr>
          <w:rFonts w:cs="Times New Roman"/>
        </w:rPr>
      </w:pPr>
      <w:r w:rsidRPr="00BE0AE5">
        <w:rPr>
          <w:rFonts w:cs="Times New Roman"/>
        </w:rPr>
        <w:t>приводить примеры мер защиты от инфекционных и неинфекционных заболеваний;</w:t>
      </w:r>
    </w:p>
    <w:p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w:t>
      </w:r>
      <w:r w:rsidRPr="00BE0AE5">
        <w:rPr>
          <w:rFonts w:cs="Times New Roman"/>
        </w:rPr>
        <w:t>а</w:t>
      </w:r>
      <w:r w:rsidRPr="00BE0AE5">
        <w:rPr>
          <w:rFonts w:cs="Times New Roman"/>
        </w:rPr>
        <w:t>ций биолого-социального происхождения (эпидемии, пандемии);</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16B7C" w:rsidRPr="00BE0AE5" w:rsidRDefault="00416B7C" w:rsidP="00416B7C">
      <w:pPr>
        <w:pStyle w:val="body"/>
        <w:rPr>
          <w:rFonts w:cs="Times New Roman"/>
        </w:rPr>
      </w:pPr>
      <w:r w:rsidRPr="00BE0AE5">
        <w:rPr>
          <w:rFonts w:cs="Times New Roman"/>
        </w:rPr>
        <w:t>оказывать первую помощь и самопомощь при неотложных состо</w:t>
      </w:r>
      <w:r w:rsidRPr="00BE0AE5">
        <w:rPr>
          <w:rFonts w:cs="Times New Roman"/>
        </w:rPr>
        <w:t>я</w:t>
      </w:r>
      <w:r w:rsidRPr="00BE0AE5">
        <w:rPr>
          <w:rFonts w:cs="Times New Roman"/>
        </w:rPr>
        <w:t>ниях.</w:t>
      </w:r>
    </w:p>
    <w:p w:rsidR="00416B7C" w:rsidRPr="00BE0AE5" w:rsidRDefault="00416B7C" w:rsidP="00416B7C">
      <w:pPr>
        <w:pStyle w:val="h2"/>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приводить примеры межличностного и группового конфликта;</w:t>
      </w:r>
    </w:p>
    <w:p w:rsidR="00416B7C" w:rsidRPr="00BE0AE5" w:rsidRDefault="00416B7C" w:rsidP="00416B7C">
      <w:pPr>
        <w:pStyle w:val="body"/>
        <w:rPr>
          <w:rFonts w:cs="Times New Roman"/>
        </w:rPr>
      </w:pPr>
      <w:r w:rsidRPr="00BE0AE5">
        <w:rPr>
          <w:rFonts w:cs="Times New Roman"/>
        </w:rPr>
        <w:t>характеризовать способы избегания и разрешения конфликтных с</w:t>
      </w:r>
      <w:r w:rsidRPr="00BE0AE5">
        <w:rPr>
          <w:rFonts w:cs="Times New Roman"/>
        </w:rPr>
        <w:t>и</w:t>
      </w:r>
      <w:r w:rsidRPr="00BE0AE5">
        <w:rPr>
          <w:rFonts w:cs="Times New Roman"/>
        </w:rPr>
        <w:t>туаций;</w:t>
      </w:r>
    </w:p>
    <w:p w:rsidR="00416B7C" w:rsidRPr="00BE0AE5" w:rsidRDefault="00416B7C" w:rsidP="00416B7C">
      <w:pPr>
        <w:pStyle w:val="body"/>
        <w:rPr>
          <w:rFonts w:cs="Times New Roman"/>
        </w:rPr>
      </w:pPr>
      <w:r w:rsidRPr="00BE0AE5">
        <w:rPr>
          <w:rFonts w:cs="Times New Roman"/>
        </w:rPr>
        <w:t>характеризовать опасные проявления конфликтов (в том числе нас</w:t>
      </w:r>
      <w:r w:rsidRPr="00BE0AE5">
        <w:rPr>
          <w:rFonts w:cs="Times New Roman"/>
        </w:rPr>
        <w:t>и</w:t>
      </w:r>
      <w:r w:rsidRPr="00BE0AE5">
        <w:rPr>
          <w:rFonts w:cs="Times New Roman"/>
        </w:rPr>
        <w:t>лие, буллинг (травля));</w:t>
      </w:r>
    </w:p>
    <w:p w:rsidR="00416B7C" w:rsidRPr="00BE0AE5" w:rsidRDefault="00416B7C" w:rsidP="00416B7C">
      <w:pPr>
        <w:pStyle w:val="body"/>
        <w:rPr>
          <w:rFonts w:cs="Times New Roman"/>
        </w:rPr>
      </w:pPr>
      <w:r w:rsidRPr="00BE0AE5">
        <w:rPr>
          <w:rFonts w:cs="Times New Roman"/>
        </w:rPr>
        <w:lastRenderedPageBreak/>
        <w:t>приводить примеры манипуляций (в том числе в целях вовлечения в экстремистскую, террористическую и иную деструктивную деятел</w:t>
      </w:r>
      <w:r w:rsidRPr="00BE0AE5">
        <w:rPr>
          <w:rFonts w:cs="Times New Roman"/>
        </w:rPr>
        <w:t>ь</w:t>
      </w:r>
      <w:r w:rsidRPr="00BE0AE5">
        <w:rPr>
          <w:rFonts w:cs="Times New Roman"/>
        </w:rPr>
        <w:t>ность, в субкультуры и формируемые на их основе сообщества экстр</w:t>
      </w:r>
      <w:r w:rsidRPr="00BE0AE5">
        <w:rPr>
          <w:rFonts w:cs="Times New Roman"/>
        </w:rPr>
        <w:t>е</w:t>
      </w:r>
      <w:r w:rsidRPr="00BE0AE5">
        <w:rPr>
          <w:rFonts w:cs="Times New Roman"/>
        </w:rPr>
        <w:t>мистской и суицидальной направленности) и способов противостоять манипуляциям;</w:t>
      </w:r>
    </w:p>
    <w:p w:rsidR="00416B7C" w:rsidRPr="00BE0AE5" w:rsidRDefault="00416B7C" w:rsidP="00416B7C">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416B7C" w:rsidRPr="00BE0AE5" w:rsidRDefault="00416B7C" w:rsidP="00416B7C">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16B7C" w:rsidRPr="00BE0AE5" w:rsidRDefault="00416B7C" w:rsidP="00416B7C">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rsidR="00416B7C" w:rsidRPr="00BE0AE5" w:rsidRDefault="00416B7C" w:rsidP="00416B7C">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rsidR="00416B7C" w:rsidRPr="00BE0AE5" w:rsidRDefault="00416B7C" w:rsidP="00416B7C">
      <w:pPr>
        <w:pStyle w:val="h2"/>
        <w:rPr>
          <w:rFonts w:cs="Times New Roman"/>
        </w:rPr>
      </w:pPr>
      <w:r w:rsidRPr="00BE0AE5">
        <w:rPr>
          <w:rFonts w:cs="Times New Roman"/>
        </w:rPr>
        <w:t>Модуль № 8 «Безопасность</w:t>
      </w:r>
      <w:r w:rsidRPr="00BE0AE5">
        <w:rPr>
          <w:rFonts w:cs="Times New Roman"/>
        </w:rPr>
        <w:br/>
        <w:t>в информационном пространстве»:</w:t>
      </w:r>
    </w:p>
    <w:p w:rsidR="00416B7C" w:rsidRPr="00BE0AE5" w:rsidRDefault="00416B7C" w:rsidP="00416B7C">
      <w:pPr>
        <w:pStyle w:val="body"/>
        <w:rPr>
          <w:rFonts w:cs="Times New Roman"/>
        </w:rPr>
      </w:pPr>
      <w:r w:rsidRPr="00BE0AE5">
        <w:rPr>
          <w:rFonts w:cs="Times New Roman"/>
        </w:rPr>
        <w:t>приводить примеры информационных и компьютерных угроз;</w:t>
      </w:r>
    </w:p>
    <w:p w:rsidR="00416B7C" w:rsidRPr="00BE0AE5" w:rsidRDefault="00416B7C" w:rsidP="00416B7C">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16B7C" w:rsidRPr="00BE0AE5" w:rsidRDefault="00416B7C" w:rsidP="00416B7C">
      <w:pPr>
        <w:pStyle w:val="body"/>
        <w:rPr>
          <w:rFonts w:cs="Times New Roman"/>
        </w:rPr>
      </w:pPr>
      <w:r w:rsidRPr="00BE0AE5">
        <w:rPr>
          <w:rFonts w:cs="Times New Roman"/>
        </w:rPr>
        <w:t>владеть принципами безопасного использования Интернета, эле</w:t>
      </w:r>
      <w:r w:rsidRPr="00BE0AE5">
        <w:rPr>
          <w:rFonts w:cs="Times New Roman"/>
        </w:rPr>
        <w:t>к</w:t>
      </w:r>
      <w:r w:rsidRPr="00BE0AE5">
        <w:rPr>
          <w:rFonts w:cs="Times New Roman"/>
        </w:rPr>
        <w:t>тронных изделий бытового назначения (игровые приставки, мобильные телефоны сотовой связи и др.);</w:t>
      </w:r>
    </w:p>
    <w:p w:rsidR="00416B7C" w:rsidRPr="00BE0AE5" w:rsidRDefault="00416B7C" w:rsidP="00416B7C">
      <w:pPr>
        <w:pStyle w:val="body"/>
        <w:rPr>
          <w:rFonts w:cs="Times New Roman"/>
          <w:spacing w:val="1"/>
        </w:rPr>
      </w:pPr>
      <w:r w:rsidRPr="00BE0AE5">
        <w:rPr>
          <w:rFonts w:cs="Times New Roman"/>
          <w:spacing w:val="1"/>
        </w:rPr>
        <w:t>предупреждать возникновение сложных и опасных ситуаций;</w:t>
      </w:r>
    </w:p>
    <w:p w:rsidR="00416B7C" w:rsidRPr="00BE0AE5" w:rsidRDefault="00416B7C" w:rsidP="00416B7C">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(например: мошенничество, игромания, д</w:t>
      </w:r>
      <w:r w:rsidRPr="00BE0AE5">
        <w:rPr>
          <w:rFonts w:cs="Times New Roman"/>
        </w:rPr>
        <w:t>е</w:t>
      </w:r>
      <w:r w:rsidRPr="00BE0AE5">
        <w:rPr>
          <w:rFonts w:cs="Times New Roman"/>
        </w:rPr>
        <w:t>структивные сообщества в социальных сетях).</w:t>
      </w:r>
    </w:p>
    <w:p w:rsidR="00416B7C" w:rsidRPr="00BE0AE5" w:rsidRDefault="00416B7C" w:rsidP="00416B7C">
      <w:pPr>
        <w:pStyle w:val="h2"/>
        <w:spacing w:before="397"/>
        <w:rPr>
          <w:rFonts w:cs="Times New Roman"/>
        </w:rPr>
      </w:pPr>
      <w:r w:rsidRPr="00BE0AE5">
        <w:rPr>
          <w:rFonts w:cs="Times New Roman"/>
        </w:rPr>
        <w:t>Модуль № 9 «Основы противодействия</w:t>
      </w:r>
      <w:r w:rsidRPr="00BE0AE5">
        <w:rPr>
          <w:rFonts w:cs="Times New Roman"/>
        </w:rPr>
        <w:br/>
        <w:t>экстремизму и терроризму»:</w:t>
      </w:r>
    </w:p>
    <w:p w:rsidR="00416B7C" w:rsidRPr="00BE0AE5" w:rsidRDefault="00416B7C" w:rsidP="00416B7C">
      <w:pPr>
        <w:pStyle w:val="body"/>
        <w:rPr>
          <w:rFonts w:cs="Times New Roman"/>
        </w:rPr>
      </w:pPr>
      <w:r w:rsidRPr="00BE0AE5">
        <w:rPr>
          <w:rFonts w:cs="Times New Roman"/>
        </w:rPr>
        <w:t>объяснять понятия экстремизма, терроризма, их причины и после</w:t>
      </w:r>
      <w:r w:rsidRPr="00BE0AE5">
        <w:rPr>
          <w:rFonts w:cs="Times New Roman"/>
        </w:rPr>
        <w:t>д</w:t>
      </w:r>
      <w:r w:rsidRPr="00BE0AE5">
        <w:rPr>
          <w:rFonts w:cs="Times New Roman"/>
        </w:rPr>
        <w:t>ствия;</w:t>
      </w:r>
    </w:p>
    <w:p w:rsidR="00416B7C" w:rsidRPr="00BE0AE5" w:rsidRDefault="00416B7C" w:rsidP="00416B7C">
      <w:pPr>
        <w:pStyle w:val="body"/>
        <w:rPr>
          <w:rFonts w:cs="Times New Roman"/>
        </w:rPr>
      </w:pPr>
      <w:r w:rsidRPr="00BE0AE5">
        <w:rPr>
          <w:rFonts w:cs="Times New Roman"/>
        </w:rPr>
        <w:t>сформировать негативное отношение к экстремистской и террор</w:t>
      </w:r>
      <w:r w:rsidRPr="00BE0AE5">
        <w:rPr>
          <w:rFonts w:cs="Times New Roman"/>
        </w:rPr>
        <w:t>и</w:t>
      </w:r>
      <w:r w:rsidRPr="00BE0AE5">
        <w:rPr>
          <w:rFonts w:cs="Times New Roman"/>
        </w:rPr>
        <w:t>стической деятельности;</w:t>
      </w:r>
    </w:p>
    <w:p w:rsidR="00416B7C" w:rsidRPr="00BE0AE5" w:rsidRDefault="00416B7C" w:rsidP="00416B7C">
      <w:pPr>
        <w:pStyle w:val="body"/>
        <w:rPr>
          <w:rFonts w:cs="Times New Roman"/>
        </w:rPr>
      </w:pPr>
      <w:r w:rsidRPr="00BE0AE5">
        <w:rPr>
          <w:rFonts w:cs="Times New Roman"/>
        </w:rPr>
        <w:t>объяснять организационные основы системы противодействия те</w:t>
      </w:r>
      <w:r w:rsidRPr="00BE0AE5">
        <w:rPr>
          <w:rFonts w:cs="Times New Roman"/>
        </w:rPr>
        <w:t>р</w:t>
      </w:r>
      <w:r w:rsidRPr="00BE0AE5">
        <w:rPr>
          <w:rFonts w:cs="Times New Roman"/>
        </w:rPr>
        <w:t>роризму и экстремизму в Российской Федерации;</w:t>
      </w:r>
    </w:p>
    <w:p w:rsidR="00416B7C" w:rsidRPr="00BE0AE5" w:rsidRDefault="00416B7C" w:rsidP="00416B7C">
      <w:pPr>
        <w:pStyle w:val="body"/>
        <w:rPr>
          <w:rFonts w:cs="Times New Roman"/>
        </w:rPr>
      </w:pPr>
      <w:r w:rsidRPr="00BE0AE5">
        <w:rPr>
          <w:rFonts w:cs="Times New Roman"/>
        </w:rPr>
        <w:lastRenderedPageBreak/>
        <w:t>распознавать ситуации угрозы террористического акта в доме, в о</w:t>
      </w:r>
      <w:r w:rsidRPr="00BE0AE5">
        <w:rPr>
          <w:rFonts w:cs="Times New Roman"/>
        </w:rPr>
        <w:t>б</w:t>
      </w:r>
      <w:r w:rsidRPr="00BE0AE5">
        <w:rPr>
          <w:rFonts w:cs="Times New Roman"/>
        </w:rPr>
        <w:t>щественном месте;</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предметов;</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h2"/>
        <w:spacing w:before="397"/>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характеризовать роль человека, общества и государства при обесп</w:t>
      </w:r>
      <w:r w:rsidRPr="00BE0AE5">
        <w:rPr>
          <w:rFonts w:cs="Times New Roman"/>
        </w:rPr>
        <w:t>е</w:t>
      </w:r>
      <w:r w:rsidRPr="00BE0AE5">
        <w:rPr>
          <w:rFonts w:cs="Times New Roman"/>
        </w:rPr>
        <w:t>чении безопасности жизни и здоровья населения в Российской Федер</w:t>
      </w:r>
      <w:r w:rsidRPr="00BE0AE5">
        <w:rPr>
          <w:rFonts w:cs="Times New Roman"/>
        </w:rPr>
        <w:t>а</w:t>
      </w:r>
      <w:r w:rsidRPr="00BE0AE5">
        <w:rPr>
          <w:rFonts w:cs="Times New Roman"/>
        </w:rPr>
        <w:t>ции;</w:t>
      </w:r>
    </w:p>
    <w:p w:rsidR="00416B7C" w:rsidRPr="00BE0AE5" w:rsidRDefault="00416B7C" w:rsidP="00416B7C">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w:t>
      </w:r>
      <w:r w:rsidRPr="00BE0AE5">
        <w:rPr>
          <w:rFonts w:cs="Times New Roman"/>
        </w:rPr>
        <w:t>з</w:t>
      </w:r>
      <w:r w:rsidRPr="00BE0AE5">
        <w:rPr>
          <w:rFonts w:cs="Times New Roman"/>
        </w:rPr>
        <w:t>вычайных ситуаций в современных условиях;</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16B7C" w:rsidRPr="00BE0AE5" w:rsidRDefault="00416B7C" w:rsidP="00416B7C">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rsidR="00416B7C" w:rsidRPr="00BE0AE5" w:rsidRDefault="00416B7C" w:rsidP="00416B7C">
      <w:pPr>
        <w:pStyle w:val="body"/>
        <w:rPr>
          <w:rFonts w:cs="Times New Roman"/>
        </w:rPr>
      </w:pPr>
      <w:r w:rsidRPr="00BE0AE5">
        <w:rPr>
          <w:rFonts w:cs="Times New Roman"/>
        </w:rPr>
        <w:t>помнить и объяснять права и обязанности граждан Российской Ф</w:t>
      </w:r>
      <w:r w:rsidRPr="00BE0AE5">
        <w:rPr>
          <w:rFonts w:cs="Times New Roman"/>
        </w:rPr>
        <w:t>е</w:t>
      </w:r>
      <w:r w:rsidRPr="00BE0AE5">
        <w:rPr>
          <w:rFonts w:cs="Times New Roman"/>
        </w:rPr>
        <w:t>дерации в области безопасности в условиях чрезвычайных ситуаций мирного и военного времени;</w:t>
      </w:r>
    </w:p>
    <w:p w:rsidR="00416B7C" w:rsidRPr="00BE0AE5" w:rsidRDefault="00416B7C" w:rsidP="00416B7C">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rsidR="00416B7C" w:rsidRPr="00BE0AE5" w:rsidRDefault="00416B7C" w:rsidP="00416B7C">
      <w:pPr>
        <w:pStyle w:val="body"/>
        <w:rPr>
          <w:rFonts w:cs="Times New Roman"/>
        </w:rPr>
      </w:pPr>
      <w:r w:rsidRPr="00BE0AE5">
        <w:rPr>
          <w:rFonts w:cs="Times New Roman"/>
        </w:rPr>
        <w:t>владеть способами антикоррупционного поведения с учётом во</w:t>
      </w:r>
      <w:r w:rsidRPr="00BE0AE5">
        <w:rPr>
          <w:rFonts w:cs="Times New Roman"/>
        </w:rPr>
        <w:t>з</w:t>
      </w:r>
      <w:r w:rsidRPr="00BE0AE5">
        <w:rPr>
          <w:rFonts w:cs="Times New Roman"/>
        </w:rPr>
        <w:t>растных обязанностей;</w:t>
      </w:r>
    </w:p>
    <w:p w:rsidR="00416B7C" w:rsidRPr="00BE0AE5" w:rsidRDefault="00416B7C" w:rsidP="00944BF0">
      <w:pPr>
        <w:pStyle w:val="body"/>
        <w:rPr>
          <w:rFonts w:cs="Times New Roman"/>
        </w:rPr>
      </w:pPr>
      <w:r w:rsidRPr="00BE0AE5">
        <w:rPr>
          <w:rFonts w:cs="Times New Roman"/>
        </w:rPr>
        <w:t>информировать население и соответствующие органы о возникнов</w:t>
      </w:r>
      <w:r w:rsidRPr="00BE0AE5">
        <w:rPr>
          <w:rFonts w:cs="Times New Roman"/>
        </w:rPr>
        <w:t>е</w:t>
      </w:r>
      <w:r w:rsidRPr="00BE0AE5">
        <w:rPr>
          <w:rFonts w:cs="Times New Roman"/>
        </w:rPr>
        <w:t>нии опасных ситуаций.</w:t>
      </w:r>
    </w:p>
    <w:p w:rsidR="00944BF0" w:rsidRPr="00BE0AE5" w:rsidRDefault="00944BF0" w:rsidP="00944BF0">
      <w:pPr>
        <w:pStyle w:val="h1"/>
        <w:rPr>
          <w:rFonts w:cs="Times New Roman"/>
        </w:rPr>
      </w:pPr>
      <w:r w:rsidRPr="00BE0AE5">
        <w:rPr>
          <w:rFonts w:cs="Times New Roman"/>
        </w:rPr>
        <w:lastRenderedPageBreak/>
        <w:t>2.2.</w:t>
      </w:r>
      <w:r w:rsidRPr="00BE0AE5">
        <w:rPr>
          <w:rFonts w:cs="Times New Roman"/>
        </w:rPr>
        <w:t> </w:t>
      </w:r>
      <w:r w:rsidRPr="00BE0AE5">
        <w:rPr>
          <w:rFonts w:cs="Times New Roman"/>
        </w:rPr>
        <w:t>Примерная Программа формирования универсальных учебных действий у обучающихся</w:t>
      </w:r>
    </w:p>
    <w:p w:rsidR="00944BF0" w:rsidRPr="00BE0AE5" w:rsidRDefault="00944BF0" w:rsidP="00944BF0">
      <w:pPr>
        <w:pStyle w:val="h3-first"/>
        <w:rPr>
          <w:rFonts w:cs="Times New Roman"/>
        </w:rPr>
      </w:pPr>
      <w:r w:rsidRPr="00BE0AE5">
        <w:rPr>
          <w:rFonts w:cs="Times New Roman"/>
        </w:rPr>
        <w:t>2.2.1.</w:t>
      </w:r>
      <w:r w:rsidRPr="00BE0AE5">
        <w:rPr>
          <w:rFonts w:cs="Times New Roman"/>
        </w:rPr>
        <w:t> </w:t>
      </w:r>
      <w:r w:rsidRPr="00BE0AE5">
        <w:rPr>
          <w:rFonts w:cs="Times New Roman"/>
        </w:rPr>
        <w:t>Целевой раздел</w:t>
      </w:r>
    </w:p>
    <w:p w:rsidR="00944BF0" w:rsidRPr="00BE0AE5" w:rsidRDefault="00944BF0" w:rsidP="00944BF0">
      <w:pPr>
        <w:pStyle w:val="body"/>
        <w:rPr>
          <w:rFonts w:cs="Times New Roman"/>
        </w:rPr>
      </w:pPr>
      <w:r w:rsidRPr="00BE0AE5">
        <w:rPr>
          <w:rFonts w:cs="Times New Roman"/>
        </w:rPr>
        <w:t>В Федеральном государственном образовательном стандарте осно</w:t>
      </w:r>
      <w:r w:rsidRPr="00BE0AE5">
        <w:rPr>
          <w:rFonts w:cs="Times New Roman"/>
        </w:rPr>
        <w:t>в</w:t>
      </w:r>
      <w:r w:rsidRPr="00BE0AE5">
        <w:rPr>
          <w:rFonts w:cs="Times New Roman"/>
        </w:rPr>
        <w:t>ного общего образования указано, что программа формирования ун</w:t>
      </w:r>
      <w:r w:rsidRPr="00BE0AE5">
        <w:rPr>
          <w:rFonts w:cs="Times New Roman"/>
        </w:rPr>
        <w:t>и</w:t>
      </w:r>
      <w:r w:rsidRPr="00BE0AE5">
        <w:rPr>
          <w:rFonts w:cs="Times New Roman"/>
        </w:rPr>
        <w:t>версальных учебных действий у обучающихся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w:t>
      </w:r>
      <w:r w:rsidRPr="00BE0AE5">
        <w:rPr>
          <w:rFonts w:cs="Times New Roman"/>
        </w:rPr>
        <w:t>о</w:t>
      </w:r>
      <w:r w:rsidRPr="00BE0AE5">
        <w:rPr>
          <w:rFonts w:cs="Times New Roman"/>
        </w:rPr>
        <w:t>знавательных, коммуникативных универсальных учебных де</w:t>
      </w:r>
      <w:r w:rsidRPr="00BE0AE5">
        <w:rPr>
          <w:rFonts w:cs="Times New Roman"/>
        </w:rPr>
        <w:t>й</w:t>
      </w:r>
      <w:r w:rsidRPr="00BE0AE5">
        <w:rPr>
          <w:rFonts w:cs="Times New Roman"/>
        </w:rPr>
        <w:t>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w:t>
      </w:r>
      <w:r w:rsidRPr="00BE0AE5">
        <w:rPr>
          <w:rFonts w:cs="Times New Roman"/>
        </w:rPr>
        <w:t>й</w:t>
      </w:r>
      <w:r w:rsidRPr="00BE0AE5">
        <w:rPr>
          <w:rFonts w:cs="Times New Roman"/>
        </w:rPr>
        <w:t>ствий в жизненных ситуациях для решения задач общекульту</w:t>
      </w:r>
      <w:r w:rsidRPr="00BE0AE5">
        <w:rPr>
          <w:rFonts w:cs="Times New Roman"/>
        </w:rPr>
        <w:t>р</w:t>
      </w:r>
      <w:r w:rsidRPr="00BE0AE5">
        <w:rPr>
          <w:rFonts w:cs="Times New Roman"/>
        </w:rPr>
        <w:t>ного, личностного и познавательного развития обучающихся, г</w:t>
      </w:r>
      <w:r w:rsidRPr="00BE0AE5">
        <w:rPr>
          <w:rFonts w:cs="Times New Roman"/>
        </w:rPr>
        <w:t>о</w:t>
      </w:r>
      <w:r w:rsidRPr="00BE0AE5">
        <w:rPr>
          <w:rFonts w:cs="Times New Roman"/>
        </w:rPr>
        <w:t>товности к решению практических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w:t>
      </w:r>
      <w:r w:rsidRPr="00BE0AE5">
        <w:rPr>
          <w:rFonts w:cs="Times New Roman"/>
        </w:rPr>
        <w:t>б</w:t>
      </w:r>
      <w:r w:rsidRPr="00BE0AE5">
        <w:rPr>
          <w:rFonts w:cs="Times New Roman"/>
        </w:rPr>
        <w:t>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w:t>
      </w:r>
      <w:r w:rsidRPr="00BE0AE5">
        <w:rPr>
          <w:rFonts w:cs="Times New Roman"/>
        </w:rPr>
        <w:t>ч</w:t>
      </w:r>
      <w:r w:rsidRPr="00BE0AE5">
        <w:rPr>
          <w:rFonts w:cs="Times New Roman"/>
        </w:rPr>
        <w:t>но-практических конференциях, олимпиадах;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w:t>
      </w:r>
      <w:r w:rsidRPr="00BE0AE5">
        <w:rPr>
          <w:rFonts w:cs="Times New Roman"/>
        </w:rPr>
        <w:t>б</w:t>
      </w:r>
      <w:r w:rsidRPr="00BE0AE5">
        <w:rPr>
          <w:rFonts w:cs="Times New Roman"/>
        </w:rPr>
        <w:t>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w:t>
      </w:r>
      <w:r w:rsidRPr="00BE0AE5">
        <w:rPr>
          <w:rFonts w:cs="Times New Roman"/>
        </w:rPr>
        <w:t>а</w:t>
      </w:r>
      <w:r w:rsidRPr="00BE0AE5">
        <w:rPr>
          <w:rFonts w:cs="Times New Roman"/>
        </w:rPr>
        <w:t>лее — Интернет), формирование культуры пользования ИКТ;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w:t>
      </w:r>
      <w:r w:rsidRPr="00BE0AE5">
        <w:rPr>
          <w:rFonts w:cs="Times New Roman"/>
        </w:rPr>
        <w:t>т</w:t>
      </w:r>
      <w:r w:rsidRPr="00BE0AE5">
        <w:rPr>
          <w:rFonts w:cs="Times New Roman"/>
        </w:rPr>
        <w:t>ности и устойчивого развития общества.</w:t>
      </w:r>
    </w:p>
    <w:p w:rsidR="00944BF0" w:rsidRPr="00BE0AE5" w:rsidRDefault="00944BF0" w:rsidP="00944BF0">
      <w:pPr>
        <w:pStyle w:val="body"/>
        <w:rPr>
          <w:rFonts w:cs="Times New Roman"/>
        </w:rPr>
      </w:pPr>
      <w:r w:rsidRPr="00BE0AE5">
        <w:rPr>
          <w:rFonts w:cs="Times New Roman"/>
        </w:rPr>
        <w:t>Универсальные учебные действия трактуются в Стандарте как обо</w:t>
      </w:r>
      <w:r w:rsidRPr="00BE0AE5">
        <w:rPr>
          <w:rFonts w:cs="Times New Roman"/>
        </w:rPr>
        <w:t>б</w:t>
      </w:r>
      <w:r w:rsidRPr="00BE0AE5">
        <w:rPr>
          <w:rFonts w:cs="Times New Roman"/>
        </w:rPr>
        <w:t xml:space="preserve">щенные учебные действия, позволяющие решать широкий круг задач в </w:t>
      </w:r>
      <w:r w:rsidRPr="00BE0AE5">
        <w:rPr>
          <w:rFonts w:cs="Times New Roman"/>
        </w:rPr>
        <w:lastRenderedPageBreak/>
        <w:t>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t>Достижения обучающихся, полученные в результате изучения уче</w:t>
      </w:r>
      <w:r w:rsidRPr="00BE0AE5">
        <w:rPr>
          <w:rFonts w:cs="Times New Roman"/>
        </w:rPr>
        <w:t>б</w:t>
      </w:r>
      <w:r w:rsidRPr="00BE0AE5">
        <w:rPr>
          <w:rFonts w:cs="Times New Roman"/>
        </w:rPr>
        <w:t>ных предметов, учебных курсов, модулей, характеризующие совоку</w:t>
      </w:r>
      <w:r w:rsidRPr="00BE0AE5">
        <w:rPr>
          <w:rFonts w:cs="Times New Roman"/>
        </w:rPr>
        <w:t>п</w:t>
      </w:r>
      <w:r w:rsidRPr="00BE0AE5">
        <w:rPr>
          <w:rFonts w:cs="Times New Roman"/>
        </w:rPr>
        <w:t>ность познавательных, коммуникативных и регулятивных универсал</w:t>
      </w:r>
      <w:r w:rsidRPr="00BE0AE5">
        <w:rPr>
          <w:rFonts w:cs="Times New Roman"/>
        </w:rPr>
        <w:t>ь</w:t>
      </w:r>
      <w:r w:rsidRPr="00BE0AE5">
        <w:rPr>
          <w:rFonts w:cs="Times New Roman"/>
        </w:rPr>
        <w:t>ных учебных действий, сгруппированы во ФГОС по трем направлениям и отражают способность обучающихся использовать на практике ун</w:t>
      </w:r>
      <w:r w:rsidRPr="00BE0AE5">
        <w:rPr>
          <w:rFonts w:cs="Times New Roman"/>
        </w:rPr>
        <w:t>и</w:t>
      </w:r>
      <w:r w:rsidRPr="00BE0AE5">
        <w:rPr>
          <w:rFonts w:cs="Times New Roman"/>
        </w:rPr>
        <w:t>версальные учебные действия, составляющие умение овладевать уче</w:t>
      </w:r>
      <w:r w:rsidRPr="00BE0AE5">
        <w:rPr>
          <w:rFonts w:cs="Times New Roman"/>
        </w:rPr>
        <w:t>б</w:t>
      </w:r>
      <w:r w:rsidRPr="00BE0AE5">
        <w:rPr>
          <w:rFonts w:cs="Times New Roman"/>
        </w:rPr>
        <w:t>ными знаково-символическими средствами, направленными 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w:t>
      </w:r>
      <w:r w:rsidRPr="00BE0AE5">
        <w:rPr>
          <w:rFonts w:cs="Times New Roman"/>
        </w:rPr>
        <w:t>а</w:t>
      </w:r>
      <w:r w:rsidRPr="00BE0AE5">
        <w:rPr>
          <w:rFonts w:cs="Times New Roman"/>
        </w:rPr>
        <w:t>тельные действия);</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w:t>
      </w:r>
      <w:r w:rsidRPr="00BE0AE5">
        <w:rPr>
          <w:rFonts w:cs="Times New Roman"/>
          <w:spacing w:val="1"/>
        </w:rPr>
        <w:t>р</w:t>
      </w:r>
      <w:r w:rsidRPr="00BE0AE5">
        <w:rPr>
          <w:rFonts w:cs="Times New Roman"/>
          <w:spacing w:val="1"/>
        </w:rPr>
        <w:t>ганизовывать и осуществлять сотрудничество, коррекцию с п</w:t>
      </w:r>
      <w:r w:rsidRPr="00BE0AE5">
        <w:rPr>
          <w:rFonts w:cs="Times New Roman"/>
          <w:spacing w:val="1"/>
        </w:rPr>
        <w:t>е</w:t>
      </w:r>
      <w:r w:rsidRPr="00BE0AE5">
        <w:rPr>
          <w:rFonts w:cs="Times New Roman"/>
          <w:spacing w:val="1"/>
        </w:rPr>
        <w:t>дагогическими работниками и со сверстниками, адекватно пер</w:t>
      </w:r>
      <w:r w:rsidRPr="00BE0AE5">
        <w:rPr>
          <w:rFonts w:cs="Times New Roman"/>
          <w:spacing w:val="1"/>
        </w:rPr>
        <w:t>е</w:t>
      </w:r>
      <w:r w:rsidRPr="00BE0AE5">
        <w:rPr>
          <w:rFonts w:cs="Times New Roman"/>
          <w:spacing w:val="1"/>
        </w:rPr>
        <w:t>давать информацию и отображать предметное содержание и условия деятельности и речи, учитывать разные мнения и инт</w:t>
      </w:r>
      <w:r w:rsidRPr="00BE0AE5">
        <w:rPr>
          <w:rFonts w:cs="Times New Roman"/>
          <w:spacing w:val="1"/>
        </w:rPr>
        <w:t>е</w:t>
      </w:r>
      <w:r w:rsidRPr="00BE0AE5">
        <w:rPr>
          <w:rFonts w:cs="Times New Roman"/>
          <w:spacing w:val="1"/>
        </w:rPr>
        <w:t>ресы, аргументировать и обосновывать свою позицию, задавать вопросы, необходимые для организации собственной деятельн</w:t>
      </w:r>
      <w:r w:rsidRPr="00BE0AE5">
        <w:rPr>
          <w:rFonts w:cs="Times New Roman"/>
          <w:spacing w:val="1"/>
        </w:rPr>
        <w:t>о</w:t>
      </w:r>
      <w:r w:rsidRPr="00BE0AE5">
        <w:rPr>
          <w:rFonts w:cs="Times New Roman"/>
          <w:spacing w:val="1"/>
        </w:rPr>
        <w:t>сти и сотрудничества с партнером (универсальные учебные коммуникативные действия);</w:t>
      </w:r>
    </w:p>
    <w:p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w:t>
      </w:r>
      <w:r w:rsidRPr="00BE0AE5">
        <w:rPr>
          <w:rFonts w:cs="Times New Roman"/>
        </w:rPr>
        <w:t>а</w:t>
      </w:r>
      <w:r w:rsidRPr="00BE0AE5">
        <w:rPr>
          <w:rFonts w:cs="Times New Roman"/>
        </w:rPr>
        <w:t>вить новые учебные задачи, проявлять познавательную инициативу в учебном сотрудничестве, осуществлять констатирующий и предвосх</w:t>
      </w:r>
      <w:r w:rsidRPr="00BE0AE5">
        <w:rPr>
          <w:rFonts w:cs="Times New Roman"/>
        </w:rPr>
        <w:t>и</w:t>
      </w:r>
      <w:r w:rsidRPr="00BE0AE5">
        <w:rPr>
          <w:rFonts w:cs="Times New Roman"/>
        </w:rPr>
        <w:t>щающий контроль по результату и способу действия, актуальный ко</w:t>
      </w:r>
      <w:r w:rsidRPr="00BE0AE5">
        <w:rPr>
          <w:rFonts w:cs="Times New Roman"/>
        </w:rPr>
        <w:t>н</w:t>
      </w:r>
      <w:r w:rsidRPr="00BE0AE5">
        <w:rPr>
          <w:rFonts w:cs="Times New Roman"/>
        </w:rPr>
        <w:t>троль на уровне произвольного внимания (универсальные регулятивные действия).</w:t>
      </w:r>
    </w:p>
    <w:p w:rsidR="00944BF0" w:rsidRPr="00BE0AE5" w:rsidRDefault="00944BF0" w:rsidP="00944BF0">
      <w:pPr>
        <w:pStyle w:val="h3"/>
        <w:rPr>
          <w:rFonts w:cs="Times New Roman"/>
        </w:rPr>
      </w:pPr>
      <w:r w:rsidRPr="00BE0AE5">
        <w:rPr>
          <w:rFonts w:cs="Times New Roman"/>
        </w:rPr>
        <w:t>2.2.2.</w:t>
      </w:r>
      <w:r w:rsidRPr="00BE0AE5">
        <w:rPr>
          <w:rFonts w:cs="Times New Roman"/>
        </w:rPr>
        <w:t> </w:t>
      </w:r>
      <w:r w:rsidRPr="00BE0AE5">
        <w:rPr>
          <w:rFonts w:cs="Times New Roman"/>
        </w:rPr>
        <w:t xml:space="preserve">Содержательный раздел </w:t>
      </w:r>
    </w:p>
    <w:p w:rsidR="00944BF0" w:rsidRPr="00BE0AE5" w:rsidRDefault="00944BF0" w:rsidP="00944BF0">
      <w:pPr>
        <w:pStyle w:val="body"/>
        <w:rPr>
          <w:rFonts w:cs="Times New Roman"/>
        </w:rPr>
      </w:pPr>
      <w:r w:rsidRPr="00BE0AE5">
        <w:rPr>
          <w:rFonts w:cs="Times New Roman"/>
        </w:rPr>
        <w:t>Согласно ФГОС Программа формирования универсальных учебных действий у обучающихся должна содержать:</w:t>
      </w:r>
    </w:p>
    <w:p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w:t>
      </w:r>
      <w:r w:rsidRPr="00BE0AE5">
        <w:rPr>
          <w:rFonts w:cs="Times New Roman"/>
        </w:rPr>
        <w:t>а</w:t>
      </w:r>
      <w:r w:rsidRPr="00BE0AE5">
        <w:rPr>
          <w:rFonts w:cs="Times New Roman"/>
        </w:rPr>
        <w:t>нием учебных предметов;</w:t>
      </w:r>
    </w:p>
    <w:p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44BF0" w:rsidRPr="00BE0AE5" w:rsidRDefault="00944BF0" w:rsidP="00944BF0">
      <w:pPr>
        <w:pStyle w:val="h3"/>
        <w:rPr>
          <w:rFonts w:cs="Times New Roman"/>
        </w:rPr>
      </w:pPr>
      <w:r w:rsidRPr="00BE0AE5">
        <w:rPr>
          <w:rFonts w:cs="Times New Roman"/>
        </w:rPr>
        <w:lastRenderedPageBreak/>
        <w:t xml:space="preserve">Описание взаимосвязи УУД с содержанием </w:t>
      </w:r>
      <w:r w:rsidRPr="00BE0AE5">
        <w:rPr>
          <w:rFonts w:cs="Times New Roman"/>
        </w:rPr>
        <w:br/>
        <w:t>учебных предметов</w:t>
      </w:r>
    </w:p>
    <w:p w:rsidR="00944BF0" w:rsidRPr="00BE0AE5" w:rsidRDefault="00944BF0" w:rsidP="00944BF0">
      <w:pPr>
        <w:pStyle w:val="body"/>
        <w:rPr>
          <w:rFonts w:cs="Times New Roman"/>
        </w:rPr>
      </w:pPr>
      <w:r w:rsidRPr="00BE0AE5">
        <w:rPr>
          <w:rFonts w:cs="Times New Roman"/>
        </w:rPr>
        <w:t>Содержание основного общего образования определяется программой основного общего образования. Предметное учебное содержание фи</w:t>
      </w:r>
      <w:r w:rsidRPr="00BE0AE5">
        <w:rPr>
          <w:rFonts w:cs="Times New Roman"/>
        </w:rPr>
        <w:t>к</w:t>
      </w:r>
      <w:r w:rsidRPr="00BE0AE5">
        <w:rPr>
          <w:rFonts w:cs="Times New Roman"/>
        </w:rPr>
        <w:t xml:space="preserve">сируется в рабочих программах. </w:t>
      </w:r>
    </w:p>
    <w:p w:rsidR="00944BF0" w:rsidRPr="00BE0AE5" w:rsidRDefault="00944BF0" w:rsidP="00944BF0">
      <w:pPr>
        <w:pStyle w:val="body"/>
        <w:rPr>
          <w:rFonts w:cs="Times New Roman"/>
        </w:rPr>
      </w:pPr>
      <w:r w:rsidRPr="00BE0AE5">
        <w:rPr>
          <w:rFonts w:cs="Times New Roman"/>
        </w:rPr>
        <w:t>Разработанные по всем учебным предметам примерные рабочие пр</w:t>
      </w:r>
      <w:r w:rsidRPr="00BE0AE5">
        <w:rPr>
          <w:rFonts w:cs="Times New Roman"/>
        </w:rPr>
        <w:t>о</w:t>
      </w:r>
      <w:r w:rsidRPr="00BE0AE5">
        <w:rPr>
          <w:rFonts w:cs="Times New Roman"/>
        </w:rPr>
        <w:t>граммы (ПРП) отражают определенные во ФГОС ООО универсальные учебные действия в трех своих компонентах:</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соотнесении с предметными результатами по основным разд</w:t>
      </w:r>
      <w:r w:rsidRPr="00BE0AE5">
        <w:rPr>
          <w:rFonts w:cs="Times New Roman"/>
        </w:rPr>
        <w:t>е</w:t>
      </w:r>
      <w:r w:rsidRPr="00BE0AE5">
        <w:rPr>
          <w:rFonts w:cs="Times New Roman"/>
        </w:rPr>
        <w:t>лам и темам учебного содержания;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разделе «Основные виды деятельности» Примерного тематич</w:t>
      </w:r>
      <w:r w:rsidRPr="00BE0AE5">
        <w:rPr>
          <w:rFonts w:cs="Times New Roman"/>
        </w:rPr>
        <w:t>е</w:t>
      </w:r>
      <w:r w:rsidRPr="00BE0AE5">
        <w:rPr>
          <w:rFonts w:cs="Times New Roman"/>
        </w:rPr>
        <w:t>ского планирования.</w:t>
      </w:r>
    </w:p>
    <w:p w:rsidR="00944BF0" w:rsidRPr="00BE0AE5" w:rsidRDefault="00944BF0" w:rsidP="00944BF0">
      <w:pPr>
        <w:pStyle w:val="body"/>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44BF0" w:rsidRPr="00BE0AE5" w:rsidRDefault="00944BF0" w:rsidP="00944BF0">
      <w:pPr>
        <w:pStyle w:val="h2"/>
        <w:rPr>
          <w:rFonts w:cs="Times New Roman"/>
        </w:rPr>
      </w:pPr>
      <w:r w:rsidRPr="00BE0AE5">
        <w:rPr>
          <w:rFonts w:cs="Times New Roman"/>
        </w:rPr>
        <w:t>Русский язык и литература</w:t>
      </w:r>
    </w:p>
    <w:p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w:t>
      </w:r>
      <w:r w:rsidRPr="00BE0AE5">
        <w:rPr>
          <w:rFonts w:cs="Times New Roman"/>
        </w:rPr>
        <w:t>и</w:t>
      </w:r>
      <w:r w:rsidRPr="00BE0AE5">
        <w:rPr>
          <w:rFonts w:cs="Times New Roman"/>
        </w:rPr>
        <w:t>цы, а также тексты различных функциональных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w:t>
      </w:r>
      <w:r w:rsidRPr="00BE0AE5">
        <w:rPr>
          <w:rFonts w:cs="Times New Roman"/>
          <w:spacing w:val="-1"/>
        </w:rPr>
        <w:t>и</w:t>
      </w:r>
      <w:r w:rsidRPr="00BE0AE5">
        <w:rPr>
          <w:rFonts w:cs="Times New Roman"/>
          <w:spacing w:val="-1"/>
        </w:rPr>
        <w:t>кации, основания для обобщения и сравнения, критерии пров</w:t>
      </w:r>
      <w:r w:rsidRPr="00BE0AE5">
        <w:rPr>
          <w:rFonts w:cs="Times New Roman"/>
          <w:spacing w:val="-1"/>
        </w:rPr>
        <w:t>о</w:t>
      </w:r>
      <w:r w:rsidRPr="00BE0AE5">
        <w:rPr>
          <w:rFonts w:cs="Times New Roman"/>
          <w:spacing w:val="-1"/>
        </w:rPr>
        <w:t>димого анализа языковых единиц, текстов различных функци</w:t>
      </w:r>
      <w:r w:rsidRPr="00BE0AE5">
        <w:rPr>
          <w:rFonts w:cs="Times New Roman"/>
          <w:spacing w:val="-1"/>
        </w:rPr>
        <w:t>о</w:t>
      </w:r>
      <w:r w:rsidRPr="00BE0AE5">
        <w:rPr>
          <w:rFonts w:cs="Times New Roman"/>
          <w:spacing w:val="-1"/>
        </w:rPr>
        <w:t>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w:t>
      </w:r>
      <w:r w:rsidRPr="00BE0AE5">
        <w:rPr>
          <w:rFonts w:cs="Times New Roman"/>
        </w:rPr>
        <w:t>и</w:t>
      </w:r>
      <w:r w:rsidRPr="00BE0AE5">
        <w:rPr>
          <w:rFonts w:cs="Times New Roman"/>
        </w:rPr>
        <w:t>фицировать литературные объекты, устанавливать основания для их обобщения и сравнения, определять критерии проводимого анализа.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w:t>
      </w:r>
      <w:r w:rsidRPr="00BE0AE5">
        <w:rPr>
          <w:rFonts w:cs="Times New Roman"/>
        </w:rPr>
        <w:t>ы</w:t>
      </w:r>
      <w:r w:rsidRPr="00BE0AE5">
        <w:rPr>
          <w:rFonts w:cs="Times New Roman"/>
        </w:rPr>
        <w:t>ковых процессов; формулировать выводы с использованием д</w:t>
      </w:r>
      <w:r w:rsidRPr="00BE0AE5">
        <w:rPr>
          <w:rFonts w:cs="Times New Roman"/>
        </w:rPr>
        <w:t>е</w:t>
      </w:r>
      <w:r w:rsidRPr="00BE0AE5">
        <w:rPr>
          <w:rFonts w:cs="Times New Roman"/>
        </w:rPr>
        <w:t>дуктивных и индуктивных умозаключений, умозаключений по аналогии.</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Самостоятельно выбирать способ решения учебной задачи при работе с разными единицами языка, разными типами текстов, </w:t>
      </w:r>
      <w:r w:rsidRPr="00BE0AE5">
        <w:rPr>
          <w:rFonts w:cs="Times New Roman"/>
          <w:spacing w:val="2"/>
        </w:rPr>
        <w:lastRenderedPageBreak/>
        <w:t>сравнивая варианты решения и выбирая оптимальный вариант с учётом самостоятельно выделенных критериев.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(в рамках предложенной задачи) критерии определения закономерностей и противоречий в рассматриваемых литер</w:t>
      </w:r>
      <w:r w:rsidRPr="00BE0AE5">
        <w:rPr>
          <w:rFonts w:cs="Times New Roman"/>
        </w:rPr>
        <w:t>а</w:t>
      </w:r>
      <w:r w:rsidRPr="00BE0AE5">
        <w:rPr>
          <w:rFonts w:cs="Times New Roman"/>
        </w:rPr>
        <w:t xml:space="preserve">турных фактах и наблюдениях над текстом.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причинно-следственные связи при изучении л</w:t>
      </w:r>
      <w:r w:rsidRPr="00BE0AE5">
        <w:rPr>
          <w:rFonts w:cs="Times New Roman"/>
        </w:rPr>
        <w:t>и</w:t>
      </w:r>
      <w:r w:rsidRPr="00BE0AE5">
        <w:rPr>
          <w:rFonts w:cs="Times New Roman"/>
        </w:rPr>
        <w:t xml:space="preserve">тературных явлений и процессов, формулировать гипотезы об их взаимосвязях.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w:t>
      </w:r>
      <w:r w:rsidRPr="00BE0AE5">
        <w:rPr>
          <w:rFonts w:cs="Times New Roman"/>
        </w:rPr>
        <w:t>е</w:t>
      </w:r>
      <w:r w:rsidRPr="00BE0AE5">
        <w:rPr>
          <w:rFonts w:cs="Times New Roman"/>
        </w:rPr>
        <w:t>ских мини-исследований, формулировать и использовать вопросы как исследовательский инструмент.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 устной и письменной форме гипотезу пре</w:t>
      </w:r>
      <w:r w:rsidRPr="00BE0AE5">
        <w:rPr>
          <w:rFonts w:cs="Times New Roman"/>
        </w:rPr>
        <w:t>д</w:t>
      </w:r>
      <w:r w:rsidRPr="00BE0AE5">
        <w:rPr>
          <w:rFonts w:cs="Times New Roman"/>
        </w:rPr>
        <w:t xml:space="preserve">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w:t>
      </w:r>
      <w:r w:rsidRPr="00BE0AE5">
        <w:rPr>
          <w:rFonts w:cs="Times New Roman"/>
        </w:rPr>
        <w:t>я</w:t>
      </w:r>
      <w:r w:rsidRPr="00BE0AE5">
        <w:rPr>
          <w:rFonts w:cs="Times New Roman"/>
        </w:rPr>
        <w:t>зей и зависимостей объектов между собой.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за языковым материалом и яз</w:t>
      </w:r>
      <w:r w:rsidRPr="00BE0AE5">
        <w:rPr>
          <w:rFonts w:cs="Times New Roman"/>
        </w:rPr>
        <w:t>ы</w:t>
      </w:r>
      <w:r w:rsidRPr="00BE0AE5">
        <w:rPr>
          <w:rFonts w:cs="Times New Roman"/>
        </w:rPr>
        <w:t>ковыми явлениями, лингвистического мини-исследования, пре</w:t>
      </w:r>
      <w:r w:rsidRPr="00BE0AE5">
        <w:rPr>
          <w:rFonts w:cs="Times New Roman"/>
        </w:rPr>
        <w:t>д</w:t>
      </w:r>
      <w:r w:rsidRPr="00BE0AE5">
        <w:rPr>
          <w:rFonts w:cs="Times New Roman"/>
        </w:rPr>
        <w:t>ставлять результаты исследования в устной и письменной форме, в виде электронной презентации, схемы, таблицы, диаграммы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исследования особенностей л</w:t>
      </w:r>
      <w:r w:rsidRPr="00BE0AE5">
        <w:rPr>
          <w:rFonts w:cs="Times New Roman"/>
        </w:rPr>
        <w:t>и</w:t>
      </w:r>
      <w:r w:rsidRPr="00BE0AE5">
        <w:rPr>
          <w:rFonts w:cs="Times New Roman"/>
        </w:rPr>
        <w:t xml:space="preserve">тературного объекта изучения, причинно-следственных связей и зависимостей объектов между собой.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Овладеть инструментами оценки достоверности полученных в</w:t>
      </w:r>
      <w:r w:rsidRPr="00BE0AE5">
        <w:rPr>
          <w:rFonts w:cs="Times New Roman"/>
        </w:rPr>
        <w:t>ы</w:t>
      </w:r>
      <w:r w:rsidRPr="00BE0AE5">
        <w:rPr>
          <w:rFonts w:cs="Times New Roman"/>
        </w:rPr>
        <w:t xml:space="preserve">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w:t>
      </w:r>
      <w:r w:rsidRPr="00BE0AE5">
        <w:rPr>
          <w:rFonts w:cs="Times New Roman"/>
        </w:rPr>
        <w:t>н</w:t>
      </w:r>
      <w:r w:rsidRPr="00BE0AE5">
        <w:rPr>
          <w:rFonts w:cs="Times New Roman"/>
        </w:rPr>
        <w:t>текстах, в том числе в литературных произведениях.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учебного исследования пр</w:t>
      </w:r>
      <w:r w:rsidRPr="00BE0AE5">
        <w:rPr>
          <w:rFonts w:cs="Times New Roman"/>
        </w:rPr>
        <w:t>о</w:t>
      </w:r>
      <w:r w:rsidRPr="00BE0AE5">
        <w:rPr>
          <w:rFonts w:cs="Times New Roman"/>
        </w:rPr>
        <w:t xml:space="preserve">ектной деятельности на уроке или во внеурочной деятельности </w:t>
      </w:r>
      <w:r w:rsidRPr="00BE0AE5">
        <w:rPr>
          <w:rFonts w:cs="Times New Roman"/>
        </w:rPr>
        <w:lastRenderedPageBreak/>
        <w:t>(устный журнал, виртуальная экскурсия, научная конференция, стендовый доклад и др.).</w:t>
      </w:r>
    </w:p>
    <w:p w:rsidR="00944BF0" w:rsidRPr="00BE0AE5" w:rsidRDefault="00944BF0" w:rsidP="00944BF0">
      <w:pPr>
        <w:pStyle w:val="h5"/>
        <w:rPr>
          <w:rFonts w:cs="Times New Roman"/>
        </w:rPr>
      </w:pPr>
      <w:r w:rsidRPr="00BE0AE5">
        <w:rPr>
          <w:rFonts w:cs="Times New Roman"/>
        </w:rPr>
        <w:t xml:space="preserve"> Работа с информацией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Выбирать, анализировать, обобщать, систематизировать инте</w:t>
      </w:r>
      <w:r w:rsidRPr="00BE0AE5">
        <w:rPr>
          <w:rFonts w:cs="Times New Roman"/>
          <w:spacing w:val="1"/>
        </w:rPr>
        <w:t>р</w:t>
      </w:r>
      <w:r w:rsidRPr="00BE0AE5">
        <w:rPr>
          <w:rFonts w:cs="Times New Roman"/>
          <w:spacing w:val="1"/>
        </w:rPr>
        <w:t>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w:t>
      </w:r>
      <w:r w:rsidRPr="00BE0AE5">
        <w:rPr>
          <w:rFonts w:cs="Times New Roman"/>
          <w:spacing w:val="1"/>
        </w:rPr>
        <w:t>н</w:t>
      </w:r>
      <w:r w:rsidRPr="00BE0AE5">
        <w:rPr>
          <w:rFonts w:cs="Times New Roman"/>
          <w:spacing w:val="1"/>
        </w:rPr>
        <w:t>циклопедий, словарей, справочников; средств массовой инфо</w:t>
      </w:r>
      <w:r w:rsidRPr="00BE0AE5">
        <w:rPr>
          <w:rFonts w:cs="Times New Roman"/>
          <w:spacing w:val="1"/>
        </w:rPr>
        <w:t>р</w:t>
      </w:r>
      <w:r w:rsidRPr="00BE0AE5">
        <w:rPr>
          <w:rFonts w:cs="Times New Roman"/>
          <w:spacing w:val="1"/>
        </w:rPr>
        <w:t>мации, государственных электронных ресурсов учебного назн</w:t>
      </w:r>
      <w:r w:rsidRPr="00BE0AE5">
        <w:rPr>
          <w:rFonts w:cs="Times New Roman"/>
          <w:spacing w:val="1"/>
        </w:rPr>
        <w:t>а</w:t>
      </w:r>
      <w:r w:rsidRPr="00BE0AE5">
        <w:rPr>
          <w:rFonts w:cs="Times New Roman"/>
          <w:spacing w:val="1"/>
        </w:rPr>
        <w:t xml:space="preserve">чения), передавать информацию в сжатом и развёрнутом виде в соответствии с учебной задачей.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различные виды аудирования (выборочное, озн</w:t>
      </w:r>
      <w:r w:rsidRPr="00BE0AE5">
        <w:rPr>
          <w:rFonts w:cs="Times New Roman"/>
        </w:rPr>
        <w:t>а</w:t>
      </w:r>
      <w:r w:rsidRPr="00BE0AE5">
        <w:rPr>
          <w:rFonts w:cs="Times New Roman"/>
        </w:rPr>
        <w:t>комительное, детальное) и чтения (изучающее, ознакомительное, просмотровое, поисковое) в зависимости от поставленной уче</w:t>
      </w:r>
      <w:r w:rsidRPr="00BE0AE5">
        <w:rPr>
          <w:rFonts w:cs="Times New Roman"/>
        </w:rPr>
        <w:t>б</w:t>
      </w:r>
      <w:r w:rsidRPr="00BE0AE5">
        <w:rPr>
          <w:rFonts w:cs="Times New Roman"/>
        </w:rPr>
        <w:t>ной задачи (цели); извлекать необходимую информацию из пр</w:t>
      </w:r>
      <w:r w:rsidRPr="00BE0AE5">
        <w:rPr>
          <w:rFonts w:cs="Times New Roman"/>
        </w:rPr>
        <w:t>о</w:t>
      </w:r>
      <w:r w:rsidRPr="00BE0AE5">
        <w:rPr>
          <w:rFonts w:cs="Times New Roman"/>
        </w:rPr>
        <w:t>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w:t>
      </w:r>
      <w:r w:rsidRPr="00BE0AE5">
        <w:rPr>
          <w:rFonts w:cs="Times New Roman"/>
        </w:rPr>
        <w:t>ы</w:t>
      </w:r>
      <w:r w:rsidRPr="00BE0AE5">
        <w:rPr>
          <w:rFonts w:cs="Times New Roman"/>
        </w:rPr>
        <w:t xml:space="preserve">ковых средств; оценивать достоверность содержащейся в тексте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w:t>
      </w:r>
      <w:r w:rsidRPr="00BE0AE5">
        <w:rPr>
          <w:rFonts w:cs="Times New Roman"/>
        </w:rPr>
        <w:t>ы</w:t>
      </w:r>
      <w:r w:rsidRPr="00BE0AE5">
        <w:rPr>
          <w:rFonts w:cs="Times New Roman"/>
        </w:rPr>
        <w:t>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w:t>
      </w:r>
      <w:r w:rsidRPr="00BE0AE5">
        <w:rPr>
          <w:rFonts w:cs="Times New Roman"/>
        </w:rPr>
        <w:t>в</w:t>
      </w:r>
      <w:r w:rsidRPr="00BE0AE5">
        <w:rPr>
          <w:rFonts w:cs="Times New Roman"/>
        </w:rPr>
        <w:t xml:space="preserve">тора и проверять их в процессе чтения текста, вести диалог с текстом.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w:t>
      </w:r>
      <w:r w:rsidRPr="00BE0AE5">
        <w:rPr>
          <w:rFonts w:cs="Times New Roman"/>
        </w:rPr>
        <w:t>с</w:t>
      </w:r>
      <w:r w:rsidRPr="00BE0AE5">
        <w:rPr>
          <w:rFonts w:cs="Times New Roman"/>
        </w:rPr>
        <w:t xml:space="preserve">точниках.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w:t>
      </w:r>
      <w:r w:rsidRPr="00BE0AE5">
        <w:rPr>
          <w:rFonts w:cs="Times New Roman"/>
        </w:rPr>
        <w:t>а</w:t>
      </w:r>
      <w:r w:rsidRPr="00BE0AE5">
        <w:rPr>
          <w:rFonts w:cs="Times New Roman"/>
        </w:rPr>
        <w:t>мостоятельно; эффективно запоминать и систематизировать эту информацию.</w:t>
      </w:r>
    </w:p>
    <w:p w:rsidR="00944BF0" w:rsidRPr="00BE0AE5" w:rsidRDefault="00944BF0" w:rsidP="00944BF0">
      <w:pPr>
        <w:pStyle w:val="h5"/>
        <w:rPr>
          <w:rFonts w:cs="Times New Roman"/>
        </w:rPr>
      </w:pPr>
      <w:r w:rsidRPr="00BE0AE5">
        <w:rPr>
          <w:rFonts w:cs="Times New Roman"/>
        </w:rPr>
        <w:lastRenderedPageBreak/>
        <w:t>Формирование универсальных учебных коммуникативных де</w:t>
      </w:r>
      <w:r w:rsidRPr="00BE0AE5">
        <w:rPr>
          <w:rFonts w:cs="Times New Roman"/>
        </w:rPr>
        <w:t>й</w:t>
      </w:r>
      <w:r w:rsidRPr="00BE0AE5">
        <w:rPr>
          <w:rFonts w:cs="Times New Roman"/>
        </w:rPr>
        <w:t>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w:t>
      </w:r>
      <w:r w:rsidRPr="00BE0AE5">
        <w:rPr>
          <w:rFonts w:cs="Times New Roman"/>
        </w:rPr>
        <w:t>ь</w:t>
      </w:r>
      <w:r w:rsidRPr="00BE0AE5">
        <w:rPr>
          <w:rFonts w:cs="Times New Roman"/>
        </w:rPr>
        <w:t>но-культурные, нравственно-этические, бытовые, учебные темы в соответствии с темой, целью, сферой и ситуацией общения; пр</w:t>
      </w:r>
      <w:r w:rsidRPr="00BE0AE5">
        <w:rPr>
          <w:rFonts w:cs="Times New Roman"/>
        </w:rPr>
        <w:t>а</w:t>
      </w:r>
      <w:r w:rsidRPr="00BE0AE5">
        <w:rPr>
          <w:rFonts w:cs="Times New Roman"/>
        </w:rPr>
        <w:t>вильно, логично, аргументированно излагать свою точку зрения по поставленной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w:t>
      </w:r>
      <w:r w:rsidRPr="00BE0AE5">
        <w:rPr>
          <w:rFonts w:cs="Times New Roman"/>
        </w:rPr>
        <w:t>д</w:t>
      </w:r>
      <w:r w:rsidRPr="00BE0AE5">
        <w:rPr>
          <w:rFonts w:cs="Times New Roman"/>
        </w:rPr>
        <w:t>ство позиций; корректно выражать свое отношение к суждениям собеседников.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цель учебной деятельности, планировать ее, осуществлять самоконтроль, самооценку, самокоррекцию; об</w:t>
      </w:r>
      <w:r w:rsidRPr="00BE0AE5">
        <w:rPr>
          <w:rFonts w:cs="Times New Roman"/>
        </w:rPr>
        <w:t>ъ</w:t>
      </w:r>
      <w:r w:rsidRPr="00BE0AE5">
        <w:rPr>
          <w:rFonts w:cs="Times New Roman"/>
        </w:rPr>
        <w:t>яснять причины достижения (недостижения) результата деятел</w:t>
      </w:r>
      <w:r w:rsidRPr="00BE0AE5">
        <w:rPr>
          <w:rFonts w:cs="Times New Roman"/>
        </w:rPr>
        <w:t>ь</w:t>
      </w:r>
      <w:r w:rsidRPr="00BE0AE5">
        <w:rPr>
          <w:rFonts w:cs="Times New Roman"/>
        </w:rPr>
        <w:t xml:space="preserve">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социокультурными нормами и нормами речевого пов</w:t>
      </w:r>
      <w:r w:rsidRPr="00BE0AE5">
        <w:rPr>
          <w:rFonts w:cs="Times New Roman"/>
        </w:rPr>
        <w:t>е</w:t>
      </w:r>
      <w:r w:rsidRPr="00BE0AE5">
        <w:rPr>
          <w:rFonts w:cs="Times New Roman"/>
        </w:rPr>
        <w:t>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w:t>
      </w:r>
      <w:r w:rsidRPr="00BE0AE5">
        <w:rPr>
          <w:rFonts w:cs="Times New Roman"/>
        </w:rPr>
        <w:t>е</w:t>
      </w:r>
      <w:r w:rsidRPr="00BE0AE5">
        <w:rPr>
          <w:rFonts w:cs="Times New Roman"/>
        </w:rPr>
        <w:t xml:space="preserve">ния (жестами, мимикой).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w:t>
      </w:r>
      <w:r w:rsidRPr="00BE0AE5">
        <w:rPr>
          <w:rFonts w:cs="Times New Roman"/>
          <w:spacing w:val="-1"/>
        </w:rPr>
        <w:t>а</w:t>
      </w:r>
      <w:r w:rsidRPr="00BE0AE5">
        <w:rPr>
          <w:rFonts w:cs="Times New Roman"/>
          <w:spacing w:val="-1"/>
        </w:rPr>
        <w:t>лиза, выполненного лингвистического эксперимента, исследов</w:t>
      </w:r>
      <w:r w:rsidRPr="00BE0AE5">
        <w:rPr>
          <w:rFonts w:cs="Times New Roman"/>
          <w:spacing w:val="-1"/>
        </w:rPr>
        <w:t>а</w:t>
      </w:r>
      <w:r w:rsidRPr="00BE0AE5">
        <w:rPr>
          <w:rFonts w:cs="Times New Roman"/>
          <w:spacing w:val="-1"/>
        </w:rPr>
        <w:t>ния, проекта; самостоятельно выбирать формат выступления с учетом цели презентации и особенностей аудитории и в соотве</w:t>
      </w:r>
      <w:r w:rsidRPr="00BE0AE5">
        <w:rPr>
          <w:rFonts w:cs="Times New Roman"/>
          <w:spacing w:val="-1"/>
        </w:rPr>
        <w:t>т</w:t>
      </w:r>
      <w:r w:rsidRPr="00BE0AE5">
        <w:rPr>
          <w:rFonts w:cs="Times New Roman"/>
          <w:spacing w:val="-1"/>
        </w:rPr>
        <w:t>ствии с этим составлять устные и письменные тексты с использ</w:t>
      </w:r>
      <w:r w:rsidRPr="00BE0AE5">
        <w:rPr>
          <w:rFonts w:cs="Times New Roman"/>
          <w:spacing w:val="-1"/>
        </w:rPr>
        <w:t>о</w:t>
      </w:r>
      <w:r w:rsidRPr="00BE0AE5">
        <w:rPr>
          <w:rFonts w:cs="Times New Roman"/>
          <w:spacing w:val="-1"/>
        </w:rPr>
        <w:t>ванием иллюстративного материала.</w:t>
      </w:r>
    </w:p>
    <w:p w:rsidR="00944BF0" w:rsidRPr="00BE0AE5" w:rsidRDefault="00944BF0" w:rsidP="00944BF0">
      <w:pPr>
        <w:pStyle w:val="h2"/>
        <w:rPr>
          <w:rFonts w:cs="Times New Roman"/>
        </w:rPr>
      </w:pPr>
      <w:r w:rsidRPr="00BE0AE5">
        <w:rPr>
          <w:rFonts w:cs="Times New Roman"/>
        </w:rPr>
        <w:lastRenderedPageBreak/>
        <w:t>Иностранный язык (на примере английского языка)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признаки и свойства языковых единиц и языковых я</w:t>
      </w:r>
      <w:r w:rsidRPr="00BE0AE5">
        <w:rPr>
          <w:rFonts w:cs="Times New Roman"/>
        </w:rPr>
        <w:t>в</w:t>
      </w:r>
      <w:r w:rsidRPr="00BE0AE5">
        <w:rPr>
          <w:rFonts w:cs="Times New Roman"/>
        </w:rPr>
        <w:t>лений иностранного языка; применять изученные правила, алг</w:t>
      </w:r>
      <w:r w:rsidRPr="00BE0AE5">
        <w:rPr>
          <w:rFonts w:cs="Times New Roman"/>
        </w:rPr>
        <w:t>о</w:t>
      </w:r>
      <w:r w:rsidRPr="00BE0AE5">
        <w:rPr>
          <w:rFonts w:cs="Times New Roman"/>
        </w:rPr>
        <w:t>ритмы.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w:t>
      </w:r>
      <w:r w:rsidRPr="00BE0AE5">
        <w:rPr>
          <w:rFonts w:cs="Times New Roman"/>
        </w:rPr>
        <w:t>ы</w:t>
      </w:r>
      <w:r w:rsidRPr="00BE0AE5">
        <w:rPr>
          <w:rFonts w:cs="Times New Roman"/>
        </w:rPr>
        <w:t>ражения мысли средствами родного и иностранного языков.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языковые един</w:t>
      </w:r>
      <w:r w:rsidRPr="00BE0AE5">
        <w:rPr>
          <w:rFonts w:cs="Times New Roman"/>
        </w:rPr>
        <w:t>и</w:t>
      </w:r>
      <w:r w:rsidRPr="00BE0AE5">
        <w:rPr>
          <w:rFonts w:cs="Times New Roman"/>
        </w:rPr>
        <w:t>цы и языковые явления иностранного языка, разные типы в</w:t>
      </w:r>
      <w:r w:rsidRPr="00BE0AE5">
        <w:rPr>
          <w:rFonts w:cs="Times New Roman"/>
        </w:rPr>
        <w:t>ы</w:t>
      </w:r>
      <w:r w:rsidRPr="00BE0AE5">
        <w:rPr>
          <w:rFonts w:cs="Times New Roman"/>
        </w:rPr>
        <w:t>сказывания.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w:t>
      </w:r>
      <w:r w:rsidRPr="00BE0AE5">
        <w:rPr>
          <w:rFonts w:cs="Times New Roman"/>
        </w:rPr>
        <w:t>е</w:t>
      </w:r>
      <w:r w:rsidRPr="00BE0AE5">
        <w:rPr>
          <w:rFonts w:cs="Times New Roman"/>
        </w:rPr>
        <w:t>ния, структурными единицами диалога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w:t>
      </w:r>
      <w:r w:rsidRPr="00BE0AE5">
        <w:rPr>
          <w:rFonts w:cs="Times New Roman"/>
        </w:rPr>
        <w:t>ы</w:t>
      </w:r>
      <w:r w:rsidRPr="00BE0AE5">
        <w:rPr>
          <w:rFonts w:cs="Times New Roman"/>
        </w:rPr>
        <w:t>сказываниях.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w:t>
      </w:r>
      <w:r w:rsidRPr="00BE0AE5">
        <w:rPr>
          <w:rFonts w:cs="Times New Roman"/>
        </w:rPr>
        <w:t>ж</w:t>
      </w:r>
      <w:r w:rsidRPr="00BE0AE5">
        <w:rPr>
          <w:rFonts w:cs="Times New Roman"/>
        </w:rPr>
        <w:t>дения, выводы.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Распознавать свойства и признаки языковых единиц и языковых явлений (например, с помощью словообразовательных элеме</w:t>
      </w:r>
      <w:r w:rsidRPr="00BE0AE5">
        <w:rPr>
          <w:rFonts w:cs="Times New Roman"/>
        </w:rPr>
        <w:t>н</w:t>
      </w:r>
      <w:r w:rsidRPr="00BE0AE5">
        <w:rPr>
          <w:rFonts w:cs="Times New Roman"/>
        </w:rPr>
        <w:t xml:space="preserve">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Пользоваться классификациями (по типу чтения, по типу выск</w:t>
      </w:r>
      <w:r w:rsidRPr="00BE0AE5">
        <w:rPr>
          <w:rFonts w:cs="Times New Roman"/>
        </w:rPr>
        <w:t>а</w:t>
      </w:r>
      <w:r w:rsidRPr="00BE0AE5">
        <w:rPr>
          <w:rFonts w:cs="Times New Roman"/>
        </w:rPr>
        <w:t xml:space="preserve">зывания и т. п.).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44BF0" w:rsidRPr="00BE0AE5" w:rsidRDefault="00944BF0" w:rsidP="00944BF0">
      <w:pPr>
        <w:pStyle w:val="h5"/>
        <w:rPr>
          <w:rFonts w:cs="Times New Roman"/>
        </w:rPr>
      </w:pPr>
      <w:r w:rsidRPr="00BE0AE5">
        <w:rPr>
          <w:rFonts w:cs="Times New Roman"/>
        </w:rPr>
        <w:t xml:space="preserve">Работа с информацией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 соответствии с коммуникативной задачей ра</w:t>
      </w:r>
      <w:r w:rsidRPr="00BE0AE5">
        <w:rPr>
          <w:rFonts w:cs="Times New Roman"/>
          <w:spacing w:val="-1"/>
        </w:rPr>
        <w:t>з</w:t>
      </w:r>
      <w:r w:rsidRPr="00BE0AE5">
        <w:rPr>
          <w:rFonts w:cs="Times New Roman"/>
          <w:spacing w:val="-1"/>
        </w:rPr>
        <w:t>личные стратегии чтения и аудирования для получения информ</w:t>
      </w:r>
      <w:r w:rsidRPr="00BE0AE5">
        <w:rPr>
          <w:rFonts w:cs="Times New Roman"/>
          <w:spacing w:val="-1"/>
        </w:rPr>
        <w:t>а</w:t>
      </w:r>
      <w:r w:rsidRPr="00BE0AE5">
        <w:rPr>
          <w:rFonts w:cs="Times New Roman"/>
          <w:spacing w:val="-1"/>
        </w:rPr>
        <w:t>ции (с пониманием основного содержания, с пониманием запр</w:t>
      </w:r>
      <w:r w:rsidRPr="00BE0AE5">
        <w:rPr>
          <w:rFonts w:cs="Times New Roman"/>
          <w:spacing w:val="-1"/>
        </w:rPr>
        <w:t>а</w:t>
      </w:r>
      <w:r w:rsidRPr="00BE0AE5">
        <w:rPr>
          <w:rFonts w:cs="Times New Roman"/>
          <w:spacing w:val="-1"/>
        </w:rPr>
        <w:t xml:space="preserve">шиваемой информации, с полным пониманием).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w:t>
      </w:r>
      <w:r w:rsidRPr="00BE0AE5">
        <w:rPr>
          <w:rFonts w:cs="Times New Roman"/>
        </w:rPr>
        <w:t>н</w:t>
      </w:r>
      <w:r w:rsidRPr="00BE0AE5">
        <w:rPr>
          <w:rFonts w:cs="Times New Roman"/>
        </w:rPr>
        <w:t xml:space="preserve">формационной переработки (смыслового и структурного анализа </w:t>
      </w:r>
      <w:r w:rsidRPr="00BE0AE5">
        <w:rPr>
          <w:rFonts w:cs="Times New Roman"/>
        </w:rPr>
        <w:lastRenderedPageBreak/>
        <w:t>отдельных частей текста, выборочного перевода);</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внешние формальные элементы текста (подзаг</w:t>
      </w:r>
      <w:r w:rsidRPr="00BE0AE5">
        <w:rPr>
          <w:rFonts w:cs="Times New Roman"/>
          <w:spacing w:val="-1"/>
        </w:rPr>
        <w:t>о</w:t>
      </w:r>
      <w:r w:rsidRPr="00BE0AE5">
        <w:rPr>
          <w:rFonts w:cs="Times New Roman"/>
          <w:spacing w:val="-1"/>
        </w:rPr>
        <w:t>ловки, иллюстрации, сноски) для понимания его содержания.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w:t>
      </w:r>
      <w:r w:rsidRPr="00BE0AE5">
        <w:rPr>
          <w:rFonts w:cs="Times New Roman"/>
        </w:rPr>
        <w:t>ю</w:t>
      </w:r>
      <w:r w:rsidRPr="00BE0AE5">
        <w:rPr>
          <w:rFonts w:cs="Times New Roman"/>
        </w:rPr>
        <w:t>чевых слов, плана).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достоверность информации, полученной из иноязы</w:t>
      </w:r>
      <w:r w:rsidRPr="00BE0AE5">
        <w:rPr>
          <w:rFonts w:cs="Times New Roman"/>
        </w:rPr>
        <w:t>ч</w:t>
      </w:r>
      <w:r w:rsidRPr="00BE0AE5">
        <w:rPr>
          <w:rFonts w:cs="Times New Roman"/>
        </w:rPr>
        <w:t>ных источников.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w:t>
      </w:r>
      <w:r w:rsidRPr="00BE0AE5">
        <w:rPr>
          <w:rFonts w:cs="Times New Roman"/>
        </w:rPr>
        <w:t>н</w:t>
      </w:r>
      <w:r w:rsidRPr="00BE0AE5">
        <w:rPr>
          <w:rFonts w:cs="Times New Roman"/>
        </w:rPr>
        <w:t>тексте) и аргументировать его.</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 xml:space="preserve">ствий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w:t>
      </w:r>
      <w:r w:rsidRPr="00BE0AE5">
        <w:rPr>
          <w:rFonts w:cs="Times New Roman"/>
        </w:rPr>
        <w:t>о</w:t>
      </w:r>
      <w:r w:rsidRPr="00BE0AE5">
        <w:rPr>
          <w:rFonts w:cs="Times New Roman"/>
        </w:rPr>
        <w:t>логические высказывания, участвуя в обсуждениях, выступлен</w:t>
      </w:r>
      <w:r w:rsidRPr="00BE0AE5">
        <w:rPr>
          <w:rFonts w:cs="Times New Roman"/>
        </w:rPr>
        <w:t>и</w:t>
      </w:r>
      <w:r w:rsidRPr="00BE0AE5">
        <w:rPr>
          <w:rFonts w:cs="Times New Roman"/>
        </w:rPr>
        <w:t>ях; выражать эмоции в соответствии с условиями и целями о</w:t>
      </w:r>
      <w:r w:rsidRPr="00BE0AE5">
        <w:rPr>
          <w:rFonts w:cs="Times New Roman"/>
        </w:rPr>
        <w:t>б</w:t>
      </w:r>
      <w:r w:rsidRPr="00BE0AE5">
        <w:rPr>
          <w:rFonts w:cs="Times New Roman"/>
        </w:rPr>
        <w:t>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w:t>
      </w:r>
      <w:r w:rsidRPr="00BE0AE5">
        <w:rPr>
          <w:rFonts w:cs="Times New Roman"/>
        </w:rPr>
        <w:t>в</w:t>
      </w:r>
      <w:r w:rsidRPr="00BE0AE5">
        <w:rPr>
          <w:rFonts w:cs="Times New Roman"/>
        </w:rPr>
        <w:t>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w:t>
      </w:r>
      <w:r w:rsidRPr="00BE0AE5">
        <w:rPr>
          <w:rFonts w:cs="Times New Roman"/>
        </w:rPr>
        <w:t>ы</w:t>
      </w:r>
      <w:r w:rsidRPr="00BE0AE5">
        <w:rPr>
          <w:rFonts w:cs="Times New Roman"/>
        </w:rPr>
        <w:t>полненной проектной работы, самостоятельно выбирая формат выступления с учетом особенностей аудитории.</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w:t>
      </w:r>
      <w:r w:rsidRPr="00BE0AE5">
        <w:rPr>
          <w:rFonts w:cs="Times New Roman"/>
        </w:rPr>
        <w:t>н</w:t>
      </w:r>
      <w:r w:rsidRPr="00BE0AE5">
        <w:rPr>
          <w:rFonts w:cs="Times New Roman"/>
        </w:rPr>
        <w:t>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w:t>
      </w:r>
      <w:r w:rsidRPr="00BE0AE5">
        <w:rPr>
          <w:rFonts w:cs="Times New Roman"/>
        </w:rPr>
        <w:t>о</w:t>
      </w:r>
      <w:r w:rsidRPr="00BE0AE5">
        <w:rPr>
          <w:rFonts w:cs="Times New Roman"/>
        </w:rPr>
        <w:t>вать и оценивать собственную работу: меру собственной сам</w:t>
      </w:r>
      <w:r w:rsidRPr="00BE0AE5">
        <w:rPr>
          <w:rFonts w:cs="Times New Roman"/>
        </w:rPr>
        <w:t>о</w:t>
      </w:r>
      <w:r w:rsidRPr="00BE0AE5">
        <w:rPr>
          <w:rFonts w:cs="Times New Roman"/>
        </w:rPr>
        <w:lastRenderedPageBreak/>
        <w:t>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t>Математика и информатика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числа, величины, выражения, формулы, графики, геометрические фигуры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связи и отношения, проводить аналогии, расп</w:t>
      </w:r>
      <w:r w:rsidRPr="00BE0AE5">
        <w:rPr>
          <w:rFonts w:cs="Times New Roman"/>
        </w:rPr>
        <w:t>о</w:t>
      </w:r>
      <w:r w:rsidRPr="00BE0AE5">
        <w:rPr>
          <w:rFonts w:cs="Times New Roman"/>
        </w:rPr>
        <w:t xml:space="preserve">знавать зависимости между объектами.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w:t>
      </w:r>
      <w:r w:rsidRPr="00BE0AE5">
        <w:rPr>
          <w:rFonts w:cs="Times New Roman"/>
        </w:rPr>
        <w:t>м</w:t>
      </w:r>
      <w:r w:rsidRPr="00BE0AE5">
        <w:rPr>
          <w:rFonts w:cs="Times New Roman"/>
        </w:rPr>
        <w:t>вольные и графические модели.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w:t>
      </w:r>
      <w:r w:rsidRPr="00BE0AE5">
        <w:rPr>
          <w:rFonts w:cs="Times New Roman"/>
        </w:rPr>
        <w:t>о</w:t>
      </w:r>
      <w:r w:rsidRPr="00BE0AE5">
        <w:rPr>
          <w:rFonts w:cs="Times New Roman"/>
        </w:rPr>
        <w:t>дели и схемы для решения учебных и познавательных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w:t>
      </w:r>
      <w:r w:rsidRPr="00BE0AE5">
        <w:rPr>
          <w:rFonts w:cs="Times New Roman"/>
        </w:rPr>
        <w:t>д</w:t>
      </w:r>
      <w:r w:rsidRPr="00BE0AE5">
        <w:rPr>
          <w:rFonts w:cs="Times New Roman"/>
        </w:rPr>
        <w:t>ложенной учебной задачи и заданных критериев.</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w:t>
      </w:r>
      <w:r w:rsidRPr="00BE0AE5">
        <w:rPr>
          <w:rFonts w:cs="Times New Roman"/>
          <w:spacing w:val="-1"/>
        </w:rPr>
        <w:t>й</w:t>
      </w:r>
      <w:r w:rsidRPr="00BE0AE5">
        <w:rPr>
          <w:rFonts w:cs="Times New Roman"/>
          <w:spacing w:val="-1"/>
        </w:rPr>
        <w:t>ствах математических объектов, влиянии на свойства отдельных элементов и параметров; выдвигать гипотезы, разбирать разли</w:t>
      </w:r>
      <w:r w:rsidRPr="00BE0AE5">
        <w:rPr>
          <w:rFonts w:cs="Times New Roman"/>
          <w:spacing w:val="-1"/>
        </w:rPr>
        <w:t>ч</w:t>
      </w:r>
      <w:r w:rsidRPr="00BE0AE5">
        <w:rPr>
          <w:rFonts w:cs="Times New Roman"/>
          <w:spacing w:val="-1"/>
        </w:rPr>
        <w:t>ные варианты; использовать пример, аналогию и обобщение.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Доказывать, обосновывать, аргументировать свои суждения, в</w:t>
      </w:r>
      <w:r w:rsidRPr="00BE0AE5">
        <w:rPr>
          <w:rFonts w:cs="Times New Roman"/>
        </w:rPr>
        <w:t>ы</w:t>
      </w:r>
      <w:r w:rsidRPr="00BE0AE5">
        <w:rPr>
          <w:rFonts w:cs="Times New Roman"/>
        </w:rPr>
        <w:t>воды, закономерности и результаты.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Дописывать выводы, результаты опытов, экспериментов, иссл</w:t>
      </w:r>
      <w:r w:rsidRPr="00BE0AE5">
        <w:rPr>
          <w:rFonts w:cs="Times New Roman"/>
        </w:rPr>
        <w:t>е</w:t>
      </w:r>
      <w:r w:rsidRPr="00BE0AE5">
        <w:rPr>
          <w:rFonts w:cs="Times New Roman"/>
        </w:rPr>
        <w:t xml:space="preserve">дований, используя математический язык и символику.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таблицы и схемы для структурированного пре</w:t>
      </w:r>
      <w:r w:rsidRPr="00BE0AE5">
        <w:rPr>
          <w:rFonts w:cs="Times New Roman"/>
        </w:rPr>
        <w:t>д</w:t>
      </w:r>
      <w:r w:rsidRPr="00BE0AE5">
        <w:rPr>
          <w:rFonts w:cs="Times New Roman"/>
        </w:rPr>
        <w:t xml:space="preserve">ставления информации, графические способы представления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неверную информацию, данные, утверждения; устанавливать противоречия в фактах,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w:t>
      </w:r>
      <w:r w:rsidRPr="00BE0AE5">
        <w:rPr>
          <w:rFonts w:cs="Times New Roman"/>
        </w:rPr>
        <w:t>с</w:t>
      </w:r>
      <w:r w:rsidRPr="00BE0AE5">
        <w:rPr>
          <w:rFonts w:cs="Times New Roman"/>
        </w:rPr>
        <w:t>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w:t>
      </w:r>
      <w:r w:rsidRPr="00BE0AE5">
        <w:rPr>
          <w:rFonts w:cs="Times New Roman"/>
        </w:rPr>
        <w:t>у</w:t>
      </w:r>
      <w:r w:rsidRPr="00BE0AE5">
        <w:rPr>
          <w:rFonts w:cs="Times New Roman"/>
        </w:rPr>
        <w:t>альной работы при решении конкретной проблемы, в том числе при создании информационного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w:t>
      </w:r>
      <w:r w:rsidRPr="00BE0AE5">
        <w:rPr>
          <w:rFonts w:cs="Times New Roman"/>
        </w:rPr>
        <w:t>и</w:t>
      </w:r>
      <w:r w:rsidRPr="00BE0AE5">
        <w:rPr>
          <w:rFonts w:cs="Times New Roman"/>
        </w:rPr>
        <w:t>онным продуктом, достигая качественного результата по своему направлению и координируя свои действия с другими членами команды.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44BF0" w:rsidRPr="00BE0AE5" w:rsidRDefault="00944BF0" w:rsidP="00944BF0">
      <w:pPr>
        <w:pStyle w:val="h5"/>
        <w:rPr>
          <w:rFonts w:cs="Times New Roman"/>
        </w:rPr>
      </w:pPr>
      <w:r w:rsidRPr="00BE0AE5">
        <w:rPr>
          <w:rFonts w:cs="Times New Roman"/>
        </w:rPr>
        <w:lastRenderedPageBreak/>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w:t>
      </w:r>
      <w:r w:rsidRPr="00BE0AE5">
        <w:rPr>
          <w:rFonts w:cs="Times New Roman"/>
        </w:rPr>
        <w:t>н</w:t>
      </w:r>
      <w:r w:rsidRPr="00BE0AE5">
        <w:rPr>
          <w:rFonts w:cs="Times New Roman"/>
        </w:rPr>
        <w:t>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w:t>
      </w:r>
      <w:r w:rsidRPr="00BE0AE5">
        <w:rPr>
          <w:rFonts w:cs="Times New Roman"/>
        </w:rPr>
        <w:t>н</w:t>
      </w:r>
      <w:r w:rsidRPr="00BE0AE5">
        <w:rPr>
          <w:rFonts w:cs="Times New Roman"/>
        </w:rPr>
        <w:t>ной самостоятельности,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t>Естественно-научные предметы</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w:t>
      </w:r>
      <w:r w:rsidRPr="00BE0AE5">
        <w:rPr>
          <w:rFonts w:cs="Times New Roman"/>
        </w:rPr>
        <w:t>х</w:t>
      </w:r>
      <w:r w:rsidRPr="00BE0AE5">
        <w:rPr>
          <w:rFonts w:cs="Times New Roman"/>
        </w:rPr>
        <w:t>ности тело;</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w:t>
      </w:r>
      <w:r w:rsidRPr="00BE0AE5">
        <w:rPr>
          <w:rFonts w:cs="Times New Roman"/>
        </w:rPr>
        <w:t>н</w:t>
      </w:r>
      <w:r w:rsidRPr="00BE0AE5">
        <w:rPr>
          <w:rFonts w:cs="Times New Roman"/>
        </w:rPr>
        <w:t>ков или схем), например: падение предмета; отражение света от зеркальной поверхности.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w:t>
      </w:r>
      <w:r w:rsidRPr="00BE0AE5">
        <w:rPr>
          <w:rFonts w:cs="Times New Roman"/>
        </w:rPr>
        <w:t>о</w:t>
      </w:r>
      <w:r w:rsidRPr="00BE0AE5">
        <w:rPr>
          <w:rFonts w:cs="Times New Roman"/>
        </w:rPr>
        <w:t>сятся.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общности происхождения и эволюции систематич</w:t>
      </w:r>
      <w:r w:rsidRPr="00BE0AE5">
        <w:rPr>
          <w:rFonts w:cs="Times New Roman"/>
        </w:rPr>
        <w:t>е</w:t>
      </w:r>
      <w:r w:rsidRPr="00BE0AE5">
        <w:rPr>
          <w:rFonts w:cs="Times New Roman"/>
        </w:rPr>
        <w:t xml:space="preserve">ских групп растений на примере сопоставления биологических растительных объектов.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 и осуществление на практике химических эксп</w:t>
      </w:r>
      <w:r w:rsidRPr="00BE0AE5">
        <w:rPr>
          <w:rFonts w:cs="Times New Roman"/>
        </w:rPr>
        <w:t>е</w:t>
      </w:r>
      <w:r w:rsidRPr="00BE0AE5">
        <w:rPr>
          <w:rFonts w:cs="Times New Roman"/>
        </w:rPr>
        <w:t>риментов, проведение наблюдений, получение выводов по р</w:t>
      </w:r>
      <w:r w:rsidRPr="00BE0AE5">
        <w:rPr>
          <w:rFonts w:cs="Times New Roman"/>
        </w:rPr>
        <w:t>е</w:t>
      </w:r>
      <w:r w:rsidRPr="00BE0AE5">
        <w:rPr>
          <w:rFonts w:cs="Times New Roman"/>
        </w:rPr>
        <w:t>зультатам эксперимента: обнаружение сульфат-ионов, взимоде</w:t>
      </w:r>
      <w:r w:rsidRPr="00BE0AE5">
        <w:rPr>
          <w:rFonts w:cs="Times New Roman"/>
        </w:rPr>
        <w:t>й</w:t>
      </w:r>
      <w:r w:rsidRPr="00BE0AE5">
        <w:rPr>
          <w:rFonts w:cs="Times New Roman"/>
        </w:rPr>
        <w:t>ствие разбавленной серной кислоты с цинком.</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оригинальный текст, посвященный использов</w:t>
      </w:r>
      <w:r w:rsidRPr="00BE0AE5">
        <w:rPr>
          <w:rFonts w:cs="Times New Roman"/>
        </w:rPr>
        <w:t>а</w:t>
      </w:r>
      <w:r w:rsidRPr="00BE0AE5">
        <w:rPr>
          <w:rFonts w:cs="Times New Roman"/>
        </w:rPr>
        <w:t xml:space="preserve">нию звука (или ультразвука) в технике (эхолокация, ультразвук в медицине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Использование при выполнении учебных заданий и в процессе исследовательской деятельности научно-популярную литературу </w:t>
      </w:r>
      <w:r w:rsidRPr="00BE0AE5">
        <w:rPr>
          <w:rFonts w:cs="Times New Roman"/>
        </w:rPr>
        <w:lastRenderedPageBreak/>
        <w:t>химического содержания, справочные материалы, ресурсы И</w:t>
      </w:r>
      <w:r w:rsidRPr="00BE0AE5">
        <w:rPr>
          <w:rFonts w:cs="Times New Roman"/>
        </w:rPr>
        <w:t>н</w:t>
      </w:r>
      <w:r w:rsidRPr="00BE0AE5">
        <w:rPr>
          <w:rFonts w:cs="Times New Roman"/>
        </w:rPr>
        <w:t>тернета.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современные источники о вакцинах и вакцинир</w:t>
      </w:r>
      <w:r w:rsidRPr="00BE0AE5">
        <w:rPr>
          <w:rFonts w:cs="Times New Roman"/>
        </w:rPr>
        <w:t>о</w:t>
      </w:r>
      <w:r w:rsidRPr="00BE0AE5">
        <w:rPr>
          <w:rFonts w:cs="Times New Roman"/>
        </w:rPr>
        <w:t>вании. Обсуждать роли вакцин и лечебных сывороток для сохр</w:t>
      </w:r>
      <w:r w:rsidRPr="00BE0AE5">
        <w:rPr>
          <w:rFonts w:cs="Times New Roman"/>
        </w:rPr>
        <w:t>а</w:t>
      </w:r>
      <w:r w:rsidRPr="00BE0AE5">
        <w:rPr>
          <w:rFonts w:cs="Times New Roman"/>
        </w:rPr>
        <w:t xml:space="preserve">нения здоровья человека.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w:t>
      </w:r>
      <w:r w:rsidRPr="00BE0AE5">
        <w:rPr>
          <w:rFonts w:cs="Times New Roman"/>
        </w:rPr>
        <w:t>т</w:t>
      </w:r>
      <w:r w:rsidRPr="00BE0AE5">
        <w:rPr>
          <w:rFonts w:cs="Times New Roman"/>
        </w:rPr>
        <w:t>ношению к обсуждаемой естественно-научной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w:t>
      </w:r>
      <w:r w:rsidRPr="00BE0AE5">
        <w:rPr>
          <w:rFonts w:cs="Times New Roman"/>
        </w:rPr>
        <w:t>н</w:t>
      </w:r>
      <w:r w:rsidRPr="00BE0AE5">
        <w:rPr>
          <w:rFonts w:cs="Times New Roman"/>
        </w:rPr>
        <w:t>но-научного исследования или проекта, физического или хим</w:t>
      </w:r>
      <w:r w:rsidRPr="00BE0AE5">
        <w:rPr>
          <w:rFonts w:cs="Times New Roman"/>
        </w:rPr>
        <w:t>и</w:t>
      </w:r>
      <w:r w:rsidRPr="00BE0AE5">
        <w:rPr>
          <w:rFonts w:cs="Times New Roman"/>
        </w:rPr>
        <w:t>ческого опыта, биологического наблюдения.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w:t>
      </w:r>
      <w:r w:rsidRPr="00BE0AE5">
        <w:rPr>
          <w:rFonts w:cs="Times New Roman"/>
        </w:rPr>
        <w:t>е</w:t>
      </w:r>
      <w:r w:rsidRPr="00BE0AE5">
        <w:rPr>
          <w:rFonts w:cs="Times New Roman"/>
        </w:rPr>
        <w:t>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w:t>
      </w:r>
      <w:r w:rsidRPr="00BE0AE5">
        <w:rPr>
          <w:rFonts w:cs="Times New Roman"/>
        </w:rPr>
        <w:t>ю</w:t>
      </w:r>
      <w:r w:rsidRPr="00BE0AE5">
        <w:rPr>
          <w:rFonts w:cs="Times New Roman"/>
        </w:rPr>
        <w:t>щих для решения проявлений естественно-научной грамотности.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w:t>
      </w:r>
      <w:r w:rsidRPr="00BE0AE5">
        <w:rPr>
          <w:rFonts w:cs="Times New Roman"/>
        </w:rPr>
        <w:t>н</w:t>
      </w:r>
      <w:r w:rsidRPr="00BE0AE5">
        <w:rPr>
          <w:rFonts w:cs="Times New Roman"/>
        </w:rPr>
        <w:t>но-научной задачи или плана естественно-научного исследования с учетом собственных возможностей.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Объяснение причин достижения (недостижения) результатов д</w:t>
      </w:r>
      <w:r w:rsidRPr="00BE0AE5">
        <w:rPr>
          <w:rFonts w:cs="Times New Roman"/>
        </w:rPr>
        <w:t>е</w:t>
      </w:r>
      <w:r w:rsidRPr="00BE0AE5">
        <w:rPr>
          <w:rFonts w:cs="Times New Roman"/>
        </w:rPr>
        <w:t xml:space="preserve">ятельности по решению естественно-научной задачи, выполнении естественно-научного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Оценка соответствия результата решения естественно-научной </w:t>
      </w:r>
      <w:r w:rsidRPr="00BE0AE5">
        <w:rPr>
          <w:rFonts w:cs="Times New Roman"/>
        </w:rPr>
        <w:lastRenderedPageBreak/>
        <w:t>проблемы поставленным целям и условиям.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BE0AE5" w:rsidRDefault="00944BF0" w:rsidP="00944BF0">
      <w:pPr>
        <w:pStyle w:val="h2"/>
        <w:rPr>
          <w:rFonts w:cs="Times New Roman"/>
        </w:rPr>
      </w:pPr>
      <w:r w:rsidRPr="00BE0AE5">
        <w:rPr>
          <w:rFonts w:cs="Times New Roman"/>
        </w:rPr>
        <w:t xml:space="preserve">Общественно-научные предметы </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w:t>
      </w:r>
      <w:r w:rsidRPr="00BE0AE5">
        <w:rPr>
          <w:rFonts w:cs="Times New Roman"/>
        </w:rPr>
        <w:t>е</w:t>
      </w:r>
      <w:r w:rsidRPr="00BE0AE5">
        <w:rPr>
          <w:rFonts w:cs="Times New Roman"/>
        </w:rPr>
        <w:t>ских явлений,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w:t>
      </w:r>
      <w:r w:rsidRPr="00BE0AE5">
        <w:rPr>
          <w:rFonts w:cs="Times New Roman"/>
        </w:rPr>
        <w:t>н</w:t>
      </w:r>
      <w:r w:rsidRPr="00BE0AE5">
        <w:rPr>
          <w:rFonts w:cs="Times New Roman"/>
        </w:rPr>
        <w:t xml:space="preserve">хронно в разных сообществах) и в динамике («было — стало») по заданным или самостоятельно определенным основаниям.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понятия и категории современного исторического знания (эпоха, цивилизация, исторический источник, историч</w:t>
      </w:r>
      <w:r w:rsidRPr="00BE0AE5">
        <w:rPr>
          <w:rFonts w:cs="Times New Roman"/>
        </w:rPr>
        <w:t>е</w:t>
      </w:r>
      <w:r w:rsidRPr="00BE0AE5">
        <w:rPr>
          <w:rFonts w:cs="Times New Roman"/>
        </w:rPr>
        <w:t xml:space="preserve">ский факт, историзм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w:t>
      </w:r>
      <w:r w:rsidRPr="00BE0AE5">
        <w:rPr>
          <w:rFonts w:cs="Times New Roman"/>
        </w:rPr>
        <w:t>с</w:t>
      </w:r>
      <w:r w:rsidRPr="00BE0AE5">
        <w:rPr>
          <w:rFonts w:cs="Times New Roman"/>
        </w:rPr>
        <w:t>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w:t>
      </w:r>
      <w:r w:rsidRPr="00BE0AE5">
        <w:rPr>
          <w:rFonts w:cs="Times New Roman"/>
        </w:rPr>
        <w:t>о</w:t>
      </w:r>
      <w:r w:rsidRPr="00BE0AE5">
        <w:rPr>
          <w:rFonts w:cs="Times New Roman"/>
        </w:rPr>
        <w:t xml:space="preserve">тек, средств массовой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формы политического участия (выборы и рефере</w:t>
      </w:r>
      <w:r w:rsidRPr="00BE0AE5">
        <w:rPr>
          <w:rFonts w:cs="Times New Roman"/>
        </w:rPr>
        <w:t>н</w:t>
      </w:r>
      <w:r w:rsidRPr="00BE0AE5">
        <w:rPr>
          <w:rFonts w:cs="Times New Roman"/>
        </w:rPr>
        <w:t>дум), проступок и преступление, дееспособность малолетних в возрасте от 6 до 14 лет и несовершеннолетних в возрасте от 14 до 18 лет, мораль и право.</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Определять конструктивные модели поведения в конфликтной с</w:t>
      </w:r>
      <w:r w:rsidRPr="00BE0AE5">
        <w:rPr>
          <w:rFonts w:cs="Times New Roman"/>
          <w:spacing w:val="-3"/>
        </w:rPr>
        <w:t>и</w:t>
      </w:r>
      <w:r w:rsidRPr="00BE0AE5">
        <w:rPr>
          <w:rFonts w:cs="Times New Roman"/>
          <w:spacing w:val="-3"/>
        </w:rPr>
        <w:lastRenderedPageBreak/>
        <w:t xml:space="preserve">туации, находить конструктивное разрешение конфликта.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w:t>
      </w:r>
      <w:r w:rsidRPr="00BE0AE5">
        <w:rPr>
          <w:rFonts w:cs="Times New Roman"/>
        </w:rPr>
        <w:t>ь</w:t>
      </w:r>
      <w:r w:rsidRPr="00BE0AE5">
        <w:rPr>
          <w:rFonts w:cs="Times New Roman"/>
        </w:rPr>
        <w:t>ность на основе изменившихся ситуаций.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полученные знания для публичного представления результатов своей деятельности в сфере духовной культуры.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эмпирические зависимости между продолж</w:t>
      </w:r>
      <w:r w:rsidRPr="00BE0AE5">
        <w:rPr>
          <w:rFonts w:cs="Times New Roman"/>
        </w:rPr>
        <w:t>и</w:t>
      </w:r>
      <w:r w:rsidRPr="00BE0AE5">
        <w:rPr>
          <w:rFonts w:cs="Times New Roman"/>
        </w:rPr>
        <w:t>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w:t>
      </w:r>
      <w:r w:rsidRPr="00BE0AE5">
        <w:rPr>
          <w:rFonts w:cs="Times New Roman"/>
        </w:rPr>
        <w:t>с</w:t>
      </w:r>
      <w:r w:rsidRPr="00BE0AE5">
        <w:rPr>
          <w:rFonts w:cs="Times New Roman"/>
        </w:rPr>
        <w:t>пользованием разных источников географической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w:t>
      </w:r>
      <w:r w:rsidRPr="00BE0AE5">
        <w:rPr>
          <w:rFonts w:cs="Times New Roman"/>
        </w:rPr>
        <w:t>е</w:t>
      </w:r>
      <w:r w:rsidRPr="00BE0AE5">
        <w:rPr>
          <w:rFonts w:cs="Times New Roman"/>
        </w:rPr>
        <w:t>ской задачи.</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w:t>
      </w:r>
      <w:r w:rsidRPr="00BE0AE5">
        <w:rPr>
          <w:rFonts w:cs="Times New Roman"/>
        </w:rPr>
        <w:t>в</w:t>
      </w:r>
      <w:r w:rsidRPr="00BE0AE5">
        <w:rPr>
          <w:rFonts w:cs="Times New Roman"/>
        </w:rPr>
        <w:t>ления, скорости и направления ветра с использованием аналог</w:t>
      </w:r>
      <w:r w:rsidRPr="00BE0AE5">
        <w:rPr>
          <w:rFonts w:cs="Times New Roman"/>
        </w:rPr>
        <w:t>о</w:t>
      </w:r>
      <w:r w:rsidRPr="00BE0AE5">
        <w:rPr>
          <w:rFonts w:cs="Times New Roman"/>
        </w:rPr>
        <w:t>вых и (или) цифровых приборов (термометр, барометр, анем</w:t>
      </w:r>
      <w:r w:rsidRPr="00BE0AE5">
        <w:rPr>
          <w:rFonts w:cs="Times New Roman"/>
        </w:rPr>
        <w:t>о</w:t>
      </w:r>
      <w:r w:rsidRPr="00BE0AE5">
        <w:rPr>
          <w:rFonts w:cs="Times New Roman"/>
        </w:rPr>
        <w:t>метр, флюгер) и представлять результаты наблюдений в табли</w:t>
      </w:r>
      <w:r w:rsidRPr="00BE0AE5">
        <w:rPr>
          <w:rFonts w:cs="Times New Roman"/>
        </w:rPr>
        <w:t>ч</w:t>
      </w:r>
      <w:r w:rsidRPr="00BE0AE5">
        <w:rPr>
          <w:rFonts w:cs="Times New Roman"/>
        </w:rPr>
        <w:t>ной и (или) графической форме.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w:t>
      </w:r>
      <w:r w:rsidRPr="00BE0AE5">
        <w:rPr>
          <w:rFonts w:cs="Times New Roman"/>
        </w:rPr>
        <w:t>й</w:t>
      </w:r>
      <w:r w:rsidRPr="00BE0AE5">
        <w:rPr>
          <w:rFonts w:cs="Times New Roman"/>
        </w:rPr>
        <w:t>ской Федерации в будущем.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w:t>
      </w:r>
      <w:r w:rsidRPr="00BE0AE5">
        <w:rPr>
          <w:rFonts w:cs="Times New Roman"/>
        </w:rPr>
        <w:t>ю</w:t>
      </w:r>
      <w:r w:rsidRPr="00BE0AE5">
        <w:rPr>
          <w:rFonts w:cs="Times New Roman"/>
        </w:rPr>
        <w:t>дений за погодой в различной форме (табличной, графической, географического описания).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Исследовать несложные практические ситуации, связанные с и</w:t>
      </w:r>
      <w:r w:rsidRPr="00BE0AE5">
        <w:rPr>
          <w:rFonts w:cs="Times New Roman"/>
        </w:rPr>
        <w:t>с</w:t>
      </w:r>
      <w:r w:rsidRPr="00BE0AE5">
        <w:rPr>
          <w:rFonts w:cs="Times New Roman"/>
        </w:rPr>
        <w:t>пользованием различных способов повышения эффективности производства.</w:t>
      </w:r>
    </w:p>
    <w:p w:rsidR="00944BF0" w:rsidRPr="00BE0AE5" w:rsidRDefault="00944BF0" w:rsidP="00944BF0">
      <w:pPr>
        <w:pStyle w:val="h5"/>
        <w:rPr>
          <w:rFonts w:cs="Times New Roman"/>
        </w:rPr>
      </w:pPr>
      <w:r w:rsidRPr="00BE0AE5">
        <w:rPr>
          <w:rFonts w:cs="Times New Roman"/>
        </w:rPr>
        <w:lastRenderedPageBreak/>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w:t>
      </w:r>
      <w:r w:rsidRPr="00BE0AE5">
        <w:rPr>
          <w:rFonts w:cs="Times New Roman"/>
        </w:rPr>
        <w:t>а</w:t>
      </w:r>
      <w:r w:rsidRPr="00BE0AE5">
        <w:rPr>
          <w:rFonts w:cs="Times New Roman"/>
        </w:rPr>
        <w:t>териальных, письменных, визуальных), публицистике и др. в с</w:t>
      </w:r>
      <w:r w:rsidRPr="00BE0AE5">
        <w:rPr>
          <w:rFonts w:cs="Times New Roman"/>
        </w:rPr>
        <w:t>о</w:t>
      </w:r>
      <w:r w:rsidRPr="00BE0AE5">
        <w:rPr>
          <w:rFonts w:cs="Times New Roman"/>
        </w:rPr>
        <w:t>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w:t>
      </w:r>
      <w:r w:rsidRPr="00BE0AE5">
        <w:rPr>
          <w:rFonts w:cs="Times New Roman"/>
          <w:spacing w:val="1"/>
        </w:rPr>
        <w:t>а</w:t>
      </w:r>
      <w:r w:rsidRPr="00BE0AE5">
        <w:rPr>
          <w:rFonts w:cs="Times New Roman"/>
          <w:spacing w:val="1"/>
        </w:rPr>
        <w:t>ции, выявлять их сходство и различия, в том числе, связанные со степенью информированности и позицией авторов.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w:t>
      </w:r>
      <w:r w:rsidRPr="00BE0AE5">
        <w:rPr>
          <w:rFonts w:cs="Times New Roman"/>
        </w:rPr>
        <w:t>о</w:t>
      </w:r>
      <w:r w:rsidRPr="00BE0AE5">
        <w:rPr>
          <w:rFonts w:cs="Times New Roman"/>
        </w:rPr>
        <w:t>стоятельной работы с исторической информацией (сообщение, эссе, презентация, учебный проект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w:t>
      </w:r>
      <w:r w:rsidRPr="00BE0AE5">
        <w:rPr>
          <w:rFonts w:cs="Times New Roman"/>
        </w:rPr>
        <w:t>е</w:t>
      </w:r>
      <w:r w:rsidRPr="00BE0AE5">
        <w:rPr>
          <w:rFonts w:cs="Times New Roman"/>
        </w:rPr>
        <w:t>риальных, письменных, визуальных), публицистике и др. в соо</w:t>
      </w:r>
      <w:r w:rsidRPr="00BE0AE5">
        <w:rPr>
          <w:rFonts w:cs="Times New Roman"/>
        </w:rPr>
        <w:t>т</w:t>
      </w:r>
      <w:r w:rsidRPr="00BE0AE5">
        <w:rPr>
          <w:rFonts w:cs="Times New Roman"/>
        </w:rPr>
        <w:t>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w:t>
      </w:r>
      <w:r w:rsidRPr="00BE0AE5">
        <w:rPr>
          <w:rFonts w:cs="Times New Roman"/>
        </w:rPr>
        <w:t>и</w:t>
      </w:r>
      <w:r w:rsidRPr="00BE0AE5">
        <w:rPr>
          <w:rFonts w:cs="Times New Roman"/>
        </w:rPr>
        <w:t>ческие, статистические, текстовые, видео- и фотоизображения, компьютерные базы данных), необходимые для изучения ос</w:t>
      </w:r>
      <w:r w:rsidRPr="00BE0AE5">
        <w:rPr>
          <w:rFonts w:cs="Times New Roman"/>
        </w:rPr>
        <w:t>о</w:t>
      </w:r>
      <w:r w:rsidRPr="00BE0AE5">
        <w:rPr>
          <w:rFonts w:cs="Times New Roman"/>
        </w:rPr>
        <w:t>бенностей хозяйства России.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извлекать и использовать информацию, характериз</w:t>
      </w:r>
      <w:r w:rsidRPr="00BE0AE5">
        <w:rPr>
          <w:rFonts w:cs="Times New Roman"/>
        </w:rPr>
        <w:t>у</w:t>
      </w:r>
      <w:r w:rsidRPr="00BE0AE5">
        <w:rPr>
          <w:rFonts w:cs="Times New Roman"/>
        </w:rPr>
        <w:t>ющую отраслевую, функциональную и территориальную стру</w:t>
      </w:r>
      <w:r w:rsidRPr="00BE0AE5">
        <w:rPr>
          <w:rFonts w:cs="Times New Roman"/>
        </w:rPr>
        <w:t>к</w:t>
      </w:r>
      <w:r w:rsidRPr="00BE0AE5">
        <w:rPr>
          <w:rFonts w:cs="Times New Roman"/>
        </w:rPr>
        <w:t xml:space="preserve">туру хозяйства России, выделять географическую информацию, которая является противоречивой или может быть недостоверной.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Извлекать информацию о правах и обязанностях учащегося из разных адаптированных источников (в том числе учебных мат</w:t>
      </w:r>
      <w:r w:rsidRPr="00BE0AE5">
        <w:rPr>
          <w:rFonts w:cs="Times New Roman"/>
        </w:rPr>
        <w:t>е</w:t>
      </w:r>
      <w:r w:rsidRPr="00BE0AE5">
        <w:rPr>
          <w:rFonts w:cs="Times New Roman"/>
        </w:rPr>
        <w:t xml:space="preserve">риалов): заполнять таблицу и составлять план.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обобщать текстовую и статистическую инфо</w:t>
      </w:r>
      <w:r w:rsidRPr="00BE0AE5">
        <w:rPr>
          <w:rFonts w:cs="Times New Roman"/>
        </w:rPr>
        <w:t>р</w:t>
      </w:r>
      <w:r w:rsidRPr="00BE0AE5">
        <w:rPr>
          <w:rFonts w:cs="Times New Roman"/>
        </w:rPr>
        <w:t>мацию об отклоняющемся поведении, его причинах и негативных последствиях из адаптированных источников (в том числе уче</w:t>
      </w:r>
      <w:r w:rsidRPr="00BE0AE5">
        <w:rPr>
          <w:rFonts w:cs="Times New Roman"/>
        </w:rPr>
        <w:t>б</w:t>
      </w:r>
      <w:r w:rsidRPr="00BE0AE5">
        <w:rPr>
          <w:rFonts w:cs="Times New Roman"/>
        </w:rPr>
        <w:t xml:space="preserve">ных материалов) и публикаций СМИ.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Представлять информацию в виде кратких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поиск информации о роли непрерывного образ</w:t>
      </w:r>
      <w:r w:rsidRPr="00BE0AE5">
        <w:rPr>
          <w:rFonts w:cs="Times New Roman"/>
        </w:rPr>
        <w:t>о</w:t>
      </w:r>
      <w:r w:rsidRPr="00BE0AE5">
        <w:rPr>
          <w:rFonts w:cs="Times New Roman"/>
        </w:rPr>
        <w:lastRenderedPageBreak/>
        <w:t xml:space="preserve">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w:t>
      </w:r>
      <w:r w:rsidRPr="00BE0AE5">
        <w:rPr>
          <w:rFonts w:cs="Times New Roman"/>
        </w:rPr>
        <w:t>й</w:t>
      </w:r>
      <w:r w:rsidRPr="00BE0AE5">
        <w:rPr>
          <w:rFonts w:cs="Times New Roman"/>
        </w:rPr>
        <w:t>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w:t>
      </w:r>
      <w:r w:rsidRPr="00BE0AE5">
        <w:rPr>
          <w:rFonts w:cs="Times New Roman"/>
        </w:rPr>
        <w:t>с</w:t>
      </w:r>
      <w:r w:rsidRPr="00BE0AE5">
        <w:rPr>
          <w:rFonts w:cs="Times New Roman"/>
        </w:rPr>
        <w:t>торических и современных ситуациях, событиях.</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Раскрывать значение совместной деятельности, сотрудничества людей в разных сферах в различные исторические эпохи.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w:t>
      </w:r>
      <w:r w:rsidRPr="00BE0AE5">
        <w:rPr>
          <w:rFonts w:cs="Times New Roman"/>
        </w:rPr>
        <w:t>с</w:t>
      </w:r>
      <w:r w:rsidRPr="00BE0AE5">
        <w:rPr>
          <w:rFonts w:cs="Times New Roman"/>
        </w:rPr>
        <w:t>куссионных) вопросов истории, высказывая и аргументируя свои суждения.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презентацию выполненной самостоятельной р</w:t>
      </w:r>
      <w:r w:rsidRPr="00BE0AE5">
        <w:rPr>
          <w:rFonts w:cs="Times New Roman"/>
        </w:rPr>
        <w:t>а</w:t>
      </w:r>
      <w:r w:rsidRPr="00BE0AE5">
        <w:rPr>
          <w:rFonts w:cs="Times New Roman"/>
        </w:rPr>
        <w:t xml:space="preserve">боты по истории, проявляя способность к диалогу с аудиторией.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w:t>
      </w:r>
      <w:r w:rsidRPr="00BE0AE5">
        <w:rPr>
          <w:rFonts w:cs="Times New Roman"/>
        </w:rPr>
        <w:t>н</w:t>
      </w:r>
      <w:r w:rsidRPr="00BE0AE5">
        <w:rPr>
          <w:rFonts w:cs="Times New Roman"/>
        </w:rPr>
        <w:t>фликтов, моделировать варианты выхода из конфликтной ситу</w:t>
      </w:r>
      <w:r w:rsidRPr="00BE0AE5">
        <w:rPr>
          <w:rFonts w:cs="Times New Roman"/>
        </w:rPr>
        <w:t>а</w:t>
      </w:r>
      <w:r w:rsidRPr="00BE0AE5">
        <w:rPr>
          <w:rFonts w:cs="Times New Roman"/>
        </w:rPr>
        <w:t>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w:t>
      </w:r>
      <w:r w:rsidRPr="00BE0AE5">
        <w:rPr>
          <w:rFonts w:cs="Times New Roman"/>
        </w:rPr>
        <w:t>и</w:t>
      </w:r>
      <w:r w:rsidRPr="00BE0AE5">
        <w:rPr>
          <w:rFonts w:cs="Times New Roman"/>
        </w:rPr>
        <w:t>надлежности на основе гуманистических ценностей, взаимоп</w:t>
      </w:r>
      <w:r w:rsidRPr="00BE0AE5">
        <w:rPr>
          <w:rFonts w:cs="Times New Roman"/>
        </w:rPr>
        <w:t>о</w:t>
      </w:r>
      <w:r w:rsidRPr="00BE0AE5">
        <w:rPr>
          <w:rFonts w:cs="Times New Roman"/>
        </w:rPr>
        <w:t>нимания между людьми разных культур с точки зрения их соо</w:t>
      </w:r>
      <w:r w:rsidRPr="00BE0AE5">
        <w:rPr>
          <w:rFonts w:cs="Times New Roman"/>
        </w:rPr>
        <w:t>т</w:t>
      </w:r>
      <w:r w:rsidRPr="00BE0AE5">
        <w:rPr>
          <w:rFonts w:cs="Times New Roman"/>
        </w:rPr>
        <w:t>ветствия духовным традициям общества.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w:t>
      </w:r>
      <w:r w:rsidRPr="00BE0AE5">
        <w:rPr>
          <w:rFonts w:cs="Times New Roman"/>
        </w:rPr>
        <w:t>н</w:t>
      </w:r>
      <w:r w:rsidRPr="00BE0AE5">
        <w:rPr>
          <w:rFonts w:cs="Times New Roman"/>
        </w:rPr>
        <w:t>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Разделять сферу ответственности.</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Раскрывать смысл и значение целенаправленной деятельности </w:t>
      </w:r>
      <w:r w:rsidRPr="00BE0AE5">
        <w:rPr>
          <w:rFonts w:cs="Times New Roman"/>
        </w:rPr>
        <w:lastRenderedPageBreak/>
        <w:t>людей в истории — на уровне отдельно взятых личностей (пр</w:t>
      </w:r>
      <w:r w:rsidRPr="00BE0AE5">
        <w:rPr>
          <w:rFonts w:cs="Times New Roman"/>
        </w:rPr>
        <w:t>а</w:t>
      </w:r>
      <w:r w:rsidRPr="00BE0AE5">
        <w:rPr>
          <w:rFonts w:cs="Times New Roman"/>
        </w:rPr>
        <w:t>вителей, общественных деятелей, ученых, деятелей культуры и др.) и общества в целом (при характеристике целей и задач соц</w:t>
      </w:r>
      <w:r w:rsidRPr="00BE0AE5">
        <w:rPr>
          <w:rFonts w:cs="Times New Roman"/>
        </w:rPr>
        <w:t>и</w:t>
      </w:r>
      <w:r w:rsidRPr="00BE0AE5">
        <w:rPr>
          <w:rFonts w:cs="Times New Roman"/>
        </w:rPr>
        <w:t xml:space="preserve">альных движений, реформ и революций и т. д.).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w:t>
      </w:r>
      <w:r w:rsidRPr="00BE0AE5">
        <w:rPr>
          <w:rFonts w:cs="Times New Roman"/>
        </w:rPr>
        <w:t>е</w:t>
      </w:r>
      <w:r w:rsidRPr="00BE0AE5">
        <w:rPr>
          <w:rFonts w:cs="Times New Roman"/>
        </w:rPr>
        <w:t>зультатам своей учебной деятельности, соотнося их с историч</w:t>
      </w:r>
      <w:r w:rsidRPr="00BE0AE5">
        <w:rPr>
          <w:rFonts w:cs="Times New Roman"/>
        </w:rPr>
        <w:t>е</w:t>
      </w:r>
      <w:r w:rsidRPr="00BE0AE5">
        <w:rPr>
          <w:rFonts w:cs="Times New Roman"/>
        </w:rPr>
        <w:t>ской информацией, содержащейся в учебной и исторической л</w:t>
      </w:r>
      <w:r w:rsidRPr="00BE0AE5">
        <w:rPr>
          <w:rFonts w:cs="Times New Roman"/>
        </w:rPr>
        <w:t>и</w:t>
      </w:r>
      <w:r w:rsidRPr="00BE0AE5">
        <w:rPr>
          <w:rFonts w:cs="Times New Roman"/>
        </w:rPr>
        <w:t>тературе.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w:t>
      </w:r>
      <w:r w:rsidRPr="00BE0AE5">
        <w:rPr>
          <w:rFonts w:cs="Times New Roman"/>
        </w:rPr>
        <w:t>е</w:t>
      </w:r>
      <w:r w:rsidRPr="00BE0AE5">
        <w:rPr>
          <w:rFonts w:cs="Times New Roman"/>
        </w:rPr>
        <w:t>сурсов и собственных возможностей, аргументировать предл</w:t>
      </w:r>
      <w:r w:rsidRPr="00BE0AE5">
        <w:rPr>
          <w:rFonts w:cs="Times New Roman"/>
        </w:rPr>
        <w:t>а</w:t>
      </w:r>
      <w:r w:rsidRPr="00BE0AE5">
        <w:rPr>
          <w:rFonts w:cs="Times New Roman"/>
        </w:rPr>
        <w:t>гаемые варианты решений.</w:t>
      </w:r>
    </w:p>
    <w:p w:rsidR="00944BF0" w:rsidRPr="00BE0AE5" w:rsidRDefault="00944BF0" w:rsidP="00944BF0">
      <w:pPr>
        <w:pStyle w:val="h3"/>
        <w:rPr>
          <w:rFonts w:cs="Times New Roman"/>
        </w:rPr>
      </w:pPr>
      <w:r w:rsidRPr="00BE0AE5">
        <w:rPr>
          <w:rFonts w:cs="Times New Roman"/>
        </w:rPr>
        <w:t xml:space="preserve">Особенности реализации основных направлений и форм учебно-исследовательской и проектной деятельности </w:t>
      </w:r>
      <w:r w:rsidRPr="00BE0AE5">
        <w:rPr>
          <w:rFonts w:cs="Times New Roman"/>
        </w:rPr>
        <w:br/>
        <w:t>в рамках урочной и внеурочной деятельности</w:t>
      </w:r>
    </w:p>
    <w:p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w:t>
      </w:r>
      <w:r w:rsidRPr="00BE0AE5">
        <w:rPr>
          <w:rFonts w:cs="Times New Roman"/>
        </w:rPr>
        <w:t>ы</w:t>
      </w:r>
      <w:r w:rsidRPr="00BE0AE5">
        <w:rPr>
          <w:rFonts w:cs="Times New Roman"/>
        </w:rPr>
        <w:t>ков учебного сотрудничества и социального взаимодействия со сверс</w:t>
      </w:r>
      <w:r w:rsidRPr="00BE0AE5">
        <w:rPr>
          <w:rFonts w:cs="Times New Roman"/>
        </w:rPr>
        <w:t>т</w:t>
      </w:r>
      <w:r w:rsidRPr="00BE0AE5">
        <w:rPr>
          <w:rFonts w:cs="Times New Roman"/>
        </w:rPr>
        <w:t>никами, обучающимися младшего и старшего возраста, взрослыми.</w:t>
      </w:r>
    </w:p>
    <w:p w:rsidR="00944BF0" w:rsidRPr="00BE0AE5" w:rsidRDefault="00944BF0" w:rsidP="00944BF0">
      <w:pPr>
        <w:pStyle w:val="body"/>
        <w:rPr>
          <w:rFonts w:cs="Times New Roman"/>
        </w:rPr>
      </w:pPr>
      <w:r w:rsidRPr="00BE0AE5">
        <w:rPr>
          <w:rFonts w:cs="Times New Roman"/>
        </w:rPr>
        <w:t>УИПД обучающихся должна быть сориентирована на формирование и развитие у школьников научного способа мышления, устойчивого п</w:t>
      </w:r>
      <w:r w:rsidRPr="00BE0AE5">
        <w:rPr>
          <w:rFonts w:cs="Times New Roman"/>
        </w:rPr>
        <w:t>о</w:t>
      </w:r>
      <w:r w:rsidRPr="00BE0AE5">
        <w:rPr>
          <w:rFonts w:cs="Times New Roman"/>
        </w:rPr>
        <w:t>знавательного интереса, готовности к постоянному саморазвитию и с</w:t>
      </w:r>
      <w:r w:rsidRPr="00BE0AE5">
        <w:rPr>
          <w:rFonts w:cs="Times New Roman"/>
        </w:rPr>
        <w:t>а</w:t>
      </w:r>
      <w:r w:rsidRPr="00BE0AE5">
        <w:rPr>
          <w:rFonts w:cs="Times New Roman"/>
        </w:rPr>
        <w:t>мообразованию, способности к проявлению самостоятельности и тво</w:t>
      </w:r>
      <w:r w:rsidRPr="00BE0AE5">
        <w:rPr>
          <w:rFonts w:cs="Times New Roman"/>
        </w:rPr>
        <w:t>р</w:t>
      </w:r>
      <w:r w:rsidRPr="00BE0AE5">
        <w:rPr>
          <w:rFonts w:cs="Times New Roman"/>
        </w:rPr>
        <w:t>чества при решении личностно и социально значимых проблем.</w:t>
      </w:r>
    </w:p>
    <w:p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w:t>
      </w:r>
      <w:r w:rsidRPr="00BE0AE5">
        <w:rPr>
          <w:rFonts w:cs="Times New Roman"/>
        </w:rPr>
        <w:t>л</w:t>
      </w:r>
      <w:r w:rsidRPr="00BE0AE5">
        <w:rPr>
          <w:rFonts w:cs="Times New Roman"/>
        </w:rPr>
        <w:t>лективно (в составе малых групп, класса).</w:t>
      </w:r>
    </w:p>
    <w:p w:rsidR="00944BF0" w:rsidRPr="00BE0AE5" w:rsidRDefault="00944BF0" w:rsidP="00944BF0">
      <w:pPr>
        <w:pStyle w:val="body"/>
        <w:rPr>
          <w:rFonts w:cs="Times New Roman"/>
        </w:rPr>
      </w:pPr>
      <w:r w:rsidRPr="00BE0AE5">
        <w:rPr>
          <w:rFonts w:cs="Times New Roman"/>
        </w:rPr>
        <w:t>Результаты учебных исследований и проектов, реализуемых обуч</w:t>
      </w:r>
      <w:r w:rsidRPr="00BE0AE5">
        <w:rPr>
          <w:rFonts w:cs="Times New Roman"/>
        </w:rPr>
        <w:t>а</w:t>
      </w:r>
      <w:r w:rsidRPr="00BE0AE5">
        <w:rPr>
          <w:rFonts w:cs="Times New Roman"/>
        </w:rPr>
        <w:t>ющимися в рамках урочной и внеурочной деятельности, являются ва</w:t>
      </w:r>
      <w:r w:rsidRPr="00BE0AE5">
        <w:rPr>
          <w:rFonts w:cs="Times New Roman"/>
        </w:rPr>
        <w:t>ж</w:t>
      </w:r>
      <w:r w:rsidRPr="00BE0AE5">
        <w:rPr>
          <w:rFonts w:cs="Times New Roman"/>
        </w:rPr>
        <w:t>нейшими показателями уровня сформированности у школьников ко</w:t>
      </w:r>
      <w:r w:rsidRPr="00BE0AE5">
        <w:rPr>
          <w:rFonts w:cs="Times New Roman"/>
        </w:rPr>
        <w:t>м</w:t>
      </w:r>
      <w:r w:rsidRPr="00BE0AE5">
        <w:rPr>
          <w:rFonts w:cs="Times New Roman"/>
        </w:rPr>
        <w:t xml:space="preserve">плекса познавательных, коммуникативных и регулятивных учебных </w:t>
      </w:r>
      <w:r w:rsidRPr="00BE0AE5">
        <w:rPr>
          <w:rFonts w:cs="Times New Roman"/>
        </w:rPr>
        <w:lastRenderedPageBreak/>
        <w:t>действий, исследовательских и проектных компетенций, предметных и междисциплинарных знаний. В ходе оценивания уче</w:t>
      </w:r>
      <w:r w:rsidRPr="00BE0AE5">
        <w:rPr>
          <w:rFonts w:cs="Times New Roman"/>
        </w:rPr>
        <w:t>б</w:t>
      </w:r>
      <w:r w:rsidRPr="00BE0AE5">
        <w:rPr>
          <w:rFonts w:cs="Times New Roman"/>
        </w:rPr>
        <w:t>но-исследовательской и проектной деятельности универсальные уче</w:t>
      </w:r>
      <w:r w:rsidRPr="00BE0AE5">
        <w:rPr>
          <w:rFonts w:cs="Times New Roman"/>
        </w:rPr>
        <w:t>б</w:t>
      </w:r>
      <w:r w:rsidRPr="00BE0AE5">
        <w:rPr>
          <w:rFonts w:cs="Times New Roman"/>
        </w:rPr>
        <w:t>ные действия оцениваются на протяжении всего процесса их формир</w:t>
      </w:r>
      <w:r w:rsidRPr="00BE0AE5">
        <w:rPr>
          <w:rFonts w:cs="Times New Roman"/>
        </w:rPr>
        <w:t>о</w:t>
      </w:r>
      <w:r w:rsidRPr="00BE0AE5">
        <w:rPr>
          <w:rFonts w:cs="Times New Roman"/>
        </w:rPr>
        <w:t>вания.</w:t>
      </w:r>
    </w:p>
    <w:p w:rsidR="00944BF0" w:rsidRPr="00BE0AE5" w:rsidRDefault="00944BF0" w:rsidP="00944BF0">
      <w:pPr>
        <w:pStyle w:val="body"/>
        <w:rPr>
          <w:rFonts w:cs="Times New Roman"/>
        </w:rPr>
      </w:pPr>
      <w:r w:rsidRPr="00BE0AE5">
        <w:rPr>
          <w:rFonts w:cs="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944BF0" w:rsidRPr="00BE0AE5" w:rsidRDefault="00944BF0" w:rsidP="00944BF0">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w:t>
      </w:r>
      <w:r w:rsidRPr="00BE0AE5">
        <w:rPr>
          <w:rFonts w:cs="Times New Roman"/>
          <w:spacing w:val="-1"/>
        </w:rPr>
        <w:t>о</w:t>
      </w:r>
      <w:r w:rsidRPr="00BE0AE5">
        <w:rPr>
          <w:rFonts w:cs="Times New Roman"/>
          <w:spacing w:val="-1"/>
        </w:rPr>
        <w:t>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BE0AE5" w:rsidRDefault="00944BF0" w:rsidP="00944BF0">
      <w:pPr>
        <w:pStyle w:val="h5"/>
        <w:rPr>
          <w:rFonts w:cs="Times New Roman"/>
        </w:rPr>
      </w:pPr>
      <w:r w:rsidRPr="00BE0AE5">
        <w:rPr>
          <w:rFonts w:cs="Times New Roman"/>
        </w:rPr>
        <w:t>Особенности реализации учебно-исследовательской деятельности</w:t>
      </w:r>
    </w:p>
    <w:p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w:t>
      </w:r>
      <w:r w:rsidRPr="00BE0AE5">
        <w:rPr>
          <w:rFonts w:cs="Times New Roman"/>
        </w:rPr>
        <w:t>а</w:t>
      </w:r>
      <w:r w:rsidRPr="00BE0AE5">
        <w:rPr>
          <w:rFonts w:cs="Times New Roman"/>
        </w:rPr>
        <w:t>тельной проблемы, носит теоретический характер, ориентирована на получение обучающимися субъективно нового знания (ранее неизвес</w:t>
      </w:r>
      <w:r w:rsidRPr="00BE0AE5">
        <w:rPr>
          <w:rFonts w:cs="Times New Roman"/>
        </w:rPr>
        <w:t>т</w:t>
      </w:r>
      <w:r w:rsidRPr="00BE0AE5">
        <w:rPr>
          <w:rFonts w:cs="Times New Roman"/>
        </w:rPr>
        <w:t>ного или мало известного), на организацию его теоретической опы</w:t>
      </w:r>
      <w:r w:rsidRPr="00BE0AE5">
        <w:rPr>
          <w:rFonts w:cs="Times New Roman"/>
        </w:rPr>
        <w:t>т</w:t>
      </w:r>
      <w:r w:rsidRPr="00BE0AE5">
        <w:rPr>
          <w:rFonts w:cs="Times New Roman"/>
        </w:rPr>
        <w:t>но-экспериментальной проверки.</w:t>
      </w:r>
    </w:p>
    <w:p w:rsidR="00944BF0" w:rsidRPr="00BE0AE5" w:rsidRDefault="00944BF0" w:rsidP="00944BF0">
      <w:pPr>
        <w:pStyle w:val="body"/>
        <w:rPr>
          <w:rFonts w:cs="Times New Roman"/>
        </w:rPr>
      </w:pPr>
      <w:r w:rsidRPr="00BE0AE5">
        <w:rPr>
          <w:rFonts w:cs="Times New Roman"/>
        </w:rPr>
        <w:t>Исследовательские задачи представляют собой особый вид педаг</w:t>
      </w:r>
      <w:r w:rsidRPr="00BE0AE5">
        <w:rPr>
          <w:rFonts w:cs="Times New Roman"/>
        </w:rPr>
        <w:t>о</w:t>
      </w:r>
      <w:r w:rsidRPr="00BE0AE5">
        <w:rPr>
          <w:rFonts w:cs="Times New Roman"/>
        </w:rPr>
        <w:t xml:space="preserve">гической установки, ориентированной: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формирование и развитие у школьников навыков поиска о</w:t>
      </w:r>
      <w:r w:rsidRPr="00BE0AE5">
        <w:rPr>
          <w:rFonts w:cs="Times New Roman"/>
        </w:rPr>
        <w:t>т</w:t>
      </w:r>
      <w:r w:rsidRPr="00BE0AE5">
        <w:rPr>
          <w:rFonts w:cs="Times New Roman"/>
        </w:rPr>
        <w:t>ветов на проблемные вопросы, предполагающие не использование имеющихся у школьников знаний, а получение новых посре</w:t>
      </w:r>
      <w:r w:rsidRPr="00BE0AE5">
        <w:rPr>
          <w:rFonts w:cs="Times New Roman"/>
        </w:rPr>
        <w:t>д</w:t>
      </w:r>
      <w:r w:rsidRPr="00BE0AE5">
        <w:rPr>
          <w:rFonts w:cs="Times New Roman"/>
        </w:rPr>
        <w:t>ством размышлений, рассуждений, предположений, экспериме</w:t>
      </w:r>
      <w:r w:rsidRPr="00BE0AE5">
        <w:rPr>
          <w:rFonts w:cs="Times New Roman"/>
        </w:rPr>
        <w:t>н</w:t>
      </w:r>
      <w:r w:rsidRPr="00BE0AE5">
        <w:rPr>
          <w:rFonts w:cs="Times New Roman"/>
        </w:rPr>
        <w:t>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w:t>
      </w:r>
      <w:r w:rsidRPr="00BE0AE5">
        <w:rPr>
          <w:rFonts w:cs="Times New Roman"/>
        </w:rPr>
        <w:t>ч</w:t>
      </w:r>
      <w:r w:rsidRPr="00BE0AE5">
        <w:rPr>
          <w:rFonts w:cs="Times New Roman"/>
        </w:rPr>
        <w:t>но-исследовательскими умениями (умения формулировать гип</w:t>
      </w:r>
      <w:r w:rsidRPr="00BE0AE5">
        <w:rPr>
          <w:rFonts w:cs="Times New Roman"/>
        </w:rPr>
        <w:t>о</w:t>
      </w:r>
      <w:r w:rsidRPr="00BE0AE5">
        <w:rPr>
          <w:rFonts w:cs="Times New Roman"/>
        </w:rPr>
        <w:t>тезу и прогноз, планировать и осуществлять анализ, опыт и эк</w:t>
      </w:r>
      <w:r w:rsidRPr="00BE0AE5">
        <w:rPr>
          <w:rFonts w:cs="Times New Roman"/>
        </w:rPr>
        <w:t>с</w:t>
      </w:r>
      <w:r w:rsidRPr="00BE0AE5">
        <w:rPr>
          <w:rFonts w:cs="Times New Roman"/>
        </w:rPr>
        <w:t>перимент, делать обобщения и формулировать выводы на основе анализа полученных данных).</w:t>
      </w:r>
    </w:p>
    <w:p w:rsidR="00944BF0" w:rsidRPr="00BE0AE5" w:rsidRDefault="00944BF0" w:rsidP="00944BF0">
      <w:pPr>
        <w:pStyle w:val="body"/>
        <w:rPr>
          <w:rFonts w:cs="Times New Roman"/>
        </w:rPr>
      </w:pPr>
      <w:r w:rsidRPr="00BE0AE5">
        <w:rPr>
          <w:rFonts w:cs="Times New Roman"/>
        </w:rPr>
        <w:t>Ценность учебно-исследовательской работы определяется возмо</w:t>
      </w:r>
      <w:r w:rsidRPr="00BE0AE5">
        <w:rPr>
          <w:rFonts w:cs="Times New Roman"/>
        </w:rPr>
        <w:t>ж</w:t>
      </w:r>
      <w:r w:rsidRPr="00BE0AE5">
        <w:rPr>
          <w:rFonts w:cs="Times New Roman"/>
        </w:rPr>
        <w:t>ностью обучающихся посмотреть на различные проблемы с позиции ученых, занимающихся научным исследованием.</w:t>
      </w:r>
    </w:p>
    <w:p w:rsidR="00944BF0" w:rsidRPr="00BE0AE5" w:rsidRDefault="00944BF0" w:rsidP="00944BF0">
      <w:pPr>
        <w:pStyle w:val="body"/>
        <w:rPr>
          <w:rFonts w:cs="Times New Roman"/>
        </w:rPr>
      </w:pPr>
      <w:r w:rsidRPr="00BE0AE5">
        <w:rPr>
          <w:rFonts w:cs="Times New Roman"/>
        </w:rPr>
        <w:t>Осуществление УИД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планирование/проектирование исследовательских работ (выдв</w:t>
      </w:r>
      <w:r w:rsidRPr="00BE0AE5">
        <w:rPr>
          <w:rFonts w:cs="Times New Roman"/>
        </w:rPr>
        <w:t>и</w:t>
      </w:r>
      <w:r w:rsidRPr="00BE0AE5">
        <w:rPr>
          <w:rFonts w:cs="Times New Roman"/>
        </w:rPr>
        <w:t>жение гипотезы, постановка цели и задач), выбор необходимых средств/инструментария;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собственно проведение исследования с обязательным поэтапным контролем и коррекцией результатов работ, проверка гипотезы;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w:t>
      </w:r>
      <w:r w:rsidRPr="00BE0AE5">
        <w:rPr>
          <w:rFonts w:cs="Times New Roman"/>
        </w:rPr>
        <w:t>б</w:t>
      </w:r>
      <w:r w:rsidRPr="00BE0AE5">
        <w:rPr>
          <w:rFonts w:cs="Times New Roman"/>
        </w:rPr>
        <w:t>но-исследовательской деятельности в виде конечного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w:t>
      </w:r>
      <w:r w:rsidRPr="00BE0AE5">
        <w:rPr>
          <w:rFonts w:cs="Times New Roman"/>
        </w:rPr>
        <w:t>о</w:t>
      </w:r>
      <w:r w:rsidRPr="00BE0AE5">
        <w:rPr>
          <w:rFonts w:cs="Times New Roman"/>
        </w:rPr>
        <w:t>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w:t>
      </w:r>
      <w:r w:rsidRPr="00BE0AE5">
        <w:rPr>
          <w:rFonts w:cs="Times New Roman"/>
        </w:rPr>
        <w:t>о</w:t>
      </w:r>
      <w:r w:rsidRPr="00BE0AE5">
        <w:rPr>
          <w:rFonts w:cs="Times New Roman"/>
        </w:rPr>
        <w:t>сти в рамках урочной деятельности</w:t>
      </w:r>
    </w:p>
    <w:p w:rsidR="00944BF0" w:rsidRPr="00BE0AE5" w:rsidRDefault="00944BF0" w:rsidP="00944BF0">
      <w:pPr>
        <w:pStyle w:val="body"/>
        <w:rPr>
          <w:rFonts w:cs="Times New Roman"/>
          <w:spacing w:val="2"/>
        </w:rPr>
      </w:pPr>
      <w:r w:rsidRPr="00BE0AE5">
        <w:rPr>
          <w:rFonts w:cs="Times New Roman"/>
          <w:spacing w:val="2"/>
        </w:rPr>
        <w:t>Особенность организации УИД обучающихся в рамках урочной д</w:t>
      </w:r>
      <w:r w:rsidRPr="00BE0AE5">
        <w:rPr>
          <w:rFonts w:cs="Times New Roman"/>
          <w:spacing w:val="2"/>
        </w:rPr>
        <w:t>е</w:t>
      </w:r>
      <w:r w:rsidRPr="00BE0AE5">
        <w:rPr>
          <w:rFonts w:cs="Times New Roman"/>
          <w:spacing w:val="2"/>
        </w:rPr>
        <w:t>ятельности связана с тем, что учебное время, которое может быть специально выделено на осуществление полноценной исследовател</w:t>
      </w:r>
      <w:r w:rsidRPr="00BE0AE5">
        <w:rPr>
          <w:rFonts w:cs="Times New Roman"/>
          <w:spacing w:val="2"/>
        </w:rPr>
        <w:t>ь</w:t>
      </w:r>
      <w:r w:rsidRPr="00BE0AE5">
        <w:rPr>
          <w:rFonts w:cs="Times New Roman"/>
          <w:spacing w:val="2"/>
        </w:rPr>
        <w:t>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w:t>
      </w:r>
      <w:r w:rsidRPr="00BE0AE5">
        <w:rPr>
          <w:rFonts w:cs="Times New Roman"/>
        </w:rPr>
        <w:t>в</w:t>
      </w:r>
      <w:r w:rsidRPr="00BE0AE5">
        <w:rPr>
          <w:rFonts w:cs="Times New Roman"/>
        </w:rPr>
        <w:t>лений исследований: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rsidR="00944BF0" w:rsidRPr="00BE0AE5" w:rsidRDefault="00944BF0" w:rsidP="00944BF0">
      <w:pPr>
        <w:pStyle w:val="body"/>
        <w:rPr>
          <w:rFonts w:cs="Times New Roman"/>
        </w:rPr>
      </w:pPr>
      <w:r w:rsidRPr="00BE0AE5">
        <w:rPr>
          <w:rFonts w:cs="Times New Roman"/>
        </w:rPr>
        <w:t>В отличие от предметных учебных исследований, нацеленных на р</w:t>
      </w:r>
      <w:r w:rsidRPr="00BE0AE5">
        <w:rPr>
          <w:rFonts w:cs="Times New Roman"/>
        </w:rPr>
        <w:t>е</w:t>
      </w:r>
      <w:r w:rsidRPr="00BE0AE5">
        <w:rPr>
          <w:rFonts w:cs="Times New Roman"/>
        </w:rPr>
        <w:t>шение задач связанных с освоением содержания одного учебного пре</w:t>
      </w:r>
      <w:r w:rsidRPr="00BE0AE5">
        <w:rPr>
          <w:rFonts w:cs="Times New Roman"/>
        </w:rPr>
        <w:t>д</w:t>
      </w:r>
      <w:r w:rsidRPr="00BE0AE5">
        <w:rPr>
          <w:rFonts w:cs="Times New Roman"/>
        </w:rPr>
        <w:t>мета, междисциплинарные учебные исследования ориентированы на интеграцию различных областей знания об окружающем мире, изуча</w:t>
      </w:r>
      <w:r w:rsidRPr="00BE0AE5">
        <w:rPr>
          <w:rFonts w:cs="Times New Roman"/>
        </w:rPr>
        <w:t>е</w:t>
      </w:r>
      <w:r w:rsidRPr="00BE0AE5">
        <w:rPr>
          <w:rFonts w:cs="Times New Roman"/>
        </w:rPr>
        <w:t>мых на нескольких учебных предметах.</w:t>
      </w:r>
    </w:p>
    <w:p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w:t>
      </w:r>
      <w:r w:rsidRPr="00BE0AE5">
        <w:rPr>
          <w:rFonts w:cs="Times New Roman"/>
        </w:rPr>
        <w:t>а</w:t>
      </w:r>
      <w:r w:rsidRPr="00BE0AE5">
        <w:rPr>
          <w:rFonts w:cs="Times New Roman"/>
        </w:rPr>
        <w:t>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w:t>
      </w:r>
      <w:r w:rsidRPr="00BE0AE5">
        <w:rPr>
          <w:rFonts w:cs="Times New Roman"/>
        </w:rPr>
        <w:t>о</w:t>
      </w:r>
      <w:r w:rsidRPr="00BE0AE5">
        <w:rPr>
          <w:rFonts w:cs="Times New Roman"/>
        </w:rPr>
        <w:t>вом форматах.</w:t>
      </w:r>
    </w:p>
    <w:p w:rsidR="00944BF0" w:rsidRPr="00BE0AE5" w:rsidRDefault="00944BF0" w:rsidP="00944BF0">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w:t>
      </w:r>
      <w:r w:rsidRPr="00BE0AE5">
        <w:rPr>
          <w:rFonts w:cs="Times New Roman"/>
        </w:rPr>
        <w:t>ь</w:t>
      </w:r>
      <w:r w:rsidRPr="00BE0AE5">
        <w:rPr>
          <w:rFonts w:cs="Times New Roman"/>
        </w:rPr>
        <w:t>ском ключе;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урок-эксперимент, позволяющий освоить элементы исследов</w:t>
      </w:r>
      <w:r w:rsidRPr="00BE0AE5">
        <w:rPr>
          <w:rFonts w:cs="Times New Roman"/>
        </w:rPr>
        <w:t>а</w:t>
      </w:r>
      <w:r w:rsidRPr="00BE0AE5">
        <w:rPr>
          <w:rFonts w:cs="Times New Roman"/>
        </w:rPr>
        <w:t>тельской деятельности (планирование и проведение экспериме</w:t>
      </w:r>
      <w:r w:rsidRPr="00BE0AE5">
        <w:rPr>
          <w:rFonts w:cs="Times New Roman"/>
        </w:rPr>
        <w:t>н</w:t>
      </w:r>
      <w:r w:rsidRPr="00BE0AE5">
        <w:rPr>
          <w:rFonts w:cs="Times New Roman"/>
        </w:rPr>
        <w:t>та, обработка и анализ его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rsidR="00944BF0" w:rsidRPr="00BE0AE5" w:rsidRDefault="00944BF0" w:rsidP="00944BF0">
      <w:pPr>
        <w:pStyle w:val="body"/>
        <w:rPr>
          <w:rFonts w:cs="Times New Roman"/>
        </w:rPr>
      </w:pPr>
      <w:r w:rsidRPr="00BE0AE5">
        <w:rPr>
          <w:rFonts w:cs="Times New Roman"/>
        </w:rPr>
        <w:lastRenderedPageBreak/>
        <w:t>В связи с недостаточностью времени на проведение развернутого полноценного исследования на уроке наиболее целесообразным с м</w:t>
      </w:r>
      <w:r w:rsidRPr="00BE0AE5">
        <w:rPr>
          <w:rFonts w:cs="Times New Roman"/>
        </w:rPr>
        <w:t>е</w:t>
      </w:r>
      <w:r w:rsidRPr="00BE0AE5">
        <w:rPr>
          <w:rFonts w:cs="Times New Roman"/>
        </w:rPr>
        <w:t>тодической точки зрения и оптимальным с точки зрения временных затрат является использование: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BE0AE5" w:rsidRDefault="00944BF0" w:rsidP="00944BF0">
      <w:pPr>
        <w:pStyle w:val="list-dash"/>
        <w:widowControl w:val="0"/>
        <w:numPr>
          <w:ilvl w:val="0"/>
          <w:numId w:val="10"/>
        </w:numPr>
        <w:ind w:left="567" w:hanging="227"/>
        <w:rPr>
          <w:rFonts w:cs="Times New Roman"/>
          <w:spacing w:val="-2"/>
        </w:rPr>
      </w:pPr>
      <w:r w:rsidRPr="00BE0AE5">
        <w:rPr>
          <w:rFonts w:cs="Times New Roman"/>
          <w:spacing w:val="-2"/>
        </w:rPr>
        <w:t>Как (в каком направлении)... в какой степени… изменилось...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(каким образом)... в какой степени повлияло... на…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Какой (в чем проявилась)... насколько важной… была роль...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Каково (в чем проявилось)... как можно оценить… значение...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Что произойдет... как измениться..., если... ?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Основными формами представления итогов учебных исследов</w:t>
      </w:r>
      <w:r w:rsidRPr="00BE0AE5">
        <w:rPr>
          <w:rFonts w:cs="Times New Roman"/>
        </w:rPr>
        <w:t>а</w:t>
      </w:r>
      <w:r w:rsidRPr="00BE0AE5">
        <w:rPr>
          <w:rFonts w:cs="Times New Roman"/>
        </w:rPr>
        <w:t>ний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w:t>
      </w:r>
      <w:r w:rsidRPr="00BE0AE5">
        <w:rPr>
          <w:rFonts w:cs="Times New Roman"/>
        </w:rPr>
        <w:t>ь</w:t>
      </w:r>
      <w:r w:rsidRPr="00BE0AE5">
        <w:rPr>
          <w:rFonts w:cs="Times New Roman"/>
        </w:rPr>
        <w:t>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w:t>
      </w:r>
      <w:r w:rsidRPr="00BE0AE5">
        <w:rPr>
          <w:rFonts w:cs="Times New Roman"/>
        </w:rPr>
        <w:t>р</w:t>
      </w:r>
      <w:r w:rsidRPr="00BE0AE5">
        <w:rPr>
          <w:rFonts w:cs="Times New Roman"/>
        </w:rPr>
        <w:t>ганизацию и проведение развернутого и полноценного исследования.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w:t>
      </w:r>
      <w:r w:rsidRPr="00BE0AE5">
        <w:rPr>
          <w:rFonts w:cs="Times New Roman"/>
        </w:rPr>
        <w:t>я</w:t>
      </w:r>
      <w:r w:rsidRPr="00BE0AE5">
        <w:rPr>
          <w:rFonts w:cs="Times New Roman"/>
        </w:rPr>
        <w:t>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брифинг, интервью, телемост;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исследовательская практика, образовательные экспедиции, п</w:t>
      </w:r>
      <w:r w:rsidRPr="00BE0AE5">
        <w:rPr>
          <w:rFonts w:cs="Times New Roman"/>
        </w:rPr>
        <w:t>о</w:t>
      </w:r>
      <w:r w:rsidRPr="00BE0AE5">
        <w:rPr>
          <w:rFonts w:cs="Times New Roman"/>
        </w:rPr>
        <w:t>ходы, поездки, экскурсии;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наиболее цел</w:t>
      </w:r>
      <w:r w:rsidRPr="00BE0AE5">
        <w:rPr>
          <w:rFonts w:cs="Times New Roman"/>
        </w:rPr>
        <w:t>е</w:t>
      </w:r>
      <w:r w:rsidRPr="00BE0AE5">
        <w:rPr>
          <w:rFonts w:cs="Times New Roman"/>
        </w:rPr>
        <w:t>сообразно использование следующих форм предъявления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письменная исследовательская работа (эссе, 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Общие рекомендации по оцениванию учебной исследовательской деятельности</w:t>
      </w:r>
    </w:p>
    <w:p w:rsidR="00944BF0" w:rsidRPr="00BE0AE5" w:rsidRDefault="00944BF0" w:rsidP="00944BF0">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w:t>
      </w:r>
      <w:r w:rsidRPr="00BE0AE5">
        <w:rPr>
          <w:rFonts w:cs="Times New Roman"/>
        </w:rPr>
        <w:t>ю</w:t>
      </w:r>
      <w:r w:rsidRPr="00BE0AE5">
        <w:rPr>
          <w:rFonts w:cs="Times New Roman"/>
        </w:rPr>
        <w:t>щимся в рамках проведения исследования удалось продемонстрировать базовые исследовательские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w:t>
      </w:r>
      <w:r w:rsidRPr="00BE0AE5">
        <w:rPr>
          <w:rFonts w:cs="Times New Roman"/>
        </w:rPr>
        <w:t>е</w:t>
      </w:r>
      <w:r w:rsidRPr="00BE0AE5">
        <w:rPr>
          <w:rFonts w:cs="Times New Roman"/>
        </w:rPr>
        <w:t>сложный эксперимент, небольшое 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w:t>
      </w:r>
      <w:r w:rsidRPr="00BE0AE5">
        <w:rPr>
          <w:rFonts w:cs="Times New Roman"/>
        </w:rPr>
        <w:t>у</w:t>
      </w:r>
      <w:r w:rsidRPr="00BE0AE5">
        <w:rPr>
          <w:rFonts w:cs="Times New Roman"/>
        </w:rPr>
        <w:t>ченную в ходе исследования (эксперимента);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проведенного наблюдения, опыта, исследования, владеть инструментами оценки достоверности полученных выводов и обобщений;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w:t>
      </w:r>
      <w:r w:rsidRPr="00BE0AE5">
        <w:rPr>
          <w:rFonts w:cs="Times New Roman"/>
        </w:rPr>
        <w:t>о</w:t>
      </w:r>
      <w:r w:rsidRPr="00BE0AE5">
        <w:rPr>
          <w:rFonts w:cs="Times New Roman"/>
        </w:rPr>
        <w:t>бытий и их последствия в аналогичных или сходных ситуациях, выдвигать предположения об их развитии в новых условиях и контекстах.</w:t>
      </w:r>
    </w:p>
    <w:p w:rsidR="00944BF0" w:rsidRPr="00BE0AE5" w:rsidRDefault="00944BF0" w:rsidP="00944BF0">
      <w:pPr>
        <w:pStyle w:val="h3"/>
        <w:rPr>
          <w:rFonts w:cs="Times New Roman"/>
        </w:rPr>
      </w:pPr>
      <w:r w:rsidRPr="00BE0AE5">
        <w:rPr>
          <w:rFonts w:cs="Times New Roman"/>
        </w:rPr>
        <w:t>Особенности организации проектной деятельности</w:t>
      </w:r>
    </w:p>
    <w:p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w:t>
      </w:r>
      <w:r w:rsidRPr="00BE0AE5">
        <w:rPr>
          <w:rFonts w:cs="Times New Roman"/>
        </w:rPr>
        <w:t>к</w:t>
      </w:r>
      <w:r w:rsidRPr="00BE0AE5">
        <w:rPr>
          <w:rFonts w:cs="Times New Roman"/>
        </w:rPr>
        <w:t>та»), с учетом заранее заданных требований и запланированных ресу</w:t>
      </w:r>
      <w:r w:rsidRPr="00BE0AE5">
        <w:rPr>
          <w:rFonts w:cs="Times New Roman"/>
        </w:rPr>
        <w:t>р</w:t>
      </w:r>
      <w:r w:rsidRPr="00BE0AE5">
        <w:rPr>
          <w:rFonts w:cs="Times New Roman"/>
        </w:rPr>
        <w:t>сов. ПД имеет прикладной характер и ориентирована на поиск, нахо</w:t>
      </w:r>
      <w:r w:rsidRPr="00BE0AE5">
        <w:rPr>
          <w:rFonts w:cs="Times New Roman"/>
        </w:rPr>
        <w:t>ж</w:t>
      </w:r>
      <w:r w:rsidRPr="00BE0AE5">
        <w:rPr>
          <w:rFonts w:cs="Times New Roman"/>
        </w:rPr>
        <w:t xml:space="preserve">дение обучающимися практического средства (инструмента и пр.) для </w:t>
      </w:r>
      <w:r w:rsidRPr="00BE0AE5">
        <w:rPr>
          <w:rFonts w:cs="Times New Roman"/>
        </w:rPr>
        <w:lastRenderedPageBreak/>
        <w:t>решения жизненной, социально-значимой или познавательной пробл</w:t>
      </w:r>
      <w:r w:rsidRPr="00BE0AE5">
        <w:rPr>
          <w:rFonts w:cs="Times New Roman"/>
        </w:rPr>
        <w:t>е</w:t>
      </w:r>
      <w:r w:rsidRPr="00BE0AE5">
        <w:rPr>
          <w:rFonts w:cs="Times New Roman"/>
        </w:rPr>
        <w:t>мы.</w:t>
      </w:r>
    </w:p>
    <w:p w:rsidR="00944BF0" w:rsidRPr="00BE0AE5" w:rsidRDefault="00944BF0" w:rsidP="00944BF0">
      <w:pPr>
        <w:pStyle w:val="body"/>
        <w:rPr>
          <w:rFonts w:cs="Times New Roman"/>
        </w:rPr>
      </w:pPr>
      <w:r w:rsidRPr="00BE0AE5">
        <w:rPr>
          <w:rFonts w:cs="Times New Roman"/>
        </w:rPr>
        <w:t>Проектные задачи отличаются от исследовательских иной логикой решения, а также тем, что нацелены на формирование и развитие у об</w:t>
      </w:r>
      <w:r w:rsidRPr="00BE0AE5">
        <w:rPr>
          <w:rFonts w:cs="Times New Roman"/>
        </w:rPr>
        <w:t>у</w:t>
      </w:r>
      <w:r w:rsidRPr="00BE0AE5">
        <w:rPr>
          <w:rFonts w:cs="Times New Roman"/>
        </w:rPr>
        <w:t>чающихся умений: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w:t>
      </w:r>
      <w:r w:rsidRPr="00BE0AE5">
        <w:rPr>
          <w:rFonts w:cs="Times New Roman"/>
        </w:rPr>
        <w:t>е</w:t>
      </w:r>
      <w:r w:rsidRPr="00BE0AE5">
        <w:rPr>
          <w:rFonts w:cs="Times New Roman"/>
        </w:rPr>
        <w:t>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максимально использовать для создания проектного «продукта» имеющиеся знания и освоенные способы действия, а при их н</w:t>
      </w:r>
      <w:r w:rsidRPr="00BE0AE5">
        <w:rPr>
          <w:rFonts w:cs="Times New Roman"/>
        </w:rPr>
        <w:t>е</w:t>
      </w:r>
      <w:r w:rsidRPr="00BE0AE5">
        <w:rPr>
          <w:rFonts w:cs="Times New Roman"/>
        </w:rPr>
        <w:t>достаточности — производить поиск и отбор необходимых зн</w:t>
      </w:r>
      <w:r w:rsidRPr="00BE0AE5">
        <w:rPr>
          <w:rFonts w:cs="Times New Roman"/>
        </w:rPr>
        <w:t>а</w:t>
      </w:r>
      <w:r w:rsidRPr="00BE0AE5">
        <w:rPr>
          <w:rFonts w:cs="Times New Roman"/>
        </w:rPr>
        <w:t xml:space="preserve">ний и методов (причем не только научных). </w:t>
      </w:r>
    </w:p>
    <w:p w:rsidR="00944BF0" w:rsidRPr="00BE0AE5" w:rsidRDefault="00944BF0" w:rsidP="00944BF0">
      <w:pPr>
        <w:pStyle w:val="body"/>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w:t>
      </w:r>
      <w:r w:rsidRPr="00BE0AE5">
        <w:rPr>
          <w:rFonts w:cs="Times New Roman"/>
        </w:rPr>
        <w:t>е</w:t>
      </w:r>
      <w:r w:rsidRPr="00BE0AE5">
        <w:rPr>
          <w:rFonts w:cs="Times New Roman"/>
        </w:rPr>
        <w:t>му?».</w:t>
      </w:r>
    </w:p>
    <w:p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w:t>
      </w:r>
      <w:r w:rsidRPr="00BE0AE5">
        <w:rPr>
          <w:rFonts w:cs="Times New Roman"/>
        </w:rPr>
        <w:t>а</w:t>
      </w:r>
      <w:r w:rsidRPr="00BE0AE5">
        <w:rPr>
          <w:rFonts w:cs="Times New Roman"/>
        </w:rPr>
        <w:t>чества выполнения.</w:t>
      </w:r>
    </w:p>
    <w:p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w:t>
      </w:r>
      <w:r w:rsidRPr="00BE0AE5">
        <w:rPr>
          <w:rFonts w:cs="Times New Roman"/>
          <w:spacing w:val="2"/>
        </w:rPr>
        <w:t>д</w:t>
      </w:r>
      <w:r w:rsidRPr="00BE0AE5">
        <w:rPr>
          <w:rFonts w:cs="Times New Roman"/>
          <w:spacing w:val="2"/>
        </w:rPr>
        <w:t>ство, им сначала предстоит найти основания для доказательства акт</w:t>
      </w:r>
      <w:r w:rsidRPr="00BE0AE5">
        <w:rPr>
          <w:rFonts w:cs="Times New Roman"/>
          <w:spacing w:val="2"/>
        </w:rPr>
        <w:t>у</w:t>
      </w:r>
      <w:r w:rsidRPr="00BE0AE5">
        <w:rPr>
          <w:rFonts w:cs="Times New Roman"/>
          <w:spacing w:val="2"/>
        </w:rPr>
        <w:t>альности, действенности и эффективности планируемого результата («продукта»).</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BE0AE5" w:rsidRDefault="00944BF0" w:rsidP="00944BF0">
      <w:pPr>
        <w:pStyle w:val="body"/>
        <w:rPr>
          <w:rFonts w:cs="Times New Roman"/>
        </w:rPr>
      </w:pPr>
      <w:r w:rsidRPr="00BE0AE5">
        <w:rPr>
          <w:rFonts w:cs="Times New Roman"/>
        </w:rPr>
        <w:lastRenderedPageBreak/>
        <w:t>С учетом этого при организации ПД обучающихся в урочное время целесообразно ориентироваться на реализацию двух основных напра</w:t>
      </w:r>
      <w:r w:rsidRPr="00BE0AE5">
        <w:rPr>
          <w:rFonts w:cs="Times New Roman"/>
        </w:rPr>
        <w:t>в</w:t>
      </w:r>
      <w:r w:rsidRPr="00BE0AE5">
        <w:rPr>
          <w:rFonts w:cs="Times New Roman"/>
        </w:rPr>
        <w:t>лений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метапредметные проекты.</w:t>
      </w:r>
    </w:p>
    <w:p w:rsidR="00944BF0" w:rsidRPr="00BE0AE5" w:rsidRDefault="00944BF0" w:rsidP="00944BF0">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w:t>
      </w:r>
      <w:r w:rsidRPr="00BE0AE5">
        <w:rPr>
          <w:rFonts w:cs="Times New Roman"/>
          <w:spacing w:val="-1"/>
        </w:rPr>
        <w:t>и</w:t>
      </w:r>
      <w:r w:rsidRPr="00BE0AE5">
        <w:rPr>
          <w:rFonts w:cs="Times New Roman"/>
          <w:spacing w:val="-1"/>
        </w:rPr>
        <w:t>рованы на решение прикладных проблем, связанных с задачами жи</w:t>
      </w:r>
      <w:r w:rsidRPr="00BE0AE5">
        <w:rPr>
          <w:rFonts w:cs="Times New Roman"/>
          <w:spacing w:val="-1"/>
        </w:rPr>
        <w:t>з</w:t>
      </w:r>
      <w:r w:rsidRPr="00BE0AE5">
        <w:rPr>
          <w:rFonts w:cs="Times New Roman"/>
          <w:spacing w:val="-1"/>
        </w:rPr>
        <w:t>ненно-практического, социального характера и выходящих за рамки с</w:t>
      </w:r>
      <w:r w:rsidRPr="00BE0AE5">
        <w:rPr>
          <w:rFonts w:cs="Times New Roman"/>
          <w:spacing w:val="-1"/>
        </w:rPr>
        <w:t>о</w:t>
      </w:r>
      <w:r w:rsidRPr="00BE0AE5">
        <w:rPr>
          <w:rFonts w:cs="Times New Roman"/>
          <w:spacing w:val="-1"/>
        </w:rPr>
        <w:t>держания предметного обучения.</w:t>
      </w:r>
    </w:p>
    <w:p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монопроект (использование содержания одного предмета);</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метапроект (использование областей знания и методов деятел</w:t>
      </w:r>
      <w:r w:rsidRPr="00BE0AE5">
        <w:rPr>
          <w:rFonts w:cs="Times New Roman"/>
        </w:rPr>
        <w:t>ь</w:t>
      </w:r>
      <w:r w:rsidRPr="00BE0AE5">
        <w:rPr>
          <w:rFonts w:cs="Times New Roman"/>
        </w:rPr>
        <w:t xml:space="preserve">ности, выходящих за рамки предметного обучения). </w:t>
      </w:r>
    </w:p>
    <w:p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w:t>
      </w:r>
      <w:r w:rsidRPr="00BE0AE5">
        <w:rPr>
          <w:rFonts w:cs="Times New Roman"/>
        </w:rPr>
        <w:t>е</w:t>
      </w:r>
      <w:r w:rsidRPr="00BE0AE5">
        <w:rPr>
          <w:rFonts w:cs="Times New Roman"/>
        </w:rPr>
        <w:t>ния и оптимальным с точки зрения временных затрат является испол</w:t>
      </w:r>
      <w:r w:rsidRPr="00BE0AE5">
        <w:rPr>
          <w:rFonts w:cs="Times New Roman"/>
        </w:rPr>
        <w:t>ь</w:t>
      </w:r>
      <w:r w:rsidRPr="00BE0AE5">
        <w:rPr>
          <w:rFonts w:cs="Times New Roman"/>
        </w:rPr>
        <w:t>зование на уроках учебных задач, нацеливающих обучающихся на р</w:t>
      </w:r>
      <w:r w:rsidRPr="00BE0AE5">
        <w:rPr>
          <w:rFonts w:cs="Times New Roman"/>
        </w:rPr>
        <w:t>е</w:t>
      </w:r>
      <w:r w:rsidRPr="00BE0AE5">
        <w:rPr>
          <w:rFonts w:cs="Times New Roman"/>
        </w:rPr>
        <w:t>шение следующих прак­ти­ко-­ори­ен­ти­рован­ных проблем: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w:t>
      </w:r>
      <w:r w:rsidRPr="00BE0AE5">
        <w:rPr>
          <w:rFonts w:cs="Times New Roman"/>
        </w:rPr>
        <w:t>ъ</w:t>
      </w:r>
      <w:r w:rsidRPr="00BE0AE5">
        <w:rPr>
          <w:rFonts w:cs="Times New Roman"/>
        </w:rPr>
        <w:t>ясните)?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w:t>
      </w:r>
      <w:r w:rsidRPr="00BE0AE5">
        <w:rPr>
          <w:rFonts w:cs="Times New Roman"/>
        </w:rPr>
        <w:t>о</w:t>
      </w:r>
      <w:r w:rsidRPr="00BE0AE5">
        <w:rPr>
          <w:rFonts w:cs="Times New Roman"/>
        </w:rPr>
        <w:t>дукты).</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w:t>
      </w:r>
      <w:r w:rsidRPr="00BE0AE5">
        <w:rPr>
          <w:rFonts w:cs="Times New Roman"/>
        </w:rPr>
        <w:t>з</w:t>
      </w:r>
      <w:r w:rsidRPr="00BE0AE5">
        <w:rPr>
          <w:rFonts w:cs="Times New Roman"/>
        </w:rPr>
        <w:t>вернутого и полноценного учебного проекта.</w:t>
      </w:r>
    </w:p>
    <w:p w:rsidR="00944BF0" w:rsidRPr="00BE0AE5" w:rsidRDefault="00944BF0" w:rsidP="00944BF0">
      <w:pPr>
        <w:pStyle w:val="body"/>
        <w:rPr>
          <w:rFonts w:cs="Times New Roman"/>
        </w:rPr>
      </w:pPr>
      <w:r w:rsidRPr="00BE0AE5">
        <w:rPr>
          <w:rFonts w:cs="Times New Roman"/>
        </w:rPr>
        <w:lastRenderedPageBreak/>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социально-ориентированное;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туристско-краеведческое.</w:t>
      </w:r>
    </w:p>
    <w:p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конструкторское бюро;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w:t>
      </w:r>
      <w:r w:rsidRPr="00BE0AE5">
        <w:rPr>
          <w:rFonts w:cs="Times New Roman"/>
        </w:rPr>
        <w:t>ч</w:t>
      </w:r>
      <w:r w:rsidRPr="00BE0AE5">
        <w:rPr>
          <w:rFonts w:cs="Times New Roman"/>
        </w:rPr>
        <w:t>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w:t>
      </w:r>
      <w:r w:rsidRPr="00BE0AE5">
        <w:rPr>
          <w:rFonts w:cs="Times New Roman"/>
        </w:rPr>
        <w:t>о</w:t>
      </w:r>
      <w:r w:rsidRPr="00BE0AE5">
        <w:rPr>
          <w:rFonts w:cs="Times New Roman"/>
        </w:rPr>
        <w:t>дукты).</w:t>
      </w:r>
    </w:p>
    <w:p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w:t>
      </w:r>
      <w:r w:rsidRPr="00BE0AE5">
        <w:rPr>
          <w:rFonts w:cs="Times New Roman"/>
        </w:rPr>
        <w:t>к</w:t>
      </w:r>
      <w:r w:rsidRPr="00BE0AE5">
        <w:rPr>
          <w:rFonts w:cs="Times New Roman"/>
        </w:rPr>
        <w:t>тичен полученный результат, т. е. насколько эффективно этот результат (техническое устройство, программный продукт, инженерная ко</w:t>
      </w:r>
      <w:r w:rsidRPr="00BE0AE5">
        <w:rPr>
          <w:rFonts w:cs="Times New Roman"/>
        </w:rPr>
        <w:t>н</w:t>
      </w:r>
      <w:r w:rsidRPr="00BE0AE5">
        <w:rPr>
          <w:rFonts w:cs="Times New Roman"/>
        </w:rPr>
        <w:t>струкция и др.) помогает решить заявленную проблему.</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w:t>
      </w:r>
      <w:r w:rsidRPr="00BE0AE5">
        <w:rPr>
          <w:rFonts w:cs="Times New Roman"/>
        </w:rPr>
        <w:t>ю</w:t>
      </w:r>
      <w:r w:rsidRPr="00BE0AE5">
        <w:rPr>
          <w:rFonts w:cs="Times New Roman"/>
        </w:rPr>
        <w:t>щимся в рамках проведения исследования удалось продемонстрировать базовые проектные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понимание проблемы, связанных с нею цели и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осуществлять самооценку деятельности и результата, взаимоценку деятельности в группе.</w:t>
      </w:r>
    </w:p>
    <w:p w:rsidR="00944BF0" w:rsidRPr="00BE0AE5" w:rsidRDefault="00944BF0" w:rsidP="00944BF0">
      <w:pPr>
        <w:pStyle w:val="body"/>
        <w:rPr>
          <w:rFonts w:cs="Times New Roman"/>
        </w:rPr>
      </w:pPr>
      <w:r w:rsidRPr="00BE0AE5">
        <w:rPr>
          <w:rFonts w:cs="Times New Roman"/>
        </w:rPr>
        <w:lastRenderedPageBreak/>
        <w:t>В процессе публичной презентации результатов проекта оценивается: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w:t>
      </w:r>
      <w:r w:rsidRPr="00BE0AE5">
        <w:rPr>
          <w:rFonts w:cs="Times New Roman"/>
        </w:rPr>
        <w:t>а</w:t>
      </w:r>
      <w:r w:rsidRPr="00BE0AE5">
        <w:rPr>
          <w:rFonts w:cs="Times New Roman"/>
        </w:rPr>
        <w:t>ции; логичность и оригинальность);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наглядного представления проекта (использование р</w:t>
      </w:r>
      <w:r w:rsidRPr="00BE0AE5">
        <w:rPr>
          <w:rFonts w:cs="Times New Roman"/>
        </w:rPr>
        <w:t>и</w:t>
      </w:r>
      <w:r w:rsidRPr="00BE0AE5">
        <w:rPr>
          <w:rFonts w:cs="Times New Roman"/>
        </w:rPr>
        <w:t xml:space="preserve">сунков, схем, графиков, моделей и других средств наглядной презентации);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коммуникативных умений (умение отвечать на поста</w:t>
      </w:r>
      <w:r w:rsidRPr="00BE0AE5">
        <w:rPr>
          <w:rFonts w:cs="Times New Roman"/>
        </w:rPr>
        <w:t>в</w:t>
      </w:r>
      <w:r w:rsidRPr="00BE0AE5">
        <w:rPr>
          <w:rFonts w:cs="Times New Roman"/>
        </w:rPr>
        <w:t>ленные вопросы, аргументировать и отстаивать собственную точку зрения, участвовать в дискуссии).</w:t>
      </w:r>
    </w:p>
    <w:p w:rsidR="00944BF0" w:rsidRPr="00BE0AE5" w:rsidRDefault="00944BF0" w:rsidP="00944BF0">
      <w:pPr>
        <w:pStyle w:val="h3"/>
        <w:rPr>
          <w:rFonts w:cs="Times New Roman"/>
        </w:rPr>
      </w:pPr>
      <w:r w:rsidRPr="00BE0AE5">
        <w:rPr>
          <w:rFonts w:cs="Times New Roman"/>
        </w:rPr>
        <w:t>2.2.3.</w:t>
      </w:r>
      <w:r w:rsidRPr="00BE0AE5">
        <w:rPr>
          <w:rFonts w:cs="Times New Roman"/>
        </w:rPr>
        <w:t> </w:t>
      </w:r>
      <w:r w:rsidRPr="00BE0AE5">
        <w:rPr>
          <w:rFonts w:cs="Times New Roman"/>
        </w:rPr>
        <w:t>Организационный раздел</w:t>
      </w:r>
    </w:p>
    <w:p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BE0AE5" w:rsidRDefault="00944BF0" w:rsidP="00944BF0">
      <w:pPr>
        <w:pStyle w:val="body"/>
        <w:rPr>
          <w:rFonts w:cs="Times New Roman"/>
        </w:rPr>
      </w:pPr>
      <w:r w:rsidRPr="00BE0AE5">
        <w:rPr>
          <w:rFonts w:cs="Times New Roman"/>
        </w:rPr>
        <w:t>C целью разработки и реализации программы развития УУД в обр</w:t>
      </w:r>
      <w:r w:rsidRPr="00BE0AE5">
        <w:rPr>
          <w:rFonts w:cs="Times New Roman"/>
        </w:rPr>
        <w:t>а</w:t>
      </w:r>
      <w:r w:rsidRPr="00BE0AE5">
        <w:rPr>
          <w:rFonts w:cs="Times New Roman"/>
        </w:rPr>
        <w:t>зовательной организации может быть создана рабочая группа, реал</w:t>
      </w:r>
      <w:r w:rsidRPr="00BE0AE5">
        <w:rPr>
          <w:rFonts w:cs="Times New Roman"/>
        </w:rPr>
        <w:t>и</w:t>
      </w:r>
      <w:r w:rsidRPr="00BE0AE5">
        <w:rPr>
          <w:rFonts w:cs="Times New Roman"/>
        </w:rPr>
        <w:t xml:space="preserve">зующая свою деятельность по следующим направлениям: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разработка плана координации деятельности учит</w:t>
      </w:r>
      <w:r w:rsidRPr="00BE0AE5">
        <w:rPr>
          <w:rFonts w:cs="Times New Roman"/>
          <w:spacing w:val="-1"/>
        </w:rPr>
        <w:t>е</w:t>
      </w:r>
      <w:r w:rsidRPr="00BE0AE5">
        <w:rPr>
          <w:rFonts w:cs="Times New Roman"/>
          <w:spacing w:val="-1"/>
        </w:rPr>
        <w:t>лей-предметников, направленной на формирование универсал</w:t>
      </w:r>
      <w:r w:rsidRPr="00BE0AE5">
        <w:rPr>
          <w:rFonts w:cs="Times New Roman"/>
          <w:spacing w:val="-1"/>
        </w:rPr>
        <w:t>ь</w:t>
      </w:r>
      <w:r w:rsidRPr="00BE0AE5">
        <w:rPr>
          <w:rFonts w:cs="Times New Roman"/>
          <w:spacing w:val="-1"/>
        </w:rPr>
        <w:t xml:space="preserve">ных учебных действий на основе ПООП и ПРП; выделение общих для всех предметов планируемых результатов в овладении </w:t>
      </w:r>
      <w:r w:rsidRPr="00BE0AE5">
        <w:rPr>
          <w:rFonts w:cs="Times New Roman"/>
          <w:spacing w:val="-2"/>
        </w:rPr>
        <w:t>позн</w:t>
      </w:r>
      <w:r w:rsidRPr="00BE0AE5">
        <w:rPr>
          <w:rFonts w:cs="Times New Roman"/>
          <w:spacing w:val="-2"/>
        </w:rPr>
        <w:t>а</w:t>
      </w:r>
      <w:r w:rsidRPr="00BE0AE5">
        <w:rPr>
          <w:rFonts w:cs="Times New Roman"/>
          <w:spacing w:val="-2"/>
        </w:rPr>
        <w:t>вательными, коммуникативными, регулятивными учеб</w:t>
      </w:r>
      <w:r w:rsidRPr="00BE0AE5">
        <w:rPr>
          <w:rFonts w:cs="Times New Roman"/>
          <w:spacing w:val="-1"/>
        </w:rPr>
        <w:t>ными де</w:t>
      </w:r>
      <w:r w:rsidRPr="00BE0AE5">
        <w:rPr>
          <w:rFonts w:cs="Times New Roman"/>
          <w:spacing w:val="-1"/>
        </w:rPr>
        <w:t>й</w:t>
      </w:r>
      <w:r w:rsidRPr="00BE0AE5">
        <w:rPr>
          <w:rFonts w:cs="Times New Roman"/>
          <w:spacing w:val="-1"/>
        </w:rPr>
        <w:t>ствиями; определение образовательной предметности, которая может быть положена в основу работы по развитию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обеспечив</w:t>
      </w:r>
      <w:r w:rsidRPr="00BE0AE5">
        <w:rPr>
          <w:rFonts w:cs="Times New Roman"/>
        </w:rPr>
        <w:t>а</w:t>
      </w:r>
      <w:r w:rsidRPr="00BE0AE5">
        <w:rPr>
          <w:rFonts w:cs="Times New Roman"/>
        </w:rPr>
        <w:t>ющей достижение данных результатов (междисциплинарный модуль, интегративные уроки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w:t>
      </w:r>
      <w:r w:rsidRPr="00BE0AE5">
        <w:rPr>
          <w:rFonts w:cs="Times New Roman"/>
        </w:rPr>
        <w:t>ь</w:t>
      </w:r>
      <w:r w:rsidRPr="00BE0AE5">
        <w:rPr>
          <w:rFonts w:cs="Times New Roman"/>
        </w:rPr>
        <w:t>ности учащихся по овладению универсальными учебными де</w:t>
      </w:r>
      <w:r w:rsidRPr="00BE0AE5">
        <w:rPr>
          <w:rFonts w:cs="Times New Roman"/>
        </w:rPr>
        <w:t>й</w:t>
      </w:r>
      <w:r w:rsidRPr="00BE0AE5">
        <w:rPr>
          <w:rFonts w:cs="Times New Roman"/>
        </w:rPr>
        <w:t>ствиями;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конструированию задач на применение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w:t>
      </w:r>
      <w:r w:rsidRPr="00BE0AE5">
        <w:rPr>
          <w:rFonts w:cs="Times New Roman"/>
        </w:rPr>
        <w:t>б</w:t>
      </w:r>
      <w:r w:rsidRPr="00BE0AE5">
        <w:rPr>
          <w:rFonts w:cs="Times New Roman"/>
        </w:rPr>
        <w:t>но-исследовательской и проектной деятельности обучающихся в рамках урочной и внеурочной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w:t>
      </w:r>
      <w:r w:rsidRPr="00BE0AE5">
        <w:rPr>
          <w:rFonts w:cs="Times New Roman"/>
        </w:rPr>
        <w:t>ь</w:t>
      </w:r>
      <w:r w:rsidRPr="00BE0AE5">
        <w:rPr>
          <w:rFonts w:cs="Times New Roman"/>
        </w:rPr>
        <w:lastRenderedPageBreak/>
        <w:t>ности по формированию и развитию ИКТ-компетенций;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w:t>
      </w:r>
      <w:r w:rsidRPr="00BE0AE5">
        <w:rPr>
          <w:rFonts w:cs="Times New Roman"/>
        </w:rPr>
        <w:t>я</w:t>
      </w:r>
      <w:r w:rsidRPr="00BE0AE5">
        <w:rPr>
          <w:rFonts w:cs="Times New Roman"/>
        </w:rPr>
        <w:t>тельности образовательной организации по формированию и развитию универсальных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работ</w:t>
      </w:r>
      <w:r w:rsidRPr="00BE0AE5">
        <w:rPr>
          <w:rFonts w:cs="Times New Roman"/>
          <w:spacing w:val="-2"/>
        </w:rPr>
        <w:t>а</w:t>
      </w:r>
      <w:r w:rsidRPr="00BE0AE5">
        <w:rPr>
          <w:rFonts w:cs="Times New Roman"/>
          <w:spacing w:val="-2"/>
        </w:rPr>
        <w:t>ющими на уровне начального общего образования в целях реал</w:t>
      </w:r>
      <w:r w:rsidRPr="00BE0AE5">
        <w:rPr>
          <w:rFonts w:cs="Times New Roman"/>
          <w:spacing w:val="-2"/>
        </w:rPr>
        <w:t>и</w:t>
      </w:r>
      <w:r w:rsidRPr="00BE0AE5">
        <w:rPr>
          <w:rFonts w:cs="Times New Roman"/>
          <w:spacing w:val="-2"/>
        </w:rPr>
        <w:t>зации принципа преемственности в плане развития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w:t>
      </w:r>
      <w:r w:rsidRPr="00BE0AE5">
        <w:rPr>
          <w:rFonts w:cs="Times New Roman"/>
        </w:rPr>
        <w:t>и</w:t>
      </w:r>
      <w:r w:rsidRPr="00BE0AE5">
        <w:rPr>
          <w:rFonts w:cs="Times New Roman"/>
        </w:rPr>
        <w:t>тием универсальных учебных действий в образовательном пр</w:t>
      </w:r>
      <w:r w:rsidRPr="00BE0AE5">
        <w:rPr>
          <w:rFonts w:cs="Times New Roman"/>
        </w:rPr>
        <w:t>о</w:t>
      </w:r>
      <w:r w:rsidRPr="00BE0AE5">
        <w:rPr>
          <w:rFonts w:cs="Times New Roman"/>
        </w:rPr>
        <w:t>цессе;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w:t>
      </w:r>
      <w:r w:rsidRPr="00BE0AE5">
        <w:rPr>
          <w:rFonts w:cs="Times New Roman"/>
          <w:spacing w:val="1"/>
        </w:rPr>
        <w:t>а</w:t>
      </w:r>
      <w:r w:rsidRPr="00BE0AE5">
        <w:rPr>
          <w:rFonts w:cs="Times New Roman"/>
          <w:spacing w:val="1"/>
        </w:rPr>
        <w:t>ми-предметниками и школьными психологами по анализу и способам минимизации рисков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w:t>
      </w:r>
      <w:r w:rsidRPr="00BE0AE5">
        <w:rPr>
          <w:rFonts w:cs="Times New Roman"/>
        </w:rPr>
        <w:t>и</w:t>
      </w:r>
      <w:r w:rsidRPr="00BE0AE5">
        <w:rPr>
          <w:rFonts w:cs="Times New Roman"/>
        </w:rPr>
        <w:t>телями по проблемам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rsidR="00944BF0" w:rsidRPr="00BE0AE5" w:rsidRDefault="00944BF0" w:rsidP="00944BF0">
      <w:pPr>
        <w:pStyle w:val="body"/>
        <w:rPr>
          <w:rFonts w:cs="Times New Roman"/>
        </w:rPr>
      </w:pPr>
      <w:r w:rsidRPr="00BE0AE5">
        <w:rPr>
          <w:rFonts w:cs="Times New Roman"/>
        </w:rPr>
        <w:t>Рабочей группой может быть реализовано несколько этапов с с</w:t>
      </w:r>
      <w:r w:rsidRPr="00BE0AE5">
        <w:rPr>
          <w:rFonts w:cs="Times New Roman"/>
        </w:rPr>
        <w:t>о</w:t>
      </w:r>
      <w:r w:rsidRPr="00BE0AE5">
        <w:rPr>
          <w:rFonts w:cs="Times New Roman"/>
        </w:rPr>
        <w:t>блюдением необходимых процедур контроля, коррекции и согласования (конкретные процедуры разрабатываются рабочей группой и утве</w:t>
      </w:r>
      <w:r w:rsidRPr="00BE0AE5">
        <w:rPr>
          <w:rFonts w:cs="Times New Roman"/>
        </w:rPr>
        <w:t>р</w:t>
      </w:r>
      <w:r w:rsidRPr="00BE0AE5">
        <w:rPr>
          <w:rFonts w:cs="Times New Roman"/>
        </w:rPr>
        <w:t>ждаются руководителем).</w:t>
      </w:r>
    </w:p>
    <w:p w:rsidR="00944BF0" w:rsidRPr="00BE0AE5" w:rsidRDefault="00944BF0" w:rsidP="00944BF0">
      <w:pPr>
        <w:pStyle w:val="body"/>
        <w:rPr>
          <w:rFonts w:cs="Times New Roman"/>
        </w:rPr>
      </w:pPr>
      <w:r w:rsidRPr="00BE0AE5">
        <w:rPr>
          <w:rFonts w:cs="Times New Roman"/>
        </w:rPr>
        <w:t>На подготовительном этапе команда образовательной организ</w:t>
      </w:r>
      <w:r w:rsidRPr="00BE0AE5">
        <w:rPr>
          <w:rFonts w:cs="Times New Roman"/>
        </w:rPr>
        <w:t>а</w:t>
      </w:r>
      <w:r w:rsidRPr="00BE0AE5">
        <w:rPr>
          <w:rFonts w:cs="Times New Roman"/>
        </w:rPr>
        <w:t xml:space="preserve">ции может провести следующие аналитические работы: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w:t>
      </w:r>
      <w:r w:rsidRPr="00BE0AE5">
        <w:rPr>
          <w:rFonts w:cs="Times New Roman"/>
        </w:rPr>
        <w:t>и</w:t>
      </w:r>
      <w:r w:rsidRPr="00BE0AE5">
        <w:rPr>
          <w:rFonts w:cs="Times New Roman"/>
        </w:rPr>
        <w:t>ческие материалы могут быть использованы в данной образов</w:t>
      </w:r>
      <w:r w:rsidRPr="00BE0AE5">
        <w:rPr>
          <w:rFonts w:cs="Times New Roman"/>
        </w:rPr>
        <w:t>а</w:t>
      </w:r>
      <w:r w:rsidRPr="00BE0AE5">
        <w:rPr>
          <w:rFonts w:cs="Times New Roman"/>
        </w:rPr>
        <w:t>тельной организации для наиболее эффективного выполнения задач программы;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w:t>
      </w:r>
      <w:r w:rsidRPr="00BE0AE5">
        <w:rPr>
          <w:rFonts w:cs="Times New Roman"/>
        </w:rPr>
        <w:t>о</w:t>
      </w:r>
      <w:r w:rsidRPr="00BE0AE5">
        <w:rPr>
          <w:rFonts w:cs="Times New Roman"/>
        </w:rPr>
        <w:t>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результаты учащихся по линии развития УУД на предыдущем уровне;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обсуждать опыт применения успешных практик, в том числе с использованием информационных ресурсов обр</w:t>
      </w:r>
      <w:r w:rsidRPr="00BE0AE5">
        <w:rPr>
          <w:rFonts w:cs="Times New Roman"/>
        </w:rPr>
        <w:t>а</w:t>
      </w:r>
      <w:r w:rsidRPr="00BE0AE5">
        <w:rPr>
          <w:rFonts w:cs="Times New Roman"/>
        </w:rPr>
        <w:t>зовательной организации.</w:t>
      </w:r>
    </w:p>
    <w:p w:rsidR="00944BF0" w:rsidRPr="00BE0AE5" w:rsidRDefault="00944BF0" w:rsidP="00944BF0">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w:t>
      </w:r>
      <w:r w:rsidRPr="00BE0AE5">
        <w:rPr>
          <w:rFonts w:cs="Times New Roman"/>
        </w:rPr>
        <w:lastRenderedPageBreak/>
        <w:t xml:space="preserve">программы, могут быть описаны специальные требования к условиям реализации программы развития УУД. </w:t>
      </w:r>
    </w:p>
    <w:p w:rsidR="00944BF0" w:rsidRPr="00BE0AE5" w:rsidRDefault="00944BF0" w:rsidP="00944BF0">
      <w:pPr>
        <w:pStyle w:val="body"/>
        <w:rPr>
          <w:rFonts w:cs="Times New Roman"/>
        </w:rPr>
      </w:pPr>
      <w:r w:rsidRPr="00BE0AE5">
        <w:rPr>
          <w:rFonts w:cs="Times New Roman"/>
        </w:rPr>
        <w:t>На заключительном этапе может проводиться обсуждение хода ре</w:t>
      </w:r>
      <w:r w:rsidRPr="00BE0AE5">
        <w:rPr>
          <w:rFonts w:cs="Times New Roman"/>
        </w:rPr>
        <w:t>а</w:t>
      </w:r>
      <w:r w:rsidRPr="00BE0AE5">
        <w:rPr>
          <w:rFonts w:cs="Times New Roman"/>
        </w:rPr>
        <w:t>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44BF0" w:rsidRPr="00BE0AE5" w:rsidRDefault="00944BF0" w:rsidP="00944BF0">
      <w:pPr>
        <w:pStyle w:val="body"/>
        <w:rPr>
          <w:rFonts w:cs="Times New Roman"/>
        </w:rPr>
      </w:pPr>
      <w:r w:rsidRPr="00BE0AE5">
        <w:rPr>
          <w:rFonts w:cs="Times New Roman"/>
        </w:rPr>
        <w:t>В целях соотнесения формирования метапредметных результатов с рабочими программами по учебным предметам необходимо, чтобы о</w:t>
      </w:r>
      <w:r w:rsidRPr="00BE0AE5">
        <w:rPr>
          <w:rFonts w:cs="Times New Roman"/>
        </w:rPr>
        <w:t>б</w:t>
      </w:r>
      <w:r w:rsidRPr="00BE0AE5">
        <w:rPr>
          <w:rFonts w:cs="Times New Roman"/>
        </w:rPr>
        <w:t>разовательная организация на регулярной основе проводила методич</w:t>
      </w:r>
      <w:r w:rsidRPr="00BE0AE5">
        <w:rPr>
          <w:rFonts w:cs="Times New Roman"/>
        </w:rPr>
        <w:t>е</w:t>
      </w:r>
      <w:r w:rsidRPr="00BE0AE5">
        <w:rPr>
          <w:rFonts w:cs="Times New Roman"/>
        </w:rPr>
        <w:t>ские советы для определения, как с учетом используемой базы образ</w:t>
      </w:r>
      <w:r w:rsidRPr="00BE0AE5">
        <w:rPr>
          <w:rFonts w:cs="Times New Roman"/>
        </w:rPr>
        <w:t>о</w:t>
      </w:r>
      <w:r w:rsidRPr="00BE0AE5">
        <w:rPr>
          <w:rFonts w:cs="Times New Roman"/>
        </w:rPr>
        <w:t>вательных технологий, так и методик, возможности обеспечения фо</w:t>
      </w:r>
      <w:r w:rsidRPr="00BE0AE5">
        <w:rPr>
          <w:rFonts w:cs="Times New Roman"/>
        </w:rPr>
        <w:t>р</w:t>
      </w:r>
      <w:r w:rsidRPr="00BE0AE5">
        <w:rPr>
          <w:rFonts w:cs="Times New Roman"/>
        </w:rPr>
        <w:t>мирования универсальных учебных действий (УУД), аккумулируя п</w:t>
      </w:r>
      <w:r w:rsidRPr="00BE0AE5">
        <w:rPr>
          <w:rFonts w:cs="Times New Roman"/>
        </w:rPr>
        <w:t>о</w:t>
      </w:r>
      <w:r w:rsidRPr="00BE0AE5">
        <w:rPr>
          <w:rFonts w:cs="Times New Roman"/>
        </w:rPr>
        <w:t>тенциал разных специалистов-предметников.</w:t>
      </w:r>
    </w:p>
    <w:p w:rsidR="00944BF0" w:rsidRPr="00BE0AE5" w:rsidRDefault="00944BF0" w:rsidP="00DB7AE1">
      <w:pPr>
        <w:pStyle w:val="h1"/>
      </w:pPr>
      <w:r w:rsidRPr="00BE0AE5">
        <w:lastRenderedPageBreak/>
        <w:t>2.3. Примерная программа воспитания</w:t>
      </w:r>
    </w:p>
    <w:p w:rsidR="00832A60" w:rsidRPr="00832A60" w:rsidRDefault="00832A60" w:rsidP="00832A60">
      <w:pPr>
        <w:pStyle w:val="h3-first"/>
        <w:spacing w:before="0" w:after="0" w:line="240" w:lineRule="auto"/>
        <w:rPr>
          <w:rFonts w:cs="Times New Roman"/>
        </w:rPr>
      </w:pPr>
      <w:r w:rsidRPr="00832A60">
        <w:rPr>
          <w:rFonts w:cs="Times New Roman"/>
        </w:rPr>
        <w:t>2.3.1. Пояснительная записка</w:t>
      </w:r>
    </w:p>
    <w:p w:rsidR="00832A60" w:rsidRPr="00832A60" w:rsidRDefault="00832A60" w:rsidP="00832A60">
      <w:pPr>
        <w:pStyle w:val="h3-first"/>
        <w:spacing w:before="0" w:after="0" w:line="240" w:lineRule="auto"/>
        <w:ind w:firstLine="284"/>
        <w:jc w:val="both"/>
        <w:rPr>
          <w:rFonts w:cs="Times New Roman"/>
          <w:sz w:val="20"/>
          <w:szCs w:val="20"/>
        </w:rPr>
      </w:pPr>
      <w:r w:rsidRPr="00832A60">
        <w:rPr>
          <w:rFonts w:eastAsia="Times New Roman" w:cs="Times New Roman"/>
          <w:w w:val="0"/>
          <w:sz w:val="20"/>
          <w:szCs w:val="20"/>
          <w:lang w:eastAsia="en-US"/>
        </w:rPr>
        <w:t xml:space="preserve">Программа воспитания </w:t>
      </w:r>
      <w:r w:rsidRPr="00832A60">
        <w:rPr>
          <w:rFonts w:eastAsia="Times New Roman" w:cs="Times New Roman"/>
          <w:sz w:val="20"/>
          <w:szCs w:val="20"/>
          <w:lang w:eastAsia="en-US"/>
        </w:rPr>
        <w:t>МБОУ «Центр образования №26» разработана на основании нормативных документов и в соответствии ФГОС:</w:t>
      </w:r>
    </w:p>
    <w:p w:rsidR="00832A60" w:rsidRPr="00832A60" w:rsidRDefault="00832A60" w:rsidP="00832A60">
      <w:pPr>
        <w:autoSpaceDE w:val="0"/>
        <w:autoSpaceDN w:val="0"/>
        <w:adjustRightInd w:val="0"/>
        <w:spacing w:after="0" w:line="240" w:lineRule="auto"/>
        <w:ind w:firstLine="0"/>
        <w:rPr>
          <w:rFonts w:eastAsia="Times New Roman" w:cs="Times New Roman"/>
          <w:szCs w:val="20"/>
          <w:lang w:eastAsia="en-US"/>
        </w:rPr>
      </w:pPr>
      <w:r w:rsidRPr="00832A60">
        <w:rPr>
          <w:rFonts w:eastAsia="Times New Roman" w:cs="Times New Roman"/>
          <w:szCs w:val="20"/>
          <w:lang w:eastAsia="en-US"/>
        </w:rPr>
        <w:t>1. Федерального Закона от 29.12.2012 273-ФЗ «Об образовании в Ро</w:t>
      </w:r>
      <w:r w:rsidRPr="00832A60">
        <w:rPr>
          <w:rFonts w:eastAsia="Times New Roman" w:cs="Times New Roman"/>
          <w:szCs w:val="20"/>
          <w:lang w:eastAsia="en-US"/>
        </w:rPr>
        <w:t>с</w:t>
      </w:r>
      <w:r w:rsidRPr="00832A60">
        <w:rPr>
          <w:rFonts w:eastAsia="Times New Roman" w:cs="Times New Roman"/>
          <w:szCs w:val="20"/>
          <w:lang w:eastAsia="en-US"/>
        </w:rPr>
        <w:t xml:space="preserve">сийской Федерации». </w:t>
      </w:r>
    </w:p>
    <w:p w:rsidR="00832A60" w:rsidRPr="00832A60" w:rsidRDefault="00832A60" w:rsidP="00832A60">
      <w:pPr>
        <w:autoSpaceDE w:val="0"/>
        <w:autoSpaceDN w:val="0"/>
        <w:adjustRightInd w:val="0"/>
        <w:spacing w:after="0" w:line="240" w:lineRule="auto"/>
        <w:ind w:firstLine="0"/>
        <w:rPr>
          <w:rFonts w:eastAsia="Times New Roman" w:cs="Times New Roman"/>
          <w:szCs w:val="20"/>
          <w:lang w:eastAsia="en-US"/>
        </w:rPr>
      </w:pPr>
      <w:r w:rsidRPr="00832A60">
        <w:rPr>
          <w:rFonts w:eastAsia="Times New Roman" w:cs="Times New Roman"/>
          <w:szCs w:val="20"/>
          <w:lang w:eastAsia="en-US"/>
        </w:rPr>
        <w:t>2. 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w:t>
      </w:r>
      <w:r w:rsidRPr="00832A60">
        <w:rPr>
          <w:rFonts w:eastAsia="Times New Roman" w:cs="Times New Roman"/>
          <w:szCs w:val="20"/>
          <w:lang w:eastAsia="en-US"/>
        </w:rPr>
        <w:t>б</w:t>
      </w:r>
      <w:r w:rsidRPr="00832A60">
        <w:rPr>
          <w:rFonts w:eastAsia="Times New Roman" w:cs="Times New Roman"/>
          <w:szCs w:val="20"/>
          <w:lang w:eastAsia="en-US"/>
        </w:rPr>
        <w:t xml:space="preserve">разования» (в редакции приказов Минобрнауки от 26.11.2010, 22.09.2011, 18.12.2012, 29.12.2014, 18.05.2015, 31.12.2015). </w:t>
      </w:r>
    </w:p>
    <w:p w:rsidR="00832A60" w:rsidRPr="00832A60" w:rsidRDefault="00832A60" w:rsidP="00832A60">
      <w:pPr>
        <w:autoSpaceDE w:val="0"/>
        <w:autoSpaceDN w:val="0"/>
        <w:adjustRightInd w:val="0"/>
        <w:spacing w:after="0" w:line="240" w:lineRule="auto"/>
        <w:ind w:firstLine="0"/>
        <w:rPr>
          <w:rFonts w:eastAsia="Times New Roman" w:cs="Times New Roman"/>
          <w:szCs w:val="20"/>
          <w:lang w:eastAsia="en-US"/>
        </w:rPr>
      </w:pPr>
      <w:r w:rsidRPr="00832A60">
        <w:rPr>
          <w:rFonts w:eastAsia="Times New Roman" w:cs="Times New Roman"/>
          <w:szCs w:val="20"/>
          <w:lang w:eastAsia="en-US"/>
        </w:rPr>
        <w:t xml:space="preserve">3. 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(в редакции приказов Минобрнауки РФ от 29.12.2014, 31.12.2015). . </w:t>
      </w:r>
    </w:p>
    <w:p w:rsidR="00832A60" w:rsidRPr="00832A60" w:rsidRDefault="00832A60" w:rsidP="00832A60">
      <w:pPr>
        <w:spacing w:after="0" w:line="240" w:lineRule="auto"/>
        <w:ind w:firstLine="0"/>
        <w:textAlignment w:val="baseline"/>
        <w:rPr>
          <w:rFonts w:eastAsia="Times New Roman" w:cs="Times New Roman"/>
          <w:szCs w:val="20"/>
        </w:rPr>
      </w:pPr>
      <w:r w:rsidRPr="00832A60">
        <w:rPr>
          <w:rFonts w:eastAsia="Times New Roman" w:cs="Times New Roman"/>
          <w:szCs w:val="20"/>
        </w:rPr>
        <w:t>4.Приказ Министерства образования и науки РФ от 17 мая 2012 г. № 413 "Об утверждении федерального государственного образовательного стандарта среднего общего образования";  </w:t>
      </w:r>
    </w:p>
    <w:p w:rsidR="00832A60" w:rsidRPr="00832A60" w:rsidRDefault="00832A60" w:rsidP="00832A60">
      <w:pPr>
        <w:spacing w:after="0" w:line="240" w:lineRule="auto"/>
        <w:ind w:firstLine="0"/>
        <w:textAlignment w:val="baseline"/>
        <w:rPr>
          <w:rFonts w:eastAsia="Times New Roman" w:cs="Times New Roman"/>
          <w:szCs w:val="20"/>
        </w:rPr>
      </w:pPr>
      <w:r w:rsidRPr="00832A60">
        <w:rPr>
          <w:rFonts w:eastAsia="Times New Roman" w:cs="Times New Roman"/>
          <w:szCs w:val="20"/>
        </w:rPr>
        <w:t>5.Приказ Министерства образования и науки РФ от 29 декабря 2014 г. N 1645 "О внесении изменений в приказ Министерства образования и науки Российской Федерации от 17 мая 2012 г. N 413 "Об утверждении федерального государственного образовательного стандарта среднего (полного) общего образования";  </w:t>
      </w:r>
    </w:p>
    <w:p w:rsidR="00832A60" w:rsidRPr="00832A60" w:rsidRDefault="00832A60" w:rsidP="00832A60">
      <w:pPr>
        <w:spacing w:after="0" w:line="240" w:lineRule="auto"/>
        <w:ind w:firstLine="0"/>
        <w:textAlignment w:val="baseline"/>
        <w:rPr>
          <w:rFonts w:eastAsia="Times New Roman" w:cs="Times New Roman"/>
          <w:szCs w:val="20"/>
        </w:rPr>
      </w:pPr>
      <w:r w:rsidRPr="00832A60">
        <w:rPr>
          <w:rFonts w:eastAsia="Times New Roman" w:cs="Times New Roman"/>
          <w:szCs w:val="20"/>
        </w:rPr>
        <w:t>6.Приказ Министерства образования и науки РФ от 31 декабря 2015 г. № 1578 "О внесении изменений в федеральный государственный образ</w:t>
      </w:r>
      <w:r w:rsidRPr="00832A60">
        <w:rPr>
          <w:rFonts w:eastAsia="Times New Roman" w:cs="Times New Roman"/>
          <w:szCs w:val="20"/>
        </w:rPr>
        <w:t>о</w:t>
      </w:r>
      <w:r w:rsidRPr="00832A60">
        <w:rPr>
          <w:rFonts w:eastAsia="Times New Roman" w:cs="Times New Roman"/>
          <w:szCs w:val="20"/>
        </w:rPr>
        <w:t>вательный стандарт среднего общего образования, утвержденный пр</w:t>
      </w:r>
      <w:r w:rsidRPr="00832A60">
        <w:rPr>
          <w:rFonts w:eastAsia="Times New Roman" w:cs="Times New Roman"/>
          <w:szCs w:val="20"/>
        </w:rPr>
        <w:t>и</w:t>
      </w:r>
      <w:r w:rsidRPr="00832A60">
        <w:rPr>
          <w:rFonts w:eastAsia="Times New Roman" w:cs="Times New Roman"/>
          <w:szCs w:val="20"/>
        </w:rPr>
        <w:t>казом Министерства образования и науки Российской Федерации 17 мая 2012 года № 413";  </w:t>
      </w:r>
    </w:p>
    <w:p w:rsidR="00832A60" w:rsidRPr="00832A60" w:rsidRDefault="00832A60" w:rsidP="00832A60">
      <w:pPr>
        <w:autoSpaceDE w:val="0"/>
        <w:autoSpaceDN w:val="0"/>
        <w:adjustRightInd w:val="0"/>
        <w:spacing w:after="0" w:line="240" w:lineRule="auto"/>
        <w:ind w:firstLine="0"/>
        <w:rPr>
          <w:rFonts w:eastAsia="Times New Roman" w:cs="Times New Roman"/>
          <w:szCs w:val="20"/>
          <w:lang w:eastAsia="en-US"/>
        </w:rPr>
      </w:pPr>
      <w:r w:rsidRPr="00832A60">
        <w:rPr>
          <w:rFonts w:eastAsia="Times New Roman" w:cs="Times New Roman"/>
          <w:szCs w:val="20"/>
          <w:lang w:eastAsia="en-US"/>
        </w:rPr>
        <w:t xml:space="preserve">7. Постановления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г. № 189 «Об утверждении СанПиН 2.4.2.2821-10 «Санитарно-эпидемиологические требования к условиям и организации обучения в образовательных учреждениях» (в ред. от 24.11.2015). </w:t>
      </w:r>
    </w:p>
    <w:p w:rsidR="00832A60" w:rsidRPr="00832A60" w:rsidRDefault="00832A60" w:rsidP="00832A60">
      <w:pPr>
        <w:autoSpaceDE w:val="0"/>
        <w:autoSpaceDN w:val="0"/>
        <w:adjustRightInd w:val="0"/>
        <w:spacing w:after="0" w:line="240" w:lineRule="auto"/>
        <w:ind w:firstLine="0"/>
        <w:rPr>
          <w:rFonts w:eastAsia="Times New Roman" w:cs="Times New Roman"/>
          <w:szCs w:val="20"/>
          <w:lang w:eastAsia="en-US"/>
        </w:rPr>
      </w:pPr>
      <w:r w:rsidRPr="00832A60">
        <w:rPr>
          <w:rFonts w:eastAsia="Times New Roman" w:cs="Times New Roman"/>
          <w:szCs w:val="20"/>
          <w:lang w:eastAsia="en-US"/>
        </w:rPr>
        <w:t>8. Методической рекомендации по организации работы педагогических работников, осуществляющих классное руководство.</w:t>
      </w:r>
    </w:p>
    <w:p w:rsidR="00832A60" w:rsidRPr="00832A60" w:rsidRDefault="00832A60" w:rsidP="00832A60">
      <w:pPr>
        <w:autoSpaceDE w:val="0"/>
        <w:autoSpaceDN w:val="0"/>
        <w:adjustRightInd w:val="0"/>
        <w:spacing w:after="0" w:line="240" w:lineRule="auto"/>
        <w:ind w:firstLine="0"/>
        <w:rPr>
          <w:rFonts w:eastAsia="Times New Roman" w:cs="Times New Roman"/>
          <w:szCs w:val="20"/>
          <w:lang w:eastAsia="en-US"/>
        </w:rPr>
      </w:pPr>
      <w:r w:rsidRPr="00832A60">
        <w:rPr>
          <w:rFonts w:eastAsia="Times New Roman" w:cs="Times New Roman"/>
          <w:szCs w:val="20"/>
          <w:lang w:eastAsia="en-US"/>
        </w:rPr>
        <w:t>9.Устава МБОУ «Центр образования № 26».</w:t>
      </w:r>
    </w:p>
    <w:p w:rsidR="00832A60" w:rsidRPr="00832A60" w:rsidRDefault="00832A60" w:rsidP="00832A60">
      <w:pPr>
        <w:widowControl w:val="0"/>
        <w:tabs>
          <w:tab w:val="left" w:pos="851"/>
        </w:tabs>
        <w:autoSpaceDE w:val="0"/>
        <w:autoSpaceDN w:val="0"/>
        <w:spacing w:after="0" w:line="240" w:lineRule="auto"/>
        <w:ind w:firstLine="567"/>
        <w:rPr>
          <w:rFonts w:eastAsia="Times New Roman" w:cs="Times New Roman"/>
          <w:w w:val="0"/>
          <w:kern w:val="2"/>
          <w:szCs w:val="20"/>
          <w:lang w:eastAsia="ko-KR"/>
        </w:rPr>
      </w:pPr>
      <w:r w:rsidRPr="00832A60">
        <w:rPr>
          <w:rFonts w:eastAsia="Times New Roman" w:cs="Times New Roman"/>
          <w:w w:val="0"/>
          <w:kern w:val="2"/>
          <w:szCs w:val="20"/>
          <w:lang w:eastAsia="ko-KR"/>
        </w:rPr>
        <w:t>В центре программы воспитания в соответствии с ФГОС общего образования находится личностное развитие обучающихся, формиров</w:t>
      </w:r>
      <w:r w:rsidRPr="00832A60">
        <w:rPr>
          <w:rFonts w:eastAsia="Times New Roman" w:cs="Times New Roman"/>
          <w:w w:val="0"/>
          <w:kern w:val="2"/>
          <w:szCs w:val="20"/>
          <w:lang w:eastAsia="ko-KR"/>
        </w:rPr>
        <w:t>а</w:t>
      </w:r>
      <w:r w:rsidRPr="00832A60">
        <w:rPr>
          <w:rFonts w:eastAsia="Times New Roman" w:cs="Times New Roman"/>
          <w:w w:val="0"/>
          <w:kern w:val="2"/>
          <w:szCs w:val="20"/>
          <w:lang w:eastAsia="ko-KR"/>
        </w:rPr>
        <w:lastRenderedPageBreak/>
        <w:t>ние у них системных знаний о различных аспектах развития Республики Башкортостан и нашего государства. Одним из результатов реализации программы — это приобщение обучающихся к традиционным духовным ценностям, правилам и нормам поведения в обществе. Программа пр</w:t>
      </w:r>
      <w:r w:rsidRPr="00832A60">
        <w:rPr>
          <w:rFonts w:eastAsia="Times New Roman" w:cs="Times New Roman"/>
          <w:w w:val="0"/>
          <w:kern w:val="2"/>
          <w:szCs w:val="20"/>
          <w:lang w:eastAsia="ko-KR"/>
        </w:rPr>
        <w:t>и</w:t>
      </w:r>
      <w:r w:rsidRPr="00832A60">
        <w:rPr>
          <w:rFonts w:eastAsia="Times New Roman" w:cs="Times New Roman"/>
          <w:w w:val="0"/>
          <w:kern w:val="2"/>
          <w:szCs w:val="20"/>
          <w:lang w:eastAsia="ko-KR"/>
        </w:rPr>
        <w:t>звана обеспечить достижение учащимися личностных результатов, ук</w:t>
      </w:r>
      <w:r w:rsidRPr="00832A60">
        <w:rPr>
          <w:rFonts w:eastAsia="Times New Roman" w:cs="Times New Roman"/>
          <w:w w:val="0"/>
          <w:kern w:val="2"/>
          <w:szCs w:val="20"/>
          <w:lang w:eastAsia="ko-KR"/>
        </w:rPr>
        <w:t>а</w:t>
      </w:r>
      <w:r w:rsidRPr="00832A60">
        <w:rPr>
          <w:rFonts w:eastAsia="Times New Roman" w:cs="Times New Roman"/>
          <w:w w:val="0"/>
          <w:kern w:val="2"/>
          <w:szCs w:val="20"/>
          <w:lang w:eastAsia="ko-KR"/>
        </w:rPr>
        <w:t>занных во ФГОС: формирование у обучающихся основ идентичности; готовность обучающихся к саморазвитию; мотивацию к познанию и обучению; ценностные установки и социально-значимые качества ли</w:t>
      </w:r>
      <w:r w:rsidRPr="00832A60">
        <w:rPr>
          <w:rFonts w:eastAsia="Times New Roman" w:cs="Times New Roman"/>
          <w:w w:val="0"/>
          <w:kern w:val="2"/>
          <w:szCs w:val="20"/>
          <w:lang w:eastAsia="ko-KR"/>
        </w:rPr>
        <w:t>ч</w:t>
      </w:r>
      <w:r w:rsidRPr="00832A60">
        <w:rPr>
          <w:rFonts w:eastAsia="Times New Roman" w:cs="Times New Roman"/>
          <w:w w:val="0"/>
          <w:kern w:val="2"/>
          <w:szCs w:val="20"/>
          <w:lang w:eastAsia="ko-KR"/>
        </w:rPr>
        <w:t xml:space="preserve">ности; активное участие в социально-значимой деятельности. </w:t>
      </w:r>
    </w:p>
    <w:p w:rsidR="00832A60" w:rsidRPr="00832A60" w:rsidRDefault="00832A60" w:rsidP="00832A60">
      <w:pPr>
        <w:widowControl w:val="0"/>
        <w:tabs>
          <w:tab w:val="left" w:pos="851"/>
        </w:tabs>
        <w:autoSpaceDE w:val="0"/>
        <w:autoSpaceDN w:val="0"/>
        <w:spacing w:after="0" w:line="240" w:lineRule="auto"/>
        <w:ind w:firstLine="567"/>
        <w:rPr>
          <w:rFonts w:eastAsia="Times New Roman" w:cs="Times New Roman"/>
          <w:w w:val="0"/>
          <w:kern w:val="2"/>
          <w:szCs w:val="20"/>
          <w:lang w:eastAsia="ko-KR"/>
        </w:rPr>
      </w:pPr>
      <w:r w:rsidRPr="00832A60">
        <w:rPr>
          <w:rFonts w:eastAsia="Times New Roman" w:cs="Times New Roman"/>
          <w:w w:val="0"/>
          <w:kern w:val="2"/>
          <w:szCs w:val="20"/>
          <w:lang w:eastAsia="ko-KR"/>
        </w:rPr>
        <w:t>Программа воспитания МБОУ «Центр образования №26» вкл</w:t>
      </w:r>
      <w:r w:rsidRPr="00832A60">
        <w:rPr>
          <w:rFonts w:eastAsia="Times New Roman" w:cs="Times New Roman"/>
          <w:w w:val="0"/>
          <w:kern w:val="2"/>
          <w:szCs w:val="20"/>
          <w:lang w:eastAsia="ko-KR"/>
        </w:rPr>
        <w:t>ю</w:t>
      </w:r>
      <w:r w:rsidRPr="00832A60">
        <w:rPr>
          <w:rFonts w:eastAsia="Times New Roman" w:cs="Times New Roman"/>
          <w:w w:val="0"/>
          <w:kern w:val="2"/>
          <w:szCs w:val="20"/>
          <w:lang w:eastAsia="ko-KR"/>
        </w:rPr>
        <w:t>чает в себя четыре основных раздела:</w:t>
      </w:r>
    </w:p>
    <w:p w:rsidR="00832A60" w:rsidRPr="00832A60" w:rsidRDefault="00832A60" w:rsidP="00832A60">
      <w:pPr>
        <w:widowControl w:val="0"/>
        <w:autoSpaceDE w:val="0"/>
        <w:autoSpaceDN w:val="0"/>
        <w:spacing w:after="0" w:line="240" w:lineRule="auto"/>
        <w:ind w:firstLine="567"/>
        <w:rPr>
          <w:rFonts w:eastAsia="Times New Roman" w:cs="Times New Roman"/>
          <w:w w:val="0"/>
          <w:kern w:val="2"/>
          <w:szCs w:val="20"/>
          <w:lang w:eastAsia="ko-KR"/>
        </w:rPr>
      </w:pPr>
      <w:r w:rsidRPr="00832A60">
        <w:rPr>
          <w:rFonts w:eastAsia="Times New Roman" w:cs="Times New Roman"/>
          <w:i/>
          <w:iCs/>
          <w:w w:val="0"/>
          <w:kern w:val="2"/>
          <w:szCs w:val="20"/>
          <w:lang w:eastAsia="ko-KR"/>
        </w:rPr>
        <w:t>- Раздел</w:t>
      </w:r>
      <w:r w:rsidRPr="00832A60">
        <w:rPr>
          <w:rFonts w:eastAsia="Times New Roman" w:cs="Times New Roman"/>
          <w:i/>
          <w:w w:val="0"/>
          <w:kern w:val="2"/>
          <w:szCs w:val="20"/>
          <w:lang w:eastAsia="ko-KR"/>
        </w:rPr>
        <w:t>«Особенности организуемого в школе воспитательного процесса</w:t>
      </w:r>
      <w:r w:rsidRPr="00832A60">
        <w:rPr>
          <w:rFonts w:eastAsia="Times New Roman" w:cs="Times New Roman"/>
          <w:iCs/>
          <w:w w:val="0"/>
          <w:kern w:val="2"/>
          <w:szCs w:val="20"/>
          <w:lang w:eastAsia="ko-KR"/>
        </w:rPr>
        <w:t>», в котором</w:t>
      </w:r>
      <w:r w:rsidRPr="00832A60">
        <w:rPr>
          <w:rFonts w:eastAsia="Times New Roman" w:cs="Times New Roman"/>
          <w:w w:val="0"/>
          <w:kern w:val="2"/>
          <w:szCs w:val="20"/>
          <w:lang w:eastAsia="ko-KR"/>
        </w:rPr>
        <w:t xml:space="preserve"> кратко описывается специфика своей деятельности в сфере воспитания. </w:t>
      </w:r>
    </w:p>
    <w:p w:rsidR="00832A60" w:rsidRPr="00832A60" w:rsidRDefault="00832A60" w:rsidP="00832A60">
      <w:pPr>
        <w:widowControl w:val="0"/>
        <w:autoSpaceDE w:val="0"/>
        <w:autoSpaceDN w:val="0"/>
        <w:spacing w:after="0" w:line="240" w:lineRule="auto"/>
        <w:ind w:firstLine="567"/>
        <w:rPr>
          <w:rFonts w:eastAsia="Times New Roman" w:cs="Times New Roman"/>
          <w:iCs/>
          <w:w w:val="0"/>
          <w:kern w:val="2"/>
          <w:szCs w:val="20"/>
          <w:lang w:eastAsia="ko-KR"/>
        </w:rPr>
      </w:pPr>
      <w:r w:rsidRPr="00832A60">
        <w:rPr>
          <w:rFonts w:eastAsia="Times New Roman" w:cs="Times New Roman"/>
          <w:i/>
          <w:iCs/>
          <w:w w:val="0"/>
          <w:kern w:val="2"/>
          <w:szCs w:val="20"/>
          <w:lang w:eastAsia="ko-KR"/>
        </w:rPr>
        <w:t>- Раздел «Цель и задачи воспитания»</w:t>
      </w:r>
      <w:r w:rsidRPr="00832A60">
        <w:rPr>
          <w:rFonts w:eastAsia="Times New Roman" w:cs="Times New Roman"/>
          <w:iCs/>
          <w:w w:val="0"/>
          <w:kern w:val="2"/>
          <w:szCs w:val="20"/>
          <w:lang w:eastAsia="ko-KR"/>
        </w:rPr>
        <w:t xml:space="preserve">, в котором на основе базовых общественных ценностей формулируется цель воспитания и задачи, которые школе предстоит решать для достижения цели. </w:t>
      </w:r>
    </w:p>
    <w:p w:rsidR="00832A60" w:rsidRPr="00832A60" w:rsidRDefault="00832A60" w:rsidP="00832A60">
      <w:pPr>
        <w:widowControl w:val="0"/>
        <w:autoSpaceDE w:val="0"/>
        <w:autoSpaceDN w:val="0"/>
        <w:spacing w:after="0" w:line="240" w:lineRule="auto"/>
        <w:ind w:firstLine="567"/>
        <w:rPr>
          <w:rFonts w:eastAsia="Times New Roman" w:cs="Times New Roman"/>
          <w:w w:val="0"/>
          <w:kern w:val="2"/>
          <w:szCs w:val="20"/>
          <w:lang w:eastAsia="ko-KR"/>
        </w:rPr>
      </w:pPr>
      <w:r w:rsidRPr="00832A60">
        <w:rPr>
          <w:rFonts w:eastAsia="Times New Roman" w:cs="Times New Roman"/>
          <w:i/>
          <w:iCs/>
          <w:w w:val="0"/>
          <w:kern w:val="2"/>
          <w:szCs w:val="20"/>
          <w:lang w:eastAsia="ko-KR"/>
        </w:rPr>
        <w:t>- Раздел</w:t>
      </w:r>
      <w:r w:rsidRPr="00832A60">
        <w:rPr>
          <w:rFonts w:eastAsia="Times New Roman" w:cs="Times New Roman"/>
          <w:i/>
          <w:w w:val="0"/>
          <w:kern w:val="2"/>
          <w:szCs w:val="20"/>
          <w:lang w:eastAsia="ko-KR"/>
        </w:rPr>
        <w:t>«Виды, формы и содержание деятельности»</w:t>
      </w:r>
      <w:r w:rsidRPr="00832A60">
        <w:rPr>
          <w:rFonts w:eastAsia="Times New Roman" w:cs="Times New Roman"/>
          <w:iCs/>
          <w:w w:val="0"/>
          <w:kern w:val="2"/>
          <w:szCs w:val="20"/>
          <w:lang w:eastAsia="ko-KR"/>
        </w:rPr>
        <w:t xml:space="preserve">, в МБОУ «Центр образования №26» </w:t>
      </w:r>
      <w:r w:rsidRPr="00832A60">
        <w:rPr>
          <w:rFonts w:eastAsia="Times New Roman" w:cs="Times New Roman"/>
          <w:w w:val="0"/>
          <w:kern w:val="2"/>
          <w:szCs w:val="20"/>
          <w:lang w:eastAsia="ko-KR"/>
        </w:rPr>
        <w:t>осуществляет достижение поставленных цели и задач воспитания в данном разделе. Данный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w:t>
      </w:r>
      <w:r w:rsidRPr="00832A60">
        <w:rPr>
          <w:rFonts w:eastAsia="Times New Roman" w:cs="Times New Roman"/>
          <w:w w:val="0"/>
          <w:kern w:val="2"/>
          <w:szCs w:val="20"/>
          <w:lang w:eastAsia="ko-KR"/>
        </w:rPr>
        <w:t>д</w:t>
      </w:r>
      <w:r w:rsidRPr="00832A60">
        <w:rPr>
          <w:rFonts w:eastAsia="Times New Roman" w:cs="Times New Roman"/>
          <w:w w:val="0"/>
          <w:kern w:val="2"/>
          <w:szCs w:val="20"/>
          <w:lang w:eastAsia="ko-KR"/>
        </w:rPr>
        <w:t xml:space="preserve">ному из направлений воспитательной работы школы. Инвариантными модулями рабочей командой выбран: </w:t>
      </w:r>
    </w:p>
    <w:p w:rsidR="00832A60" w:rsidRPr="00832A60" w:rsidRDefault="00832A60" w:rsidP="00832A60">
      <w:pPr>
        <w:widowControl w:val="0"/>
        <w:autoSpaceDE w:val="0"/>
        <w:autoSpaceDN w:val="0"/>
        <w:spacing w:after="0" w:line="240" w:lineRule="auto"/>
        <w:ind w:firstLine="567"/>
        <w:rPr>
          <w:rFonts w:eastAsia="Times New Roman" w:cs="Times New Roman"/>
          <w:w w:val="0"/>
          <w:kern w:val="2"/>
          <w:szCs w:val="20"/>
          <w:lang w:eastAsia="ko-KR"/>
        </w:rPr>
      </w:pPr>
      <w:r w:rsidRPr="00832A60">
        <w:rPr>
          <w:rFonts w:eastAsia="Times New Roman" w:cs="Times New Roman"/>
          <w:w w:val="0"/>
          <w:kern w:val="2"/>
          <w:szCs w:val="20"/>
          <w:lang w:eastAsia="ko-KR"/>
        </w:rPr>
        <w:t xml:space="preserve">Инвариантные модули: </w:t>
      </w:r>
    </w:p>
    <w:p w:rsidR="00832A60" w:rsidRPr="00832A60" w:rsidRDefault="00832A60" w:rsidP="00832A60">
      <w:pPr>
        <w:widowControl w:val="0"/>
        <w:autoSpaceDE w:val="0"/>
        <w:autoSpaceDN w:val="0"/>
        <w:spacing w:after="0" w:line="240" w:lineRule="auto"/>
        <w:ind w:firstLine="0"/>
        <w:rPr>
          <w:rFonts w:eastAsia="Times New Roman" w:cs="Times New Roman"/>
          <w:b/>
          <w:iCs/>
          <w:w w:val="0"/>
          <w:kern w:val="2"/>
          <w:szCs w:val="20"/>
          <w:lang w:eastAsia="ko-KR"/>
        </w:rPr>
      </w:pPr>
      <w:r w:rsidRPr="00832A60">
        <w:rPr>
          <w:rFonts w:eastAsia="Times New Roman" w:cs="Times New Roman"/>
          <w:b/>
          <w:iCs/>
          <w:w w:val="0"/>
          <w:kern w:val="2"/>
          <w:szCs w:val="20"/>
          <w:lang w:eastAsia="ko-KR"/>
        </w:rPr>
        <w:t>- Модуль «Классное руководство»;</w:t>
      </w:r>
    </w:p>
    <w:p w:rsidR="00832A60" w:rsidRPr="00832A60" w:rsidRDefault="00832A60" w:rsidP="00832A60">
      <w:pPr>
        <w:widowControl w:val="0"/>
        <w:autoSpaceDE w:val="0"/>
        <w:autoSpaceDN w:val="0"/>
        <w:spacing w:after="0" w:line="240" w:lineRule="auto"/>
        <w:ind w:firstLine="0"/>
        <w:rPr>
          <w:rFonts w:eastAsia="Times New Roman" w:cs="Times New Roman"/>
          <w:b/>
          <w:w w:val="0"/>
          <w:kern w:val="2"/>
          <w:szCs w:val="20"/>
          <w:lang w:eastAsia="ko-KR"/>
        </w:rPr>
      </w:pPr>
      <w:r w:rsidRPr="00832A60">
        <w:rPr>
          <w:rFonts w:eastAsia="Times New Roman" w:cs="Times New Roman"/>
          <w:b/>
          <w:w w:val="0"/>
          <w:kern w:val="2"/>
          <w:szCs w:val="20"/>
          <w:lang w:eastAsia="ko-KR"/>
        </w:rPr>
        <w:t>- Модуль «Школьный урок»;</w:t>
      </w:r>
    </w:p>
    <w:p w:rsidR="00832A60" w:rsidRPr="00832A60" w:rsidRDefault="00832A60" w:rsidP="00832A60">
      <w:pPr>
        <w:widowControl w:val="0"/>
        <w:autoSpaceDE w:val="0"/>
        <w:autoSpaceDN w:val="0"/>
        <w:spacing w:after="0" w:line="240" w:lineRule="auto"/>
        <w:ind w:firstLine="0"/>
        <w:rPr>
          <w:rFonts w:eastAsia="Times New Roman" w:cs="Times New Roman"/>
          <w:b/>
          <w:w w:val="0"/>
          <w:kern w:val="2"/>
          <w:szCs w:val="20"/>
          <w:lang w:eastAsia="ko-KR"/>
        </w:rPr>
      </w:pPr>
      <w:r w:rsidRPr="00832A60">
        <w:rPr>
          <w:rFonts w:eastAsia="Times New Roman" w:cs="Times New Roman"/>
          <w:b/>
          <w:w w:val="0"/>
          <w:kern w:val="2"/>
          <w:szCs w:val="20"/>
          <w:lang w:eastAsia="ko-KR"/>
        </w:rPr>
        <w:t>- Модуль «Кружковая деятельность»;</w:t>
      </w:r>
    </w:p>
    <w:p w:rsidR="00832A60" w:rsidRPr="00832A60" w:rsidRDefault="00832A60" w:rsidP="00832A60">
      <w:pPr>
        <w:widowControl w:val="0"/>
        <w:autoSpaceDE w:val="0"/>
        <w:autoSpaceDN w:val="0"/>
        <w:spacing w:after="0" w:line="240" w:lineRule="auto"/>
        <w:ind w:firstLine="0"/>
        <w:rPr>
          <w:rFonts w:eastAsia="Times New Roman" w:cs="Times New Roman"/>
          <w:b/>
          <w:w w:val="0"/>
          <w:kern w:val="2"/>
          <w:szCs w:val="20"/>
          <w:lang w:eastAsia="ko-KR"/>
        </w:rPr>
      </w:pPr>
      <w:r w:rsidRPr="00832A60">
        <w:rPr>
          <w:rFonts w:eastAsia="Times New Roman" w:cs="Times New Roman"/>
          <w:b/>
          <w:iCs/>
          <w:w w:val="0"/>
          <w:kern w:val="2"/>
          <w:szCs w:val="20"/>
          <w:lang w:eastAsia="ko-KR"/>
        </w:rPr>
        <w:t>- Модуль «Самоуправление»;</w:t>
      </w:r>
    </w:p>
    <w:p w:rsidR="00832A60" w:rsidRPr="00832A60" w:rsidRDefault="00832A60" w:rsidP="00832A60">
      <w:pPr>
        <w:widowControl w:val="0"/>
        <w:tabs>
          <w:tab w:val="left" w:pos="851"/>
        </w:tabs>
        <w:autoSpaceDE w:val="0"/>
        <w:autoSpaceDN w:val="0"/>
        <w:spacing w:after="0" w:line="240" w:lineRule="auto"/>
        <w:ind w:firstLine="0"/>
        <w:rPr>
          <w:rFonts w:eastAsia="Times New Roman" w:cs="Times New Roman"/>
          <w:b/>
          <w:iCs/>
          <w:w w:val="0"/>
          <w:kern w:val="2"/>
          <w:szCs w:val="20"/>
          <w:lang w:eastAsia="ko-KR"/>
        </w:rPr>
      </w:pPr>
      <w:r w:rsidRPr="00832A60">
        <w:rPr>
          <w:rFonts w:eastAsia="Times New Roman" w:cs="Times New Roman"/>
          <w:b/>
          <w:iCs/>
          <w:w w:val="0"/>
          <w:kern w:val="2"/>
          <w:szCs w:val="20"/>
          <w:lang w:eastAsia="ko-KR"/>
        </w:rPr>
        <w:t>- Модуль «Профориентация»;</w:t>
      </w:r>
    </w:p>
    <w:p w:rsidR="00832A60" w:rsidRPr="00832A60" w:rsidRDefault="00832A60" w:rsidP="00832A60">
      <w:pPr>
        <w:widowControl w:val="0"/>
        <w:tabs>
          <w:tab w:val="left" w:pos="851"/>
        </w:tabs>
        <w:autoSpaceDE w:val="0"/>
        <w:autoSpaceDN w:val="0"/>
        <w:spacing w:after="0" w:line="240" w:lineRule="auto"/>
        <w:ind w:firstLine="0"/>
        <w:rPr>
          <w:rFonts w:eastAsia="Times New Roman" w:cs="Times New Roman"/>
          <w:b/>
          <w:kern w:val="2"/>
          <w:szCs w:val="20"/>
          <w:lang w:eastAsia="ko-KR"/>
        </w:rPr>
      </w:pPr>
      <w:r w:rsidRPr="00832A60">
        <w:rPr>
          <w:rFonts w:eastAsia="Times New Roman" w:cs="Times New Roman"/>
          <w:b/>
          <w:w w:val="0"/>
          <w:kern w:val="2"/>
          <w:szCs w:val="20"/>
          <w:lang w:eastAsia="ko-KR"/>
        </w:rPr>
        <w:t xml:space="preserve">- Модуль </w:t>
      </w:r>
      <w:r w:rsidRPr="00832A60">
        <w:rPr>
          <w:rFonts w:eastAsia="Times New Roman" w:cs="Times New Roman"/>
          <w:b/>
          <w:kern w:val="2"/>
          <w:szCs w:val="20"/>
          <w:lang w:eastAsia="ko-KR"/>
        </w:rPr>
        <w:t>«Работа с родителями».</w:t>
      </w:r>
    </w:p>
    <w:p w:rsidR="00832A60" w:rsidRPr="00832A60" w:rsidRDefault="00832A60" w:rsidP="00832A60">
      <w:pPr>
        <w:widowControl w:val="0"/>
        <w:autoSpaceDE w:val="0"/>
        <w:autoSpaceDN w:val="0"/>
        <w:spacing w:after="0" w:line="240" w:lineRule="auto"/>
        <w:ind w:firstLine="567"/>
        <w:rPr>
          <w:rFonts w:eastAsia="Times New Roman" w:cs="Times New Roman"/>
          <w:w w:val="0"/>
          <w:kern w:val="2"/>
          <w:szCs w:val="20"/>
          <w:lang w:eastAsia="ko-KR"/>
        </w:rPr>
      </w:pPr>
      <w:r w:rsidRPr="00832A60">
        <w:rPr>
          <w:rFonts w:eastAsia="Times New Roman" w:cs="Times New Roman"/>
          <w:w w:val="0"/>
          <w:kern w:val="2"/>
          <w:szCs w:val="20"/>
          <w:lang w:eastAsia="ko-KR"/>
        </w:rPr>
        <w:t>Вариативные модули:</w:t>
      </w:r>
    </w:p>
    <w:p w:rsidR="00832A60" w:rsidRPr="00832A60" w:rsidRDefault="00832A60" w:rsidP="00832A60">
      <w:pPr>
        <w:widowControl w:val="0"/>
        <w:autoSpaceDE w:val="0"/>
        <w:autoSpaceDN w:val="0"/>
        <w:spacing w:after="0" w:line="240" w:lineRule="auto"/>
        <w:ind w:firstLine="0"/>
        <w:rPr>
          <w:rFonts w:eastAsia="Times New Roman" w:cs="Times New Roman"/>
          <w:b/>
          <w:iCs/>
          <w:w w:val="0"/>
          <w:kern w:val="2"/>
          <w:szCs w:val="20"/>
          <w:lang w:eastAsia="ko-KR"/>
        </w:rPr>
      </w:pPr>
      <w:r w:rsidRPr="00832A60">
        <w:rPr>
          <w:rFonts w:eastAsia="Times New Roman" w:cs="Times New Roman"/>
          <w:w w:val="0"/>
          <w:kern w:val="2"/>
          <w:szCs w:val="20"/>
          <w:lang w:eastAsia="ko-KR"/>
        </w:rPr>
        <w:t xml:space="preserve"> - </w:t>
      </w:r>
      <w:r w:rsidRPr="00832A60">
        <w:rPr>
          <w:rFonts w:eastAsia="Times New Roman" w:cs="Times New Roman"/>
          <w:b/>
          <w:iCs/>
          <w:w w:val="0"/>
          <w:kern w:val="2"/>
          <w:szCs w:val="20"/>
          <w:lang w:eastAsia="ko-KR"/>
        </w:rPr>
        <w:t>Модуль «Ключевые общешкольные дела»;</w:t>
      </w:r>
    </w:p>
    <w:p w:rsidR="00832A60" w:rsidRPr="00832A60" w:rsidRDefault="00832A60" w:rsidP="00832A60">
      <w:pPr>
        <w:widowControl w:val="0"/>
        <w:tabs>
          <w:tab w:val="left" w:pos="851"/>
        </w:tabs>
        <w:autoSpaceDE w:val="0"/>
        <w:autoSpaceDN w:val="0"/>
        <w:spacing w:after="0" w:line="240" w:lineRule="auto"/>
        <w:ind w:firstLine="0"/>
        <w:rPr>
          <w:rFonts w:eastAsia="Times New Roman" w:cs="Times New Roman"/>
          <w:b/>
          <w:iCs/>
          <w:w w:val="0"/>
          <w:kern w:val="2"/>
          <w:szCs w:val="20"/>
          <w:lang w:eastAsia="ko-KR"/>
        </w:rPr>
      </w:pPr>
      <w:r w:rsidRPr="00832A60">
        <w:rPr>
          <w:rFonts w:eastAsia="Times New Roman" w:cs="Times New Roman"/>
          <w:b/>
          <w:iCs/>
          <w:w w:val="0"/>
          <w:kern w:val="2"/>
          <w:szCs w:val="20"/>
          <w:lang w:eastAsia="ko-KR"/>
        </w:rPr>
        <w:t xml:space="preserve"> - Модуль «Детские общественные объединения»;</w:t>
      </w:r>
    </w:p>
    <w:p w:rsidR="00832A60" w:rsidRPr="00832A60" w:rsidRDefault="00832A60" w:rsidP="00832A60">
      <w:pPr>
        <w:widowControl w:val="0"/>
        <w:tabs>
          <w:tab w:val="left" w:pos="851"/>
        </w:tabs>
        <w:autoSpaceDE w:val="0"/>
        <w:autoSpaceDN w:val="0"/>
        <w:spacing w:after="0" w:line="240" w:lineRule="auto"/>
        <w:ind w:firstLine="0"/>
        <w:rPr>
          <w:rFonts w:eastAsia="Calibri" w:cs="Times New Roman"/>
          <w:b/>
          <w:kern w:val="2"/>
          <w:szCs w:val="20"/>
          <w:lang w:eastAsia="ko-KR"/>
        </w:rPr>
      </w:pPr>
      <w:r w:rsidRPr="00832A60">
        <w:rPr>
          <w:rFonts w:eastAsia="Calibri" w:cs="Times New Roman"/>
          <w:b/>
          <w:kern w:val="2"/>
          <w:szCs w:val="20"/>
          <w:lang w:eastAsia="ko-KR"/>
        </w:rPr>
        <w:t xml:space="preserve"> - Модуль «Волонтер»;</w:t>
      </w:r>
    </w:p>
    <w:p w:rsidR="00832A60" w:rsidRPr="00832A60" w:rsidRDefault="00832A60" w:rsidP="00832A60">
      <w:pPr>
        <w:widowControl w:val="0"/>
        <w:tabs>
          <w:tab w:val="left" w:pos="851"/>
        </w:tabs>
        <w:autoSpaceDE w:val="0"/>
        <w:autoSpaceDN w:val="0"/>
        <w:spacing w:after="0" w:line="240" w:lineRule="auto"/>
        <w:ind w:firstLine="0"/>
        <w:rPr>
          <w:rFonts w:eastAsia="Times New Roman" w:cs="Times New Roman"/>
          <w:b/>
          <w:iCs/>
          <w:w w:val="0"/>
          <w:kern w:val="2"/>
          <w:szCs w:val="20"/>
          <w:lang w:eastAsia="ko-KR"/>
        </w:rPr>
      </w:pPr>
      <w:r w:rsidRPr="00832A60">
        <w:rPr>
          <w:rFonts w:eastAsia="Times New Roman" w:cs="Times New Roman"/>
          <w:b/>
          <w:iCs/>
          <w:w w:val="0"/>
          <w:kern w:val="2"/>
          <w:szCs w:val="20"/>
          <w:lang w:eastAsia="ko-KR"/>
        </w:rPr>
        <w:t xml:space="preserve"> - </w:t>
      </w:r>
      <w:r w:rsidRPr="00832A60">
        <w:rPr>
          <w:rFonts w:eastAsia="Times New Roman" w:cs="Times New Roman"/>
          <w:b/>
          <w:iCs/>
          <w:kern w:val="2"/>
          <w:szCs w:val="20"/>
          <w:lang w:eastAsia="ko-KR"/>
        </w:rPr>
        <w:t xml:space="preserve">Модуль </w:t>
      </w:r>
      <w:r w:rsidRPr="00832A60">
        <w:rPr>
          <w:rFonts w:eastAsia="Times New Roman" w:cs="Times New Roman"/>
          <w:b/>
          <w:iCs/>
          <w:w w:val="0"/>
          <w:kern w:val="2"/>
          <w:szCs w:val="20"/>
          <w:lang w:eastAsia="ko-KR"/>
        </w:rPr>
        <w:t xml:space="preserve">«Экскурсии»;  </w:t>
      </w:r>
    </w:p>
    <w:p w:rsidR="00832A60" w:rsidRPr="00832A60" w:rsidRDefault="00832A60" w:rsidP="00832A60">
      <w:pPr>
        <w:widowControl w:val="0"/>
        <w:tabs>
          <w:tab w:val="left" w:pos="851"/>
        </w:tabs>
        <w:autoSpaceDE w:val="0"/>
        <w:autoSpaceDN w:val="0"/>
        <w:spacing w:after="0" w:line="240" w:lineRule="auto"/>
        <w:ind w:firstLine="0"/>
        <w:rPr>
          <w:rFonts w:eastAsia="Times New Roman" w:cs="Times New Roman"/>
          <w:b/>
          <w:kern w:val="2"/>
          <w:szCs w:val="20"/>
          <w:lang w:eastAsia="ko-KR"/>
        </w:rPr>
      </w:pPr>
      <w:r w:rsidRPr="00832A60">
        <w:rPr>
          <w:rFonts w:eastAsia="Times New Roman" w:cs="Times New Roman"/>
          <w:b/>
          <w:w w:val="0"/>
          <w:kern w:val="2"/>
          <w:szCs w:val="20"/>
          <w:lang w:eastAsia="ko-KR"/>
        </w:rPr>
        <w:t xml:space="preserve"> - Модуль </w:t>
      </w:r>
      <w:r w:rsidRPr="00832A60">
        <w:rPr>
          <w:rFonts w:eastAsia="Times New Roman" w:cs="Times New Roman"/>
          <w:b/>
          <w:kern w:val="2"/>
          <w:szCs w:val="20"/>
          <w:lang w:eastAsia="ko-KR"/>
        </w:rPr>
        <w:t>«Организация предметно-эстетической среды».</w:t>
      </w:r>
    </w:p>
    <w:p w:rsidR="00832A60" w:rsidRPr="00832A60" w:rsidRDefault="00832A60" w:rsidP="00832A60">
      <w:pPr>
        <w:widowControl w:val="0"/>
        <w:tabs>
          <w:tab w:val="left" w:pos="851"/>
        </w:tabs>
        <w:autoSpaceDE w:val="0"/>
        <w:autoSpaceDN w:val="0"/>
        <w:spacing w:after="0" w:line="240" w:lineRule="auto"/>
        <w:ind w:firstLine="567"/>
        <w:rPr>
          <w:rFonts w:eastAsia="Times New Roman" w:cs="Times New Roman"/>
          <w:b/>
          <w:kern w:val="2"/>
          <w:szCs w:val="20"/>
          <w:lang w:eastAsia="ko-KR"/>
        </w:rPr>
      </w:pPr>
      <w:r w:rsidRPr="00832A60">
        <w:rPr>
          <w:rFonts w:eastAsia="Times New Roman" w:cs="Times New Roman"/>
          <w:w w:val="0"/>
          <w:kern w:val="2"/>
          <w:szCs w:val="20"/>
          <w:lang w:eastAsia="ko-KR"/>
        </w:rPr>
        <w:t>Деятельность педагогов школы в рамках комплекса модулей направлена на достижение результатов освоения основной образов</w:t>
      </w:r>
      <w:r w:rsidRPr="00832A60">
        <w:rPr>
          <w:rFonts w:eastAsia="Times New Roman" w:cs="Times New Roman"/>
          <w:w w:val="0"/>
          <w:kern w:val="2"/>
          <w:szCs w:val="20"/>
          <w:lang w:eastAsia="ko-KR"/>
        </w:rPr>
        <w:t>а</w:t>
      </w:r>
      <w:r w:rsidRPr="00832A60">
        <w:rPr>
          <w:rFonts w:eastAsia="Times New Roman" w:cs="Times New Roman"/>
          <w:w w:val="0"/>
          <w:kern w:val="2"/>
          <w:szCs w:val="20"/>
          <w:lang w:eastAsia="ko-KR"/>
        </w:rPr>
        <w:t>тельной программы основного общего образования.</w:t>
      </w:r>
    </w:p>
    <w:p w:rsidR="00832A60" w:rsidRPr="00832A60" w:rsidRDefault="00832A60" w:rsidP="00832A60">
      <w:pPr>
        <w:widowControl w:val="0"/>
        <w:tabs>
          <w:tab w:val="left" w:pos="851"/>
        </w:tabs>
        <w:autoSpaceDE w:val="0"/>
        <w:autoSpaceDN w:val="0"/>
        <w:spacing w:after="0" w:line="240" w:lineRule="auto"/>
        <w:ind w:firstLine="567"/>
        <w:rPr>
          <w:rFonts w:eastAsia="Times New Roman" w:cs="Times New Roman"/>
          <w:w w:val="0"/>
          <w:kern w:val="2"/>
          <w:szCs w:val="20"/>
          <w:lang w:eastAsia="ko-KR"/>
        </w:rPr>
      </w:pPr>
      <w:r w:rsidRPr="00832A60">
        <w:rPr>
          <w:rFonts w:eastAsia="Times New Roman" w:cs="Times New Roman"/>
          <w:i/>
          <w:iCs/>
          <w:w w:val="0"/>
          <w:kern w:val="2"/>
          <w:szCs w:val="20"/>
          <w:lang w:eastAsia="ko-KR"/>
        </w:rPr>
        <w:t>- Раздел «Основные направления самоанализа воспитательной работы»</w:t>
      </w:r>
      <w:r w:rsidRPr="00832A60">
        <w:rPr>
          <w:rFonts w:eastAsia="Times New Roman" w:cs="Times New Roman"/>
          <w:w w:val="0"/>
          <w:kern w:val="2"/>
          <w:szCs w:val="20"/>
          <w:lang w:eastAsia="ko-KR"/>
        </w:rPr>
        <w:t xml:space="preserve">, в котором осуществляется самоанализ организуемой в ней воспитательной работы. </w:t>
      </w:r>
    </w:p>
    <w:p w:rsidR="00832A60" w:rsidRPr="00832A60" w:rsidRDefault="00832A60" w:rsidP="00832A60">
      <w:pPr>
        <w:widowControl w:val="0"/>
        <w:tabs>
          <w:tab w:val="left" w:pos="851"/>
        </w:tabs>
        <w:autoSpaceDE w:val="0"/>
        <w:autoSpaceDN w:val="0"/>
        <w:spacing w:after="0" w:line="240" w:lineRule="auto"/>
        <w:ind w:firstLine="567"/>
        <w:rPr>
          <w:rFonts w:eastAsia="Times New Roman" w:cs="Times New Roman"/>
          <w:kern w:val="2"/>
          <w:szCs w:val="20"/>
          <w:lang w:eastAsia="ko-KR"/>
        </w:rPr>
      </w:pPr>
      <w:r w:rsidRPr="00832A60">
        <w:rPr>
          <w:rFonts w:eastAsia="Times New Roman" w:cs="Times New Roman"/>
          <w:kern w:val="2"/>
          <w:szCs w:val="20"/>
          <w:lang w:eastAsia="ko-KR"/>
        </w:rPr>
        <w:t>К программе воспитания разрабатывается ежегодный календа</w:t>
      </w:r>
      <w:r w:rsidRPr="00832A60">
        <w:rPr>
          <w:rFonts w:eastAsia="Times New Roman" w:cs="Times New Roman"/>
          <w:kern w:val="2"/>
          <w:szCs w:val="20"/>
          <w:lang w:eastAsia="ko-KR"/>
        </w:rPr>
        <w:t>р</w:t>
      </w:r>
      <w:r w:rsidRPr="00832A60">
        <w:rPr>
          <w:rFonts w:eastAsia="Times New Roman" w:cs="Times New Roman"/>
          <w:kern w:val="2"/>
          <w:szCs w:val="20"/>
          <w:lang w:eastAsia="ko-KR"/>
        </w:rPr>
        <w:lastRenderedPageBreak/>
        <w:t xml:space="preserve">ный план воспитательной работы, соответствующий уровням начального, основного и среднего общего образования. </w:t>
      </w:r>
    </w:p>
    <w:p w:rsidR="00832A60" w:rsidRPr="00832A60" w:rsidRDefault="00832A60" w:rsidP="00832A60">
      <w:pPr>
        <w:widowControl w:val="0"/>
        <w:tabs>
          <w:tab w:val="left" w:pos="851"/>
        </w:tabs>
        <w:autoSpaceDE w:val="0"/>
        <w:autoSpaceDN w:val="0"/>
        <w:spacing w:after="0" w:line="240" w:lineRule="auto"/>
        <w:ind w:firstLine="567"/>
        <w:rPr>
          <w:rFonts w:eastAsia="Times New Roman" w:cs="Times New Roman"/>
          <w:w w:val="0"/>
          <w:kern w:val="2"/>
          <w:szCs w:val="20"/>
          <w:lang w:eastAsia="ko-KR"/>
        </w:rPr>
      </w:pPr>
      <w:r w:rsidRPr="00832A60">
        <w:rPr>
          <w:rFonts w:eastAsia="Times New Roman" w:cs="Times New Roman"/>
          <w:w w:val="0"/>
          <w:kern w:val="2"/>
          <w:szCs w:val="20"/>
          <w:lang w:eastAsia="ko-KR"/>
        </w:rPr>
        <w:t>Данная рабочая программа воспитания не является инструментом воспитания: ребенка воспитывает не документ, а педагог - своими де</w:t>
      </w:r>
      <w:r w:rsidRPr="00832A60">
        <w:rPr>
          <w:rFonts w:eastAsia="Times New Roman" w:cs="Times New Roman"/>
          <w:w w:val="0"/>
          <w:kern w:val="2"/>
          <w:szCs w:val="20"/>
          <w:lang w:eastAsia="ko-KR"/>
        </w:rPr>
        <w:t>й</w:t>
      </w:r>
      <w:r w:rsidRPr="00832A60">
        <w:rPr>
          <w:rFonts w:eastAsia="Times New Roman" w:cs="Times New Roman"/>
          <w:w w:val="0"/>
          <w:kern w:val="2"/>
          <w:szCs w:val="20"/>
          <w:lang w:eastAsia="ko-KR"/>
        </w:rPr>
        <w:t>ствиями, словами, отношениями. Программа позволяет педагогам ск</w:t>
      </w:r>
      <w:r w:rsidRPr="00832A60">
        <w:rPr>
          <w:rFonts w:eastAsia="Times New Roman" w:cs="Times New Roman"/>
          <w:w w:val="0"/>
          <w:kern w:val="2"/>
          <w:szCs w:val="20"/>
          <w:lang w:eastAsia="ko-KR"/>
        </w:rPr>
        <w:t>о</w:t>
      </w:r>
      <w:r w:rsidRPr="00832A60">
        <w:rPr>
          <w:rFonts w:eastAsia="Times New Roman" w:cs="Times New Roman"/>
          <w:w w:val="0"/>
          <w:kern w:val="2"/>
          <w:szCs w:val="20"/>
          <w:lang w:eastAsia="ko-KR"/>
        </w:rPr>
        <w:t xml:space="preserve">ординировать свои усилия, направленные на воспитание школьников. </w:t>
      </w:r>
    </w:p>
    <w:p w:rsidR="00832A60" w:rsidRPr="00832A60" w:rsidRDefault="00832A60" w:rsidP="00832A60">
      <w:pPr>
        <w:widowControl w:val="0"/>
        <w:autoSpaceDE w:val="0"/>
        <w:autoSpaceDN w:val="0"/>
        <w:spacing w:after="0" w:line="240" w:lineRule="auto"/>
        <w:ind w:firstLine="0"/>
        <w:jc w:val="left"/>
        <w:rPr>
          <w:rFonts w:eastAsia="Times New Roman" w:cs="Times New Roman"/>
          <w:b/>
          <w:w w:val="0"/>
          <w:kern w:val="2"/>
          <w:sz w:val="22"/>
          <w:shd w:val="clear" w:color="000000" w:fill="FFFFFF"/>
          <w:lang w:eastAsia="ko-KR"/>
        </w:rPr>
      </w:pPr>
      <w:r w:rsidRPr="00832A60">
        <w:rPr>
          <w:rFonts w:eastAsia="Times New Roman" w:cs="Times New Roman"/>
          <w:b/>
          <w:w w:val="0"/>
          <w:kern w:val="2"/>
          <w:sz w:val="22"/>
          <w:shd w:val="clear" w:color="000000" w:fill="FFFFFF"/>
          <w:lang w:eastAsia="ko-KR"/>
        </w:rPr>
        <w:t>2.3.2. ОСОБЕННОСТИ ОРГАНИЗУЕМОГО В ШКОЛЕ</w:t>
      </w:r>
    </w:p>
    <w:p w:rsidR="00832A60" w:rsidRPr="00832A60" w:rsidRDefault="00832A60" w:rsidP="00832A60">
      <w:pPr>
        <w:widowControl w:val="0"/>
        <w:autoSpaceDE w:val="0"/>
        <w:autoSpaceDN w:val="0"/>
        <w:spacing w:after="0" w:line="240" w:lineRule="auto"/>
        <w:ind w:firstLine="567"/>
        <w:jc w:val="left"/>
        <w:rPr>
          <w:rFonts w:eastAsia="Times New Roman" w:cs="Times New Roman"/>
          <w:b/>
          <w:w w:val="0"/>
          <w:kern w:val="2"/>
          <w:sz w:val="22"/>
          <w:shd w:val="clear" w:color="000000" w:fill="FFFFFF"/>
          <w:lang w:eastAsia="ko-KR"/>
        </w:rPr>
      </w:pPr>
      <w:r w:rsidRPr="00832A60">
        <w:rPr>
          <w:rFonts w:eastAsia="Times New Roman" w:cs="Times New Roman"/>
          <w:b/>
          <w:w w:val="0"/>
          <w:kern w:val="2"/>
          <w:sz w:val="22"/>
          <w:shd w:val="clear" w:color="000000" w:fill="FFFFFF"/>
          <w:lang w:eastAsia="ko-KR"/>
        </w:rPr>
        <w:t>ВОСПИТАТЕЛЬНОГО ПРОЦЕССА</w:t>
      </w:r>
    </w:p>
    <w:p w:rsidR="00832A60" w:rsidRPr="00832A60" w:rsidRDefault="00832A60" w:rsidP="00832A60">
      <w:pPr>
        <w:widowControl w:val="0"/>
        <w:autoSpaceDE w:val="0"/>
        <w:autoSpaceDN w:val="0"/>
        <w:spacing w:after="0" w:line="240" w:lineRule="auto"/>
        <w:ind w:firstLine="851"/>
        <w:rPr>
          <w:rFonts w:eastAsia="Times New Roman" w:cs="Times New Roman"/>
          <w:i/>
          <w:kern w:val="2"/>
          <w:szCs w:val="18"/>
          <w:lang w:eastAsia="ko-KR"/>
        </w:rPr>
      </w:pPr>
      <w:r w:rsidRPr="00832A60">
        <w:rPr>
          <w:rFonts w:eastAsia="Times New Roman" w:cs="Times New Roman"/>
          <w:i/>
          <w:kern w:val="2"/>
          <w:szCs w:val="18"/>
          <w:lang w:eastAsia="ko-KR"/>
        </w:rPr>
        <w:t xml:space="preserve">В МБОУ «Центр образования №26» инженерная школа при УГАТУ обучаются в основном дети из малообеспеченных, многодетных семей из частного сектора, также со всего города Уфы по профильным направлениям. </w:t>
      </w:r>
    </w:p>
    <w:p w:rsidR="00832A60" w:rsidRPr="00832A60" w:rsidRDefault="00832A60" w:rsidP="00832A60">
      <w:pPr>
        <w:widowControl w:val="0"/>
        <w:autoSpaceDE w:val="0"/>
        <w:autoSpaceDN w:val="0"/>
        <w:spacing w:after="0" w:line="240" w:lineRule="auto"/>
        <w:ind w:firstLine="567"/>
        <w:rPr>
          <w:rFonts w:eastAsia="Times New Roman" w:cs="Times New Roman"/>
          <w:iCs/>
          <w:w w:val="0"/>
          <w:kern w:val="2"/>
          <w:szCs w:val="18"/>
          <w:lang w:eastAsia="ko-KR"/>
        </w:rPr>
      </w:pPr>
      <w:r w:rsidRPr="00832A60">
        <w:rPr>
          <w:rFonts w:eastAsia="Times New Roman" w:cs="Times New Roman"/>
          <w:iCs/>
          <w:w w:val="0"/>
          <w:kern w:val="2"/>
          <w:szCs w:val="18"/>
          <w:lang w:eastAsia="ko-KR"/>
        </w:rPr>
        <w:t>Процесс воспитания в МБОУ «Центр образования№26» основ</w:t>
      </w:r>
      <w:r w:rsidRPr="00832A60">
        <w:rPr>
          <w:rFonts w:eastAsia="Times New Roman" w:cs="Times New Roman"/>
          <w:iCs/>
          <w:w w:val="0"/>
          <w:kern w:val="2"/>
          <w:szCs w:val="18"/>
          <w:lang w:eastAsia="ko-KR"/>
        </w:rPr>
        <w:t>ы</w:t>
      </w:r>
      <w:r w:rsidRPr="00832A60">
        <w:rPr>
          <w:rFonts w:eastAsia="Times New Roman" w:cs="Times New Roman"/>
          <w:iCs/>
          <w:w w:val="0"/>
          <w:kern w:val="2"/>
          <w:szCs w:val="18"/>
          <w:lang w:eastAsia="ko-KR"/>
        </w:rPr>
        <w:t>вается на следующих принципах взаимодействия педагогов и школьн</w:t>
      </w:r>
      <w:r w:rsidRPr="00832A60">
        <w:rPr>
          <w:rFonts w:eastAsia="Times New Roman" w:cs="Times New Roman"/>
          <w:iCs/>
          <w:w w:val="0"/>
          <w:kern w:val="2"/>
          <w:szCs w:val="18"/>
          <w:lang w:eastAsia="ko-KR"/>
        </w:rPr>
        <w:t>и</w:t>
      </w:r>
      <w:r w:rsidRPr="00832A60">
        <w:rPr>
          <w:rFonts w:eastAsia="Times New Roman" w:cs="Times New Roman"/>
          <w:iCs/>
          <w:w w:val="0"/>
          <w:kern w:val="2"/>
          <w:szCs w:val="18"/>
          <w:lang w:eastAsia="ko-KR"/>
        </w:rPr>
        <w:t>ков:</w:t>
      </w:r>
    </w:p>
    <w:p w:rsidR="00832A60" w:rsidRPr="00832A60" w:rsidRDefault="00832A60" w:rsidP="00832A60">
      <w:pPr>
        <w:widowControl w:val="0"/>
        <w:autoSpaceDE w:val="0"/>
        <w:autoSpaceDN w:val="0"/>
        <w:spacing w:after="0" w:line="240" w:lineRule="auto"/>
        <w:ind w:firstLine="567"/>
        <w:rPr>
          <w:rFonts w:eastAsia="Times New Roman" w:cs="Times New Roman"/>
          <w:iCs/>
          <w:w w:val="0"/>
          <w:kern w:val="2"/>
          <w:szCs w:val="18"/>
          <w:lang w:eastAsia="ko-KR"/>
        </w:rPr>
      </w:pPr>
      <w:r w:rsidRPr="00832A60">
        <w:rPr>
          <w:rFonts w:eastAsia="Times New Roman" w:cs="Times New Roman"/>
          <w:iCs/>
          <w:w w:val="0"/>
          <w:kern w:val="2"/>
          <w:szCs w:val="18"/>
          <w:lang w:eastAsia="ko-KR"/>
        </w:rPr>
        <w:t>- неукоснительное соблюдение законности и прав семьи и ребенка, соблюдения конфиденциальности информации о ребенке и семье, пр</w:t>
      </w:r>
      <w:r w:rsidRPr="00832A60">
        <w:rPr>
          <w:rFonts w:eastAsia="Times New Roman" w:cs="Times New Roman"/>
          <w:iCs/>
          <w:w w:val="0"/>
          <w:kern w:val="2"/>
          <w:szCs w:val="18"/>
          <w:lang w:eastAsia="ko-KR"/>
        </w:rPr>
        <w:t>и</w:t>
      </w:r>
      <w:r w:rsidRPr="00832A60">
        <w:rPr>
          <w:rFonts w:eastAsia="Times New Roman" w:cs="Times New Roman"/>
          <w:iCs/>
          <w:w w:val="0"/>
          <w:kern w:val="2"/>
          <w:szCs w:val="18"/>
          <w:lang w:eastAsia="ko-KR"/>
        </w:rPr>
        <w:t>оритета безопасности ребенка при нахождении в образовательной орг</w:t>
      </w:r>
      <w:r w:rsidRPr="00832A60">
        <w:rPr>
          <w:rFonts w:eastAsia="Times New Roman" w:cs="Times New Roman"/>
          <w:iCs/>
          <w:w w:val="0"/>
          <w:kern w:val="2"/>
          <w:szCs w:val="18"/>
          <w:lang w:eastAsia="ko-KR"/>
        </w:rPr>
        <w:t>а</w:t>
      </w:r>
      <w:r w:rsidRPr="00832A60">
        <w:rPr>
          <w:rFonts w:eastAsia="Times New Roman" w:cs="Times New Roman"/>
          <w:iCs/>
          <w:w w:val="0"/>
          <w:kern w:val="2"/>
          <w:szCs w:val="18"/>
          <w:lang w:eastAsia="ko-KR"/>
        </w:rPr>
        <w:t>низации;</w:t>
      </w:r>
    </w:p>
    <w:p w:rsidR="00832A60" w:rsidRPr="00832A60" w:rsidRDefault="00832A60" w:rsidP="00832A60">
      <w:pPr>
        <w:widowControl w:val="0"/>
        <w:autoSpaceDE w:val="0"/>
        <w:autoSpaceDN w:val="0"/>
        <w:spacing w:after="0" w:line="240" w:lineRule="auto"/>
        <w:ind w:firstLine="567"/>
        <w:rPr>
          <w:rFonts w:eastAsia="Times New Roman" w:cs="Times New Roman"/>
          <w:iCs/>
          <w:w w:val="0"/>
          <w:kern w:val="2"/>
          <w:szCs w:val="18"/>
          <w:lang w:eastAsia="ko-KR"/>
        </w:rPr>
      </w:pPr>
      <w:r w:rsidRPr="00832A60">
        <w:rPr>
          <w:rFonts w:eastAsia="Times New Roman" w:cs="Times New Roman"/>
          <w:iCs/>
          <w:w w:val="0"/>
          <w:kern w:val="2"/>
          <w:szCs w:val="18"/>
          <w:lang w:eastAsia="ko-KR"/>
        </w:rPr>
        <w:t>- ориентир на создание в образовательной организации психол</w:t>
      </w:r>
      <w:r w:rsidRPr="00832A60">
        <w:rPr>
          <w:rFonts w:eastAsia="Times New Roman" w:cs="Times New Roman"/>
          <w:iCs/>
          <w:w w:val="0"/>
          <w:kern w:val="2"/>
          <w:szCs w:val="18"/>
          <w:lang w:eastAsia="ko-KR"/>
        </w:rPr>
        <w:t>о</w:t>
      </w:r>
      <w:r w:rsidRPr="00832A60">
        <w:rPr>
          <w:rFonts w:eastAsia="Times New Roman" w:cs="Times New Roman"/>
          <w:iCs/>
          <w:w w:val="0"/>
          <w:kern w:val="2"/>
          <w:szCs w:val="18"/>
          <w:lang w:eastAsia="ko-KR"/>
        </w:rPr>
        <w:t xml:space="preserve">гически комфортной среды для каждого ребенка и взрослого, без которой невозможно конструктивное взаимодействие школьников и педагогов; </w:t>
      </w:r>
    </w:p>
    <w:p w:rsidR="00832A60" w:rsidRPr="00832A60" w:rsidRDefault="00832A60" w:rsidP="00832A60">
      <w:pPr>
        <w:widowControl w:val="0"/>
        <w:autoSpaceDE w:val="0"/>
        <w:autoSpaceDN w:val="0"/>
        <w:spacing w:after="0" w:line="240" w:lineRule="auto"/>
        <w:ind w:firstLine="567"/>
        <w:rPr>
          <w:rFonts w:eastAsia="Times New Roman" w:cs="Times New Roman"/>
          <w:iCs/>
          <w:w w:val="0"/>
          <w:kern w:val="2"/>
          <w:szCs w:val="18"/>
          <w:lang w:eastAsia="ko-KR"/>
        </w:rPr>
      </w:pPr>
      <w:r w:rsidRPr="00832A60">
        <w:rPr>
          <w:rFonts w:eastAsia="Times New Roman" w:cs="Times New Roman"/>
          <w:iCs/>
          <w:w w:val="0"/>
          <w:kern w:val="2"/>
          <w:szCs w:val="18"/>
          <w:lang w:eastAsia="ko-KR"/>
        </w:rPr>
        <w:t>- реализация процесса воспитания главным образом через созд</w:t>
      </w:r>
      <w:r w:rsidRPr="00832A60">
        <w:rPr>
          <w:rFonts w:eastAsia="Times New Roman" w:cs="Times New Roman"/>
          <w:iCs/>
          <w:w w:val="0"/>
          <w:kern w:val="2"/>
          <w:szCs w:val="18"/>
          <w:lang w:eastAsia="ko-KR"/>
        </w:rPr>
        <w:t>а</w:t>
      </w:r>
      <w:r w:rsidRPr="00832A60">
        <w:rPr>
          <w:rFonts w:eastAsia="Times New Roman" w:cs="Times New Roman"/>
          <w:iCs/>
          <w:w w:val="0"/>
          <w:kern w:val="2"/>
          <w:szCs w:val="18"/>
          <w:lang w:eastAsia="ko-KR"/>
        </w:rPr>
        <w:t>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32A60" w:rsidRPr="00832A60" w:rsidRDefault="00832A60" w:rsidP="00832A60">
      <w:pPr>
        <w:widowControl w:val="0"/>
        <w:autoSpaceDE w:val="0"/>
        <w:autoSpaceDN w:val="0"/>
        <w:spacing w:after="0" w:line="240" w:lineRule="auto"/>
        <w:ind w:firstLine="567"/>
        <w:rPr>
          <w:rFonts w:eastAsia="Times New Roman" w:cs="Times New Roman"/>
          <w:iCs/>
          <w:w w:val="0"/>
          <w:kern w:val="2"/>
          <w:szCs w:val="18"/>
          <w:lang w:eastAsia="ko-KR"/>
        </w:rPr>
      </w:pPr>
      <w:r w:rsidRPr="00832A60">
        <w:rPr>
          <w:rFonts w:eastAsia="Times New Roman" w:cs="Times New Roman"/>
          <w:iCs/>
          <w:w w:val="0"/>
          <w:kern w:val="2"/>
          <w:szCs w:val="18"/>
          <w:lang w:eastAsia="ko-KR"/>
        </w:rPr>
        <w:t>- организация основных совместных дел школьников и педагогов как предмета совместной заботы и взрослых, и детей;</w:t>
      </w:r>
    </w:p>
    <w:p w:rsidR="00832A60" w:rsidRPr="00832A60" w:rsidRDefault="00832A60" w:rsidP="00832A60">
      <w:pPr>
        <w:widowControl w:val="0"/>
        <w:autoSpaceDE w:val="0"/>
        <w:autoSpaceDN w:val="0"/>
        <w:spacing w:after="0" w:line="240" w:lineRule="auto"/>
        <w:ind w:firstLine="567"/>
        <w:rPr>
          <w:rFonts w:eastAsia="Times New Roman" w:cs="Times New Roman"/>
          <w:iCs/>
          <w:w w:val="0"/>
          <w:kern w:val="2"/>
          <w:szCs w:val="18"/>
          <w:lang w:eastAsia="ko-KR"/>
        </w:rPr>
      </w:pPr>
      <w:r w:rsidRPr="00832A60">
        <w:rPr>
          <w:rFonts w:eastAsia="Times New Roman" w:cs="Times New Roman"/>
          <w:iCs/>
          <w:w w:val="0"/>
          <w:kern w:val="2"/>
          <w:szCs w:val="18"/>
          <w:lang w:eastAsia="ko-KR"/>
        </w:rPr>
        <w:t>- системность, целесообразность воспитания как условия его э</w:t>
      </w:r>
      <w:r w:rsidRPr="00832A60">
        <w:rPr>
          <w:rFonts w:eastAsia="Times New Roman" w:cs="Times New Roman"/>
          <w:iCs/>
          <w:w w:val="0"/>
          <w:kern w:val="2"/>
          <w:szCs w:val="18"/>
          <w:lang w:eastAsia="ko-KR"/>
        </w:rPr>
        <w:t>ф</w:t>
      </w:r>
      <w:r w:rsidRPr="00832A60">
        <w:rPr>
          <w:rFonts w:eastAsia="Times New Roman" w:cs="Times New Roman"/>
          <w:iCs/>
          <w:w w:val="0"/>
          <w:kern w:val="2"/>
          <w:szCs w:val="18"/>
          <w:lang w:eastAsia="ko-KR"/>
        </w:rPr>
        <w:t>фективности.</w:t>
      </w:r>
    </w:p>
    <w:p w:rsidR="00832A60" w:rsidRPr="00832A60" w:rsidRDefault="00832A60" w:rsidP="00832A60">
      <w:pPr>
        <w:widowControl w:val="0"/>
        <w:autoSpaceDE w:val="0"/>
        <w:autoSpaceDN w:val="0"/>
        <w:spacing w:after="0" w:line="240" w:lineRule="auto"/>
        <w:ind w:firstLine="719"/>
        <w:rPr>
          <w:rFonts w:eastAsia="Times New Roman" w:cs="Times New Roman"/>
          <w:iCs/>
          <w:w w:val="0"/>
          <w:kern w:val="2"/>
          <w:szCs w:val="18"/>
          <w:lang w:eastAsia="ko-KR"/>
        </w:rPr>
      </w:pPr>
      <w:r w:rsidRPr="00832A60">
        <w:rPr>
          <w:rFonts w:eastAsia="Times New Roman" w:cs="Times New Roman"/>
          <w:kern w:val="2"/>
          <w:szCs w:val="18"/>
          <w:lang w:eastAsia="ko-KR"/>
        </w:rPr>
        <w:t>Основными традициями воспитания в МБОУ</w:t>
      </w:r>
      <w:r w:rsidRPr="00832A60">
        <w:rPr>
          <w:rFonts w:eastAsia="Times New Roman" w:cs="Times New Roman"/>
          <w:iCs/>
          <w:w w:val="0"/>
          <w:kern w:val="2"/>
          <w:szCs w:val="18"/>
          <w:lang w:eastAsia="ko-KR"/>
        </w:rPr>
        <w:t xml:space="preserve"> «Центр образ</w:t>
      </w:r>
      <w:r w:rsidRPr="00832A60">
        <w:rPr>
          <w:rFonts w:eastAsia="Times New Roman" w:cs="Times New Roman"/>
          <w:iCs/>
          <w:w w:val="0"/>
          <w:kern w:val="2"/>
          <w:szCs w:val="18"/>
          <w:lang w:eastAsia="ko-KR"/>
        </w:rPr>
        <w:t>о</w:t>
      </w:r>
      <w:r w:rsidRPr="00832A60">
        <w:rPr>
          <w:rFonts w:eastAsia="Times New Roman" w:cs="Times New Roman"/>
          <w:iCs/>
          <w:w w:val="0"/>
          <w:kern w:val="2"/>
          <w:szCs w:val="18"/>
          <w:lang w:eastAsia="ko-KR"/>
        </w:rPr>
        <w:t xml:space="preserve">вания№26» </w:t>
      </w:r>
      <w:r w:rsidRPr="00832A60">
        <w:rPr>
          <w:rFonts w:eastAsia="Times New Roman" w:cs="Times New Roman"/>
          <w:kern w:val="2"/>
          <w:szCs w:val="18"/>
          <w:lang w:eastAsia="ko-KR"/>
        </w:rPr>
        <w:t>являются следующие</w:t>
      </w:r>
      <w:r w:rsidRPr="00832A60">
        <w:rPr>
          <w:rFonts w:eastAsia="Times New Roman" w:cs="Times New Roman"/>
          <w:iCs/>
          <w:w w:val="0"/>
          <w:kern w:val="2"/>
          <w:szCs w:val="18"/>
          <w:lang w:eastAsia="ko-KR"/>
        </w:rPr>
        <w:t xml:space="preserve">: </w:t>
      </w:r>
    </w:p>
    <w:p w:rsidR="00832A60" w:rsidRPr="00832A60" w:rsidRDefault="00832A60" w:rsidP="00832A60">
      <w:pPr>
        <w:widowControl w:val="0"/>
        <w:autoSpaceDE w:val="0"/>
        <w:autoSpaceDN w:val="0"/>
        <w:spacing w:after="0" w:line="240" w:lineRule="auto"/>
        <w:ind w:firstLine="719"/>
        <w:rPr>
          <w:rFonts w:eastAsia="Times New Roman" w:cs="Times New Roman"/>
          <w:kern w:val="2"/>
          <w:szCs w:val="18"/>
        </w:rPr>
      </w:pPr>
      <w:r w:rsidRPr="00832A60">
        <w:rPr>
          <w:rFonts w:eastAsia="Times New Roman" w:cs="Times New Roman"/>
          <w:kern w:val="2"/>
          <w:szCs w:val="18"/>
          <w:lang w:eastAsia="ko-KR"/>
        </w:rPr>
        <w:t>- стержнем годового цикла воспитательной работы школы я</w:t>
      </w:r>
      <w:r w:rsidRPr="00832A60">
        <w:rPr>
          <w:rFonts w:eastAsia="Times New Roman" w:cs="Times New Roman"/>
          <w:kern w:val="2"/>
          <w:szCs w:val="18"/>
          <w:lang w:eastAsia="ko-KR"/>
        </w:rPr>
        <w:t>в</w:t>
      </w:r>
      <w:r w:rsidRPr="00832A60">
        <w:rPr>
          <w:rFonts w:eastAsia="Times New Roman" w:cs="Times New Roman"/>
          <w:kern w:val="2"/>
          <w:szCs w:val="18"/>
          <w:lang w:eastAsia="ko-KR"/>
        </w:rPr>
        <w:t xml:space="preserve">ляются ключевые общешкольные дела, </w:t>
      </w:r>
      <w:r w:rsidRPr="00832A60">
        <w:rPr>
          <w:rFonts w:eastAsia="Times New Roman" w:cs="Times New Roman"/>
          <w:kern w:val="2"/>
          <w:szCs w:val="18"/>
        </w:rPr>
        <w:t>через которые осуществляется интеграция воспитательных усилий педагогов;</w:t>
      </w:r>
    </w:p>
    <w:p w:rsidR="00832A60" w:rsidRPr="00832A60" w:rsidRDefault="00832A60" w:rsidP="00832A60">
      <w:pPr>
        <w:widowControl w:val="0"/>
        <w:autoSpaceDE w:val="0"/>
        <w:autoSpaceDN w:val="0"/>
        <w:spacing w:after="0" w:line="240" w:lineRule="auto"/>
        <w:ind w:firstLine="719"/>
        <w:rPr>
          <w:rFonts w:eastAsia="Times New Roman" w:cs="Times New Roman"/>
          <w:kern w:val="2"/>
          <w:szCs w:val="18"/>
        </w:rPr>
      </w:pPr>
      <w:r w:rsidRPr="00832A60">
        <w:rPr>
          <w:rFonts w:eastAsia="Times New Roman" w:cs="Times New Roman"/>
          <w:kern w:val="2"/>
          <w:szCs w:val="18"/>
        </w:rPr>
        <w:t>- важной чертой каждого ключевого дела и большинства и</w:t>
      </w:r>
      <w:r w:rsidRPr="00832A60">
        <w:rPr>
          <w:rFonts w:eastAsia="Times New Roman" w:cs="Times New Roman"/>
          <w:kern w:val="2"/>
          <w:szCs w:val="18"/>
        </w:rPr>
        <w:t>с</w:t>
      </w:r>
      <w:r w:rsidRPr="00832A60">
        <w:rPr>
          <w:rFonts w:eastAsia="Times New Roman" w:cs="Times New Roman"/>
          <w:kern w:val="2"/>
          <w:szCs w:val="18"/>
        </w:rPr>
        <w:t>пользуемых для воспитания других совместных дел педагогов и школ</w:t>
      </w:r>
      <w:r w:rsidRPr="00832A60">
        <w:rPr>
          <w:rFonts w:eastAsia="Times New Roman" w:cs="Times New Roman"/>
          <w:kern w:val="2"/>
          <w:szCs w:val="18"/>
        </w:rPr>
        <w:t>ь</w:t>
      </w:r>
      <w:r w:rsidRPr="00832A60">
        <w:rPr>
          <w:rFonts w:eastAsia="Times New Roman" w:cs="Times New Roman"/>
          <w:kern w:val="2"/>
          <w:szCs w:val="18"/>
        </w:rPr>
        <w:t>ников является коллективная разработка, коллективное планирование, коллективное проведение и коллективный анализ их результатов;</w:t>
      </w:r>
    </w:p>
    <w:p w:rsidR="00832A60" w:rsidRPr="00832A60" w:rsidRDefault="00832A60" w:rsidP="00832A60">
      <w:pPr>
        <w:widowControl w:val="0"/>
        <w:autoSpaceDE w:val="0"/>
        <w:autoSpaceDN w:val="0"/>
        <w:spacing w:after="0" w:line="240" w:lineRule="auto"/>
        <w:ind w:firstLine="719"/>
        <w:rPr>
          <w:rFonts w:eastAsia="Times New Roman" w:cs="Times New Roman"/>
          <w:kern w:val="2"/>
          <w:szCs w:val="18"/>
        </w:rPr>
      </w:pPr>
      <w:r w:rsidRPr="00832A60">
        <w:rPr>
          <w:rFonts w:eastAsia="Times New Roman" w:cs="Times New Roman"/>
          <w:kern w:val="2"/>
          <w:szCs w:val="18"/>
        </w:rPr>
        <w:t>- в школе создаются такие условия, при которых по мере взро</w:t>
      </w:r>
      <w:r w:rsidRPr="00832A60">
        <w:rPr>
          <w:rFonts w:eastAsia="Times New Roman" w:cs="Times New Roman"/>
          <w:kern w:val="2"/>
          <w:szCs w:val="18"/>
        </w:rPr>
        <w:t>с</w:t>
      </w:r>
      <w:r w:rsidRPr="00832A60">
        <w:rPr>
          <w:rFonts w:eastAsia="Times New Roman" w:cs="Times New Roman"/>
          <w:kern w:val="2"/>
          <w:szCs w:val="18"/>
        </w:rPr>
        <w:t>ления ребенка увеличивается и его роль в совместных делах (от пасси</w:t>
      </w:r>
      <w:r w:rsidRPr="00832A60">
        <w:rPr>
          <w:rFonts w:eastAsia="Times New Roman" w:cs="Times New Roman"/>
          <w:kern w:val="2"/>
          <w:szCs w:val="18"/>
        </w:rPr>
        <w:t>в</w:t>
      </w:r>
      <w:r w:rsidRPr="00832A60">
        <w:rPr>
          <w:rFonts w:eastAsia="Times New Roman" w:cs="Times New Roman"/>
          <w:kern w:val="2"/>
          <w:szCs w:val="18"/>
        </w:rPr>
        <w:t>ного наблюдателя до организатора);</w:t>
      </w:r>
    </w:p>
    <w:p w:rsidR="00832A60" w:rsidRPr="00832A60" w:rsidRDefault="00832A60" w:rsidP="00832A60">
      <w:pPr>
        <w:widowControl w:val="0"/>
        <w:autoSpaceDE w:val="0"/>
        <w:autoSpaceDN w:val="0"/>
        <w:spacing w:after="0" w:line="240" w:lineRule="auto"/>
        <w:ind w:firstLine="719"/>
        <w:rPr>
          <w:rFonts w:eastAsia="Times New Roman" w:cs="Times New Roman"/>
          <w:kern w:val="2"/>
          <w:szCs w:val="18"/>
        </w:rPr>
      </w:pPr>
      <w:r w:rsidRPr="00832A60">
        <w:rPr>
          <w:rFonts w:eastAsia="Times New Roman" w:cs="Times New Roman"/>
          <w:kern w:val="2"/>
          <w:szCs w:val="18"/>
        </w:rPr>
        <w:t>- в проведении общешкольных дел преобладает соревновател</w:t>
      </w:r>
      <w:r w:rsidRPr="00832A60">
        <w:rPr>
          <w:rFonts w:eastAsia="Times New Roman" w:cs="Times New Roman"/>
          <w:kern w:val="2"/>
          <w:szCs w:val="18"/>
        </w:rPr>
        <w:t>ь</w:t>
      </w:r>
      <w:r w:rsidRPr="00832A60">
        <w:rPr>
          <w:rFonts w:eastAsia="Times New Roman" w:cs="Times New Roman"/>
          <w:kern w:val="2"/>
          <w:szCs w:val="18"/>
        </w:rPr>
        <w:lastRenderedPageBreak/>
        <w:t>ность между классами, поощряется конструктивное межклассное и межвозрастное взаимодействие школьников, а также их социальная а</w:t>
      </w:r>
      <w:r w:rsidRPr="00832A60">
        <w:rPr>
          <w:rFonts w:eastAsia="Times New Roman" w:cs="Times New Roman"/>
          <w:kern w:val="2"/>
          <w:szCs w:val="18"/>
        </w:rPr>
        <w:t>к</w:t>
      </w:r>
      <w:r w:rsidRPr="00832A60">
        <w:rPr>
          <w:rFonts w:eastAsia="Times New Roman" w:cs="Times New Roman"/>
          <w:kern w:val="2"/>
          <w:szCs w:val="18"/>
        </w:rPr>
        <w:t xml:space="preserve">тивность; </w:t>
      </w:r>
    </w:p>
    <w:p w:rsidR="00832A60" w:rsidRPr="00832A60" w:rsidRDefault="00832A60" w:rsidP="00832A60">
      <w:pPr>
        <w:widowControl w:val="0"/>
        <w:autoSpaceDE w:val="0"/>
        <w:autoSpaceDN w:val="0"/>
        <w:spacing w:after="0" w:line="240" w:lineRule="auto"/>
        <w:ind w:firstLine="719"/>
        <w:rPr>
          <w:rFonts w:eastAsia="Times New Roman" w:cs="Times New Roman"/>
          <w:kern w:val="2"/>
          <w:szCs w:val="18"/>
        </w:rPr>
      </w:pPr>
      <w:r w:rsidRPr="00832A60">
        <w:rPr>
          <w:rFonts w:eastAsia="Times New Roman" w:cs="Times New Roman"/>
          <w:kern w:val="2"/>
          <w:szCs w:val="18"/>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832A60">
        <w:rPr>
          <w:rFonts w:eastAsia="Times New Roman" w:cs="Times New Roman"/>
          <w:w w:val="0"/>
          <w:kern w:val="2"/>
          <w:szCs w:val="18"/>
          <w:lang w:eastAsia="ko-KR"/>
        </w:rPr>
        <w:t>установление в них доброжелательных и товарищеских взаимоотношений;</w:t>
      </w:r>
    </w:p>
    <w:p w:rsidR="00832A60" w:rsidRPr="00832A60" w:rsidRDefault="00832A60" w:rsidP="00832A60">
      <w:pPr>
        <w:widowControl w:val="0"/>
        <w:autoSpaceDE w:val="0"/>
        <w:autoSpaceDN w:val="0"/>
        <w:spacing w:after="0" w:line="240" w:lineRule="auto"/>
        <w:ind w:firstLine="719"/>
        <w:rPr>
          <w:rFonts w:eastAsia="Times New Roman" w:cs="Times New Roman"/>
          <w:kern w:val="2"/>
          <w:szCs w:val="18"/>
        </w:rPr>
      </w:pPr>
      <w:r w:rsidRPr="00832A60">
        <w:rPr>
          <w:rFonts w:eastAsia="Times New Roman" w:cs="Times New Roman"/>
          <w:kern w:val="2"/>
          <w:szCs w:val="18"/>
        </w:rPr>
        <w:t>- ключевой фигурой воспитания в школе является классный р</w:t>
      </w:r>
      <w:r w:rsidRPr="00832A60">
        <w:rPr>
          <w:rFonts w:eastAsia="Times New Roman" w:cs="Times New Roman"/>
          <w:kern w:val="2"/>
          <w:szCs w:val="18"/>
        </w:rPr>
        <w:t>у</w:t>
      </w:r>
      <w:r w:rsidRPr="00832A60">
        <w:rPr>
          <w:rFonts w:eastAsia="Times New Roman" w:cs="Times New Roman"/>
          <w:kern w:val="2"/>
          <w:szCs w:val="18"/>
        </w:rPr>
        <w:t>ководитель, реализующий по отношению к детям защитную, личностно развивающую, организационную, посредническую (в разрешении ко</w:t>
      </w:r>
      <w:r w:rsidRPr="00832A60">
        <w:rPr>
          <w:rFonts w:eastAsia="Times New Roman" w:cs="Times New Roman"/>
          <w:kern w:val="2"/>
          <w:szCs w:val="18"/>
        </w:rPr>
        <w:t>н</w:t>
      </w:r>
      <w:r w:rsidRPr="00832A60">
        <w:rPr>
          <w:rFonts w:eastAsia="Times New Roman" w:cs="Times New Roman"/>
          <w:kern w:val="2"/>
          <w:szCs w:val="18"/>
        </w:rPr>
        <w:t>фликтов) функции.</w:t>
      </w:r>
    </w:p>
    <w:p w:rsidR="00832A60" w:rsidRPr="00832A60" w:rsidRDefault="00832A60" w:rsidP="00832A60">
      <w:pPr>
        <w:widowControl w:val="0"/>
        <w:autoSpaceDE w:val="0"/>
        <w:autoSpaceDN w:val="0"/>
        <w:spacing w:after="0" w:line="240" w:lineRule="auto"/>
        <w:ind w:firstLine="0"/>
        <w:jc w:val="left"/>
        <w:rPr>
          <w:rFonts w:eastAsia="Times New Roman" w:cs="Times New Roman"/>
          <w:b/>
          <w:w w:val="0"/>
          <w:kern w:val="2"/>
          <w:sz w:val="22"/>
          <w:szCs w:val="18"/>
          <w:lang w:eastAsia="ko-KR"/>
        </w:rPr>
      </w:pPr>
      <w:r w:rsidRPr="00832A60">
        <w:rPr>
          <w:rFonts w:eastAsia="Times New Roman" w:cs="Times New Roman"/>
          <w:b/>
          <w:w w:val="0"/>
          <w:kern w:val="2"/>
          <w:sz w:val="22"/>
          <w:szCs w:val="18"/>
          <w:lang w:eastAsia="ko-KR"/>
        </w:rPr>
        <w:t>2.3.3 ЦЕЛЬ И ЗАДАЧИ ВОСПИТАНИЯ</w:t>
      </w:r>
    </w:p>
    <w:p w:rsidR="00832A60" w:rsidRPr="00832A60" w:rsidRDefault="00832A60" w:rsidP="00832A60">
      <w:pPr>
        <w:widowControl w:val="0"/>
        <w:autoSpaceDE w:val="0"/>
        <w:autoSpaceDN w:val="0"/>
        <w:spacing w:after="0" w:line="240" w:lineRule="auto"/>
        <w:ind w:firstLine="567"/>
        <w:rPr>
          <w:rFonts w:eastAsia="№Е" w:cs="Times New Roman"/>
          <w:iCs/>
          <w:kern w:val="2"/>
          <w:szCs w:val="20"/>
          <w:lang w:eastAsia="ko-KR"/>
        </w:rPr>
      </w:pPr>
      <w:r w:rsidRPr="00832A60">
        <w:rPr>
          <w:rFonts w:eastAsia="№Е" w:cs="Times New Roman"/>
          <w:b/>
          <w:bCs/>
          <w:i/>
          <w:iCs/>
          <w:kern w:val="2"/>
          <w:szCs w:val="20"/>
          <w:lang w:eastAsia="ko-KR"/>
        </w:rPr>
        <w:t>Цель</w:t>
      </w:r>
      <w:r w:rsidRPr="00832A60">
        <w:rPr>
          <w:rFonts w:eastAsia="№Е" w:cs="Times New Roman"/>
          <w:b/>
          <w:i/>
          <w:kern w:val="2"/>
          <w:szCs w:val="20"/>
          <w:lang w:eastAsia="ko-KR"/>
        </w:rPr>
        <w:t>воспитания</w:t>
      </w:r>
      <w:r w:rsidRPr="00832A60">
        <w:rPr>
          <w:rFonts w:eastAsia="№Е" w:cs="Times New Roman"/>
          <w:kern w:val="2"/>
          <w:szCs w:val="20"/>
          <w:lang w:eastAsia="ko-KR"/>
        </w:rPr>
        <w:t xml:space="preserve"> в </w:t>
      </w:r>
      <w:r w:rsidRPr="00832A60">
        <w:rPr>
          <w:rFonts w:eastAsia="Times New Roman" w:cs="Times New Roman"/>
          <w:iCs/>
          <w:w w:val="0"/>
          <w:kern w:val="2"/>
          <w:szCs w:val="20"/>
          <w:lang w:eastAsia="ko-KR"/>
        </w:rPr>
        <w:t xml:space="preserve">МБОУ «Центр образования№26» </w:t>
      </w:r>
      <w:r w:rsidRPr="00832A60">
        <w:rPr>
          <w:rFonts w:eastAsia="№Е" w:cs="Times New Roman"/>
          <w:kern w:val="2"/>
          <w:szCs w:val="20"/>
          <w:lang w:eastAsia="ko-KR"/>
        </w:rPr>
        <w:t xml:space="preserve">– </w:t>
      </w:r>
      <w:r w:rsidRPr="00832A60">
        <w:rPr>
          <w:rFonts w:eastAsia="№Е" w:cs="Times New Roman"/>
          <w:iCs/>
          <w:kern w:val="2"/>
          <w:szCs w:val="20"/>
          <w:lang w:eastAsia="ko-KR"/>
        </w:rPr>
        <w:t>личнос</w:t>
      </w:r>
      <w:r w:rsidRPr="00832A60">
        <w:rPr>
          <w:rFonts w:eastAsia="№Е" w:cs="Times New Roman"/>
          <w:iCs/>
          <w:kern w:val="2"/>
          <w:szCs w:val="20"/>
          <w:lang w:eastAsia="ko-KR"/>
        </w:rPr>
        <w:t>т</w:t>
      </w:r>
      <w:r w:rsidRPr="00832A60">
        <w:rPr>
          <w:rFonts w:eastAsia="№Е" w:cs="Times New Roman"/>
          <w:iCs/>
          <w:kern w:val="2"/>
          <w:szCs w:val="20"/>
          <w:lang w:eastAsia="ko-KR"/>
        </w:rPr>
        <w:t>ное развитие школьников, проявляющееся:</w:t>
      </w:r>
    </w:p>
    <w:p w:rsidR="00832A60" w:rsidRPr="00832A60" w:rsidRDefault="00832A60" w:rsidP="00832A60">
      <w:pPr>
        <w:widowControl w:val="0"/>
        <w:autoSpaceDE w:val="0"/>
        <w:autoSpaceDN w:val="0"/>
        <w:spacing w:after="0" w:line="240" w:lineRule="auto"/>
        <w:ind w:firstLine="567"/>
        <w:rPr>
          <w:rFonts w:eastAsia="№Е" w:cs="Times New Roman"/>
          <w:iCs/>
          <w:kern w:val="2"/>
          <w:szCs w:val="20"/>
          <w:lang w:eastAsia="ko-KR"/>
        </w:rPr>
      </w:pPr>
      <w:r w:rsidRPr="00832A60">
        <w:rPr>
          <w:rFonts w:eastAsia="№Е" w:cs="Times New Roman"/>
          <w:iCs/>
          <w:kern w:val="2"/>
          <w:szCs w:val="20"/>
          <w:lang w:eastAsia="ko-KR"/>
        </w:rPr>
        <w:t>1) в усвоении ими знаний основных норм, которые общество в</w:t>
      </w:r>
      <w:r w:rsidRPr="00832A60">
        <w:rPr>
          <w:rFonts w:eastAsia="№Е" w:cs="Times New Roman"/>
          <w:iCs/>
          <w:kern w:val="2"/>
          <w:szCs w:val="20"/>
          <w:lang w:eastAsia="ko-KR"/>
        </w:rPr>
        <w:t>ы</w:t>
      </w:r>
      <w:r w:rsidRPr="00832A60">
        <w:rPr>
          <w:rFonts w:eastAsia="№Е" w:cs="Times New Roman"/>
          <w:iCs/>
          <w:kern w:val="2"/>
          <w:szCs w:val="20"/>
          <w:lang w:eastAsia="ko-KR"/>
        </w:rPr>
        <w:t xml:space="preserve">работало на основе этих ценностей (то есть, в усвоении ими социально значимых знаний); </w:t>
      </w:r>
    </w:p>
    <w:p w:rsidR="00832A60" w:rsidRPr="00832A60" w:rsidRDefault="00832A60" w:rsidP="00832A60">
      <w:pPr>
        <w:widowControl w:val="0"/>
        <w:autoSpaceDE w:val="0"/>
        <w:autoSpaceDN w:val="0"/>
        <w:spacing w:after="0" w:line="240" w:lineRule="auto"/>
        <w:ind w:firstLine="567"/>
        <w:rPr>
          <w:rFonts w:eastAsia="№Е" w:cs="Times New Roman"/>
          <w:iCs/>
          <w:kern w:val="2"/>
          <w:szCs w:val="20"/>
          <w:lang w:eastAsia="ko-KR"/>
        </w:rPr>
      </w:pPr>
      <w:r w:rsidRPr="00832A60">
        <w:rPr>
          <w:rFonts w:eastAsia="№Е" w:cs="Times New Roman"/>
          <w:iCs/>
          <w:kern w:val="2"/>
          <w:szCs w:val="20"/>
          <w:lang w:eastAsia="ko-KR"/>
        </w:rPr>
        <w:t>2) в развитии их позитивных отношений к этим общественным ценностям (то есть в развитии их социально значимых отношений);</w:t>
      </w:r>
    </w:p>
    <w:p w:rsidR="00832A60" w:rsidRPr="00832A60" w:rsidRDefault="00832A60" w:rsidP="00832A60">
      <w:pPr>
        <w:widowControl w:val="0"/>
        <w:autoSpaceDE w:val="0"/>
        <w:autoSpaceDN w:val="0"/>
        <w:spacing w:after="0" w:line="240" w:lineRule="auto"/>
        <w:ind w:firstLine="567"/>
        <w:rPr>
          <w:rFonts w:eastAsia="№Е" w:cs="Times New Roman"/>
          <w:iCs/>
          <w:kern w:val="2"/>
          <w:szCs w:val="20"/>
          <w:lang w:eastAsia="ko-KR"/>
        </w:rPr>
      </w:pPr>
      <w:r w:rsidRPr="00832A60">
        <w:rPr>
          <w:rFonts w:eastAsia="№Е" w:cs="Times New Roman"/>
          <w:iCs/>
          <w:kern w:val="2"/>
          <w:szCs w:val="20"/>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32A60" w:rsidRPr="00832A60" w:rsidRDefault="00832A60" w:rsidP="00832A60">
      <w:pPr>
        <w:widowControl w:val="0"/>
        <w:autoSpaceDE w:val="0"/>
        <w:autoSpaceDN w:val="0"/>
        <w:spacing w:after="0" w:line="240" w:lineRule="auto"/>
        <w:ind w:firstLine="567"/>
        <w:rPr>
          <w:rFonts w:eastAsia="№Е" w:cs="Times New Roman"/>
          <w:iCs/>
          <w:kern w:val="2"/>
          <w:szCs w:val="20"/>
          <w:lang w:eastAsia="ko-KR"/>
        </w:rPr>
      </w:pPr>
      <w:r w:rsidRPr="00832A60">
        <w:rPr>
          <w:rFonts w:eastAsia="№Е" w:cs="Times New Roman"/>
          <w:iCs/>
          <w:kern w:val="2"/>
          <w:szCs w:val="20"/>
          <w:lang w:eastAsia="ko-KR"/>
        </w:rPr>
        <w:t>Данная цель ориентирует педагогов не на обеспечение соотве</w:t>
      </w:r>
      <w:r w:rsidRPr="00832A60">
        <w:rPr>
          <w:rFonts w:eastAsia="№Е" w:cs="Times New Roman"/>
          <w:iCs/>
          <w:kern w:val="2"/>
          <w:szCs w:val="20"/>
          <w:lang w:eastAsia="ko-KR"/>
        </w:rPr>
        <w:t>т</w:t>
      </w:r>
      <w:r w:rsidRPr="00832A60">
        <w:rPr>
          <w:rFonts w:eastAsia="№Е" w:cs="Times New Roman"/>
          <w:iCs/>
          <w:kern w:val="2"/>
          <w:szCs w:val="20"/>
          <w:lang w:eastAsia="ko-KR"/>
        </w:rPr>
        <w:t xml:space="preserve">ствия личности ребенка </w:t>
      </w:r>
      <w:r w:rsidRPr="00832A60">
        <w:rPr>
          <w:rFonts w:eastAsia="№Е" w:cs="Times New Roman"/>
          <w:b/>
          <w:iCs/>
          <w:kern w:val="2"/>
          <w:szCs w:val="20"/>
          <w:lang w:eastAsia="ko-KR"/>
        </w:rPr>
        <w:t>единому стандарту,</w:t>
      </w:r>
      <w:r w:rsidRPr="00832A60">
        <w:rPr>
          <w:rFonts w:eastAsia="№Е" w:cs="Times New Roman"/>
          <w:iCs/>
          <w:kern w:val="2"/>
          <w:szCs w:val="20"/>
          <w:lang w:eastAsia="ko-KR"/>
        </w:rPr>
        <w:t xml:space="preserve"> а на обеспечение </w:t>
      </w:r>
      <w:r w:rsidRPr="00832A60">
        <w:rPr>
          <w:rFonts w:eastAsia="№Е" w:cs="Times New Roman"/>
          <w:b/>
          <w:iCs/>
          <w:kern w:val="2"/>
          <w:szCs w:val="20"/>
          <w:lang w:eastAsia="ko-KR"/>
        </w:rPr>
        <w:t>поз</w:t>
      </w:r>
      <w:r w:rsidRPr="00832A60">
        <w:rPr>
          <w:rFonts w:eastAsia="№Е" w:cs="Times New Roman"/>
          <w:b/>
          <w:iCs/>
          <w:kern w:val="2"/>
          <w:szCs w:val="20"/>
          <w:lang w:eastAsia="ko-KR"/>
        </w:rPr>
        <w:t>и</w:t>
      </w:r>
      <w:r w:rsidRPr="00832A60">
        <w:rPr>
          <w:rFonts w:eastAsia="№Е" w:cs="Times New Roman"/>
          <w:b/>
          <w:iCs/>
          <w:kern w:val="2"/>
          <w:szCs w:val="20"/>
          <w:lang w:eastAsia="ko-KR"/>
        </w:rPr>
        <w:t>тивной динамики развития его личности.</w:t>
      </w:r>
    </w:p>
    <w:p w:rsidR="00832A60" w:rsidRPr="00832A60" w:rsidRDefault="00832A60" w:rsidP="00832A60">
      <w:pPr>
        <w:widowControl w:val="0"/>
        <w:autoSpaceDE w:val="0"/>
        <w:autoSpaceDN w:val="0"/>
        <w:spacing w:after="0" w:line="240" w:lineRule="auto"/>
        <w:ind w:firstLine="567"/>
        <w:rPr>
          <w:rFonts w:eastAsia="№Е" w:cs="Times New Roman"/>
          <w:bCs/>
          <w:iCs/>
          <w:kern w:val="2"/>
          <w:szCs w:val="20"/>
          <w:lang w:eastAsia="ko-KR"/>
        </w:rPr>
      </w:pPr>
      <w:r w:rsidRPr="00832A60">
        <w:rPr>
          <w:rFonts w:eastAsia="№Е" w:cs="Times New Roman"/>
          <w:bCs/>
          <w:iCs/>
          <w:kern w:val="2"/>
          <w:szCs w:val="20"/>
          <w:lang w:eastAsia="ko-KR"/>
        </w:rPr>
        <w:t>Целевые</w:t>
      </w:r>
      <w:r w:rsidRPr="00832A60">
        <w:rPr>
          <w:rFonts w:eastAsia="№Е" w:cs="Times New Roman"/>
          <w:b/>
          <w:i/>
          <w:kern w:val="2"/>
          <w:szCs w:val="20"/>
          <w:lang w:eastAsia="ko-KR"/>
        </w:rPr>
        <w:t>приоритеты</w:t>
      </w:r>
      <w:r w:rsidRPr="00832A60">
        <w:rPr>
          <w:rFonts w:eastAsia="№Е" w:cs="Times New Roman"/>
          <w:bCs/>
          <w:iCs/>
          <w:kern w:val="2"/>
          <w:szCs w:val="20"/>
          <w:lang w:eastAsia="ko-KR"/>
        </w:rPr>
        <w:t>, соответствующие трем уровням общего образования:</w:t>
      </w:r>
    </w:p>
    <w:p w:rsidR="00832A60" w:rsidRPr="00832A60" w:rsidRDefault="00832A60" w:rsidP="00832A60">
      <w:pPr>
        <w:spacing w:after="0" w:line="240" w:lineRule="auto"/>
        <w:ind w:firstLine="567"/>
        <w:rPr>
          <w:rFonts w:eastAsia="№Е" w:cs="Times New Roman"/>
          <w:szCs w:val="20"/>
        </w:rPr>
      </w:pPr>
      <w:r w:rsidRPr="00832A60">
        <w:rPr>
          <w:rFonts w:eastAsia="№Е" w:cs="Times New Roman"/>
          <w:b/>
          <w:bCs/>
          <w:i/>
          <w:iCs/>
          <w:szCs w:val="20"/>
        </w:rPr>
        <w:t>1.Уровень начального общего образования</w:t>
      </w:r>
      <w:r w:rsidRPr="00832A60">
        <w:rPr>
          <w:rFonts w:eastAsia="№Е" w:cs="Times New Roman"/>
          <w:bCs/>
          <w:iCs/>
          <w:szCs w:val="20"/>
        </w:rPr>
        <w:t xml:space="preserve"> является </w:t>
      </w:r>
      <w:r w:rsidRPr="00832A60">
        <w:rPr>
          <w:rFonts w:eastAsia="Calibri" w:cs="Times New Roman"/>
          <w:szCs w:val="20"/>
        </w:rPr>
        <w:t>создание благоприятных условий для усвоения школьниками социально знач</w:t>
      </w:r>
      <w:r w:rsidRPr="00832A60">
        <w:rPr>
          <w:rFonts w:eastAsia="Calibri" w:cs="Times New Roman"/>
          <w:szCs w:val="20"/>
        </w:rPr>
        <w:t>и</w:t>
      </w:r>
      <w:r w:rsidRPr="00832A60">
        <w:rPr>
          <w:rFonts w:eastAsia="Calibri" w:cs="Times New Roman"/>
          <w:szCs w:val="20"/>
        </w:rPr>
        <w:t xml:space="preserve">мых знаний – знаний основных </w:t>
      </w:r>
      <w:r w:rsidRPr="00832A60">
        <w:rPr>
          <w:rFonts w:eastAsia="№Е" w:cs="Times New Roman"/>
          <w:szCs w:val="20"/>
        </w:rPr>
        <w:t>норм и традиций того общества, в кот</w:t>
      </w:r>
      <w:r w:rsidRPr="00832A60">
        <w:rPr>
          <w:rFonts w:eastAsia="№Е" w:cs="Times New Roman"/>
          <w:szCs w:val="20"/>
        </w:rPr>
        <w:t>о</w:t>
      </w:r>
      <w:r w:rsidRPr="00832A60">
        <w:rPr>
          <w:rFonts w:eastAsia="№Е" w:cs="Times New Roman"/>
          <w:szCs w:val="20"/>
        </w:rPr>
        <w:t xml:space="preserve">ром они живут. </w:t>
      </w:r>
    </w:p>
    <w:p w:rsidR="00832A60" w:rsidRPr="00832A60" w:rsidRDefault="00832A60" w:rsidP="00832A60">
      <w:pPr>
        <w:widowControl w:val="0"/>
        <w:autoSpaceDE w:val="0"/>
        <w:autoSpaceDN w:val="0"/>
        <w:spacing w:after="0" w:line="240" w:lineRule="auto"/>
        <w:ind w:firstLine="0"/>
        <w:rPr>
          <w:rFonts w:eastAsia="Batang" w:cs="Times New Roman"/>
          <w:kern w:val="2"/>
          <w:szCs w:val="20"/>
          <w:lang w:eastAsia="ko-KR"/>
        </w:rPr>
      </w:pPr>
      <w:r w:rsidRPr="00832A60">
        <w:rPr>
          <w:rFonts w:eastAsia="Calibri" w:cs="Times New Roman"/>
          <w:kern w:val="2"/>
          <w:szCs w:val="20"/>
          <w:lang w:eastAsia="ko-KR"/>
        </w:rPr>
        <w:t xml:space="preserve">Данный приоритет </w:t>
      </w:r>
      <w:r w:rsidRPr="00832A60">
        <w:rPr>
          <w:rFonts w:eastAsia="№Е" w:cs="Times New Roman"/>
          <w:kern w:val="2"/>
          <w:szCs w:val="20"/>
          <w:lang w:eastAsia="ko-KR"/>
        </w:rPr>
        <w:t xml:space="preserve">связан с особенностями детей младшего школьного возраста: </w:t>
      </w:r>
      <w:r w:rsidRPr="00832A60">
        <w:rPr>
          <w:rFonts w:eastAsia="Calibri" w:cs="Times New Roman"/>
          <w:kern w:val="2"/>
          <w:szCs w:val="20"/>
          <w:lang w:eastAsia="ko-KR"/>
        </w:rPr>
        <w:t>с их потребностью самоутвердиться в своем новом социал</w:t>
      </w:r>
      <w:r w:rsidRPr="00832A60">
        <w:rPr>
          <w:rFonts w:eastAsia="Calibri" w:cs="Times New Roman"/>
          <w:kern w:val="2"/>
          <w:szCs w:val="20"/>
          <w:lang w:eastAsia="ko-KR"/>
        </w:rPr>
        <w:t>ь</w:t>
      </w:r>
      <w:r w:rsidRPr="00832A60">
        <w:rPr>
          <w:rFonts w:eastAsia="Calibri" w:cs="Times New Roman"/>
          <w:kern w:val="2"/>
          <w:szCs w:val="20"/>
          <w:lang w:eastAsia="ko-KR"/>
        </w:rPr>
        <w:t>ном статусе - статусе школьника, то есть научиться соответствовать предъявляемым к носителям данного статуса нормам и принятым тр</w:t>
      </w:r>
      <w:r w:rsidRPr="00832A60">
        <w:rPr>
          <w:rFonts w:eastAsia="Calibri" w:cs="Times New Roman"/>
          <w:kern w:val="2"/>
          <w:szCs w:val="20"/>
          <w:lang w:eastAsia="ko-KR"/>
        </w:rPr>
        <w:t>а</w:t>
      </w:r>
      <w:r w:rsidRPr="00832A60">
        <w:rPr>
          <w:rFonts w:eastAsia="Calibri" w:cs="Times New Roman"/>
          <w:kern w:val="2"/>
          <w:szCs w:val="20"/>
          <w:lang w:eastAsia="ko-KR"/>
        </w:rPr>
        <w:t xml:space="preserve">дициям поведения. </w:t>
      </w:r>
      <w:r w:rsidRPr="00832A60">
        <w:rPr>
          <w:rFonts w:eastAsia="Batang" w:cs="Times New Roman"/>
          <w:kern w:val="2"/>
          <w:szCs w:val="20"/>
          <w:lang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832A60">
        <w:rPr>
          <w:rFonts w:eastAsia="Calibri" w:cs="Times New Roman"/>
          <w:kern w:val="2"/>
          <w:szCs w:val="20"/>
          <w:lang w:eastAsia="ko-KR"/>
        </w:rPr>
        <w:t xml:space="preserve">Знание их станет </w:t>
      </w:r>
      <w:r w:rsidRPr="00832A60">
        <w:rPr>
          <w:rFonts w:eastAsia="Calibri" w:cs="Times New Roman"/>
          <w:b/>
          <w:kern w:val="2"/>
          <w:szCs w:val="20"/>
          <w:lang w:eastAsia="ko-KR"/>
        </w:rPr>
        <w:t xml:space="preserve">базой </w:t>
      </w:r>
      <w:r w:rsidRPr="00832A60">
        <w:rPr>
          <w:rFonts w:eastAsia="Calibri" w:cs="Times New Roman"/>
          <w:kern w:val="2"/>
          <w:szCs w:val="20"/>
          <w:lang w:eastAsia="ko-KR"/>
        </w:rPr>
        <w:t xml:space="preserve">для развития социально значимых отношений школьников и </w:t>
      </w:r>
      <w:r w:rsidRPr="00832A60">
        <w:rPr>
          <w:rFonts w:eastAsia="№Е" w:cs="Times New Roman"/>
          <w:kern w:val="2"/>
          <w:szCs w:val="20"/>
          <w:lang w:eastAsia="ko-KR"/>
        </w:rPr>
        <w:t>накопления ими опыта осущест</w:t>
      </w:r>
      <w:r w:rsidRPr="00832A60">
        <w:rPr>
          <w:rFonts w:eastAsia="№Е" w:cs="Times New Roman"/>
          <w:kern w:val="2"/>
          <w:szCs w:val="20"/>
          <w:lang w:eastAsia="ko-KR"/>
        </w:rPr>
        <w:t>в</w:t>
      </w:r>
      <w:r w:rsidRPr="00832A60">
        <w:rPr>
          <w:rFonts w:eastAsia="№Е" w:cs="Times New Roman"/>
          <w:kern w:val="2"/>
          <w:szCs w:val="20"/>
          <w:lang w:eastAsia="ko-KR"/>
        </w:rPr>
        <w:t xml:space="preserve">ления социально значимых дел и </w:t>
      </w:r>
      <w:r w:rsidRPr="00832A60">
        <w:rPr>
          <w:rFonts w:eastAsia="Calibri" w:cs="Times New Roman"/>
          <w:kern w:val="2"/>
          <w:szCs w:val="20"/>
          <w:lang w:eastAsia="ko-KR"/>
        </w:rPr>
        <w:t>в дальнейшем,</w:t>
      </w:r>
      <w:r w:rsidRPr="00832A60">
        <w:rPr>
          <w:rFonts w:eastAsia="Batang" w:cs="Times New Roman"/>
          <w:kern w:val="2"/>
          <w:szCs w:val="20"/>
          <w:lang w:eastAsia="ko-KR"/>
        </w:rPr>
        <w:t xml:space="preserve"> в подростковом и юн</w:t>
      </w:r>
      <w:r w:rsidRPr="00832A60">
        <w:rPr>
          <w:rFonts w:eastAsia="Batang" w:cs="Times New Roman"/>
          <w:kern w:val="2"/>
          <w:szCs w:val="20"/>
          <w:lang w:eastAsia="ko-KR"/>
        </w:rPr>
        <w:t>о</w:t>
      </w:r>
      <w:r w:rsidRPr="00832A60">
        <w:rPr>
          <w:rFonts w:eastAsia="Batang" w:cs="Times New Roman"/>
          <w:kern w:val="2"/>
          <w:szCs w:val="20"/>
          <w:lang w:eastAsia="ko-KR"/>
        </w:rPr>
        <w:t>шеском возрасте</w:t>
      </w:r>
      <w:r w:rsidRPr="00832A60">
        <w:rPr>
          <w:rFonts w:eastAsia="Calibri" w:cs="Times New Roman"/>
          <w:kern w:val="2"/>
          <w:szCs w:val="20"/>
          <w:lang w:eastAsia="ko-KR"/>
        </w:rPr>
        <w:t xml:space="preserve">. К наиболее важным из них относятся следующие: </w:t>
      </w:r>
    </w:p>
    <w:p w:rsidR="00832A60" w:rsidRPr="00832A60" w:rsidRDefault="00832A60" w:rsidP="00832A60">
      <w:pPr>
        <w:widowControl w:val="0"/>
        <w:autoSpaceDE w:val="0"/>
        <w:autoSpaceDN w:val="0"/>
        <w:spacing w:after="0" w:line="240" w:lineRule="auto"/>
        <w:ind w:firstLine="709"/>
        <w:rPr>
          <w:rFonts w:eastAsia="Batang" w:cs="Times New Roman"/>
          <w:kern w:val="2"/>
          <w:szCs w:val="20"/>
          <w:lang w:eastAsia="ko-KR"/>
        </w:rPr>
      </w:pPr>
      <w:r w:rsidRPr="00832A60">
        <w:rPr>
          <w:rFonts w:eastAsia="Batang" w:cs="Times New Roman"/>
          <w:kern w:val="2"/>
          <w:szCs w:val="20"/>
          <w:lang w:eastAsia="ko-KR"/>
        </w:rPr>
        <w:t xml:space="preserve">- быть любящим, послушным и отзывчивым сыном (дочерью), братом (сестрой), внуком (внучкой); уважать старших и заботиться о </w:t>
      </w:r>
      <w:r w:rsidRPr="00832A60">
        <w:rPr>
          <w:rFonts w:eastAsia="Batang" w:cs="Times New Roman"/>
          <w:kern w:val="2"/>
          <w:szCs w:val="20"/>
          <w:lang w:eastAsia="ko-KR"/>
        </w:rPr>
        <w:lastRenderedPageBreak/>
        <w:t>младших членах семьи; выполнять посильную для ребёнка домашнюю работу, помогая старшим;</w:t>
      </w:r>
    </w:p>
    <w:p w:rsidR="00832A60" w:rsidRPr="00832A60" w:rsidRDefault="00832A60" w:rsidP="00832A60">
      <w:pPr>
        <w:widowControl w:val="0"/>
        <w:autoSpaceDE w:val="0"/>
        <w:autoSpaceDN w:val="0"/>
        <w:spacing w:after="0" w:line="240" w:lineRule="auto"/>
        <w:ind w:firstLine="709"/>
        <w:rPr>
          <w:rFonts w:eastAsia="Batang" w:cs="Times New Roman"/>
          <w:kern w:val="2"/>
          <w:szCs w:val="20"/>
          <w:lang w:eastAsia="ko-KR"/>
        </w:rPr>
      </w:pPr>
      <w:r w:rsidRPr="00832A60">
        <w:rPr>
          <w:rFonts w:eastAsia="Batang" w:cs="Times New Roman"/>
          <w:kern w:val="2"/>
          <w:szCs w:val="20"/>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rsidR="00832A60" w:rsidRPr="00832A60" w:rsidRDefault="00832A60" w:rsidP="00832A60">
      <w:pPr>
        <w:widowControl w:val="0"/>
        <w:autoSpaceDE w:val="0"/>
        <w:autoSpaceDN w:val="0"/>
        <w:spacing w:after="0" w:line="240" w:lineRule="auto"/>
        <w:ind w:firstLine="709"/>
        <w:rPr>
          <w:rFonts w:eastAsia="Batang" w:cs="Times New Roman"/>
          <w:kern w:val="2"/>
          <w:szCs w:val="20"/>
          <w:lang w:eastAsia="ko-KR"/>
        </w:rPr>
      </w:pPr>
      <w:r w:rsidRPr="00832A60">
        <w:rPr>
          <w:rFonts w:eastAsia="Batang" w:cs="Times New Roman"/>
          <w:kern w:val="2"/>
          <w:szCs w:val="20"/>
          <w:lang w:eastAsia="ko-KR"/>
        </w:rPr>
        <w:t xml:space="preserve">- знать и любить свою Родину – свой родной дом, двор, улицу, город, село, свою страну; </w:t>
      </w:r>
    </w:p>
    <w:p w:rsidR="00832A60" w:rsidRPr="00832A60" w:rsidRDefault="00832A60" w:rsidP="00832A60">
      <w:pPr>
        <w:widowControl w:val="0"/>
        <w:autoSpaceDE w:val="0"/>
        <w:autoSpaceDN w:val="0"/>
        <w:spacing w:after="0" w:line="240" w:lineRule="auto"/>
        <w:ind w:firstLine="709"/>
        <w:rPr>
          <w:rFonts w:eastAsia="Batang" w:cs="Times New Roman"/>
          <w:kern w:val="2"/>
          <w:szCs w:val="20"/>
          <w:lang w:eastAsia="ko-KR"/>
        </w:rPr>
      </w:pPr>
      <w:r w:rsidRPr="00832A60">
        <w:rPr>
          <w:rFonts w:eastAsia="Batang" w:cs="Times New Roman"/>
          <w:kern w:val="2"/>
          <w:szCs w:val="20"/>
          <w:lang w:eastAsia="ko-KR"/>
        </w:rPr>
        <w:t>- беречь и охранять природу (ухаживать за комнатными раст</w:t>
      </w:r>
      <w:r w:rsidRPr="00832A60">
        <w:rPr>
          <w:rFonts w:eastAsia="Batang" w:cs="Times New Roman"/>
          <w:kern w:val="2"/>
          <w:szCs w:val="20"/>
          <w:lang w:eastAsia="ko-KR"/>
        </w:rPr>
        <w:t>е</w:t>
      </w:r>
      <w:r w:rsidRPr="00832A60">
        <w:rPr>
          <w:rFonts w:eastAsia="Batang" w:cs="Times New Roman"/>
          <w:kern w:val="2"/>
          <w:szCs w:val="20"/>
          <w:lang w:eastAsia="ko-KR"/>
        </w:rPr>
        <w:t>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w:t>
      </w:r>
      <w:r w:rsidRPr="00832A60">
        <w:rPr>
          <w:rFonts w:eastAsia="Batang" w:cs="Times New Roman"/>
          <w:kern w:val="2"/>
          <w:szCs w:val="20"/>
          <w:lang w:eastAsia="ko-KR"/>
        </w:rPr>
        <w:t>о</w:t>
      </w:r>
      <w:r w:rsidRPr="00832A60">
        <w:rPr>
          <w:rFonts w:eastAsia="Batang" w:cs="Times New Roman"/>
          <w:kern w:val="2"/>
          <w:szCs w:val="20"/>
          <w:lang w:eastAsia="ko-KR"/>
        </w:rPr>
        <w:t xml:space="preserve">доёмы);  </w:t>
      </w:r>
    </w:p>
    <w:p w:rsidR="00832A60" w:rsidRPr="00832A60" w:rsidRDefault="00832A60" w:rsidP="00832A60">
      <w:pPr>
        <w:widowControl w:val="0"/>
        <w:autoSpaceDE w:val="0"/>
        <w:autoSpaceDN w:val="0"/>
        <w:spacing w:after="0" w:line="240" w:lineRule="auto"/>
        <w:ind w:firstLine="709"/>
        <w:rPr>
          <w:rFonts w:eastAsia="Batang" w:cs="Times New Roman"/>
          <w:kern w:val="2"/>
          <w:szCs w:val="20"/>
          <w:lang w:eastAsia="ko-KR"/>
        </w:rPr>
      </w:pPr>
      <w:r w:rsidRPr="00832A60">
        <w:rPr>
          <w:rFonts w:eastAsia="Batang" w:cs="Times New Roman"/>
          <w:kern w:val="2"/>
          <w:szCs w:val="20"/>
          <w:lang w:eastAsia="ko-KR"/>
        </w:rPr>
        <w:t xml:space="preserve">- проявлять миролюбие — не затевать конфликтов и стремиться решать спорные вопросы, не прибегая к силе; </w:t>
      </w:r>
    </w:p>
    <w:p w:rsidR="00832A60" w:rsidRPr="00832A60" w:rsidRDefault="00832A60" w:rsidP="00832A60">
      <w:pPr>
        <w:widowControl w:val="0"/>
        <w:autoSpaceDE w:val="0"/>
        <w:autoSpaceDN w:val="0"/>
        <w:spacing w:after="0" w:line="240" w:lineRule="auto"/>
        <w:ind w:firstLine="709"/>
        <w:rPr>
          <w:rFonts w:eastAsia="Batang" w:cs="Times New Roman"/>
          <w:kern w:val="2"/>
          <w:szCs w:val="20"/>
          <w:lang w:eastAsia="ko-KR"/>
        </w:rPr>
      </w:pPr>
      <w:r w:rsidRPr="00832A60">
        <w:rPr>
          <w:rFonts w:eastAsia="Batang" w:cs="Times New Roman"/>
          <w:kern w:val="2"/>
          <w:szCs w:val="20"/>
          <w:lang w:eastAsia="ko-KR"/>
        </w:rPr>
        <w:t>- стремиться узнавать что-то новое, проявлять любознател</w:t>
      </w:r>
      <w:r w:rsidRPr="00832A60">
        <w:rPr>
          <w:rFonts w:eastAsia="Batang" w:cs="Times New Roman"/>
          <w:kern w:val="2"/>
          <w:szCs w:val="20"/>
          <w:lang w:eastAsia="ko-KR"/>
        </w:rPr>
        <w:t>ь</w:t>
      </w:r>
      <w:r w:rsidRPr="00832A60">
        <w:rPr>
          <w:rFonts w:eastAsia="Batang" w:cs="Times New Roman"/>
          <w:kern w:val="2"/>
          <w:szCs w:val="20"/>
          <w:lang w:eastAsia="ko-KR"/>
        </w:rPr>
        <w:t>ность, ценить знания;</w:t>
      </w:r>
    </w:p>
    <w:p w:rsidR="00832A60" w:rsidRPr="00832A60" w:rsidRDefault="00832A60" w:rsidP="00832A60">
      <w:pPr>
        <w:widowControl w:val="0"/>
        <w:autoSpaceDE w:val="0"/>
        <w:autoSpaceDN w:val="0"/>
        <w:spacing w:after="0" w:line="240" w:lineRule="auto"/>
        <w:ind w:firstLine="709"/>
        <w:rPr>
          <w:rFonts w:eastAsia="Batang" w:cs="Times New Roman"/>
          <w:kern w:val="2"/>
          <w:szCs w:val="20"/>
          <w:lang w:eastAsia="ko-KR"/>
        </w:rPr>
      </w:pPr>
      <w:r w:rsidRPr="00832A60">
        <w:rPr>
          <w:rFonts w:eastAsia="Batang" w:cs="Times New Roman"/>
          <w:kern w:val="2"/>
          <w:szCs w:val="20"/>
          <w:lang w:eastAsia="ko-KR"/>
        </w:rPr>
        <w:t>- быть вежливым и опрятным, скромным и приветливым;</w:t>
      </w:r>
    </w:p>
    <w:p w:rsidR="00832A60" w:rsidRPr="00832A60" w:rsidRDefault="00832A60" w:rsidP="00832A60">
      <w:pPr>
        <w:widowControl w:val="0"/>
        <w:autoSpaceDE w:val="0"/>
        <w:autoSpaceDN w:val="0"/>
        <w:spacing w:after="0" w:line="240" w:lineRule="auto"/>
        <w:ind w:firstLine="709"/>
        <w:rPr>
          <w:rFonts w:eastAsia="Batang" w:cs="Times New Roman"/>
          <w:kern w:val="2"/>
          <w:szCs w:val="20"/>
          <w:lang w:eastAsia="ko-KR"/>
        </w:rPr>
      </w:pPr>
      <w:r w:rsidRPr="00832A60">
        <w:rPr>
          <w:rFonts w:eastAsia="Batang" w:cs="Times New Roman"/>
          <w:kern w:val="2"/>
          <w:szCs w:val="20"/>
          <w:lang w:eastAsia="ko-KR"/>
        </w:rPr>
        <w:t>- соблюдать правила личной гигиены, режим дня, вести здор</w:t>
      </w:r>
      <w:r w:rsidRPr="00832A60">
        <w:rPr>
          <w:rFonts w:eastAsia="Batang" w:cs="Times New Roman"/>
          <w:kern w:val="2"/>
          <w:szCs w:val="20"/>
          <w:lang w:eastAsia="ko-KR"/>
        </w:rPr>
        <w:t>о</w:t>
      </w:r>
      <w:r w:rsidRPr="00832A60">
        <w:rPr>
          <w:rFonts w:eastAsia="Batang" w:cs="Times New Roman"/>
          <w:kern w:val="2"/>
          <w:szCs w:val="20"/>
          <w:lang w:eastAsia="ko-KR"/>
        </w:rPr>
        <w:t xml:space="preserve">вый образ жизни; </w:t>
      </w:r>
    </w:p>
    <w:p w:rsidR="00832A60" w:rsidRPr="00832A60" w:rsidRDefault="00832A60" w:rsidP="00832A60">
      <w:pPr>
        <w:widowControl w:val="0"/>
        <w:autoSpaceDE w:val="0"/>
        <w:autoSpaceDN w:val="0"/>
        <w:spacing w:after="0" w:line="240" w:lineRule="auto"/>
        <w:ind w:firstLine="709"/>
        <w:rPr>
          <w:rFonts w:eastAsia="Batang" w:cs="Times New Roman"/>
          <w:kern w:val="2"/>
          <w:szCs w:val="20"/>
          <w:lang w:eastAsia="ko-KR"/>
        </w:rPr>
      </w:pPr>
      <w:r w:rsidRPr="00832A60">
        <w:rPr>
          <w:rFonts w:eastAsia="Batang" w:cs="Times New Roman"/>
          <w:kern w:val="2"/>
          <w:szCs w:val="20"/>
          <w:lang w:eastAsia="ko-KR"/>
        </w:rPr>
        <w:t>- уметь сопереживать, проявлять сострадание к попавшим в б</w:t>
      </w:r>
      <w:r w:rsidRPr="00832A60">
        <w:rPr>
          <w:rFonts w:eastAsia="Batang" w:cs="Times New Roman"/>
          <w:kern w:val="2"/>
          <w:szCs w:val="20"/>
          <w:lang w:eastAsia="ko-KR"/>
        </w:rPr>
        <w:t>е</w:t>
      </w:r>
      <w:r w:rsidRPr="00832A60">
        <w:rPr>
          <w:rFonts w:eastAsia="Batang" w:cs="Times New Roman"/>
          <w:kern w:val="2"/>
          <w:szCs w:val="20"/>
          <w:lang w:eastAsia="ko-KR"/>
        </w:rPr>
        <w:t>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w:t>
      </w:r>
      <w:r w:rsidRPr="00832A60">
        <w:rPr>
          <w:rFonts w:eastAsia="Batang" w:cs="Times New Roman"/>
          <w:kern w:val="2"/>
          <w:szCs w:val="20"/>
          <w:lang w:eastAsia="ko-KR"/>
        </w:rPr>
        <w:t>о</w:t>
      </w:r>
      <w:r w:rsidRPr="00832A60">
        <w:rPr>
          <w:rFonts w:eastAsia="Batang" w:cs="Times New Roman"/>
          <w:kern w:val="2"/>
          <w:szCs w:val="20"/>
          <w:lang w:eastAsia="ko-KR"/>
        </w:rPr>
        <w:t>го положения, людям с ограниченными возможностями здоровья;</w:t>
      </w:r>
    </w:p>
    <w:p w:rsidR="00832A60" w:rsidRPr="00832A60" w:rsidRDefault="00832A60" w:rsidP="00832A60">
      <w:pPr>
        <w:widowControl w:val="0"/>
        <w:autoSpaceDE w:val="0"/>
        <w:autoSpaceDN w:val="0"/>
        <w:spacing w:after="0" w:line="240" w:lineRule="auto"/>
        <w:ind w:firstLine="709"/>
        <w:rPr>
          <w:rFonts w:eastAsia="Batang" w:cs="Times New Roman"/>
          <w:kern w:val="2"/>
          <w:szCs w:val="20"/>
          <w:lang w:eastAsia="ko-KR"/>
        </w:rPr>
      </w:pPr>
      <w:r w:rsidRPr="00832A60">
        <w:rPr>
          <w:rFonts w:eastAsia="Batang" w:cs="Times New Roman"/>
          <w:kern w:val="2"/>
          <w:szCs w:val="20"/>
          <w:lang w:eastAsia="ko-KR"/>
        </w:rPr>
        <w:t>- быть уверенным в себе, открытым и общительным, не сте</w:t>
      </w:r>
      <w:r w:rsidRPr="00832A60">
        <w:rPr>
          <w:rFonts w:eastAsia="Batang" w:cs="Times New Roman"/>
          <w:kern w:val="2"/>
          <w:szCs w:val="20"/>
          <w:lang w:eastAsia="ko-KR"/>
        </w:rPr>
        <w:t>с</w:t>
      </w:r>
      <w:r w:rsidRPr="00832A60">
        <w:rPr>
          <w:rFonts w:eastAsia="Batang" w:cs="Times New Roman"/>
          <w:kern w:val="2"/>
          <w:szCs w:val="20"/>
          <w:lang w:eastAsia="ko-KR"/>
        </w:rPr>
        <w:t>няться быть в чём-то непохожим на других ребят; уметь ставить перед собой цели и проявлять инициативу, отстаивать своё мнение и действ</w:t>
      </w:r>
      <w:r w:rsidRPr="00832A60">
        <w:rPr>
          <w:rFonts w:eastAsia="Batang" w:cs="Times New Roman"/>
          <w:kern w:val="2"/>
          <w:szCs w:val="20"/>
          <w:lang w:eastAsia="ko-KR"/>
        </w:rPr>
        <w:t>о</w:t>
      </w:r>
      <w:r w:rsidRPr="00832A60">
        <w:rPr>
          <w:rFonts w:eastAsia="Batang" w:cs="Times New Roman"/>
          <w:kern w:val="2"/>
          <w:szCs w:val="20"/>
          <w:lang w:eastAsia="ko-KR"/>
        </w:rPr>
        <w:t xml:space="preserve">вать самостоятельно, без помощи старших.  </w:t>
      </w:r>
    </w:p>
    <w:p w:rsidR="00832A60" w:rsidRPr="00832A60" w:rsidRDefault="00832A60" w:rsidP="00832A60">
      <w:pPr>
        <w:widowControl w:val="0"/>
        <w:autoSpaceDE w:val="0"/>
        <w:autoSpaceDN w:val="0"/>
        <w:spacing w:after="0" w:line="240" w:lineRule="auto"/>
        <w:ind w:firstLine="709"/>
        <w:rPr>
          <w:rFonts w:eastAsia="Batang" w:cs="Times New Roman"/>
          <w:kern w:val="2"/>
          <w:szCs w:val="20"/>
          <w:lang w:eastAsia="ko-KR"/>
        </w:rPr>
      </w:pPr>
      <w:r w:rsidRPr="00832A60">
        <w:rPr>
          <w:rFonts w:eastAsia="Batang" w:cs="Times New Roman"/>
          <w:kern w:val="2"/>
          <w:szCs w:val="20"/>
          <w:lang w:eastAsia="ko-KR"/>
        </w:rPr>
        <w:t>Знание младшим школьником данных социальных норм и тр</w:t>
      </w:r>
      <w:r w:rsidRPr="00832A60">
        <w:rPr>
          <w:rFonts w:eastAsia="Batang" w:cs="Times New Roman"/>
          <w:kern w:val="2"/>
          <w:szCs w:val="20"/>
          <w:lang w:eastAsia="ko-KR"/>
        </w:rPr>
        <w:t>а</w:t>
      </w:r>
      <w:r w:rsidRPr="00832A60">
        <w:rPr>
          <w:rFonts w:eastAsia="Batang" w:cs="Times New Roman"/>
          <w:kern w:val="2"/>
          <w:szCs w:val="20"/>
          <w:lang w:eastAsia="ko-KR"/>
        </w:rPr>
        <w:t>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w:t>
      </w:r>
      <w:r w:rsidRPr="00832A60">
        <w:rPr>
          <w:rFonts w:eastAsia="Batang" w:cs="Times New Roman"/>
          <w:kern w:val="2"/>
          <w:szCs w:val="20"/>
          <w:lang w:eastAsia="ko-KR"/>
        </w:rPr>
        <w:t>о</w:t>
      </w:r>
      <w:r w:rsidRPr="00832A60">
        <w:rPr>
          <w:rFonts w:eastAsia="Batang" w:cs="Times New Roman"/>
          <w:kern w:val="2"/>
          <w:szCs w:val="20"/>
          <w:lang w:eastAsia="ko-KR"/>
        </w:rPr>
        <w:t xml:space="preserve">шений. </w:t>
      </w:r>
    </w:p>
    <w:p w:rsidR="00832A60" w:rsidRPr="00832A60" w:rsidRDefault="00832A60" w:rsidP="00832A60">
      <w:pPr>
        <w:spacing w:after="0" w:line="240" w:lineRule="auto"/>
        <w:ind w:firstLine="567"/>
        <w:rPr>
          <w:rFonts w:eastAsia="№Е" w:cs="Times New Roman"/>
          <w:szCs w:val="20"/>
        </w:rPr>
      </w:pPr>
      <w:r w:rsidRPr="00832A60">
        <w:rPr>
          <w:rFonts w:eastAsia="№Е" w:cs="Times New Roman"/>
          <w:b/>
          <w:bCs/>
          <w:i/>
          <w:iCs/>
          <w:szCs w:val="20"/>
        </w:rPr>
        <w:t>2.Уровень основного общего образования</w:t>
      </w:r>
      <w:r w:rsidRPr="00832A60">
        <w:rPr>
          <w:rFonts w:eastAsia="№Е" w:cs="Times New Roman"/>
          <w:bCs/>
          <w:iCs/>
          <w:szCs w:val="20"/>
        </w:rPr>
        <w:t xml:space="preserve"> является </w:t>
      </w:r>
      <w:r w:rsidRPr="00832A60">
        <w:rPr>
          <w:rFonts w:eastAsia="№Е" w:cs="Times New Roman"/>
          <w:szCs w:val="20"/>
        </w:rPr>
        <w:t>создание благоприятных условий для развития социально значимых отношений школьников, и, прежде всего, ценностных отношений:</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к семье как главной опоре в жизни человека и источнику его счастья;</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к труду как основному способу достижения жизненного благ</w:t>
      </w:r>
      <w:r w:rsidRPr="00832A60">
        <w:rPr>
          <w:rFonts w:eastAsia="№Е" w:cs="Times New Roman"/>
          <w:szCs w:val="20"/>
        </w:rPr>
        <w:t>о</w:t>
      </w:r>
      <w:r w:rsidRPr="00832A60">
        <w:rPr>
          <w:rFonts w:eastAsia="№Е" w:cs="Times New Roman"/>
          <w:szCs w:val="20"/>
        </w:rPr>
        <w:t>получия человека, залогу его успешного профессионального самоопр</w:t>
      </w:r>
      <w:r w:rsidRPr="00832A60">
        <w:rPr>
          <w:rFonts w:eastAsia="№Е" w:cs="Times New Roman"/>
          <w:szCs w:val="20"/>
        </w:rPr>
        <w:t>е</w:t>
      </w:r>
      <w:r w:rsidRPr="00832A60">
        <w:rPr>
          <w:rFonts w:eastAsia="№Е" w:cs="Times New Roman"/>
          <w:szCs w:val="20"/>
        </w:rPr>
        <w:t xml:space="preserve">деления и ощущения уверенности в завтрашнем дне; </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lastRenderedPageBreak/>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к природе как источнику жизни на Земле, основе самого ее с</w:t>
      </w:r>
      <w:r w:rsidRPr="00832A60">
        <w:rPr>
          <w:rFonts w:eastAsia="№Е" w:cs="Times New Roman"/>
          <w:szCs w:val="20"/>
        </w:rPr>
        <w:t>у</w:t>
      </w:r>
      <w:r w:rsidRPr="00832A60">
        <w:rPr>
          <w:rFonts w:eastAsia="№Е" w:cs="Times New Roman"/>
          <w:szCs w:val="20"/>
        </w:rPr>
        <w:t>ществования, нуждающейся в защите и постоянном внимании со ст</w:t>
      </w:r>
      <w:r w:rsidRPr="00832A60">
        <w:rPr>
          <w:rFonts w:eastAsia="№Е" w:cs="Times New Roman"/>
          <w:szCs w:val="20"/>
        </w:rPr>
        <w:t>о</w:t>
      </w:r>
      <w:r w:rsidRPr="00832A60">
        <w:rPr>
          <w:rFonts w:eastAsia="№Е" w:cs="Times New Roman"/>
          <w:szCs w:val="20"/>
        </w:rPr>
        <w:t xml:space="preserve">роны человека; </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к миру как главному принципу человеческого общежития, условию крепкой дружбы, налаживания отношений с коллегами по р</w:t>
      </w:r>
      <w:r w:rsidRPr="00832A60">
        <w:rPr>
          <w:rFonts w:eastAsia="№Е" w:cs="Times New Roman"/>
          <w:szCs w:val="20"/>
        </w:rPr>
        <w:t>а</w:t>
      </w:r>
      <w:r w:rsidRPr="00832A60">
        <w:rPr>
          <w:rFonts w:eastAsia="№Е" w:cs="Times New Roman"/>
          <w:szCs w:val="20"/>
        </w:rPr>
        <w:t>боте в будущем и создания благоприятного микроклимата в своей со</w:t>
      </w:r>
      <w:r w:rsidRPr="00832A60">
        <w:rPr>
          <w:rFonts w:eastAsia="№Е" w:cs="Times New Roman"/>
          <w:szCs w:val="20"/>
        </w:rPr>
        <w:t>б</w:t>
      </w:r>
      <w:r w:rsidRPr="00832A60">
        <w:rPr>
          <w:rFonts w:eastAsia="№Е" w:cs="Times New Roman"/>
          <w:szCs w:val="20"/>
        </w:rPr>
        <w:t>ственной семье;</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к культуре как духовному богатству общества и важному усл</w:t>
      </w:r>
      <w:r w:rsidRPr="00832A60">
        <w:rPr>
          <w:rFonts w:eastAsia="№Е" w:cs="Times New Roman"/>
          <w:szCs w:val="20"/>
        </w:rPr>
        <w:t>о</w:t>
      </w:r>
      <w:r w:rsidRPr="00832A60">
        <w:rPr>
          <w:rFonts w:eastAsia="№Е" w:cs="Times New Roman"/>
          <w:szCs w:val="20"/>
        </w:rPr>
        <w:t>вию ощущения человеком полноты проживаемой жизни, которое дают ему чтение, музыка, искусство, театр, творческое самовыражение;</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к здоровью как залогу долгой и активной жизни человека, его хорошего настроения и оптимистичного взгляда на мир;</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к окружающим людям как безусловной и абсолютной ценности, как равноправным социальным партнерам, с которыми необходимо в</w:t>
      </w:r>
      <w:r w:rsidRPr="00832A60">
        <w:rPr>
          <w:rFonts w:eastAsia="№Е" w:cs="Times New Roman"/>
          <w:szCs w:val="20"/>
        </w:rPr>
        <w:t>ы</w:t>
      </w:r>
      <w:r w:rsidRPr="00832A60">
        <w:rPr>
          <w:rFonts w:eastAsia="№Е" w:cs="Times New Roman"/>
          <w:szCs w:val="20"/>
        </w:rPr>
        <w:t>страивать доброжелательные и взаимоподдерживающие отношения, дающие человеку радость общения и позволяющие избегать чувства одиночества;</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w:t>
      </w:r>
      <w:r w:rsidRPr="00832A60">
        <w:rPr>
          <w:rFonts w:eastAsia="№Е" w:cs="Times New Roman"/>
          <w:szCs w:val="20"/>
        </w:rPr>
        <w:t>е</w:t>
      </w:r>
      <w:r w:rsidRPr="00832A60">
        <w:rPr>
          <w:rFonts w:eastAsia="№Е" w:cs="Times New Roman"/>
          <w:szCs w:val="20"/>
        </w:rPr>
        <w:t>дневную жизнь. Данный приоритет в воспитании школьников, обуч</w:t>
      </w:r>
      <w:r w:rsidRPr="00832A60">
        <w:rPr>
          <w:rFonts w:eastAsia="№Е" w:cs="Times New Roman"/>
          <w:szCs w:val="20"/>
        </w:rPr>
        <w:t>а</w:t>
      </w:r>
      <w:r w:rsidRPr="00832A60">
        <w:rPr>
          <w:rFonts w:eastAsia="№Е" w:cs="Times New Roman"/>
          <w:szCs w:val="20"/>
        </w:rPr>
        <w:t>ющихся на ступени основного общего образования, связано с особе</w:t>
      </w:r>
      <w:r w:rsidRPr="00832A60">
        <w:rPr>
          <w:rFonts w:eastAsia="№Е" w:cs="Times New Roman"/>
          <w:szCs w:val="20"/>
        </w:rPr>
        <w:t>н</w:t>
      </w:r>
      <w:r w:rsidRPr="00832A60">
        <w:rPr>
          <w:rFonts w:eastAsia="№Е" w:cs="Times New Roman"/>
          <w:szCs w:val="20"/>
        </w:rPr>
        <w:t>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w:t>
      </w:r>
      <w:r w:rsidRPr="00832A60">
        <w:rPr>
          <w:rFonts w:eastAsia="№Е" w:cs="Times New Roman"/>
          <w:szCs w:val="20"/>
        </w:rPr>
        <w:t>н</w:t>
      </w:r>
      <w:r w:rsidRPr="00832A60">
        <w:rPr>
          <w:rFonts w:eastAsia="№Е" w:cs="Times New Roman"/>
          <w:szCs w:val="20"/>
        </w:rPr>
        <w:t>таций. Подростковый возраст – наиболее удачный возраст для развития социально значимых отношений школьников.</w:t>
      </w:r>
    </w:p>
    <w:p w:rsidR="00832A60" w:rsidRPr="00832A60" w:rsidRDefault="00832A60" w:rsidP="00832A60">
      <w:pPr>
        <w:spacing w:after="0" w:line="240" w:lineRule="auto"/>
        <w:ind w:firstLine="567"/>
        <w:rPr>
          <w:rFonts w:eastAsia="№Е" w:cs="Times New Roman"/>
          <w:szCs w:val="20"/>
        </w:rPr>
      </w:pPr>
      <w:r w:rsidRPr="00832A60">
        <w:rPr>
          <w:rFonts w:eastAsia="№Е" w:cs="Times New Roman"/>
          <w:b/>
          <w:bCs/>
          <w:i/>
          <w:iCs/>
          <w:szCs w:val="20"/>
        </w:rPr>
        <w:t>3</w:t>
      </w:r>
      <w:r w:rsidRPr="00832A60">
        <w:rPr>
          <w:rFonts w:eastAsia="№Е" w:cs="Times New Roman"/>
          <w:bCs/>
          <w:iCs/>
          <w:szCs w:val="20"/>
        </w:rPr>
        <w:t>.У</w:t>
      </w:r>
      <w:r w:rsidRPr="00832A60">
        <w:rPr>
          <w:rFonts w:eastAsia="№Е" w:cs="Times New Roman"/>
          <w:b/>
          <w:bCs/>
          <w:i/>
          <w:iCs/>
          <w:szCs w:val="20"/>
        </w:rPr>
        <w:t>ровень среднего общего образования</w:t>
      </w:r>
      <w:r w:rsidRPr="00832A60">
        <w:rPr>
          <w:rFonts w:eastAsia="№Е" w:cs="Times New Roman"/>
          <w:bCs/>
          <w:iCs/>
          <w:szCs w:val="20"/>
        </w:rPr>
        <w:t xml:space="preserve"> является </w:t>
      </w:r>
      <w:r w:rsidRPr="00832A60">
        <w:rPr>
          <w:rFonts w:eastAsia="№Е" w:cs="Times New Roman"/>
          <w:szCs w:val="20"/>
        </w:rPr>
        <w:t>создание бл</w:t>
      </w:r>
      <w:r w:rsidRPr="00832A60">
        <w:rPr>
          <w:rFonts w:eastAsia="№Е" w:cs="Times New Roman"/>
          <w:szCs w:val="20"/>
        </w:rPr>
        <w:t>а</w:t>
      </w:r>
      <w:r w:rsidRPr="00832A60">
        <w:rPr>
          <w:rFonts w:eastAsia="№Е" w:cs="Times New Roman"/>
          <w:szCs w:val="20"/>
        </w:rPr>
        <w:t>гоприятных условий для приобретения школьниками опыта осущест</w:t>
      </w:r>
      <w:r w:rsidRPr="00832A60">
        <w:rPr>
          <w:rFonts w:eastAsia="№Е" w:cs="Times New Roman"/>
          <w:szCs w:val="20"/>
        </w:rPr>
        <w:t>в</w:t>
      </w:r>
      <w:r w:rsidRPr="00832A60">
        <w:rPr>
          <w:rFonts w:eastAsia="№Е" w:cs="Times New Roman"/>
          <w:szCs w:val="20"/>
        </w:rPr>
        <w:t>ления социально значимых дел.</w:t>
      </w:r>
    </w:p>
    <w:p w:rsidR="00832A60" w:rsidRPr="00832A60" w:rsidRDefault="00832A60" w:rsidP="00832A60">
      <w:pPr>
        <w:spacing w:after="0" w:line="240" w:lineRule="auto"/>
        <w:ind w:firstLine="567"/>
        <w:rPr>
          <w:rFonts w:eastAsia="№Е" w:cs="Times New Roman"/>
          <w:szCs w:val="20"/>
        </w:rPr>
      </w:pPr>
      <w:r w:rsidRPr="00832A60">
        <w:rPr>
          <w:rFonts w:eastAsia="Calibri" w:cs="Times New Roman"/>
          <w:szCs w:val="20"/>
        </w:rPr>
        <w:t xml:space="preserve">Данный приоритет </w:t>
      </w:r>
      <w:r w:rsidRPr="00832A60">
        <w:rPr>
          <w:rFonts w:eastAsia="№Е" w:cs="Times New Roman"/>
          <w:szCs w:val="20"/>
        </w:rPr>
        <w:t xml:space="preserve">связан с особенностями школьников </w:t>
      </w:r>
      <w:r w:rsidRPr="00832A60">
        <w:rPr>
          <w:rFonts w:eastAsia="№Е" w:cs="Times New Roman"/>
          <w:b/>
          <w:szCs w:val="20"/>
        </w:rPr>
        <w:t>юнош</w:t>
      </w:r>
      <w:r w:rsidRPr="00832A60">
        <w:rPr>
          <w:rFonts w:eastAsia="№Е" w:cs="Times New Roman"/>
          <w:b/>
          <w:szCs w:val="20"/>
        </w:rPr>
        <w:t>е</w:t>
      </w:r>
      <w:r w:rsidRPr="00832A60">
        <w:rPr>
          <w:rFonts w:eastAsia="№Е" w:cs="Times New Roman"/>
          <w:b/>
          <w:szCs w:val="20"/>
        </w:rPr>
        <w:t>ского возраста</w:t>
      </w:r>
      <w:r w:rsidRPr="00832A60">
        <w:rPr>
          <w:rFonts w:eastAsia="№Е" w:cs="Times New Roman"/>
          <w:szCs w:val="20"/>
        </w:rPr>
        <w:t>: с их потребностью в жизненном самоопределении, в выборе дальнейшего жизненного пути, который открывается перед н</w:t>
      </w:r>
      <w:r w:rsidRPr="00832A60">
        <w:rPr>
          <w:rFonts w:eastAsia="№Е" w:cs="Times New Roman"/>
          <w:szCs w:val="20"/>
        </w:rPr>
        <w:t>и</w:t>
      </w:r>
      <w:r w:rsidRPr="00832A60">
        <w:rPr>
          <w:rFonts w:eastAsia="№Е" w:cs="Times New Roman"/>
          <w:szCs w:val="20"/>
        </w:rPr>
        <w:t xml:space="preserve">ми на пороге самостоятельной взрослой жизни. Сделать правильный </w:t>
      </w:r>
      <w:r w:rsidRPr="00832A60">
        <w:rPr>
          <w:rFonts w:eastAsia="№Е" w:cs="Times New Roman"/>
          <w:szCs w:val="20"/>
        </w:rPr>
        <w:lastRenderedPageBreak/>
        <w:t>выбор старшеклассникам поможет имеющийся у них реальный практ</w:t>
      </w:r>
      <w:r w:rsidRPr="00832A60">
        <w:rPr>
          <w:rFonts w:eastAsia="№Е" w:cs="Times New Roman"/>
          <w:szCs w:val="20"/>
        </w:rPr>
        <w:t>и</w:t>
      </w:r>
      <w:r w:rsidRPr="00832A60">
        <w:rPr>
          <w:rFonts w:eastAsia="№Е" w:cs="Times New Roman"/>
          <w:szCs w:val="20"/>
        </w:rPr>
        <w:t>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xml:space="preserve">- опыт дел, направленных на заботу о своей семье, родных и близких; </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трудовой опыт, опыт участия в производственной практике;</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опыт дел, направленных на пользу своему родному городу или селу, стране в целом, опыт деятельного выражения собственной гра</w:t>
      </w:r>
      <w:r w:rsidRPr="00832A60">
        <w:rPr>
          <w:rFonts w:eastAsia="№Е" w:cs="Times New Roman"/>
          <w:szCs w:val="20"/>
        </w:rPr>
        <w:t>ж</w:t>
      </w:r>
      <w:r w:rsidRPr="00832A60">
        <w:rPr>
          <w:rFonts w:eastAsia="№Е" w:cs="Times New Roman"/>
          <w:szCs w:val="20"/>
        </w:rPr>
        <w:t xml:space="preserve">данской позиции; </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опыт природоохранных дел;</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опыт разрешения возникающих конфликтных ситуаций в шк</w:t>
      </w:r>
      <w:r w:rsidRPr="00832A60">
        <w:rPr>
          <w:rFonts w:eastAsia="№Е" w:cs="Times New Roman"/>
          <w:szCs w:val="20"/>
        </w:rPr>
        <w:t>о</w:t>
      </w:r>
      <w:r w:rsidRPr="00832A60">
        <w:rPr>
          <w:rFonts w:eastAsia="№Е" w:cs="Times New Roman"/>
          <w:szCs w:val="20"/>
        </w:rPr>
        <w:t>ле, дома или на улице;</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опыт самостоятельного приобретения новых знаний, провед</w:t>
      </w:r>
      <w:r w:rsidRPr="00832A60">
        <w:rPr>
          <w:rFonts w:eastAsia="№Е" w:cs="Times New Roman"/>
          <w:szCs w:val="20"/>
        </w:rPr>
        <w:t>е</w:t>
      </w:r>
      <w:r w:rsidRPr="00832A60">
        <w:rPr>
          <w:rFonts w:eastAsia="№Е" w:cs="Times New Roman"/>
          <w:szCs w:val="20"/>
        </w:rPr>
        <w:t>ния научных исследований, опыт проектной деятельности;</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опыт ведения здорового образа жизни и заботы о здоровье др</w:t>
      </w:r>
      <w:r w:rsidRPr="00832A60">
        <w:rPr>
          <w:rFonts w:eastAsia="№Е" w:cs="Times New Roman"/>
          <w:szCs w:val="20"/>
        </w:rPr>
        <w:t>у</w:t>
      </w:r>
      <w:r w:rsidRPr="00832A60">
        <w:rPr>
          <w:rFonts w:eastAsia="№Е" w:cs="Times New Roman"/>
          <w:szCs w:val="20"/>
        </w:rPr>
        <w:t xml:space="preserve">гих людей; </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опыт оказания помощи окружающим, заботы о малышах или пожилых людях, волонтерский опыт;</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опыт самопознания и самоанализа, опыт социально приемлем</w:t>
      </w:r>
      <w:r w:rsidRPr="00832A60">
        <w:rPr>
          <w:rFonts w:eastAsia="№Е" w:cs="Times New Roman"/>
          <w:szCs w:val="20"/>
        </w:rPr>
        <w:t>о</w:t>
      </w:r>
      <w:r w:rsidRPr="00832A60">
        <w:rPr>
          <w:rFonts w:eastAsia="№Е" w:cs="Times New Roman"/>
          <w:szCs w:val="20"/>
        </w:rPr>
        <w:t>го самовыражения и самореализации.</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Приоритет — это то, чему педагогам, работающим со школьн</w:t>
      </w:r>
      <w:r w:rsidRPr="00832A60">
        <w:rPr>
          <w:rFonts w:eastAsia="№Е" w:cs="Times New Roman"/>
          <w:szCs w:val="20"/>
        </w:rPr>
        <w:t>и</w:t>
      </w:r>
      <w:r w:rsidRPr="00832A60">
        <w:rPr>
          <w:rFonts w:eastAsia="№Е" w:cs="Times New Roman"/>
          <w:szCs w:val="20"/>
        </w:rPr>
        <w:t>ками конкретной возрастной категории, предстоит уделять первост</w:t>
      </w:r>
      <w:r w:rsidRPr="00832A60">
        <w:rPr>
          <w:rFonts w:eastAsia="№Е" w:cs="Times New Roman"/>
          <w:szCs w:val="20"/>
        </w:rPr>
        <w:t>е</w:t>
      </w:r>
      <w:r w:rsidRPr="00832A60">
        <w:rPr>
          <w:rFonts w:eastAsia="№Е" w:cs="Times New Roman"/>
          <w:szCs w:val="20"/>
        </w:rPr>
        <w:t>пенное, но не единственное внимание. </w:t>
      </w:r>
    </w:p>
    <w:p w:rsidR="00832A60" w:rsidRPr="00832A60" w:rsidRDefault="00832A60" w:rsidP="00832A60">
      <w:pPr>
        <w:widowControl w:val="0"/>
        <w:autoSpaceDE w:val="0"/>
        <w:autoSpaceDN w:val="0"/>
        <w:spacing w:after="0" w:line="240" w:lineRule="auto"/>
        <w:ind w:firstLine="567"/>
        <w:rPr>
          <w:rFonts w:eastAsia="№Е" w:cs="Times New Roman"/>
          <w:iCs/>
          <w:kern w:val="2"/>
          <w:szCs w:val="20"/>
          <w:lang w:eastAsia="ko-KR"/>
        </w:rPr>
      </w:pPr>
      <w:r w:rsidRPr="00832A60">
        <w:rPr>
          <w:rFonts w:eastAsia="№Е" w:cs="Times New Roman"/>
          <w:iCs/>
          <w:kern w:val="2"/>
          <w:szCs w:val="20"/>
          <w:lang w:eastAsia="ko-KR"/>
        </w:rPr>
        <w:t>Добросовестная работа педагогов, направленная на достижение поставленной цели,</w:t>
      </w:r>
      <w:r w:rsidRPr="00832A60">
        <w:rPr>
          <w:rFonts w:eastAsia="№Е" w:cs="Times New Roman"/>
          <w:b/>
          <w:bCs/>
          <w:i/>
          <w:kern w:val="2"/>
          <w:szCs w:val="20"/>
          <w:lang w:eastAsia="ko-KR"/>
        </w:rPr>
        <w:t xml:space="preserve"> позволит ребенку</w:t>
      </w:r>
      <w:r w:rsidRPr="00832A60">
        <w:rPr>
          <w:rFonts w:eastAsia="№Е" w:cs="Times New Roman"/>
          <w:iCs/>
          <w:kern w:val="2"/>
          <w:szCs w:val="20"/>
          <w:lang w:eastAsia="ko-KR"/>
        </w:rPr>
        <w:t xml:space="preserve"> получить необходимые соц</w:t>
      </w:r>
      <w:r w:rsidRPr="00832A60">
        <w:rPr>
          <w:rFonts w:eastAsia="№Е" w:cs="Times New Roman"/>
          <w:iCs/>
          <w:kern w:val="2"/>
          <w:szCs w:val="20"/>
          <w:lang w:eastAsia="ko-KR"/>
        </w:rPr>
        <w:t>и</w:t>
      </w:r>
      <w:r w:rsidRPr="00832A60">
        <w:rPr>
          <w:rFonts w:eastAsia="№Е" w:cs="Times New Roman"/>
          <w:iCs/>
          <w:kern w:val="2"/>
          <w:szCs w:val="20"/>
          <w:lang w:eastAsia="ko-KR"/>
        </w:rPr>
        <w:t>альные навыки, которые помогут ему лучше ориентироваться в сложном мире человеческих взаимоотношений, эффективнее налаживать комм</w:t>
      </w:r>
      <w:r w:rsidRPr="00832A60">
        <w:rPr>
          <w:rFonts w:eastAsia="№Е" w:cs="Times New Roman"/>
          <w:iCs/>
          <w:kern w:val="2"/>
          <w:szCs w:val="20"/>
          <w:lang w:eastAsia="ko-KR"/>
        </w:rPr>
        <w:t>у</w:t>
      </w:r>
      <w:r w:rsidRPr="00832A60">
        <w:rPr>
          <w:rFonts w:eastAsia="№Е" w:cs="Times New Roman"/>
          <w:iCs/>
          <w:kern w:val="2"/>
          <w:szCs w:val="20"/>
          <w:lang w:eastAsia="ko-KR"/>
        </w:rPr>
        <w:t>никацию с окружающими, увереннее себя чувствовать во взаимоде</w:t>
      </w:r>
      <w:r w:rsidRPr="00832A60">
        <w:rPr>
          <w:rFonts w:eastAsia="№Е" w:cs="Times New Roman"/>
          <w:iCs/>
          <w:kern w:val="2"/>
          <w:szCs w:val="20"/>
          <w:lang w:eastAsia="ko-KR"/>
        </w:rPr>
        <w:t>й</w:t>
      </w:r>
      <w:r w:rsidRPr="00832A60">
        <w:rPr>
          <w:rFonts w:eastAsia="№Е" w:cs="Times New Roman"/>
          <w:iCs/>
          <w:kern w:val="2"/>
          <w:szCs w:val="20"/>
          <w:lang w:eastAsia="ko-KR"/>
        </w:rPr>
        <w:t>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 xml:space="preserve">Достижению поставленной цели воспитания школьников будет способствовать решение следующих основных </w:t>
      </w:r>
      <w:r w:rsidRPr="00832A60">
        <w:rPr>
          <w:rFonts w:eastAsia="№Е" w:cs="Times New Roman"/>
          <w:b/>
          <w:i/>
          <w:szCs w:val="20"/>
        </w:rPr>
        <w:t>задач:</w:t>
      </w:r>
    </w:p>
    <w:p w:rsidR="00832A60" w:rsidRPr="00832A60" w:rsidRDefault="00832A60" w:rsidP="00832A60">
      <w:pPr>
        <w:widowControl w:val="0"/>
        <w:numPr>
          <w:ilvl w:val="0"/>
          <w:numId w:val="18"/>
        </w:numPr>
        <w:tabs>
          <w:tab w:val="left" w:pos="1134"/>
        </w:tabs>
        <w:autoSpaceDE w:val="0"/>
        <w:autoSpaceDN w:val="0"/>
        <w:spacing w:after="0" w:line="240" w:lineRule="auto"/>
        <w:ind w:left="0" w:firstLine="567"/>
        <w:rPr>
          <w:rFonts w:eastAsia="№Е" w:cs="Times New Roman"/>
          <w:szCs w:val="20"/>
        </w:rPr>
      </w:pPr>
      <w:r w:rsidRPr="00832A60">
        <w:rPr>
          <w:rFonts w:eastAsia="№Е" w:cs="Times New Roman"/>
          <w:w w:val="0"/>
          <w:szCs w:val="20"/>
        </w:rPr>
        <w:t>реализовывать воспитательные возможности</w:t>
      </w:r>
      <w:r w:rsidRPr="00832A60">
        <w:rPr>
          <w:rFonts w:eastAsia="№Е" w:cs="Times New Roman"/>
          <w:szCs w:val="20"/>
        </w:rPr>
        <w:t xml:space="preserve"> о</w:t>
      </w:r>
      <w:r w:rsidRPr="00832A60">
        <w:rPr>
          <w:rFonts w:eastAsia="№Е" w:cs="Times New Roman"/>
          <w:w w:val="0"/>
          <w:szCs w:val="20"/>
        </w:rPr>
        <w:t>бщешкол</w:t>
      </w:r>
      <w:r w:rsidRPr="00832A60">
        <w:rPr>
          <w:rFonts w:eastAsia="№Е" w:cs="Times New Roman"/>
          <w:w w:val="0"/>
          <w:szCs w:val="20"/>
        </w:rPr>
        <w:t>ь</w:t>
      </w:r>
      <w:r w:rsidRPr="00832A60">
        <w:rPr>
          <w:rFonts w:eastAsia="№Е" w:cs="Times New Roman"/>
          <w:w w:val="0"/>
          <w:szCs w:val="20"/>
        </w:rPr>
        <w:t xml:space="preserve">ных ключевых </w:t>
      </w:r>
      <w:r w:rsidRPr="00832A60">
        <w:rPr>
          <w:rFonts w:eastAsia="№Е" w:cs="Times New Roman"/>
          <w:szCs w:val="20"/>
        </w:rPr>
        <w:t>дел</w:t>
      </w:r>
      <w:r w:rsidRPr="00832A60">
        <w:rPr>
          <w:rFonts w:eastAsia="№Е" w:cs="Times New Roman"/>
          <w:w w:val="0"/>
          <w:szCs w:val="20"/>
        </w:rPr>
        <w:t>,</w:t>
      </w:r>
      <w:r w:rsidRPr="00832A60">
        <w:rPr>
          <w:rFonts w:eastAsia="№Е" w:cs="Times New Roman"/>
          <w:szCs w:val="20"/>
        </w:rPr>
        <w:t xml:space="preserve"> поддерживать традиции их </w:t>
      </w:r>
      <w:r w:rsidRPr="00832A60">
        <w:rPr>
          <w:rFonts w:eastAsia="№Е" w:cs="Times New Roman"/>
          <w:w w:val="0"/>
          <w:szCs w:val="20"/>
        </w:rPr>
        <w:t>коллективного планир</w:t>
      </w:r>
      <w:r w:rsidRPr="00832A60">
        <w:rPr>
          <w:rFonts w:eastAsia="№Е" w:cs="Times New Roman"/>
          <w:w w:val="0"/>
          <w:szCs w:val="20"/>
        </w:rPr>
        <w:t>о</w:t>
      </w:r>
      <w:r w:rsidRPr="00832A60">
        <w:rPr>
          <w:rFonts w:eastAsia="№Е" w:cs="Times New Roman"/>
          <w:w w:val="0"/>
          <w:szCs w:val="20"/>
        </w:rPr>
        <w:t>вания, организации, проведения и анализа в школьном сообществе;</w:t>
      </w:r>
    </w:p>
    <w:p w:rsidR="00832A60" w:rsidRPr="00832A60" w:rsidRDefault="00832A60" w:rsidP="00832A60">
      <w:pPr>
        <w:widowControl w:val="0"/>
        <w:numPr>
          <w:ilvl w:val="0"/>
          <w:numId w:val="18"/>
        </w:numPr>
        <w:tabs>
          <w:tab w:val="left" w:pos="1134"/>
        </w:tabs>
        <w:autoSpaceDE w:val="0"/>
        <w:autoSpaceDN w:val="0"/>
        <w:spacing w:after="0" w:line="240" w:lineRule="auto"/>
        <w:ind w:left="0" w:firstLine="567"/>
        <w:rPr>
          <w:rFonts w:eastAsia="№Е" w:cs="Times New Roman"/>
          <w:szCs w:val="20"/>
        </w:rPr>
      </w:pPr>
      <w:r w:rsidRPr="00832A60">
        <w:rPr>
          <w:rFonts w:eastAsia="№Е" w:cs="Times New Roman"/>
          <w:szCs w:val="20"/>
        </w:rPr>
        <w:t>реализовывать потенциал классного руководства в восп</w:t>
      </w:r>
      <w:r w:rsidRPr="00832A60">
        <w:rPr>
          <w:rFonts w:eastAsia="№Е" w:cs="Times New Roman"/>
          <w:szCs w:val="20"/>
        </w:rPr>
        <w:t>и</w:t>
      </w:r>
      <w:r w:rsidRPr="00832A60">
        <w:rPr>
          <w:rFonts w:eastAsia="№Е" w:cs="Times New Roman"/>
          <w:szCs w:val="20"/>
        </w:rPr>
        <w:t>тании школьников, поддерживать активное участие классных соо</w:t>
      </w:r>
      <w:r w:rsidRPr="00832A60">
        <w:rPr>
          <w:rFonts w:eastAsia="№Е" w:cs="Times New Roman"/>
          <w:szCs w:val="20"/>
        </w:rPr>
        <w:t>б</w:t>
      </w:r>
      <w:r w:rsidRPr="00832A60">
        <w:rPr>
          <w:rFonts w:eastAsia="№Е" w:cs="Times New Roman"/>
          <w:szCs w:val="20"/>
        </w:rPr>
        <w:lastRenderedPageBreak/>
        <w:t>ществ в жизни школы;</w:t>
      </w:r>
    </w:p>
    <w:p w:rsidR="00832A60" w:rsidRPr="00832A60" w:rsidRDefault="00832A60" w:rsidP="00832A60">
      <w:pPr>
        <w:widowControl w:val="0"/>
        <w:numPr>
          <w:ilvl w:val="0"/>
          <w:numId w:val="18"/>
        </w:numPr>
        <w:tabs>
          <w:tab w:val="left" w:pos="1134"/>
        </w:tabs>
        <w:autoSpaceDE w:val="0"/>
        <w:autoSpaceDN w:val="0"/>
        <w:spacing w:after="0" w:line="240" w:lineRule="auto"/>
        <w:ind w:left="0" w:firstLine="567"/>
        <w:rPr>
          <w:rFonts w:eastAsia="№Е" w:cs="Times New Roman"/>
          <w:szCs w:val="20"/>
        </w:rPr>
      </w:pPr>
      <w:r w:rsidRPr="00832A60">
        <w:rPr>
          <w:rFonts w:eastAsia="№Е" w:cs="Times New Roman"/>
          <w:szCs w:val="20"/>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832A60">
        <w:rPr>
          <w:rFonts w:eastAsia="№Е" w:cs="Times New Roman"/>
          <w:w w:val="0"/>
          <w:szCs w:val="20"/>
        </w:rPr>
        <w:t>;</w:t>
      </w:r>
    </w:p>
    <w:p w:rsidR="00832A60" w:rsidRPr="00832A60" w:rsidRDefault="00832A60" w:rsidP="00832A60">
      <w:pPr>
        <w:widowControl w:val="0"/>
        <w:numPr>
          <w:ilvl w:val="0"/>
          <w:numId w:val="18"/>
        </w:numPr>
        <w:tabs>
          <w:tab w:val="left" w:pos="1134"/>
        </w:tabs>
        <w:autoSpaceDE w:val="0"/>
        <w:autoSpaceDN w:val="0"/>
        <w:spacing w:after="0" w:line="240" w:lineRule="auto"/>
        <w:ind w:left="0" w:firstLine="567"/>
        <w:rPr>
          <w:rFonts w:eastAsia="№Е" w:cs="Times New Roman"/>
          <w:szCs w:val="20"/>
        </w:rPr>
      </w:pPr>
      <w:r w:rsidRPr="00832A60">
        <w:rPr>
          <w:rFonts w:eastAsia="№Е" w:cs="Times New Roman"/>
          <w:szCs w:val="20"/>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832A60" w:rsidRPr="00832A60" w:rsidRDefault="00832A60" w:rsidP="00832A60">
      <w:pPr>
        <w:widowControl w:val="0"/>
        <w:numPr>
          <w:ilvl w:val="0"/>
          <w:numId w:val="18"/>
        </w:numPr>
        <w:tabs>
          <w:tab w:val="left" w:pos="1134"/>
        </w:tabs>
        <w:autoSpaceDE w:val="0"/>
        <w:autoSpaceDN w:val="0"/>
        <w:spacing w:after="0" w:line="240" w:lineRule="auto"/>
        <w:ind w:left="0" w:firstLine="567"/>
        <w:rPr>
          <w:rFonts w:eastAsia="№Е" w:cs="Times New Roman"/>
          <w:szCs w:val="20"/>
        </w:rPr>
      </w:pPr>
      <w:r w:rsidRPr="00832A60">
        <w:rPr>
          <w:rFonts w:eastAsia="№Е" w:cs="Times New Roman"/>
          <w:szCs w:val="20"/>
        </w:rPr>
        <w:t>инициировать и поддерживать ученическое самоуправл</w:t>
      </w:r>
      <w:r w:rsidRPr="00832A60">
        <w:rPr>
          <w:rFonts w:eastAsia="№Е" w:cs="Times New Roman"/>
          <w:szCs w:val="20"/>
        </w:rPr>
        <w:t>е</w:t>
      </w:r>
      <w:r w:rsidRPr="00832A60">
        <w:rPr>
          <w:rFonts w:eastAsia="№Е" w:cs="Times New Roman"/>
          <w:szCs w:val="20"/>
        </w:rPr>
        <w:t xml:space="preserve">ние – как на уровне школы, так и на уровне классных сообществ; </w:t>
      </w:r>
    </w:p>
    <w:p w:rsidR="00832A60" w:rsidRPr="00832A60" w:rsidRDefault="00832A60" w:rsidP="00832A60">
      <w:pPr>
        <w:widowControl w:val="0"/>
        <w:numPr>
          <w:ilvl w:val="0"/>
          <w:numId w:val="18"/>
        </w:numPr>
        <w:tabs>
          <w:tab w:val="left" w:pos="1134"/>
        </w:tabs>
        <w:autoSpaceDE w:val="0"/>
        <w:autoSpaceDN w:val="0"/>
        <w:spacing w:after="0" w:line="240" w:lineRule="auto"/>
        <w:ind w:left="0" w:firstLine="567"/>
        <w:rPr>
          <w:rFonts w:eastAsia="№Е" w:cs="Times New Roman"/>
          <w:szCs w:val="20"/>
        </w:rPr>
      </w:pPr>
      <w:r w:rsidRPr="00832A60">
        <w:rPr>
          <w:rFonts w:eastAsia="№Е" w:cs="Times New Roman"/>
          <w:szCs w:val="20"/>
        </w:rPr>
        <w:t>поддерживать деятельность функционирующих на базе школы д</w:t>
      </w:r>
      <w:r w:rsidRPr="00832A60">
        <w:rPr>
          <w:rFonts w:eastAsia="№Е" w:cs="Times New Roman"/>
          <w:w w:val="0"/>
          <w:szCs w:val="20"/>
        </w:rPr>
        <w:t>етских общественных объединений и организаций;</w:t>
      </w:r>
    </w:p>
    <w:p w:rsidR="00832A60" w:rsidRPr="00832A60" w:rsidRDefault="00832A60" w:rsidP="00832A60">
      <w:pPr>
        <w:widowControl w:val="0"/>
        <w:numPr>
          <w:ilvl w:val="0"/>
          <w:numId w:val="18"/>
        </w:numPr>
        <w:tabs>
          <w:tab w:val="left" w:pos="1134"/>
        </w:tabs>
        <w:autoSpaceDE w:val="0"/>
        <w:autoSpaceDN w:val="0"/>
        <w:spacing w:after="0" w:line="240" w:lineRule="auto"/>
        <w:ind w:left="0" w:firstLine="567"/>
        <w:rPr>
          <w:rFonts w:eastAsia="№Е" w:cs="Times New Roman"/>
          <w:szCs w:val="20"/>
        </w:rPr>
      </w:pPr>
      <w:r w:rsidRPr="00832A60">
        <w:rPr>
          <w:rFonts w:eastAsia="№Е" w:cs="Times New Roman"/>
          <w:szCs w:val="20"/>
        </w:rPr>
        <w:t xml:space="preserve">организовывать для школьников </w:t>
      </w:r>
      <w:r w:rsidRPr="00832A60">
        <w:rPr>
          <w:rFonts w:eastAsia="№Е" w:cs="Times New Roman"/>
          <w:w w:val="0"/>
          <w:szCs w:val="20"/>
        </w:rPr>
        <w:t>экскурсии, экспедиции, походы и реализовывать их воспитательный потенциал;</w:t>
      </w:r>
    </w:p>
    <w:p w:rsidR="00832A60" w:rsidRPr="00832A60" w:rsidRDefault="00832A60" w:rsidP="00832A60">
      <w:pPr>
        <w:widowControl w:val="0"/>
        <w:numPr>
          <w:ilvl w:val="0"/>
          <w:numId w:val="18"/>
        </w:numPr>
        <w:tabs>
          <w:tab w:val="left" w:pos="1134"/>
        </w:tabs>
        <w:autoSpaceDE w:val="0"/>
        <w:autoSpaceDN w:val="0"/>
        <w:spacing w:after="0" w:line="240" w:lineRule="auto"/>
        <w:ind w:left="0" w:right="282" w:firstLine="567"/>
        <w:rPr>
          <w:rFonts w:eastAsia="№Е" w:cs="Times New Roman"/>
          <w:szCs w:val="20"/>
        </w:rPr>
      </w:pPr>
      <w:r w:rsidRPr="00832A60">
        <w:rPr>
          <w:rFonts w:eastAsia="№Е" w:cs="Times New Roman"/>
          <w:szCs w:val="20"/>
        </w:rPr>
        <w:t>организовывать профориентационную работу со школьниками;</w:t>
      </w:r>
    </w:p>
    <w:p w:rsidR="00832A60" w:rsidRPr="00832A60" w:rsidRDefault="00832A60" w:rsidP="00832A60">
      <w:pPr>
        <w:widowControl w:val="0"/>
        <w:numPr>
          <w:ilvl w:val="0"/>
          <w:numId w:val="18"/>
        </w:numPr>
        <w:tabs>
          <w:tab w:val="left" w:pos="1134"/>
        </w:tabs>
        <w:autoSpaceDE w:val="0"/>
        <w:autoSpaceDN w:val="0"/>
        <w:spacing w:after="0" w:line="240" w:lineRule="auto"/>
        <w:ind w:left="0" w:firstLine="567"/>
        <w:rPr>
          <w:rFonts w:eastAsia="№Е" w:cs="Times New Roman"/>
          <w:szCs w:val="20"/>
        </w:rPr>
      </w:pPr>
      <w:r w:rsidRPr="00832A60">
        <w:rPr>
          <w:rFonts w:eastAsia="№Е" w:cs="Times New Roman"/>
          <w:szCs w:val="20"/>
        </w:rPr>
        <w:t xml:space="preserve">развивать </w:t>
      </w:r>
      <w:r w:rsidRPr="00832A60">
        <w:rPr>
          <w:rFonts w:eastAsia="№Е" w:cs="Times New Roman"/>
          <w:w w:val="0"/>
          <w:szCs w:val="20"/>
        </w:rPr>
        <w:t>предметно-эстетическую среду школы</w:t>
      </w:r>
      <w:r w:rsidRPr="00832A60">
        <w:rPr>
          <w:rFonts w:eastAsia="№Е" w:cs="Times New Roman"/>
          <w:szCs w:val="20"/>
        </w:rPr>
        <w:t xml:space="preserve"> и реал</w:t>
      </w:r>
      <w:r w:rsidRPr="00832A60">
        <w:rPr>
          <w:rFonts w:eastAsia="№Е" w:cs="Times New Roman"/>
          <w:szCs w:val="20"/>
        </w:rPr>
        <w:t>и</w:t>
      </w:r>
      <w:r w:rsidRPr="00832A60">
        <w:rPr>
          <w:rFonts w:eastAsia="№Е" w:cs="Times New Roman"/>
          <w:szCs w:val="20"/>
        </w:rPr>
        <w:t>зовывать ее воспитательные возможности;</w:t>
      </w:r>
    </w:p>
    <w:p w:rsidR="00832A60" w:rsidRPr="00832A60" w:rsidRDefault="00832A60" w:rsidP="00832A60">
      <w:pPr>
        <w:widowControl w:val="0"/>
        <w:numPr>
          <w:ilvl w:val="0"/>
          <w:numId w:val="18"/>
        </w:numPr>
        <w:tabs>
          <w:tab w:val="left" w:pos="1134"/>
        </w:tabs>
        <w:autoSpaceDE w:val="0"/>
        <w:autoSpaceDN w:val="0"/>
        <w:spacing w:after="0" w:line="240" w:lineRule="auto"/>
        <w:ind w:left="0" w:firstLine="567"/>
        <w:rPr>
          <w:rFonts w:eastAsia="№Е" w:cs="Times New Roman"/>
          <w:szCs w:val="20"/>
        </w:rPr>
      </w:pPr>
      <w:r w:rsidRPr="00832A60">
        <w:rPr>
          <w:rFonts w:eastAsia="№Е" w:cs="Times New Roman"/>
          <w:szCs w:val="20"/>
        </w:rPr>
        <w:t>организовать работу с семьями школьников, их родител</w:t>
      </w:r>
      <w:r w:rsidRPr="00832A60">
        <w:rPr>
          <w:rFonts w:eastAsia="№Е" w:cs="Times New Roman"/>
          <w:szCs w:val="20"/>
        </w:rPr>
        <w:t>я</w:t>
      </w:r>
      <w:r w:rsidRPr="00832A60">
        <w:rPr>
          <w:rFonts w:eastAsia="№Е" w:cs="Times New Roman"/>
          <w:szCs w:val="20"/>
        </w:rPr>
        <w:t>ми или законными представителями, направленную на совместное р</w:t>
      </w:r>
      <w:r w:rsidRPr="00832A60">
        <w:rPr>
          <w:rFonts w:eastAsia="№Е" w:cs="Times New Roman"/>
          <w:szCs w:val="20"/>
        </w:rPr>
        <w:t>е</w:t>
      </w:r>
      <w:r w:rsidRPr="00832A60">
        <w:rPr>
          <w:rFonts w:eastAsia="№Е" w:cs="Times New Roman"/>
          <w:szCs w:val="20"/>
        </w:rPr>
        <w:t>шение проблем личностного развития детей.</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Планомерная реализация поставленных задач позволит орган</w:t>
      </w:r>
      <w:r w:rsidRPr="00832A60">
        <w:rPr>
          <w:rFonts w:eastAsia="№Е" w:cs="Times New Roman"/>
          <w:szCs w:val="20"/>
        </w:rPr>
        <w:t>и</w:t>
      </w:r>
      <w:r w:rsidRPr="00832A60">
        <w:rPr>
          <w:rFonts w:eastAsia="№Е" w:cs="Times New Roman"/>
          <w:szCs w:val="20"/>
        </w:rPr>
        <w:t>зовать в школе интересную и событийно насыщенную жизнь детей и педагогов, что станет эффективным способом профилактики антисоц</w:t>
      </w:r>
      <w:r w:rsidRPr="00832A60">
        <w:rPr>
          <w:rFonts w:eastAsia="№Е" w:cs="Times New Roman"/>
          <w:szCs w:val="20"/>
        </w:rPr>
        <w:t>и</w:t>
      </w:r>
      <w:r w:rsidRPr="00832A60">
        <w:rPr>
          <w:rFonts w:eastAsia="№Е" w:cs="Times New Roman"/>
          <w:szCs w:val="20"/>
        </w:rPr>
        <w:t>ального поведения школьников.</w:t>
      </w:r>
    </w:p>
    <w:p w:rsidR="00832A60" w:rsidRPr="00832A60" w:rsidRDefault="00832A60" w:rsidP="00832A60">
      <w:pPr>
        <w:widowControl w:val="0"/>
        <w:autoSpaceDE w:val="0"/>
        <w:autoSpaceDN w:val="0"/>
        <w:spacing w:after="0" w:line="240" w:lineRule="auto"/>
        <w:ind w:firstLine="0"/>
        <w:jc w:val="left"/>
        <w:rPr>
          <w:rFonts w:eastAsia="Times New Roman" w:cs="Times New Roman"/>
          <w:b/>
          <w:w w:val="0"/>
          <w:kern w:val="2"/>
          <w:sz w:val="22"/>
          <w:szCs w:val="18"/>
          <w:lang w:eastAsia="ko-KR"/>
        </w:rPr>
      </w:pPr>
      <w:r w:rsidRPr="00832A60">
        <w:rPr>
          <w:rFonts w:eastAsia="Times New Roman" w:cs="Times New Roman"/>
          <w:b/>
          <w:w w:val="0"/>
          <w:kern w:val="2"/>
          <w:sz w:val="22"/>
          <w:szCs w:val="18"/>
          <w:lang w:eastAsia="ko-KR"/>
        </w:rPr>
        <w:t>2.3.4 ВИДЫ, ФОРМЫ И СОДЕРЖАНИЕ ДЕЯТЕЛЬНОСТИ</w:t>
      </w:r>
    </w:p>
    <w:p w:rsidR="00832A60" w:rsidRPr="00832A60" w:rsidRDefault="00832A60" w:rsidP="00832A60">
      <w:pPr>
        <w:widowControl w:val="0"/>
        <w:autoSpaceDE w:val="0"/>
        <w:autoSpaceDN w:val="0"/>
        <w:spacing w:after="0" w:line="240" w:lineRule="auto"/>
        <w:ind w:firstLine="567"/>
        <w:rPr>
          <w:rFonts w:eastAsia="Times New Roman" w:cs="Times New Roman"/>
          <w:w w:val="0"/>
          <w:kern w:val="2"/>
          <w:szCs w:val="20"/>
          <w:lang w:eastAsia="ko-KR"/>
        </w:rPr>
      </w:pPr>
      <w:r w:rsidRPr="00832A60">
        <w:rPr>
          <w:rFonts w:eastAsia="Times New Roman" w:cs="Times New Roman"/>
          <w:w w:val="0"/>
          <w:kern w:val="2"/>
          <w:szCs w:val="20"/>
          <w:lang w:eastAsia="ko-KR"/>
        </w:rPr>
        <w:t>Практическая реализация цели и задач воспитания осуществл</w:t>
      </w:r>
      <w:r w:rsidRPr="00832A60">
        <w:rPr>
          <w:rFonts w:eastAsia="Times New Roman" w:cs="Times New Roman"/>
          <w:w w:val="0"/>
          <w:kern w:val="2"/>
          <w:szCs w:val="20"/>
          <w:lang w:eastAsia="ko-KR"/>
        </w:rPr>
        <w:t>я</w:t>
      </w:r>
      <w:r w:rsidRPr="00832A60">
        <w:rPr>
          <w:rFonts w:eastAsia="Times New Roman" w:cs="Times New Roman"/>
          <w:w w:val="0"/>
          <w:kern w:val="2"/>
          <w:szCs w:val="20"/>
          <w:lang w:eastAsia="ko-KR"/>
        </w:rPr>
        <w:t>ется в рамках следующих направлений воспитательной работы школы. Каждое из них представлено в соответствующем модуле.</w:t>
      </w:r>
    </w:p>
    <w:p w:rsidR="00832A60" w:rsidRPr="00832A60" w:rsidRDefault="00832A60" w:rsidP="00832A60">
      <w:pPr>
        <w:widowControl w:val="0"/>
        <w:autoSpaceDE w:val="0"/>
        <w:autoSpaceDN w:val="0"/>
        <w:spacing w:after="0" w:line="240" w:lineRule="auto"/>
        <w:ind w:firstLine="0"/>
        <w:jc w:val="center"/>
        <w:rPr>
          <w:rFonts w:eastAsia="Times New Roman" w:cs="Times New Roman"/>
          <w:b/>
          <w:iCs/>
          <w:w w:val="0"/>
          <w:kern w:val="2"/>
          <w:szCs w:val="20"/>
          <w:lang w:eastAsia="ko-KR"/>
        </w:rPr>
      </w:pPr>
      <w:r w:rsidRPr="00832A60">
        <w:rPr>
          <w:rFonts w:eastAsia="Times New Roman" w:cs="Times New Roman"/>
          <w:b/>
          <w:iCs/>
          <w:w w:val="0"/>
          <w:kern w:val="2"/>
          <w:szCs w:val="20"/>
          <w:lang w:eastAsia="ko-KR"/>
        </w:rPr>
        <w:t>1. Модуль «Ключевые общешкольные дела»</w:t>
      </w:r>
    </w:p>
    <w:p w:rsidR="00832A60" w:rsidRPr="00832A60" w:rsidRDefault="00832A60" w:rsidP="00832A60">
      <w:pPr>
        <w:widowControl w:val="0"/>
        <w:autoSpaceDE w:val="0"/>
        <w:autoSpaceDN w:val="0"/>
        <w:spacing w:after="0" w:line="240" w:lineRule="auto"/>
        <w:ind w:firstLine="567"/>
        <w:rPr>
          <w:rFonts w:eastAsia="Times New Roman" w:cs="Times New Roman"/>
          <w:kern w:val="2"/>
          <w:szCs w:val="20"/>
          <w:lang w:eastAsia="ko-KR"/>
        </w:rPr>
      </w:pPr>
      <w:r w:rsidRPr="00832A60">
        <w:rPr>
          <w:rFonts w:eastAsia="Times New Roman" w:cs="Times New Roman"/>
          <w:w w:val="0"/>
          <w:kern w:val="2"/>
          <w:szCs w:val="20"/>
          <w:lang w:eastAsia="ko-KR"/>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w:t>
      </w:r>
      <w:r w:rsidRPr="00832A60">
        <w:rPr>
          <w:rFonts w:eastAsia="Times New Roman" w:cs="Times New Roman"/>
          <w:w w:val="0"/>
          <w:kern w:val="2"/>
          <w:szCs w:val="20"/>
          <w:lang w:eastAsia="ko-KR"/>
        </w:rPr>
        <w:t>о</w:t>
      </w:r>
      <w:r w:rsidRPr="00832A60">
        <w:rPr>
          <w:rFonts w:eastAsia="Times New Roman" w:cs="Times New Roman"/>
          <w:w w:val="0"/>
          <w:kern w:val="2"/>
          <w:szCs w:val="20"/>
          <w:lang w:eastAsia="ko-KR"/>
        </w:rPr>
        <w:t xml:space="preserve">вестно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(школьные праздники, мероприятия). Ключевые дела </w:t>
      </w:r>
      <w:r w:rsidRPr="00832A60">
        <w:rPr>
          <w:rFonts w:eastAsia="№Е" w:cs="Times New Roman"/>
          <w:szCs w:val="20"/>
          <w:lang w:eastAsia="ko-KR"/>
        </w:rPr>
        <w:t>обеспечивают включенность в них большого числа д</w:t>
      </w:r>
      <w:r w:rsidRPr="00832A60">
        <w:rPr>
          <w:rFonts w:eastAsia="№Е" w:cs="Times New Roman"/>
          <w:szCs w:val="20"/>
          <w:lang w:eastAsia="ko-KR"/>
        </w:rPr>
        <w:t>е</w:t>
      </w:r>
      <w:r w:rsidRPr="00832A60">
        <w:rPr>
          <w:rFonts w:eastAsia="№Е" w:cs="Times New Roman"/>
          <w:szCs w:val="20"/>
          <w:lang w:eastAsia="ko-KR"/>
        </w:rPr>
        <w:t>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w:t>
      </w:r>
      <w:r w:rsidRPr="00832A60">
        <w:rPr>
          <w:rFonts w:eastAsia="№Е" w:cs="Times New Roman"/>
          <w:szCs w:val="20"/>
          <w:lang w:eastAsia="ko-KR"/>
        </w:rPr>
        <w:t>о</w:t>
      </w:r>
      <w:r w:rsidRPr="00832A60">
        <w:rPr>
          <w:rFonts w:eastAsia="№Е" w:cs="Times New Roman"/>
          <w:szCs w:val="20"/>
          <w:lang w:eastAsia="ko-KR"/>
        </w:rPr>
        <w:t>гами для детей.</w:t>
      </w:r>
    </w:p>
    <w:p w:rsidR="00832A60" w:rsidRPr="00832A60" w:rsidRDefault="00832A60" w:rsidP="00832A60">
      <w:pPr>
        <w:widowControl w:val="0"/>
        <w:autoSpaceDE w:val="0"/>
        <w:autoSpaceDN w:val="0"/>
        <w:spacing w:after="0" w:line="240" w:lineRule="auto"/>
        <w:ind w:firstLine="567"/>
        <w:rPr>
          <w:rFonts w:eastAsia="Times New Roman" w:cs="Times New Roman"/>
          <w:i/>
          <w:kern w:val="2"/>
          <w:szCs w:val="20"/>
          <w:lang w:eastAsia="ko-KR"/>
        </w:rPr>
      </w:pPr>
      <w:r w:rsidRPr="00832A60">
        <w:rPr>
          <w:rFonts w:eastAsia="Times New Roman" w:cs="Times New Roman"/>
          <w:kern w:val="2"/>
          <w:szCs w:val="20"/>
          <w:lang w:eastAsia="ko-KR"/>
        </w:rPr>
        <w:t>Для этого в образовательной организации используются следу</w:t>
      </w:r>
      <w:r w:rsidRPr="00832A60">
        <w:rPr>
          <w:rFonts w:eastAsia="Times New Roman" w:cs="Times New Roman"/>
          <w:kern w:val="2"/>
          <w:szCs w:val="20"/>
          <w:lang w:eastAsia="ko-KR"/>
        </w:rPr>
        <w:t>ю</w:t>
      </w:r>
      <w:r w:rsidRPr="00832A60">
        <w:rPr>
          <w:rFonts w:eastAsia="Times New Roman" w:cs="Times New Roman"/>
          <w:kern w:val="2"/>
          <w:szCs w:val="20"/>
          <w:lang w:eastAsia="ko-KR"/>
        </w:rPr>
        <w:t xml:space="preserve">щие формы работы: </w:t>
      </w:r>
    </w:p>
    <w:p w:rsidR="00832A60" w:rsidRPr="00832A60" w:rsidRDefault="00832A60" w:rsidP="00832A60">
      <w:pPr>
        <w:widowControl w:val="0"/>
        <w:autoSpaceDE w:val="0"/>
        <w:autoSpaceDN w:val="0"/>
        <w:spacing w:after="0" w:line="240" w:lineRule="auto"/>
        <w:ind w:firstLine="567"/>
        <w:rPr>
          <w:rFonts w:eastAsia="Times New Roman" w:cs="Times New Roman"/>
          <w:b/>
          <w:bCs/>
          <w:i/>
          <w:iCs/>
          <w:kern w:val="2"/>
          <w:szCs w:val="20"/>
          <w:lang w:eastAsia="ko-KR"/>
        </w:rPr>
      </w:pPr>
      <w:r w:rsidRPr="00832A60">
        <w:rPr>
          <w:rFonts w:eastAsia="Times New Roman" w:cs="Times New Roman"/>
          <w:b/>
          <w:bCs/>
          <w:i/>
          <w:iCs/>
          <w:kern w:val="2"/>
          <w:szCs w:val="20"/>
          <w:lang w:eastAsia="ko-KR"/>
        </w:rPr>
        <w:t>На внешкольном уровне:</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Times New Roman" w:cs="Times New Roman"/>
          <w:kern w:val="2"/>
          <w:szCs w:val="20"/>
          <w:lang w:eastAsia="ko-KR"/>
        </w:rPr>
      </w:pPr>
      <w:r w:rsidRPr="00832A60">
        <w:rPr>
          <w:rFonts w:eastAsia="Times New Roman" w:cs="Times New Roman"/>
          <w:kern w:val="2"/>
          <w:szCs w:val="20"/>
          <w:lang w:eastAsia="ko-KR"/>
        </w:rPr>
        <w:lastRenderedPageBreak/>
        <w:t xml:space="preserve"> с</w:t>
      </w:r>
      <w:r w:rsidRPr="00832A60">
        <w:rPr>
          <w:rFonts w:eastAsia="№Е" w:cs="Times New Roman"/>
          <w:kern w:val="2"/>
          <w:szCs w:val="20"/>
          <w:lang w:eastAsia="ko-KR"/>
        </w:rPr>
        <w:t>оциальные проекты – ежегодные совместно разрабатыв</w:t>
      </w:r>
      <w:r w:rsidRPr="00832A60">
        <w:rPr>
          <w:rFonts w:eastAsia="№Е" w:cs="Times New Roman"/>
          <w:kern w:val="2"/>
          <w:szCs w:val="20"/>
          <w:lang w:eastAsia="ko-KR"/>
        </w:rPr>
        <w:t>а</w:t>
      </w:r>
      <w:r w:rsidRPr="00832A60">
        <w:rPr>
          <w:rFonts w:eastAsia="№Е" w:cs="Times New Roman"/>
          <w:kern w:val="2"/>
          <w:szCs w:val="20"/>
          <w:lang w:eastAsia="ko-KR"/>
        </w:rPr>
        <w:t>емые и реализуемые школьниками и педагогами комплексы дел (благ</w:t>
      </w:r>
      <w:r w:rsidRPr="00832A60">
        <w:rPr>
          <w:rFonts w:eastAsia="№Е" w:cs="Times New Roman"/>
          <w:kern w:val="2"/>
          <w:szCs w:val="20"/>
          <w:lang w:eastAsia="ko-KR"/>
        </w:rPr>
        <w:t>о</w:t>
      </w:r>
      <w:r w:rsidRPr="00832A60">
        <w:rPr>
          <w:rFonts w:eastAsia="№Е" w:cs="Times New Roman"/>
          <w:kern w:val="2"/>
          <w:szCs w:val="20"/>
          <w:lang w:eastAsia="ko-KR"/>
        </w:rPr>
        <w:t>творительной, экологической, патриотической, трудовой направленн</w:t>
      </w:r>
      <w:r w:rsidRPr="00832A60">
        <w:rPr>
          <w:rFonts w:eastAsia="№Е" w:cs="Times New Roman"/>
          <w:kern w:val="2"/>
          <w:szCs w:val="20"/>
          <w:lang w:eastAsia="ko-KR"/>
        </w:rPr>
        <w:t>о</w:t>
      </w:r>
      <w:r w:rsidRPr="00832A60">
        <w:rPr>
          <w:rFonts w:eastAsia="№Е" w:cs="Times New Roman"/>
          <w:kern w:val="2"/>
          <w:szCs w:val="20"/>
          <w:lang w:eastAsia="ko-KR"/>
        </w:rPr>
        <w:t>сти), ориентированные на преобразование окружающего школу соци</w:t>
      </w:r>
      <w:r w:rsidRPr="00832A60">
        <w:rPr>
          <w:rFonts w:eastAsia="№Е" w:cs="Times New Roman"/>
          <w:kern w:val="2"/>
          <w:szCs w:val="20"/>
          <w:lang w:eastAsia="ko-KR"/>
        </w:rPr>
        <w:t>у</w:t>
      </w:r>
      <w:r w:rsidRPr="00832A60">
        <w:rPr>
          <w:rFonts w:eastAsia="№Е" w:cs="Times New Roman"/>
          <w:kern w:val="2"/>
          <w:szCs w:val="20"/>
          <w:lang w:eastAsia="ko-KR"/>
        </w:rPr>
        <w:t xml:space="preserve">ма. </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Times New Roman" w:cs="Times New Roman"/>
          <w:kern w:val="2"/>
          <w:szCs w:val="20"/>
          <w:lang w:eastAsia="ko-KR"/>
        </w:rPr>
      </w:pPr>
      <w:r w:rsidRPr="00832A60">
        <w:rPr>
          <w:rFonts w:eastAsia="№Е" w:cs="Times New Roman"/>
          <w:kern w:val="2"/>
          <w:szCs w:val="20"/>
          <w:lang w:eastAsia="ko-KR"/>
        </w:rPr>
        <w:t>открытые дискуссионные площадки – регулярно организ</w:t>
      </w:r>
      <w:r w:rsidRPr="00832A60">
        <w:rPr>
          <w:rFonts w:eastAsia="№Е" w:cs="Times New Roman"/>
          <w:kern w:val="2"/>
          <w:szCs w:val="20"/>
          <w:lang w:eastAsia="ko-KR"/>
        </w:rPr>
        <w:t>у</w:t>
      </w:r>
      <w:r w:rsidRPr="00832A60">
        <w:rPr>
          <w:rFonts w:eastAsia="№Е" w:cs="Times New Roman"/>
          <w:kern w:val="2"/>
          <w:szCs w:val="20"/>
          <w:lang w:eastAsia="ko-KR"/>
        </w:rPr>
        <w:t>емый комплекс открытых дискуссионных площадок (детских, педаг</w:t>
      </w:r>
      <w:r w:rsidRPr="00832A60">
        <w:rPr>
          <w:rFonts w:eastAsia="№Е" w:cs="Times New Roman"/>
          <w:kern w:val="2"/>
          <w:szCs w:val="20"/>
          <w:lang w:eastAsia="ko-KR"/>
        </w:rPr>
        <w:t>о</w:t>
      </w:r>
      <w:r w:rsidRPr="00832A60">
        <w:rPr>
          <w:rFonts w:eastAsia="№Е" w:cs="Times New Roman"/>
          <w:kern w:val="2"/>
          <w:szCs w:val="20"/>
          <w:lang w:eastAsia="ko-KR"/>
        </w:rPr>
        <w:t>гических, родительских, совместных), на которые приглашаются пре</w:t>
      </w:r>
      <w:r w:rsidRPr="00832A60">
        <w:rPr>
          <w:rFonts w:eastAsia="№Е" w:cs="Times New Roman"/>
          <w:kern w:val="2"/>
          <w:szCs w:val="20"/>
          <w:lang w:eastAsia="ko-KR"/>
        </w:rPr>
        <w:t>д</w:t>
      </w:r>
      <w:r w:rsidRPr="00832A60">
        <w:rPr>
          <w:rFonts w:eastAsia="№Е" w:cs="Times New Roman"/>
          <w:kern w:val="2"/>
          <w:szCs w:val="20"/>
          <w:lang w:eastAsia="ko-KR"/>
        </w:rPr>
        <w:t>ставители других школ, деятели науки и культуры, представители вл</w:t>
      </w:r>
      <w:r w:rsidRPr="00832A60">
        <w:rPr>
          <w:rFonts w:eastAsia="№Е" w:cs="Times New Roman"/>
          <w:kern w:val="2"/>
          <w:szCs w:val="20"/>
          <w:lang w:eastAsia="ko-KR"/>
        </w:rPr>
        <w:t>а</w:t>
      </w:r>
      <w:r w:rsidRPr="00832A60">
        <w:rPr>
          <w:rFonts w:eastAsia="№Е" w:cs="Times New Roman"/>
          <w:kern w:val="2"/>
          <w:szCs w:val="20"/>
          <w:lang w:eastAsia="ko-KR"/>
        </w:rPr>
        <w:t>сти, общественности и в рамках которых обсуждаются насущные пов</w:t>
      </w:r>
      <w:r w:rsidRPr="00832A60">
        <w:rPr>
          <w:rFonts w:eastAsia="№Е" w:cs="Times New Roman"/>
          <w:kern w:val="2"/>
          <w:szCs w:val="20"/>
          <w:lang w:eastAsia="ko-KR"/>
        </w:rPr>
        <w:t>е</w:t>
      </w:r>
      <w:r w:rsidRPr="00832A60">
        <w:rPr>
          <w:rFonts w:eastAsia="№Е" w:cs="Times New Roman"/>
          <w:kern w:val="2"/>
          <w:szCs w:val="20"/>
          <w:lang w:eastAsia="ko-KR"/>
        </w:rPr>
        <w:t>денческие, нравственные, социальные, проблемы, касающиеся жизни школы, города, страны.</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Times New Roman" w:cs="Times New Roman"/>
          <w:bCs/>
          <w:kern w:val="2"/>
          <w:szCs w:val="20"/>
          <w:lang w:eastAsia="ko-KR"/>
        </w:rPr>
      </w:pPr>
      <w:r w:rsidRPr="00832A60">
        <w:rPr>
          <w:rFonts w:eastAsia="Times New Roman" w:cs="Times New Roman"/>
          <w:bCs/>
          <w:kern w:val="2"/>
          <w:szCs w:val="20"/>
          <w:lang w:eastAsia="ko-KR"/>
        </w:rPr>
        <w:t xml:space="preserve">проводимые для жителей микрорайона и организуемые </w:t>
      </w:r>
      <w:r w:rsidRPr="00832A60">
        <w:rPr>
          <w:rFonts w:eastAsia="№Е" w:cs="Times New Roman"/>
          <w:iCs/>
          <w:kern w:val="2"/>
          <w:szCs w:val="20"/>
          <w:lang w:eastAsia="ko-KR"/>
        </w:rPr>
        <w:t>со</w:t>
      </w:r>
      <w:r w:rsidRPr="00832A60">
        <w:rPr>
          <w:rFonts w:eastAsia="№Е" w:cs="Times New Roman"/>
          <w:iCs/>
          <w:kern w:val="2"/>
          <w:szCs w:val="20"/>
          <w:lang w:eastAsia="ko-KR"/>
        </w:rPr>
        <w:t>в</w:t>
      </w:r>
      <w:r w:rsidRPr="00832A60">
        <w:rPr>
          <w:rFonts w:eastAsia="№Е" w:cs="Times New Roman"/>
          <w:iCs/>
          <w:kern w:val="2"/>
          <w:szCs w:val="20"/>
          <w:lang w:eastAsia="ko-KR"/>
        </w:rPr>
        <w:t>местно</w:t>
      </w:r>
      <w:r w:rsidRPr="00832A60">
        <w:rPr>
          <w:rFonts w:eastAsia="Times New Roman" w:cs="Times New Roman"/>
          <w:bCs/>
          <w:kern w:val="2"/>
          <w:szCs w:val="20"/>
          <w:lang w:eastAsia="ko-KR"/>
        </w:rPr>
        <w:t>с семьями учащихся спортивные состязания, праздники, фест</w:t>
      </w:r>
      <w:r w:rsidRPr="00832A60">
        <w:rPr>
          <w:rFonts w:eastAsia="Times New Roman" w:cs="Times New Roman"/>
          <w:bCs/>
          <w:kern w:val="2"/>
          <w:szCs w:val="20"/>
          <w:lang w:eastAsia="ko-KR"/>
        </w:rPr>
        <w:t>и</w:t>
      </w:r>
      <w:r w:rsidRPr="00832A60">
        <w:rPr>
          <w:rFonts w:eastAsia="Times New Roman" w:cs="Times New Roman"/>
          <w:bCs/>
          <w:kern w:val="2"/>
          <w:szCs w:val="20"/>
          <w:lang w:eastAsia="ko-KR"/>
        </w:rPr>
        <w:t xml:space="preserve">вали, представления, которые открывают возможности для творческой самореализации школьников и включают их в деятельную заботу об окружающих. </w:t>
      </w:r>
    </w:p>
    <w:p w:rsidR="00832A60" w:rsidRPr="00832A60" w:rsidRDefault="00832A60" w:rsidP="00832A60">
      <w:pPr>
        <w:widowControl w:val="0"/>
        <w:autoSpaceDE w:val="0"/>
        <w:autoSpaceDN w:val="0"/>
        <w:spacing w:after="0" w:line="240" w:lineRule="auto"/>
        <w:ind w:firstLine="567"/>
        <w:rPr>
          <w:rFonts w:eastAsia="Times New Roman" w:cs="Times New Roman"/>
          <w:b/>
          <w:bCs/>
          <w:i/>
          <w:iCs/>
          <w:kern w:val="2"/>
          <w:szCs w:val="20"/>
          <w:lang w:eastAsia="ko-KR"/>
        </w:rPr>
      </w:pPr>
      <w:r w:rsidRPr="00832A60">
        <w:rPr>
          <w:rFonts w:eastAsia="Times New Roman" w:cs="Times New Roman"/>
          <w:b/>
          <w:bCs/>
          <w:i/>
          <w:iCs/>
          <w:kern w:val="2"/>
          <w:szCs w:val="20"/>
          <w:lang w:eastAsia="ko-KR"/>
        </w:rPr>
        <w:t>На школьном уровне:</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Times New Roman" w:cs="Times New Roman"/>
          <w:kern w:val="2"/>
          <w:szCs w:val="20"/>
          <w:lang w:eastAsia="ko-KR"/>
        </w:rPr>
      </w:pPr>
      <w:r w:rsidRPr="00832A60">
        <w:rPr>
          <w:rFonts w:eastAsia="№Е" w:cs="Times New Roman"/>
          <w:kern w:val="2"/>
          <w:szCs w:val="20"/>
          <w:lang w:eastAsia="ko-KR"/>
        </w:rPr>
        <w:t>разновозрастные сборы – ежегодные многодневные выез</w:t>
      </w:r>
      <w:r w:rsidRPr="00832A60">
        <w:rPr>
          <w:rFonts w:eastAsia="№Е" w:cs="Times New Roman"/>
          <w:kern w:val="2"/>
          <w:szCs w:val="20"/>
          <w:lang w:eastAsia="ko-KR"/>
        </w:rPr>
        <w:t>д</w:t>
      </w:r>
      <w:r w:rsidRPr="00832A60">
        <w:rPr>
          <w:rFonts w:eastAsia="№Е" w:cs="Times New Roman"/>
          <w:kern w:val="2"/>
          <w:szCs w:val="20"/>
          <w:lang w:eastAsia="ko-KR"/>
        </w:rPr>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w:t>
      </w:r>
      <w:r w:rsidRPr="00832A60">
        <w:rPr>
          <w:rFonts w:eastAsia="№Е" w:cs="Times New Roman"/>
          <w:kern w:val="2"/>
          <w:szCs w:val="20"/>
          <w:lang w:eastAsia="ko-KR"/>
        </w:rPr>
        <w:t>о</w:t>
      </w:r>
      <w:r w:rsidRPr="00832A60">
        <w:rPr>
          <w:rFonts w:eastAsia="№Е" w:cs="Times New Roman"/>
          <w:kern w:val="2"/>
          <w:szCs w:val="20"/>
          <w:lang w:eastAsia="ko-KR"/>
        </w:rPr>
        <w:t>шениями, ответственным отношением к делу, атмосферой эмоционал</w:t>
      </w:r>
      <w:r w:rsidRPr="00832A60">
        <w:rPr>
          <w:rFonts w:eastAsia="№Е" w:cs="Times New Roman"/>
          <w:kern w:val="2"/>
          <w:szCs w:val="20"/>
          <w:lang w:eastAsia="ko-KR"/>
        </w:rPr>
        <w:t>ь</w:t>
      </w:r>
      <w:r w:rsidRPr="00832A60">
        <w:rPr>
          <w:rFonts w:eastAsia="№Е" w:cs="Times New Roman"/>
          <w:kern w:val="2"/>
          <w:szCs w:val="20"/>
          <w:lang w:eastAsia="ko-KR"/>
        </w:rPr>
        <w:t xml:space="preserve">но-психологического комфорта, доброго юмора и общей радости. </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Times New Roman" w:cs="Times New Roman"/>
          <w:kern w:val="2"/>
          <w:szCs w:val="20"/>
          <w:lang w:eastAsia="ko-KR"/>
        </w:rPr>
      </w:pPr>
      <w:r w:rsidRPr="00832A60">
        <w:rPr>
          <w:rFonts w:eastAsia="№Е" w:cs="Times New Roman"/>
          <w:kern w:val="2"/>
          <w:szCs w:val="20"/>
          <w:lang w:eastAsia="ko-KR"/>
        </w:rPr>
        <w:t>общешкольные праздники – ежегодно проводимые творч</w:t>
      </w:r>
      <w:r w:rsidRPr="00832A60">
        <w:rPr>
          <w:rFonts w:eastAsia="№Е" w:cs="Times New Roman"/>
          <w:kern w:val="2"/>
          <w:szCs w:val="20"/>
          <w:lang w:eastAsia="ko-KR"/>
        </w:rPr>
        <w:t>е</w:t>
      </w:r>
      <w:r w:rsidRPr="00832A60">
        <w:rPr>
          <w:rFonts w:eastAsia="№Е" w:cs="Times New Roman"/>
          <w:kern w:val="2"/>
          <w:szCs w:val="20"/>
          <w:lang w:eastAsia="ko-KR"/>
        </w:rPr>
        <w:t>ские (театрализованные, музыкальные, литературные и т.п.) дела, св</w:t>
      </w:r>
      <w:r w:rsidRPr="00832A60">
        <w:rPr>
          <w:rFonts w:eastAsia="№Е" w:cs="Times New Roman"/>
          <w:kern w:val="2"/>
          <w:szCs w:val="20"/>
          <w:lang w:eastAsia="ko-KR"/>
        </w:rPr>
        <w:t>я</w:t>
      </w:r>
      <w:r w:rsidRPr="00832A60">
        <w:rPr>
          <w:rFonts w:eastAsia="№Е" w:cs="Times New Roman"/>
          <w:kern w:val="2"/>
          <w:szCs w:val="20"/>
          <w:lang w:eastAsia="ko-KR"/>
        </w:rPr>
        <w:t xml:space="preserve">занные со значимыми для детей и педагогов знаменательными датами и в которых участвуют все классы школы. </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bCs/>
          <w:kern w:val="2"/>
          <w:szCs w:val="20"/>
        </w:rPr>
      </w:pPr>
      <w:r w:rsidRPr="00832A60">
        <w:rPr>
          <w:rFonts w:eastAsia="№Е" w:cs="Times New Roman"/>
          <w:kern w:val="2"/>
          <w:szCs w:val="20"/>
        </w:rPr>
        <w:t>торжественные р</w:t>
      </w:r>
      <w:r w:rsidRPr="00832A60">
        <w:rPr>
          <w:rFonts w:eastAsia="№Е" w:cs="Times New Roman"/>
          <w:bCs/>
          <w:kern w:val="2"/>
          <w:szCs w:val="20"/>
        </w:rPr>
        <w:t xml:space="preserve">итуалы посвящения, связанные с переходом учащихся на </w:t>
      </w:r>
      <w:r w:rsidRPr="00832A60">
        <w:rPr>
          <w:rFonts w:eastAsia="№Е" w:cs="Times New Roman"/>
          <w:iCs/>
          <w:kern w:val="2"/>
          <w:szCs w:val="20"/>
        </w:rPr>
        <w:t>следующую</w:t>
      </w:r>
      <w:r w:rsidRPr="00832A60">
        <w:rPr>
          <w:rFonts w:eastAsia="№Е" w:cs="Times New Roman"/>
          <w:bCs/>
          <w:kern w:val="2"/>
          <w:szCs w:val="20"/>
        </w:rPr>
        <w:t xml:space="preserve"> ступень образования, символизирующие пр</w:t>
      </w:r>
      <w:r w:rsidRPr="00832A60">
        <w:rPr>
          <w:rFonts w:eastAsia="№Е" w:cs="Times New Roman"/>
          <w:bCs/>
          <w:kern w:val="2"/>
          <w:szCs w:val="20"/>
        </w:rPr>
        <w:t>и</w:t>
      </w:r>
      <w:r w:rsidRPr="00832A60">
        <w:rPr>
          <w:rFonts w:eastAsia="№Е" w:cs="Times New Roman"/>
          <w:bCs/>
          <w:kern w:val="2"/>
          <w:szCs w:val="20"/>
        </w:rPr>
        <w:t>обретение ими новых социальных статусов в школе и р</w:t>
      </w:r>
      <w:r w:rsidRPr="00832A60">
        <w:rPr>
          <w:rFonts w:eastAsia="№Е" w:cs="Times New Roman"/>
          <w:kern w:val="2"/>
          <w:szCs w:val="20"/>
        </w:rPr>
        <w:t>азвивающие школьную идентичность детей.</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kern w:val="2"/>
          <w:szCs w:val="20"/>
        </w:rPr>
      </w:pPr>
      <w:r w:rsidRPr="00832A60">
        <w:rPr>
          <w:rFonts w:eastAsia="№Е" w:cs="Times New Roman"/>
          <w:kern w:val="2"/>
          <w:szCs w:val="20"/>
        </w:rPr>
        <w:t>капустники - театрализованные выступления педагогов, р</w:t>
      </w:r>
      <w:r w:rsidRPr="00832A60">
        <w:rPr>
          <w:rFonts w:eastAsia="№Е" w:cs="Times New Roman"/>
          <w:kern w:val="2"/>
          <w:szCs w:val="20"/>
        </w:rPr>
        <w:t>о</w:t>
      </w:r>
      <w:r w:rsidRPr="00832A60">
        <w:rPr>
          <w:rFonts w:eastAsia="№Е" w:cs="Times New Roman"/>
          <w:kern w:val="2"/>
          <w:szCs w:val="20"/>
        </w:rPr>
        <w:t>дителей и школьников с элементами доброго юмора, пародий, импров</w:t>
      </w:r>
      <w:r w:rsidRPr="00832A60">
        <w:rPr>
          <w:rFonts w:eastAsia="№Е" w:cs="Times New Roman"/>
          <w:kern w:val="2"/>
          <w:szCs w:val="20"/>
        </w:rPr>
        <w:t>и</w:t>
      </w:r>
      <w:r w:rsidRPr="00832A60">
        <w:rPr>
          <w:rFonts w:eastAsia="№Е" w:cs="Times New Roman"/>
          <w:kern w:val="2"/>
          <w:szCs w:val="20"/>
        </w:rPr>
        <w:t>заций на темы жизни школьников и учителей. Они создают в школе а</w:t>
      </w:r>
      <w:r w:rsidRPr="00832A60">
        <w:rPr>
          <w:rFonts w:eastAsia="№Е" w:cs="Times New Roman"/>
          <w:kern w:val="2"/>
          <w:szCs w:val="20"/>
        </w:rPr>
        <w:t>т</w:t>
      </w:r>
      <w:r w:rsidRPr="00832A60">
        <w:rPr>
          <w:rFonts w:eastAsia="№Е" w:cs="Times New Roman"/>
          <w:kern w:val="2"/>
          <w:szCs w:val="20"/>
        </w:rPr>
        <w:t>мосферу творчества и неформального общения, способствуют сплоч</w:t>
      </w:r>
      <w:r w:rsidRPr="00832A60">
        <w:rPr>
          <w:rFonts w:eastAsia="№Е" w:cs="Times New Roman"/>
          <w:kern w:val="2"/>
          <w:szCs w:val="20"/>
        </w:rPr>
        <w:t>е</w:t>
      </w:r>
      <w:r w:rsidRPr="00832A60">
        <w:rPr>
          <w:rFonts w:eastAsia="№Е" w:cs="Times New Roman"/>
          <w:kern w:val="2"/>
          <w:szCs w:val="20"/>
        </w:rPr>
        <w:t>нию детского, педагогического и родительского сообществ школы.</w:t>
      </w:r>
    </w:p>
    <w:p w:rsidR="00832A60" w:rsidRPr="00832A60" w:rsidRDefault="00832A60" w:rsidP="00832A60">
      <w:pPr>
        <w:widowControl w:val="0"/>
        <w:numPr>
          <w:ilvl w:val="0"/>
          <w:numId w:val="17"/>
        </w:numPr>
        <w:tabs>
          <w:tab w:val="left" w:pos="0"/>
          <w:tab w:val="left" w:pos="851"/>
        </w:tabs>
        <w:autoSpaceDE w:val="0"/>
        <w:autoSpaceDN w:val="0"/>
        <w:spacing w:after="0" w:line="240" w:lineRule="auto"/>
        <w:ind w:left="0" w:firstLine="567"/>
        <w:rPr>
          <w:rFonts w:eastAsia="Times New Roman" w:cs="Times New Roman"/>
          <w:bCs/>
          <w:kern w:val="2"/>
          <w:szCs w:val="20"/>
          <w:lang w:eastAsia="ko-KR"/>
        </w:rPr>
      </w:pPr>
      <w:r w:rsidRPr="00832A60">
        <w:rPr>
          <w:rFonts w:eastAsia="Times New Roman" w:cs="Times New Roman"/>
          <w:bCs/>
          <w:kern w:val="2"/>
          <w:szCs w:val="20"/>
          <w:lang w:eastAsia="ko-KR"/>
        </w:rPr>
        <w:t>церемонии награждения (по итогам года) школьников и пед</w:t>
      </w:r>
      <w:r w:rsidRPr="00832A60">
        <w:rPr>
          <w:rFonts w:eastAsia="Times New Roman" w:cs="Times New Roman"/>
          <w:bCs/>
          <w:kern w:val="2"/>
          <w:szCs w:val="20"/>
          <w:lang w:eastAsia="ko-KR"/>
        </w:rPr>
        <w:t>а</w:t>
      </w:r>
      <w:r w:rsidRPr="00832A60">
        <w:rPr>
          <w:rFonts w:eastAsia="Times New Roman" w:cs="Times New Roman"/>
          <w:bCs/>
          <w:kern w:val="2"/>
          <w:szCs w:val="20"/>
          <w:lang w:eastAsia="ko-KR"/>
        </w:rPr>
        <w:t>гогов за активное участие в жизни школы, защиту чести школы в ко</w:t>
      </w:r>
      <w:r w:rsidRPr="00832A60">
        <w:rPr>
          <w:rFonts w:eastAsia="Times New Roman" w:cs="Times New Roman"/>
          <w:bCs/>
          <w:kern w:val="2"/>
          <w:szCs w:val="20"/>
          <w:lang w:eastAsia="ko-KR"/>
        </w:rPr>
        <w:t>н</w:t>
      </w:r>
      <w:r w:rsidRPr="00832A60">
        <w:rPr>
          <w:rFonts w:eastAsia="Times New Roman" w:cs="Times New Roman"/>
          <w:bCs/>
          <w:kern w:val="2"/>
          <w:szCs w:val="20"/>
          <w:lang w:eastAsia="ko-KR"/>
        </w:rPr>
        <w:t xml:space="preserve">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w:t>
      </w:r>
      <w:r w:rsidRPr="00832A60">
        <w:rPr>
          <w:rFonts w:eastAsia="Times New Roman" w:cs="Times New Roman"/>
          <w:bCs/>
          <w:kern w:val="2"/>
          <w:szCs w:val="20"/>
          <w:lang w:eastAsia="ko-KR"/>
        </w:rPr>
        <w:lastRenderedPageBreak/>
        <w:t>другу.</w:t>
      </w:r>
    </w:p>
    <w:p w:rsidR="00832A60" w:rsidRPr="00832A60" w:rsidRDefault="00832A60" w:rsidP="00832A60">
      <w:pPr>
        <w:widowControl w:val="0"/>
        <w:autoSpaceDE w:val="0"/>
        <w:autoSpaceDN w:val="0"/>
        <w:spacing w:after="0" w:line="240" w:lineRule="auto"/>
        <w:ind w:firstLine="709"/>
        <w:rPr>
          <w:rFonts w:eastAsia="№Е" w:cs="Times New Roman"/>
          <w:b/>
          <w:bCs/>
          <w:iCs/>
          <w:kern w:val="2"/>
          <w:szCs w:val="20"/>
          <w:lang w:eastAsia="ko-KR"/>
        </w:rPr>
      </w:pPr>
      <w:r w:rsidRPr="00832A60">
        <w:rPr>
          <w:rFonts w:eastAsia="Times New Roman" w:cs="Times New Roman"/>
          <w:b/>
          <w:bCs/>
          <w:i/>
          <w:iCs/>
          <w:kern w:val="2"/>
          <w:szCs w:val="20"/>
          <w:lang w:eastAsia="ko-KR"/>
        </w:rPr>
        <w:t>На уровне классов:</w:t>
      </w:r>
    </w:p>
    <w:p w:rsidR="00832A60" w:rsidRPr="00832A60" w:rsidRDefault="00832A60" w:rsidP="00832A60">
      <w:pPr>
        <w:widowControl w:val="0"/>
        <w:numPr>
          <w:ilvl w:val="0"/>
          <w:numId w:val="17"/>
        </w:numPr>
        <w:tabs>
          <w:tab w:val="left" w:pos="0"/>
          <w:tab w:val="left" w:pos="851"/>
        </w:tabs>
        <w:autoSpaceDE w:val="0"/>
        <w:autoSpaceDN w:val="0"/>
        <w:spacing w:after="0" w:line="240" w:lineRule="auto"/>
        <w:ind w:left="0" w:firstLine="567"/>
        <w:rPr>
          <w:rFonts w:eastAsia="№Е" w:cs="Times New Roman"/>
          <w:kern w:val="2"/>
          <w:szCs w:val="20"/>
          <w:lang w:eastAsia="ko-KR"/>
        </w:rPr>
      </w:pPr>
      <w:r w:rsidRPr="00832A60">
        <w:rPr>
          <w:rFonts w:eastAsia="Times New Roman" w:cs="Times New Roman"/>
          <w:bCs/>
          <w:kern w:val="2"/>
          <w:szCs w:val="20"/>
          <w:lang w:eastAsia="ko-KR"/>
        </w:rPr>
        <w:t>выбор и делегирование представителей классов в о</w:t>
      </w:r>
      <w:r w:rsidRPr="00832A60">
        <w:rPr>
          <w:rFonts w:eastAsia="Times New Roman" w:cs="Times New Roman"/>
          <w:bCs/>
          <w:kern w:val="2"/>
          <w:szCs w:val="20"/>
          <w:lang w:eastAsia="ko-KR"/>
        </w:rPr>
        <w:t>б</w:t>
      </w:r>
      <w:r w:rsidRPr="00832A60">
        <w:rPr>
          <w:rFonts w:eastAsia="Times New Roman" w:cs="Times New Roman"/>
          <w:bCs/>
          <w:kern w:val="2"/>
          <w:szCs w:val="20"/>
          <w:lang w:eastAsia="ko-KR"/>
        </w:rPr>
        <w:t>щешкольные советы</w:t>
      </w:r>
      <w:r w:rsidRPr="00832A60">
        <w:rPr>
          <w:rFonts w:eastAsia="№Е" w:cs="Times New Roman"/>
          <w:kern w:val="2"/>
          <w:szCs w:val="20"/>
          <w:lang w:eastAsia="ko-KR"/>
        </w:rPr>
        <w:t xml:space="preserve"> дел, ответственных за подготовку общешкольных ключевых дел;  </w:t>
      </w:r>
    </w:p>
    <w:p w:rsidR="00832A60" w:rsidRPr="00832A60" w:rsidRDefault="00832A60" w:rsidP="00832A60">
      <w:pPr>
        <w:widowControl w:val="0"/>
        <w:numPr>
          <w:ilvl w:val="0"/>
          <w:numId w:val="17"/>
        </w:numPr>
        <w:tabs>
          <w:tab w:val="left" w:pos="0"/>
          <w:tab w:val="left" w:pos="851"/>
        </w:tabs>
        <w:autoSpaceDE w:val="0"/>
        <w:autoSpaceDN w:val="0"/>
        <w:spacing w:after="0" w:line="240" w:lineRule="auto"/>
        <w:ind w:left="0" w:firstLine="567"/>
        <w:rPr>
          <w:rFonts w:eastAsia="№Е" w:cs="Times New Roman"/>
          <w:kern w:val="2"/>
          <w:szCs w:val="20"/>
          <w:lang w:eastAsia="ko-KR"/>
        </w:rPr>
      </w:pPr>
      <w:r w:rsidRPr="00832A60">
        <w:rPr>
          <w:rFonts w:eastAsia="№Е" w:cs="Times New Roman"/>
          <w:kern w:val="2"/>
          <w:szCs w:val="20"/>
          <w:lang w:eastAsia="ko-KR"/>
        </w:rPr>
        <w:t>участие школьных классов в реализации общешкольных кл</w:t>
      </w:r>
      <w:r w:rsidRPr="00832A60">
        <w:rPr>
          <w:rFonts w:eastAsia="№Е" w:cs="Times New Roman"/>
          <w:kern w:val="2"/>
          <w:szCs w:val="20"/>
          <w:lang w:eastAsia="ko-KR"/>
        </w:rPr>
        <w:t>ю</w:t>
      </w:r>
      <w:r w:rsidRPr="00832A60">
        <w:rPr>
          <w:rFonts w:eastAsia="№Е" w:cs="Times New Roman"/>
          <w:kern w:val="2"/>
          <w:szCs w:val="20"/>
          <w:lang w:eastAsia="ko-KR"/>
        </w:rPr>
        <w:t xml:space="preserve">чевых дел; </w:t>
      </w:r>
    </w:p>
    <w:p w:rsidR="00832A60" w:rsidRPr="00832A60" w:rsidRDefault="00832A60" w:rsidP="00832A60">
      <w:pPr>
        <w:widowControl w:val="0"/>
        <w:numPr>
          <w:ilvl w:val="0"/>
          <w:numId w:val="17"/>
        </w:numPr>
        <w:tabs>
          <w:tab w:val="left" w:pos="0"/>
          <w:tab w:val="left" w:pos="851"/>
        </w:tabs>
        <w:autoSpaceDE w:val="0"/>
        <w:autoSpaceDN w:val="0"/>
        <w:spacing w:after="0" w:line="240" w:lineRule="auto"/>
        <w:ind w:left="0" w:firstLine="567"/>
        <w:rPr>
          <w:rFonts w:eastAsia="Times New Roman" w:cs="Times New Roman"/>
          <w:kern w:val="2"/>
          <w:szCs w:val="20"/>
          <w:lang w:eastAsia="ko-KR"/>
        </w:rPr>
      </w:pPr>
      <w:r w:rsidRPr="00832A60">
        <w:rPr>
          <w:rFonts w:eastAsia="№Е" w:cs="Times New Roman"/>
          <w:kern w:val="2"/>
          <w:szCs w:val="20"/>
          <w:lang w:eastAsia="ko-KR"/>
        </w:rPr>
        <w:t>проведение в рамках класса итогового анализа детьми о</w:t>
      </w:r>
      <w:r w:rsidRPr="00832A60">
        <w:rPr>
          <w:rFonts w:eastAsia="№Е" w:cs="Times New Roman"/>
          <w:kern w:val="2"/>
          <w:szCs w:val="20"/>
          <w:lang w:eastAsia="ko-KR"/>
        </w:rPr>
        <w:t>б</w:t>
      </w:r>
      <w:r w:rsidRPr="00832A60">
        <w:rPr>
          <w:rFonts w:eastAsia="№Е" w:cs="Times New Roman"/>
          <w:kern w:val="2"/>
          <w:szCs w:val="20"/>
          <w:lang w:eastAsia="ko-KR"/>
        </w:rPr>
        <w:t>щешкольных ключевых дел, участие представителей классов в итоговом анализе проведенных дел на уровне общешкольных советов дела.</w:t>
      </w:r>
    </w:p>
    <w:p w:rsidR="00832A60" w:rsidRPr="00832A60" w:rsidRDefault="00832A60" w:rsidP="00832A60">
      <w:pPr>
        <w:widowControl w:val="0"/>
        <w:autoSpaceDE w:val="0"/>
        <w:autoSpaceDN w:val="0"/>
        <w:spacing w:after="0" w:line="240" w:lineRule="auto"/>
        <w:ind w:firstLine="709"/>
        <w:rPr>
          <w:rFonts w:eastAsia="№Е" w:cs="Times New Roman"/>
          <w:b/>
          <w:bCs/>
          <w:iCs/>
          <w:kern w:val="2"/>
          <w:szCs w:val="20"/>
          <w:lang w:eastAsia="ko-KR"/>
        </w:rPr>
      </w:pPr>
      <w:r w:rsidRPr="00832A60">
        <w:rPr>
          <w:rFonts w:eastAsia="Times New Roman" w:cs="Times New Roman"/>
          <w:b/>
          <w:bCs/>
          <w:i/>
          <w:iCs/>
          <w:kern w:val="2"/>
          <w:szCs w:val="20"/>
          <w:lang w:eastAsia="ko-KR"/>
        </w:rPr>
        <w:t>На индивидуальном уровне:</w:t>
      </w:r>
    </w:p>
    <w:p w:rsidR="00832A60" w:rsidRPr="00832A60" w:rsidRDefault="00832A60" w:rsidP="00832A60">
      <w:pPr>
        <w:widowControl w:val="0"/>
        <w:numPr>
          <w:ilvl w:val="0"/>
          <w:numId w:val="17"/>
        </w:numPr>
        <w:tabs>
          <w:tab w:val="left" w:pos="0"/>
          <w:tab w:val="left" w:pos="851"/>
        </w:tabs>
        <w:autoSpaceDE w:val="0"/>
        <w:autoSpaceDN w:val="0"/>
        <w:spacing w:after="0" w:line="240" w:lineRule="auto"/>
        <w:ind w:left="0" w:firstLine="567"/>
        <w:rPr>
          <w:rFonts w:eastAsia="Times New Roman" w:cs="Times New Roman"/>
          <w:kern w:val="2"/>
          <w:szCs w:val="20"/>
          <w:lang w:eastAsia="ko-KR"/>
        </w:rPr>
      </w:pPr>
      <w:r w:rsidRPr="00832A60">
        <w:rPr>
          <w:rFonts w:eastAsia="№Е" w:cs="Times New Roman"/>
          <w:iCs/>
          <w:kern w:val="2"/>
          <w:szCs w:val="20"/>
          <w:lang w:eastAsia="ko-KR"/>
        </w:rPr>
        <w:t>вовлечение по возможности</w:t>
      </w:r>
      <w:r w:rsidRPr="00832A60">
        <w:rPr>
          <w:rFonts w:eastAsia="Times New Roman" w:cs="Times New Roman"/>
          <w:kern w:val="2"/>
          <w:szCs w:val="20"/>
          <w:lang w:eastAsia="ko-KR"/>
        </w:rPr>
        <w:t>каждого ребенка в ключевые дела школы в одной из возможных для них ролей: сценаристов, постановщ</w:t>
      </w:r>
      <w:r w:rsidRPr="00832A60">
        <w:rPr>
          <w:rFonts w:eastAsia="Times New Roman" w:cs="Times New Roman"/>
          <w:kern w:val="2"/>
          <w:szCs w:val="20"/>
          <w:lang w:eastAsia="ko-KR"/>
        </w:rPr>
        <w:t>и</w:t>
      </w:r>
      <w:r w:rsidRPr="00832A60">
        <w:rPr>
          <w:rFonts w:eastAsia="Times New Roman" w:cs="Times New Roman"/>
          <w:kern w:val="2"/>
          <w:szCs w:val="20"/>
          <w:lang w:eastAsia="ko-KR"/>
        </w:rPr>
        <w:t>ков, исполнителей, ведущих, декораторов, музыкальных редакторов, корреспондентов, ответственных за костюмы и оборудование, отве</w:t>
      </w:r>
      <w:r w:rsidRPr="00832A60">
        <w:rPr>
          <w:rFonts w:eastAsia="Times New Roman" w:cs="Times New Roman"/>
          <w:kern w:val="2"/>
          <w:szCs w:val="20"/>
          <w:lang w:eastAsia="ko-KR"/>
        </w:rPr>
        <w:t>т</w:t>
      </w:r>
      <w:r w:rsidRPr="00832A60">
        <w:rPr>
          <w:rFonts w:eastAsia="Times New Roman" w:cs="Times New Roman"/>
          <w:kern w:val="2"/>
          <w:szCs w:val="20"/>
          <w:lang w:eastAsia="ko-KR"/>
        </w:rPr>
        <w:t>ственных за приглашение и встречу гостей и т.п.);</w:t>
      </w:r>
    </w:p>
    <w:p w:rsidR="00832A60" w:rsidRPr="00832A60" w:rsidRDefault="00832A60" w:rsidP="00832A60">
      <w:pPr>
        <w:widowControl w:val="0"/>
        <w:numPr>
          <w:ilvl w:val="0"/>
          <w:numId w:val="17"/>
        </w:numPr>
        <w:tabs>
          <w:tab w:val="left" w:pos="0"/>
          <w:tab w:val="left" w:pos="851"/>
        </w:tabs>
        <w:autoSpaceDE w:val="0"/>
        <w:autoSpaceDN w:val="0"/>
        <w:spacing w:after="0" w:line="240" w:lineRule="auto"/>
        <w:ind w:left="0" w:firstLine="567"/>
        <w:rPr>
          <w:rFonts w:eastAsia="№Е" w:cs="Times New Roman"/>
          <w:iCs/>
          <w:kern w:val="2"/>
          <w:szCs w:val="20"/>
          <w:lang w:eastAsia="ko-KR"/>
        </w:rPr>
      </w:pPr>
      <w:r w:rsidRPr="00832A60">
        <w:rPr>
          <w:rFonts w:eastAsia="Times New Roman" w:cs="Times New Roman"/>
          <w:kern w:val="2"/>
          <w:szCs w:val="20"/>
          <w:lang w:eastAsia="ko-KR"/>
        </w:rPr>
        <w:t>индивидуальная помощь ребенку (</w:t>
      </w:r>
      <w:r w:rsidRPr="00832A60">
        <w:rPr>
          <w:rFonts w:eastAsia="№Е" w:cs="Times New Roman"/>
          <w:iCs/>
          <w:kern w:val="2"/>
          <w:szCs w:val="20"/>
          <w:lang w:eastAsia="ko-KR"/>
        </w:rPr>
        <w:t xml:space="preserve">при необходимости) в освоении навыков </w:t>
      </w:r>
      <w:r w:rsidRPr="00832A60">
        <w:rPr>
          <w:rFonts w:eastAsia="Times New Roman" w:cs="Times New Roman"/>
          <w:kern w:val="2"/>
          <w:szCs w:val="20"/>
          <w:lang w:eastAsia="ko-KR"/>
        </w:rPr>
        <w:t>подготовки, проведения и анализа ключевых дел;</w:t>
      </w:r>
    </w:p>
    <w:p w:rsidR="00832A60" w:rsidRPr="00832A60" w:rsidRDefault="00832A60" w:rsidP="00832A60">
      <w:pPr>
        <w:widowControl w:val="0"/>
        <w:numPr>
          <w:ilvl w:val="0"/>
          <w:numId w:val="17"/>
        </w:numPr>
        <w:tabs>
          <w:tab w:val="left" w:pos="0"/>
          <w:tab w:val="left" w:pos="851"/>
        </w:tabs>
        <w:autoSpaceDE w:val="0"/>
        <w:autoSpaceDN w:val="0"/>
        <w:spacing w:after="0" w:line="240" w:lineRule="auto"/>
        <w:ind w:left="0" w:firstLine="567"/>
        <w:rPr>
          <w:rFonts w:eastAsia="№Е" w:cs="Times New Roman"/>
          <w:b/>
          <w:bCs/>
          <w:iCs/>
          <w:kern w:val="2"/>
          <w:szCs w:val="20"/>
          <w:lang w:eastAsia="ko-KR"/>
        </w:rPr>
      </w:pPr>
      <w:r w:rsidRPr="00832A60">
        <w:rPr>
          <w:rFonts w:eastAsia="Times New Roman" w:cs="Times New Roman"/>
          <w:kern w:val="2"/>
          <w:szCs w:val="20"/>
          <w:lang w:eastAsia="ko-KR"/>
        </w:rPr>
        <w:t>наблюдение за поведением ребенка в ситуациях подготовки, проведения и анализа ключевых дел, за его отношениями со сверстн</w:t>
      </w:r>
      <w:r w:rsidRPr="00832A60">
        <w:rPr>
          <w:rFonts w:eastAsia="Times New Roman" w:cs="Times New Roman"/>
          <w:kern w:val="2"/>
          <w:szCs w:val="20"/>
          <w:lang w:eastAsia="ko-KR"/>
        </w:rPr>
        <w:t>и</w:t>
      </w:r>
      <w:r w:rsidRPr="00832A60">
        <w:rPr>
          <w:rFonts w:eastAsia="Times New Roman" w:cs="Times New Roman"/>
          <w:kern w:val="2"/>
          <w:szCs w:val="20"/>
          <w:lang w:eastAsia="ko-KR"/>
        </w:rPr>
        <w:t>ками, старшими и младшими школьниками, с педагогами и другими взрослыми;</w:t>
      </w:r>
    </w:p>
    <w:p w:rsidR="00832A60" w:rsidRPr="00832A60" w:rsidRDefault="00832A60" w:rsidP="00832A60">
      <w:pPr>
        <w:widowControl w:val="0"/>
        <w:numPr>
          <w:ilvl w:val="0"/>
          <w:numId w:val="17"/>
        </w:numPr>
        <w:tabs>
          <w:tab w:val="left" w:pos="0"/>
          <w:tab w:val="left" w:pos="851"/>
        </w:tabs>
        <w:autoSpaceDE w:val="0"/>
        <w:autoSpaceDN w:val="0"/>
        <w:spacing w:after="0" w:line="240" w:lineRule="auto"/>
        <w:ind w:left="0" w:firstLine="567"/>
        <w:rPr>
          <w:rFonts w:eastAsia="№Е" w:cs="Times New Roman"/>
          <w:b/>
          <w:bCs/>
          <w:iCs/>
          <w:kern w:val="2"/>
          <w:szCs w:val="20"/>
          <w:lang w:eastAsia="ko-KR"/>
        </w:rPr>
      </w:pPr>
      <w:r w:rsidRPr="00832A60">
        <w:rPr>
          <w:rFonts w:eastAsia="Times New Roman" w:cs="Times New Roman"/>
          <w:kern w:val="2"/>
          <w:szCs w:val="20"/>
          <w:lang w:eastAsia="ko-KR"/>
        </w:rPr>
        <w:t>при необходимости коррекция поведения ребенка через час</w:t>
      </w:r>
      <w:r w:rsidRPr="00832A60">
        <w:rPr>
          <w:rFonts w:eastAsia="Times New Roman" w:cs="Times New Roman"/>
          <w:kern w:val="2"/>
          <w:szCs w:val="20"/>
          <w:lang w:eastAsia="ko-KR"/>
        </w:rPr>
        <w:t>т</w:t>
      </w:r>
      <w:r w:rsidRPr="00832A60">
        <w:rPr>
          <w:rFonts w:eastAsia="Times New Roman" w:cs="Times New Roman"/>
          <w:kern w:val="2"/>
          <w:szCs w:val="20"/>
          <w:lang w:eastAsia="ko-KR"/>
        </w:rPr>
        <w:t>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w:t>
      </w:r>
      <w:r w:rsidRPr="00832A60">
        <w:rPr>
          <w:rFonts w:eastAsia="Times New Roman" w:cs="Times New Roman"/>
          <w:kern w:val="2"/>
          <w:szCs w:val="20"/>
          <w:lang w:eastAsia="ko-KR"/>
        </w:rPr>
        <w:t>т</w:t>
      </w:r>
      <w:r w:rsidRPr="00832A60">
        <w:rPr>
          <w:rFonts w:eastAsia="Times New Roman" w:cs="Times New Roman"/>
          <w:kern w:val="2"/>
          <w:szCs w:val="20"/>
          <w:lang w:eastAsia="ko-KR"/>
        </w:rPr>
        <w:t>ственного за тот или иной фрагмент общей работы.</w:t>
      </w:r>
    </w:p>
    <w:p w:rsidR="00832A60" w:rsidRPr="00832A60" w:rsidRDefault="00832A60" w:rsidP="00832A60">
      <w:pPr>
        <w:widowControl w:val="0"/>
        <w:autoSpaceDE w:val="0"/>
        <w:autoSpaceDN w:val="0"/>
        <w:spacing w:after="0" w:line="240" w:lineRule="auto"/>
        <w:ind w:firstLine="0"/>
        <w:jc w:val="center"/>
        <w:rPr>
          <w:rFonts w:eastAsia="Times New Roman" w:cs="Times New Roman"/>
          <w:b/>
          <w:iCs/>
          <w:w w:val="0"/>
          <w:kern w:val="2"/>
          <w:szCs w:val="20"/>
          <w:lang w:eastAsia="ko-KR"/>
        </w:rPr>
      </w:pPr>
      <w:r w:rsidRPr="00832A60">
        <w:rPr>
          <w:rFonts w:eastAsia="Times New Roman" w:cs="Times New Roman"/>
          <w:b/>
          <w:iCs/>
          <w:w w:val="0"/>
          <w:kern w:val="2"/>
          <w:szCs w:val="20"/>
          <w:lang w:eastAsia="ko-KR"/>
        </w:rPr>
        <w:t>2. Модуль «Классное руководство»</w:t>
      </w:r>
    </w:p>
    <w:p w:rsidR="00832A60" w:rsidRPr="00832A60" w:rsidRDefault="00832A60" w:rsidP="00832A60">
      <w:pPr>
        <w:spacing w:after="0" w:line="240" w:lineRule="auto"/>
        <w:ind w:right="-1" w:firstLine="567"/>
        <w:rPr>
          <w:rFonts w:eastAsia="Calibri" w:cs="Times New Roman"/>
          <w:i/>
          <w:szCs w:val="20"/>
          <w:lang w:eastAsia="en-US"/>
        </w:rPr>
      </w:pPr>
      <w:r w:rsidRPr="00832A60">
        <w:rPr>
          <w:rFonts w:eastAsia="Calibri" w:cs="Times New Roman"/>
          <w:szCs w:val="20"/>
          <w:lang w:eastAsia="en-US"/>
        </w:rPr>
        <w:t>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w:t>
      </w:r>
      <w:r w:rsidRPr="00832A60">
        <w:rPr>
          <w:rFonts w:eastAsia="Calibri" w:cs="Times New Roman"/>
          <w:szCs w:val="20"/>
          <w:lang w:eastAsia="en-US"/>
        </w:rPr>
        <w:t>а</w:t>
      </w:r>
      <w:r w:rsidRPr="00832A60">
        <w:rPr>
          <w:rFonts w:eastAsia="Calibri" w:cs="Times New Roman"/>
          <w:szCs w:val="20"/>
          <w:lang w:eastAsia="en-US"/>
        </w:rPr>
        <w:t>щихся или их законными представителями</w:t>
      </w:r>
      <w:r w:rsidRPr="00832A60">
        <w:rPr>
          <w:rFonts w:eastAsia="Calibri" w:cs="Times New Roman"/>
          <w:i/>
          <w:szCs w:val="20"/>
          <w:lang w:eastAsia="en-US"/>
        </w:rPr>
        <w:t>.</w:t>
      </w:r>
    </w:p>
    <w:p w:rsidR="00832A60" w:rsidRPr="00832A60" w:rsidRDefault="00832A60" w:rsidP="00832A60">
      <w:pPr>
        <w:spacing w:after="0" w:line="240" w:lineRule="auto"/>
        <w:ind w:right="-1" w:firstLine="567"/>
        <w:rPr>
          <w:rFonts w:eastAsia="№Е" w:cs="Times New Roman"/>
          <w:b/>
          <w:bCs/>
          <w:i/>
          <w:iCs/>
          <w:szCs w:val="20"/>
          <w:lang w:eastAsia="en-US"/>
        </w:rPr>
      </w:pPr>
      <w:r w:rsidRPr="00832A60">
        <w:rPr>
          <w:rFonts w:eastAsia="№Е" w:cs="Times New Roman"/>
          <w:b/>
          <w:bCs/>
          <w:i/>
          <w:iCs/>
          <w:szCs w:val="20"/>
          <w:lang w:eastAsia="en-US"/>
        </w:rPr>
        <w:t>Работа с классным коллективом:</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kern w:val="2"/>
          <w:szCs w:val="20"/>
        </w:rPr>
      </w:pPr>
      <w:r w:rsidRPr="00832A60">
        <w:rPr>
          <w:rFonts w:eastAsia="№Е" w:cs="Times New Roman"/>
          <w:kern w:val="2"/>
          <w:szCs w:val="20"/>
        </w:rPr>
        <w:t>организация интересных и полезных для личностного ра</w:t>
      </w:r>
      <w:r w:rsidRPr="00832A60">
        <w:rPr>
          <w:rFonts w:eastAsia="№Е" w:cs="Times New Roman"/>
          <w:kern w:val="2"/>
          <w:szCs w:val="20"/>
        </w:rPr>
        <w:t>з</w:t>
      </w:r>
      <w:r w:rsidRPr="00832A60">
        <w:rPr>
          <w:rFonts w:eastAsia="№Е" w:cs="Times New Roman"/>
          <w:kern w:val="2"/>
          <w:szCs w:val="20"/>
        </w:rPr>
        <w:t>вития ребенка совместных дел с учащимися вверенного ему класса (п</w:t>
      </w:r>
      <w:r w:rsidRPr="00832A60">
        <w:rPr>
          <w:rFonts w:eastAsia="№Е" w:cs="Times New Roman"/>
          <w:kern w:val="2"/>
          <w:szCs w:val="20"/>
        </w:rPr>
        <w:t>о</w:t>
      </w:r>
      <w:r w:rsidRPr="00832A60">
        <w:rPr>
          <w:rFonts w:eastAsia="№Е" w:cs="Times New Roman"/>
          <w:kern w:val="2"/>
          <w:szCs w:val="20"/>
        </w:rPr>
        <w:t>знавательной, трудовой, спортивно-оздоровительной, духо</w:t>
      </w:r>
      <w:r w:rsidRPr="00832A60">
        <w:rPr>
          <w:rFonts w:eastAsia="№Е" w:cs="Times New Roman"/>
          <w:kern w:val="2"/>
          <w:szCs w:val="20"/>
        </w:rPr>
        <w:t>в</w:t>
      </w:r>
      <w:r w:rsidRPr="00832A60">
        <w:rPr>
          <w:rFonts w:eastAsia="№Е" w:cs="Times New Roman"/>
          <w:kern w:val="2"/>
          <w:szCs w:val="20"/>
        </w:rPr>
        <w:t>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w:t>
      </w:r>
      <w:r w:rsidRPr="00832A60">
        <w:rPr>
          <w:rFonts w:eastAsia="№Е" w:cs="Times New Roman"/>
          <w:kern w:val="2"/>
          <w:szCs w:val="20"/>
        </w:rPr>
        <w:t>б</w:t>
      </w:r>
      <w:r w:rsidRPr="00832A60">
        <w:rPr>
          <w:rFonts w:eastAsia="№Е" w:cs="Times New Roman"/>
          <w:kern w:val="2"/>
          <w:szCs w:val="20"/>
        </w:rPr>
        <w:t xml:space="preserve">разцы поведения в обществе. </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firstLine="567"/>
        <w:rPr>
          <w:rFonts w:eastAsia="№Е" w:cs="Times New Roman"/>
          <w:kern w:val="2"/>
          <w:szCs w:val="20"/>
        </w:rPr>
      </w:pPr>
      <w:r w:rsidRPr="00832A60">
        <w:rPr>
          <w:rFonts w:eastAsia="№Е" w:cs="Times New Roman"/>
          <w:kern w:val="2"/>
          <w:szCs w:val="20"/>
        </w:rPr>
        <w:t>проведение классных часов как часов плодотворного и дов</w:t>
      </w:r>
      <w:r w:rsidRPr="00832A60">
        <w:rPr>
          <w:rFonts w:eastAsia="№Е" w:cs="Times New Roman"/>
          <w:kern w:val="2"/>
          <w:szCs w:val="20"/>
        </w:rPr>
        <w:t>е</w:t>
      </w:r>
      <w:r w:rsidRPr="00832A60">
        <w:rPr>
          <w:rFonts w:eastAsia="№Е" w:cs="Times New Roman"/>
          <w:kern w:val="2"/>
          <w:szCs w:val="20"/>
        </w:rPr>
        <w:lastRenderedPageBreak/>
        <w:t>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w:t>
      </w:r>
      <w:r w:rsidRPr="00832A60">
        <w:rPr>
          <w:rFonts w:eastAsia="№Е" w:cs="Times New Roman"/>
          <w:kern w:val="2"/>
          <w:szCs w:val="20"/>
        </w:rPr>
        <w:t>з</w:t>
      </w:r>
      <w:r w:rsidRPr="00832A60">
        <w:rPr>
          <w:rFonts w:eastAsia="№Е" w:cs="Times New Roman"/>
          <w:kern w:val="2"/>
          <w:szCs w:val="20"/>
        </w:rPr>
        <w:t xml:space="preserve">можности обсуждения и принятия решений по обсуждаемой проблеме, создания благоприятной среды для общения. </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Tahoma" w:cs="Times New Roman"/>
          <w:kern w:val="2"/>
          <w:szCs w:val="20"/>
        </w:rPr>
      </w:pPr>
      <w:r w:rsidRPr="00832A60">
        <w:rPr>
          <w:rFonts w:eastAsia="№Е" w:cs="Times New Roman"/>
          <w:kern w:val="2"/>
          <w:szCs w:val="20"/>
        </w:rPr>
        <w:t xml:space="preserve">сплочение коллектива класса через: </w:t>
      </w:r>
      <w:r w:rsidRPr="00832A60">
        <w:rPr>
          <w:rFonts w:eastAsia="Tahoma" w:cs="Times New Roman"/>
          <w:kern w:val="2"/>
          <w:szCs w:val="20"/>
        </w:rPr>
        <w:t>и</w:t>
      </w:r>
      <w:r w:rsidRPr="00832A60">
        <w:rPr>
          <w:rFonts w:eastAsia="№Е" w:cs="Times New Roman"/>
          <w:kern w:val="2"/>
          <w:szCs w:val="20"/>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832A60">
        <w:rPr>
          <w:rFonts w:eastAsia="Tahoma" w:cs="Times New Roman"/>
          <w:kern w:val="2"/>
          <w:szCs w:val="20"/>
        </w:rPr>
        <w:t>включающие в себя подг</w:t>
      </w:r>
      <w:r w:rsidRPr="00832A60">
        <w:rPr>
          <w:rFonts w:eastAsia="Tahoma" w:cs="Times New Roman"/>
          <w:kern w:val="2"/>
          <w:szCs w:val="20"/>
        </w:rPr>
        <w:t>о</w:t>
      </w:r>
      <w:r w:rsidRPr="00832A60">
        <w:rPr>
          <w:rFonts w:eastAsia="Tahoma" w:cs="Times New Roman"/>
          <w:kern w:val="2"/>
          <w:szCs w:val="20"/>
        </w:rPr>
        <w:t>товленные ученическими микрогруппами поздравления, сюрпризы, творческие подарки и розыгрыши; регулярные внутриклассные «огон</w:t>
      </w:r>
      <w:r w:rsidRPr="00832A60">
        <w:rPr>
          <w:rFonts w:eastAsia="Tahoma" w:cs="Times New Roman"/>
          <w:kern w:val="2"/>
          <w:szCs w:val="20"/>
        </w:rPr>
        <w:t>ь</w:t>
      </w:r>
      <w:r w:rsidRPr="00832A60">
        <w:rPr>
          <w:rFonts w:eastAsia="Tahoma" w:cs="Times New Roman"/>
          <w:kern w:val="2"/>
          <w:szCs w:val="20"/>
        </w:rPr>
        <w:t>ки» и вечера, дающие каждому школьнику возможность рефлексии со</w:t>
      </w:r>
      <w:r w:rsidRPr="00832A60">
        <w:rPr>
          <w:rFonts w:eastAsia="Tahoma" w:cs="Times New Roman"/>
          <w:kern w:val="2"/>
          <w:szCs w:val="20"/>
        </w:rPr>
        <w:t>б</w:t>
      </w:r>
      <w:r w:rsidRPr="00832A60">
        <w:rPr>
          <w:rFonts w:eastAsia="Tahoma" w:cs="Times New Roman"/>
          <w:kern w:val="2"/>
          <w:szCs w:val="20"/>
        </w:rPr>
        <w:t xml:space="preserve">ственного участия в жизни класса. </w:t>
      </w:r>
    </w:p>
    <w:p w:rsidR="00832A60" w:rsidRPr="00832A60" w:rsidRDefault="00832A60" w:rsidP="00832A60">
      <w:pPr>
        <w:widowControl w:val="0"/>
        <w:numPr>
          <w:ilvl w:val="0"/>
          <w:numId w:val="15"/>
        </w:numPr>
        <w:tabs>
          <w:tab w:val="left" w:pos="851"/>
        </w:tabs>
        <w:autoSpaceDE w:val="0"/>
        <w:autoSpaceDN w:val="0"/>
        <w:spacing w:after="0" w:line="240" w:lineRule="auto"/>
        <w:ind w:left="0" w:firstLine="567"/>
        <w:contextualSpacing/>
        <w:rPr>
          <w:rFonts w:eastAsia="№Е" w:cs="Times New Roman"/>
          <w:kern w:val="2"/>
          <w:szCs w:val="20"/>
        </w:rPr>
      </w:pPr>
      <w:r w:rsidRPr="00832A60">
        <w:rPr>
          <w:rFonts w:eastAsia="№Е" w:cs="Times New Roman"/>
          <w:kern w:val="2"/>
          <w:szCs w:val="20"/>
        </w:rPr>
        <w:t>выработка совместно со школьниками законов класса, пом</w:t>
      </w:r>
      <w:r w:rsidRPr="00832A60">
        <w:rPr>
          <w:rFonts w:eastAsia="№Е" w:cs="Times New Roman"/>
          <w:kern w:val="2"/>
          <w:szCs w:val="20"/>
        </w:rPr>
        <w:t>о</w:t>
      </w:r>
      <w:r w:rsidRPr="00832A60">
        <w:rPr>
          <w:rFonts w:eastAsia="№Е" w:cs="Times New Roman"/>
          <w:kern w:val="2"/>
          <w:szCs w:val="20"/>
        </w:rPr>
        <w:t xml:space="preserve">гающих детям освоить нормы и правила общения, которым они должны следовать в школе. </w:t>
      </w:r>
    </w:p>
    <w:p w:rsidR="00832A60" w:rsidRPr="00832A60" w:rsidRDefault="00832A60" w:rsidP="00832A60">
      <w:pPr>
        <w:spacing w:after="0" w:line="240" w:lineRule="auto"/>
        <w:ind w:right="-1" w:firstLine="567"/>
        <w:rPr>
          <w:rFonts w:eastAsia="№Е" w:cs="Times New Roman"/>
          <w:b/>
          <w:bCs/>
          <w:i/>
          <w:iCs/>
          <w:szCs w:val="20"/>
          <w:lang w:eastAsia="en-US"/>
        </w:rPr>
      </w:pPr>
      <w:r w:rsidRPr="00832A60">
        <w:rPr>
          <w:rFonts w:eastAsia="№Е" w:cs="Times New Roman"/>
          <w:b/>
          <w:bCs/>
          <w:i/>
          <w:iCs/>
          <w:szCs w:val="20"/>
          <w:lang w:eastAsia="en-US"/>
        </w:rPr>
        <w:t>Индивидуальная работа с учащимися:</w:t>
      </w:r>
    </w:p>
    <w:p w:rsidR="00832A60" w:rsidRPr="00832A60" w:rsidRDefault="00832A60" w:rsidP="00832A60">
      <w:pPr>
        <w:widowControl w:val="0"/>
        <w:numPr>
          <w:ilvl w:val="0"/>
          <w:numId w:val="15"/>
        </w:numPr>
        <w:tabs>
          <w:tab w:val="left" w:pos="851"/>
        </w:tabs>
        <w:autoSpaceDE w:val="0"/>
        <w:autoSpaceDN w:val="0"/>
        <w:spacing w:after="0" w:line="240" w:lineRule="auto"/>
        <w:ind w:left="0" w:firstLine="567"/>
        <w:contextualSpacing/>
        <w:rPr>
          <w:rFonts w:eastAsia="№Е" w:cs="Times New Roman"/>
          <w:kern w:val="2"/>
          <w:szCs w:val="20"/>
        </w:rPr>
      </w:pPr>
      <w:r w:rsidRPr="00832A60">
        <w:rPr>
          <w:rFonts w:eastAsia="№Е" w:cs="Times New Roman"/>
          <w:kern w:val="2"/>
          <w:szCs w:val="20"/>
        </w:rPr>
        <w:t>изучение особенностей личностного развития учащихся кла</w:t>
      </w:r>
      <w:r w:rsidRPr="00832A60">
        <w:rPr>
          <w:rFonts w:eastAsia="№Е" w:cs="Times New Roman"/>
          <w:kern w:val="2"/>
          <w:szCs w:val="20"/>
        </w:rPr>
        <w:t>с</w:t>
      </w:r>
      <w:r w:rsidRPr="00832A60">
        <w:rPr>
          <w:rFonts w:eastAsia="№Е" w:cs="Times New Roman"/>
          <w:kern w:val="2"/>
          <w:szCs w:val="20"/>
        </w:rPr>
        <w:t>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w:t>
      </w:r>
      <w:r w:rsidRPr="00832A60">
        <w:rPr>
          <w:rFonts w:eastAsia="№Е" w:cs="Times New Roman"/>
          <w:kern w:val="2"/>
          <w:szCs w:val="20"/>
        </w:rPr>
        <w:t>ь</w:t>
      </w:r>
      <w:r w:rsidRPr="00832A60">
        <w:rPr>
          <w:rFonts w:eastAsia="№Е" w:cs="Times New Roman"/>
          <w:kern w:val="2"/>
          <w:szCs w:val="20"/>
        </w:rPr>
        <w:t>таты наблюдения сверяются с результатами бесед классного руковод</w:t>
      </w:r>
      <w:r w:rsidRPr="00832A60">
        <w:rPr>
          <w:rFonts w:eastAsia="№Е" w:cs="Times New Roman"/>
          <w:kern w:val="2"/>
          <w:szCs w:val="20"/>
        </w:rPr>
        <w:t>и</w:t>
      </w:r>
      <w:r w:rsidRPr="00832A60">
        <w:rPr>
          <w:rFonts w:eastAsia="№Е" w:cs="Times New Roman"/>
          <w:kern w:val="2"/>
          <w:szCs w:val="20"/>
        </w:rPr>
        <w:t>теля с родителями школьников, с преподающими в его классе учител</w:t>
      </w:r>
      <w:r w:rsidRPr="00832A60">
        <w:rPr>
          <w:rFonts w:eastAsia="№Е" w:cs="Times New Roman"/>
          <w:kern w:val="2"/>
          <w:szCs w:val="20"/>
        </w:rPr>
        <w:t>я</w:t>
      </w:r>
      <w:r w:rsidRPr="00832A60">
        <w:rPr>
          <w:rFonts w:eastAsia="№Е" w:cs="Times New Roman"/>
          <w:kern w:val="2"/>
          <w:szCs w:val="20"/>
        </w:rPr>
        <w:t xml:space="preserve">ми, а также (при необходимости) – со школьным психологом. </w:t>
      </w:r>
    </w:p>
    <w:p w:rsidR="00832A60" w:rsidRPr="00832A60" w:rsidRDefault="00832A60" w:rsidP="00832A60">
      <w:pPr>
        <w:widowControl w:val="0"/>
        <w:numPr>
          <w:ilvl w:val="0"/>
          <w:numId w:val="15"/>
        </w:numPr>
        <w:tabs>
          <w:tab w:val="left" w:pos="851"/>
        </w:tabs>
        <w:autoSpaceDE w:val="0"/>
        <w:autoSpaceDN w:val="0"/>
        <w:spacing w:after="0" w:line="240" w:lineRule="auto"/>
        <w:ind w:left="0" w:firstLine="567"/>
        <w:contextualSpacing/>
        <w:rPr>
          <w:rFonts w:eastAsia="№Е" w:cs="Times New Roman"/>
          <w:kern w:val="2"/>
          <w:szCs w:val="20"/>
        </w:rPr>
      </w:pPr>
      <w:r w:rsidRPr="00832A60">
        <w:rPr>
          <w:rFonts w:eastAsia="№Е" w:cs="Times New Roman"/>
          <w:kern w:val="2"/>
          <w:szCs w:val="20"/>
        </w:rPr>
        <w:t>поддержка ребенка в решении важных для него жизненных проблем (налаживание взаимоотношений с одноклассниками или уч</w:t>
      </w:r>
      <w:r w:rsidRPr="00832A60">
        <w:rPr>
          <w:rFonts w:eastAsia="№Е" w:cs="Times New Roman"/>
          <w:kern w:val="2"/>
          <w:szCs w:val="20"/>
        </w:rPr>
        <w:t>и</w:t>
      </w:r>
      <w:r w:rsidRPr="00832A60">
        <w:rPr>
          <w:rFonts w:eastAsia="№Е" w:cs="Times New Roman"/>
          <w:kern w:val="2"/>
          <w:szCs w:val="20"/>
        </w:rPr>
        <w:t>телями, выбор профессии, вуза и дальнейшего трудоустройства, усп</w:t>
      </w:r>
      <w:r w:rsidRPr="00832A60">
        <w:rPr>
          <w:rFonts w:eastAsia="№Е" w:cs="Times New Roman"/>
          <w:kern w:val="2"/>
          <w:szCs w:val="20"/>
        </w:rPr>
        <w:t>е</w:t>
      </w:r>
      <w:r w:rsidRPr="00832A60">
        <w:rPr>
          <w:rFonts w:eastAsia="№Е" w:cs="Times New Roman"/>
          <w:kern w:val="2"/>
          <w:szCs w:val="20"/>
        </w:rPr>
        <w:t>ваемость и т.п.), когда каждая проблема трансформируется классным руководителем в задачу для школьника, которую они совместно стар</w:t>
      </w:r>
      <w:r w:rsidRPr="00832A60">
        <w:rPr>
          <w:rFonts w:eastAsia="№Е" w:cs="Times New Roman"/>
          <w:kern w:val="2"/>
          <w:szCs w:val="20"/>
        </w:rPr>
        <w:t>а</w:t>
      </w:r>
      <w:r w:rsidRPr="00832A60">
        <w:rPr>
          <w:rFonts w:eastAsia="№Е" w:cs="Times New Roman"/>
          <w:kern w:val="2"/>
          <w:szCs w:val="20"/>
        </w:rPr>
        <w:t xml:space="preserve">ются решить. </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индивидуальная работа со школьниками класса, направле</w:t>
      </w:r>
      <w:r w:rsidRPr="00832A60">
        <w:rPr>
          <w:rFonts w:eastAsia="№Е" w:cs="Times New Roman"/>
          <w:kern w:val="2"/>
          <w:szCs w:val="20"/>
        </w:rPr>
        <w:t>н</w:t>
      </w:r>
      <w:r w:rsidRPr="00832A60">
        <w:rPr>
          <w:rFonts w:eastAsia="№Е" w:cs="Times New Roman"/>
          <w:kern w:val="2"/>
          <w:szCs w:val="20"/>
        </w:rPr>
        <w:t>ная на заполнение ими личных портфолио, в которых дети не просто фиксируют свои учебные, творческие, спортивные, личностные д</w:t>
      </w:r>
      <w:r w:rsidRPr="00832A60">
        <w:rPr>
          <w:rFonts w:eastAsia="№Е" w:cs="Times New Roman"/>
          <w:kern w:val="2"/>
          <w:szCs w:val="20"/>
        </w:rPr>
        <w:t>о</w:t>
      </w:r>
      <w:r w:rsidRPr="00832A60">
        <w:rPr>
          <w:rFonts w:eastAsia="№Е" w:cs="Times New Roman"/>
          <w:kern w:val="2"/>
          <w:szCs w:val="20"/>
        </w:rPr>
        <w:t>стижения, но и в ходе индивидуальных неформальных бесед с клас</w:t>
      </w:r>
      <w:r w:rsidRPr="00832A60">
        <w:rPr>
          <w:rFonts w:eastAsia="№Е" w:cs="Times New Roman"/>
          <w:kern w:val="2"/>
          <w:szCs w:val="20"/>
        </w:rPr>
        <w:t>с</w:t>
      </w:r>
      <w:r w:rsidRPr="00832A60">
        <w:rPr>
          <w:rFonts w:eastAsia="№Е" w:cs="Times New Roman"/>
          <w:kern w:val="2"/>
          <w:szCs w:val="20"/>
        </w:rPr>
        <w:t xml:space="preserve">ным руководителем в начале каждого года планируют их, а в конце года – вместе анализируют свои успехи и неудачи. </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коррекция поведения ребенка через частные беседы с ним, его родителями или законными представителями, с другими учащ</w:t>
      </w:r>
      <w:r w:rsidRPr="00832A60">
        <w:rPr>
          <w:rFonts w:eastAsia="№Е" w:cs="Times New Roman"/>
          <w:kern w:val="2"/>
          <w:szCs w:val="20"/>
        </w:rPr>
        <w:t>и</w:t>
      </w:r>
      <w:r w:rsidRPr="00832A60">
        <w:rPr>
          <w:rFonts w:eastAsia="№Е" w:cs="Times New Roman"/>
          <w:kern w:val="2"/>
          <w:szCs w:val="20"/>
        </w:rPr>
        <w:t>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32A60" w:rsidRPr="00832A60" w:rsidRDefault="00832A60" w:rsidP="00832A60">
      <w:pPr>
        <w:tabs>
          <w:tab w:val="left" w:pos="851"/>
          <w:tab w:val="left" w:pos="1310"/>
        </w:tabs>
        <w:spacing w:after="0" w:line="240" w:lineRule="auto"/>
        <w:ind w:left="567" w:right="175" w:firstLine="0"/>
        <w:rPr>
          <w:rFonts w:eastAsia="№Е" w:cs="Times New Roman"/>
          <w:b/>
          <w:bCs/>
          <w:iCs/>
          <w:kern w:val="2"/>
          <w:szCs w:val="20"/>
        </w:rPr>
      </w:pPr>
      <w:r w:rsidRPr="00832A60">
        <w:rPr>
          <w:rFonts w:eastAsia="№Е" w:cs="Times New Roman"/>
          <w:b/>
          <w:bCs/>
          <w:i/>
          <w:iCs/>
          <w:kern w:val="2"/>
          <w:szCs w:val="20"/>
        </w:rPr>
        <w:t>Работа с учителями, преподающими в классе:</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lastRenderedPageBreak/>
        <w:t>регулярные консультации классного руководителя с учит</w:t>
      </w:r>
      <w:r w:rsidRPr="00832A60">
        <w:rPr>
          <w:rFonts w:eastAsia="№Е" w:cs="Times New Roman"/>
          <w:kern w:val="2"/>
          <w:szCs w:val="20"/>
        </w:rPr>
        <w:t>е</w:t>
      </w:r>
      <w:r w:rsidRPr="00832A60">
        <w:rPr>
          <w:rFonts w:eastAsia="№Е" w:cs="Times New Roman"/>
          <w:kern w:val="2"/>
          <w:szCs w:val="20"/>
        </w:rPr>
        <w:t>лями-предметниками, направленные на формирование единства мн</w:t>
      </w:r>
      <w:r w:rsidRPr="00832A60">
        <w:rPr>
          <w:rFonts w:eastAsia="№Е" w:cs="Times New Roman"/>
          <w:kern w:val="2"/>
          <w:szCs w:val="20"/>
        </w:rPr>
        <w:t>е</w:t>
      </w:r>
      <w:r w:rsidRPr="00832A60">
        <w:rPr>
          <w:rFonts w:eastAsia="№Е" w:cs="Times New Roman"/>
          <w:kern w:val="2"/>
          <w:szCs w:val="20"/>
        </w:rPr>
        <w:t>ний и требований педагогов по ключевым вопросам воспитания, на предупреждение и разрешение конфликтов между учителями и уч</w:t>
      </w:r>
      <w:r w:rsidRPr="00832A60">
        <w:rPr>
          <w:rFonts w:eastAsia="№Е" w:cs="Times New Roman"/>
          <w:kern w:val="2"/>
          <w:szCs w:val="20"/>
        </w:rPr>
        <w:t>а</w:t>
      </w:r>
      <w:r w:rsidRPr="00832A60">
        <w:rPr>
          <w:rFonts w:eastAsia="№Е" w:cs="Times New Roman"/>
          <w:kern w:val="2"/>
          <w:szCs w:val="20"/>
        </w:rPr>
        <w:t>щимися;</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проведение мини-педсоветов, направленных на решение конкретных проблем класса и интеграцию воспитательных влияний на школьников;</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привлечение учителей к участию в родительских собраниях класса для объединения усилий в деле обучения и воспитания детей.</w:t>
      </w:r>
    </w:p>
    <w:p w:rsidR="00832A60" w:rsidRPr="00832A60" w:rsidRDefault="00832A60" w:rsidP="00832A60">
      <w:pPr>
        <w:tabs>
          <w:tab w:val="left" w:pos="851"/>
          <w:tab w:val="left" w:pos="1310"/>
        </w:tabs>
        <w:spacing w:after="0" w:line="240" w:lineRule="auto"/>
        <w:ind w:left="567" w:right="175" w:firstLine="0"/>
        <w:rPr>
          <w:rFonts w:eastAsia="№Е" w:cs="Times New Roman"/>
          <w:b/>
          <w:bCs/>
          <w:i/>
          <w:iCs/>
          <w:kern w:val="2"/>
          <w:szCs w:val="20"/>
        </w:rPr>
      </w:pPr>
      <w:r w:rsidRPr="00832A60">
        <w:rPr>
          <w:rFonts w:eastAsia="№Е" w:cs="Times New Roman"/>
          <w:b/>
          <w:bCs/>
          <w:i/>
          <w:iCs/>
          <w:kern w:val="2"/>
          <w:szCs w:val="20"/>
        </w:rPr>
        <w:t>Работа с родителями учащихся или их законными предст</w:t>
      </w:r>
      <w:r w:rsidRPr="00832A60">
        <w:rPr>
          <w:rFonts w:eastAsia="№Е" w:cs="Times New Roman"/>
          <w:b/>
          <w:bCs/>
          <w:i/>
          <w:iCs/>
          <w:kern w:val="2"/>
          <w:szCs w:val="20"/>
        </w:rPr>
        <w:t>а</w:t>
      </w:r>
      <w:r w:rsidRPr="00832A60">
        <w:rPr>
          <w:rFonts w:eastAsia="№Е" w:cs="Times New Roman"/>
          <w:b/>
          <w:bCs/>
          <w:i/>
          <w:iCs/>
          <w:kern w:val="2"/>
          <w:szCs w:val="20"/>
        </w:rPr>
        <w:t>вителями:</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регулярное информирование родителей о школьных успехах и проблемах их детей, о жизни класса в целом;</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помощь родителям школьников или их законным предст</w:t>
      </w:r>
      <w:r w:rsidRPr="00832A60">
        <w:rPr>
          <w:rFonts w:eastAsia="№Е" w:cs="Times New Roman"/>
          <w:kern w:val="2"/>
          <w:szCs w:val="20"/>
        </w:rPr>
        <w:t>а</w:t>
      </w:r>
      <w:r w:rsidRPr="00832A60">
        <w:rPr>
          <w:rFonts w:eastAsia="№Е" w:cs="Times New Roman"/>
          <w:kern w:val="2"/>
          <w:szCs w:val="20"/>
        </w:rPr>
        <w:t xml:space="preserve">вителям в регулировании отношений между ними, администрацией школы и учителями-предметниками; </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организация родительских собраний, происходящих в р</w:t>
      </w:r>
      <w:r w:rsidRPr="00832A60">
        <w:rPr>
          <w:rFonts w:eastAsia="№Е" w:cs="Times New Roman"/>
          <w:kern w:val="2"/>
          <w:szCs w:val="20"/>
        </w:rPr>
        <w:t>е</w:t>
      </w:r>
      <w:r w:rsidRPr="00832A60">
        <w:rPr>
          <w:rFonts w:eastAsia="№Е" w:cs="Times New Roman"/>
          <w:kern w:val="2"/>
          <w:szCs w:val="20"/>
        </w:rPr>
        <w:t>жиме обсуждения наиболее острых проблем обучения и воспитания школьников;</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привлечение членов семей школьников к организации и проведению дел класса;</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организация на базе класса семейных праздников, конку</w:t>
      </w:r>
      <w:r w:rsidRPr="00832A60">
        <w:rPr>
          <w:rFonts w:eastAsia="№Е" w:cs="Times New Roman"/>
          <w:kern w:val="2"/>
          <w:szCs w:val="20"/>
        </w:rPr>
        <w:t>р</w:t>
      </w:r>
      <w:r w:rsidRPr="00832A60">
        <w:rPr>
          <w:rFonts w:eastAsia="№Е" w:cs="Times New Roman"/>
          <w:kern w:val="2"/>
          <w:szCs w:val="20"/>
        </w:rPr>
        <w:t>сов, соревнований, направленных на сплочение семьи и школы.</w:t>
      </w:r>
    </w:p>
    <w:p w:rsidR="00832A60" w:rsidRPr="00832A60" w:rsidRDefault="00832A60" w:rsidP="00832A60">
      <w:pPr>
        <w:widowControl w:val="0"/>
        <w:autoSpaceDE w:val="0"/>
        <w:autoSpaceDN w:val="0"/>
        <w:spacing w:after="0" w:line="240" w:lineRule="auto"/>
        <w:ind w:firstLine="0"/>
        <w:jc w:val="center"/>
        <w:rPr>
          <w:rFonts w:eastAsia="Times New Roman" w:cs="Times New Roman"/>
          <w:b/>
          <w:w w:val="0"/>
          <w:kern w:val="2"/>
          <w:szCs w:val="20"/>
          <w:lang w:eastAsia="ko-KR"/>
        </w:rPr>
      </w:pPr>
      <w:r w:rsidRPr="00832A60">
        <w:rPr>
          <w:rFonts w:eastAsia="Times New Roman" w:cs="Times New Roman"/>
          <w:b/>
          <w:w w:val="0"/>
          <w:kern w:val="2"/>
          <w:szCs w:val="20"/>
          <w:lang w:eastAsia="ko-KR"/>
        </w:rPr>
        <w:t>3. Модуль «Внеурочная деятельность»</w:t>
      </w:r>
    </w:p>
    <w:p w:rsidR="00832A60" w:rsidRPr="00832A60" w:rsidRDefault="00832A60" w:rsidP="00832A60">
      <w:pPr>
        <w:widowControl w:val="0"/>
        <w:autoSpaceDE w:val="0"/>
        <w:autoSpaceDN w:val="0"/>
        <w:spacing w:after="0" w:line="240" w:lineRule="auto"/>
        <w:ind w:right="-1" w:firstLine="567"/>
        <w:rPr>
          <w:rFonts w:eastAsia="Times New Roman" w:cs="Times New Roman"/>
          <w:kern w:val="2"/>
          <w:szCs w:val="20"/>
          <w:lang w:eastAsia="ko-KR"/>
        </w:rPr>
      </w:pPr>
      <w:r w:rsidRPr="00832A60">
        <w:rPr>
          <w:rFonts w:eastAsia="Times New Roman" w:cs="Times New Roman"/>
          <w:kern w:val="2"/>
          <w:szCs w:val="20"/>
          <w:lang w:eastAsia="ko-KR"/>
        </w:rPr>
        <w:t xml:space="preserve">Воспитание на занятиях внеурочной деятельности осуществляется преимущественно через: </w:t>
      </w:r>
    </w:p>
    <w:p w:rsidR="00832A60" w:rsidRPr="00832A60" w:rsidRDefault="00832A60" w:rsidP="00832A60">
      <w:pPr>
        <w:widowControl w:val="0"/>
        <w:autoSpaceDE w:val="0"/>
        <w:autoSpaceDN w:val="0"/>
        <w:spacing w:after="0" w:line="240" w:lineRule="auto"/>
        <w:ind w:right="-1" w:firstLine="567"/>
        <w:rPr>
          <w:rFonts w:eastAsia="Times New Roman" w:cs="Times New Roman"/>
          <w:kern w:val="2"/>
          <w:szCs w:val="20"/>
          <w:lang w:eastAsia="ko-KR"/>
        </w:rPr>
      </w:pPr>
      <w:r w:rsidRPr="00832A60">
        <w:rPr>
          <w:rFonts w:eastAsia="Times New Roman" w:cs="Times New Roman"/>
          <w:kern w:val="2"/>
          <w:szCs w:val="20"/>
          <w:lang w:eastAsia="ko-KR"/>
        </w:rPr>
        <w:t>- вовлечение обучающихся в интересную и полезную для них д</w:t>
      </w:r>
      <w:r w:rsidRPr="00832A60">
        <w:rPr>
          <w:rFonts w:eastAsia="Times New Roman" w:cs="Times New Roman"/>
          <w:kern w:val="2"/>
          <w:szCs w:val="20"/>
          <w:lang w:eastAsia="ko-KR"/>
        </w:rPr>
        <w:t>е</w:t>
      </w:r>
      <w:r w:rsidRPr="00832A60">
        <w:rPr>
          <w:rFonts w:eastAsia="Times New Roman" w:cs="Times New Roman"/>
          <w:kern w:val="2"/>
          <w:szCs w:val="20"/>
          <w:lang w:eastAsia="ko-KR"/>
        </w:rPr>
        <w:t>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32A60" w:rsidRPr="00832A60" w:rsidRDefault="00832A60" w:rsidP="00832A60">
      <w:pPr>
        <w:widowControl w:val="0"/>
        <w:autoSpaceDE w:val="0"/>
        <w:autoSpaceDN w:val="0"/>
        <w:spacing w:after="0" w:line="240" w:lineRule="auto"/>
        <w:ind w:right="-1" w:firstLine="567"/>
        <w:rPr>
          <w:rFonts w:eastAsia="Batang" w:cs="Times New Roman"/>
          <w:kern w:val="2"/>
          <w:szCs w:val="20"/>
          <w:lang w:eastAsia="ko-KR"/>
        </w:rPr>
      </w:pPr>
      <w:r w:rsidRPr="00832A60">
        <w:rPr>
          <w:rFonts w:eastAsia="Batang" w:cs="Times New Roman"/>
          <w:kern w:val="2"/>
          <w:szCs w:val="20"/>
          <w:lang w:eastAsia="ko-KR"/>
        </w:rPr>
        <w:t xml:space="preserve">- формирование в </w:t>
      </w:r>
      <w:r w:rsidRPr="00832A60">
        <w:rPr>
          <w:rFonts w:eastAsia="Times New Roman" w:cs="Times New Roman"/>
          <w:kern w:val="2"/>
          <w:szCs w:val="20"/>
          <w:lang w:eastAsia="ko-KR"/>
        </w:rPr>
        <w:t>кружках, секциях, клубах, студиях и т.п. де</w:t>
      </w:r>
      <w:r w:rsidRPr="00832A60">
        <w:rPr>
          <w:rFonts w:eastAsia="Times New Roman" w:cs="Times New Roman"/>
          <w:kern w:val="2"/>
          <w:szCs w:val="20"/>
          <w:lang w:eastAsia="ko-KR"/>
        </w:rPr>
        <w:t>т</w:t>
      </w:r>
      <w:r w:rsidRPr="00832A60">
        <w:rPr>
          <w:rFonts w:eastAsia="Times New Roman" w:cs="Times New Roman"/>
          <w:kern w:val="2"/>
          <w:szCs w:val="20"/>
          <w:lang w:eastAsia="ko-KR"/>
        </w:rPr>
        <w:t>ско-взрослых общностей,</w:t>
      </w:r>
      <w:r w:rsidRPr="00832A60">
        <w:rPr>
          <w:rFonts w:eastAsia="Batang" w:cs="Times New Roman"/>
          <w:kern w:val="2"/>
          <w:szCs w:val="20"/>
          <w:lang w:eastAsia="ko-KR"/>
        </w:rPr>
        <w:t xml:space="preserve">которые </w:t>
      </w:r>
      <w:r w:rsidRPr="00832A60">
        <w:rPr>
          <w:rFonts w:eastAsia="Times New Roman" w:cs="Times New Roman"/>
          <w:kern w:val="2"/>
          <w:szCs w:val="20"/>
          <w:lang w:eastAsia="ko-KR"/>
        </w:rPr>
        <w:t>объединяют обучающихся</w:t>
      </w:r>
      <w:r w:rsidRPr="00832A60">
        <w:rPr>
          <w:rFonts w:eastAsia="Batang" w:cs="Times New Roman"/>
          <w:kern w:val="2"/>
          <w:szCs w:val="20"/>
          <w:lang w:eastAsia="ko-KR"/>
        </w:rPr>
        <w:t xml:space="preserve"> и педагогов общими позитивными эмоциями и доверительными отношениями друг к другу;</w:t>
      </w:r>
    </w:p>
    <w:p w:rsidR="00832A60" w:rsidRPr="00832A60" w:rsidRDefault="00832A60" w:rsidP="00832A60">
      <w:pPr>
        <w:widowControl w:val="0"/>
        <w:tabs>
          <w:tab w:val="left" w:pos="851"/>
        </w:tabs>
        <w:autoSpaceDE w:val="0"/>
        <w:autoSpaceDN w:val="0"/>
        <w:spacing w:after="0" w:line="240" w:lineRule="auto"/>
        <w:ind w:firstLine="567"/>
        <w:rPr>
          <w:rFonts w:eastAsia="Times New Roman" w:cs="Times New Roman"/>
          <w:kern w:val="2"/>
          <w:szCs w:val="20"/>
          <w:lang w:eastAsia="ko-KR"/>
        </w:rPr>
      </w:pPr>
      <w:r w:rsidRPr="00832A60">
        <w:rPr>
          <w:rFonts w:eastAsia="Times New Roman" w:cs="Times New Roman"/>
          <w:kern w:val="2"/>
          <w:szCs w:val="20"/>
          <w:lang w:eastAsia="ko-KR"/>
        </w:rPr>
        <w:t xml:space="preserve">- </w:t>
      </w:r>
      <w:r w:rsidRPr="00832A60">
        <w:rPr>
          <w:rFonts w:eastAsia="Batang" w:cs="Times New Roman"/>
          <w:kern w:val="2"/>
          <w:szCs w:val="20"/>
          <w:lang w:eastAsia="ko-KR"/>
        </w:rPr>
        <w:t>создание в</w:t>
      </w:r>
      <w:r w:rsidRPr="00832A60">
        <w:rPr>
          <w:rFonts w:eastAsia="Times New Roman" w:cs="Times New Roman"/>
          <w:kern w:val="2"/>
          <w:szCs w:val="20"/>
          <w:lang w:eastAsia="ko-KR"/>
        </w:rPr>
        <w:t xml:space="preserve"> детских объединениях традиций, задающих их членам </w:t>
      </w:r>
      <w:r w:rsidRPr="00832A60">
        <w:rPr>
          <w:rFonts w:eastAsia="Times New Roman" w:cs="Times New Roman"/>
          <w:kern w:val="2"/>
          <w:szCs w:val="20"/>
          <w:lang w:eastAsia="ko-KR"/>
        </w:rPr>
        <w:lastRenderedPageBreak/>
        <w:t>определенные социально значимые формы поведения;</w:t>
      </w:r>
    </w:p>
    <w:p w:rsidR="00832A60" w:rsidRPr="00832A60" w:rsidRDefault="00832A60" w:rsidP="00832A60">
      <w:pPr>
        <w:widowControl w:val="0"/>
        <w:tabs>
          <w:tab w:val="left" w:pos="851"/>
        </w:tabs>
        <w:autoSpaceDE w:val="0"/>
        <w:autoSpaceDN w:val="0"/>
        <w:spacing w:after="0" w:line="240" w:lineRule="auto"/>
        <w:ind w:firstLine="567"/>
        <w:rPr>
          <w:rFonts w:eastAsia="Times New Roman" w:cs="Times New Roman"/>
          <w:kern w:val="2"/>
          <w:szCs w:val="20"/>
          <w:lang w:eastAsia="ko-KR"/>
        </w:rPr>
      </w:pPr>
      <w:r w:rsidRPr="00832A60">
        <w:rPr>
          <w:rFonts w:eastAsia="Times New Roman" w:cs="Times New Roman"/>
          <w:kern w:val="2"/>
          <w:szCs w:val="20"/>
          <w:lang w:eastAsia="ko-KR"/>
        </w:rPr>
        <w:t>- поддержку в детских объединениях, обучающихся с ярко выр</w:t>
      </w:r>
      <w:r w:rsidRPr="00832A60">
        <w:rPr>
          <w:rFonts w:eastAsia="Times New Roman" w:cs="Times New Roman"/>
          <w:kern w:val="2"/>
          <w:szCs w:val="20"/>
          <w:lang w:eastAsia="ko-KR"/>
        </w:rPr>
        <w:t>а</w:t>
      </w:r>
      <w:r w:rsidRPr="00832A60">
        <w:rPr>
          <w:rFonts w:eastAsia="Times New Roman" w:cs="Times New Roman"/>
          <w:kern w:val="2"/>
          <w:szCs w:val="20"/>
          <w:lang w:eastAsia="ko-KR"/>
        </w:rPr>
        <w:t xml:space="preserve">женной лидерской позицией и установкой на сохранение и поддержание накопленных социально значимых традиций; </w:t>
      </w:r>
    </w:p>
    <w:p w:rsidR="00832A60" w:rsidRPr="00832A60" w:rsidRDefault="00832A60" w:rsidP="00832A60">
      <w:pPr>
        <w:widowControl w:val="0"/>
        <w:tabs>
          <w:tab w:val="left" w:pos="851"/>
        </w:tabs>
        <w:autoSpaceDE w:val="0"/>
        <w:autoSpaceDN w:val="0"/>
        <w:spacing w:after="0" w:line="240" w:lineRule="auto"/>
        <w:ind w:firstLine="567"/>
        <w:rPr>
          <w:rFonts w:eastAsia="Times New Roman" w:cs="Times New Roman"/>
          <w:kern w:val="2"/>
          <w:szCs w:val="20"/>
          <w:lang w:eastAsia="ko-KR"/>
        </w:rPr>
      </w:pPr>
      <w:r w:rsidRPr="00832A60">
        <w:rPr>
          <w:rFonts w:eastAsia="Times New Roman" w:cs="Times New Roman"/>
          <w:kern w:val="2"/>
          <w:szCs w:val="20"/>
          <w:lang w:eastAsia="ko-KR"/>
        </w:rPr>
        <w:t>- поощрение педагогами детских инициатив, проектов, самосто</w:t>
      </w:r>
      <w:r w:rsidRPr="00832A60">
        <w:rPr>
          <w:rFonts w:eastAsia="Times New Roman" w:cs="Times New Roman"/>
          <w:kern w:val="2"/>
          <w:szCs w:val="20"/>
          <w:lang w:eastAsia="ko-KR"/>
        </w:rPr>
        <w:t>я</w:t>
      </w:r>
      <w:r w:rsidRPr="00832A60">
        <w:rPr>
          <w:rFonts w:eastAsia="Times New Roman" w:cs="Times New Roman"/>
          <w:kern w:val="2"/>
          <w:szCs w:val="20"/>
          <w:lang w:eastAsia="ko-KR"/>
        </w:rPr>
        <w:t>тельности, самоорганизации в соответствии с их интересами.</w:t>
      </w:r>
    </w:p>
    <w:p w:rsidR="00832A60" w:rsidRPr="00832A60" w:rsidRDefault="00832A60" w:rsidP="00832A60">
      <w:pPr>
        <w:widowControl w:val="0"/>
        <w:autoSpaceDE w:val="0"/>
        <w:autoSpaceDN w:val="0"/>
        <w:spacing w:after="0" w:line="240" w:lineRule="auto"/>
        <w:ind w:firstLine="567"/>
        <w:rPr>
          <w:rFonts w:eastAsia="№Е" w:cs="Times New Roman"/>
          <w:kern w:val="2"/>
          <w:szCs w:val="20"/>
          <w:lang w:eastAsia="ko-KR"/>
        </w:rPr>
      </w:pPr>
      <w:r w:rsidRPr="00832A60">
        <w:rPr>
          <w:rFonts w:eastAsia="№Е" w:cs="Times New Roman"/>
          <w:kern w:val="2"/>
          <w:szCs w:val="20"/>
          <w:lang w:eastAsia="ko-KR"/>
        </w:rPr>
        <w:t xml:space="preserve">Реализация воспитательного потенциала курсов внеурочной и кружковой деятельности происходит в рамках, следующих выбранных обучающимися ее видов деятельности. </w:t>
      </w:r>
    </w:p>
    <w:p w:rsidR="00832A60" w:rsidRPr="00832A60" w:rsidRDefault="00832A60" w:rsidP="00832A60">
      <w:pPr>
        <w:widowControl w:val="0"/>
        <w:autoSpaceDE w:val="0"/>
        <w:autoSpaceDN w:val="0"/>
        <w:spacing w:after="0" w:line="240" w:lineRule="auto"/>
        <w:ind w:firstLine="0"/>
        <w:rPr>
          <w:rFonts w:eastAsia="Times New Roman" w:cs="Times New Roman"/>
          <w:b/>
          <w:i/>
          <w:kern w:val="2"/>
          <w:szCs w:val="20"/>
          <w:lang w:eastAsia="ko-KR"/>
        </w:rPr>
      </w:pPr>
      <w:r w:rsidRPr="00832A60">
        <w:rPr>
          <w:rFonts w:eastAsia="№Е" w:cs="Times New Roman"/>
          <w:b/>
          <w:kern w:val="2"/>
          <w:szCs w:val="20"/>
          <w:lang w:eastAsia="ko-KR"/>
        </w:rPr>
        <w:t xml:space="preserve">- спортивно-оздоровительное;  </w:t>
      </w:r>
    </w:p>
    <w:p w:rsidR="00832A60" w:rsidRPr="00832A60" w:rsidRDefault="00832A60" w:rsidP="00832A60">
      <w:pPr>
        <w:widowControl w:val="0"/>
        <w:autoSpaceDE w:val="0"/>
        <w:autoSpaceDN w:val="0"/>
        <w:spacing w:after="0" w:line="240" w:lineRule="auto"/>
        <w:ind w:firstLine="0"/>
        <w:rPr>
          <w:rFonts w:eastAsia="№Е" w:cs="Times New Roman"/>
          <w:b/>
          <w:kern w:val="2"/>
          <w:szCs w:val="20"/>
          <w:lang w:eastAsia="ko-KR"/>
        </w:rPr>
      </w:pPr>
      <w:r w:rsidRPr="00832A60">
        <w:rPr>
          <w:rFonts w:eastAsia="№Е" w:cs="Times New Roman"/>
          <w:b/>
          <w:kern w:val="2"/>
          <w:szCs w:val="20"/>
          <w:lang w:eastAsia="ko-KR"/>
        </w:rPr>
        <w:t>- духовно-нравственное;</w:t>
      </w:r>
    </w:p>
    <w:p w:rsidR="00832A60" w:rsidRPr="00832A60" w:rsidRDefault="00832A60" w:rsidP="00832A60">
      <w:pPr>
        <w:widowControl w:val="0"/>
        <w:autoSpaceDE w:val="0"/>
        <w:autoSpaceDN w:val="0"/>
        <w:spacing w:after="0" w:line="240" w:lineRule="auto"/>
        <w:ind w:firstLine="0"/>
        <w:rPr>
          <w:rFonts w:eastAsia="№Е" w:cs="Times New Roman"/>
          <w:b/>
          <w:kern w:val="2"/>
          <w:szCs w:val="20"/>
          <w:lang w:eastAsia="ko-KR"/>
        </w:rPr>
      </w:pPr>
      <w:r w:rsidRPr="00832A60">
        <w:rPr>
          <w:rFonts w:eastAsia="№Е" w:cs="Times New Roman"/>
          <w:b/>
          <w:kern w:val="2"/>
          <w:szCs w:val="20"/>
          <w:lang w:eastAsia="ko-KR"/>
        </w:rPr>
        <w:t>- общеинтеллектуальное;</w:t>
      </w:r>
    </w:p>
    <w:p w:rsidR="00832A60" w:rsidRPr="00832A60" w:rsidRDefault="00832A60" w:rsidP="00832A60">
      <w:pPr>
        <w:widowControl w:val="0"/>
        <w:autoSpaceDE w:val="0"/>
        <w:autoSpaceDN w:val="0"/>
        <w:spacing w:after="0" w:line="240" w:lineRule="auto"/>
        <w:ind w:firstLine="0"/>
        <w:rPr>
          <w:rFonts w:eastAsia="№Е" w:cs="Times New Roman"/>
          <w:b/>
          <w:kern w:val="2"/>
          <w:szCs w:val="20"/>
          <w:lang w:eastAsia="ko-KR"/>
        </w:rPr>
      </w:pPr>
      <w:r w:rsidRPr="00832A60">
        <w:rPr>
          <w:rFonts w:eastAsia="№Е" w:cs="Times New Roman"/>
          <w:b/>
          <w:kern w:val="2"/>
          <w:szCs w:val="20"/>
          <w:lang w:eastAsia="ko-KR"/>
        </w:rPr>
        <w:t>- общекультурное;</w:t>
      </w:r>
    </w:p>
    <w:p w:rsidR="00832A60" w:rsidRPr="00832A60" w:rsidRDefault="00832A60" w:rsidP="00832A60">
      <w:pPr>
        <w:widowControl w:val="0"/>
        <w:autoSpaceDE w:val="0"/>
        <w:autoSpaceDN w:val="0"/>
        <w:spacing w:after="0" w:line="240" w:lineRule="auto"/>
        <w:ind w:firstLine="0"/>
        <w:rPr>
          <w:rFonts w:eastAsia="№Е" w:cs="Times New Roman"/>
          <w:b/>
          <w:i/>
          <w:kern w:val="2"/>
          <w:szCs w:val="20"/>
          <w:lang w:eastAsia="ko-KR"/>
        </w:rPr>
      </w:pPr>
      <w:r w:rsidRPr="00832A60">
        <w:rPr>
          <w:rFonts w:eastAsia="№Е" w:cs="Times New Roman"/>
          <w:b/>
          <w:kern w:val="2"/>
          <w:szCs w:val="20"/>
          <w:lang w:eastAsia="ko-KR"/>
        </w:rPr>
        <w:t>- социальное направление.</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i/>
          <w:kern w:val="2"/>
          <w:szCs w:val="20"/>
          <w:lang w:eastAsia="ko-KR"/>
        </w:rPr>
        <w:t xml:space="preserve">Спортивно-оздоровительное направление  </w:t>
      </w:r>
      <w:r w:rsidRPr="00832A60">
        <w:rPr>
          <w:rFonts w:eastAsia="№Е" w:cs="Times New Roman"/>
          <w:kern w:val="2"/>
          <w:szCs w:val="20"/>
          <w:lang w:eastAsia="ko-KR"/>
        </w:rPr>
        <w:t>представлено ку</w:t>
      </w:r>
      <w:r w:rsidRPr="00832A60">
        <w:rPr>
          <w:rFonts w:eastAsia="№Е" w:cs="Times New Roman"/>
          <w:kern w:val="2"/>
          <w:szCs w:val="20"/>
          <w:lang w:eastAsia="ko-KR"/>
        </w:rPr>
        <w:t>р</w:t>
      </w:r>
      <w:r w:rsidRPr="00832A60">
        <w:rPr>
          <w:rFonts w:eastAsia="№Е" w:cs="Times New Roman"/>
          <w:kern w:val="2"/>
          <w:szCs w:val="20"/>
          <w:lang w:eastAsia="ko-KR"/>
        </w:rPr>
        <w:t>сами внеурочной деятельности  и дополнительного образования, кла</w:t>
      </w:r>
      <w:r w:rsidRPr="00832A60">
        <w:rPr>
          <w:rFonts w:eastAsia="№Е" w:cs="Times New Roman"/>
          <w:kern w:val="2"/>
          <w:szCs w:val="20"/>
          <w:lang w:eastAsia="ko-KR"/>
        </w:rPr>
        <w:t>с</w:t>
      </w:r>
      <w:r w:rsidRPr="00832A60">
        <w:rPr>
          <w:rFonts w:eastAsia="№Е" w:cs="Times New Roman"/>
          <w:kern w:val="2"/>
          <w:szCs w:val="20"/>
          <w:lang w:eastAsia="ko-KR"/>
        </w:rPr>
        <w:t>сными часами, спортивными мероприятиями, направленными на фо</w:t>
      </w:r>
      <w:r w:rsidRPr="00832A60">
        <w:rPr>
          <w:rFonts w:eastAsia="№Е" w:cs="Times New Roman"/>
          <w:kern w:val="2"/>
          <w:szCs w:val="20"/>
          <w:lang w:eastAsia="ko-KR"/>
        </w:rPr>
        <w:t>р</w:t>
      </w:r>
      <w:r w:rsidRPr="00832A60">
        <w:rPr>
          <w:rFonts w:eastAsia="№Е" w:cs="Times New Roman"/>
          <w:kern w:val="2"/>
          <w:szCs w:val="20"/>
          <w:lang w:eastAsia="ko-KR"/>
        </w:rPr>
        <w:t>мирование  у детей ценностного отношения  к своему здоровью, чу</w:t>
      </w:r>
      <w:r w:rsidRPr="00832A60">
        <w:rPr>
          <w:rFonts w:eastAsia="№Е" w:cs="Times New Roman"/>
          <w:kern w:val="2"/>
          <w:szCs w:val="20"/>
          <w:lang w:eastAsia="ko-KR"/>
        </w:rPr>
        <w:t>в</w:t>
      </w:r>
      <w:r w:rsidRPr="00832A60">
        <w:rPr>
          <w:rFonts w:eastAsia="№Е" w:cs="Times New Roman"/>
          <w:kern w:val="2"/>
          <w:szCs w:val="20"/>
          <w:lang w:eastAsia="ko-KR"/>
        </w:rPr>
        <w:t>ства ответственности за сохранение  и укрепление его, понимание важности физической культуры и спорта для здоровья человека, фо</w:t>
      </w:r>
      <w:r w:rsidRPr="00832A60">
        <w:rPr>
          <w:rFonts w:eastAsia="№Е" w:cs="Times New Roman"/>
          <w:kern w:val="2"/>
          <w:szCs w:val="20"/>
          <w:lang w:eastAsia="ko-KR"/>
        </w:rPr>
        <w:t>р</w:t>
      </w:r>
      <w:r w:rsidRPr="00832A60">
        <w:rPr>
          <w:rFonts w:eastAsia="№Е" w:cs="Times New Roman"/>
          <w:kern w:val="2"/>
          <w:szCs w:val="20"/>
          <w:lang w:eastAsia="ko-KR"/>
        </w:rPr>
        <w:t>мирование патриотической убежденности в собственной социальной востребованности и личных  возможностях, как гражданина своей страны:</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i/>
          <w:kern w:val="2"/>
          <w:szCs w:val="20"/>
          <w:lang w:eastAsia="ko-KR"/>
        </w:rPr>
        <w:t xml:space="preserve">Духовно-нравственное направление </w:t>
      </w:r>
      <w:r w:rsidRPr="00832A60">
        <w:rPr>
          <w:rFonts w:eastAsia="№Е" w:cs="Times New Roman"/>
          <w:kern w:val="2"/>
          <w:szCs w:val="20"/>
          <w:lang w:eastAsia="ko-KR"/>
        </w:rPr>
        <w:t>представлено курсами вн</w:t>
      </w:r>
      <w:r w:rsidRPr="00832A60">
        <w:rPr>
          <w:rFonts w:eastAsia="№Е" w:cs="Times New Roman"/>
          <w:kern w:val="2"/>
          <w:szCs w:val="20"/>
          <w:lang w:eastAsia="ko-KR"/>
        </w:rPr>
        <w:t>е</w:t>
      </w:r>
      <w:r w:rsidRPr="00832A60">
        <w:rPr>
          <w:rFonts w:eastAsia="№Е" w:cs="Times New Roman"/>
          <w:kern w:val="2"/>
          <w:szCs w:val="20"/>
          <w:lang w:eastAsia="ko-KR"/>
        </w:rPr>
        <w:t>урочной деятельности и дополнительного образования, классными ч</w:t>
      </w:r>
      <w:r w:rsidRPr="00832A60">
        <w:rPr>
          <w:rFonts w:eastAsia="№Е" w:cs="Times New Roman"/>
          <w:kern w:val="2"/>
          <w:szCs w:val="20"/>
          <w:lang w:eastAsia="ko-KR"/>
        </w:rPr>
        <w:t>а</w:t>
      </w:r>
      <w:r w:rsidRPr="00832A60">
        <w:rPr>
          <w:rFonts w:eastAsia="№Е" w:cs="Times New Roman"/>
          <w:kern w:val="2"/>
          <w:szCs w:val="20"/>
          <w:lang w:eastAsia="ko-KR"/>
        </w:rPr>
        <w:t>сами, участием обучающихся  в традиционных общешкольных  соц</w:t>
      </w:r>
      <w:r w:rsidRPr="00832A60">
        <w:rPr>
          <w:rFonts w:eastAsia="№Е" w:cs="Times New Roman"/>
          <w:kern w:val="2"/>
          <w:szCs w:val="20"/>
          <w:lang w:eastAsia="ko-KR"/>
        </w:rPr>
        <w:t>и</w:t>
      </w:r>
      <w:r w:rsidRPr="00832A60">
        <w:rPr>
          <w:rFonts w:eastAsia="№Е" w:cs="Times New Roman"/>
          <w:kern w:val="2"/>
          <w:szCs w:val="20"/>
          <w:lang w:eastAsia="ko-KR"/>
        </w:rPr>
        <w:t>альных акциях, создание и реализацию социальных проектов, напра</w:t>
      </w:r>
      <w:r w:rsidRPr="00832A60">
        <w:rPr>
          <w:rFonts w:eastAsia="№Е" w:cs="Times New Roman"/>
          <w:kern w:val="2"/>
          <w:szCs w:val="20"/>
          <w:lang w:eastAsia="ko-KR"/>
        </w:rPr>
        <w:t>в</w:t>
      </w:r>
      <w:r w:rsidRPr="00832A60">
        <w:rPr>
          <w:rFonts w:eastAsia="№Е" w:cs="Times New Roman"/>
          <w:kern w:val="2"/>
          <w:szCs w:val="20"/>
          <w:lang w:eastAsia="ko-KR"/>
        </w:rPr>
        <w:t>ленными на воспитание патриотических чувств  обучающихся, их гражданственности, уважения к правам, свободам и обязанностям чел</w:t>
      </w:r>
      <w:r w:rsidRPr="00832A60">
        <w:rPr>
          <w:rFonts w:eastAsia="№Е" w:cs="Times New Roman"/>
          <w:kern w:val="2"/>
          <w:szCs w:val="20"/>
          <w:lang w:eastAsia="ko-KR"/>
        </w:rPr>
        <w:t>о</w:t>
      </w:r>
      <w:r w:rsidRPr="00832A60">
        <w:rPr>
          <w:rFonts w:eastAsia="№Е" w:cs="Times New Roman"/>
          <w:kern w:val="2"/>
          <w:szCs w:val="20"/>
          <w:lang w:eastAsia="ko-KR"/>
        </w:rPr>
        <w:t>века и нравственных  чувств  этического сознания, получение знаний от прекрасном, воспитание умения видеть, чувствовать, понимать и с</w:t>
      </w:r>
      <w:r w:rsidRPr="00832A60">
        <w:rPr>
          <w:rFonts w:eastAsia="№Е" w:cs="Times New Roman"/>
          <w:kern w:val="2"/>
          <w:szCs w:val="20"/>
          <w:lang w:eastAsia="ko-KR"/>
        </w:rPr>
        <w:t>о</w:t>
      </w:r>
      <w:r w:rsidRPr="00832A60">
        <w:rPr>
          <w:rFonts w:eastAsia="№Е" w:cs="Times New Roman"/>
          <w:kern w:val="2"/>
          <w:szCs w:val="20"/>
          <w:lang w:eastAsia="ko-KR"/>
        </w:rPr>
        <w:t>здавать прекрасное, формирование потребности самообразования, с</w:t>
      </w:r>
      <w:r w:rsidRPr="00832A60">
        <w:rPr>
          <w:rFonts w:eastAsia="№Е" w:cs="Times New Roman"/>
          <w:kern w:val="2"/>
          <w:szCs w:val="20"/>
          <w:lang w:eastAsia="ko-KR"/>
        </w:rPr>
        <w:t>а</w:t>
      </w:r>
      <w:r w:rsidRPr="00832A60">
        <w:rPr>
          <w:rFonts w:eastAsia="№Е" w:cs="Times New Roman"/>
          <w:kern w:val="2"/>
          <w:szCs w:val="20"/>
          <w:lang w:eastAsia="ko-KR"/>
        </w:rPr>
        <w:t xml:space="preserve">мовоспитания своих морально-волевых качеств: </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i/>
          <w:kern w:val="2"/>
          <w:szCs w:val="20"/>
          <w:lang w:eastAsia="ko-KR"/>
        </w:rPr>
      </w:pPr>
      <w:r w:rsidRPr="00832A60">
        <w:rPr>
          <w:rFonts w:eastAsia="№Е" w:cs="Times New Roman"/>
          <w:b/>
          <w:i/>
          <w:kern w:val="2"/>
          <w:szCs w:val="20"/>
          <w:lang w:eastAsia="ko-KR"/>
        </w:rPr>
        <w:t>Общеинтеллектуальное направление</w:t>
      </w:r>
      <w:r w:rsidRPr="00832A60">
        <w:rPr>
          <w:rFonts w:eastAsia="№Е" w:cs="Times New Roman"/>
          <w:kern w:val="2"/>
          <w:szCs w:val="20"/>
          <w:lang w:eastAsia="ko-KR"/>
        </w:rPr>
        <w:t>представлено курсами внеурочной деятельности и дополнительного образования, классными часами, направленными на обогащение запаса обучающихся научными понятиями и законами, формированию мировоззрения, функциональной грамотности, знакомства с различными видами человеческими деятел</w:t>
      </w:r>
      <w:r w:rsidRPr="00832A60">
        <w:rPr>
          <w:rFonts w:eastAsia="№Е" w:cs="Times New Roman"/>
          <w:kern w:val="2"/>
          <w:szCs w:val="20"/>
          <w:lang w:eastAsia="ko-KR"/>
        </w:rPr>
        <w:t>ь</w:t>
      </w:r>
      <w:r w:rsidRPr="00832A60">
        <w:rPr>
          <w:rFonts w:eastAsia="№Е" w:cs="Times New Roman"/>
          <w:kern w:val="2"/>
          <w:szCs w:val="20"/>
          <w:lang w:eastAsia="ko-KR"/>
        </w:rPr>
        <w:t>ности, возможности раннего выявления интересов и склонностей:</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i/>
          <w:kern w:val="2"/>
          <w:szCs w:val="20"/>
          <w:lang w:eastAsia="ko-KR"/>
        </w:rPr>
        <w:t>Общекультурное направление</w:t>
      </w:r>
      <w:r w:rsidRPr="00832A60">
        <w:rPr>
          <w:rFonts w:eastAsia="№Е" w:cs="Times New Roman"/>
          <w:kern w:val="2"/>
          <w:szCs w:val="20"/>
          <w:lang w:eastAsia="ko-KR"/>
        </w:rPr>
        <w:t xml:space="preserve"> представлено курсами внеуро</w:t>
      </w:r>
      <w:r w:rsidRPr="00832A60">
        <w:rPr>
          <w:rFonts w:eastAsia="№Е" w:cs="Times New Roman"/>
          <w:kern w:val="2"/>
          <w:szCs w:val="20"/>
          <w:lang w:eastAsia="ko-KR"/>
        </w:rPr>
        <w:t>ч</w:t>
      </w:r>
      <w:r w:rsidRPr="00832A60">
        <w:rPr>
          <w:rFonts w:eastAsia="№Е" w:cs="Times New Roman"/>
          <w:kern w:val="2"/>
          <w:szCs w:val="20"/>
          <w:lang w:eastAsia="ko-KR"/>
        </w:rPr>
        <w:t>ной деятельности и дополнительного образования, классными часами, способствующими развитию эмоциональной сферы обучающихся, чу</w:t>
      </w:r>
      <w:r w:rsidRPr="00832A60">
        <w:rPr>
          <w:rFonts w:eastAsia="№Е" w:cs="Times New Roman"/>
          <w:kern w:val="2"/>
          <w:szCs w:val="20"/>
          <w:lang w:eastAsia="ko-KR"/>
        </w:rPr>
        <w:t>в</w:t>
      </w:r>
      <w:r w:rsidRPr="00832A60">
        <w:rPr>
          <w:rFonts w:eastAsia="№Е" w:cs="Times New Roman"/>
          <w:kern w:val="2"/>
          <w:szCs w:val="20"/>
          <w:lang w:eastAsia="ko-KR"/>
        </w:rPr>
        <w:t>ства прекрасного, творческих способностей, формирования коммуник</w:t>
      </w:r>
      <w:r w:rsidRPr="00832A60">
        <w:rPr>
          <w:rFonts w:eastAsia="№Е" w:cs="Times New Roman"/>
          <w:kern w:val="2"/>
          <w:szCs w:val="20"/>
          <w:lang w:eastAsia="ko-KR"/>
        </w:rPr>
        <w:t>а</w:t>
      </w:r>
      <w:r w:rsidRPr="00832A60">
        <w:rPr>
          <w:rFonts w:eastAsia="№Е" w:cs="Times New Roman"/>
          <w:kern w:val="2"/>
          <w:szCs w:val="20"/>
          <w:lang w:eastAsia="ko-KR"/>
        </w:rPr>
        <w:t>тивной и общекультурной компетенций.</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i/>
          <w:kern w:val="2"/>
          <w:szCs w:val="20"/>
          <w:lang w:eastAsia="ko-KR"/>
        </w:rPr>
        <w:lastRenderedPageBreak/>
        <w:t>Социальное направление</w:t>
      </w:r>
      <w:r w:rsidRPr="00832A60">
        <w:rPr>
          <w:rFonts w:eastAsia="№Е" w:cs="Times New Roman"/>
          <w:kern w:val="2"/>
          <w:szCs w:val="20"/>
          <w:lang w:eastAsia="ko-KR"/>
        </w:rPr>
        <w:t>представлено курсами внеурочной де</w:t>
      </w:r>
      <w:r w:rsidRPr="00832A60">
        <w:rPr>
          <w:rFonts w:eastAsia="№Е" w:cs="Times New Roman"/>
          <w:kern w:val="2"/>
          <w:szCs w:val="20"/>
          <w:lang w:eastAsia="ko-KR"/>
        </w:rPr>
        <w:t>я</w:t>
      </w:r>
      <w:r w:rsidRPr="00832A60">
        <w:rPr>
          <w:rFonts w:eastAsia="№Е" w:cs="Times New Roman"/>
          <w:kern w:val="2"/>
          <w:szCs w:val="20"/>
          <w:lang w:eastAsia="ko-KR"/>
        </w:rPr>
        <w:t>тельности и дополнительного образования, классными часами, напра</w:t>
      </w:r>
      <w:r w:rsidRPr="00832A60">
        <w:rPr>
          <w:rFonts w:eastAsia="№Е" w:cs="Times New Roman"/>
          <w:kern w:val="2"/>
          <w:szCs w:val="20"/>
          <w:lang w:eastAsia="ko-KR"/>
        </w:rPr>
        <w:t>в</w:t>
      </w:r>
      <w:r w:rsidRPr="00832A60">
        <w:rPr>
          <w:rFonts w:eastAsia="№Е" w:cs="Times New Roman"/>
          <w:kern w:val="2"/>
          <w:szCs w:val="20"/>
          <w:lang w:eastAsia="ko-KR"/>
        </w:rPr>
        <w:t>ленные на формирование у детей первоначальных навыков культуры и нравственных качеств, организации коллективной и индивидуальной работы, умений самостоятельно или коллективно реализовывать соц</w:t>
      </w:r>
      <w:r w:rsidRPr="00832A60">
        <w:rPr>
          <w:rFonts w:eastAsia="№Е" w:cs="Times New Roman"/>
          <w:kern w:val="2"/>
          <w:szCs w:val="20"/>
          <w:lang w:eastAsia="ko-KR"/>
        </w:rPr>
        <w:t>и</w:t>
      </w:r>
      <w:r w:rsidRPr="00832A60">
        <w:rPr>
          <w:rFonts w:eastAsia="№Е" w:cs="Times New Roman"/>
          <w:kern w:val="2"/>
          <w:szCs w:val="20"/>
          <w:lang w:eastAsia="ko-KR"/>
        </w:rPr>
        <w:t>ально – значимую деятельность и осознания своей роли в ней как пр</w:t>
      </w:r>
      <w:r w:rsidRPr="00832A60">
        <w:rPr>
          <w:rFonts w:eastAsia="№Е" w:cs="Times New Roman"/>
          <w:kern w:val="2"/>
          <w:szCs w:val="20"/>
          <w:lang w:eastAsia="ko-KR"/>
        </w:rPr>
        <w:t>е</w:t>
      </w:r>
      <w:r w:rsidRPr="00832A60">
        <w:rPr>
          <w:rFonts w:eastAsia="№Е" w:cs="Times New Roman"/>
          <w:kern w:val="2"/>
          <w:szCs w:val="20"/>
          <w:lang w:eastAsia="ko-KR"/>
        </w:rPr>
        <w:t>образователя, бережного отношения и любви и к родине.</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Формы внеурочной деятельности в соответствии с ФГОС НОО:</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kern w:val="2"/>
          <w:szCs w:val="20"/>
          <w:lang w:eastAsia="ko-KR"/>
        </w:rPr>
        <w:t>Спортивно-оздоровительное направление представлено</w:t>
      </w:r>
      <w:r w:rsidRPr="00832A60">
        <w:rPr>
          <w:rFonts w:eastAsia="№Е" w:cs="Times New Roman"/>
          <w:kern w:val="2"/>
          <w:szCs w:val="20"/>
          <w:lang w:eastAsia="ko-KR"/>
        </w:rPr>
        <w:t xml:space="preserve"> ку</w:t>
      </w:r>
      <w:r w:rsidRPr="00832A60">
        <w:rPr>
          <w:rFonts w:eastAsia="№Е" w:cs="Times New Roman"/>
          <w:kern w:val="2"/>
          <w:szCs w:val="20"/>
          <w:lang w:eastAsia="ko-KR"/>
        </w:rPr>
        <w:t>р</w:t>
      </w:r>
      <w:r w:rsidRPr="00832A60">
        <w:rPr>
          <w:rFonts w:eastAsia="№Е" w:cs="Times New Roman"/>
          <w:kern w:val="2"/>
          <w:szCs w:val="20"/>
          <w:lang w:eastAsia="ko-KR"/>
        </w:rPr>
        <w:t>сами внеурочной деятельности и дополнительного образования, клас</w:t>
      </w:r>
      <w:r w:rsidRPr="00832A60">
        <w:rPr>
          <w:rFonts w:eastAsia="№Е" w:cs="Times New Roman"/>
          <w:kern w:val="2"/>
          <w:szCs w:val="20"/>
          <w:lang w:eastAsia="ko-KR"/>
        </w:rPr>
        <w:t>с</w:t>
      </w:r>
      <w:r w:rsidRPr="00832A60">
        <w:rPr>
          <w:rFonts w:eastAsia="№Е" w:cs="Times New Roman"/>
          <w:kern w:val="2"/>
          <w:szCs w:val="20"/>
          <w:lang w:eastAsia="ko-KR"/>
        </w:rPr>
        <w:t>ными часами, спортивными мероприятиями, направленными на укре</w:t>
      </w:r>
      <w:r w:rsidRPr="00832A60">
        <w:rPr>
          <w:rFonts w:eastAsia="№Е" w:cs="Times New Roman"/>
          <w:kern w:val="2"/>
          <w:szCs w:val="20"/>
          <w:lang w:eastAsia="ko-KR"/>
        </w:rPr>
        <w:t>п</w:t>
      </w:r>
      <w:r w:rsidRPr="00832A60">
        <w:rPr>
          <w:rFonts w:eastAsia="№Е" w:cs="Times New Roman"/>
          <w:kern w:val="2"/>
          <w:szCs w:val="20"/>
          <w:lang w:eastAsia="ko-KR"/>
        </w:rPr>
        <w:t>ления здоровья, развитие двигательных способностей, разностороннее физическое и духовное развитие детей, формирование их осознанного отношения к здоровому образу жизни:</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kern w:val="2"/>
          <w:szCs w:val="20"/>
          <w:lang w:eastAsia="ko-KR"/>
        </w:rPr>
        <w:t xml:space="preserve">курсы внеурочной деятельности; </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kern w:val="2"/>
          <w:szCs w:val="20"/>
          <w:lang w:eastAsia="ko-KR"/>
        </w:rPr>
        <w:t>-«</w:t>
      </w:r>
      <w:r w:rsidRPr="00832A60">
        <w:rPr>
          <w:rFonts w:eastAsia="№Е" w:cs="Times New Roman"/>
          <w:b/>
          <w:kern w:val="2"/>
          <w:szCs w:val="20"/>
          <w:lang w:eastAsia="ko-KR"/>
        </w:rPr>
        <w:t>Баскетбол, борьба».</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kern w:val="2"/>
          <w:szCs w:val="20"/>
          <w:lang w:eastAsia="ko-KR"/>
        </w:rPr>
        <w:t xml:space="preserve">Духовно-нравственное направление </w:t>
      </w:r>
      <w:r w:rsidRPr="00832A60">
        <w:rPr>
          <w:rFonts w:eastAsia="№Е" w:cs="Times New Roman"/>
          <w:kern w:val="2"/>
          <w:szCs w:val="20"/>
          <w:lang w:eastAsia="ko-KR"/>
        </w:rPr>
        <w:t>представлено курсами внеурочной деятельности и дополнительного образования, классными часами, направленными на формирование и развитие у обучающихся интереса и любви к родному краю, языку; расширение знаний , пол</w:t>
      </w:r>
      <w:r w:rsidRPr="00832A60">
        <w:rPr>
          <w:rFonts w:eastAsia="№Е" w:cs="Times New Roman"/>
          <w:kern w:val="2"/>
          <w:szCs w:val="20"/>
          <w:lang w:eastAsia="ko-KR"/>
        </w:rPr>
        <w:t>у</w:t>
      </w:r>
      <w:r w:rsidRPr="00832A60">
        <w:rPr>
          <w:rFonts w:eastAsia="№Е" w:cs="Times New Roman"/>
          <w:kern w:val="2"/>
          <w:szCs w:val="20"/>
          <w:lang w:eastAsia="ko-KR"/>
        </w:rPr>
        <w:t>ченных на уроках чтения, музыки , изобразительное искусство, окр</w:t>
      </w:r>
      <w:r w:rsidRPr="00832A60">
        <w:rPr>
          <w:rFonts w:eastAsia="№Е" w:cs="Times New Roman"/>
          <w:kern w:val="2"/>
          <w:szCs w:val="20"/>
          <w:lang w:eastAsia="ko-KR"/>
        </w:rPr>
        <w:t>у</w:t>
      </w:r>
      <w:r w:rsidRPr="00832A60">
        <w:rPr>
          <w:rFonts w:eastAsia="№Е" w:cs="Times New Roman"/>
          <w:kern w:val="2"/>
          <w:szCs w:val="20"/>
          <w:lang w:eastAsia="ko-KR"/>
        </w:rPr>
        <w:t>жающего мира:</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kern w:val="2"/>
          <w:szCs w:val="20"/>
          <w:lang w:eastAsia="ko-KR"/>
        </w:rPr>
        <w:t>курсы внеурочной деятельности;</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kern w:val="2"/>
          <w:szCs w:val="20"/>
          <w:lang w:eastAsia="ko-KR"/>
        </w:rPr>
        <w:t xml:space="preserve"> -«</w:t>
      </w:r>
      <w:r w:rsidRPr="00832A60">
        <w:rPr>
          <w:rFonts w:eastAsia="№Е" w:cs="Times New Roman"/>
          <w:b/>
          <w:kern w:val="2"/>
          <w:szCs w:val="20"/>
          <w:lang w:eastAsia="ko-KR"/>
        </w:rPr>
        <w:t>Родное слово»;</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 xml:space="preserve"> -«Родной край»;</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kern w:val="2"/>
          <w:szCs w:val="20"/>
          <w:lang w:eastAsia="ko-KR"/>
        </w:rPr>
        <w:t>-«Азбука безопасности».</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kern w:val="2"/>
          <w:szCs w:val="20"/>
          <w:lang w:eastAsia="ko-KR"/>
        </w:rPr>
        <w:t>Обще - интеллектуальное направление</w:t>
      </w:r>
      <w:r w:rsidRPr="00832A60">
        <w:rPr>
          <w:rFonts w:eastAsia="№Е" w:cs="Times New Roman"/>
          <w:kern w:val="2"/>
          <w:szCs w:val="20"/>
          <w:lang w:eastAsia="ko-KR"/>
        </w:rPr>
        <w:t xml:space="preserve"> представлено курсами внеурочной деятельности и дополнительного образования, классными часами, направленными на развитие у детей интуиции, пространстве</w:t>
      </w:r>
      <w:r w:rsidRPr="00832A60">
        <w:rPr>
          <w:rFonts w:eastAsia="№Е" w:cs="Times New Roman"/>
          <w:kern w:val="2"/>
          <w:szCs w:val="20"/>
          <w:lang w:eastAsia="ko-KR"/>
        </w:rPr>
        <w:t>н</w:t>
      </w:r>
      <w:r w:rsidRPr="00832A60">
        <w:rPr>
          <w:rFonts w:eastAsia="№Е" w:cs="Times New Roman"/>
          <w:kern w:val="2"/>
          <w:szCs w:val="20"/>
          <w:lang w:eastAsia="ko-KR"/>
        </w:rPr>
        <w:t>ного и логического мышления, формирование у них умений и навыков, способности читать и понимать информацию, а также комментировать и систематизировать ее:</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kern w:val="2"/>
          <w:szCs w:val="20"/>
          <w:lang w:eastAsia="ko-KR"/>
        </w:rPr>
        <w:t xml:space="preserve"> -  курсы внеурочной деятельности:</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-«Умники и умницы»;</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-«В мире книг»;</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-«Учим английский с удовольствием»;</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-Счастливый английский».</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kern w:val="2"/>
          <w:szCs w:val="20"/>
          <w:lang w:eastAsia="ko-KR"/>
        </w:rPr>
        <w:t>Общекультурное направление</w:t>
      </w:r>
      <w:r w:rsidRPr="00832A60">
        <w:rPr>
          <w:rFonts w:eastAsia="№Е" w:cs="Times New Roman"/>
          <w:kern w:val="2"/>
          <w:szCs w:val="20"/>
          <w:lang w:eastAsia="ko-KR"/>
        </w:rPr>
        <w:t xml:space="preserve"> представлено курсами внеуро</w:t>
      </w:r>
      <w:r w:rsidRPr="00832A60">
        <w:rPr>
          <w:rFonts w:eastAsia="№Е" w:cs="Times New Roman"/>
          <w:kern w:val="2"/>
          <w:szCs w:val="20"/>
          <w:lang w:eastAsia="ko-KR"/>
        </w:rPr>
        <w:t>ч</w:t>
      </w:r>
      <w:r w:rsidRPr="00832A60">
        <w:rPr>
          <w:rFonts w:eastAsia="№Е" w:cs="Times New Roman"/>
          <w:kern w:val="2"/>
          <w:szCs w:val="20"/>
          <w:lang w:eastAsia="ko-KR"/>
        </w:rPr>
        <w:t>ной деятельности и дополнительного образования, классными часами, направленными на всестороннее интеллектуальное и эстетическое ра</w:t>
      </w:r>
      <w:r w:rsidRPr="00832A60">
        <w:rPr>
          <w:rFonts w:eastAsia="№Е" w:cs="Times New Roman"/>
          <w:kern w:val="2"/>
          <w:szCs w:val="20"/>
          <w:lang w:eastAsia="ko-KR"/>
        </w:rPr>
        <w:t>з</w:t>
      </w:r>
      <w:r w:rsidRPr="00832A60">
        <w:rPr>
          <w:rFonts w:eastAsia="№Е" w:cs="Times New Roman"/>
          <w:kern w:val="2"/>
          <w:szCs w:val="20"/>
          <w:lang w:eastAsia="ko-KR"/>
        </w:rPr>
        <w:t>витие младших школьников, развитие их творческих способностей, л</w:t>
      </w:r>
      <w:r w:rsidRPr="00832A60">
        <w:rPr>
          <w:rFonts w:eastAsia="№Е" w:cs="Times New Roman"/>
          <w:kern w:val="2"/>
          <w:szCs w:val="20"/>
          <w:lang w:eastAsia="ko-KR"/>
        </w:rPr>
        <w:t>о</w:t>
      </w:r>
      <w:r w:rsidRPr="00832A60">
        <w:rPr>
          <w:rFonts w:eastAsia="№Е" w:cs="Times New Roman"/>
          <w:kern w:val="2"/>
          <w:szCs w:val="20"/>
          <w:lang w:eastAsia="ko-KR"/>
        </w:rPr>
        <w:t>гического мышления, художественного вкуса, расширение кругозора, а также формирование ц обучающихся устойчивых систематических п</w:t>
      </w:r>
      <w:r w:rsidRPr="00832A60">
        <w:rPr>
          <w:rFonts w:eastAsia="№Е" w:cs="Times New Roman"/>
          <w:kern w:val="2"/>
          <w:szCs w:val="20"/>
          <w:lang w:eastAsia="ko-KR"/>
        </w:rPr>
        <w:t>о</w:t>
      </w:r>
      <w:r w:rsidRPr="00832A60">
        <w:rPr>
          <w:rFonts w:eastAsia="№Е" w:cs="Times New Roman"/>
          <w:kern w:val="2"/>
          <w:szCs w:val="20"/>
          <w:lang w:eastAsia="ko-KR"/>
        </w:rPr>
        <w:lastRenderedPageBreak/>
        <w:t>требностей к саморазвитию, самосовершенствованию и самоопредел</w:t>
      </w:r>
      <w:r w:rsidRPr="00832A60">
        <w:rPr>
          <w:rFonts w:eastAsia="№Е" w:cs="Times New Roman"/>
          <w:kern w:val="2"/>
          <w:szCs w:val="20"/>
          <w:lang w:eastAsia="ko-KR"/>
        </w:rPr>
        <w:t>е</w:t>
      </w:r>
      <w:r w:rsidRPr="00832A60">
        <w:rPr>
          <w:rFonts w:eastAsia="№Е" w:cs="Times New Roman"/>
          <w:kern w:val="2"/>
          <w:szCs w:val="20"/>
          <w:lang w:eastAsia="ko-KR"/>
        </w:rPr>
        <w:t>нию в процессе познания искусства, истории, культуры, традиций:</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kern w:val="2"/>
          <w:szCs w:val="20"/>
          <w:lang w:eastAsia="ko-KR"/>
        </w:rPr>
        <w:t>курсы внеурочной деятельности;</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kern w:val="2"/>
          <w:szCs w:val="20"/>
          <w:lang w:eastAsia="ko-KR"/>
        </w:rPr>
        <w:t>-</w:t>
      </w:r>
      <w:r w:rsidRPr="00832A60">
        <w:rPr>
          <w:rFonts w:eastAsia="№Е" w:cs="Times New Roman"/>
          <w:b/>
          <w:kern w:val="2"/>
          <w:szCs w:val="20"/>
          <w:lang w:eastAsia="ko-KR"/>
        </w:rPr>
        <w:t xml:space="preserve"> «Веселый карандаш»;</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 «В мире прекрасного»;</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kern w:val="2"/>
          <w:szCs w:val="20"/>
          <w:lang w:eastAsia="ko-KR"/>
        </w:rPr>
        <w:t>кружковая деятельность</w:t>
      </w:r>
      <w:r w:rsidRPr="00832A60">
        <w:rPr>
          <w:rFonts w:eastAsia="№Е" w:cs="Times New Roman"/>
          <w:b/>
          <w:kern w:val="2"/>
          <w:szCs w:val="20"/>
          <w:lang w:eastAsia="ko-KR"/>
        </w:rPr>
        <w:t xml:space="preserve">:  - «Веселые нотки». </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i/>
          <w:kern w:val="2"/>
          <w:sz w:val="22"/>
          <w:u w:val="single"/>
          <w:lang w:eastAsia="ko-KR"/>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284"/>
        <w:gridCol w:w="283"/>
        <w:gridCol w:w="284"/>
        <w:gridCol w:w="283"/>
        <w:gridCol w:w="284"/>
        <w:gridCol w:w="283"/>
        <w:gridCol w:w="284"/>
        <w:gridCol w:w="283"/>
        <w:gridCol w:w="284"/>
        <w:gridCol w:w="283"/>
        <w:gridCol w:w="284"/>
        <w:gridCol w:w="567"/>
      </w:tblGrid>
      <w:tr w:rsidR="00832A60" w:rsidRPr="00832A60" w:rsidTr="00DF3394">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Направл</w:t>
            </w:r>
            <w:r w:rsidRPr="00832A60">
              <w:rPr>
                <w:rFonts w:eastAsia="Times New Roman" w:cs="Times New Roman"/>
                <w:sz w:val="18"/>
                <w:szCs w:val="18"/>
                <w:lang w:eastAsia="en-US"/>
              </w:rPr>
              <w:t>е</w:t>
            </w:r>
            <w:r w:rsidRPr="00832A60">
              <w:rPr>
                <w:rFonts w:eastAsia="Times New Roman" w:cs="Times New Roman"/>
                <w:sz w:val="18"/>
                <w:szCs w:val="18"/>
                <w:lang w:eastAsia="en-US"/>
              </w:rPr>
              <w:t>ние</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Название программы</w:t>
            </w:r>
          </w:p>
        </w:tc>
        <w:tc>
          <w:tcPr>
            <w:tcW w:w="311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Количество часов в неделю</w:t>
            </w:r>
          </w:p>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p>
        </w:tc>
        <w:tc>
          <w:tcPr>
            <w:tcW w:w="567" w:type="dxa"/>
            <w:vMerge w:val="restart"/>
            <w:tcBorders>
              <w:top w:val="single" w:sz="4" w:space="0" w:color="auto"/>
              <w:left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val="en-US" w:eastAsia="en-US"/>
              </w:rPr>
            </w:pPr>
          </w:p>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val="en-US" w:eastAsia="en-US"/>
              </w:rPr>
            </w:pPr>
          </w:p>
          <w:p w:rsidR="00832A60" w:rsidRPr="00832A60" w:rsidRDefault="00832A60" w:rsidP="00DF3394">
            <w:pPr>
              <w:autoSpaceDE w:val="0"/>
              <w:autoSpaceDN w:val="0"/>
              <w:adjustRightInd w:val="0"/>
              <w:spacing w:after="0" w:line="240" w:lineRule="auto"/>
              <w:ind w:firstLine="0"/>
              <w:jc w:val="center"/>
              <w:rPr>
                <w:rFonts w:eastAsia="Times New Roman" w:cs="Times New Roman"/>
                <w:sz w:val="16"/>
                <w:szCs w:val="16"/>
                <w:lang w:val="en-US" w:eastAsia="en-US"/>
              </w:rPr>
            </w:pPr>
          </w:p>
          <w:p w:rsidR="00832A60" w:rsidRPr="00832A60" w:rsidRDefault="00832A60" w:rsidP="00DF3394">
            <w:pPr>
              <w:autoSpaceDE w:val="0"/>
              <w:autoSpaceDN w:val="0"/>
              <w:adjustRightInd w:val="0"/>
              <w:spacing w:after="0" w:line="240" w:lineRule="auto"/>
              <w:ind w:firstLine="0"/>
              <w:jc w:val="center"/>
              <w:rPr>
                <w:rFonts w:eastAsia="Times New Roman" w:cs="Times New Roman"/>
                <w:sz w:val="16"/>
                <w:szCs w:val="16"/>
                <w:lang w:eastAsia="en-US"/>
              </w:rPr>
            </w:pPr>
            <w:r w:rsidRPr="00832A60">
              <w:rPr>
                <w:rFonts w:eastAsia="Times New Roman" w:cs="Times New Roman"/>
                <w:sz w:val="16"/>
                <w:szCs w:val="16"/>
                <w:lang w:eastAsia="en-US"/>
              </w:rPr>
              <w:t>Всего ч</w:t>
            </w:r>
            <w:r w:rsidRPr="00832A60">
              <w:rPr>
                <w:rFonts w:eastAsia="Times New Roman" w:cs="Times New Roman"/>
                <w:sz w:val="16"/>
                <w:szCs w:val="16"/>
                <w:lang w:eastAsia="en-US"/>
              </w:rPr>
              <w:t>а</w:t>
            </w:r>
            <w:r w:rsidRPr="00832A60">
              <w:rPr>
                <w:rFonts w:eastAsia="Times New Roman" w:cs="Times New Roman"/>
                <w:sz w:val="16"/>
                <w:szCs w:val="16"/>
                <w:lang w:eastAsia="en-US"/>
              </w:rPr>
              <w:t>сов</w:t>
            </w:r>
          </w:p>
        </w:tc>
      </w:tr>
      <w:tr w:rsidR="00832A60" w:rsidRPr="00832A60" w:rsidTr="00DF3394">
        <w:trPr>
          <w:trHeight w:val="1202"/>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1А</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1Б</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1В</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2А</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val="en-US" w:eastAsia="en-US"/>
              </w:rPr>
            </w:pPr>
            <w:r w:rsidRPr="00832A60">
              <w:rPr>
                <w:rFonts w:eastAsia="Times New Roman" w:cs="Times New Roman"/>
                <w:sz w:val="18"/>
                <w:szCs w:val="18"/>
                <w:lang w:eastAsia="en-US"/>
              </w:rPr>
              <w:t>2Б</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2В</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3А</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3Б</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4А</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4Б</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4В</w:t>
            </w:r>
          </w:p>
        </w:tc>
        <w:tc>
          <w:tcPr>
            <w:tcW w:w="567" w:type="dxa"/>
            <w:vMerge/>
            <w:tcBorders>
              <w:left w:val="single" w:sz="4" w:space="0" w:color="auto"/>
              <w:bottom w:val="single" w:sz="4" w:space="0" w:color="auto"/>
              <w:right w:val="single" w:sz="4" w:space="0" w:color="auto"/>
            </w:tcBorders>
            <w:shd w:val="clear" w:color="auto" w:fill="auto"/>
          </w:tcPr>
          <w:p w:rsidR="00832A60" w:rsidRPr="00832A60" w:rsidRDefault="00832A60" w:rsidP="00DF3394">
            <w:pPr>
              <w:spacing w:after="0" w:line="240" w:lineRule="auto"/>
              <w:ind w:firstLine="0"/>
              <w:jc w:val="center"/>
              <w:rPr>
                <w:rFonts w:eastAsia="Times New Roman" w:cs="Times New Roman"/>
                <w:sz w:val="18"/>
                <w:szCs w:val="18"/>
                <w:lang w:eastAsia="en-US"/>
              </w:rPr>
            </w:pPr>
          </w:p>
        </w:tc>
      </w:tr>
      <w:tr w:rsidR="00832A60" w:rsidRPr="00832A60" w:rsidTr="00DF3394">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widowControl w:val="0"/>
              <w:wordWrap w:val="0"/>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Спортивно -оздоровительное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Баскетбол, борьба</w:t>
            </w:r>
          </w:p>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rPr>
                <w:rFonts w:eastAsia="Times New Roman" w:cs="Times New Roman"/>
                <w:sz w:val="18"/>
                <w:szCs w:val="18"/>
                <w:lang w:eastAsia="en-US"/>
              </w:rPr>
            </w:pPr>
            <w:r w:rsidRPr="00832A60">
              <w:rPr>
                <w:rFonts w:eastAsia="Times New Roman" w:cs="Times New Roman"/>
                <w:sz w:val="18"/>
                <w:szCs w:val="18"/>
                <w:lang w:eastAsia="en-US"/>
              </w:rPr>
              <w:t xml:space="preserve">       11</w:t>
            </w:r>
          </w:p>
        </w:tc>
      </w:tr>
      <w:tr w:rsidR="00832A60" w:rsidRPr="00832A60" w:rsidTr="00DF3394">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Духо</w:t>
            </w:r>
            <w:r w:rsidRPr="00832A60">
              <w:rPr>
                <w:rFonts w:eastAsia="Times New Roman" w:cs="Times New Roman"/>
                <w:sz w:val="18"/>
                <w:szCs w:val="18"/>
                <w:lang w:eastAsia="en-US"/>
              </w:rPr>
              <w:t>в</w:t>
            </w:r>
            <w:r w:rsidRPr="00832A60">
              <w:rPr>
                <w:rFonts w:eastAsia="Times New Roman" w:cs="Times New Roman"/>
                <w:sz w:val="18"/>
                <w:szCs w:val="18"/>
                <w:lang w:eastAsia="en-US"/>
              </w:rPr>
              <w:t>но-нравственное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Родное слово</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8</w:t>
            </w:r>
          </w:p>
        </w:tc>
      </w:tr>
      <w:tr w:rsidR="00832A60" w:rsidRPr="00832A60" w:rsidTr="00DF3394">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Родной край</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5</w:t>
            </w:r>
          </w:p>
        </w:tc>
      </w:tr>
      <w:tr w:rsidR="00832A60" w:rsidRPr="00832A60" w:rsidTr="00DF3394">
        <w:tc>
          <w:tcPr>
            <w:tcW w:w="1134" w:type="dxa"/>
            <w:vMerge/>
            <w:tcBorders>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bCs/>
                <w:sz w:val="18"/>
                <w:szCs w:val="18"/>
                <w:shd w:val="clear" w:color="auto" w:fill="FFFFFF"/>
                <w:lang w:eastAsia="en-US"/>
              </w:rPr>
              <w:t xml:space="preserve">Азбука безопасности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9</w:t>
            </w:r>
          </w:p>
        </w:tc>
      </w:tr>
      <w:tr w:rsidR="00832A60" w:rsidRPr="00832A60" w:rsidTr="00DF3394">
        <w:tc>
          <w:tcPr>
            <w:tcW w:w="1134" w:type="dxa"/>
            <w:vMerge w:val="restart"/>
            <w:tcBorders>
              <w:top w:val="single" w:sz="4" w:space="0" w:color="auto"/>
              <w:left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О</w:t>
            </w:r>
            <w:r w:rsidRPr="00832A60">
              <w:rPr>
                <w:rFonts w:eastAsia="Times New Roman" w:cs="Times New Roman"/>
                <w:sz w:val="18"/>
                <w:szCs w:val="18"/>
                <w:lang w:eastAsia="en-US"/>
              </w:rPr>
              <w:t>б</w:t>
            </w:r>
            <w:r w:rsidRPr="00832A60">
              <w:rPr>
                <w:rFonts w:eastAsia="Times New Roman" w:cs="Times New Roman"/>
                <w:sz w:val="18"/>
                <w:szCs w:val="18"/>
                <w:lang w:eastAsia="en-US"/>
              </w:rPr>
              <w:t>ще-интеллектуальное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 xml:space="preserve">Умники и умницы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9</w:t>
            </w:r>
          </w:p>
        </w:tc>
      </w:tr>
      <w:tr w:rsidR="00832A60" w:rsidRPr="00832A60" w:rsidTr="00DF3394">
        <w:tc>
          <w:tcPr>
            <w:tcW w:w="1134" w:type="dxa"/>
            <w:vMerge/>
            <w:tcBorders>
              <w:left w:val="single" w:sz="4" w:space="0" w:color="auto"/>
              <w:right w:val="single" w:sz="4" w:space="0" w:color="auto"/>
            </w:tcBorders>
            <w:shd w:val="clear" w:color="auto" w:fill="auto"/>
            <w:vAlign w:val="center"/>
            <w:hideMark/>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В мире книг</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5</w:t>
            </w:r>
          </w:p>
        </w:tc>
      </w:tr>
      <w:tr w:rsidR="00832A60" w:rsidRPr="00832A60" w:rsidTr="00DF3394">
        <w:tc>
          <w:tcPr>
            <w:tcW w:w="1134" w:type="dxa"/>
            <w:vMerge/>
            <w:tcBorders>
              <w:left w:val="single" w:sz="4" w:space="0" w:color="auto"/>
              <w:right w:val="single" w:sz="4" w:space="0" w:color="auto"/>
            </w:tcBorders>
            <w:shd w:val="clear" w:color="auto" w:fill="auto"/>
            <w:vAlign w:val="center"/>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Учим английский с удовольствием</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2</w:t>
            </w:r>
          </w:p>
        </w:tc>
      </w:tr>
      <w:tr w:rsidR="00832A60" w:rsidRPr="00832A60" w:rsidTr="00DF3394">
        <w:tc>
          <w:tcPr>
            <w:tcW w:w="1134" w:type="dxa"/>
            <w:vMerge/>
            <w:tcBorders>
              <w:left w:val="single" w:sz="4" w:space="0" w:color="auto"/>
              <w:bottom w:val="single" w:sz="4" w:space="0" w:color="auto"/>
              <w:right w:val="single" w:sz="4" w:space="0" w:color="auto"/>
            </w:tcBorders>
            <w:shd w:val="clear" w:color="auto" w:fill="auto"/>
            <w:vAlign w:val="center"/>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Счастливый а</w:t>
            </w:r>
            <w:r w:rsidRPr="00832A60">
              <w:rPr>
                <w:rFonts w:eastAsia="Times New Roman" w:cs="Times New Roman"/>
                <w:sz w:val="18"/>
                <w:szCs w:val="18"/>
                <w:lang w:eastAsia="en-US"/>
              </w:rPr>
              <w:t>н</w:t>
            </w:r>
            <w:r w:rsidRPr="00832A60">
              <w:rPr>
                <w:rFonts w:eastAsia="Times New Roman" w:cs="Times New Roman"/>
                <w:sz w:val="18"/>
                <w:szCs w:val="18"/>
                <w:lang w:eastAsia="en-US"/>
              </w:rPr>
              <w:t>глийский</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3</w:t>
            </w:r>
          </w:p>
        </w:tc>
      </w:tr>
      <w:tr w:rsidR="00832A60" w:rsidRPr="00832A60" w:rsidTr="00DF3394">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О</w:t>
            </w:r>
            <w:r w:rsidRPr="00832A60">
              <w:rPr>
                <w:rFonts w:eastAsia="Times New Roman" w:cs="Times New Roman"/>
                <w:sz w:val="18"/>
                <w:szCs w:val="18"/>
                <w:lang w:eastAsia="en-US"/>
              </w:rPr>
              <w:t>б</w:t>
            </w:r>
            <w:r w:rsidRPr="00832A60">
              <w:rPr>
                <w:rFonts w:eastAsia="Times New Roman" w:cs="Times New Roman"/>
                <w:sz w:val="18"/>
                <w:szCs w:val="18"/>
                <w:lang w:eastAsia="en-US"/>
              </w:rPr>
              <w:t>щекул</w:t>
            </w:r>
            <w:r w:rsidRPr="00832A60">
              <w:rPr>
                <w:rFonts w:eastAsia="Times New Roman" w:cs="Times New Roman"/>
                <w:sz w:val="18"/>
                <w:szCs w:val="18"/>
                <w:lang w:eastAsia="en-US"/>
              </w:rPr>
              <w:t>ь</w:t>
            </w:r>
            <w:r w:rsidRPr="00832A60">
              <w:rPr>
                <w:rFonts w:eastAsia="Times New Roman" w:cs="Times New Roman"/>
                <w:sz w:val="18"/>
                <w:szCs w:val="18"/>
                <w:lang w:eastAsia="en-US"/>
              </w:rPr>
              <w:t>турное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Веселый карандаш</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2</w:t>
            </w:r>
          </w:p>
        </w:tc>
      </w:tr>
      <w:tr w:rsidR="00832A60" w:rsidRPr="00832A60" w:rsidTr="00DF3394">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В мире прекрасного</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6</w:t>
            </w:r>
          </w:p>
        </w:tc>
      </w:tr>
      <w:tr w:rsidR="00832A60" w:rsidRPr="00832A60" w:rsidTr="00DF3394">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Веселые нотки</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6</w:t>
            </w:r>
          </w:p>
        </w:tc>
      </w:tr>
      <w:tr w:rsidR="00832A60" w:rsidRPr="00832A60" w:rsidTr="00DF3394">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Всего часов</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6</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6</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6</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6</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6</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6</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66</w:t>
            </w:r>
          </w:p>
        </w:tc>
      </w:tr>
    </w:tbl>
    <w:p w:rsidR="00832A60" w:rsidRPr="00832A60" w:rsidRDefault="00832A60" w:rsidP="00832A60">
      <w:pPr>
        <w:widowControl w:val="0"/>
        <w:tabs>
          <w:tab w:val="left" w:pos="1310"/>
        </w:tabs>
        <w:autoSpaceDE w:val="0"/>
        <w:autoSpaceDN w:val="0"/>
        <w:spacing w:after="0" w:line="240" w:lineRule="auto"/>
        <w:ind w:firstLine="0"/>
        <w:rPr>
          <w:rFonts w:eastAsia="№Е" w:cs="Times New Roman"/>
          <w:b/>
          <w:i/>
          <w:kern w:val="2"/>
          <w:sz w:val="22"/>
          <w:u w:val="single"/>
          <w:lang w:eastAsia="ko-KR"/>
        </w:rPr>
      </w:pP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Формы внеурочной деятельности в соответствии с ФГОС ООО:</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kern w:val="2"/>
          <w:szCs w:val="20"/>
          <w:lang w:eastAsia="ko-KR"/>
        </w:rPr>
        <w:t xml:space="preserve">Спортивно-оздоровительное направление  </w:t>
      </w:r>
      <w:r w:rsidRPr="00832A60">
        <w:rPr>
          <w:rFonts w:eastAsia="№Е" w:cs="Times New Roman"/>
          <w:kern w:val="2"/>
          <w:szCs w:val="20"/>
          <w:lang w:eastAsia="ko-KR"/>
        </w:rPr>
        <w:t>представлено ку</w:t>
      </w:r>
      <w:r w:rsidRPr="00832A60">
        <w:rPr>
          <w:rFonts w:eastAsia="№Е" w:cs="Times New Roman"/>
          <w:kern w:val="2"/>
          <w:szCs w:val="20"/>
          <w:lang w:eastAsia="ko-KR"/>
        </w:rPr>
        <w:t>р</w:t>
      </w:r>
      <w:r w:rsidRPr="00832A60">
        <w:rPr>
          <w:rFonts w:eastAsia="№Е" w:cs="Times New Roman"/>
          <w:kern w:val="2"/>
          <w:szCs w:val="20"/>
          <w:lang w:eastAsia="ko-KR"/>
        </w:rPr>
        <w:t>сами внеурочной деятельности  и дополнительного образования, кла</w:t>
      </w:r>
      <w:r w:rsidRPr="00832A60">
        <w:rPr>
          <w:rFonts w:eastAsia="№Е" w:cs="Times New Roman"/>
          <w:kern w:val="2"/>
          <w:szCs w:val="20"/>
          <w:lang w:eastAsia="ko-KR"/>
        </w:rPr>
        <w:t>с</w:t>
      </w:r>
      <w:r w:rsidRPr="00832A60">
        <w:rPr>
          <w:rFonts w:eastAsia="№Е" w:cs="Times New Roman"/>
          <w:kern w:val="2"/>
          <w:szCs w:val="20"/>
          <w:lang w:eastAsia="ko-KR"/>
        </w:rPr>
        <w:t>сными часами, спортивными мероприятиями, направленными на фо</w:t>
      </w:r>
      <w:r w:rsidRPr="00832A60">
        <w:rPr>
          <w:rFonts w:eastAsia="№Е" w:cs="Times New Roman"/>
          <w:kern w:val="2"/>
          <w:szCs w:val="20"/>
          <w:lang w:eastAsia="ko-KR"/>
        </w:rPr>
        <w:t>р</w:t>
      </w:r>
      <w:r w:rsidRPr="00832A60">
        <w:rPr>
          <w:rFonts w:eastAsia="№Е" w:cs="Times New Roman"/>
          <w:kern w:val="2"/>
          <w:szCs w:val="20"/>
          <w:lang w:eastAsia="ko-KR"/>
        </w:rPr>
        <w:t>мирование  у детей ценностного отношения  к своему здоровью, чу</w:t>
      </w:r>
      <w:r w:rsidRPr="00832A60">
        <w:rPr>
          <w:rFonts w:eastAsia="№Е" w:cs="Times New Roman"/>
          <w:kern w:val="2"/>
          <w:szCs w:val="20"/>
          <w:lang w:eastAsia="ko-KR"/>
        </w:rPr>
        <w:t>в</w:t>
      </w:r>
      <w:r w:rsidRPr="00832A60">
        <w:rPr>
          <w:rFonts w:eastAsia="№Е" w:cs="Times New Roman"/>
          <w:kern w:val="2"/>
          <w:szCs w:val="20"/>
          <w:lang w:eastAsia="ko-KR"/>
        </w:rPr>
        <w:t>ства ответственности за сохранение  и укрепление его, понимание важности физической культуры и спорта для здоровья человека, фо</w:t>
      </w:r>
      <w:r w:rsidRPr="00832A60">
        <w:rPr>
          <w:rFonts w:eastAsia="№Е" w:cs="Times New Roman"/>
          <w:kern w:val="2"/>
          <w:szCs w:val="20"/>
          <w:lang w:eastAsia="ko-KR"/>
        </w:rPr>
        <w:t>р</w:t>
      </w:r>
      <w:r w:rsidRPr="00832A60">
        <w:rPr>
          <w:rFonts w:eastAsia="№Е" w:cs="Times New Roman"/>
          <w:kern w:val="2"/>
          <w:szCs w:val="20"/>
          <w:lang w:eastAsia="ko-KR"/>
        </w:rPr>
        <w:t>мирование патриотической убежденности в собственной социальной востребованности и личных  возможностях, как гражданина своей страны:</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kern w:val="2"/>
          <w:szCs w:val="20"/>
          <w:lang w:eastAsia="ko-KR"/>
        </w:rPr>
        <w:t xml:space="preserve"> - курсы внеурочной деятельности: </w:t>
      </w:r>
    </w:p>
    <w:p w:rsidR="00832A60" w:rsidRPr="00832A60" w:rsidRDefault="00832A60" w:rsidP="00832A60">
      <w:pPr>
        <w:widowControl w:val="0"/>
        <w:tabs>
          <w:tab w:val="left" w:pos="1310"/>
        </w:tabs>
        <w:autoSpaceDE w:val="0"/>
        <w:autoSpaceDN w:val="0"/>
        <w:spacing w:after="0" w:line="240" w:lineRule="auto"/>
        <w:ind w:firstLine="567"/>
        <w:rPr>
          <w:rFonts w:eastAsia="Times New Roman" w:cs="Times New Roman"/>
          <w:b/>
          <w:szCs w:val="20"/>
          <w:lang w:eastAsia="en-US"/>
        </w:rPr>
      </w:pPr>
      <w:r w:rsidRPr="00832A60">
        <w:rPr>
          <w:rFonts w:eastAsia="№Е" w:cs="Times New Roman"/>
          <w:b/>
          <w:kern w:val="2"/>
          <w:szCs w:val="20"/>
          <w:lang w:eastAsia="ko-KR"/>
        </w:rPr>
        <w:t>-«</w:t>
      </w:r>
      <w:r w:rsidRPr="00832A60">
        <w:rPr>
          <w:rFonts w:eastAsia="Times New Roman" w:cs="Times New Roman"/>
          <w:b/>
          <w:szCs w:val="20"/>
          <w:lang w:eastAsia="en-US"/>
        </w:rPr>
        <w:t>Культура питания»;</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Times New Roman" w:cs="Times New Roman"/>
          <w:b/>
          <w:szCs w:val="20"/>
          <w:lang w:eastAsia="en-US"/>
        </w:rPr>
        <w:lastRenderedPageBreak/>
        <w:t>-«Баскетбол, борьба»;</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 спортивные мероприятия: дни здоровья, спортивные соре</w:t>
      </w:r>
      <w:r w:rsidRPr="00832A60">
        <w:rPr>
          <w:rFonts w:eastAsia="№Е" w:cs="Times New Roman"/>
          <w:b/>
          <w:kern w:val="2"/>
          <w:szCs w:val="20"/>
          <w:lang w:eastAsia="ko-KR"/>
        </w:rPr>
        <w:t>в</w:t>
      </w:r>
      <w:r w:rsidRPr="00832A60">
        <w:rPr>
          <w:rFonts w:eastAsia="№Е" w:cs="Times New Roman"/>
          <w:b/>
          <w:kern w:val="2"/>
          <w:szCs w:val="20"/>
          <w:lang w:eastAsia="ko-KR"/>
        </w:rPr>
        <w:t>нования, сдача нормативов ГТО.</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kern w:val="2"/>
          <w:szCs w:val="20"/>
          <w:lang w:eastAsia="ko-KR"/>
        </w:rPr>
        <w:t xml:space="preserve">Духовно-нравственное направление </w:t>
      </w:r>
      <w:r w:rsidRPr="00832A60">
        <w:rPr>
          <w:rFonts w:eastAsia="№Е" w:cs="Times New Roman"/>
          <w:kern w:val="2"/>
          <w:szCs w:val="20"/>
          <w:lang w:eastAsia="ko-KR"/>
        </w:rPr>
        <w:t>представлено курсами внеурочной деятельности и дополнительного образования, классными часами, участием обучающихся  в традиционных общешкольных  с</w:t>
      </w:r>
      <w:r w:rsidRPr="00832A60">
        <w:rPr>
          <w:rFonts w:eastAsia="№Е" w:cs="Times New Roman"/>
          <w:kern w:val="2"/>
          <w:szCs w:val="20"/>
          <w:lang w:eastAsia="ko-KR"/>
        </w:rPr>
        <w:t>о</w:t>
      </w:r>
      <w:r w:rsidRPr="00832A60">
        <w:rPr>
          <w:rFonts w:eastAsia="№Е" w:cs="Times New Roman"/>
          <w:kern w:val="2"/>
          <w:szCs w:val="20"/>
          <w:lang w:eastAsia="ko-KR"/>
        </w:rPr>
        <w:t>циальных акциях, создание и реализацию социальных проектов, направленными на воспитание патриотических чувств  обучающихся, их гражданственности, уважения к правам, свободам и обязанностям человека и нравственных  чувств  этического сознания, получение знаний от прекрасном, воспитание умения видеть, чувствовать, пон</w:t>
      </w:r>
      <w:r w:rsidRPr="00832A60">
        <w:rPr>
          <w:rFonts w:eastAsia="№Е" w:cs="Times New Roman"/>
          <w:kern w:val="2"/>
          <w:szCs w:val="20"/>
          <w:lang w:eastAsia="ko-KR"/>
        </w:rPr>
        <w:t>и</w:t>
      </w:r>
      <w:r w:rsidRPr="00832A60">
        <w:rPr>
          <w:rFonts w:eastAsia="№Е" w:cs="Times New Roman"/>
          <w:kern w:val="2"/>
          <w:szCs w:val="20"/>
          <w:lang w:eastAsia="ko-KR"/>
        </w:rPr>
        <w:t>мать и создавать прекрасное, формирование потребности самообраз</w:t>
      </w:r>
      <w:r w:rsidRPr="00832A60">
        <w:rPr>
          <w:rFonts w:eastAsia="№Е" w:cs="Times New Roman"/>
          <w:kern w:val="2"/>
          <w:szCs w:val="20"/>
          <w:lang w:eastAsia="ko-KR"/>
        </w:rPr>
        <w:t>о</w:t>
      </w:r>
      <w:r w:rsidRPr="00832A60">
        <w:rPr>
          <w:rFonts w:eastAsia="№Е" w:cs="Times New Roman"/>
          <w:kern w:val="2"/>
          <w:szCs w:val="20"/>
          <w:lang w:eastAsia="ko-KR"/>
        </w:rPr>
        <w:t xml:space="preserve">вания, самовоспитания своих морально-волевых качеств: </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kern w:val="2"/>
          <w:szCs w:val="20"/>
          <w:lang w:eastAsia="ko-KR"/>
        </w:rPr>
        <w:t xml:space="preserve">- курсы внеурочной деятельности: </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 «</w:t>
      </w:r>
      <w:r w:rsidRPr="00832A60">
        <w:rPr>
          <w:rFonts w:eastAsia="Times New Roman" w:cs="Times New Roman"/>
          <w:b/>
          <w:color w:val="000000"/>
          <w:szCs w:val="20"/>
          <w:lang w:eastAsia="en-US"/>
        </w:rPr>
        <w:t>Экскурсии, культпоходы посещение предприятий Уфы, участие в праздниках и открытых днях»;</w:t>
      </w:r>
    </w:p>
    <w:p w:rsidR="00832A60" w:rsidRPr="00832A60" w:rsidRDefault="00832A60" w:rsidP="00832A60">
      <w:pPr>
        <w:widowControl w:val="0"/>
        <w:tabs>
          <w:tab w:val="left" w:pos="1310"/>
        </w:tabs>
        <w:autoSpaceDE w:val="0"/>
        <w:autoSpaceDN w:val="0"/>
        <w:spacing w:after="0" w:line="240" w:lineRule="auto"/>
        <w:ind w:firstLine="567"/>
        <w:rPr>
          <w:rFonts w:eastAsia="Times New Roman" w:cs="Times New Roman"/>
          <w:b/>
          <w:szCs w:val="20"/>
          <w:lang w:eastAsia="en-US"/>
        </w:rPr>
      </w:pPr>
      <w:r w:rsidRPr="00832A60">
        <w:rPr>
          <w:rFonts w:eastAsia="Times New Roman" w:cs="Times New Roman"/>
          <w:b/>
          <w:szCs w:val="20"/>
          <w:lang w:eastAsia="en-US"/>
        </w:rPr>
        <w:t>- «Школьная галерея»;</w:t>
      </w:r>
    </w:p>
    <w:p w:rsidR="00832A60" w:rsidRPr="00832A60" w:rsidRDefault="00832A60" w:rsidP="00832A60">
      <w:pPr>
        <w:widowControl w:val="0"/>
        <w:tabs>
          <w:tab w:val="left" w:pos="1310"/>
        </w:tabs>
        <w:autoSpaceDE w:val="0"/>
        <w:autoSpaceDN w:val="0"/>
        <w:spacing w:after="0" w:line="240" w:lineRule="auto"/>
        <w:ind w:firstLine="567"/>
        <w:rPr>
          <w:rFonts w:eastAsia="Times New Roman" w:cs="Times New Roman"/>
          <w:b/>
          <w:szCs w:val="20"/>
          <w:lang w:eastAsia="en-US"/>
        </w:rPr>
      </w:pPr>
      <w:r w:rsidRPr="00832A60">
        <w:rPr>
          <w:rFonts w:eastAsia="Times New Roman" w:cs="Times New Roman"/>
          <w:b/>
          <w:szCs w:val="20"/>
          <w:lang w:eastAsia="en-US"/>
        </w:rPr>
        <w:t>- «Хазина»»</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Times New Roman" w:cs="Times New Roman"/>
          <w:b/>
          <w:szCs w:val="20"/>
          <w:lang w:eastAsia="en-US"/>
        </w:rPr>
        <w:t>- «Мой родной Башкортостан».</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kern w:val="2"/>
          <w:szCs w:val="20"/>
          <w:lang w:eastAsia="ko-KR"/>
        </w:rPr>
        <w:t>Общеинтеллектуальное направление</w:t>
      </w:r>
      <w:r w:rsidRPr="00832A60">
        <w:rPr>
          <w:rFonts w:eastAsia="№Е" w:cs="Times New Roman"/>
          <w:kern w:val="2"/>
          <w:szCs w:val="20"/>
          <w:lang w:eastAsia="ko-KR"/>
        </w:rPr>
        <w:t xml:space="preserve"> представлено курсами внеурочной деятельности и дополнительного образования, классными часами, направленными на обогащение запаса обучающихся научными понятиями и законами, формированию мировоззрения, функциональной грамотности, знакомства с различными видами человеческими деятел</w:t>
      </w:r>
      <w:r w:rsidRPr="00832A60">
        <w:rPr>
          <w:rFonts w:eastAsia="№Е" w:cs="Times New Roman"/>
          <w:kern w:val="2"/>
          <w:szCs w:val="20"/>
          <w:lang w:eastAsia="ko-KR"/>
        </w:rPr>
        <w:t>ь</w:t>
      </w:r>
      <w:r w:rsidRPr="00832A60">
        <w:rPr>
          <w:rFonts w:eastAsia="№Е" w:cs="Times New Roman"/>
          <w:kern w:val="2"/>
          <w:szCs w:val="20"/>
          <w:lang w:eastAsia="ko-KR"/>
        </w:rPr>
        <w:t>ности, возможности раннего выявления интересов и склонностей:</w:t>
      </w:r>
    </w:p>
    <w:p w:rsidR="00832A60" w:rsidRPr="00832A60" w:rsidRDefault="00832A60" w:rsidP="00832A60">
      <w:pPr>
        <w:autoSpaceDE w:val="0"/>
        <w:autoSpaceDN w:val="0"/>
        <w:adjustRightInd w:val="0"/>
        <w:spacing w:after="0" w:line="240" w:lineRule="auto"/>
        <w:ind w:firstLine="0"/>
        <w:rPr>
          <w:rFonts w:eastAsia="№Е" w:cs="Times New Roman"/>
          <w:kern w:val="2"/>
          <w:szCs w:val="20"/>
          <w:lang w:eastAsia="ko-KR"/>
        </w:rPr>
      </w:pPr>
      <w:r w:rsidRPr="00832A60">
        <w:rPr>
          <w:rFonts w:eastAsia="№Е" w:cs="Times New Roman"/>
          <w:kern w:val="2"/>
          <w:szCs w:val="20"/>
          <w:lang w:eastAsia="ko-KR"/>
        </w:rPr>
        <w:t xml:space="preserve"> -  курсы внеурочной деятельности: </w:t>
      </w:r>
    </w:p>
    <w:p w:rsidR="00832A60" w:rsidRPr="00832A60" w:rsidRDefault="00832A60" w:rsidP="00832A60">
      <w:pPr>
        <w:autoSpaceDE w:val="0"/>
        <w:autoSpaceDN w:val="0"/>
        <w:adjustRightInd w:val="0"/>
        <w:spacing w:after="0" w:line="240" w:lineRule="auto"/>
        <w:ind w:firstLine="0"/>
        <w:rPr>
          <w:rFonts w:eastAsia="№Е" w:cs="Times New Roman"/>
          <w:b/>
          <w:kern w:val="2"/>
          <w:szCs w:val="20"/>
          <w:lang w:eastAsia="ko-KR"/>
        </w:rPr>
      </w:pPr>
      <w:r w:rsidRPr="00832A60">
        <w:rPr>
          <w:rFonts w:eastAsia="№Е" w:cs="Times New Roman"/>
          <w:b/>
          <w:kern w:val="2"/>
          <w:szCs w:val="20"/>
          <w:lang w:eastAsia="ko-KR"/>
        </w:rPr>
        <w:t xml:space="preserve">- </w:t>
      </w:r>
      <w:r w:rsidRPr="00832A60">
        <w:rPr>
          <w:rFonts w:eastAsia="Times New Roman" w:cs="Times New Roman"/>
          <w:b/>
          <w:bCs/>
          <w:color w:val="000000"/>
          <w:szCs w:val="20"/>
          <w:lang w:eastAsia="en-US"/>
        </w:rPr>
        <w:t>«Основы научно-исследовательской и проектной   деятельности»</w:t>
      </w:r>
      <w:r w:rsidRPr="00832A60">
        <w:rPr>
          <w:rFonts w:eastAsia="Times New Roman" w:cs="Times New Roman"/>
          <w:b/>
          <w:color w:val="000000"/>
          <w:szCs w:val="20"/>
          <w:lang w:eastAsia="en-US"/>
        </w:rPr>
        <w:t xml:space="preserve"> (</w:t>
      </w:r>
      <w:r w:rsidRPr="00832A60">
        <w:rPr>
          <w:rFonts w:eastAsia="Times New Roman" w:cs="Times New Roman"/>
          <w:b/>
          <w:color w:val="000000"/>
          <w:szCs w:val="20"/>
          <w:shd w:val="clear" w:color="auto" w:fill="FFFFFF"/>
          <w:lang w:eastAsia="en-US"/>
        </w:rPr>
        <w:t>развитие умений и навыков исследовательской и проектной де</w:t>
      </w:r>
      <w:r w:rsidRPr="00832A60">
        <w:rPr>
          <w:rFonts w:eastAsia="Times New Roman" w:cs="Times New Roman"/>
          <w:b/>
          <w:color w:val="000000"/>
          <w:szCs w:val="20"/>
          <w:shd w:val="clear" w:color="auto" w:fill="FFFFFF"/>
          <w:lang w:eastAsia="en-US"/>
        </w:rPr>
        <w:t>я</w:t>
      </w:r>
      <w:r w:rsidRPr="00832A60">
        <w:rPr>
          <w:rFonts w:eastAsia="Times New Roman" w:cs="Times New Roman"/>
          <w:b/>
          <w:color w:val="000000"/>
          <w:szCs w:val="20"/>
          <w:shd w:val="clear" w:color="auto" w:fill="FFFFFF"/>
          <w:lang w:eastAsia="en-US"/>
        </w:rPr>
        <w:t>тельности);</w:t>
      </w:r>
    </w:p>
    <w:p w:rsidR="00832A60" w:rsidRPr="00832A60" w:rsidRDefault="00832A60" w:rsidP="00832A60">
      <w:pPr>
        <w:autoSpaceDE w:val="0"/>
        <w:autoSpaceDN w:val="0"/>
        <w:adjustRightInd w:val="0"/>
        <w:spacing w:after="0" w:line="240" w:lineRule="auto"/>
        <w:ind w:firstLine="0"/>
        <w:rPr>
          <w:rFonts w:eastAsia="Times New Roman" w:cs="Times New Roman"/>
          <w:b/>
          <w:bCs/>
          <w:color w:val="000000"/>
          <w:szCs w:val="20"/>
          <w:lang w:eastAsia="en-US"/>
        </w:rPr>
      </w:pPr>
      <w:r w:rsidRPr="00832A60">
        <w:rPr>
          <w:rFonts w:eastAsia="Times New Roman" w:cs="Times New Roman"/>
          <w:b/>
          <w:color w:val="000000"/>
          <w:szCs w:val="20"/>
          <w:shd w:val="clear" w:color="auto" w:fill="FFFFFF"/>
          <w:lang w:eastAsia="en-US"/>
        </w:rPr>
        <w:t>-</w:t>
      </w:r>
      <w:r w:rsidRPr="00832A60">
        <w:rPr>
          <w:rFonts w:eastAsia="Times New Roman" w:cs="Times New Roman"/>
          <w:b/>
          <w:bCs/>
          <w:color w:val="000000"/>
          <w:szCs w:val="20"/>
          <w:lang w:eastAsia="en-US"/>
        </w:rPr>
        <w:t xml:space="preserve"> «Психология общения»;</w:t>
      </w:r>
    </w:p>
    <w:p w:rsidR="00832A60" w:rsidRPr="00832A60" w:rsidRDefault="00832A60" w:rsidP="00832A60">
      <w:pPr>
        <w:autoSpaceDE w:val="0"/>
        <w:autoSpaceDN w:val="0"/>
        <w:adjustRightInd w:val="0"/>
        <w:spacing w:after="0" w:line="240" w:lineRule="auto"/>
        <w:ind w:firstLine="0"/>
        <w:rPr>
          <w:rFonts w:eastAsia="Times New Roman" w:cs="Times New Roman"/>
          <w:b/>
          <w:szCs w:val="20"/>
          <w:lang w:eastAsia="en-US"/>
        </w:rPr>
      </w:pPr>
      <w:r w:rsidRPr="00832A60">
        <w:rPr>
          <w:rFonts w:eastAsia="Times New Roman" w:cs="Times New Roman"/>
          <w:b/>
          <w:bCs/>
          <w:color w:val="000000"/>
          <w:szCs w:val="20"/>
          <w:lang w:eastAsia="en-US"/>
        </w:rPr>
        <w:t>- «</w:t>
      </w:r>
      <w:r w:rsidRPr="00832A60">
        <w:rPr>
          <w:rFonts w:eastAsia="Times New Roman" w:cs="Times New Roman"/>
          <w:b/>
          <w:szCs w:val="20"/>
          <w:lang w:eastAsia="en-US"/>
        </w:rPr>
        <w:t xml:space="preserve"> Основы сайтостроения»;</w:t>
      </w:r>
    </w:p>
    <w:p w:rsidR="00832A60" w:rsidRPr="00832A60" w:rsidRDefault="00832A60" w:rsidP="00832A60">
      <w:pPr>
        <w:autoSpaceDE w:val="0"/>
        <w:autoSpaceDN w:val="0"/>
        <w:adjustRightInd w:val="0"/>
        <w:spacing w:after="0" w:line="240" w:lineRule="auto"/>
        <w:ind w:firstLine="0"/>
        <w:rPr>
          <w:rFonts w:eastAsia="Times New Roman" w:cs="Times New Roman"/>
          <w:b/>
          <w:color w:val="000000"/>
          <w:szCs w:val="20"/>
          <w:shd w:val="clear" w:color="auto" w:fill="FFFFFF"/>
          <w:lang w:eastAsia="en-US"/>
        </w:rPr>
      </w:pPr>
      <w:r w:rsidRPr="00832A60">
        <w:rPr>
          <w:rFonts w:eastAsia="Times New Roman" w:cs="Times New Roman"/>
          <w:b/>
          <w:szCs w:val="20"/>
          <w:lang w:eastAsia="en-US"/>
        </w:rPr>
        <w:t>- «За страницами учебника математики».</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kern w:val="2"/>
          <w:szCs w:val="20"/>
          <w:lang w:eastAsia="ko-KR"/>
        </w:rPr>
        <w:t>Общекультурное направление</w:t>
      </w:r>
      <w:r w:rsidRPr="00832A60">
        <w:rPr>
          <w:rFonts w:eastAsia="№Е" w:cs="Times New Roman"/>
          <w:kern w:val="2"/>
          <w:szCs w:val="20"/>
          <w:lang w:eastAsia="ko-KR"/>
        </w:rPr>
        <w:t xml:space="preserve"> представлено курсами внеуро</w:t>
      </w:r>
      <w:r w:rsidRPr="00832A60">
        <w:rPr>
          <w:rFonts w:eastAsia="№Е" w:cs="Times New Roman"/>
          <w:kern w:val="2"/>
          <w:szCs w:val="20"/>
          <w:lang w:eastAsia="ko-KR"/>
        </w:rPr>
        <w:t>ч</w:t>
      </w:r>
      <w:r w:rsidRPr="00832A60">
        <w:rPr>
          <w:rFonts w:eastAsia="№Е" w:cs="Times New Roman"/>
          <w:kern w:val="2"/>
          <w:szCs w:val="20"/>
          <w:lang w:eastAsia="ko-KR"/>
        </w:rPr>
        <w:t>ной деятельности и дополнительного образования, классными часами,  способствующими развитию  эмоциональной сферы обучающихся, чувства прекрасного, творческих способностей, формирования комм</w:t>
      </w:r>
      <w:r w:rsidRPr="00832A60">
        <w:rPr>
          <w:rFonts w:eastAsia="№Е" w:cs="Times New Roman"/>
          <w:kern w:val="2"/>
          <w:szCs w:val="20"/>
          <w:lang w:eastAsia="ko-KR"/>
        </w:rPr>
        <w:t>у</w:t>
      </w:r>
      <w:r w:rsidRPr="00832A60">
        <w:rPr>
          <w:rFonts w:eastAsia="№Е" w:cs="Times New Roman"/>
          <w:kern w:val="2"/>
          <w:szCs w:val="20"/>
          <w:lang w:eastAsia="ko-KR"/>
        </w:rPr>
        <w:t xml:space="preserve">никативной и общекультурной компетенций: </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kern w:val="2"/>
          <w:szCs w:val="20"/>
          <w:lang w:eastAsia="ko-KR"/>
        </w:rPr>
        <w:t xml:space="preserve">-   курсы внеурочной деятельности: </w:t>
      </w:r>
    </w:p>
    <w:p w:rsidR="00832A60" w:rsidRPr="00832A60" w:rsidRDefault="00832A60" w:rsidP="00832A60">
      <w:pPr>
        <w:widowControl w:val="0"/>
        <w:tabs>
          <w:tab w:val="left" w:pos="1310"/>
        </w:tabs>
        <w:autoSpaceDE w:val="0"/>
        <w:autoSpaceDN w:val="0"/>
        <w:spacing w:after="0" w:line="240" w:lineRule="auto"/>
        <w:ind w:firstLine="567"/>
        <w:rPr>
          <w:rFonts w:eastAsia="Times New Roman" w:cs="Times New Roman"/>
          <w:b/>
          <w:color w:val="000000"/>
          <w:szCs w:val="20"/>
          <w:lang w:eastAsia="en-US"/>
        </w:rPr>
      </w:pPr>
      <w:r w:rsidRPr="00832A60">
        <w:rPr>
          <w:rFonts w:eastAsia="Times New Roman" w:cs="Times New Roman"/>
          <w:b/>
          <w:color w:val="000000"/>
          <w:szCs w:val="20"/>
          <w:lang w:eastAsia="en-US"/>
        </w:rPr>
        <w:t>- «Юный лингвист»;</w:t>
      </w:r>
    </w:p>
    <w:p w:rsidR="00832A60" w:rsidRPr="00832A60" w:rsidRDefault="00832A60" w:rsidP="00832A60">
      <w:pPr>
        <w:widowControl w:val="0"/>
        <w:tabs>
          <w:tab w:val="left" w:pos="1310"/>
        </w:tabs>
        <w:autoSpaceDE w:val="0"/>
        <w:autoSpaceDN w:val="0"/>
        <w:spacing w:after="0" w:line="240" w:lineRule="auto"/>
        <w:ind w:firstLine="567"/>
        <w:rPr>
          <w:rFonts w:eastAsia="Times New Roman" w:cs="Times New Roman"/>
          <w:b/>
          <w:color w:val="000000"/>
          <w:szCs w:val="20"/>
          <w:lang w:eastAsia="en-US"/>
        </w:rPr>
      </w:pPr>
      <w:r w:rsidRPr="00832A60">
        <w:rPr>
          <w:rFonts w:eastAsia="Times New Roman" w:cs="Times New Roman"/>
          <w:b/>
          <w:color w:val="000000"/>
          <w:szCs w:val="20"/>
          <w:lang w:eastAsia="en-US"/>
        </w:rPr>
        <w:t>- «Юный эколог»;</w:t>
      </w:r>
    </w:p>
    <w:p w:rsidR="00832A60" w:rsidRPr="00832A60" w:rsidRDefault="00832A60" w:rsidP="00832A60">
      <w:pPr>
        <w:widowControl w:val="0"/>
        <w:tabs>
          <w:tab w:val="left" w:pos="1310"/>
        </w:tabs>
        <w:autoSpaceDE w:val="0"/>
        <w:autoSpaceDN w:val="0"/>
        <w:spacing w:after="0" w:line="240" w:lineRule="auto"/>
        <w:ind w:firstLine="567"/>
        <w:rPr>
          <w:rFonts w:eastAsia="Times New Roman" w:cs="Times New Roman"/>
          <w:b/>
          <w:szCs w:val="20"/>
          <w:lang w:eastAsia="en-US"/>
        </w:rPr>
      </w:pPr>
      <w:r w:rsidRPr="00832A60">
        <w:rPr>
          <w:rFonts w:eastAsia="Times New Roman" w:cs="Times New Roman"/>
          <w:b/>
          <w:szCs w:val="20"/>
          <w:lang w:eastAsia="en-US"/>
        </w:rPr>
        <w:t>- «Учим английский с удовольствием»;</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kern w:val="2"/>
          <w:szCs w:val="20"/>
          <w:lang w:eastAsia="ko-KR"/>
        </w:rPr>
        <w:t>Социальное направление</w:t>
      </w:r>
      <w:r w:rsidRPr="00832A60">
        <w:rPr>
          <w:rFonts w:eastAsia="№Е" w:cs="Times New Roman"/>
          <w:kern w:val="2"/>
          <w:szCs w:val="20"/>
          <w:lang w:eastAsia="ko-KR"/>
        </w:rPr>
        <w:t xml:space="preserve"> представлено курсами внеурочной деятельности  и дополнительного образования, классными часами, направленные на формирование у детей первоначальных навыков кул</w:t>
      </w:r>
      <w:r w:rsidRPr="00832A60">
        <w:rPr>
          <w:rFonts w:eastAsia="№Е" w:cs="Times New Roman"/>
          <w:kern w:val="2"/>
          <w:szCs w:val="20"/>
          <w:lang w:eastAsia="ko-KR"/>
        </w:rPr>
        <w:t>ь</w:t>
      </w:r>
      <w:r w:rsidRPr="00832A60">
        <w:rPr>
          <w:rFonts w:eastAsia="№Е" w:cs="Times New Roman"/>
          <w:kern w:val="2"/>
          <w:szCs w:val="20"/>
          <w:lang w:eastAsia="ko-KR"/>
        </w:rPr>
        <w:lastRenderedPageBreak/>
        <w:t>туры и нравственных качеств, организации коллективной и индивид</w:t>
      </w:r>
      <w:r w:rsidRPr="00832A60">
        <w:rPr>
          <w:rFonts w:eastAsia="№Е" w:cs="Times New Roman"/>
          <w:kern w:val="2"/>
          <w:szCs w:val="20"/>
          <w:lang w:eastAsia="ko-KR"/>
        </w:rPr>
        <w:t>у</w:t>
      </w:r>
      <w:r w:rsidRPr="00832A60">
        <w:rPr>
          <w:rFonts w:eastAsia="№Е" w:cs="Times New Roman"/>
          <w:kern w:val="2"/>
          <w:szCs w:val="20"/>
          <w:lang w:eastAsia="ko-KR"/>
        </w:rPr>
        <w:t>альной работы, умений самостоятельно или коллективно реализовывать социально – значимую  деятельность и осознания своей роли в ней как преобразователя, бережнего отношения и любви и к родине:</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kern w:val="2"/>
          <w:szCs w:val="20"/>
          <w:lang w:eastAsia="ko-KR"/>
        </w:rPr>
        <w:t xml:space="preserve">-   курсы внеурочной деятельности: </w:t>
      </w:r>
    </w:p>
    <w:p w:rsidR="00832A60" w:rsidRPr="00832A60" w:rsidRDefault="00832A60" w:rsidP="00832A60">
      <w:pPr>
        <w:widowControl w:val="0"/>
        <w:tabs>
          <w:tab w:val="left" w:pos="1310"/>
        </w:tabs>
        <w:autoSpaceDE w:val="0"/>
        <w:autoSpaceDN w:val="0"/>
        <w:spacing w:after="0" w:line="240" w:lineRule="auto"/>
        <w:ind w:firstLine="567"/>
        <w:rPr>
          <w:rFonts w:eastAsia="Times New Roman" w:cs="Times New Roman"/>
          <w:b/>
          <w:bCs/>
          <w:color w:val="000000"/>
          <w:szCs w:val="20"/>
          <w:lang w:eastAsia="en-US"/>
        </w:rPr>
      </w:pPr>
      <w:r w:rsidRPr="00832A60">
        <w:rPr>
          <w:rFonts w:eastAsia="№Е" w:cs="Times New Roman"/>
          <w:b/>
          <w:kern w:val="2"/>
          <w:szCs w:val="20"/>
          <w:lang w:eastAsia="ko-KR"/>
        </w:rPr>
        <w:t xml:space="preserve">- </w:t>
      </w:r>
      <w:r w:rsidRPr="00832A60">
        <w:rPr>
          <w:rFonts w:eastAsia="Times New Roman" w:cs="Times New Roman"/>
          <w:b/>
          <w:bCs/>
          <w:color w:val="000000"/>
          <w:szCs w:val="20"/>
          <w:lang w:eastAsia="en-US"/>
        </w:rPr>
        <w:t>«Будущая профессия: мой выбор»;</w:t>
      </w:r>
    </w:p>
    <w:p w:rsidR="00832A60" w:rsidRPr="00832A60" w:rsidRDefault="00832A60" w:rsidP="00832A60">
      <w:pPr>
        <w:spacing w:after="0" w:line="240" w:lineRule="auto"/>
        <w:ind w:firstLine="567"/>
        <w:rPr>
          <w:rFonts w:eastAsia="Calibri" w:cs="Times New Roman"/>
          <w:b/>
          <w:szCs w:val="20"/>
        </w:rPr>
      </w:pPr>
      <w:r w:rsidRPr="00832A60">
        <w:rPr>
          <w:rFonts w:eastAsia="Times New Roman" w:cs="Times New Roman"/>
          <w:b/>
          <w:bCs/>
          <w:color w:val="000000"/>
          <w:szCs w:val="20"/>
          <w:lang w:eastAsia="en-US"/>
        </w:rPr>
        <w:t xml:space="preserve">- </w:t>
      </w:r>
      <w:r w:rsidRPr="00832A60">
        <w:rPr>
          <w:rFonts w:eastAsia="Calibri" w:cs="Times New Roman"/>
          <w:b/>
          <w:bCs/>
          <w:szCs w:val="20"/>
        </w:rPr>
        <w:t>«Юные музееведы» (исследовательская работа  в школьном музее);</w:t>
      </w:r>
    </w:p>
    <w:p w:rsidR="00832A60" w:rsidRPr="00832A60" w:rsidRDefault="00832A60" w:rsidP="00832A60">
      <w:pPr>
        <w:widowControl w:val="0"/>
        <w:tabs>
          <w:tab w:val="left" w:pos="1310"/>
        </w:tabs>
        <w:autoSpaceDE w:val="0"/>
        <w:autoSpaceDN w:val="0"/>
        <w:spacing w:after="0" w:line="240" w:lineRule="auto"/>
        <w:ind w:firstLine="567"/>
        <w:rPr>
          <w:rFonts w:eastAsia="Times New Roman" w:cs="Times New Roman"/>
          <w:b/>
          <w:bCs/>
          <w:color w:val="000000"/>
          <w:szCs w:val="20"/>
          <w:lang w:eastAsia="en-US"/>
        </w:rPr>
      </w:pPr>
      <w:r w:rsidRPr="00832A60">
        <w:rPr>
          <w:rFonts w:eastAsia="№Е" w:cs="Times New Roman"/>
          <w:b/>
          <w:kern w:val="2"/>
          <w:szCs w:val="20"/>
          <w:lang w:eastAsia="ko-KR"/>
        </w:rPr>
        <w:t xml:space="preserve">- </w:t>
      </w:r>
      <w:r w:rsidRPr="00832A60">
        <w:rPr>
          <w:rFonts w:eastAsia="Times New Roman" w:cs="Times New Roman"/>
          <w:b/>
          <w:bCs/>
          <w:color w:val="000000"/>
          <w:szCs w:val="20"/>
          <w:lang w:eastAsia="en-US"/>
        </w:rPr>
        <w:t>«Лучики добра» (юные волонтеры);</w:t>
      </w:r>
    </w:p>
    <w:p w:rsidR="00832A60" w:rsidRPr="00832A60" w:rsidRDefault="00832A60" w:rsidP="00832A60">
      <w:pPr>
        <w:widowControl w:val="0"/>
        <w:tabs>
          <w:tab w:val="left" w:pos="1310"/>
        </w:tabs>
        <w:autoSpaceDE w:val="0"/>
        <w:autoSpaceDN w:val="0"/>
        <w:spacing w:after="0" w:line="240" w:lineRule="auto"/>
        <w:ind w:firstLine="567"/>
        <w:rPr>
          <w:rFonts w:eastAsia="Times New Roman" w:cs="Times New Roman"/>
          <w:b/>
          <w:bCs/>
          <w:color w:val="000000"/>
          <w:szCs w:val="20"/>
          <w:lang w:eastAsia="en-US"/>
        </w:rPr>
      </w:pPr>
      <w:r w:rsidRPr="00832A60">
        <w:rPr>
          <w:rFonts w:eastAsia="Times New Roman" w:cs="Times New Roman"/>
          <w:b/>
          <w:bCs/>
          <w:color w:val="000000"/>
          <w:szCs w:val="20"/>
          <w:lang w:eastAsia="en-US"/>
        </w:rPr>
        <w:t>- «Семьеведение».</w:t>
      </w:r>
    </w:p>
    <w:p w:rsidR="00832A60" w:rsidRPr="00832A60" w:rsidRDefault="00832A60" w:rsidP="00832A60">
      <w:pPr>
        <w:widowControl w:val="0"/>
        <w:tabs>
          <w:tab w:val="left" w:pos="1310"/>
        </w:tabs>
        <w:autoSpaceDE w:val="0"/>
        <w:autoSpaceDN w:val="0"/>
        <w:spacing w:after="0" w:line="240" w:lineRule="auto"/>
        <w:ind w:firstLine="567"/>
        <w:rPr>
          <w:rFonts w:eastAsia="Times New Roman" w:cs="Times New Roman"/>
          <w:b/>
          <w:bCs/>
          <w:color w:val="000000"/>
          <w:sz w:val="22"/>
          <w:lang w:eastAsia="en-US"/>
        </w:rPr>
      </w:pPr>
    </w:p>
    <w:tbl>
      <w:tblPr>
        <w:tblW w:w="6627" w:type="dxa"/>
        <w:jc w:val="center"/>
        <w:tblInd w:w="2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53"/>
        <w:gridCol w:w="425"/>
        <w:gridCol w:w="284"/>
        <w:gridCol w:w="425"/>
        <w:gridCol w:w="283"/>
        <w:gridCol w:w="284"/>
        <w:gridCol w:w="283"/>
        <w:gridCol w:w="284"/>
        <w:gridCol w:w="283"/>
        <w:gridCol w:w="284"/>
        <w:gridCol w:w="254"/>
        <w:gridCol w:w="283"/>
        <w:gridCol w:w="832"/>
      </w:tblGrid>
      <w:tr w:rsidR="00832A60" w:rsidRPr="00832A60" w:rsidTr="00DF3394">
        <w:trPr>
          <w:jc w:val="center"/>
        </w:trPr>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Направл</w:t>
            </w:r>
            <w:r w:rsidRPr="00832A60">
              <w:rPr>
                <w:rFonts w:eastAsia="Times New Roman" w:cs="Times New Roman"/>
                <w:sz w:val="18"/>
                <w:szCs w:val="18"/>
                <w:lang w:eastAsia="en-US"/>
              </w:rPr>
              <w:t>е</w:t>
            </w:r>
            <w:r w:rsidRPr="00832A60">
              <w:rPr>
                <w:rFonts w:eastAsia="Times New Roman" w:cs="Times New Roman"/>
                <w:sz w:val="18"/>
                <w:szCs w:val="18"/>
                <w:lang w:eastAsia="en-US"/>
              </w:rPr>
              <w:t>ние</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Название программы</w:t>
            </w:r>
          </w:p>
        </w:tc>
        <w:tc>
          <w:tcPr>
            <w:tcW w:w="337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Количество часов в неделю</w:t>
            </w:r>
          </w:p>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p>
        </w:tc>
        <w:tc>
          <w:tcPr>
            <w:tcW w:w="832" w:type="dxa"/>
            <w:tcBorders>
              <w:top w:val="single" w:sz="4" w:space="0" w:color="auto"/>
              <w:left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left="-1583" w:firstLine="0"/>
              <w:jc w:val="left"/>
              <w:rPr>
                <w:rFonts w:eastAsia="Times New Roman" w:cs="Times New Roman"/>
                <w:sz w:val="18"/>
                <w:szCs w:val="18"/>
                <w:lang w:eastAsia="en-US"/>
              </w:rPr>
            </w:pPr>
            <w:r w:rsidRPr="00832A60">
              <w:rPr>
                <w:rFonts w:eastAsia="Times New Roman" w:cs="Times New Roman"/>
                <w:sz w:val="18"/>
                <w:szCs w:val="18"/>
                <w:lang w:eastAsia="en-US"/>
              </w:rPr>
              <w:t>Всего часов</w:t>
            </w:r>
          </w:p>
        </w:tc>
      </w:tr>
      <w:tr w:rsidR="00832A60" w:rsidRPr="00832A60" w:rsidTr="00DF3394">
        <w:trPr>
          <w:trHeight w:val="1202"/>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2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5 А</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5Б</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6А</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6Б</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7А</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7Б</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7В</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8А</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8Б</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9А</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9Б</w:t>
            </w:r>
          </w:p>
        </w:tc>
        <w:tc>
          <w:tcPr>
            <w:tcW w:w="832" w:type="dxa"/>
            <w:tcBorders>
              <w:left w:val="single" w:sz="4" w:space="0" w:color="auto"/>
              <w:bottom w:val="single" w:sz="4" w:space="0" w:color="auto"/>
              <w:right w:val="single" w:sz="4" w:space="0" w:color="auto"/>
            </w:tcBorders>
            <w:shd w:val="clear" w:color="auto" w:fill="auto"/>
          </w:tcPr>
          <w:p w:rsidR="00832A60" w:rsidRPr="00832A60" w:rsidRDefault="00832A60" w:rsidP="00DF3394">
            <w:pPr>
              <w:spacing w:after="0" w:line="240" w:lineRule="auto"/>
              <w:ind w:firstLine="0"/>
              <w:jc w:val="left"/>
              <w:rPr>
                <w:rFonts w:eastAsia="Times New Roman" w:cs="Times New Roman"/>
                <w:sz w:val="18"/>
                <w:szCs w:val="18"/>
                <w:lang w:eastAsia="en-US"/>
              </w:rPr>
            </w:pPr>
          </w:p>
        </w:tc>
      </w:tr>
      <w:tr w:rsidR="00832A60" w:rsidRPr="00832A60" w:rsidTr="00DF3394">
        <w:trPr>
          <w:jc w:val="center"/>
        </w:trPr>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Спорти</w:t>
            </w:r>
            <w:r w:rsidRPr="00832A60">
              <w:rPr>
                <w:rFonts w:eastAsia="Times New Roman" w:cs="Times New Roman"/>
                <w:sz w:val="18"/>
                <w:szCs w:val="18"/>
                <w:lang w:eastAsia="en-US"/>
              </w:rPr>
              <w:t>в</w:t>
            </w:r>
            <w:r w:rsidRPr="00832A60">
              <w:rPr>
                <w:rFonts w:eastAsia="Times New Roman" w:cs="Times New Roman"/>
                <w:sz w:val="18"/>
                <w:szCs w:val="18"/>
                <w:lang w:eastAsia="en-US"/>
              </w:rPr>
              <w:t>но-оздоровительное</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Культура питания</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2</w:t>
            </w:r>
          </w:p>
        </w:tc>
      </w:tr>
      <w:tr w:rsidR="00832A60" w:rsidRPr="00832A60" w:rsidTr="00DF3394">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Баскетбол, борьба</w:t>
            </w:r>
          </w:p>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11</w:t>
            </w:r>
          </w:p>
        </w:tc>
      </w:tr>
      <w:tr w:rsidR="00832A60" w:rsidRPr="00832A60" w:rsidTr="00DF3394">
        <w:trPr>
          <w:jc w:val="center"/>
        </w:trPr>
        <w:tc>
          <w:tcPr>
            <w:tcW w:w="1170" w:type="dxa"/>
            <w:vMerge w:val="restart"/>
            <w:tcBorders>
              <w:top w:val="single" w:sz="4" w:space="0" w:color="auto"/>
              <w:left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Духо</w:t>
            </w:r>
            <w:r w:rsidRPr="00832A60">
              <w:rPr>
                <w:rFonts w:eastAsia="Times New Roman" w:cs="Times New Roman"/>
                <w:sz w:val="18"/>
                <w:szCs w:val="18"/>
                <w:lang w:eastAsia="en-US"/>
              </w:rPr>
              <w:t>в</w:t>
            </w:r>
            <w:r w:rsidRPr="00832A60">
              <w:rPr>
                <w:rFonts w:eastAsia="Times New Roman" w:cs="Times New Roman"/>
                <w:sz w:val="18"/>
                <w:szCs w:val="18"/>
                <w:lang w:eastAsia="en-US"/>
              </w:rPr>
              <w:t>но-нравственное</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Экскурсии . культпоходы посещение предприятий Уфы, участие в праздниках и открытых днях</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11</w:t>
            </w:r>
          </w:p>
        </w:tc>
      </w:tr>
      <w:tr w:rsidR="00832A60" w:rsidRPr="00832A60" w:rsidTr="00DF3394">
        <w:trPr>
          <w:jc w:val="center"/>
        </w:trPr>
        <w:tc>
          <w:tcPr>
            <w:tcW w:w="1170" w:type="dxa"/>
            <w:vMerge/>
            <w:tcBorders>
              <w:left w:val="single" w:sz="4" w:space="0" w:color="auto"/>
              <w:right w:val="single" w:sz="4" w:space="0" w:color="auto"/>
            </w:tcBorders>
            <w:shd w:val="clear" w:color="auto" w:fill="auto"/>
            <w:vAlign w:val="center"/>
            <w:hideMark/>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 xml:space="preserve">Школьная галерея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6</w:t>
            </w:r>
          </w:p>
        </w:tc>
      </w:tr>
      <w:tr w:rsidR="00832A60" w:rsidRPr="00832A60" w:rsidTr="00DF3394">
        <w:trPr>
          <w:jc w:val="center"/>
        </w:trPr>
        <w:tc>
          <w:tcPr>
            <w:tcW w:w="1170" w:type="dxa"/>
            <w:vMerge/>
            <w:tcBorders>
              <w:left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«Хазина»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2</w:t>
            </w:r>
          </w:p>
        </w:tc>
      </w:tr>
      <w:tr w:rsidR="00832A60" w:rsidRPr="00832A60" w:rsidTr="00DF3394">
        <w:trPr>
          <w:jc w:val="center"/>
        </w:trPr>
        <w:tc>
          <w:tcPr>
            <w:tcW w:w="1170" w:type="dxa"/>
            <w:vMerge/>
            <w:tcBorders>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«Мой родной Башкорт</w:t>
            </w:r>
            <w:r w:rsidRPr="00832A60">
              <w:rPr>
                <w:rFonts w:eastAsia="Times New Roman" w:cs="Times New Roman"/>
                <w:sz w:val="16"/>
                <w:szCs w:val="16"/>
                <w:lang w:eastAsia="en-US"/>
              </w:rPr>
              <w:t>о</w:t>
            </w:r>
            <w:r w:rsidRPr="00832A60">
              <w:rPr>
                <w:rFonts w:eastAsia="Times New Roman" w:cs="Times New Roman"/>
                <w:sz w:val="16"/>
                <w:szCs w:val="16"/>
                <w:lang w:eastAsia="en-US"/>
              </w:rPr>
              <w:t>стан»</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2</w:t>
            </w:r>
          </w:p>
        </w:tc>
      </w:tr>
      <w:tr w:rsidR="00832A60" w:rsidRPr="00832A60" w:rsidTr="00DF3394">
        <w:trPr>
          <w:jc w:val="center"/>
        </w:trPr>
        <w:tc>
          <w:tcPr>
            <w:tcW w:w="1170" w:type="dxa"/>
            <w:vMerge w:val="restart"/>
            <w:tcBorders>
              <w:top w:val="single" w:sz="4" w:space="0" w:color="auto"/>
              <w:left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О</w:t>
            </w:r>
            <w:r w:rsidRPr="00832A60">
              <w:rPr>
                <w:rFonts w:eastAsia="Times New Roman" w:cs="Times New Roman"/>
                <w:sz w:val="18"/>
                <w:szCs w:val="18"/>
                <w:lang w:eastAsia="en-US"/>
              </w:rPr>
              <w:t>б</w:t>
            </w:r>
            <w:r w:rsidRPr="00832A60">
              <w:rPr>
                <w:rFonts w:eastAsia="Times New Roman" w:cs="Times New Roman"/>
                <w:sz w:val="18"/>
                <w:szCs w:val="18"/>
                <w:lang w:eastAsia="en-US"/>
              </w:rPr>
              <w:t>ще-интеллектуальное</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rPr>
                <w:rFonts w:eastAsia="Times New Roman" w:cs="Times New Roman"/>
                <w:sz w:val="16"/>
                <w:szCs w:val="16"/>
                <w:lang w:eastAsia="en-US"/>
              </w:rPr>
            </w:pPr>
            <w:r w:rsidRPr="00832A60">
              <w:rPr>
                <w:rFonts w:eastAsia="Times New Roman" w:cs="Times New Roman"/>
                <w:bCs/>
                <w:sz w:val="16"/>
                <w:szCs w:val="16"/>
                <w:lang w:eastAsia="en-US"/>
              </w:rPr>
              <w:t>«Основы нау</w:t>
            </w:r>
            <w:r w:rsidRPr="00832A60">
              <w:rPr>
                <w:rFonts w:eastAsia="Times New Roman" w:cs="Times New Roman"/>
                <w:bCs/>
                <w:sz w:val="16"/>
                <w:szCs w:val="16"/>
                <w:lang w:eastAsia="en-US"/>
              </w:rPr>
              <w:t>ч</w:t>
            </w:r>
            <w:r w:rsidRPr="00832A60">
              <w:rPr>
                <w:rFonts w:eastAsia="Times New Roman" w:cs="Times New Roman"/>
                <w:bCs/>
                <w:sz w:val="16"/>
                <w:szCs w:val="16"/>
                <w:lang w:eastAsia="en-US"/>
              </w:rPr>
              <w:t>но-исследовательской и проектной   деятельности»</w:t>
            </w:r>
            <w:r w:rsidRPr="00832A60">
              <w:rPr>
                <w:rFonts w:eastAsia="Times New Roman" w:cs="Times New Roman"/>
                <w:sz w:val="16"/>
                <w:szCs w:val="16"/>
                <w:lang w:eastAsia="en-US"/>
              </w:rPr>
              <w:t xml:space="preserve"> (</w:t>
            </w:r>
            <w:r w:rsidRPr="00832A60">
              <w:rPr>
                <w:rFonts w:eastAsia="Times New Roman" w:cs="Times New Roman"/>
                <w:sz w:val="16"/>
                <w:szCs w:val="16"/>
                <w:shd w:val="clear" w:color="auto" w:fill="FFFFFF"/>
                <w:lang w:eastAsia="en-US"/>
              </w:rPr>
              <w:t>развитие умений и навыков и</w:t>
            </w:r>
            <w:r w:rsidRPr="00832A60">
              <w:rPr>
                <w:rFonts w:eastAsia="Times New Roman" w:cs="Times New Roman"/>
                <w:sz w:val="16"/>
                <w:szCs w:val="16"/>
                <w:shd w:val="clear" w:color="auto" w:fill="FFFFFF"/>
                <w:lang w:eastAsia="en-US"/>
              </w:rPr>
              <w:t>с</w:t>
            </w:r>
            <w:r w:rsidRPr="00832A60">
              <w:rPr>
                <w:rFonts w:eastAsia="Times New Roman" w:cs="Times New Roman"/>
                <w:sz w:val="16"/>
                <w:szCs w:val="16"/>
                <w:shd w:val="clear" w:color="auto" w:fill="FFFFFF"/>
                <w:lang w:eastAsia="en-US"/>
              </w:rPr>
              <w:t>следовател</w:t>
            </w:r>
            <w:r w:rsidRPr="00832A60">
              <w:rPr>
                <w:rFonts w:eastAsia="Times New Roman" w:cs="Times New Roman"/>
                <w:sz w:val="16"/>
                <w:szCs w:val="16"/>
                <w:shd w:val="clear" w:color="auto" w:fill="FFFFFF"/>
                <w:lang w:eastAsia="en-US"/>
              </w:rPr>
              <w:t>ь</w:t>
            </w:r>
            <w:r w:rsidRPr="00832A60">
              <w:rPr>
                <w:rFonts w:eastAsia="Times New Roman" w:cs="Times New Roman"/>
                <w:sz w:val="16"/>
                <w:szCs w:val="16"/>
                <w:shd w:val="clear" w:color="auto" w:fill="FFFFFF"/>
                <w:lang w:eastAsia="en-US"/>
              </w:rPr>
              <w:t>ской и пр</w:t>
            </w:r>
            <w:r w:rsidRPr="00832A60">
              <w:rPr>
                <w:rFonts w:eastAsia="Times New Roman" w:cs="Times New Roman"/>
                <w:sz w:val="16"/>
                <w:szCs w:val="16"/>
                <w:shd w:val="clear" w:color="auto" w:fill="FFFFFF"/>
                <w:lang w:eastAsia="en-US"/>
              </w:rPr>
              <w:t>о</w:t>
            </w:r>
            <w:r w:rsidRPr="00832A60">
              <w:rPr>
                <w:rFonts w:eastAsia="Times New Roman" w:cs="Times New Roman"/>
                <w:sz w:val="16"/>
                <w:szCs w:val="16"/>
                <w:shd w:val="clear" w:color="auto" w:fill="FFFFFF"/>
                <w:lang w:eastAsia="en-US"/>
              </w:rPr>
              <w:t>ектной де</w:t>
            </w:r>
            <w:r w:rsidRPr="00832A60">
              <w:rPr>
                <w:rFonts w:eastAsia="Times New Roman" w:cs="Times New Roman"/>
                <w:sz w:val="16"/>
                <w:szCs w:val="16"/>
                <w:shd w:val="clear" w:color="auto" w:fill="FFFFFF"/>
                <w:lang w:eastAsia="en-US"/>
              </w:rPr>
              <w:t>я</w:t>
            </w:r>
            <w:r w:rsidRPr="00832A60">
              <w:rPr>
                <w:rFonts w:eastAsia="Times New Roman" w:cs="Times New Roman"/>
                <w:sz w:val="16"/>
                <w:szCs w:val="16"/>
                <w:shd w:val="clear" w:color="auto" w:fill="FFFFFF"/>
                <w:lang w:eastAsia="en-US"/>
              </w:rPr>
              <w:t>тельности)</w:t>
            </w:r>
          </w:p>
          <w:p w:rsidR="00832A60" w:rsidRPr="00832A60" w:rsidRDefault="00832A60" w:rsidP="00DF3394">
            <w:pPr>
              <w:autoSpaceDE w:val="0"/>
              <w:autoSpaceDN w:val="0"/>
              <w:adjustRightInd w:val="0"/>
              <w:spacing w:after="0" w:line="240" w:lineRule="auto"/>
              <w:ind w:firstLine="0"/>
              <w:jc w:val="left"/>
              <w:rPr>
                <w:rFonts w:eastAsia="Times New Roman" w:cs="Times New Roman"/>
                <w:bCs/>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2</w:t>
            </w:r>
          </w:p>
        </w:tc>
      </w:tr>
      <w:tr w:rsidR="00832A60" w:rsidRPr="00832A60" w:rsidTr="00DF3394">
        <w:trPr>
          <w:jc w:val="center"/>
        </w:trPr>
        <w:tc>
          <w:tcPr>
            <w:tcW w:w="1170" w:type="dxa"/>
            <w:vMerge/>
            <w:tcBorders>
              <w:left w:val="single" w:sz="4" w:space="0" w:color="auto"/>
              <w:right w:val="single" w:sz="4" w:space="0" w:color="auto"/>
            </w:tcBorders>
            <w:shd w:val="clear" w:color="auto" w:fill="auto"/>
            <w:vAlign w:val="center"/>
            <w:hideMark/>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bCs/>
                <w:sz w:val="16"/>
                <w:szCs w:val="16"/>
                <w:lang w:eastAsia="en-US"/>
              </w:rPr>
              <w:t>Психология общения</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2</w:t>
            </w:r>
          </w:p>
        </w:tc>
      </w:tr>
      <w:tr w:rsidR="00832A60" w:rsidRPr="00832A60" w:rsidTr="00DF3394">
        <w:trPr>
          <w:jc w:val="center"/>
        </w:trPr>
        <w:tc>
          <w:tcPr>
            <w:tcW w:w="1170" w:type="dxa"/>
            <w:vMerge/>
            <w:tcBorders>
              <w:left w:val="single" w:sz="4" w:space="0" w:color="auto"/>
              <w:right w:val="single" w:sz="4" w:space="0" w:color="auto"/>
            </w:tcBorders>
            <w:shd w:val="clear" w:color="auto" w:fill="auto"/>
            <w:vAlign w:val="center"/>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Основы са</w:t>
            </w:r>
            <w:r w:rsidRPr="00832A60">
              <w:rPr>
                <w:rFonts w:eastAsia="Times New Roman" w:cs="Times New Roman"/>
                <w:sz w:val="16"/>
                <w:szCs w:val="16"/>
                <w:lang w:eastAsia="en-US"/>
              </w:rPr>
              <w:t>й</w:t>
            </w:r>
            <w:r w:rsidRPr="00832A60">
              <w:rPr>
                <w:rFonts w:eastAsia="Times New Roman" w:cs="Times New Roman"/>
                <w:sz w:val="16"/>
                <w:szCs w:val="16"/>
                <w:lang w:eastAsia="en-US"/>
              </w:rPr>
              <w:t>тостроения</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2</w:t>
            </w:r>
          </w:p>
        </w:tc>
      </w:tr>
      <w:tr w:rsidR="00832A60" w:rsidRPr="00832A60" w:rsidTr="00DF3394">
        <w:trPr>
          <w:jc w:val="center"/>
        </w:trPr>
        <w:tc>
          <w:tcPr>
            <w:tcW w:w="1170" w:type="dxa"/>
            <w:vMerge/>
            <w:tcBorders>
              <w:left w:val="single" w:sz="4" w:space="0" w:color="auto"/>
              <w:bottom w:val="single" w:sz="4" w:space="0" w:color="auto"/>
              <w:right w:val="single" w:sz="4" w:space="0" w:color="auto"/>
            </w:tcBorders>
            <w:shd w:val="clear" w:color="auto" w:fill="auto"/>
            <w:vAlign w:val="center"/>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За страницами учебника м</w:t>
            </w:r>
            <w:r w:rsidRPr="00832A60">
              <w:rPr>
                <w:rFonts w:eastAsia="Times New Roman" w:cs="Times New Roman"/>
                <w:sz w:val="16"/>
                <w:szCs w:val="16"/>
                <w:lang w:eastAsia="en-US"/>
              </w:rPr>
              <w:t>а</w:t>
            </w:r>
            <w:r w:rsidRPr="00832A60">
              <w:rPr>
                <w:rFonts w:eastAsia="Times New Roman" w:cs="Times New Roman"/>
                <w:sz w:val="16"/>
                <w:szCs w:val="16"/>
                <w:lang w:eastAsia="en-US"/>
              </w:rPr>
              <w:t>тематики</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1</w:t>
            </w:r>
          </w:p>
        </w:tc>
      </w:tr>
      <w:tr w:rsidR="00832A60" w:rsidRPr="00832A60" w:rsidTr="00DF3394">
        <w:trPr>
          <w:jc w:val="center"/>
        </w:trPr>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Общекул</w:t>
            </w:r>
            <w:r w:rsidRPr="00832A60">
              <w:rPr>
                <w:rFonts w:eastAsia="Times New Roman" w:cs="Times New Roman"/>
                <w:sz w:val="18"/>
                <w:szCs w:val="18"/>
                <w:lang w:eastAsia="en-US"/>
              </w:rPr>
              <w:t>ь</w:t>
            </w:r>
            <w:r w:rsidRPr="00832A60">
              <w:rPr>
                <w:rFonts w:eastAsia="Times New Roman" w:cs="Times New Roman"/>
                <w:sz w:val="18"/>
                <w:szCs w:val="18"/>
                <w:lang w:eastAsia="en-US"/>
              </w:rPr>
              <w:t>турное</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«Юный лин</w:t>
            </w:r>
            <w:r w:rsidRPr="00832A60">
              <w:rPr>
                <w:rFonts w:eastAsia="Times New Roman" w:cs="Times New Roman"/>
                <w:sz w:val="16"/>
                <w:szCs w:val="16"/>
                <w:lang w:eastAsia="en-US"/>
              </w:rPr>
              <w:t>г</w:t>
            </w:r>
            <w:r w:rsidRPr="00832A60">
              <w:rPr>
                <w:rFonts w:eastAsia="Times New Roman" w:cs="Times New Roman"/>
                <w:sz w:val="16"/>
                <w:szCs w:val="16"/>
                <w:lang w:eastAsia="en-US"/>
              </w:rPr>
              <w:t>вист»</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1</w:t>
            </w:r>
          </w:p>
        </w:tc>
      </w:tr>
      <w:tr w:rsidR="00832A60" w:rsidRPr="00832A60" w:rsidTr="00DF3394">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«Юный эк</w:t>
            </w:r>
            <w:r w:rsidRPr="00832A60">
              <w:rPr>
                <w:rFonts w:eastAsia="Times New Roman" w:cs="Times New Roman"/>
                <w:sz w:val="16"/>
                <w:szCs w:val="16"/>
                <w:lang w:eastAsia="en-US"/>
              </w:rPr>
              <w:t>о</w:t>
            </w:r>
            <w:r w:rsidRPr="00832A60">
              <w:rPr>
                <w:rFonts w:eastAsia="Times New Roman" w:cs="Times New Roman"/>
                <w:sz w:val="16"/>
                <w:szCs w:val="16"/>
                <w:lang w:eastAsia="en-US"/>
              </w:rPr>
              <w:t>лог»</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2</w:t>
            </w:r>
          </w:p>
        </w:tc>
      </w:tr>
      <w:tr w:rsidR="00832A60" w:rsidRPr="00832A60" w:rsidTr="00DF3394">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Учим англи</w:t>
            </w:r>
            <w:r w:rsidRPr="00832A60">
              <w:rPr>
                <w:rFonts w:eastAsia="Times New Roman" w:cs="Times New Roman"/>
                <w:sz w:val="16"/>
                <w:szCs w:val="16"/>
                <w:lang w:eastAsia="en-US"/>
              </w:rPr>
              <w:t>й</w:t>
            </w:r>
            <w:r w:rsidRPr="00832A60">
              <w:rPr>
                <w:rFonts w:eastAsia="Times New Roman" w:cs="Times New Roman"/>
                <w:sz w:val="16"/>
                <w:szCs w:val="16"/>
                <w:lang w:eastAsia="en-US"/>
              </w:rPr>
              <w:t>ский с уд</w:t>
            </w:r>
            <w:r w:rsidRPr="00832A60">
              <w:rPr>
                <w:rFonts w:eastAsia="Times New Roman" w:cs="Times New Roman"/>
                <w:sz w:val="16"/>
                <w:szCs w:val="16"/>
                <w:lang w:eastAsia="en-US"/>
              </w:rPr>
              <w:t>о</w:t>
            </w:r>
            <w:r w:rsidRPr="00832A60">
              <w:rPr>
                <w:rFonts w:eastAsia="Times New Roman" w:cs="Times New Roman"/>
                <w:sz w:val="16"/>
                <w:szCs w:val="16"/>
                <w:lang w:eastAsia="en-US"/>
              </w:rPr>
              <w:t>вольствием</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2</w:t>
            </w:r>
          </w:p>
        </w:tc>
      </w:tr>
      <w:tr w:rsidR="00832A60" w:rsidRPr="00832A60" w:rsidTr="00DF3394">
        <w:trPr>
          <w:jc w:val="center"/>
        </w:trPr>
        <w:tc>
          <w:tcPr>
            <w:tcW w:w="1170" w:type="dxa"/>
            <w:vMerge w:val="restart"/>
            <w:tcBorders>
              <w:top w:val="single" w:sz="4" w:space="0" w:color="auto"/>
              <w:left w:val="single" w:sz="4" w:space="0" w:color="auto"/>
              <w:right w:val="single" w:sz="4" w:space="0" w:color="auto"/>
            </w:tcBorders>
            <w:shd w:val="clear" w:color="auto" w:fill="auto"/>
            <w:vAlign w:val="center"/>
          </w:tcPr>
          <w:p w:rsidR="00832A60" w:rsidRPr="00832A60" w:rsidRDefault="00832A60" w:rsidP="00DF3394">
            <w:pPr>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Социальное</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bCs/>
                <w:sz w:val="16"/>
                <w:szCs w:val="16"/>
                <w:lang w:eastAsia="en-US"/>
              </w:rPr>
              <w:t>«Будущая профессия: мой выбор»</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4</w:t>
            </w:r>
          </w:p>
        </w:tc>
      </w:tr>
      <w:tr w:rsidR="00832A60" w:rsidRPr="00832A60" w:rsidTr="00DF3394">
        <w:trPr>
          <w:jc w:val="center"/>
        </w:trPr>
        <w:tc>
          <w:tcPr>
            <w:tcW w:w="1170" w:type="dxa"/>
            <w:vMerge/>
            <w:tcBorders>
              <w:left w:val="single" w:sz="4" w:space="0" w:color="auto"/>
              <w:right w:val="single" w:sz="4" w:space="0" w:color="auto"/>
            </w:tcBorders>
            <w:shd w:val="clear" w:color="auto" w:fill="auto"/>
            <w:vAlign w:val="center"/>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spacing w:after="0" w:line="240" w:lineRule="auto"/>
              <w:ind w:firstLine="0"/>
              <w:rPr>
                <w:rFonts w:eastAsia="Calibri" w:cs="Times New Roman"/>
                <w:sz w:val="16"/>
                <w:szCs w:val="16"/>
              </w:rPr>
            </w:pPr>
            <w:r w:rsidRPr="00832A60">
              <w:rPr>
                <w:rFonts w:eastAsia="Calibri" w:cs="Times New Roman"/>
                <w:bCs/>
                <w:sz w:val="16"/>
                <w:szCs w:val="16"/>
              </w:rPr>
              <w:t>«Юные муз</w:t>
            </w:r>
            <w:r w:rsidRPr="00832A60">
              <w:rPr>
                <w:rFonts w:eastAsia="Calibri" w:cs="Times New Roman"/>
                <w:bCs/>
                <w:sz w:val="16"/>
                <w:szCs w:val="16"/>
              </w:rPr>
              <w:t>е</w:t>
            </w:r>
            <w:r w:rsidRPr="00832A60">
              <w:rPr>
                <w:rFonts w:eastAsia="Calibri" w:cs="Times New Roman"/>
                <w:bCs/>
                <w:sz w:val="16"/>
                <w:szCs w:val="16"/>
              </w:rPr>
              <w:t>еведы» (и</w:t>
            </w:r>
            <w:r w:rsidRPr="00832A60">
              <w:rPr>
                <w:rFonts w:eastAsia="Calibri" w:cs="Times New Roman"/>
                <w:bCs/>
                <w:sz w:val="16"/>
                <w:szCs w:val="16"/>
              </w:rPr>
              <w:t>с</w:t>
            </w:r>
            <w:r w:rsidRPr="00832A60">
              <w:rPr>
                <w:rFonts w:eastAsia="Calibri" w:cs="Times New Roman"/>
                <w:bCs/>
                <w:sz w:val="16"/>
                <w:szCs w:val="16"/>
              </w:rPr>
              <w:t>следовател</w:t>
            </w:r>
            <w:r w:rsidRPr="00832A60">
              <w:rPr>
                <w:rFonts w:eastAsia="Calibri" w:cs="Times New Roman"/>
                <w:bCs/>
                <w:sz w:val="16"/>
                <w:szCs w:val="16"/>
              </w:rPr>
              <w:t>ь</w:t>
            </w:r>
            <w:r w:rsidRPr="00832A60">
              <w:rPr>
                <w:rFonts w:eastAsia="Calibri" w:cs="Times New Roman"/>
                <w:bCs/>
                <w:sz w:val="16"/>
                <w:szCs w:val="16"/>
              </w:rPr>
              <w:t>ская работа в школьном музее).</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2</w:t>
            </w:r>
          </w:p>
        </w:tc>
      </w:tr>
      <w:tr w:rsidR="00832A60" w:rsidRPr="00832A60" w:rsidTr="00DF3394">
        <w:trPr>
          <w:jc w:val="center"/>
        </w:trPr>
        <w:tc>
          <w:tcPr>
            <w:tcW w:w="1170" w:type="dxa"/>
            <w:vMerge/>
            <w:tcBorders>
              <w:left w:val="single" w:sz="4" w:space="0" w:color="auto"/>
              <w:right w:val="single" w:sz="4" w:space="0" w:color="auto"/>
            </w:tcBorders>
            <w:shd w:val="clear" w:color="auto" w:fill="auto"/>
            <w:vAlign w:val="center"/>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bCs/>
                <w:sz w:val="16"/>
                <w:szCs w:val="16"/>
                <w:lang w:eastAsia="en-US"/>
              </w:rPr>
            </w:pPr>
            <w:r w:rsidRPr="00832A60">
              <w:rPr>
                <w:rFonts w:eastAsia="Times New Roman" w:cs="Times New Roman"/>
                <w:bCs/>
                <w:sz w:val="16"/>
                <w:szCs w:val="16"/>
                <w:lang w:eastAsia="en-US"/>
              </w:rPr>
              <w:t>«Лучики добра» (юные волонтеры)</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1</w:t>
            </w:r>
          </w:p>
        </w:tc>
      </w:tr>
      <w:tr w:rsidR="00832A60" w:rsidRPr="00832A60" w:rsidTr="00DF3394">
        <w:trPr>
          <w:jc w:val="center"/>
        </w:trPr>
        <w:tc>
          <w:tcPr>
            <w:tcW w:w="1170" w:type="dxa"/>
            <w:vMerge/>
            <w:tcBorders>
              <w:left w:val="single" w:sz="4" w:space="0" w:color="auto"/>
              <w:bottom w:val="single" w:sz="4" w:space="0" w:color="auto"/>
              <w:right w:val="single" w:sz="4" w:space="0" w:color="auto"/>
            </w:tcBorders>
            <w:shd w:val="clear" w:color="auto" w:fill="auto"/>
            <w:vAlign w:val="center"/>
          </w:tcPr>
          <w:p w:rsidR="00832A60" w:rsidRPr="00832A60" w:rsidRDefault="00832A60" w:rsidP="00DF3394">
            <w:pPr>
              <w:spacing w:after="0" w:line="240" w:lineRule="auto"/>
              <w:ind w:firstLine="0"/>
              <w:jc w:val="left"/>
              <w:rPr>
                <w:rFonts w:eastAsia="Times New Roman" w:cs="Times New Roman"/>
                <w:sz w:val="18"/>
                <w:szCs w:val="18"/>
                <w:lang w:eastAsia="en-US"/>
              </w:rPr>
            </w:pP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bCs/>
                <w:sz w:val="16"/>
                <w:szCs w:val="16"/>
                <w:lang w:eastAsia="en-US"/>
              </w:rPr>
            </w:pPr>
            <w:r w:rsidRPr="00832A60">
              <w:rPr>
                <w:rFonts w:eastAsia="Times New Roman" w:cs="Times New Roman"/>
                <w:bCs/>
                <w:sz w:val="16"/>
                <w:szCs w:val="16"/>
                <w:lang w:eastAsia="en-US"/>
              </w:rPr>
              <w:t>«Семьевед</w:t>
            </w:r>
            <w:r w:rsidRPr="00832A60">
              <w:rPr>
                <w:rFonts w:eastAsia="Times New Roman" w:cs="Times New Roman"/>
                <w:bCs/>
                <w:sz w:val="16"/>
                <w:szCs w:val="16"/>
                <w:lang w:eastAsia="en-US"/>
              </w:rPr>
              <w:t>е</w:t>
            </w:r>
            <w:r w:rsidRPr="00832A60">
              <w:rPr>
                <w:rFonts w:eastAsia="Times New Roman" w:cs="Times New Roman"/>
                <w:bCs/>
                <w:sz w:val="16"/>
                <w:szCs w:val="16"/>
                <w:lang w:eastAsia="en-US"/>
              </w:rPr>
              <w:t>ние»</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1</w:t>
            </w: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2</w:t>
            </w:r>
          </w:p>
        </w:tc>
      </w:tr>
      <w:tr w:rsidR="00832A60" w:rsidRPr="00832A60" w:rsidTr="00DF3394">
        <w:trPr>
          <w:jc w:val="center"/>
        </w:trPr>
        <w:tc>
          <w:tcPr>
            <w:tcW w:w="24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Всего часов</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5</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5</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5</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5</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5</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6"/>
                <w:szCs w:val="16"/>
                <w:lang w:eastAsia="en-US"/>
              </w:rPr>
            </w:pPr>
            <w:r w:rsidRPr="00832A60">
              <w:rPr>
                <w:rFonts w:eastAsia="Times New Roman" w:cs="Times New Roman"/>
                <w:sz w:val="16"/>
                <w:szCs w:val="16"/>
                <w:lang w:eastAsia="en-US"/>
              </w:rPr>
              <w:t>5</w:t>
            </w:r>
          </w:p>
        </w:tc>
        <w:tc>
          <w:tcPr>
            <w:tcW w:w="832" w:type="dxa"/>
            <w:tcBorders>
              <w:top w:val="single" w:sz="4" w:space="0" w:color="auto"/>
              <w:left w:val="single" w:sz="4" w:space="0" w:color="auto"/>
              <w:bottom w:val="single" w:sz="4" w:space="0" w:color="auto"/>
              <w:right w:val="single" w:sz="4" w:space="0" w:color="auto"/>
            </w:tcBorders>
            <w:shd w:val="clear" w:color="auto" w:fill="auto"/>
          </w:tcPr>
          <w:p w:rsidR="00832A60" w:rsidRPr="00832A60" w:rsidRDefault="00832A60" w:rsidP="00DF3394">
            <w:pPr>
              <w:autoSpaceDE w:val="0"/>
              <w:autoSpaceDN w:val="0"/>
              <w:adjustRightInd w:val="0"/>
              <w:spacing w:after="0" w:line="240" w:lineRule="auto"/>
              <w:ind w:firstLine="0"/>
              <w:jc w:val="left"/>
              <w:rPr>
                <w:rFonts w:eastAsia="Times New Roman" w:cs="Times New Roman"/>
                <w:sz w:val="18"/>
                <w:szCs w:val="18"/>
                <w:lang w:eastAsia="en-US"/>
              </w:rPr>
            </w:pPr>
            <w:r w:rsidRPr="00832A60">
              <w:rPr>
                <w:rFonts w:eastAsia="Times New Roman" w:cs="Times New Roman"/>
                <w:sz w:val="18"/>
                <w:szCs w:val="18"/>
                <w:lang w:eastAsia="en-US"/>
              </w:rPr>
              <w:t>55</w:t>
            </w:r>
          </w:p>
        </w:tc>
      </w:tr>
    </w:tbl>
    <w:p w:rsidR="00832A60" w:rsidRPr="00832A60" w:rsidRDefault="00832A60" w:rsidP="00832A60">
      <w:pPr>
        <w:widowControl w:val="0"/>
        <w:tabs>
          <w:tab w:val="left" w:pos="1310"/>
        </w:tabs>
        <w:autoSpaceDE w:val="0"/>
        <w:autoSpaceDN w:val="0"/>
        <w:spacing w:after="0" w:line="240" w:lineRule="auto"/>
        <w:ind w:firstLine="0"/>
        <w:rPr>
          <w:rFonts w:eastAsia="№Е" w:cs="Times New Roman"/>
          <w:b/>
          <w:kern w:val="2"/>
          <w:sz w:val="22"/>
          <w:lang w:eastAsia="ko-KR"/>
        </w:rPr>
      </w:pPr>
    </w:p>
    <w:p w:rsidR="00832A60" w:rsidRPr="00832A60" w:rsidRDefault="00832A60" w:rsidP="00832A60">
      <w:pPr>
        <w:widowControl w:val="0"/>
        <w:tabs>
          <w:tab w:val="left" w:pos="1310"/>
        </w:tabs>
        <w:autoSpaceDE w:val="0"/>
        <w:autoSpaceDN w:val="0"/>
        <w:spacing w:after="0" w:line="240" w:lineRule="auto"/>
        <w:ind w:firstLine="0"/>
        <w:rPr>
          <w:rFonts w:eastAsia="№Е" w:cs="Times New Roman"/>
          <w:b/>
          <w:kern w:val="2"/>
          <w:szCs w:val="20"/>
          <w:lang w:eastAsia="ko-KR"/>
        </w:rPr>
      </w:pPr>
      <w:r w:rsidRPr="00832A60">
        <w:rPr>
          <w:rFonts w:eastAsia="№Е" w:cs="Times New Roman"/>
          <w:b/>
          <w:kern w:val="2"/>
          <w:szCs w:val="20"/>
          <w:lang w:eastAsia="ko-KR"/>
        </w:rPr>
        <w:t>Формы внеурочной деятельности в соответствии с ФГОС СОО:</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kern w:val="2"/>
          <w:szCs w:val="20"/>
          <w:lang w:eastAsia="ko-KR"/>
        </w:rPr>
        <w:t>Спортивно-оздоровительное направление представлено</w:t>
      </w:r>
      <w:r w:rsidRPr="00832A60">
        <w:rPr>
          <w:rFonts w:eastAsia="№Е" w:cs="Times New Roman"/>
          <w:kern w:val="2"/>
          <w:szCs w:val="20"/>
          <w:lang w:eastAsia="ko-KR"/>
        </w:rPr>
        <w:t xml:space="preserve"> ку</w:t>
      </w:r>
      <w:r w:rsidRPr="00832A60">
        <w:rPr>
          <w:rFonts w:eastAsia="№Е" w:cs="Times New Roman"/>
          <w:kern w:val="2"/>
          <w:szCs w:val="20"/>
          <w:lang w:eastAsia="ko-KR"/>
        </w:rPr>
        <w:t>р</w:t>
      </w:r>
      <w:r w:rsidRPr="00832A60">
        <w:rPr>
          <w:rFonts w:eastAsia="№Е" w:cs="Times New Roman"/>
          <w:kern w:val="2"/>
          <w:szCs w:val="20"/>
          <w:lang w:eastAsia="ko-KR"/>
        </w:rPr>
        <w:t>сами внеурочной деятельности и дополнительного образования, клас</w:t>
      </w:r>
      <w:r w:rsidRPr="00832A60">
        <w:rPr>
          <w:rFonts w:eastAsia="№Е" w:cs="Times New Roman"/>
          <w:kern w:val="2"/>
          <w:szCs w:val="20"/>
          <w:lang w:eastAsia="ko-KR"/>
        </w:rPr>
        <w:t>с</w:t>
      </w:r>
      <w:r w:rsidRPr="00832A60">
        <w:rPr>
          <w:rFonts w:eastAsia="№Е" w:cs="Times New Roman"/>
          <w:kern w:val="2"/>
          <w:szCs w:val="20"/>
          <w:lang w:eastAsia="ko-KR"/>
        </w:rPr>
        <w:t>ными часами, направленными на формирование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w:t>
      </w:r>
      <w:r w:rsidRPr="00832A60">
        <w:rPr>
          <w:rFonts w:eastAsia="№Е" w:cs="Times New Roman"/>
          <w:kern w:val="2"/>
          <w:szCs w:val="20"/>
          <w:lang w:eastAsia="ko-KR"/>
        </w:rPr>
        <w:t>т</w:t>
      </w:r>
      <w:r w:rsidRPr="00832A60">
        <w:rPr>
          <w:rFonts w:eastAsia="№Е" w:cs="Times New Roman"/>
          <w:kern w:val="2"/>
          <w:szCs w:val="20"/>
          <w:lang w:eastAsia="ko-KR"/>
        </w:rPr>
        <w:t>ственности:</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kern w:val="2"/>
          <w:szCs w:val="20"/>
          <w:lang w:eastAsia="ko-KR"/>
        </w:rPr>
        <w:t xml:space="preserve">-   курсы внеурочной деятельности: </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 «Баскетбол».</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kern w:val="2"/>
          <w:szCs w:val="20"/>
          <w:lang w:eastAsia="ko-KR"/>
        </w:rPr>
        <w:t xml:space="preserve">Духовно-нравственное направление </w:t>
      </w:r>
      <w:r w:rsidRPr="00832A60">
        <w:rPr>
          <w:rFonts w:eastAsia="№Е" w:cs="Times New Roman"/>
          <w:kern w:val="2"/>
          <w:szCs w:val="20"/>
          <w:lang w:eastAsia="ko-KR"/>
        </w:rPr>
        <w:t>представлено курсами внеурочной деятельности и дополнительного образования, классными часами, благотворительные акции, экскурсии, школьные праздники, ц</w:t>
      </w:r>
      <w:r w:rsidRPr="00832A60">
        <w:rPr>
          <w:rFonts w:eastAsia="№Е" w:cs="Times New Roman"/>
          <w:kern w:val="2"/>
          <w:szCs w:val="20"/>
          <w:lang w:eastAsia="ko-KR"/>
        </w:rPr>
        <w:t>е</w:t>
      </w:r>
      <w:r w:rsidRPr="00832A60">
        <w:rPr>
          <w:rFonts w:eastAsia="№Е" w:cs="Times New Roman"/>
          <w:kern w:val="2"/>
          <w:szCs w:val="20"/>
          <w:lang w:eastAsia="ko-KR"/>
        </w:rPr>
        <w:t>лью которых является воспитание патриотических  чувств, формир</w:t>
      </w:r>
      <w:r w:rsidRPr="00832A60">
        <w:rPr>
          <w:rFonts w:eastAsia="№Е" w:cs="Times New Roman"/>
          <w:kern w:val="2"/>
          <w:szCs w:val="20"/>
          <w:lang w:eastAsia="ko-KR"/>
        </w:rPr>
        <w:t>о</w:t>
      </w:r>
      <w:r w:rsidRPr="00832A60">
        <w:rPr>
          <w:rFonts w:eastAsia="№Е" w:cs="Times New Roman"/>
          <w:kern w:val="2"/>
          <w:szCs w:val="20"/>
          <w:lang w:eastAsia="ko-KR"/>
        </w:rPr>
        <w:t xml:space="preserve">вание патриотического сознания обучающихся, пробуждение интереса и бережного отношения к историческим и культурным ценностям родной страны, воспитание любви к природе родной земли, родному языку, участием обучающихся в традиционных общешкольных социальных, </w:t>
      </w:r>
      <w:r w:rsidRPr="00832A60">
        <w:rPr>
          <w:rFonts w:eastAsia="№Е" w:cs="Times New Roman"/>
          <w:kern w:val="2"/>
          <w:szCs w:val="20"/>
          <w:lang w:eastAsia="ko-KR"/>
        </w:rPr>
        <w:lastRenderedPageBreak/>
        <w:t>благотворительных акциях, создание и реализацию социальных прое</w:t>
      </w:r>
      <w:r w:rsidRPr="00832A60">
        <w:rPr>
          <w:rFonts w:eastAsia="№Е" w:cs="Times New Roman"/>
          <w:kern w:val="2"/>
          <w:szCs w:val="20"/>
          <w:lang w:eastAsia="ko-KR"/>
        </w:rPr>
        <w:t>к</w:t>
      </w:r>
      <w:r w:rsidRPr="00832A60">
        <w:rPr>
          <w:rFonts w:eastAsia="№Е" w:cs="Times New Roman"/>
          <w:kern w:val="2"/>
          <w:szCs w:val="20"/>
          <w:lang w:eastAsia="ko-KR"/>
        </w:rPr>
        <w:t>тов, направленными на формирование способов деятельности  инфо</w:t>
      </w:r>
      <w:r w:rsidRPr="00832A60">
        <w:rPr>
          <w:rFonts w:eastAsia="№Е" w:cs="Times New Roman"/>
          <w:kern w:val="2"/>
          <w:szCs w:val="20"/>
          <w:lang w:eastAsia="ko-KR"/>
        </w:rPr>
        <w:t>р</w:t>
      </w:r>
      <w:r w:rsidRPr="00832A60">
        <w:rPr>
          <w:rFonts w:eastAsia="№Е" w:cs="Times New Roman"/>
          <w:kern w:val="2"/>
          <w:szCs w:val="20"/>
          <w:lang w:eastAsia="ko-KR"/>
        </w:rPr>
        <w:t>мационного самообеспечения во внеурочной деятельности , формир</w:t>
      </w:r>
      <w:r w:rsidRPr="00832A60">
        <w:rPr>
          <w:rFonts w:eastAsia="№Е" w:cs="Times New Roman"/>
          <w:kern w:val="2"/>
          <w:szCs w:val="20"/>
          <w:lang w:eastAsia="ko-KR"/>
        </w:rPr>
        <w:t>о</w:t>
      </w:r>
      <w:r w:rsidRPr="00832A60">
        <w:rPr>
          <w:rFonts w:eastAsia="№Е" w:cs="Times New Roman"/>
          <w:kern w:val="2"/>
          <w:szCs w:val="20"/>
          <w:lang w:eastAsia="ko-KR"/>
        </w:rPr>
        <w:t>вание и развитие у обучающихся  интереса  и любви к родному краю , языку; расширение знанй, полученных   на уроках чтения, музыки, ИЗО, окружающего мира, формирование у обучающихся  целостного восприятия истории, культуры города как части истории мира, сознание значимости наследия  родного края в своей жизни, жизни близких л</w:t>
      </w:r>
      <w:r w:rsidRPr="00832A60">
        <w:rPr>
          <w:rFonts w:eastAsia="№Е" w:cs="Times New Roman"/>
          <w:kern w:val="2"/>
          <w:szCs w:val="20"/>
          <w:lang w:eastAsia="ko-KR"/>
        </w:rPr>
        <w:t>ю</w:t>
      </w:r>
      <w:r w:rsidRPr="00832A60">
        <w:rPr>
          <w:rFonts w:eastAsia="№Е" w:cs="Times New Roman"/>
          <w:kern w:val="2"/>
          <w:szCs w:val="20"/>
          <w:lang w:eastAsia="ko-KR"/>
        </w:rPr>
        <w:t>дей, в судьбе народов России:</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 xml:space="preserve"> - классные часы (эстетические, тематические беседы и ди</w:t>
      </w:r>
      <w:r w:rsidRPr="00832A60">
        <w:rPr>
          <w:rFonts w:eastAsia="№Е" w:cs="Times New Roman"/>
          <w:b/>
          <w:kern w:val="2"/>
          <w:szCs w:val="20"/>
          <w:lang w:eastAsia="ko-KR"/>
        </w:rPr>
        <w:t>с</w:t>
      </w:r>
      <w:r w:rsidRPr="00832A60">
        <w:rPr>
          <w:rFonts w:eastAsia="№Е" w:cs="Times New Roman"/>
          <w:b/>
          <w:kern w:val="2"/>
          <w:szCs w:val="20"/>
          <w:lang w:eastAsia="ko-KR"/>
        </w:rPr>
        <w:t>путы, проблемно- ценностные дискуссии)</w:t>
      </w:r>
      <w:r w:rsidRPr="00832A60">
        <w:rPr>
          <w:rFonts w:eastAsia="№Е" w:cs="Times New Roman"/>
          <w:kern w:val="2"/>
          <w:szCs w:val="20"/>
          <w:lang w:eastAsia="ko-KR"/>
        </w:rPr>
        <w:t xml:space="preserve"> в соответствии с планом</w:t>
      </w:r>
      <w:r w:rsidRPr="00832A60">
        <w:rPr>
          <w:rFonts w:eastAsia="№Е" w:cs="Times New Roman"/>
          <w:b/>
          <w:kern w:val="2"/>
          <w:szCs w:val="20"/>
          <w:lang w:eastAsia="ko-KR"/>
        </w:rPr>
        <w:t>;</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 xml:space="preserve">-   курсы внеурочной деятельности: </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«Экскурсии, культпоходы, посещение предприятий Уфы, участие в праздниках и открытых днях».</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kern w:val="2"/>
          <w:szCs w:val="20"/>
          <w:lang w:eastAsia="ko-KR"/>
        </w:rPr>
        <w:t>Социальное направление</w:t>
      </w:r>
      <w:r w:rsidRPr="00832A60">
        <w:rPr>
          <w:rFonts w:eastAsia="№Е" w:cs="Times New Roman"/>
          <w:kern w:val="2"/>
          <w:szCs w:val="20"/>
          <w:lang w:eastAsia="ko-KR"/>
        </w:rPr>
        <w:t xml:space="preserve"> представлено курсами внеурочной деятельности и дополнительного образования, классными часами, направленные на формированиеу обучающихся первоначальных нав</w:t>
      </w:r>
      <w:r w:rsidRPr="00832A60">
        <w:rPr>
          <w:rFonts w:eastAsia="№Е" w:cs="Times New Roman"/>
          <w:kern w:val="2"/>
          <w:szCs w:val="20"/>
          <w:lang w:eastAsia="ko-KR"/>
        </w:rPr>
        <w:t>ы</w:t>
      </w:r>
      <w:r w:rsidRPr="00832A60">
        <w:rPr>
          <w:rFonts w:eastAsia="№Е" w:cs="Times New Roman"/>
          <w:kern w:val="2"/>
          <w:szCs w:val="20"/>
          <w:lang w:eastAsia="ko-KR"/>
        </w:rPr>
        <w:t>ков  культуры и нравственных  качеств, организации  коллективно и индивидуальной работы, умений самостоятельно или коллективно ре</w:t>
      </w:r>
      <w:r w:rsidRPr="00832A60">
        <w:rPr>
          <w:rFonts w:eastAsia="№Е" w:cs="Times New Roman"/>
          <w:kern w:val="2"/>
          <w:szCs w:val="20"/>
          <w:lang w:eastAsia="ko-KR"/>
        </w:rPr>
        <w:t>а</w:t>
      </w:r>
      <w:r w:rsidRPr="00832A60">
        <w:rPr>
          <w:rFonts w:eastAsia="№Е" w:cs="Times New Roman"/>
          <w:kern w:val="2"/>
          <w:szCs w:val="20"/>
          <w:lang w:eastAsia="ko-KR"/>
        </w:rPr>
        <w:t>лизовывать социально-значимую деятельность и осознания своей роли в ней как преобразователя, отрицательного отношения к аморальным п</w:t>
      </w:r>
      <w:r w:rsidRPr="00832A60">
        <w:rPr>
          <w:rFonts w:eastAsia="№Е" w:cs="Times New Roman"/>
          <w:kern w:val="2"/>
          <w:szCs w:val="20"/>
          <w:lang w:eastAsia="ko-KR"/>
        </w:rPr>
        <w:t>о</w:t>
      </w:r>
      <w:r w:rsidRPr="00832A60">
        <w:rPr>
          <w:rFonts w:eastAsia="№Е" w:cs="Times New Roman"/>
          <w:kern w:val="2"/>
          <w:szCs w:val="20"/>
          <w:lang w:eastAsia="ko-KR"/>
        </w:rPr>
        <w:t>ступкам, представления о возможном негативном влиянии на морал</w:t>
      </w:r>
      <w:r w:rsidRPr="00832A60">
        <w:rPr>
          <w:rFonts w:eastAsia="№Е" w:cs="Times New Roman"/>
          <w:kern w:val="2"/>
          <w:szCs w:val="20"/>
          <w:lang w:eastAsia="ko-KR"/>
        </w:rPr>
        <w:t>ь</w:t>
      </w:r>
      <w:r w:rsidRPr="00832A60">
        <w:rPr>
          <w:rFonts w:eastAsia="№Е" w:cs="Times New Roman"/>
          <w:kern w:val="2"/>
          <w:szCs w:val="20"/>
          <w:lang w:eastAsia="ko-KR"/>
        </w:rPr>
        <w:t xml:space="preserve">но-психологическое состояние человека отрицательных лидеров: </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 классные часы в соответствии с планом;</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kern w:val="2"/>
          <w:szCs w:val="20"/>
          <w:lang w:eastAsia="ko-KR"/>
        </w:rPr>
        <w:t xml:space="preserve">-   курсы внеурочной деятельности: </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-«Моя будущая профессия».</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kern w:val="2"/>
          <w:szCs w:val="20"/>
          <w:lang w:eastAsia="ko-KR"/>
        </w:rPr>
        <w:t>Обще интеллектуальное направление</w:t>
      </w:r>
      <w:r w:rsidRPr="00832A60">
        <w:rPr>
          <w:rFonts w:eastAsia="№Е" w:cs="Times New Roman"/>
          <w:kern w:val="2"/>
          <w:szCs w:val="20"/>
          <w:lang w:eastAsia="ko-KR"/>
        </w:rPr>
        <w:t xml:space="preserve"> представлено курсами внеурочной деятельности и дополнительного образования, классными часами, направленными на развитие коммуникабельных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kern w:val="2"/>
          <w:szCs w:val="20"/>
          <w:lang w:eastAsia="ko-KR"/>
        </w:rPr>
        <w:t>- классные часы в соответствии с планом;</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kern w:val="2"/>
          <w:szCs w:val="20"/>
          <w:lang w:eastAsia="ko-KR"/>
        </w:rPr>
        <w:t xml:space="preserve"> -  курсы внеурочной деятельности;</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 xml:space="preserve">-«Говорим по английский». </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b/>
          <w:kern w:val="2"/>
          <w:szCs w:val="20"/>
          <w:lang w:eastAsia="ko-KR"/>
        </w:rPr>
        <w:t>Общекультурное направление</w:t>
      </w:r>
      <w:r w:rsidRPr="00832A60">
        <w:rPr>
          <w:rFonts w:eastAsia="№Е" w:cs="Times New Roman"/>
          <w:kern w:val="2"/>
          <w:szCs w:val="20"/>
          <w:lang w:eastAsia="ko-KR"/>
        </w:rPr>
        <w:t xml:space="preserve"> представлено курсами внеуро</w:t>
      </w:r>
      <w:r w:rsidRPr="00832A60">
        <w:rPr>
          <w:rFonts w:eastAsia="№Е" w:cs="Times New Roman"/>
          <w:kern w:val="2"/>
          <w:szCs w:val="20"/>
          <w:lang w:eastAsia="ko-KR"/>
        </w:rPr>
        <w:t>ч</w:t>
      </w:r>
      <w:r w:rsidRPr="00832A60">
        <w:rPr>
          <w:rFonts w:eastAsia="№Е" w:cs="Times New Roman"/>
          <w:kern w:val="2"/>
          <w:szCs w:val="20"/>
          <w:lang w:eastAsia="ko-KR"/>
        </w:rPr>
        <w:t>ной деятельности и дополнительного образования, создающие благ</w:t>
      </w:r>
      <w:r w:rsidRPr="00832A60">
        <w:rPr>
          <w:rFonts w:eastAsia="№Е" w:cs="Times New Roman"/>
          <w:kern w:val="2"/>
          <w:szCs w:val="20"/>
          <w:lang w:eastAsia="ko-KR"/>
        </w:rPr>
        <w:t>о</w:t>
      </w:r>
      <w:r w:rsidRPr="00832A60">
        <w:rPr>
          <w:rFonts w:eastAsia="№Е" w:cs="Times New Roman"/>
          <w:kern w:val="2"/>
          <w:szCs w:val="20"/>
          <w:lang w:eastAsia="ko-KR"/>
        </w:rPr>
        <w:t xml:space="preserve">приятные условия для самореализации обучающихся, направленные на раскрытие их творческих способностей, формирование вкуса и умения ценить прекрасное, на воспитание ценностного отношения школьников к культуре и их общее духовно-нравственное развитие: </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 классные часы в соответствии с планом;</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kern w:val="2"/>
          <w:szCs w:val="20"/>
          <w:lang w:eastAsia="ko-KR"/>
        </w:rPr>
      </w:pPr>
      <w:r w:rsidRPr="00832A60">
        <w:rPr>
          <w:rFonts w:eastAsia="№Е" w:cs="Times New Roman"/>
          <w:kern w:val="2"/>
          <w:szCs w:val="20"/>
          <w:lang w:eastAsia="ko-KR"/>
        </w:rPr>
        <w:lastRenderedPageBreak/>
        <w:t xml:space="preserve">-   курсы внеурочной деятельности: </w:t>
      </w:r>
    </w:p>
    <w:p w:rsidR="00832A60" w:rsidRPr="00832A60" w:rsidRDefault="00832A60" w:rsidP="00832A60">
      <w:pPr>
        <w:widowControl w:val="0"/>
        <w:tabs>
          <w:tab w:val="left" w:pos="1310"/>
        </w:tabs>
        <w:autoSpaceDE w:val="0"/>
        <w:autoSpaceDN w:val="0"/>
        <w:spacing w:after="0" w:line="240" w:lineRule="auto"/>
        <w:ind w:firstLine="567"/>
        <w:rPr>
          <w:rFonts w:eastAsia="№Е" w:cs="Times New Roman"/>
          <w:b/>
          <w:kern w:val="2"/>
          <w:szCs w:val="20"/>
          <w:lang w:eastAsia="ko-KR"/>
        </w:rPr>
      </w:pPr>
      <w:r w:rsidRPr="00832A60">
        <w:rPr>
          <w:rFonts w:eastAsia="№Е" w:cs="Times New Roman"/>
          <w:b/>
          <w:kern w:val="2"/>
          <w:szCs w:val="20"/>
          <w:lang w:eastAsia="ko-KR"/>
        </w:rPr>
        <w:t>-«Культура речевого общения».</w:t>
      </w:r>
    </w:p>
    <w:p w:rsidR="00832A60" w:rsidRPr="00832A60" w:rsidRDefault="00832A60" w:rsidP="00832A60">
      <w:pPr>
        <w:widowControl w:val="0"/>
        <w:autoSpaceDE w:val="0"/>
        <w:autoSpaceDN w:val="0"/>
        <w:spacing w:after="0" w:line="240" w:lineRule="auto"/>
        <w:ind w:firstLine="0"/>
        <w:rPr>
          <w:rFonts w:eastAsia="Times New Roman" w:cs="Times New Roman"/>
          <w:color w:val="FF0000"/>
          <w:kern w:val="2"/>
          <w:sz w:val="22"/>
          <w:lang w:eastAsia="ko-KR"/>
        </w:rPr>
      </w:pPr>
    </w:p>
    <w:tbl>
      <w:tblPr>
        <w:tblW w:w="65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851"/>
        <w:gridCol w:w="1417"/>
      </w:tblGrid>
      <w:tr w:rsidR="00832A60" w:rsidRPr="00832A60" w:rsidTr="00DF3394">
        <w:trPr>
          <w:trHeight w:val="394"/>
        </w:trPr>
        <w:tc>
          <w:tcPr>
            <w:tcW w:w="2127" w:type="dxa"/>
            <w:vMerge w:val="restart"/>
            <w:shd w:val="clear" w:color="auto" w:fill="auto"/>
          </w:tcPr>
          <w:p w:rsidR="00832A60" w:rsidRPr="00832A60" w:rsidRDefault="00832A60" w:rsidP="00DF3394">
            <w:pPr>
              <w:spacing w:after="0" w:line="240" w:lineRule="auto"/>
              <w:ind w:right="-61" w:firstLine="0"/>
              <w:jc w:val="center"/>
              <w:rPr>
                <w:rFonts w:eastAsia="Calibri" w:cs="Times New Roman"/>
                <w:sz w:val="18"/>
                <w:szCs w:val="18"/>
              </w:rPr>
            </w:pPr>
            <w:r w:rsidRPr="00832A60">
              <w:rPr>
                <w:rFonts w:eastAsia="Calibri" w:cs="Times New Roman"/>
                <w:sz w:val="18"/>
                <w:szCs w:val="18"/>
              </w:rPr>
              <w:t>Направление</w:t>
            </w:r>
          </w:p>
        </w:tc>
        <w:tc>
          <w:tcPr>
            <w:tcW w:w="2126" w:type="dxa"/>
            <w:vMerge w:val="restart"/>
            <w:shd w:val="clear" w:color="auto" w:fill="auto"/>
          </w:tcPr>
          <w:p w:rsidR="00832A60" w:rsidRPr="00832A60" w:rsidRDefault="00832A60" w:rsidP="00DF3394">
            <w:pPr>
              <w:spacing w:after="0" w:line="240" w:lineRule="auto"/>
              <w:ind w:firstLine="0"/>
              <w:jc w:val="center"/>
              <w:rPr>
                <w:rFonts w:eastAsia="Calibri" w:cs="Times New Roman"/>
                <w:sz w:val="18"/>
                <w:szCs w:val="18"/>
              </w:rPr>
            </w:pPr>
            <w:r w:rsidRPr="00832A60">
              <w:rPr>
                <w:rFonts w:eastAsia="Calibri" w:cs="Times New Roman"/>
                <w:sz w:val="18"/>
                <w:szCs w:val="18"/>
              </w:rPr>
              <w:t>Название программы</w:t>
            </w:r>
          </w:p>
        </w:tc>
        <w:tc>
          <w:tcPr>
            <w:tcW w:w="2268" w:type="dxa"/>
            <w:gridSpan w:val="2"/>
            <w:shd w:val="clear" w:color="auto" w:fill="auto"/>
          </w:tcPr>
          <w:p w:rsidR="00832A60" w:rsidRPr="00832A60" w:rsidRDefault="00832A60" w:rsidP="00DF3394">
            <w:pPr>
              <w:spacing w:after="0" w:line="240" w:lineRule="auto"/>
              <w:ind w:firstLine="0"/>
              <w:jc w:val="center"/>
              <w:rPr>
                <w:rFonts w:eastAsia="Calibri" w:cs="Times New Roman"/>
                <w:sz w:val="18"/>
                <w:szCs w:val="18"/>
              </w:rPr>
            </w:pPr>
            <w:r w:rsidRPr="00832A60">
              <w:rPr>
                <w:rFonts w:eastAsia="Calibri" w:cs="Times New Roman"/>
                <w:sz w:val="18"/>
                <w:szCs w:val="18"/>
              </w:rPr>
              <w:t xml:space="preserve">Количество часов </w:t>
            </w:r>
          </w:p>
        </w:tc>
      </w:tr>
      <w:tr w:rsidR="00832A60" w:rsidRPr="00832A60" w:rsidTr="00DF3394">
        <w:trPr>
          <w:trHeight w:val="394"/>
        </w:trPr>
        <w:tc>
          <w:tcPr>
            <w:tcW w:w="2127" w:type="dxa"/>
            <w:vMerge/>
            <w:shd w:val="clear" w:color="auto" w:fill="auto"/>
          </w:tcPr>
          <w:p w:rsidR="00832A60" w:rsidRPr="00832A60" w:rsidRDefault="00832A60" w:rsidP="00DF3394">
            <w:pPr>
              <w:spacing w:after="0" w:line="240" w:lineRule="auto"/>
              <w:ind w:firstLine="0"/>
              <w:jc w:val="left"/>
              <w:rPr>
                <w:rFonts w:eastAsia="Calibri" w:cs="Times New Roman"/>
                <w:sz w:val="18"/>
                <w:szCs w:val="18"/>
              </w:rPr>
            </w:pPr>
          </w:p>
        </w:tc>
        <w:tc>
          <w:tcPr>
            <w:tcW w:w="2126" w:type="dxa"/>
            <w:vMerge/>
            <w:shd w:val="clear" w:color="auto" w:fill="auto"/>
          </w:tcPr>
          <w:p w:rsidR="00832A60" w:rsidRPr="00832A60" w:rsidRDefault="00832A60" w:rsidP="00DF3394">
            <w:pPr>
              <w:spacing w:after="0" w:line="240" w:lineRule="auto"/>
              <w:ind w:firstLine="0"/>
              <w:jc w:val="left"/>
              <w:rPr>
                <w:rFonts w:eastAsia="Calibri" w:cs="Times New Roman"/>
                <w:sz w:val="18"/>
                <w:szCs w:val="18"/>
              </w:rPr>
            </w:pPr>
          </w:p>
        </w:tc>
        <w:tc>
          <w:tcPr>
            <w:tcW w:w="851" w:type="dxa"/>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eastAsia="en-US"/>
              </w:rPr>
              <w:t>10А</w:t>
            </w:r>
          </w:p>
        </w:tc>
        <w:tc>
          <w:tcPr>
            <w:tcW w:w="1417" w:type="dxa"/>
            <w:shd w:val="clear" w:color="auto" w:fill="auto"/>
          </w:tcPr>
          <w:p w:rsidR="00832A60" w:rsidRPr="00832A60" w:rsidRDefault="00832A60" w:rsidP="00DF3394">
            <w:pPr>
              <w:autoSpaceDE w:val="0"/>
              <w:autoSpaceDN w:val="0"/>
              <w:adjustRightInd w:val="0"/>
              <w:spacing w:after="0" w:line="240" w:lineRule="auto"/>
              <w:ind w:firstLine="0"/>
              <w:jc w:val="center"/>
              <w:rPr>
                <w:rFonts w:eastAsia="Times New Roman" w:cs="Times New Roman"/>
                <w:sz w:val="18"/>
                <w:szCs w:val="18"/>
                <w:lang w:eastAsia="en-US"/>
              </w:rPr>
            </w:pPr>
            <w:r w:rsidRPr="00832A60">
              <w:rPr>
                <w:rFonts w:eastAsia="Times New Roman" w:cs="Times New Roman"/>
                <w:sz w:val="18"/>
                <w:szCs w:val="18"/>
                <w:lang w:val="en-US" w:eastAsia="en-US"/>
              </w:rPr>
              <w:t>11</w:t>
            </w:r>
            <w:r w:rsidRPr="00832A60">
              <w:rPr>
                <w:rFonts w:eastAsia="Times New Roman" w:cs="Times New Roman"/>
                <w:sz w:val="18"/>
                <w:szCs w:val="18"/>
                <w:lang w:eastAsia="en-US"/>
              </w:rPr>
              <w:t>А</w:t>
            </w:r>
          </w:p>
        </w:tc>
      </w:tr>
      <w:tr w:rsidR="00832A60" w:rsidRPr="00832A60" w:rsidTr="00DF3394">
        <w:trPr>
          <w:trHeight w:val="394"/>
        </w:trPr>
        <w:tc>
          <w:tcPr>
            <w:tcW w:w="2127" w:type="dxa"/>
            <w:shd w:val="clear" w:color="auto" w:fill="auto"/>
          </w:tcPr>
          <w:p w:rsidR="00832A60" w:rsidRPr="00832A60" w:rsidRDefault="00832A60" w:rsidP="00DF3394">
            <w:pPr>
              <w:spacing w:after="0" w:line="240" w:lineRule="auto"/>
              <w:ind w:firstLine="0"/>
              <w:jc w:val="left"/>
              <w:rPr>
                <w:rFonts w:eastAsia="Calibri" w:cs="Times New Roman"/>
                <w:sz w:val="18"/>
                <w:szCs w:val="18"/>
              </w:rPr>
            </w:pPr>
            <w:r w:rsidRPr="00832A60">
              <w:rPr>
                <w:rFonts w:eastAsia="Calibri" w:cs="Times New Roman"/>
                <w:sz w:val="18"/>
                <w:szCs w:val="18"/>
              </w:rPr>
              <w:t>Спорти</w:t>
            </w:r>
            <w:r w:rsidRPr="00832A60">
              <w:rPr>
                <w:rFonts w:eastAsia="Calibri" w:cs="Times New Roman"/>
                <w:sz w:val="18"/>
                <w:szCs w:val="18"/>
              </w:rPr>
              <w:t>в</w:t>
            </w:r>
            <w:r w:rsidRPr="00832A60">
              <w:rPr>
                <w:rFonts w:eastAsia="Calibri" w:cs="Times New Roman"/>
                <w:sz w:val="18"/>
                <w:szCs w:val="18"/>
              </w:rPr>
              <w:t>но-оздоровительное</w:t>
            </w:r>
          </w:p>
        </w:tc>
        <w:tc>
          <w:tcPr>
            <w:tcW w:w="2126" w:type="dxa"/>
            <w:shd w:val="clear" w:color="auto" w:fill="auto"/>
          </w:tcPr>
          <w:p w:rsidR="00832A60" w:rsidRPr="00832A60" w:rsidRDefault="00832A60" w:rsidP="00DF3394">
            <w:pPr>
              <w:spacing w:after="0" w:line="240" w:lineRule="auto"/>
              <w:ind w:firstLine="0"/>
              <w:jc w:val="left"/>
              <w:rPr>
                <w:rFonts w:eastAsia="Calibri" w:cs="Times New Roman"/>
                <w:sz w:val="18"/>
                <w:szCs w:val="18"/>
              </w:rPr>
            </w:pPr>
            <w:r w:rsidRPr="00832A60">
              <w:rPr>
                <w:rFonts w:eastAsia="Calibri" w:cs="Times New Roman"/>
                <w:sz w:val="18"/>
                <w:szCs w:val="18"/>
              </w:rPr>
              <w:t>Баскетбол</w:t>
            </w:r>
          </w:p>
        </w:tc>
        <w:tc>
          <w:tcPr>
            <w:tcW w:w="851" w:type="dxa"/>
            <w:shd w:val="clear" w:color="auto" w:fill="auto"/>
          </w:tcPr>
          <w:p w:rsidR="00832A60" w:rsidRPr="00832A60" w:rsidRDefault="00832A60" w:rsidP="00DF3394">
            <w:pPr>
              <w:spacing w:after="0" w:line="240" w:lineRule="auto"/>
              <w:ind w:firstLine="0"/>
              <w:jc w:val="center"/>
              <w:rPr>
                <w:rFonts w:eastAsia="Calibri" w:cs="Times New Roman"/>
                <w:sz w:val="18"/>
                <w:szCs w:val="18"/>
              </w:rPr>
            </w:pPr>
            <w:r w:rsidRPr="00832A60">
              <w:rPr>
                <w:rFonts w:eastAsia="Calibri" w:cs="Times New Roman"/>
                <w:sz w:val="18"/>
                <w:szCs w:val="18"/>
              </w:rPr>
              <w:t>1</w:t>
            </w:r>
          </w:p>
        </w:tc>
        <w:tc>
          <w:tcPr>
            <w:tcW w:w="1417" w:type="dxa"/>
            <w:shd w:val="clear" w:color="auto" w:fill="auto"/>
          </w:tcPr>
          <w:p w:rsidR="00832A60" w:rsidRPr="00832A60" w:rsidRDefault="00832A60" w:rsidP="00DF3394">
            <w:pPr>
              <w:spacing w:after="0" w:line="240" w:lineRule="auto"/>
              <w:ind w:firstLine="0"/>
              <w:jc w:val="center"/>
              <w:rPr>
                <w:rFonts w:eastAsia="Calibri" w:cs="Times New Roman"/>
                <w:sz w:val="18"/>
                <w:szCs w:val="18"/>
              </w:rPr>
            </w:pPr>
            <w:r w:rsidRPr="00832A60">
              <w:rPr>
                <w:rFonts w:eastAsia="Calibri" w:cs="Times New Roman"/>
                <w:sz w:val="18"/>
                <w:szCs w:val="18"/>
              </w:rPr>
              <w:t>1</w:t>
            </w:r>
          </w:p>
        </w:tc>
      </w:tr>
      <w:tr w:rsidR="00832A60" w:rsidRPr="00832A60" w:rsidTr="00DF3394">
        <w:trPr>
          <w:trHeight w:val="394"/>
        </w:trPr>
        <w:tc>
          <w:tcPr>
            <w:tcW w:w="2127" w:type="dxa"/>
            <w:shd w:val="clear" w:color="auto" w:fill="auto"/>
          </w:tcPr>
          <w:p w:rsidR="00832A60" w:rsidRPr="00832A60" w:rsidRDefault="00832A60" w:rsidP="00DF3394">
            <w:pPr>
              <w:spacing w:after="0" w:line="240" w:lineRule="auto"/>
              <w:ind w:firstLine="0"/>
              <w:jc w:val="left"/>
              <w:rPr>
                <w:rFonts w:eastAsia="Calibri" w:cs="Times New Roman"/>
                <w:sz w:val="18"/>
                <w:szCs w:val="18"/>
              </w:rPr>
            </w:pPr>
            <w:r w:rsidRPr="00832A60">
              <w:rPr>
                <w:rFonts w:eastAsia="Calibri" w:cs="Times New Roman"/>
                <w:sz w:val="18"/>
                <w:szCs w:val="18"/>
              </w:rPr>
              <w:t>Духовно-нравственное</w:t>
            </w:r>
          </w:p>
        </w:tc>
        <w:tc>
          <w:tcPr>
            <w:tcW w:w="2126" w:type="dxa"/>
            <w:shd w:val="clear" w:color="auto" w:fill="auto"/>
          </w:tcPr>
          <w:p w:rsidR="00832A60" w:rsidRPr="00832A60" w:rsidRDefault="00832A60" w:rsidP="00DF3394">
            <w:pPr>
              <w:spacing w:after="0" w:line="240" w:lineRule="auto"/>
              <w:ind w:firstLine="0"/>
              <w:jc w:val="left"/>
              <w:rPr>
                <w:rFonts w:eastAsia="Calibri" w:cs="Times New Roman"/>
                <w:sz w:val="18"/>
                <w:szCs w:val="18"/>
              </w:rPr>
            </w:pPr>
            <w:r w:rsidRPr="00832A60">
              <w:rPr>
                <w:rFonts w:eastAsia="Calibri" w:cs="Times New Roman"/>
                <w:sz w:val="18"/>
                <w:szCs w:val="18"/>
              </w:rPr>
              <w:t>«Экскурсии . культп</w:t>
            </w:r>
            <w:r w:rsidRPr="00832A60">
              <w:rPr>
                <w:rFonts w:eastAsia="Calibri" w:cs="Times New Roman"/>
                <w:sz w:val="18"/>
                <w:szCs w:val="18"/>
              </w:rPr>
              <w:t>о</w:t>
            </w:r>
            <w:r w:rsidRPr="00832A60">
              <w:rPr>
                <w:rFonts w:eastAsia="Calibri" w:cs="Times New Roman"/>
                <w:sz w:val="18"/>
                <w:szCs w:val="18"/>
              </w:rPr>
              <w:t>ходы посещение пре</w:t>
            </w:r>
            <w:r w:rsidRPr="00832A60">
              <w:rPr>
                <w:rFonts w:eastAsia="Calibri" w:cs="Times New Roman"/>
                <w:sz w:val="18"/>
                <w:szCs w:val="18"/>
              </w:rPr>
              <w:t>д</w:t>
            </w:r>
            <w:r w:rsidRPr="00832A60">
              <w:rPr>
                <w:rFonts w:eastAsia="Calibri" w:cs="Times New Roman"/>
                <w:sz w:val="18"/>
                <w:szCs w:val="18"/>
              </w:rPr>
              <w:t>приятий Уфы, участие в праздниках и открытых днях»</w:t>
            </w:r>
          </w:p>
        </w:tc>
        <w:tc>
          <w:tcPr>
            <w:tcW w:w="851" w:type="dxa"/>
            <w:shd w:val="clear" w:color="auto" w:fill="auto"/>
          </w:tcPr>
          <w:p w:rsidR="00832A60" w:rsidRPr="00832A60" w:rsidRDefault="00832A60" w:rsidP="00DF3394">
            <w:pPr>
              <w:spacing w:after="0" w:line="240" w:lineRule="auto"/>
              <w:ind w:firstLine="0"/>
              <w:jc w:val="center"/>
              <w:rPr>
                <w:rFonts w:eastAsia="Calibri" w:cs="Times New Roman"/>
                <w:sz w:val="18"/>
                <w:szCs w:val="18"/>
              </w:rPr>
            </w:pPr>
            <w:r w:rsidRPr="00832A60">
              <w:rPr>
                <w:rFonts w:eastAsia="Calibri" w:cs="Times New Roman"/>
                <w:sz w:val="18"/>
                <w:szCs w:val="18"/>
              </w:rPr>
              <w:t>1</w:t>
            </w:r>
          </w:p>
        </w:tc>
        <w:tc>
          <w:tcPr>
            <w:tcW w:w="1417" w:type="dxa"/>
            <w:shd w:val="clear" w:color="auto" w:fill="auto"/>
          </w:tcPr>
          <w:p w:rsidR="00832A60" w:rsidRPr="00832A60" w:rsidRDefault="00832A60" w:rsidP="00DF3394">
            <w:pPr>
              <w:spacing w:after="0" w:line="240" w:lineRule="auto"/>
              <w:ind w:firstLine="0"/>
              <w:jc w:val="center"/>
              <w:rPr>
                <w:rFonts w:eastAsia="Calibri" w:cs="Times New Roman"/>
                <w:sz w:val="18"/>
                <w:szCs w:val="18"/>
              </w:rPr>
            </w:pPr>
            <w:r w:rsidRPr="00832A60">
              <w:rPr>
                <w:rFonts w:eastAsia="Calibri" w:cs="Times New Roman"/>
                <w:sz w:val="18"/>
                <w:szCs w:val="18"/>
              </w:rPr>
              <w:t>1</w:t>
            </w:r>
          </w:p>
        </w:tc>
      </w:tr>
      <w:tr w:rsidR="00832A60" w:rsidRPr="00832A60" w:rsidTr="00DF3394">
        <w:trPr>
          <w:trHeight w:val="394"/>
        </w:trPr>
        <w:tc>
          <w:tcPr>
            <w:tcW w:w="2127" w:type="dxa"/>
            <w:shd w:val="clear" w:color="auto" w:fill="auto"/>
          </w:tcPr>
          <w:p w:rsidR="00832A60" w:rsidRPr="00832A60" w:rsidRDefault="00832A60" w:rsidP="00DF3394">
            <w:pPr>
              <w:spacing w:after="0" w:line="240" w:lineRule="auto"/>
              <w:ind w:firstLine="0"/>
              <w:jc w:val="left"/>
              <w:rPr>
                <w:rFonts w:eastAsia="Calibri" w:cs="Times New Roman"/>
                <w:sz w:val="18"/>
                <w:szCs w:val="18"/>
              </w:rPr>
            </w:pPr>
            <w:r w:rsidRPr="00832A60">
              <w:rPr>
                <w:rFonts w:eastAsia="Calibri" w:cs="Times New Roman"/>
                <w:sz w:val="18"/>
                <w:szCs w:val="18"/>
              </w:rPr>
              <w:t>Общеинтеллектуальное</w:t>
            </w:r>
          </w:p>
        </w:tc>
        <w:tc>
          <w:tcPr>
            <w:tcW w:w="2126" w:type="dxa"/>
            <w:shd w:val="clear" w:color="auto" w:fill="auto"/>
          </w:tcPr>
          <w:p w:rsidR="00832A60" w:rsidRPr="00832A60" w:rsidRDefault="00832A60" w:rsidP="00DF3394">
            <w:pPr>
              <w:spacing w:after="0" w:line="240" w:lineRule="auto"/>
              <w:ind w:firstLine="0"/>
              <w:jc w:val="left"/>
              <w:rPr>
                <w:rFonts w:eastAsia="Calibri" w:cs="Times New Roman"/>
                <w:sz w:val="18"/>
                <w:szCs w:val="18"/>
              </w:rPr>
            </w:pPr>
            <w:r w:rsidRPr="00832A60">
              <w:rPr>
                <w:rFonts w:eastAsia="Calibri" w:cs="Times New Roman"/>
                <w:sz w:val="18"/>
                <w:szCs w:val="18"/>
              </w:rPr>
              <w:t>Говорим по-английски</w:t>
            </w:r>
          </w:p>
        </w:tc>
        <w:tc>
          <w:tcPr>
            <w:tcW w:w="851" w:type="dxa"/>
            <w:shd w:val="clear" w:color="auto" w:fill="auto"/>
          </w:tcPr>
          <w:p w:rsidR="00832A60" w:rsidRPr="00832A60" w:rsidRDefault="00832A60" w:rsidP="00DF3394">
            <w:pPr>
              <w:spacing w:after="0" w:line="240" w:lineRule="auto"/>
              <w:ind w:firstLine="0"/>
              <w:jc w:val="center"/>
              <w:rPr>
                <w:rFonts w:eastAsia="Calibri" w:cs="Times New Roman"/>
                <w:sz w:val="18"/>
                <w:szCs w:val="18"/>
              </w:rPr>
            </w:pPr>
            <w:r w:rsidRPr="00832A60">
              <w:rPr>
                <w:rFonts w:eastAsia="Calibri" w:cs="Times New Roman"/>
                <w:sz w:val="18"/>
                <w:szCs w:val="18"/>
              </w:rPr>
              <w:t>1</w:t>
            </w:r>
          </w:p>
        </w:tc>
        <w:tc>
          <w:tcPr>
            <w:tcW w:w="1417" w:type="dxa"/>
            <w:shd w:val="clear" w:color="auto" w:fill="auto"/>
          </w:tcPr>
          <w:p w:rsidR="00832A60" w:rsidRPr="00832A60" w:rsidRDefault="00832A60" w:rsidP="00DF3394">
            <w:pPr>
              <w:spacing w:after="0" w:line="240" w:lineRule="auto"/>
              <w:ind w:firstLine="0"/>
              <w:jc w:val="center"/>
              <w:rPr>
                <w:rFonts w:eastAsia="Calibri" w:cs="Times New Roman"/>
                <w:sz w:val="18"/>
                <w:szCs w:val="18"/>
              </w:rPr>
            </w:pPr>
            <w:r w:rsidRPr="00832A60">
              <w:rPr>
                <w:rFonts w:eastAsia="Calibri" w:cs="Times New Roman"/>
                <w:sz w:val="18"/>
                <w:szCs w:val="18"/>
              </w:rPr>
              <w:t>1</w:t>
            </w:r>
          </w:p>
        </w:tc>
      </w:tr>
      <w:tr w:rsidR="00832A60" w:rsidRPr="00832A60" w:rsidTr="00DF3394">
        <w:trPr>
          <w:trHeight w:val="394"/>
        </w:trPr>
        <w:tc>
          <w:tcPr>
            <w:tcW w:w="2127" w:type="dxa"/>
            <w:shd w:val="clear" w:color="auto" w:fill="auto"/>
          </w:tcPr>
          <w:p w:rsidR="00832A60" w:rsidRPr="00832A60" w:rsidRDefault="00832A60" w:rsidP="00DF3394">
            <w:pPr>
              <w:spacing w:after="0" w:line="240" w:lineRule="auto"/>
              <w:ind w:firstLine="0"/>
              <w:jc w:val="left"/>
              <w:rPr>
                <w:rFonts w:eastAsia="Calibri" w:cs="Times New Roman"/>
                <w:sz w:val="18"/>
                <w:szCs w:val="18"/>
              </w:rPr>
            </w:pPr>
            <w:r w:rsidRPr="00832A60">
              <w:rPr>
                <w:rFonts w:eastAsia="Calibri" w:cs="Times New Roman"/>
                <w:sz w:val="18"/>
                <w:szCs w:val="18"/>
              </w:rPr>
              <w:t>Общекультурное</w:t>
            </w:r>
          </w:p>
        </w:tc>
        <w:tc>
          <w:tcPr>
            <w:tcW w:w="2126" w:type="dxa"/>
            <w:shd w:val="clear" w:color="auto" w:fill="auto"/>
          </w:tcPr>
          <w:p w:rsidR="00832A60" w:rsidRPr="00832A60" w:rsidRDefault="00832A60" w:rsidP="00DF3394">
            <w:pPr>
              <w:spacing w:after="0" w:line="240" w:lineRule="auto"/>
              <w:ind w:firstLine="0"/>
              <w:jc w:val="left"/>
              <w:rPr>
                <w:rFonts w:eastAsia="Calibri" w:cs="Times New Roman"/>
                <w:sz w:val="18"/>
                <w:szCs w:val="18"/>
              </w:rPr>
            </w:pPr>
            <w:r w:rsidRPr="00832A60">
              <w:rPr>
                <w:rFonts w:eastAsia="Calibri" w:cs="Times New Roman"/>
                <w:sz w:val="18"/>
                <w:szCs w:val="18"/>
              </w:rPr>
              <w:t>Культура речевого о</w:t>
            </w:r>
            <w:r w:rsidRPr="00832A60">
              <w:rPr>
                <w:rFonts w:eastAsia="Calibri" w:cs="Times New Roman"/>
                <w:sz w:val="18"/>
                <w:szCs w:val="18"/>
              </w:rPr>
              <w:t>б</w:t>
            </w:r>
            <w:r w:rsidRPr="00832A60">
              <w:rPr>
                <w:rFonts w:eastAsia="Calibri" w:cs="Times New Roman"/>
                <w:sz w:val="18"/>
                <w:szCs w:val="18"/>
              </w:rPr>
              <w:t>щения</w:t>
            </w:r>
          </w:p>
        </w:tc>
        <w:tc>
          <w:tcPr>
            <w:tcW w:w="851" w:type="dxa"/>
            <w:shd w:val="clear" w:color="auto" w:fill="auto"/>
          </w:tcPr>
          <w:p w:rsidR="00832A60" w:rsidRPr="00832A60" w:rsidRDefault="00832A60" w:rsidP="00DF3394">
            <w:pPr>
              <w:spacing w:after="0" w:line="240" w:lineRule="auto"/>
              <w:ind w:firstLine="0"/>
              <w:jc w:val="center"/>
              <w:rPr>
                <w:rFonts w:eastAsia="Calibri" w:cs="Times New Roman"/>
                <w:sz w:val="18"/>
                <w:szCs w:val="18"/>
              </w:rPr>
            </w:pPr>
            <w:r w:rsidRPr="00832A60">
              <w:rPr>
                <w:rFonts w:eastAsia="Calibri" w:cs="Times New Roman"/>
                <w:sz w:val="18"/>
                <w:szCs w:val="18"/>
              </w:rPr>
              <w:t>1</w:t>
            </w:r>
          </w:p>
        </w:tc>
        <w:tc>
          <w:tcPr>
            <w:tcW w:w="1417" w:type="dxa"/>
            <w:shd w:val="clear" w:color="auto" w:fill="auto"/>
          </w:tcPr>
          <w:p w:rsidR="00832A60" w:rsidRPr="00832A60" w:rsidRDefault="00832A60" w:rsidP="00DF3394">
            <w:pPr>
              <w:spacing w:after="0" w:line="240" w:lineRule="auto"/>
              <w:ind w:firstLine="0"/>
              <w:jc w:val="center"/>
              <w:rPr>
                <w:rFonts w:eastAsia="Calibri" w:cs="Times New Roman"/>
                <w:sz w:val="18"/>
                <w:szCs w:val="18"/>
              </w:rPr>
            </w:pPr>
            <w:r w:rsidRPr="00832A60">
              <w:rPr>
                <w:rFonts w:eastAsia="Calibri" w:cs="Times New Roman"/>
                <w:sz w:val="18"/>
                <w:szCs w:val="18"/>
              </w:rPr>
              <w:t>1</w:t>
            </w:r>
          </w:p>
        </w:tc>
      </w:tr>
      <w:tr w:rsidR="00832A60" w:rsidRPr="00832A60" w:rsidTr="00DF3394">
        <w:trPr>
          <w:trHeight w:val="394"/>
        </w:trPr>
        <w:tc>
          <w:tcPr>
            <w:tcW w:w="2127" w:type="dxa"/>
            <w:shd w:val="clear" w:color="auto" w:fill="auto"/>
          </w:tcPr>
          <w:p w:rsidR="00832A60" w:rsidRPr="00832A60" w:rsidRDefault="00832A60" w:rsidP="00DF3394">
            <w:pPr>
              <w:spacing w:after="0" w:line="240" w:lineRule="auto"/>
              <w:ind w:firstLine="0"/>
              <w:jc w:val="left"/>
              <w:rPr>
                <w:rFonts w:eastAsia="Calibri" w:cs="Times New Roman"/>
                <w:sz w:val="18"/>
                <w:szCs w:val="18"/>
              </w:rPr>
            </w:pPr>
            <w:r w:rsidRPr="00832A60">
              <w:rPr>
                <w:rFonts w:eastAsia="Calibri" w:cs="Times New Roman"/>
                <w:sz w:val="18"/>
                <w:szCs w:val="18"/>
              </w:rPr>
              <w:t>Социальное</w:t>
            </w:r>
          </w:p>
        </w:tc>
        <w:tc>
          <w:tcPr>
            <w:tcW w:w="2126" w:type="dxa"/>
            <w:shd w:val="clear" w:color="auto" w:fill="auto"/>
          </w:tcPr>
          <w:p w:rsidR="00832A60" w:rsidRPr="00832A60" w:rsidRDefault="00832A60" w:rsidP="00DF3394">
            <w:pPr>
              <w:spacing w:after="0" w:line="240" w:lineRule="auto"/>
              <w:ind w:firstLine="0"/>
              <w:jc w:val="left"/>
              <w:rPr>
                <w:rFonts w:eastAsia="Calibri" w:cs="Times New Roman"/>
                <w:sz w:val="18"/>
                <w:szCs w:val="18"/>
              </w:rPr>
            </w:pPr>
            <w:r w:rsidRPr="00832A60">
              <w:rPr>
                <w:rFonts w:eastAsia="Calibri" w:cs="Times New Roman"/>
                <w:sz w:val="18"/>
                <w:szCs w:val="18"/>
              </w:rPr>
              <w:t>«Моя будущая профе</w:t>
            </w:r>
            <w:r w:rsidRPr="00832A60">
              <w:rPr>
                <w:rFonts w:eastAsia="Calibri" w:cs="Times New Roman"/>
                <w:sz w:val="18"/>
                <w:szCs w:val="18"/>
              </w:rPr>
              <w:t>с</w:t>
            </w:r>
            <w:r w:rsidRPr="00832A60">
              <w:rPr>
                <w:rFonts w:eastAsia="Calibri" w:cs="Times New Roman"/>
                <w:sz w:val="18"/>
                <w:szCs w:val="18"/>
              </w:rPr>
              <w:t>сия»</w:t>
            </w:r>
          </w:p>
        </w:tc>
        <w:tc>
          <w:tcPr>
            <w:tcW w:w="851" w:type="dxa"/>
            <w:shd w:val="clear" w:color="auto" w:fill="auto"/>
          </w:tcPr>
          <w:p w:rsidR="00832A60" w:rsidRPr="00832A60" w:rsidRDefault="00832A60" w:rsidP="00DF3394">
            <w:pPr>
              <w:spacing w:after="0" w:line="240" w:lineRule="auto"/>
              <w:ind w:firstLine="0"/>
              <w:jc w:val="center"/>
              <w:rPr>
                <w:rFonts w:eastAsia="Calibri" w:cs="Times New Roman"/>
                <w:sz w:val="18"/>
                <w:szCs w:val="18"/>
              </w:rPr>
            </w:pPr>
            <w:r w:rsidRPr="00832A60">
              <w:rPr>
                <w:rFonts w:eastAsia="Calibri" w:cs="Times New Roman"/>
                <w:sz w:val="18"/>
                <w:szCs w:val="18"/>
              </w:rPr>
              <w:t>1</w:t>
            </w:r>
          </w:p>
        </w:tc>
        <w:tc>
          <w:tcPr>
            <w:tcW w:w="1417" w:type="dxa"/>
            <w:shd w:val="clear" w:color="auto" w:fill="auto"/>
          </w:tcPr>
          <w:p w:rsidR="00832A60" w:rsidRPr="00832A60" w:rsidRDefault="00832A60" w:rsidP="00DF3394">
            <w:pPr>
              <w:spacing w:after="0" w:line="240" w:lineRule="auto"/>
              <w:ind w:firstLine="0"/>
              <w:jc w:val="center"/>
              <w:rPr>
                <w:rFonts w:eastAsia="Calibri" w:cs="Times New Roman"/>
                <w:sz w:val="18"/>
                <w:szCs w:val="18"/>
              </w:rPr>
            </w:pPr>
            <w:r w:rsidRPr="00832A60">
              <w:rPr>
                <w:rFonts w:eastAsia="Calibri" w:cs="Times New Roman"/>
                <w:sz w:val="18"/>
                <w:szCs w:val="18"/>
              </w:rPr>
              <w:t>1</w:t>
            </w:r>
          </w:p>
        </w:tc>
      </w:tr>
      <w:tr w:rsidR="00832A60" w:rsidRPr="00832A60" w:rsidTr="00DF3394">
        <w:trPr>
          <w:trHeight w:val="394"/>
        </w:trPr>
        <w:tc>
          <w:tcPr>
            <w:tcW w:w="4253" w:type="dxa"/>
            <w:gridSpan w:val="2"/>
            <w:shd w:val="clear" w:color="auto" w:fill="auto"/>
          </w:tcPr>
          <w:p w:rsidR="00832A60" w:rsidRPr="00832A60" w:rsidRDefault="00832A60" w:rsidP="00DF3394">
            <w:pPr>
              <w:spacing w:after="0" w:line="240" w:lineRule="auto"/>
              <w:ind w:right="175" w:firstLine="0"/>
              <w:jc w:val="right"/>
              <w:rPr>
                <w:rFonts w:eastAsia="Calibri" w:cs="Times New Roman"/>
                <w:b/>
                <w:bCs/>
                <w:sz w:val="18"/>
                <w:szCs w:val="18"/>
              </w:rPr>
            </w:pPr>
            <w:r w:rsidRPr="00832A60">
              <w:rPr>
                <w:rFonts w:eastAsia="Calibri" w:cs="Times New Roman"/>
                <w:b/>
                <w:sz w:val="18"/>
                <w:szCs w:val="18"/>
              </w:rPr>
              <w:t>Всего часов</w:t>
            </w:r>
          </w:p>
        </w:tc>
        <w:tc>
          <w:tcPr>
            <w:tcW w:w="851" w:type="dxa"/>
            <w:shd w:val="clear" w:color="auto" w:fill="auto"/>
          </w:tcPr>
          <w:p w:rsidR="00832A60" w:rsidRPr="00832A60" w:rsidRDefault="00832A60" w:rsidP="00DF3394">
            <w:pPr>
              <w:spacing w:after="0" w:line="240" w:lineRule="auto"/>
              <w:ind w:firstLine="0"/>
              <w:jc w:val="center"/>
              <w:rPr>
                <w:rFonts w:eastAsia="Calibri" w:cs="Times New Roman"/>
                <w:b/>
                <w:sz w:val="18"/>
                <w:szCs w:val="18"/>
              </w:rPr>
            </w:pPr>
            <w:r w:rsidRPr="00832A60">
              <w:rPr>
                <w:rFonts w:eastAsia="Calibri" w:cs="Times New Roman"/>
                <w:b/>
                <w:sz w:val="18"/>
                <w:szCs w:val="18"/>
              </w:rPr>
              <w:t>5</w:t>
            </w:r>
          </w:p>
        </w:tc>
        <w:tc>
          <w:tcPr>
            <w:tcW w:w="1417" w:type="dxa"/>
            <w:shd w:val="clear" w:color="auto" w:fill="auto"/>
          </w:tcPr>
          <w:p w:rsidR="00832A60" w:rsidRPr="00832A60" w:rsidRDefault="00832A60" w:rsidP="00DF3394">
            <w:pPr>
              <w:spacing w:after="0" w:line="240" w:lineRule="auto"/>
              <w:ind w:firstLine="0"/>
              <w:jc w:val="center"/>
              <w:rPr>
                <w:rFonts w:eastAsia="Calibri" w:cs="Times New Roman"/>
                <w:b/>
                <w:sz w:val="18"/>
                <w:szCs w:val="18"/>
              </w:rPr>
            </w:pPr>
            <w:r w:rsidRPr="00832A60">
              <w:rPr>
                <w:rFonts w:eastAsia="Calibri" w:cs="Times New Roman"/>
                <w:b/>
                <w:sz w:val="18"/>
                <w:szCs w:val="18"/>
              </w:rPr>
              <w:t>5</w:t>
            </w:r>
          </w:p>
        </w:tc>
      </w:tr>
    </w:tbl>
    <w:p w:rsidR="00832A60" w:rsidRPr="00832A60" w:rsidRDefault="00832A60" w:rsidP="00832A60">
      <w:pPr>
        <w:widowControl w:val="0"/>
        <w:tabs>
          <w:tab w:val="left" w:pos="1310"/>
        </w:tabs>
        <w:autoSpaceDE w:val="0"/>
        <w:autoSpaceDN w:val="0"/>
        <w:spacing w:after="0" w:line="240" w:lineRule="auto"/>
        <w:ind w:firstLine="0"/>
        <w:rPr>
          <w:rFonts w:eastAsia="№Е" w:cs="Times New Roman"/>
          <w:kern w:val="2"/>
          <w:sz w:val="22"/>
          <w:lang w:eastAsia="ko-KR"/>
        </w:rPr>
      </w:pPr>
    </w:p>
    <w:p w:rsidR="00832A60" w:rsidRPr="00832A60" w:rsidRDefault="00832A60" w:rsidP="00832A60">
      <w:pPr>
        <w:widowControl w:val="0"/>
        <w:autoSpaceDE w:val="0"/>
        <w:autoSpaceDN w:val="0"/>
        <w:spacing w:after="0" w:line="240" w:lineRule="auto"/>
        <w:ind w:firstLine="0"/>
        <w:jc w:val="center"/>
        <w:rPr>
          <w:rFonts w:eastAsia="Times New Roman" w:cs="Times New Roman"/>
          <w:b/>
          <w:w w:val="0"/>
          <w:kern w:val="2"/>
          <w:szCs w:val="20"/>
          <w:lang w:eastAsia="ko-KR"/>
        </w:rPr>
      </w:pPr>
      <w:r w:rsidRPr="00832A60">
        <w:rPr>
          <w:rFonts w:eastAsia="Times New Roman" w:cs="Times New Roman"/>
          <w:b/>
          <w:w w:val="0"/>
          <w:kern w:val="2"/>
          <w:szCs w:val="20"/>
          <w:lang w:eastAsia="ko-KR"/>
        </w:rPr>
        <w:t>4. Модуль «Школьный урок»</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
          <w:kern w:val="2"/>
          <w:szCs w:val="20"/>
          <w:lang w:eastAsia="ko-KR"/>
        </w:rPr>
      </w:pPr>
      <w:r w:rsidRPr="00832A60">
        <w:rPr>
          <w:rFonts w:eastAsia="№Е" w:cs="Times New Roman"/>
          <w:kern w:val="2"/>
          <w:szCs w:val="20"/>
          <w:lang w:eastAsia="ko-KR"/>
        </w:rPr>
        <w:t>Реализация школьными педагогами воспитательного потенциала урока предполагает следующее:</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kern w:val="2"/>
          <w:szCs w:val="20"/>
        </w:rPr>
      </w:pPr>
      <w:r w:rsidRPr="00832A60">
        <w:rPr>
          <w:rFonts w:eastAsia="№Е" w:cs="Times New Roman"/>
          <w:kern w:val="2"/>
          <w:szCs w:val="2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kern w:val="2"/>
          <w:szCs w:val="20"/>
        </w:rPr>
      </w:pPr>
      <w:r w:rsidRPr="00832A60">
        <w:rPr>
          <w:rFonts w:eastAsia="№Е" w:cs="Times New Roman"/>
          <w:kern w:val="2"/>
          <w:szCs w:val="20"/>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w:t>
      </w:r>
      <w:r w:rsidRPr="00832A60">
        <w:rPr>
          <w:rFonts w:eastAsia="№Е" w:cs="Times New Roman"/>
          <w:kern w:val="2"/>
          <w:szCs w:val="20"/>
        </w:rPr>
        <w:t>о</w:t>
      </w:r>
      <w:r w:rsidRPr="00832A60">
        <w:rPr>
          <w:rFonts w:eastAsia="№Е" w:cs="Times New Roman"/>
          <w:kern w:val="2"/>
          <w:szCs w:val="20"/>
        </w:rPr>
        <w:t xml:space="preserve">организации; </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kern w:val="2"/>
          <w:szCs w:val="20"/>
        </w:rPr>
      </w:pPr>
      <w:r w:rsidRPr="00832A60">
        <w:rPr>
          <w:rFonts w:eastAsia="№Е" w:cs="Times New Roman"/>
          <w:kern w:val="2"/>
          <w:szCs w:val="20"/>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w:t>
      </w:r>
      <w:r w:rsidRPr="00832A60">
        <w:rPr>
          <w:rFonts w:eastAsia="№Е" w:cs="Times New Roman"/>
          <w:kern w:val="2"/>
          <w:szCs w:val="20"/>
        </w:rPr>
        <w:t>е</w:t>
      </w:r>
      <w:r w:rsidRPr="00832A60">
        <w:rPr>
          <w:rFonts w:eastAsia="№Е" w:cs="Times New Roman"/>
          <w:kern w:val="2"/>
          <w:szCs w:val="20"/>
        </w:rPr>
        <w:t xml:space="preserve">ния, высказывания учащимися своего мнения по ее поводу, выработки своего к ней отношения; </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kern w:val="2"/>
          <w:szCs w:val="20"/>
        </w:rPr>
      </w:pPr>
      <w:r w:rsidRPr="00832A60">
        <w:rPr>
          <w:rFonts w:eastAsia="№Е" w:cs="Times New Roman"/>
          <w:iCs/>
          <w:kern w:val="2"/>
          <w:szCs w:val="20"/>
        </w:rPr>
        <w:t xml:space="preserve">использование </w:t>
      </w:r>
      <w:r w:rsidRPr="00832A60">
        <w:rPr>
          <w:rFonts w:eastAsia="№Е" w:cs="Times New Roman"/>
          <w:kern w:val="2"/>
          <w:szCs w:val="20"/>
        </w:rPr>
        <w:t>воспитательных возможностей содержания учебного предмета через демонстрацию детям примеров ответственн</w:t>
      </w:r>
      <w:r w:rsidRPr="00832A60">
        <w:rPr>
          <w:rFonts w:eastAsia="№Е" w:cs="Times New Roman"/>
          <w:kern w:val="2"/>
          <w:szCs w:val="20"/>
        </w:rPr>
        <w:t>о</w:t>
      </w:r>
      <w:r w:rsidRPr="00832A60">
        <w:rPr>
          <w:rFonts w:eastAsia="№Е" w:cs="Times New Roman"/>
          <w:kern w:val="2"/>
          <w:szCs w:val="20"/>
        </w:rPr>
        <w:t>го, гражданского поведения, проявления человеколюбия и добросе</w:t>
      </w:r>
      <w:r w:rsidRPr="00832A60">
        <w:rPr>
          <w:rFonts w:eastAsia="№Е" w:cs="Times New Roman"/>
          <w:kern w:val="2"/>
          <w:szCs w:val="20"/>
        </w:rPr>
        <w:t>р</w:t>
      </w:r>
      <w:r w:rsidRPr="00832A60">
        <w:rPr>
          <w:rFonts w:eastAsia="№Е" w:cs="Times New Roman"/>
          <w:kern w:val="2"/>
          <w:szCs w:val="20"/>
        </w:rPr>
        <w:t>дечности, через подбор соответствующих текстов для чтения, задач для решения, проблемных ситуаций для обсуждения в классе;</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kern w:val="2"/>
          <w:szCs w:val="20"/>
        </w:rPr>
      </w:pPr>
      <w:r w:rsidRPr="00832A60">
        <w:rPr>
          <w:rFonts w:eastAsia="№Е" w:cs="Times New Roman"/>
          <w:kern w:val="2"/>
          <w:szCs w:val="20"/>
        </w:rPr>
        <w:t>применение на уроке интерактивных форм работы учащи</w:t>
      </w:r>
      <w:r w:rsidRPr="00832A60">
        <w:rPr>
          <w:rFonts w:eastAsia="№Е" w:cs="Times New Roman"/>
          <w:kern w:val="2"/>
          <w:szCs w:val="20"/>
        </w:rPr>
        <w:t>х</w:t>
      </w:r>
      <w:r w:rsidRPr="00832A60">
        <w:rPr>
          <w:rFonts w:eastAsia="№Е" w:cs="Times New Roman"/>
          <w:kern w:val="2"/>
          <w:szCs w:val="20"/>
        </w:rPr>
        <w:lastRenderedPageBreak/>
        <w:t>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w:t>
      </w:r>
      <w:r w:rsidRPr="00832A60">
        <w:rPr>
          <w:rFonts w:eastAsia="№Е" w:cs="Times New Roman"/>
          <w:kern w:val="2"/>
          <w:szCs w:val="20"/>
        </w:rPr>
        <w:t>и</w:t>
      </w:r>
      <w:r w:rsidRPr="00832A60">
        <w:rPr>
          <w:rFonts w:eastAsia="№Е" w:cs="Times New Roman"/>
          <w:kern w:val="2"/>
          <w:szCs w:val="20"/>
        </w:rPr>
        <w:t xml:space="preserve">ков командной работе и взаимодействию с другими детьми;  </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kern w:val="2"/>
          <w:szCs w:val="20"/>
        </w:rPr>
      </w:pPr>
      <w:r w:rsidRPr="00832A60">
        <w:rPr>
          <w:rFonts w:eastAsia="№Е" w:cs="Times New Roman"/>
          <w:kern w:val="2"/>
          <w:szCs w:val="20"/>
        </w:rPr>
        <w:t>включение в урок игровых процедур, которые помогают поддержать мотивацию детей к получению знаний, налаживанию поз</w:t>
      </w:r>
      <w:r w:rsidRPr="00832A60">
        <w:rPr>
          <w:rFonts w:eastAsia="№Е" w:cs="Times New Roman"/>
          <w:kern w:val="2"/>
          <w:szCs w:val="20"/>
        </w:rPr>
        <w:t>и</w:t>
      </w:r>
      <w:r w:rsidRPr="00832A60">
        <w:rPr>
          <w:rFonts w:eastAsia="№Е" w:cs="Times New Roman"/>
          <w:kern w:val="2"/>
          <w:szCs w:val="20"/>
        </w:rPr>
        <w:t xml:space="preserve">тивных межличностных отношений в классе, помогают установлению доброжелательной атмосферы во время урока;   </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kern w:val="2"/>
          <w:szCs w:val="20"/>
        </w:rPr>
      </w:pPr>
      <w:r w:rsidRPr="00832A60">
        <w:rPr>
          <w:rFonts w:eastAsia="№Е" w:cs="Times New Roman"/>
          <w:kern w:val="2"/>
          <w:szCs w:val="20"/>
        </w:rPr>
        <w:t>организация шефства мотивированных и эрудированных учащихся над их неуспевающими одноклассниками, дающего школьн</w:t>
      </w:r>
      <w:r w:rsidRPr="00832A60">
        <w:rPr>
          <w:rFonts w:eastAsia="№Е" w:cs="Times New Roman"/>
          <w:kern w:val="2"/>
          <w:szCs w:val="20"/>
        </w:rPr>
        <w:t>и</w:t>
      </w:r>
      <w:r w:rsidRPr="00832A60">
        <w:rPr>
          <w:rFonts w:eastAsia="№Е" w:cs="Times New Roman"/>
          <w:kern w:val="2"/>
          <w:szCs w:val="20"/>
        </w:rPr>
        <w:t>кам социально значимый опыт сотрудничества и взаимной помощи;</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kern w:val="2"/>
          <w:szCs w:val="20"/>
        </w:rPr>
      </w:pPr>
      <w:r w:rsidRPr="00832A60">
        <w:rPr>
          <w:rFonts w:eastAsia="№Е" w:cs="Times New Roman"/>
          <w:kern w:val="2"/>
          <w:szCs w:val="20"/>
        </w:rPr>
        <w:t>инициирование и поддержка исследовательской деятельн</w:t>
      </w:r>
      <w:r w:rsidRPr="00832A60">
        <w:rPr>
          <w:rFonts w:eastAsia="№Е" w:cs="Times New Roman"/>
          <w:kern w:val="2"/>
          <w:szCs w:val="20"/>
        </w:rPr>
        <w:t>о</w:t>
      </w:r>
      <w:r w:rsidRPr="00832A60">
        <w:rPr>
          <w:rFonts w:eastAsia="№Е" w:cs="Times New Roman"/>
          <w:kern w:val="2"/>
          <w:szCs w:val="20"/>
        </w:rPr>
        <w:t>сти школьников в рамках реализации ими индивидуальных и групповых исследовательских проектов, что даст школьникам возможность прио</w:t>
      </w:r>
      <w:r w:rsidRPr="00832A60">
        <w:rPr>
          <w:rFonts w:eastAsia="№Е" w:cs="Times New Roman"/>
          <w:kern w:val="2"/>
          <w:szCs w:val="20"/>
        </w:rPr>
        <w:t>б</w:t>
      </w:r>
      <w:r w:rsidRPr="00832A60">
        <w:rPr>
          <w:rFonts w:eastAsia="№Е" w:cs="Times New Roman"/>
          <w:kern w:val="2"/>
          <w:szCs w:val="20"/>
        </w:rPr>
        <w:t>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w:t>
      </w:r>
      <w:r w:rsidRPr="00832A60">
        <w:rPr>
          <w:rFonts w:eastAsia="№Е" w:cs="Times New Roman"/>
          <w:kern w:val="2"/>
          <w:szCs w:val="20"/>
        </w:rPr>
        <w:t>а</w:t>
      </w:r>
      <w:r w:rsidRPr="00832A60">
        <w:rPr>
          <w:rFonts w:eastAsia="№Е" w:cs="Times New Roman"/>
          <w:kern w:val="2"/>
          <w:szCs w:val="20"/>
        </w:rPr>
        <w:t>телей, навык публичного выступления перед аудиторией, аргументир</w:t>
      </w:r>
      <w:r w:rsidRPr="00832A60">
        <w:rPr>
          <w:rFonts w:eastAsia="№Е" w:cs="Times New Roman"/>
          <w:kern w:val="2"/>
          <w:szCs w:val="20"/>
        </w:rPr>
        <w:t>о</w:t>
      </w:r>
      <w:r w:rsidRPr="00832A60">
        <w:rPr>
          <w:rFonts w:eastAsia="№Е" w:cs="Times New Roman"/>
          <w:kern w:val="2"/>
          <w:szCs w:val="20"/>
        </w:rPr>
        <w:t>вания и отстаивания своей точки зрения.</w:t>
      </w:r>
    </w:p>
    <w:p w:rsidR="00832A60" w:rsidRPr="00832A60" w:rsidRDefault="00832A60" w:rsidP="00832A60">
      <w:pPr>
        <w:tabs>
          <w:tab w:val="left" w:pos="993"/>
          <w:tab w:val="left" w:pos="1310"/>
        </w:tabs>
        <w:spacing w:after="0" w:line="240" w:lineRule="auto"/>
        <w:ind w:left="567" w:firstLine="0"/>
        <w:jc w:val="center"/>
        <w:rPr>
          <w:rFonts w:eastAsia="№Е" w:cs="Times New Roman"/>
          <w:kern w:val="2"/>
          <w:szCs w:val="20"/>
        </w:rPr>
      </w:pPr>
      <w:r w:rsidRPr="00832A60">
        <w:rPr>
          <w:rFonts w:eastAsia="№Е" w:cs="Times New Roman"/>
          <w:b/>
          <w:iCs/>
          <w:w w:val="0"/>
          <w:kern w:val="2"/>
          <w:szCs w:val="20"/>
        </w:rPr>
        <w:t>5. Модуль «Самоуправление»</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kern w:val="2"/>
          <w:szCs w:val="20"/>
          <w:lang w:eastAsia="ko-KR"/>
        </w:rPr>
      </w:pPr>
      <w:r w:rsidRPr="00832A60">
        <w:rPr>
          <w:rFonts w:eastAsia="№Е" w:cs="Times New Roman"/>
          <w:kern w:val="2"/>
          <w:szCs w:val="20"/>
          <w:lang w:eastAsia="ko-KR"/>
        </w:rPr>
        <w:t xml:space="preserve">Детское </w:t>
      </w:r>
      <w:r w:rsidRPr="00832A60">
        <w:rPr>
          <w:rFonts w:eastAsia="Times New Roman" w:cs="Times New Roman"/>
          <w:kern w:val="2"/>
          <w:szCs w:val="20"/>
          <w:lang w:eastAsia="ko-KR"/>
        </w:rPr>
        <w:t>самоуправление в школе помогает педагогам воспитывать в детях инициативность, самостоятельность, ответственность, труд</w:t>
      </w:r>
      <w:r w:rsidRPr="00832A60">
        <w:rPr>
          <w:rFonts w:eastAsia="Times New Roman" w:cs="Times New Roman"/>
          <w:kern w:val="2"/>
          <w:szCs w:val="20"/>
          <w:lang w:eastAsia="ko-KR"/>
        </w:rPr>
        <w:t>о</w:t>
      </w:r>
      <w:r w:rsidRPr="00832A60">
        <w:rPr>
          <w:rFonts w:eastAsia="Times New Roman" w:cs="Times New Roman"/>
          <w:kern w:val="2"/>
          <w:szCs w:val="20"/>
          <w:lang w:eastAsia="ko-KR"/>
        </w:rPr>
        <w:t>любие, чувство собственного достоинства, а школьникам – предоста</w:t>
      </w:r>
      <w:r w:rsidRPr="00832A60">
        <w:rPr>
          <w:rFonts w:eastAsia="Times New Roman" w:cs="Times New Roman"/>
          <w:kern w:val="2"/>
          <w:szCs w:val="20"/>
          <w:lang w:eastAsia="ko-KR"/>
        </w:rPr>
        <w:t>в</w:t>
      </w:r>
      <w:r w:rsidRPr="00832A60">
        <w:rPr>
          <w:rFonts w:eastAsia="Times New Roman" w:cs="Times New Roman"/>
          <w:kern w:val="2"/>
          <w:szCs w:val="20"/>
          <w:lang w:eastAsia="ko-KR"/>
        </w:rPr>
        <w:t xml:space="preserve">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
          <w:kern w:val="2"/>
          <w:szCs w:val="20"/>
          <w:lang w:eastAsia="ko-KR"/>
        </w:rPr>
      </w:pPr>
      <w:r w:rsidRPr="00832A60">
        <w:rPr>
          <w:rFonts w:eastAsia="Times New Roman" w:cs="Times New Roman"/>
          <w:kern w:val="2"/>
          <w:szCs w:val="20"/>
          <w:lang w:eastAsia="ko-KR"/>
        </w:rPr>
        <w:t>Детское самоуправление в школе осуществляется следующим образом:</w:t>
      </w:r>
    </w:p>
    <w:p w:rsidR="00832A60" w:rsidRPr="00832A60" w:rsidRDefault="00832A60" w:rsidP="00832A60">
      <w:pPr>
        <w:widowControl w:val="0"/>
        <w:tabs>
          <w:tab w:val="left" w:pos="851"/>
        </w:tabs>
        <w:autoSpaceDE w:val="0"/>
        <w:autoSpaceDN w:val="0"/>
        <w:spacing w:after="0" w:line="240" w:lineRule="auto"/>
        <w:ind w:firstLine="567"/>
        <w:rPr>
          <w:rFonts w:eastAsia="Times New Roman" w:cs="Times New Roman"/>
          <w:b/>
          <w:i/>
          <w:kern w:val="2"/>
          <w:szCs w:val="20"/>
          <w:lang w:eastAsia="ko-KR"/>
        </w:rPr>
      </w:pPr>
      <w:r w:rsidRPr="00832A60">
        <w:rPr>
          <w:rFonts w:eastAsia="Times New Roman" w:cs="Times New Roman"/>
          <w:b/>
          <w:i/>
          <w:kern w:val="2"/>
          <w:szCs w:val="20"/>
          <w:lang w:eastAsia="ko-KR"/>
        </w:rPr>
        <w:t>На уровне школы:</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kern w:val="2"/>
          <w:szCs w:val="20"/>
        </w:rPr>
      </w:pPr>
      <w:r w:rsidRPr="00832A60">
        <w:rPr>
          <w:rFonts w:eastAsia="№Е" w:cs="Times New Roman"/>
          <w:kern w:val="2"/>
          <w:szCs w:val="20"/>
        </w:rPr>
        <w:t>через деятельность выборного Совета учащихся, создава</w:t>
      </w:r>
      <w:r w:rsidRPr="00832A60">
        <w:rPr>
          <w:rFonts w:eastAsia="№Е" w:cs="Times New Roman"/>
          <w:kern w:val="2"/>
          <w:szCs w:val="20"/>
        </w:rPr>
        <w:t>е</w:t>
      </w:r>
      <w:r w:rsidRPr="00832A60">
        <w:rPr>
          <w:rFonts w:eastAsia="№Е" w:cs="Times New Roman"/>
          <w:kern w:val="2"/>
          <w:szCs w:val="20"/>
        </w:rPr>
        <w:t>мого для учета мнения школьников по вопросам управления образов</w:t>
      </w:r>
      <w:r w:rsidRPr="00832A60">
        <w:rPr>
          <w:rFonts w:eastAsia="№Е" w:cs="Times New Roman"/>
          <w:kern w:val="2"/>
          <w:szCs w:val="20"/>
        </w:rPr>
        <w:t>а</w:t>
      </w:r>
      <w:r w:rsidRPr="00832A60">
        <w:rPr>
          <w:rFonts w:eastAsia="№Е" w:cs="Times New Roman"/>
          <w:kern w:val="2"/>
          <w:szCs w:val="20"/>
        </w:rPr>
        <w:t>тельной организацией и принятия административных решений, затр</w:t>
      </w:r>
      <w:r w:rsidRPr="00832A60">
        <w:rPr>
          <w:rFonts w:eastAsia="№Е" w:cs="Times New Roman"/>
          <w:kern w:val="2"/>
          <w:szCs w:val="20"/>
        </w:rPr>
        <w:t>а</w:t>
      </w:r>
      <w:r w:rsidRPr="00832A60">
        <w:rPr>
          <w:rFonts w:eastAsia="№Е" w:cs="Times New Roman"/>
          <w:kern w:val="2"/>
          <w:szCs w:val="20"/>
        </w:rPr>
        <w:t>гивающих их права и законные интересы;</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iCs/>
          <w:kern w:val="2"/>
          <w:szCs w:val="20"/>
        </w:rPr>
      </w:pPr>
      <w:r w:rsidRPr="00832A60">
        <w:rPr>
          <w:rFonts w:eastAsia="№Е" w:cs="Times New Roman"/>
          <w:iCs/>
          <w:kern w:val="2"/>
          <w:szCs w:val="20"/>
        </w:rPr>
        <w:t>через деятельность Совета старост, объединяющего старост классов для облегчения распространения значимой для школьников и</w:t>
      </w:r>
      <w:r w:rsidRPr="00832A60">
        <w:rPr>
          <w:rFonts w:eastAsia="№Е" w:cs="Times New Roman"/>
          <w:iCs/>
          <w:kern w:val="2"/>
          <w:szCs w:val="20"/>
        </w:rPr>
        <w:t>н</w:t>
      </w:r>
      <w:r w:rsidRPr="00832A60">
        <w:rPr>
          <w:rFonts w:eastAsia="№Е" w:cs="Times New Roman"/>
          <w:iCs/>
          <w:kern w:val="2"/>
          <w:szCs w:val="20"/>
        </w:rPr>
        <w:t>формации и получения обратной связи от классных коллективов;</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kern w:val="2"/>
          <w:szCs w:val="20"/>
        </w:rPr>
      </w:pPr>
      <w:r w:rsidRPr="00832A60">
        <w:rPr>
          <w:rFonts w:eastAsia="№Е" w:cs="Times New Roman"/>
          <w:kern w:val="2"/>
          <w:szCs w:val="20"/>
        </w:rPr>
        <w:t xml:space="preserve">через работу постоянно действующего школьного актива, инициирующего и организующего проведение личностно значимых для </w:t>
      </w:r>
      <w:r w:rsidRPr="00832A60">
        <w:rPr>
          <w:rFonts w:eastAsia="№Е" w:cs="Times New Roman"/>
          <w:kern w:val="2"/>
          <w:szCs w:val="20"/>
        </w:rPr>
        <w:lastRenderedPageBreak/>
        <w:t>школьников событий (соревнований, конкурсов, фестивалей, капустн</w:t>
      </w:r>
      <w:r w:rsidRPr="00832A60">
        <w:rPr>
          <w:rFonts w:eastAsia="№Е" w:cs="Times New Roman"/>
          <w:kern w:val="2"/>
          <w:szCs w:val="20"/>
        </w:rPr>
        <w:t>и</w:t>
      </w:r>
      <w:r w:rsidRPr="00832A60">
        <w:rPr>
          <w:rFonts w:eastAsia="№Е" w:cs="Times New Roman"/>
          <w:kern w:val="2"/>
          <w:szCs w:val="20"/>
        </w:rPr>
        <w:t>ков, флешмобов и т.п.);</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iCs/>
          <w:kern w:val="2"/>
          <w:szCs w:val="20"/>
        </w:rPr>
      </w:pPr>
      <w:r w:rsidRPr="00832A60">
        <w:rPr>
          <w:rFonts w:eastAsia="№Е" w:cs="Times New Roman"/>
          <w:iCs/>
          <w:kern w:val="2"/>
          <w:szCs w:val="20"/>
        </w:rPr>
        <w:t>через деятельность творческих советов дела, отвечающих за проведение тех или иных конкретных мероприятий, праздников, веч</w:t>
      </w:r>
      <w:r w:rsidRPr="00832A60">
        <w:rPr>
          <w:rFonts w:eastAsia="№Е" w:cs="Times New Roman"/>
          <w:iCs/>
          <w:kern w:val="2"/>
          <w:szCs w:val="20"/>
        </w:rPr>
        <w:t>е</w:t>
      </w:r>
      <w:r w:rsidRPr="00832A60">
        <w:rPr>
          <w:rFonts w:eastAsia="№Е" w:cs="Times New Roman"/>
          <w:iCs/>
          <w:kern w:val="2"/>
          <w:szCs w:val="20"/>
        </w:rPr>
        <w:t>ров, акций и т.п.;</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iCs/>
          <w:kern w:val="2"/>
          <w:szCs w:val="20"/>
        </w:rPr>
      </w:pPr>
      <w:r w:rsidRPr="00832A60">
        <w:rPr>
          <w:rFonts w:eastAsia="№Е" w:cs="Times New Roman"/>
          <w:iCs/>
          <w:kern w:val="2"/>
          <w:szCs w:val="20"/>
        </w:rPr>
        <w:t>через деятельность созданной из наиболее авторитетных старшеклассников и курируемой школьным психологом группы по ур</w:t>
      </w:r>
      <w:r w:rsidRPr="00832A60">
        <w:rPr>
          <w:rFonts w:eastAsia="№Е" w:cs="Times New Roman"/>
          <w:iCs/>
          <w:kern w:val="2"/>
          <w:szCs w:val="20"/>
        </w:rPr>
        <w:t>е</w:t>
      </w:r>
      <w:r w:rsidRPr="00832A60">
        <w:rPr>
          <w:rFonts w:eastAsia="№Е" w:cs="Times New Roman"/>
          <w:iCs/>
          <w:kern w:val="2"/>
          <w:szCs w:val="20"/>
        </w:rPr>
        <w:t xml:space="preserve">гулированию конфликтных ситуаций в школе. </w:t>
      </w:r>
    </w:p>
    <w:p w:rsidR="00832A60" w:rsidRPr="00832A60" w:rsidRDefault="00832A60" w:rsidP="00832A60">
      <w:pPr>
        <w:widowControl w:val="0"/>
        <w:tabs>
          <w:tab w:val="left" w:pos="851"/>
        </w:tabs>
        <w:autoSpaceDE w:val="0"/>
        <w:autoSpaceDN w:val="0"/>
        <w:spacing w:after="0" w:line="240" w:lineRule="auto"/>
        <w:ind w:firstLine="567"/>
        <w:rPr>
          <w:rFonts w:eastAsia="Times New Roman" w:cs="Times New Roman"/>
          <w:bCs/>
          <w:i/>
          <w:kern w:val="2"/>
          <w:szCs w:val="20"/>
          <w:lang w:eastAsia="ko-KR"/>
        </w:rPr>
      </w:pPr>
      <w:r w:rsidRPr="00832A60">
        <w:rPr>
          <w:rFonts w:eastAsia="Times New Roman" w:cs="Times New Roman"/>
          <w:b/>
          <w:i/>
          <w:kern w:val="2"/>
          <w:szCs w:val="20"/>
          <w:lang w:eastAsia="ko-KR"/>
        </w:rPr>
        <w:t>На уровне классов</w:t>
      </w:r>
      <w:r w:rsidRPr="00832A60">
        <w:rPr>
          <w:rFonts w:eastAsia="Times New Roman" w:cs="Times New Roman"/>
          <w:bCs/>
          <w:i/>
          <w:kern w:val="2"/>
          <w:szCs w:val="20"/>
          <w:lang w:eastAsia="ko-KR"/>
        </w:rPr>
        <w:t>:</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kern w:val="2"/>
          <w:szCs w:val="20"/>
        </w:rPr>
      </w:pPr>
      <w:r w:rsidRPr="00832A60">
        <w:rPr>
          <w:rFonts w:eastAsia="№Е" w:cs="Times New Roman"/>
          <w:iCs/>
          <w:kern w:val="2"/>
          <w:szCs w:val="20"/>
        </w:rPr>
        <w:t xml:space="preserve">через </w:t>
      </w:r>
      <w:r w:rsidRPr="00832A60">
        <w:rPr>
          <w:rFonts w:eastAsia="№Е" w:cs="Times New Roman"/>
          <w:kern w:val="2"/>
          <w:szCs w:val="20"/>
        </w:rPr>
        <w:t>деятельность выборных по инициативе и предлож</w:t>
      </w:r>
      <w:r w:rsidRPr="00832A60">
        <w:rPr>
          <w:rFonts w:eastAsia="№Е" w:cs="Times New Roman"/>
          <w:kern w:val="2"/>
          <w:szCs w:val="20"/>
        </w:rPr>
        <w:t>е</w:t>
      </w:r>
      <w:r w:rsidRPr="00832A60">
        <w:rPr>
          <w:rFonts w:eastAsia="№Е" w:cs="Times New Roman"/>
          <w:kern w:val="2"/>
          <w:szCs w:val="20"/>
        </w:rPr>
        <w:t>ниям учащихся класса лидеров (например, старост, дежурных команд</w:t>
      </w:r>
      <w:r w:rsidRPr="00832A60">
        <w:rPr>
          <w:rFonts w:eastAsia="№Е" w:cs="Times New Roman"/>
          <w:kern w:val="2"/>
          <w:szCs w:val="20"/>
        </w:rPr>
        <w:t>и</w:t>
      </w:r>
      <w:r w:rsidRPr="00832A60">
        <w:rPr>
          <w:rFonts w:eastAsia="№Е" w:cs="Times New Roman"/>
          <w:kern w:val="2"/>
          <w:szCs w:val="20"/>
        </w:rPr>
        <w:t>ров), представляющих интересы класса в общешкольных делах и пр</w:t>
      </w:r>
      <w:r w:rsidRPr="00832A60">
        <w:rPr>
          <w:rFonts w:eastAsia="№Е" w:cs="Times New Roman"/>
          <w:kern w:val="2"/>
          <w:szCs w:val="20"/>
        </w:rPr>
        <w:t>и</w:t>
      </w:r>
      <w:r w:rsidRPr="00832A60">
        <w:rPr>
          <w:rFonts w:eastAsia="№Е" w:cs="Times New Roman"/>
          <w:kern w:val="2"/>
          <w:szCs w:val="20"/>
        </w:rPr>
        <w:t>званных координировать его работу с работой общешкольных органов самоуправления и классных руководителей;</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iCs/>
          <w:kern w:val="2"/>
          <w:szCs w:val="20"/>
        </w:rPr>
      </w:pPr>
      <w:r w:rsidRPr="00832A60">
        <w:rPr>
          <w:rFonts w:eastAsia="№Е" w:cs="Times New Roman"/>
          <w:iCs/>
          <w:kern w:val="2"/>
          <w:szCs w:val="20"/>
        </w:rPr>
        <w:t>через деятельность выборных органов самоуправления, о</w:t>
      </w:r>
      <w:r w:rsidRPr="00832A60">
        <w:rPr>
          <w:rFonts w:eastAsia="№Е" w:cs="Times New Roman"/>
          <w:iCs/>
          <w:kern w:val="2"/>
          <w:szCs w:val="20"/>
        </w:rPr>
        <w:t>т</w:t>
      </w:r>
      <w:r w:rsidRPr="00832A60">
        <w:rPr>
          <w:rFonts w:eastAsia="№Е" w:cs="Times New Roman"/>
          <w:iCs/>
          <w:kern w:val="2"/>
          <w:szCs w:val="20"/>
        </w:rPr>
        <w:t>вечающих за различные направления работы класса (например: штаб спортивных дел, штаб творческих дел, штаб работы с младшими реб</w:t>
      </w:r>
      <w:r w:rsidRPr="00832A60">
        <w:rPr>
          <w:rFonts w:eastAsia="№Е" w:cs="Times New Roman"/>
          <w:iCs/>
          <w:kern w:val="2"/>
          <w:szCs w:val="20"/>
        </w:rPr>
        <w:t>я</w:t>
      </w:r>
      <w:r w:rsidRPr="00832A60">
        <w:rPr>
          <w:rFonts w:eastAsia="№Е" w:cs="Times New Roman"/>
          <w:iCs/>
          <w:kern w:val="2"/>
          <w:szCs w:val="20"/>
        </w:rPr>
        <w:t>тами);</w:t>
      </w:r>
    </w:p>
    <w:p w:rsidR="00832A60" w:rsidRPr="00832A60" w:rsidRDefault="00832A60" w:rsidP="00832A60">
      <w:pPr>
        <w:pStyle w:val="aff4"/>
        <w:numPr>
          <w:ilvl w:val="0"/>
          <w:numId w:val="14"/>
        </w:numPr>
        <w:ind w:left="0" w:firstLine="567"/>
        <w:rPr>
          <w:rFonts w:ascii="Times New Roman"/>
        </w:rPr>
      </w:pPr>
      <w:r w:rsidRPr="00832A60">
        <w:rPr>
          <w:rFonts w:ascii="Times New Roman"/>
          <w:iCs/>
        </w:rPr>
        <w:t xml:space="preserve">через </w:t>
      </w:r>
      <w:r w:rsidRPr="00832A60">
        <w:rPr>
          <w:rFonts w:ascii="Times New Roman" w:eastAsia="Calibri"/>
          <w:lang w:eastAsia="ko-KR"/>
        </w:rPr>
        <w:t>организацию на принципах самоуправления жизни де</w:t>
      </w:r>
      <w:r w:rsidRPr="00832A60">
        <w:rPr>
          <w:rFonts w:ascii="Times New Roman" w:eastAsia="Calibri"/>
          <w:lang w:eastAsia="ko-KR"/>
        </w:rPr>
        <w:t>т</w:t>
      </w:r>
      <w:r w:rsidRPr="00832A60">
        <w:rPr>
          <w:rFonts w:ascii="Times New Roman" w:eastAsia="Calibri"/>
          <w:lang w:eastAsia="ko-KR"/>
        </w:rPr>
        <w:t>ских групп, отправляющихся в походы, экспедиции, на экскурсии, ос</w:t>
      </w:r>
      <w:r w:rsidRPr="00832A60">
        <w:rPr>
          <w:rFonts w:ascii="Times New Roman" w:eastAsia="Calibri"/>
          <w:lang w:eastAsia="ko-KR"/>
        </w:rPr>
        <w:t>у</w:t>
      </w:r>
      <w:r w:rsidRPr="00832A60">
        <w:rPr>
          <w:rFonts w:ascii="Times New Roman" w:eastAsia="Calibri"/>
          <w:lang w:eastAsia="ko-KR"/>
        </w:rPr>
        <w:t>ществляемую через систему распределяемых среди участников отве</w:t>
      </w:r>
      <w:r w:rsidRPr="00832A60">
        <w:rPr>
          <w:rFonts w:ascii="Times New Roman" w:eastAsia="Calibri"/>
          <w:lang w:eastAsia="ko-KR"/>
        </w:rPr>
        <w:t>т</w:t>
      </w:r>
      <w:r w:rsidRPr="00832A60">
        <w:rPr>
          <w:rFonts w:ascii="Times New Roman" w:eastAsia="Calibri"/>
          <w:lang w:eastAsia="ko-KR"/>
        </w:rPr>
        <w:t>ственных должностей.</w:t>
      </w:r>
    </w:p>
    <w:p w:rsidR="00832A60" w:rsidRPr="00832A60" w:rsidRDefault="00832A60" w:rsidP="00832A60">
      <w:pPr>
        <w:widowControl w:val="0"/>
        <w:autoSpaceDE w:val="0"/>
        <w:autoSpaceDN w:val="0"/>
        <w:spacing w:after="0" w:line="240" w:lineRule="auto"/>
        <w:ind w:firstLine="567"/>
        <w:rPr>
          <w:rFonts w:eastAsia="№Е" w:cs="Times New Roman"/>
          <w:b/>
          <w:bCs/>
          <w:iCs/>
          <w:kern w:val="2"/>
          <w:szCs w:val="20"/>
          <w:lang w:eastAsia="ko-KR"/>
        </w:rPr>
      </w:pPr>
      <w:r w:rsidRPr="00832A60">
        <w:rPr>
          <w:rFonts w:eastAsia="Times New Roman" w:cs="Times New Roman"/>
          <w:b/>
          <w:bCs/>
          <w:i/>
          <w:iCs/>
          <w:kern w:val="2"/>
          <w:szCs w:val="20"/>
          <w:lang w:eastAsia="ko-KR"/>
        </w:rPr>
        <w:t>На индивидуальном уровне:</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kern w:val="2"/>
          <w:szCs w:val="20"/>
        </w:rPr>
      </w:pPr>
      <w:r w:rsidRPr="00832A60">
        <w:rPr>
          <w:rFonts w:eastAsia="№Е" w:cs="Times New Roman"/>
          <w:iCs/>
          <w:kern w:val="2"/>
          <w:szCs w:val="20"/>
        </w:rPr>
        <w:t xml:space="preserve">через </w:t>
      </w:r>
      <w:r w:rsidRPr="00832A60">
        <w:rPr>
          <w:rFonts w:eastAsia="№Е" w:cs="Times New Roman"/>
          <w:kern w:val="2"/>
          <w:szCs w:val="20"/>
        </w:rPr>
        <w:t>вовлечение школьников в планирование, организацию, проведение и анализ общешкольных и внутриклассных дел;</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Е" w:cs="Times New Roman"/>
          <w:iCs/>
          <w:kern w:val="2"/>
          <w:szCs w:val="20"/>
        </w:rPr>
      </w:pPr>
      <w:r w:rsidRPr="00832A60">
        <w:rPr>
          <w:rFonts w:eastAsia="№Е" w:cs="Times New Roman"/>
          <w:iCs/>
          <w:kern w:val="2"/>
          <w:szCs w:val="20"/>
        </w:rPr>
        <w:t>через реализацию школьниками, взявшими на себя соотве</w:t>
      </w:r>
      <w:r w:rsidRPr="00832A60">
        <w:rPr>
          <w:rFonts w:eastAsia="№Е" w:cs="Times New Roman"/>
          <w:iCs/>
          <w:kern w:val="2"/>
          <w:szCs w:val="20"/>
        </w:rPr>
        <w:t>т</w:t>
      </w:r>
      <w:r w:rsidRPr="00832A60">
        <w:rPr>
          <w:rFonts w:eastAsia="№Е" w:cs="Times New Roman"/>
          <w:iCs/>
          <w:kern w:val="2"/>
          <w:szCs w:val="20"/>
        </w:rPr>
        <w:t>ствующую роль, функций по контролю за порядком и чистотой в классе, уходом за классной комнатой, комнатными растениями и т.п.</w:t>
      </w:r>
    </w:p>
    <w:p w:rsidR="00832A60" w:rsidRPr="00832A60" w:rsidRDefault="00832A60" w:rsidP="00832A60">
      <w:pPr>
        <w:widowControl w:val="0"/>
        <w:tabs>
          <w:tab w:val="left" w:pos="851"/>
        </w:tabs>
        <w:autoSpaceDE w:val="0"/>
        <w:autoSpaceDN w:val="0"/>
        <w:spacing w:after="0" w:line="240" w:lineRule="auto"/>
        <w:ind w:firstLine="0"/>
        <w:jc w:val="center"/>
        <w:rPr>
          <w:rFonts w:eastAsia="Times New Roman" w:cs="Times New Roman"/>
          <w:b/>
          <w:iCs/>
          <w:w w:val="0"/>
          <w:kern w:val="2"/>
          <w:szCs w:val="20"/>
          <w:lang w:eastAsia="ko-KR"/>
        </w:rPr>
      </w:pPr>
      <w:r w:rsidRPr="00832A60">
        <w:rPr>
          <w:rFonts w:eastAsia="Times New Roman" w:cs="Times New Roman"/>
          <w:b/>
          <w:iCs/>
          <w:w w:val="0"/>
          <w:kern w:val="2"/>
          <w:szCs w:val="20"/>
          <w:lang w:eastAsia="ko-KR"/>
        </w:rPr>
        <w:t>6. Модуль «Детские общественные объединения»</w:t>
      </w:r>
    </w:p>
    <w:p w:rsidR="00832A60" w:rsidRPr="00832A60" w:rsidRDefault="00832A60" w:rsidP="00832A60">
      <w:pPr>
        <w:spacing w:after="0" w:line="240" w:lineRule="auto"/>
        <w:ind w:firstLine="567"/>
        <w:rPr>
          <w:rFonts w:eastAsia="№Е" w:cs="Times New Roman"/>
          <w:i/>
          <w:szCs w:val="20"/>
        </w:rPr>
      </w:pPr>
      <w:r w:rsidRPr="00832A60">
        <w:rPr>
          <w:rFonts w:eastAsia="Calibri" w:cs="Times New Roman"/>
          <w:szCs w:val="20"/>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w:t>
      </w:r>
      <w:r w:rsidRPr="00832A60">
        <w:rPr>
          <w:rFonts w:eastAsia="Calibri" w:cs="Times New Roman"/>
          <w:szCs w:val="20"/>
        </w:rPr>
        <w:t>е</w:t>
      </w:r>
      <w:r w:rsidRPr="00832A60">
        <w:rPr>
          <w:rFonts w:eastAsia="Calibri" w:cs="Times New Roman"/>
          <w:szCs w:val="20"/>
        </w:rPr>
        <w:t>ниях" (ст. 5). Воспитание в детском общественном объединении ос</w:t>
      </w:r>
      <w:r w:rsidRPr="00832A60">
        <w:rPr>
          <w:rFonts w:eastAsia="Calibri" w:cs="Times New Roman"/>
          <w:szCs w:val="20"/>
        </w:rPr>
        <w:t>у</w:t>
      </w:r>
      <w:r w:rsidRPr="00832A60">
        <w:rPr>
          <w:rFonts w:eastAsia="Calibri" w:cs="Times New Roman"/>
          <w:szCs w:val="20"/>
        </w:rPr>
        <w:t>ществляется через</w:t>
      </w:r>
      <w:r w:rsidRPr="00832A60">
        <w:rPr>
          <w:rFonts w:eastAsia="№Е" w:cs="Times New Roman"/>
          <w:i/>
          <w:szCs w:val="20"/>
        </w:rPr>
        <w:t xml:space="preserve">: </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Calibri" w:cs="Times New Roman"/>
          <w:kern w:val="2"/>
          <w:szCs w:val="20"/>
          <w:lang w:eastAsia="ko-KR"/>
        </w:rPr>
      </w:pPr>
      <w:r w:rsidRPr="00832A60">
        <w:rPr>
          <w:rFonts w:eastAsia="Calibri" w:cs="Times New Roman"/>
          <w:kern w:val="2"/>
          <w:szCs w:val="20"/>
          <w:lang w:eastAsia="ko-KR"/>
        </w:rPr>
        <w:t xml:space="preserve">утверждение и последовательную реализацию в детском общественном объединении демократических процедур </w:t>
      </w:r>
      <w:r w:rsidRPr="00832A60">
        <w:rPr>
          <w:rFonts w:eastAsia="Calibri" w:cs="Times New Roman"/>
          <w:kern w:val="2"/>
          <w:szCs w:val="20"/>
        </w:rPr>
        <w:t>(</w:t>
      </w:r>
      <w:r w:rsidRPr="00832A60">
        <w:rPr>
          <w:rFonts w:eastAsia="Calibri" w:cs="Times New Roman"/>
          <w:kern w:val="2"/>
          <w:szCs w:val="20"/>
          <w:lang w:eastAsia="ko-KR"/>
        </w:rPr>
        <w:t>выбор</w:t>
      </w:r>
      <w:r w:rsidRPr="00832A60">
        <w:rPr>
          <w:rFonts w:eastAsia="Calibri" w:cs="Times New Roman"/>
          <w:kern w:val="2"/>
          <w:szCs w:val="20"/>
        </w:rPr>
        <w:t>ы</w:t>
      </w:r>
      <w:r w:rsidRPr="00832A60">
        <w:rPr>
          <w:rFonts w:eastAsia="Calibri" w:cs="Times New Roman"/>
          <w:kern w:val="2"/>
          <w:szCs w:val="20"/>
          <w:lang w:eastAsia="ko-KR"/>
        </w:rPr>
        <w:t>рук</w:t>
      </w:r>
      <w:r w:rsidRPr="00832A60">
        <w:rPr>
          <w:rFonts w:eastAsia="Calibri" w:cs="Times New Roman"/>
          <w:kern w:val="2"/>
          <w:szCs w:val="20"/>
          <w:lang w:eastAsia="ko-KR"/>
        </w:rPr>
        <w:t>о</w:t>
      </w:r>
      <w:r w:rsidRPr="00832A60">
        <w:rPr>
          <w:rFonts w:eastAsia="Calibri" w:cs="Times New Roman"/>
          <w:kern w:val="2"/>
          <w:szCs w:val="20"/>
          <w:lang w:eastAsia="ko-KR"/>
        </w:rPr>
        <w:t>водящих органов объединения, подотчетност</w:t>
      </w:r>
      <w:r w:rsidRPr="00832A60">
        <w:rPr>
          <w:rFonts w:eastAsia="Calibri" w:cs="Times New Roman"/>
          <w:kern w:val="2"/>
          <w:szCs w:val="20"/>
        </w:rPr>
        <w:t>ь</w:t>
      </w:r>
      <w:r w:rsidRPr="00832A60">
        <w:rPr>
          <w:rFonts w:eastAsia="Calibri" w:cs="Times New Roman"/>
          <w:kern w:val="2"/>
          <w:szCs w:val="20"/>
          <w:lang w:eastAsia="ko-KR"/>
        </w:rPr>
        <w:t xml:space="preserve"> выборных органов о</w:t>
      </w:r>
      <w:r w:rsidRPr="00832A60">
        <w:rPr>
          <w:rFonts w:eastAsia="Calibri" w:cs="Times New Roman"/>
          <w:kern w:val="2"/>
          <w:szCs w:val="20"/>
          <w:lang w:eastAsia="ko-KR"/>
        </w:rPr>
        <w:t>б</w:t>
      </w:r>
      <w:r w:rsidRPr="00832A60">
        <w:rPr>
          <w:rFonts w:eastAsia="Calibri" w:cs="Times New Roman"/>
          <w:kern w:val="2"/>
          <w:szCs w:val="20"/>
          <w:lang w:eastAsia="ko-KR"/>
        </w:rPr>
        <w:t>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832A60" w:rsidRPr="00832A60" w:rsidRDefault="00832A60" w:rsidP="00832A60">
      <w:pPr>
        <w:widowControl w:val="0"/>
        <w:numPr>
          <w:ilvl w:val="0"/>
          <w:numId w:val="14"/>
        </w:numPr>
        <w:autoSpaceDE w:val="0"/>
        <w:autoSpaceDN w:val="0"/>
        <w:spacing w:after="0" w:line="240" w:lineRule="auto"/>
        <w:ind w:left="0" w:firstLine="567"/>
        <w:rPr>
          <w:rFonts w:eastAsia="Times New Roman" w:cs="Times New Roman"/>
          <w:kern w:val="2"/>
          <w:szCs w:val="20"/>
          <w:lang w:eastAsia="ko-KR"/>
        </w:rPr>
      </w:pPr>
      <w:r w:rsidRPr="00832A60">
        <w:rPr>
          <w:rFonts w:eastAsia="Calibri" w:cs="Times New Roman"/>
          <w:kern w:val="2"/>
          <w:szCs w:val="20"/>
          <w:lang w:eastAsia="ko-KR"/>
        </w:rPr>
        <w:lastRenderedPageBreak/>
        <w:t>организацию общественно полезных дел, дающих детям во</w:t>
      </w:r>
      <w:r w:rsidRPr="00832A60">
        <w:rPr>
          <w:rFonts w:eastAsia="Calibri" w:cs="Times New Roman"/>
          <w:kern w:val="2"/>
          <w:szCs w:val="20"/>
          <w:lang w:eastAsia="ko-KR"/>
        </w:rPr>
        <w:t>з</w:t>
      </w:r>
      <w:r w:rsidRPr="00832A60">
        <w:rPr>
          <w:rFonts w:eastAsia="Calibri" w:cs="Times New Roman"/>
          <w:kern w:val="2"/>
          <w:szCs w:val="20"/>
          <w:lang w:eastAsia="ko-KR"/>
        </w:rPr>
        <w:t>можность получить важный для их личностного развития опыт де</w:t>
      </w:r>
      <w:r w:rsidRPr="00832A60">
        <w:rPr>
          <w:rFonts w:eastAsia="Calibri" w:cs="Times New Roman"/>
          <w:kern w:val="2"/>
          <w:szCs w:val="20"/>
          <w:lang w:eastAsia="ko-KR"/>
        </w:rPr>
        <w:t>я</w:t>
      </w:r>
      <w:r w:rsidRPr="00832A60">
        <w:rPr>
          <w:rFonts w:eastAsia="Calibri" w:cs="Times New Roman"/>
          <w:kern w:val="2"/>
          <w:szCs w:val="20"/>
          <w:lang w:eastAsia="ko-KR"/>
        </w:rPr>
        <w:t>тельности, направленной на помощь другим людям, своей школе, о</w:t>
      </w:r>
      <w:r w:rsidRPr="00832A60">
        <w:rPr>
          <w:rFonts w:eastAsia="Calibri" w:cs="Times New Roman"/>
          <w:kern w:val="2"/>
          <w:szCs w:val="20"/>
          <w:lang w:eastAsia="ko-KR"/>
        </w:rPr>
        <w:t>б</w:t>
      </w:r>
      <w:r w:rsidRPr="00832A60">
        <w:rPr>
          <w:rFonts w:eastAsia="Calibri" w:cs="Times New Roman"/>
          <w:kern w:val="2"/>
          <w:szCs w:val="20"/>
          <w:lang w:eastAsia="ko-KR"/>
        </w:rPr>
        <w:t xml:space="preserve">ществу в целом; развить в себе такие качества как </w:t>
      </w:r>
      <w:r w:rsidRPr="00832A60">
        <w:rPr>
          <w:rFonts w:eastAsia="Times New Roman" w:cs="Times New Roman"/>
          <w:kern w:val="2"/>
          <w:szCs w:val="20"/>
          <w:lang w:eastAsia="ko-KR"/>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w:t>
      </w:r>
      <w:r w:rsidRPr="00832A60">
        <w:rPr>
          <w:rFonts w:eastAsia="Times New Roman" w:cs="Times New Roman"/>
          <w:kern w:val="2"/>
          <w:szCs w:val="20"/>
          <w:lang w:eastAsia="ko-KR"/>
        </w:rPr>
        <w:t>о</w:t>
      </w:r>
      <w:r w:rsidRPr="00832A60">
        <w:rPr>
          <w:rFonts w:eastAsia="Times New Roman" w:cs="Times New Roman"/>
          <w:kern w:val="2"/>
          <w:szCs w:val="20"/>
          <w:lang w:eastAsia="ko-KR"/>
        </w:rPr>
        <w:t>циальной сферы (проведение культурно-просветительских и развлек</w:t>
      </w:r>
      <w:r w:rsidRPr="00832A60">
        <w:rPr>
          <w:rFonts w:eastAsia="Times New Roman" w:cs="Times New Roman"/>
          <w:kern w:val="2"/>
          <w:szCs w:val="20"/>
          <w:lang w:eastAsia="ko-KR"/>
        </w:rPr>
        <w:t>а</w:t>
      </w:r>
      <w:r w:rsidRPr="00832A60">
        <w:rPr>
          <w:rFonts w:eastAsia="Times New Roman" w:cs="Times New Roman"/>
          <w:kern w:val="2"/>
          <w:szCs w:val="20"/>
          <w:lang w:eastAsia="ko-KR"/>
        </w:rPr>
        <w:t>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Calibri" w:cs="Times New Roman"/>
          <w:kern w:val="2"/>
          <w:szCs w:val="20"/>
          <w:lang w:eastAsia="ko-KR"/>
        </w:rPr>
      </w:pPr>
      <w:r w:rsidRPr="00832A60">
        <w:rPr>
          <w:rFonts w:eastAsia="Calibri" w:cs="Times New Roman"/>
          <w:kern w:val="2"/>
          <w:szCs w:val="20"/>
          <w:lang w:eastAsia="ko-KR"/>
        </w:rPr>
        <w:t>организацию общественно полезных дел, дающих детям возможность получить важный для их личностного развития опыт ос</w:t>
      </w:r>
      <w:r w:rsidRPr="00832A60">
        <w:rPr>
          <w:rFonts w:eastAsia="Calibri" w:cs="Times New Roman"/>
          <w:kern w:val="2"/>
          <w:szCs w:val="20"/>
          <w:lang w:eastAsia="ko-KR"/>
        </w:rPr>
        <w:t>у</w:t>
      </w:r>
      <w:r w:rsidRPr="00832A60">
        <w:rPr>
          <w:rFonts w:eastAsia="Calibri" w:cs="Times New Roman"/>
          <w:kern w:val="2"/>
          <w:szCs w:val="20"/>
          <w:lang w:eastAsia="ko-KR"/>
        </w:rPr>
        <w:t xml:space="preserve">ществления дел, направленных на помощь другим людям, своей школе, обществу в целом; развить в себе такие качества как </w:t>
      </w:r>
      <w:r w:rsidRPr="00832A60">
        <w:rPr>
          <w:rFonts w:eastAsia="Times New Roman" w:cs="Times New Roman"/>
          <w:kern w:val="2"/>
          <w:szCs w:val="20"/>
          <w:lang w:eastAsia="ko-KR"/>
        </w:rPr>
        <w:t xml:space="preserve">внимание, забота, уважение, умение сопереживать, умение общаться, слушать и слышать других; </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Calibri" w:cs="Times New Roman"/>
          <w:kern w:val="2"/>
          <w:szCs w:val="20"/>
        </w:rPr>
      </w:pPr>
      <w:r w:rsidRPr="00832A60">
        <w:rPr>
          <w:rFonts w:eastAsia="Calibri" w:cs="Times New Roman"/>
          <w:kern w:val="2"/>
          <w:szCs w:val="20"/>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w:t>
      </w:r>
      <w:r w:rsidRPr="00832A60">
        <w:rPr>
          <w:rFonts w:eastAsia="Calibri" w:cs="Times New Roman"/>
          <w:kern w:val="2"/>
          <w:szCs w:val="20"/>
          <w:lang w:eastAsia="ko-KR"/>
        </w:rPr>
        <w:t>и</w:t>
      </w:r>
      <w:r w:rsidRPr="00832A60">
        <w:rPr>
          <w:rFonts w:eastAsia="Calibri" w:cs="Times New Roman"/>
          <w:kern w:val="2"/>
          <w:szCs w:val="20"/>
          <w:lang w:eastAsia="ko-KR"/>
        </w:rPr>
        <w:t>нения событий;</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Calibri" w:cs="Times New Roman"/>
          <w:kern w:val="2"/>
          <w:szCs w:val="20"/>
        </w:rPr>
      </w:pPr>
      <w:r w:rsidRPr="00832A60">
        <w:rPr>
          <w:rFonts w:eastAsia="Calibri" w:cs="Times New Roman"/>
          <w:kern w:val="2"/>
          <w:szCs w:val="20"/>
          <w:lang w:eastAsia="ko-KR"/>
        </w:rPr>
        <w:t>рекрутинговые мероприятия в начальной школе, реализу</w:t>
      </w:r>
      <w:r w:rsidRPr="00832A60">
        <w:rPr>
          <w:rFonts w:eastAsia="Calibri" w:cs="Times New Roman"/>
          <w:kern w:val="2"/>
          <w:szCs w:val="20"/>
          <w:lang w:eastAsia="ko-KR"/>
        </w:rPr>
        <w:t>ю</w:t>
      </w:r>
      <w:r w:rsidRPr="00832A60">
        <w:rPr>
          <w:rFonts w:eastAsia="Calibri" w:cs="Times New Roman"/>
          <w:kern w:val="2"/>
          <w:szCs w:val="20"/>
          <w:lang w:eastAsia="ko-KR"/>
        </w:rPr>
        <w:t>щие идею популяризации деятельности детского общественного об</w:t>
      </w:r>
      <w:r w:rsidRPr="00832A60">
        <w:rPr>
          <w:rFonts w:eastAsia="Calibri" w:cs="Times New Roman"/>
          <w:kern w:val="2"/>
          <w:szCs w:val="20"/>
          <w:lang w:eastAsia="ko-KR"/>
        </w:rPr>
        <w:t>ъ</w:t>
      </w:r>
      <w:r w:rsidRPr="00832A60">
        <w:rPr>
          <w:rFonts w:eastAsia="Calibri" w:cs="Times New Roman"/>
          <w:kern w:val="2"/>
          <w:szCs w:val="20"/>
          <w:lang w:eastAsia="ko-KR"/>
        </w:rPr>
        <w:t>единения, привлечения в него новых участников (проводятся в форме игр, квестов, театрализаций и т.п.);</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Calibri" w:cs="Times New Roman"/>
          <w:kern w:val="2"/>
          <w:szCs w:val="20"/>
          <w:lang w:eastAsia="ko-KR"/>
        </w:rPr>
      </w:pPr>
      <w:r w:rsidRPr="00832A60">
        <w:rPr>
          <w:rFonts w:eastAsia="Calibri" w:cs="Times New Roman"/>
          <w:kern w:val="2"/>
          <w:szCs w:val="20"/>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w:t>
      </w:r>
      <w:r w:rsidRPr="00832A60">
        <w:rPr>
          <w:rFonts w:eastAsia="Calibri" w:cs="Times New Roman"/>
          <w:kern w:val="2"/>
          <w:szCs w:val="20"/>
          <w:lang w:eastAsia="ko-KR"/>
        </w:rPr>
        <w:t>и</w:t>
      </w:r>
      <w:r w:rsidRPr="00832A60">
        <w:rPr>
          <w:rFonts w:eastAsia="Calibri" w:cs="Times New Roman"/>
          <w:kern w:val="2"/>
          <w:szCs w:val="20"/>
          <w:lang w:eastAsia="ko-KR"/>
        </w:rPr>
        <w:t>нения, проведения ежегодной церемонии посвящения в члены детского объединения, создания и поддержки интернет-странички детского об</w:t>
      </w:r>
      <w:r w:rsidRPr="00832A60">
        <w:rPr>
          <w:rFonts w:eastAsia="Calibri" w:cs="Times New Roman"/>
          <w:kern w:val="2"/>
          <w:szCs w:val="20"/>
          <w:lang w:eastAsia="ko-KR"/>
        </w:rPr>
        <w:t>ъ</w:t>
      </w:r>
      <w:r w:rsidRPr="00832A60">
        <w:rPr>
          <w:rFonts w:eastAsia="Calibri" w:cs="Times New Roman"/>
          <w:kern w:val="2"/>
          <w:szCs w:val="20"/>
          <w:lang w:eastAsia="ko-KR"/>
        </w:rPr>
        <w:t>единения в соцсетях, организации деятельности пресс-центра детского объединения, проведения традиционных огоньков – формы коллекти</w:t>
      </w:r>
      <w:r w:rsidRPr="00832A60">
        <w:rPr>
          <w:rFonts w:eastAsia="Calibri" w:cs="Times New Roman"/>
          <w:kern w:val="2"/>
          <w:szCs w:val="20"/>
          <w:lang w:eastAsia="ko-KR"/>
        </w:rPr>
        <w:t>в</w:t>
      </w:r>
      <w:r w:rsidRPr="00832A60">
        <w:rPr>
          <w:rFonts w:eastAsia="Calibri" w:cs="Times New Roman"/>
          <w:kern w:val="2"/>
          <w:szCs w:val="20"/>
          <w:lang w:eastAsia="ko-KR"/>
        </w:rPr>
        <w:t>ного анализа проводимых детским объединением дел);</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firstLine="567"/>
        <w:rPr>
          <w:rFonts w:eastAsia="Calibri" w:cs="Times New Roman"/>
          <w:kern w:val="2"/>
          <w:szCs w:val="20"/>
          <w:lang w:eastAsia="ko-KR"/>
        </w:rPr>
      </w:pPr>
      <w:r w:rsidRPr="00832A60">
        <w:rPr>
          <w:rFonts w:eastAsia="Calibri" w:cs="Times New Roman"/>
          <w:kern w:val="2"/>
          <w:szCs w:val="20"/>
          <w:lang w:eastAsia="ko-KR"/>
        </w:rPr>
        <w:t>участие членов детского общественного объединения в в</w:t>
      </w:r>
      <w:r w:rsidRPr="00832A60">
        <w:rPr>
          <w:rFonts w:eastAsia="Calibri" w:cs="Times New Roman"/>
          <w:kern w:val="2"/>
          <w:szCs w:val="20"/>
          <w:lang w:eastAsia="ko-KR"/>
        </w:rPr>
        <w:t>о</w:t>
      </w:r>
      <w:r w:rsidRPr="00832A60">
        <w:rPr>
          <w:rFonts w:eastAsia="Calibri" w:cs="Times New Roman"/>
          <w:kern w:val="2"/>
          <w:szCs w:val="20"/>
          <w:lang w:eastAsia="ko-KR"/>
        </w:rPr>
        <w:t>лонтерских акциях, деятельности на благо конкретных людей и соц</w:t>
      </w:r>
      <w:r w:rsidRPr="00832A60">
        <w:rPr>
          <w:rFonts w:eastAsia="Calibri" w:cs="Times New Roman"/>
          <w:kern w:val="2"/>
          <w:szCs w:val="20"/>
          <w:lang w:eastAsia="ko-KR"/>
        </w:rPr>
        <w:t>и</w:t>
      </w:r>
      <w:r w:rsidRPr="00832A60">
        <w:rPr>
          <w:rFonts w:eastAsia="Calibri" w:cs="Times New Roman"/>
          <w:kern w:val="2"/>
          <w:szCs w:val="20"/>
          <w:lang w:eastAsia="ko-KR"/>
        </w:rPr>
        <w:t xml:space="preserve">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832A60" w:rsidRPr="00832A60" w:rsidRDefault="00832A60" w:rsidP="00832A60">
      <w:pPr>
        <w:tabs>
          <w:tab w:val="left" w:pos="885"/>
        </w:tabs>
        <w:spacing w:after="0" w:line="240" w:lineRule="auto"/>
        <w:ind w:firstLine="0"/>
        <w:jc w:val="center"/>
        <w:rPr>
          <w:rFonts w:eastAsia="Calibri" w:cs="Times New Roman"/>
          <w:b/>
          <w:kern w:val="2"/>
          <w:szCs w:val="20"/>
          <w:lang w:eastAsia="ko-KR"/>
        </w:rPr>
      </w:pPr>
      <w:r w:rsidRPr="00832A60">
        <w:rPr>
          <w:rFonts w:eastAsia="№Е" w:cs="Times New Roman"/>
          <w:b/>
          <w:iCs/>
          <w:w w:val="0"/>
          <w:kern w:val="2"/>
          <w:szCs w:val="20"/>
        </w:rPr>
        <w:t xml:space="preserve">7. </w:t>
      </w:r>
      <w:r w:rsidRPr="00832A60">
        <w:rPr>
          <w:rFonts w:eastAsia="Calibri" w:cs="Times New Roman"/>
          <w:b/>
          <w:kern w:val="2"/>
          <w:szCs w:val="20"/>
          <w:lang w:eastAsia="ko-KR"/>
        </w:rPr>
        <w:t xml:space="preserve"> Модуль «Волонтер»</w:t>
      </w:r>
    </w:p>
    <w:p w:rsidR="00832A60" w:rsidRPr="00832A60" w:rsidRDefault="00832A60" w:rsidP="00832A60">
      <w:pPr>
        <w:tabs>
          <w:tab w:val="left" w:pos="885"/>
        </w:tabs>
        <w:spacing w:after="0" w:line="240" w:lineRule="auto"/>
        <w:ind w:firstLine="567"/>
        <w:rPr>
          <w:rFonts w:eastAsia="Calibri" w:cs="Times New Roman"/>
          <w:kern w:val="2"/>
          <w:szCs w:val="20"/>
          <w:lang w:eastAsia="ko-KR"/>
        </w:rPr>
      </w:pPr>
      <w:r w:rsidRPr="00832A60">
        <w:rPr>
          <w:rFonts w:eastAsia="Calibri" w:cs="Times New Roman"/>
          <w:kern w:val="2"/>
          <w:szCs w:val="20"/>
          <w:lang w:eastAsia="ko-KR"/>
        </w:rPr>
        <w:lastRenderedPageBreak/>
        <w:t>Волонтерство это участие обучающихся в общественно –полезных делах, деятельности на благо конкретных людей и социал</w:t>
      </w:r>
      <w:r w:rsidRPr="00832A60">
        <w:rPr>
          <w:rFonts w:eastAsia="Calibri" w:cs="Times New Roman"/>
          <w:kern w:val="2"/>
          <w:szCs w:val="20"/>
          <w:lang w:eastAsia="ko-KR"/>
        </w:rPr>
        <w:t>ь</w:t>
      </w:r>
      <w:r w:rsidRPr="00832A60">
        <w:rPr>
          <w:rFonts w:eastAsia="Calibri" w:cs="Times New Roman"/>
          <w:kern w:val="2"/>
          <w:szCs w:val="20"/>
          <w:lang w:eastAsia="ko-KR"/>
        </w:rPr>
        <w:t>ного окружения в целом. Волонтерство может быть событийным и п</w:t>
      </w:r>
      <w:r w:rsidRPr="00832A60">
        <w:rPr>
          <w:rFonts w:eastAsia="Calibri" w:cs="Times New Roman"/>
          <w:kern w:val="2"/>
          <w:szCs w:val="20"/>
          <w:lang w:eastAsia="ko-KR"/>
        </w:rPr>
        <w:t>о</w:t>
      </w:r>
      <w:r w:rsidRPr="00832A60">
        <w:rPr>
          <w:rFonts w:eastAsia="Calibri" w:cs="Times New Roman"/>
          <w:kern w:val="2"/>
          <w:szCs w:val="20"/>
          <w:lang w:eastAsia="ko-KR"/>
        </w:rPr>
        <w:t>вседневным. Событийное волонтерство предполагает участие обуча</w:t>
      </w:r>
      <w:r w:rsidRPr="00832A60">
        <w:rPr>
          <w:rFonts w:eastAsia="Calibri" w:cs="Times New Roman"/>
          <w:kern w:val="2"/>
          <w:szCs w:val="20"/>
          <w:lang w:eastAsia="ko-KR"/>
        </w:rPr>
        <w:t>ю</w:t>
      </w:r>
      <w:r w:rsidRPr="00832A60">
        <w:rPr>
          <w:rFonts w:eastAsia="Calibri" w:cs="Times New Roman"/>
          <w:kern w:val="2"/>
          <w:szCs w:val="20"/>
          <w:lang w:eastAsia="ko-KR"/>
        </w:rPr>
        <w:t>щихся в проведении разовых акции, которые часто носят масштабный характер, проводится на уровне города, района, страны. Повседневное волонтерство предполагает постоянную деятельность обучающихся направленную на благо конкретных людей и социального окружения в целом. Волонтерство позволяет обучающимся проявить такие качества как внимание, забота, уважение, развивать коммуникативную культуру, умение общаться, слушать и слышать эмоциональный интеллект, эмп</w:t>
      </w:r>
      <w:r w:rsidRPr="00832A60">
        <w:rPr>
          <w:rFonts w:eastAsia="Calibri" w:cs="Times New Roman"/>
          <w:kern w:val="2"/>
          <w:szCs w:val="20"/>
          <w:lang w:eastAsia="ko-KR"/>
        </w:rPr>
        <w:t>а</w:t>
      </w:r>
      <w:r w:rsidRPr="00832A60">
        <w:rPr>
          <w:rFonts w:eastAsia="Calibri" w:cs="Times New Roman"/>
          <w:kern w:val="2"/>
          <w:szCs w:val="20"/>
          <w:lang w:eastAsia="ko-KR"/>
        </w:rPr>
        <w:t>тию, умение сопереживать.</w:t>
      </w:r>
    </w:p>
    <w:p w:rsidR="00832A60" w:rsidRPr="00832A60" w:rsidRDefault="00832A60" w:rsidP="00832A60">
      <w:pPr>
        <w:tabs>
          <w:tab w:val="left" w:pos="885"/>
        </w:tabs>
        <w:spacing w:after="0" w:line="240" w:lineRule="auto"/>
        <w:ind w:firstLine="567"/>
        <w:rPr>
          <w:rFonts w:eastAsia="Calibri" w:cs="Times New Roman"/>
          <w:kern w:val="2"/>
          <w:szCs w:val="20"/>
          <w:lang w:eastAsia="ko-KR"/>
        </w:rPr>
      </w:pPr>
      <w:r w:rsidRPr="00832A60">
        <w:rPr>
          <w:rFonts w:eastAsia="Calibri" w:cs="Times New Roman"/>
          <w:kern w:val="2"/>
          <w:szCs w:val="20"/>
          <w:lang w:eastAsia="ko-KR"/>
        </w:rPr>
        <w:t>Воспитательный потенциал волонтерства реализуется следу</w:t>
      </w:r>
      <w:r w:rsidRPr="00832A60">
        <w:rPr>
          <w:rFonts w:eastAsia="Calibri" w:cs="Times New Roman"/>
          <w:kern w:val="2"/>
          <w:szCs w:val="20"/>
          <w:lang w:eastAsia="ko-KR"/>
        </w:rPr>
        <w:t>ю</w:t>
      </w:r>
      <w:r w:rsidRPr="00832A60">
        <w:rPr>
          <w:rFonts w:eastAsia="Calibri" w:cs="Times New Roman"/>
          <w:kern w:val="2"/>
          <w:szCs w:val="20"/>
          <w:lang w:eastAsia="ko-KR"/>
        </w:rPr>
        <w:t>щим образом:</w:t>
      </w:r>
    </w:p>
    <w:p w:rsidR="00832A60" w:rsidRPr="00832A60" w:rsidRDefault="00832A60" w:rsidP="00832A60">
      <w:pPr>
        <w:tabs>
          <w:tab w:val="left" w:pos="885"/>
        </w:tabs>
        <w:spacing w:after="0" w:line="240" w:lineRule="auto"/>
        <w:ind w:firstLine="567"/>
        <w:rPr>
          <w:rFonts w:eastAsia="Calibri" w:cs="Times New Roman"/>
          <w:b/>
          <w:kern w:val="2"/>
          <w:szCs w:val="20"/>
          <w:lang w:eastAsia="ko-KR"/>
        </w:rPr>
      </w:pPr>
      <w:r w:rsidRPr="00832A60">
        <w:rPr>
          <w:rFonts w:eastAsia="Calibri" w:cs="Times New Roman"/>
          <w:b/>
          <w:kern w:val="2"/>
          <w:szCs w:val="20"/>
          <w:lang w:eastAsia="ko-KR"/>
        </w:rPr>
        <w:t>На внешкольном уровне:</w:t>
      </w:r>
    </w:p>
    <w:p w:rsidR="00832A60" w:rsidRPr="00832A60" w:rsidRDefault="00832A60" w:rsidP="00832A60">
      <w:pPr>
        <w:tabs>
          <w:tab w:val="left" w:pos="885"/>
        </w:tabs>
        <w:spacing w:after="0" w:line="240" w:lineRule="auto"/>
        <w:ind w:firstLine="567"/>
        <w:rPr>
          <w:rFonts w:eastAsia="Calibri" w:cs="Times New Roman"/>
          <w:kern w:val="2"/>
          <w:szCs w:val="20"/>
          <w:lang w:eastAsia="ko-KR"/>
        </w:rPr>
      </w:pPr>
      <w:r w:rsidRPr="00832A60">
        <w:rPr>
          <w:rFonts w:eastAsia="Calibri" w:cs="Times New Roman"/>
          <w:kern w:val="2"/>
          <w:szCs w:val="20"/>
          <w:lang w:eastAsia="ko-KR"/>
        </w:rPr>
        <w:t xml:space="preserve"> - участие обучающихся в организации культурных, спортивных, развлекательных мероприятий районного, городского уровня от лица школы;</w:t>
      </w:r>
    </w:p>
    <w:p w:rsidR="00832A60" w:rsidRPr="00832A60" w:rsidRDefault="00832A60" w:rsidP="00832A60">
      <w:pPr>
        <w:tabs>
          <w:tab w:val="left" w:pos="885"/>
        </w:tabs>
        <w:spacing w:after="0" w:line="240" w:lineRule="auto"/>
        <w:ind w:firstLine="567"/>
        <w:rPr>
          <w:rFonts w:eastAsia="Calibri" w:cs="Times New Roman"/>
          <w:kern w:val="2"/>
          <w:szCs w:val="20"/>
          <w:lang w:eastAsia="ko-KR"/>
        </w:rPr>
      </w:pPr>
      <w:r w:rsidRPr="00832A60">
        <w:rPr>
          <w:rFonts w:eastAsia="Calibri" w:cs="Times New Roman"/>
          <w:kern w:val="2"/>
          <w:szCs w:val="20"/>
          <w:lang w:eastAsia="ko-KR"/>
        </w:rPr>
        <w:t>- участие обучающихся в организации культурных, спортивных, развлекательных мероприятий, проводимых на базе школы;</w:t>
      </w:r>
    </w:p>
    <w:p w:rsidR="00832A60" w:rsidRPr="00832A60" w:rsidRDefault="00832A60" w:rsidP="00832A60">
      <w:pPr>
        <w:tabs>
          <w:tab w:val="left" w:pos="885"/>
        </w:tabs>
        <w:spacing w:after="0" w:line="240" w:lineRule="auto"/>
        <w:ind w:firstLine="567"/>
        <w:rPr>
          <w:rFonts w:eastAsia="Calibri" w:cs="Times New Roman"/>
          <w:kern w:val="2"/>
          <w:szCs w:val="20"/>
          <w:lang w:eastAsia="ko-KR"/>
        </w:rPr>
      </w:pPr>
      <w:r w:rsidRPr="00832A60">
        <w:rPr>
          <w:rFonts w:eastAsia="Calibri" w:cs="Times New Roman"/>
          <w:kern w:val="2"/>
          <w:szCs w:val="20"/>
          <w:lang w:eastAsia="ko-KR"/>
        </w:rPr>
        <w:t>- посильная помощь, оказываемая обучающимися пожилым л</w:t>
      </w:r>
      <w:r w:rsidRPr="00832A60">
        <w:rPr>
          <w:rFonts w:eastAsia="Calibri" w:cs="Times New Roman"/>
          <w:kern w:val="2"/>
          <w:szCs w:val="20"/>
          <w:lang w:eastAsia="ko-KR"/>
        </w:rPr>
        <w:t>ю</w:t>
      </w:r>
      <w:r w:rsidRPr="00832A60">
        <w:rPr>
          <w:rFonts w:eastAsia="Calibri" w:cs="Times New Roman"/>
          <w:kern w:val="2"/>
          <w:szCs w:val="20"/>
          <w:lang w:eastAsia="ko-KR"/>
        </w:rPr>
        <w:t>дям;</w:t>
      </w:r>
    </w:p>
    <w:p w:rsidR="00832A60" w:rsidRPr="00832A60" w:rsidRDefault="00832A60" w:rsidP="00832A60">
      <w:pPr>
        <w:tabs>
          <w:tab w:val="left" w:pos="885"/>
        </w:tabs>
        <w:spacing w:after="0" w:line="240" w:lineRule="auto"/>
        <w:ind w:firstLine="567"/>
        <w:rPr>
          <w:rFonts w:eastAsia="Calibri" w:cs="Times New Roman"/>
          <w:kern w:val="2"/>
          <w:szCs w:val="20"/>
          <w:lang w:eastAsia="ko-KR"/>
        </w:rPr>
      </w:pPr>
      <w:r w:rsidRPr="00832A60">
        <w:rPr>
          <w:rFonts w:eastAsia="Calibri" w:cs="Times New Roman"/>
          <w:kern w:val="2"/>
          <w:szCs w:val="20"/>
          <w:lang w:eastAsia="ko-KR"/>
        </w:rPr>
        <w:t>- привлечение обучающихся к совместной работе с учреждениями социальной сферы, в проведении культурно-просветительских и развл</w:t>
      </w:r>
      <w:r w:rsidRPr="00832A60">
        <w:rPr>
          <w:rFonts w:eastAsia="Calibri" w:cs="Times New Roman"/>
          <w:kern w:val="2"/>
          <w:szCs w:val="20"/>
          <w:lang w:eastAsia="ko-KR"/>
        </w:rPr>
        <w:t>е</w:t>
      </w:r>
      <w:r w:rsidRPr="00832A60">
        <w:rPr>
          <w:rFonts w:eastAsia="Calibri" w:cs="Times New Roman"/>
          <w:kern w:val="2"/>
          <w:szCs w:val="20"/>
          <w:lang w:eastAsia="ko-KR"/>
        </w:rPr>
        <w:t>кательных мероприятий для посетителей этих учреждений, в помощи по благоустройству данных учреждений;</w:t>
      </w:r>
    </w:p>
    <w:p w:rsidR="00832A60" w:rsidRPr="00832A60" w:rsidRDefault="00832A60" w:rsidP="00832A60">
      <w:pPr>
        <w:tabs>
          <w:tab w:val="left" w:pos="885"/>
        </w:tabs>
        <w:spacing w:after="0" w:line="240" w:lineRule="auto"/>
        <w:ind w:firstLine="567"/>
        <w:rPr>
          <w:rFonts w:eastAsia="Calibri" w:cs="Times New Roman"/>
          <w:kern w:val="2"/>
          <w:szCs w:val="20"/>
          <w:lang w:eastAsia="ko-KR"/>
        </w:rPr>
      </w:pPr>
      <w:r w:rsidRPr="00832A60">
        <w:rPr>
          <w:rFonts w:eastAsia="Calibri" w:cs="Times New Roman"/>
          <w:kern w:val="2"/>
          <w:szCs w:val="20"/>
          <w:lang w:eastAsia="ko-KR"/>
        </w:rPr>
        <w:t>- включение школьников в общение (посредством электронных сетей) с детьми с особыми образовательными потребностями или ос</w:t>
      </w:r>
      <w:r w:rsidRPr="00832A60">
        <w:rPr>
          <w:rFonts w:eastAsia="Calibri" w:cs="Times New Roman"/>
          <w:kern w:val="2"/>
          <w:szCs w:val="20"/>
          <w:lang w:eastAsia="ko-KR"/>
        </w:rPr>
        <w:t>о</w:t>
      </w:r>
      <w:r w:rsidRPr="00832A60">
        <w:rPr>
          <w:rFonts w:eastAsia="Calibri" w:cs="Times New Roman"/>
          <w:kern w:val="2"/>
          <w:szCs w:val="20"/>
          <w:lang w:eastAsia="ko-KR"/>
        </w:rPr>
        <w:t>бенностями здоровья;</w:t>
      </w:r>
    </w:p>
    <w:p w:rsidR="00832A60" w:rsidRPr="00832A60" w:rsidRDefault="00832A60" w:rsidP="00832A60">
      <w:pPr>
        <w:tabs>
          <w:tab w:val="left" w:pos="885"/>
        </w:tabs>
        <w:spacing w:after="0" w:line="240" w:lineRule="auto"/>
        <w:ind w:firstLine="567"/>
        <w:rPr>
          <w:rFonts w:eastAsia="Calibri" w:cs="Times New Roman"/>
          <w:kern w:val="2"/>
          <w:szCs w:val="20"/>
          <w:lang w:eastAsia="ko-KR"/>
        </w:rPr>
      </w:pPr>
      <w:r w:rsidRPr="00832A60">
        <w:rPr>
          <w:rFonts w:eastAsia="Calibri" w:cs="Times New Roman"/>
          <w:kern w:val="2"/>
          <w:szCs w:val="20"/>
          <w:lang w:eastAsia="ko-KR"/>
        </w:rPr>
        <w:t>- участие обучающихся к сбору помощи для нуждающихся.</w:t>
      </w:r>
    </w:p>
    <w:p w:rsidR="00832A60" w:rsidRPr="00832A60" w:rsidRDefault="00832A60" w:rsidP="00832A60">
      <w:pPr>
        <w:tabs>
          <w:tab w:val="left" w:pos="885"/>
        </w:tabs>
        <w:spacing w:after="0" w:line="240" w:lineRule="auto"/>
        <w:ind w:firstLine="567"/>
        <w:rPr>
          <w:rFonts w:eastAsia="Calibri" w:cs="Times New Roman"/>
          <w:b/>
          <w:kern w:val="2"/>
          <w:szCs w:val="20"/>
          <w:lang w:eastAsia="ko-KR"/>
        </w:rPr>
      </w:pPr>
      <w:r w:rsidRPr="00832A60">
        <w:rPr>
          <w:rFonts w:eastAsia="Calibri" w:cs="Times New Roman"/>
          <w:b/>
          <w:kern w:val="2"/>
          <w:szCs w:val="20"/>
          <w:lang w:eastAsia="ko-KR"/>
        </w:rPr>
        <w:t xml:space="preserve"> На уровне школы:</w:t>
      </w:r>
    </w:p>
    <w:p w:rsidR="00832A60" w:rsidRPr="00832A60" w:rsidRDefault="00832A60" w:rsidP="00832A60">
      <w:pPr>
        <w:tabs>
          <w:tab w:val="left" w:pos="885"/>
        </w:tabs>
        <w:spacing w:after="0" w:line="240" w:lineRule="auto"/>
        <w:ind w:firstLine="567"/>
        <w:rPr>
          <w:rFonts w:eastAsia="Calibri" w:cs="Times New Roman"/>
          <w:kern w:val="2"/>
          <w:szCs w:val="20"/>
          <w:lang w:eastAsia="ko-KR"/>
        </w:rPr>
      </w:pPr>
      <w:r w:rsidRPr="00832A60">
        <w:rPr>
          <w:rFonts w:eastAsia="Calibri" w:cs="Times New Roman"/>
          <w:b/>
          <w:kern w:val="2"/>
          <w:szCs w:val="20"/>
          <w:lang w:eastAsia="ko-KR"/>
        </w:rPr>
        <w:t>-</w:t>
      </w:r>
      <w:r w:rsidRPr="00832A60">
        <w:rPr>
          <w:rFonts w:eastAsia="Calibri" w:cs="Times New Roman"/>
          <w:kern w:val="2"/>
          <w:szCs w:val="20"/>
          <w:lang w:eastAsia="ko-KR"/>
        </w:rPr>
        <w:t xml:space="preserve"> участие обучающихся в организации праздников, торжестве</w:t>
      </w:r>
      <w:r w:rsidRPr="00832A60">
        <w:rPr>
          <w:rFonts w:eastAsia="Calibri" w:cs="Times New Roman"/>
          <w:kern w:val="2"/>
          <w:szCs w:val="20"/>
          <w:lang w:eastAsia="ko-KR"/>
        </w:rPr>
        <w:t>н</w:t>
      </w:r>
      <w:r w:rsidRPr="00832A60">
        <w:rPr>
          <w:rFonts w:eastAsia="Calibri" w:cs="Times New Roman"/>
          <w:kern w:val="2"/>
          <w:szCs w:val="20"/>
          <w:lang w:eastAsia="ko-KR"/>
        </w:rPr>
        <w:t>ных мероприятий, встреч с гостями школы;</w:t>
      </w:r>
    </w:p>
    <w:p w:rsidR="00832A60" w:rsidRPr="00832A60" w:rsidRDefault="00832A60" w:rsidP="00832A60">
      <w:pPr>
        <w:tabs>
          <w:tab w:val="left" w:pos="885"/>
        </w:tabs>
        <w:spacing w:after="0" w:line="240" w:lineRule="auto"/>
        <w:ind w:firstLine="567"/>
        <w:rPr>
          <w:rFonts w:eastAsia="Calibri" w:cs="Times New Roman"/>
          <w:kern w:val="2"/>
          <w:szCs w:val="20"/>
          <w:lang w:eastAsia="ko-KR"/>
        </w:rPr>
      </w:pPr>
      <w:r w:rsidRPr="00832A60">
        <w:rPr>
          <w:rFonts w:eastAsia="Calibri" w:cs="Times New Roman"/>
          <w:kern w:val="2"/>
          <w:szCs w:val="20"/>
          <w:lang w:eastAsia="ko-KR"/>
        </w:rPr>
        <w:t>-  участие обучающихся в работе с младшими ребятами: пров</w:t>
      </w:r>
      <w:r w:rsidRPr="00832A60">
        <w:rPr>
          <w:rFonts w:eastAsia="Calibri" w:cs="Times New Roman"/>
          <w:kern w:val="2"/>
          <w:szCs w:val="20"/>
          <w:lang w:eastAsia="ko-KR"/>
        </w:rPr>
        <w:t>е</w:t>
      </w:r>
      <w:r w:rsidRPr="00832A60">
        <w:rPr>
          <w:rFonts w:eastAsia="Calibri" w:cs="Times New Roman"/>
          <w:kern w:val="2"/>
          <w:szCs w:val="20"/>
          <w:lang w:eastAsia="ko-KR"/>
        </w:rPr>
        <w:t>дение для них праздников, утренников, тематических вечеров;</w:t>
      </w:r>
    </w:p>
    <w:p w:rsidR="00832A60" w:rsidRPr="00832A60" w:rsidRDefault="00832A60" w:rsidP="00832A60">
      <w:pPr>
        <w:tabs>
          <w:tab w:val="left" w:pos="885"/>
        </w:tabs>
        <w:spacing w:after="0" w:line="240" w:lineRule="auto"/>
        <w:ind w:firstLine="567"/>
        <w:rPr>
          <w:rFonts w:eastAsia="Calibri" w:cs="Times New Roman"/>
          <w:kern w:val="2"/>
          <w:szCs w:val="20"/>
          <w:lang w:eastAsia="ko-KR"/>
        </w:rPr>
      </w:pPr>
      <w:r w:rsidRPr="00832A60">
        <w:rPr>
          <w:rFonts w:eastAsia="Calibri" w:cs="Times New Roman"/>
          <w:kern w:val="2"/>
          <w:szCs w:val="20"/>
          <w:lang w:eastAsia="ko-KR"/>
        </w:rPr>
        <w:t xml:space="preserve"> - участие обучающихся к работе прилегающей к школе терр</w:t>
      </w:r>
      <w:r w:rsidRPr="00832A60">
        <w:rPr>
          <w:rFonts w:eastAsia="Calibri" w:cs="Times New Roman"/>
          <w:kern w:val="2"/>
          <w:szCs w:val="20"/>
          <w:lang w:eastAsia="ko-KR"/>
        </w:rPr>
        <w:t>и</w:t>
      </w:r>
      <w:r w:rsidRPr="00832A60">
        <w:rPr>
          <w:rFonts w:eastAsia="Calibri" w:cs="Times New Roman"/>
          <w:kern w:val="2"/>
          <w:szCs w:val="20"/>
          <w:lang w:eastAsia="ko-KR"/>
        </w:rPr>
        <w:t xml:space="preserve">тории. </w:t>
      </w:r>
    </w:p>
    <w:p w:rsidR="00832A60" w:rsidRPr="00832A60" w:rsidRDefault="00832A60" w:rsidP="00832A60">
      <w:pPr>
        <w:widowControl w:val="0"/>
        <w:tabs>
          <w:tab w:val="left" w:pos="851"/>
        </w:tabs>
        <w:autoSpaceDE w:val="0"/>
        <w:autoSpaceDN w:val="0"/>
        <w:spacing w:after="0" w:line="240" w:lineRule="auto"/>
        <w:ind w:firstLine="0"/>
        <w:jc w:val="center"/>
        <w:rPr>
          <w:rFonts w:eastAsia="Times New Roman" w:cs="Times New Roman"/>
          <w:b/>
          <w:iCs/>
          <w:w w:val="0"/>
          <w:kern w:val="2"/>
          <w:szCs w:val="20"/>
          <w:lang w:eastAsia="ko-KR"/>
        </w:rPr>
      </w:pPr>
      <w:r w:rsidRPr="00832A60">
        <w:rPr>
          <w:rFonts w:eastAsia="Times New Roman" w:cs="Times New Roman"/>
          <w:b/>
          <w:iCs/>
          <w:w w:val="0"/>
          <w:kern w:val="2"/>
          <w:szCs w:val="20"/>
          <w:lang w:eastAsia="ko-KR"/>
        </w:rPr>
        <w:t xml:space="preserve">8. </w:t>
      </w:r>
      <w:r w:rsidRPr="00832A60">
        <w:rPr>
          <w:rFonts w:eastAsia="Times New Roman" w:cs="Times New Roman"/>
          <w:b/>
          <w:iCs/>
          <w:kern w:val="2"/>
          <w:szCs w:val="20"/>
          <w:lang w:eastAsia="ko-KR"/>
        </w:rPr>
        <w:t xml:space="preserve">Модуль </w:t>
      </w:r>
      <w:r w:rsidRPr="00832A60">
        <w:rPr>
          <w:rFonts w:eastAsia="Times New Roman" w:cs="Times New Roman"/>
          <w:b/>
          <w:iCs/>
          <w:w w:val="0"/>
          <w:kern w:val="2"/>
          <w:szCs w:val="20"/>
          <w:lang w:eastAsia="ko-KR"/>
        </w:rPr>
        <w:t>«Экскурсии»</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
          <w:kern w:val="2"/>
          <w:szCs w:val="20"/>
          <w:lang w:eastAsia="ko-KR"/>
        </w:rPr>
      </w:pPr>
      <w:r w:rsidRPr="00832A60">
        <w:rPr>
          <w:rFonts w:eastAsia="Calibri" w:cs="Times New Roman"/>
          <w:kern w:val="2"/>
          <w:szCs w:val="20"/>
          <w:lang w:eastAsia="ko-KR"/>
        </w:rPr>
        <w:t>Экскурсии помогают школьнику расширить свой кругозор, пол</w:t>
      </w:r>
      <w:r w:rsidRPr="00832A60">
        <w:rPr>
          <w:rFonts w:eastAsia="Calibri" w:cs="Times New Roman"/>
          <w:kern w:val="2"/>
          <w:szCs w:val="20"/>
          <w:lang w:eastAsia="ko-KR"/>
        </w:rPr>
        <w:t>у</w:t>
      </w:r>
      <w:r w:rsidRPr="00832A60">
        <w:rPr>
          <w:rFonts w:eastAsia="Calibri" w:cs="Times New Roman"/>
          <w:kern w:val="2"/>
          <w:szCs w:val="20"/>
          <w:lang w:eastAsia="ko-KR"/>
        </w:rPr>
        <w:t>чить новые знания об окружающей его социальной, культурной, пр</w:t>
      </w:r>
      <w:r w:rsidRPr="00832A60">
        <w:rPr>
          <w:rFonts w:eastAsia="Calibri" w:cs="Times New Roman"/>
          <w:kern w:val="2"/>
          <w:szCs w:val="20"/>
          <w:lang w:eastAsia="ko-KR"/>
        </w:rPr>
        <w:t>и</w:t>
      </w:r>
      <w:r w:rsidRPr="00832A60">
        <w:rPr>
          <w:rFonts w:eastAsia="Calibri" w:cs="Times New Roman"/>
          <w:kern w:val="2"/>
          <w:szCs w:val="20"/>
          <w:lang w:eastAsia="ko-KR"/>
        </w:rPr>
        <w:t>родной среде, научиться уважительно и бережно относиться к ней, пр</w:t>
      </w:r>
      <w:r w:rsidRPr="00832A60">
        <w:rPr>
          <w:rFonts w:eastAsia="Calibri" w:cs="Times New Roman"/>
          <w:kern w:val="2"/>
          <w:szCs w:val="20"/>
          <w:lang w:eastAsia="ko-KR"/>
        </w:rPr>
        <w:t>и</w:t>
      </w:r>
      <w:r w:rsidRPr="00832A60">
        <w:rPr>
          <w:rFonts w:eastAsia="Calibri" w:cs="Times New Roman"/>
          <w:kern w:val="2"/>
          <w:szCs w:val="20"/>
          <w:lang w:eastAsia="ko-KR"/>
        </w:rPr>
        <w:t>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подростков самостоятельности и ответстве</w:t>
      </w:r>
      <w:r w:rsidRPr="00832A60">
        <w:rPr>
          <w:rFonts w:eastAsia="Calibri" w:cs="Times New Roman"/>
          <w:kern w:val="2"/>
          <w:szCs w:val="20"/>
          <w:lang w:eastAsia="ko-KR"/>
        </w:rPr>
        <w:t>н</w:t>
      </w:r>
      <w:r w:rsidRPr="00832A60">
        <w:rPr>
          <w:rFonts w:eastAsia="Calibri" w:cs="Times New Roman"/>
          <w:kern w:val="2"/>
          <w:szCs w:val="20"/>
          <w:lang w:eastAsia="ko-KR"/>
        </w:rPr>
        <w:lastRenderedPageBreak/>
        <w:t>ности, формирования у них навыков самообслуживающего труда, об</w:t>
      </w:r>
      <w:r w:rsidRPr="00832A60">
        <w:rPr>
          <w:rFonts w:eastAsia="Calibri" w:cs="Times New Roman"/>
          <w:kern w:val="2"/>
          <w:szCs w:val="20"/>
          <w:lang w:eastAsia="ko-KR"/>
        </w:rPr>
        <w:t>у</w:t>
      </w:r>
      <w:r w:rsidRPr="00832A60">
        <w:rPr>
          <w:rFonts w:eastAsia="Calibri" w:cs="Times New Roman"/>
          <w:kern w:val="2"/>
          <w:szCs w:val="20"/>
          <w:lang w:eastAsia="ko-KR"/>
        </w:rPr>
        <w:t>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832A60" w:rsidRPr="00832A60" w:rsidRDefault="00832A60" w:rsidP="00832A60">
      <w:pPr>
        <w:widowControl w:val="0"/>
        <w:numPr>
          <w:ilvl w:val="0"/>
          <w:numId w:val="13"/>
        </w:numPr>
        <w:tabs>
          <w:tab w:val="left" w:pos="885"/>
        </w:tabs>
        <w:autoSpaceDE w:val="0"/>
        <w:autoSpaceDN w:val="0"/>
        <w:spacing w:after="0" w:line="240" w:lineRule="auto"/>
        <w:ind w:left="0" w:firstLine="567"/>
        <w:rPr>
          <w:rFonts w:eastAsia="Calibri" w:cs="Times New Roman"/>
          <w:kern w:val="2"/>
          <w:szCs w:val="20"/>
        </w:rPr>
      </w:pPr>
      <w:r w:rsidRPr="00832A60">
        <w:rPr>
          <w:rFonts w:eastAsia="Calibri" w:cs="Times New Roman"/>
          <w:kern w:val="2"/>
          <w:szCs w:val="20"/>
          <w:lang w:eastAsia="ko-KR"/>
        </w:rPr>
        <w:t>регулярные пешие прогулки, экскурсии или походы выходн</w:t>
      </w:r>
      <w:r w:rsidRPr="00832A60">
        <w:rPr>
          <w:rFonts w:eastAsia="Calibri" w:cs="Times New Roman"/>
          <w:kern w:val="2"/>
          <w:szCs w:val="20"/>
          <w:lang w:eastAsia="ko-KR"/>
        </w:rPr>
        <w:t>о</w:t>
      </w:r>
      <w:r w:rsidRPr="00832A60">
        <w:rPr>
          <w:rFonts w:eastAsia="Calibri" w:cs="Times New Roman"/>
          <w:kern w:val="2"/>
          <w:szCs w:val="20"/>
          <w:lang w:eastAsia="ko-KR"/>
        </w:rPr>
        <w:t>го дня, организуемые в классах их классными руководителями и род</w:t>
      </w:r>
      <w:r w:rsidRPr="00832A60">
        <w:rPr>
          <w:rFonts w:eastAsia="Calibri" w:cs="Times New Roman"/>
          <w:kern w:val="2"/>
          <w:szCs w:val="20"/>
          <w:lang w:eastAsia="ko-KR"/>
        </w:rPr>
        <w:t>и</w:t>
      </w:r>
      <w:r w:rsidRPr="00832A60">
        <w:rPr>
          <w:rFonts w:eastAsia="Calibri" w:cs="Times New Roman"/>
          <w:kern w:val="2"/>
          <w:szCs w:val="20"/>
          <w:lang w:eastAsia="ko-KR"/>
        </w:rPr>
        <w:t>телями школьников: в музей, в картинную галерею, в технопарк, на предприятие, на природу (проводятся как интерактивные занятия с ра</w:t>
      </w:r>
      <w:r w:rsidRPr="00832A60">
        <w:rPr>
          <w:rFonts w:eastAsia="Calibri" w:cs="Times New Roman"/>
          <w:kern w:val="2"/>
          <w:szCs w:val="20"/>
          <w:lang w:eastAsia="ko-KR"/>
        </w:rPr>
        <w:t>с</w:t>
      </w:r>
      <w:r w:rsidRPr="00832A60">
        <w:rPr>
          <w:rFonts w:eastAsia="Calibri" w:cs="Times New Roman"/>
          <w:kern w:val="2"/>
          <w:szCs w:val="20"/>
          <w:lang w:eastAsia="ko-KR"/>
        </w:rPr>
        <w:t>пределением среди школьников ролей и соответствующих им заданий, например: «фотографов»,«гидов», «корреспондентов», «оформителей»);</w:t>
      </w:r>
    </w:p>
    <w:p w:rsidR="00832A60" w:rsidRPr="00832A60" w:rsidRDefault="00832A60" w:rsidP="00832A60">
      <w:pPr>
        <w:widowControl w:val="0"/>
        <w:numPr>
          <w:ilvl w:val="0"/>
          <w:numId w:val="13"/>
        </w:numPr>
        <w:tabs>
          <w:tab w:val="left" w:pos="885"/>
        </w:tabs>
        <w:autoSpaceDE w:val="0"/>
        <w:autoSpaceDN w:val="0"/>
        <w:spacing w:after="0" w:line="240" w:lineRule="auto"/>
        <w:ind w:left="0" w:firstLine="567"/>
        <w:rPr>
          <w:rFonts w:eastAsia="Calibri" w:cs="Times New Roman"/>
          <w:kern w:val="2"/>
          <w:szCs w:val="20"/>
          <w:lang w:eastAsia="ko-KR"/>
        </w:rPr>
      </w:pPr>
      <w:r w:rsidRPr="00832A60">
        <w:rPr>
          <w:rFonts w:eastAsia="Calibri" w:cs="Times New Roman"/>
          <w:kern w:val="2"/>
          <w:szCs w:val="20"/>
          <w:lang w:eastAsia="ko-KR"/>
        </w:rPr>
        <w:t>литературные, исторические, биологические экскурсии, о</w:t>
      </w:r>
      <w:r w:rsidRPr="00832A60">
        <w:rPr>
          <w:rFonts w:eastAsia="Calibri" w:cs="Times New Roman"/>
          <w:kern w:val="2"/>
          <w:szCs w:val="20"/>
          <w:lang w:eastAsia="ko-KR"/>
        </w:rPr>
        <w:t>р</w:t>
      </w:r>
      <w:r w:rsidRPr="00832A60">
        <w:rPr>
          <w:rFonts w:eastAsia="Calibri" w:cs="Times New Roman"/>
          <w:kern w:val="2"/>
          <w:szCs w:val="20"/>
          <w:lang w:eastAsia="ko-KR"/>
        </w:rPr>
        <w:t xml:space="preserve">ганизуемые учителями и родителями школьников для углубленного изучения биографий поэтов и писателей, произошедших исторических событий, имеющихся природных и историко-культурных ландшафтов, флоры и фауны; </w:t>
      </w:r>
    </w:p>
    <w:p w:rsidR="00832A60" w:rsidRPr="00832A60" w:rsidRDefault="00832A60" w:rsidP="00832A60">
      <w:pPr>
        <w:widowControl w:val="0"/>
        <w:tabs>
          <w:tab w:val="left" w:pos="851"/>
        </w:tabs>
        <w:autoSpaceDE w:val="0"/>
        <w:autoSpaceDN w:val="0"/>
        <w:spacing w:after="0" w:line="240" w:lineRule="auto"/>
        <w:ind w:firstLine="0"/>
        <w:jc w:val="center"/>
        <w:rPr>
          <w:rFonts w:eastAsia="Times New Roman" w:cs="Times New Roman"/>
          <w:b/>
          <w:iCs/>
          <w:w w:val="0"/>
          <w:kern w:val="2"/>
          <w:szCs w:val="20"/>
          <w:lang w:eastAsia="ko-KR"/>
        </w:rPr>
      </w:pPr>
      <w:r w:rsidRPr="00832A60">
        <w:rPr>
          <w:rFonts w:eastAsia="Times New Roman" w:cs="Times New Roman"/>
          <w:b/>
          <w:iCs/>
          <w:w w:val="0"/>
          <w:kern w:val="2"/>
          <w:szCs w:val="20"/>
          <w:lang w:eastAsia="ko-KR"/>
        </w:rPr>
        <w:t>9. Модуль «Профориентация»</w:t>
      </w:r>
    </w:p>
    <w:p w:rsidR="00832A60" w:rsidRPr="00832A60" w:rsidRDefault="00832A60" w:rsidP="00832A60">
      <w:pPr>
        <w:widowControl w:val="0"/>
        <w:autoSpaceDE w:val="0"/>
        <w:autoSpaceDN w:val="0"/>
        <w:spacing w:after="0" w:line="240" w:lineRule="auto"/>
        <w:ind w:firstLine="567"/>
        <w:rPr>
          <w:rFonts w:eastAsia="№Е" w:cs="Times New Roman"/>
          <w:kern w:val="2"/>
          <w:szCs w:val="20"/>
          <w:lang w:eastAsia="ko-KR"/>
        </w:rPr>
      </w:pPr>
      <w:r w:rsidRPr="00832A60">
        <w:rPr>
          <w:rFonts w:eastAsia="Times New Roman" w:cs="Times New Roman"/>
          <w:kern w:val="2"/>
          <w:szCs w:val="20"/>
          <w:lang w:eastAsia="ko-KR"/>
        </w:rPr>
        <w:t>Совместная деятельность педагогов и школьников по направл</w:t>
      </w:r>
      <w:r w:rsidRPr="00832A60">
        <w:rPr>
          <w:rFonts w:eastAsia="Times New Roman" w:cs="Times New Roman"/>
          <w:kern w:val="2"/>
          <w:szCs w:val="20"/>
          <w:lang w:eastAsia="ko-KR"/>
        </w:rPr>
        <w:t>е</w:t>
      </w:r>
      <w:r w:rsidRPr="00832A60">
        <w:rPr>
          <w:rFonts w:eastAsia="Times New Roman" w:cs="Times New Roman"/>
          <w:kern w:val="2"/>
          <w:szCs w:val="20"/>
          <w:lang w:eastAsia="ko-KR"/>
        </w:rPr>
        <w:t>нию «профориентация» включает в себя профессиональное просвещение школьников; диагностику и консультирование по проблемам профор</w:t>
      </w:r>
      <w:r w:rsidRPr="00832A60">
        <w:rPr>
          <w:rFonts w:eastAsia="Times New Roman" w:cs="Times New Roman"/>
          <w:kern w:val="2"/>
          <w:szCs w:val="20"/>
          <w:lang w:eastAsia="ko-KR"/>
        </w:rPr>
        <w:t>и</w:t>
      </w:r>
      <w:r w:rsidRPr="00832A60">
        <w:rPr>
          <w:rFonts w:eastAsia="Times New Roman" w:cs="Times New Roman"/>
          <w:kern w:val="2"/>
          <w:szCs w:val="20"/>
          <w:lang w:eastAsia="ko-KR"/>
        </w:rPr>
        <w:t>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w:t>
      </w:r>
      <w:r w:rsidRPr="00832A60">
        <w:rPr>
          <w:rFonts w:eastAsia="Times New Roman" w:cs="Times New Roman"/>
          <w:kern w:val="2"/>
          <w:szCs w:val="20"/>
          <w:lang w:eastAsia="ko-KR"/>
        </w:rPr>
        <w:t>и</w:t>
      </w:r>
      <w:r w:rsidRPr="00832A60">
        <w:rPr>
          <w:rFonts w:eastAsia="Times New Roman" w:cs="Times New Roman"/>
          <w:kern w:val="2"/>
          <w:szCs w:val="20"/>
          <w:lang w:eastAsia="ko-KR"/>
        </w:rPr>
        <w:t xml:space="preserve">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832A60">
        <w:rPr>
          <w:rFonts w:eastAsia="№Е" w:cs="Times New Roman"/>
          <w:kern w:val="2"/>
          <w:szCs w:val="20"/>
          <w:lang w:eastAsia="ko-KR"/>
        </w:rPr>
        <w:t>Эта р</w:t>
      </w:r>
      <w:r w:rsidRPr="00832A60">
        <w:rPr>
          <w:rFonts w:eastAsia="№Е" w:cs="Times New Roman"/>
          <w:kern w:val="2"/>
          <w:szCs w:val="20"/>
          <w:lang w:eastAsia="ko-KR"/>
        </w:rPr>
        <w:t>а</w:t>
      </w:r>
      <w:r w:rsidRPr="00832A60">
        <w:rPr>
          <w:rFonts w:eastAsia="№Е" w:cs="Times New Roman"/>
          <w:kern w:val="2"/>
          <w:szCs w:val="20"/>
          <w:lang w:eastAsia="ko-KR"/>
        </w:rPr>
        <w:t xml:space="preserve">бота осуществляется через: </w:t>
      </w:r>
    </w:p>
    <w:p w:rsidR="00832A60" w:rsidRPr="00832A60" w:rsidRDefault="00832A60" w:rsidP="00832A60">
      <w:pPr>
        <w:widowControl w:val="0"/>
        <w:numPr>
          <w:ilvl w:val="0"/>
          <w:numId w:val="13"/>
        </w:numPr>
        <w:tabs>
          <w:tab w:val="left" w:pos="885"/>
        </w:tabs>
        <w:autoSpaceDE w:val="0"/>
        <w:autoSpaceDN w:val="0"/>
        <w:spacing w:after="0" w:line="240" w:lineRule="auto"/>
        <w:ind w:left="0" w:right="175" w:firstLine="567"/>
        <w:rPr>
          <w:rFonts w:eastAsia="Calibri" w:cs="Times New Roman"/>
          <w:kern w:val="2"/>
          <w:szCs w:val="20"/>
          <w:lang w:eastAsia="ko-KR"/>
        </w:rPr>
      </w:pPr>
      <w:r w:rsidRPr="00832A60">
        <w:rPr>
          <w:rFonts w:eastAsia="Calibri" w:cs="Times New Roman"/>
          <w:kern w:val="2"/>
          <w:szCs w:val="20"/>
          <w:lang w:eastAsia="ko-KR"/>
        </w:rPr>
        <w:t>циклы профориентационных часов общения, направленных на  подготовку школьника к осознанному планированию и реализ</w:t>
      </w:r>
      <w:r w:rsidRPr="00832A60">
        <w:rPr>
          <w:rFonts w:eastAsia="Calibri" w:cs="Times New Roman"/>
          <w:kern w:val="2"/>
          <w:szCs w:val="20"/>
          <w:lang w:eastAsia="ko-KR"/>
        </w:rPr>
        <w:t>а</w:t>
      </w:r>
      <w:r w:rsidRPr="00832A60">
        <w:rPr>
          <w:rFonts w:eastAsia="Calibri" w:cs="Times New Roman"/>
          <w:kern w:val="2"/>
          <w:szCs w:val="20"/>
          <w:lang w:eastAsia="ko-KR"/>
        </w:rPr>
        <w:t>ции своего профессионального будущего;</w:t>
      </w:r>
    </w:p>
    <w:p w:rsidR="00832A60" w:rsidRPr="00832A60" w:rsidRDefault="00832A60" w:rsidP="00832A60">
      <w:pPr>
        <w:widowControl w:val="0"/>
        <w:numPr>
          <w:ilvl w:val="0"/>
          <w:numId w:val="13"/>
        </w:numPr>
        <w:tabs>
          <w:tab w:val="left" w:pos="885"/>
        </w:tabs>
        <w:autoSpaceDE w:val="0"/>
        <w:autoSpaceDN w:val="0"/>
        <w:spacing w:after="0" w:line="240" w:lineRule="auto"/>
        <w:ind w:left="0" w:right="175" w:firstLine="567"/>
        <w:rPr>
          <w:rFonts w:eastAsia="Calibri" w:cs="Times New Roman"/>
          <w:kern w:val="2"/>
          <w:szCs w:val="20"/>
          <w:lang w:eastAsia="ko-KR"/>
        </w:rPr>
      </w:pPr>
      <w:r w:rsidRPr="00832A60">
        <w:rPr>
          <w:rFonts w:eastAsia="Calibri" w:cs="Times New Roman"/>
          <w:kern w:val="2"/>
          <w:szCs w:val="20"/>
          <w:lang w:eastAsia="ko-KR"/>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w:t>
      </w:r>
      <w:r w:rsidRPr="00832A60">
        <w:rPr>
          <w:rFonts w:eastAsia="Calibri" w:cs="Times New Roman"/>
          <w:kern w:val="2"/>
          <w:szCs w:val="20"/>
          <w:lang w:eastAsia="ko-KR"/>
        </w:rPr>
        <w:t>о</w:t>
      </w:r>
      <w:r w:rsidRPr="00832A60">
        <w:rPr>
          <w:rFonts w:eastAsia="Calibri" w:cs="Times New Roman"/>
          <w:kern w:val="2"/>
          <w:szCs w:val="20"/>
          <w:lang w:eastAsia="ko-KR"/>
        </w:rPr>
        <w:t>статках той или иной интересной школьникам профессиональной д</w:t>
      </w:r>
      <w:r w:rsidRPr="00832A60">
        <w:rPr>
          <w:rFonts w:eastAsia="Calibri" w:cs="Times New Roman"/>
          <w:kern w:val="2"/>
          <w:szCs w:val="20"/>
          <w:lang w:eastAsia="ko-KR"/>
        </w:rPr>
        <w:t>е</w:t>
      </w:r>
      <w:r w:rsidRPr="00832A60">
        <w:rPr>
          <w:rFonts w:eastAsia="Calibri" w:cs="Times New Roman"/>
          <w:kern w:val="2"/>
          <w:szCs w:val="20"/>
          <w:lang w:eastAsia="ko-KR"/>
        </w:rPr>
        <w:t>ятельности;</w:t>
      </w:r>
    </w:p>
    <w:p w:rsidR="00832A60" w:rsidRPr="00832A60" w:rsidRDefault="00832A60" w:rsidP="00832A60">
      <w:pPr>
        <w:widowControl w:val="0"/>
        <w:numPr>
          <w:ilvl w:val="0"/>
          <w:numId w:val="13"/>
        </w:numPr>
        <w:tabs>
          <w:tab w:val="left" w:pos="885"/>
        </w:tabs>
        <w:autoSpaceDE w:val="0"/>
        <w:autoSpaceDN w:val="0"/>
        <w:spacing w:after="0" w:line="240" w:lineRule="auto"/>
        <w:ind w:left="0" w:right="175" w:firstLine="567"/>
        <w:rPr>
          <w:rFonts w:eastAsia="Calibri" w:cs="Times New Roman"/>
          <w:kern w:val="2"/>
          <w:szCs w:val="20"/>
          <w:lang w:eastAsia="ko-KR"/>
        </w:rPr>
      </w:pPr>
      <w:r w:rsidRPr="00832A60">
        <w:rPr>
          <w:rFonts w:eastAsia="Calibri" w:cs="Times New Roman"/>
          <w:kern w:val="2"/>
          <w:szCs w:val="20"/>
          <w:lang w:eastAsia="ko-KR"/>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832A60" w:rsidRPr="00832A60" w:rsidRDefault="00832A60" w:rsidP="00832A60">
      <w:pPr>
        <w:widowControl w:val="0"/>
        <w:numPr>
          <w:ilvl w:val="0"/>
          <w:numId w:val="13"/>
        </w:numPr>
        <w:tabs>
          <w:tab w:val="left" w:pos="885"/>
        </w:tabs>
        <w:autoSpaceDE w:val="0"/>
        <w:autoSpaceDN w:val="0"/>
        <w:spacing w:after="0" w:line="240" w:lineRule="auto"/>
        <w:ind w:left="0" w:right="175" w:firstLine="567"/>
        <w:rPr>
          <w:rFonts w:eastAsia="Calibri" w:cs="Times New Roman"/>
          <w:kern w:val="2"/>
          <w:szCs w:val="20"/>
          <w:lang w:eastAsia="ko-KR"/>
        </w:rPr>
      </w:pPr>
      <w:r w:rsidRPr="00832A60">
        <w:rPr>
          <w:rFonts w:eastAsia="Calibri" w:cs="Times New Roman"/>
          <w:kern w:val="2"/>
          <w:szCs w:val="20"/>
          <w:lang w:eastAsia="ko-KR"/>
        </w:rPr>
        <w:t>посещение профориентационных выставок, ярмарок пр</w:t>
      </w:r>
      <w:r w:rsidRPr="00832A60">
        <w:rPr>
          <w:rFonts w:eastAsia="Calibri" w:cs="Times New Roman"/>
          <w:kern w:val="2"/>
          <w:szCs w:val="20"/>
          <w:lang w:eastAsia="ko-KR"/>
        </w:rPr>
        <w:t>о</w:t>
      </w:r>
      <w:r w:rsidRPr="00832A60">
        <w:rPr>
          <w:rFonts w:eastAsia="Calibri" w:cs="Times New Roman"/>
          <w:kern w:val="2"/>
          <w:szCs w:val="20"/>
          <w:lang w:eastAsia="ko-KR"/>
        </w:rPr>
        <w:lastRenderedPageBreak/>
        <w:t>фессий, тематических профориентационных парков, дней открытых дверей в средних специальных учебных заведениях и вузах;</w:t>
      </w:r>
    </w:p>
    <w:p w:rsidR="00832A60" w:rsidRPr="00832A60" w:rsidRDefault="00832A60" w:rsidP="00832A60">
      <w:pPr>
        <w:widowControl w:val="0"/>
        <w:numPr>
          <w:ilvl w:val="0"/>
          <w:numId w:val="13"/>
        </w:numPr>
        <w:tabs>
          <w:tab w:val="left" w:pos="885"/>
        </w:tabs>
        <w:autoSpaceDE w:val="0"/>
        <w:autoSpaceDN w:val="0"/>
        <w:spacing w:after="0" w:line="240" w:lineRule="auto"/>
        <w:ind w:left="0" w:right="175" w:firstLine="567"/>
        <w:rPr>
          <w:rFonts w:eastAsia="Calibri" w:cs="Times New Roman"/>
          <w:kern w:val="2"/>
          <w:szCs w:val="20"/>
          <w:lang w:eastAsia="ko-KR"/>
        </w:rPr>
      </w:pPr>
      <w:r w:rsidRPr="00832A60">
        <w:rPr>
          <w:rFonts w:eastAsia="Calibri" w:cs="Times New Roman"/>
          <w:kern w:val="2"/>
          <w:szCs w:val="20"/>
          <w:lang w:eastAsia="ko-KR"/>
        </w:rPr>
        <w:t>совместное с педагогами изучение интернет ресурсов, п</w:t>
      </w:r>
      <w:r w:rsidRPr="00832A60">
        <w:rPr>
          <w:rFonts w:eastAsia="Calibri" w:cs="Times New Roman"/>
          <w:kern w:val="2"/>
          <w:szCs w:val="20"/>
          <w:lang w:eastAsia="ko-KR"/>
        </w:rPr>
        <w:t>о</w:t>
      </w:r>
      <w:r w:rsidRPr="00832A60">
        <w:rPr>
          <w:rFonts w:eastAsia="Calibri" w:cs="Times New Roman"/>
          <w:kern w:val="2"/>
          <w:szCs w:val="20"/>
          <w:lang w:eastAsia="ko-KR"/>
        </w:rPr>
        <w:t>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32A60" w:rsidRPr="00832A60" w:rsidRDefault="00832A60" w:rsidP="00832A60">
      <w:pPr>
        <w:widowControl w:val="0"/>
        <w:numPr>
          <w:ilvl w:val="0"/>
          <w:numId w:val="13"/>
        </w:numPr>
        <w:tabs>
          <w:tab w:val="left" w:pos="885"/>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w:t>
      </w:r>
      <w:r w:rsidRPr="00832A60">
        <w:rPr>
          <w:rFonts w:eastAsia="№Е" w:cs="Times New Roman"/>
          <w:kern w:val="2"/>
          <w:szCs w:val="20"/>
        </w:rPr>
        <w:t>а</w:t>
      </w:r>
      <w:r w:rsidRPr="00832A60">
        <w:rPr>
          <w:rFonts w:eastAsia="№Е" w:cs="Times New Roman"/>
          <w:kern w:val="2"/>
          <w:szCs w:val="20"/>
        </w:rPr>
        <w:t>чение в процессе выбора ими профессии;</w:t>
      </w:r>
    </w:p>
    <w:p w:rsidR="00832A60" w:rsidRPr="00832A60" w:rsidRDefault="00832A60" w:rsidP="00832A60">
      <w:pPr>
        <w:widowControl w:val="0"/>
        <w:numPr>
          <w:ilvl w:val="0"/>
          <w:numId w:val="13"/>
        </w:numPr>
        <w:tabs>
          <w:tab w:val="left" w:pos="885"/>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освоение школьниками основ профессии в рамках разли</w:t>
      </w:r>
      <w:r w:rsidRPr="00832A60">
        <w:rPr>
          <w:rFonts w:eastAsia="№Е" w:cs="Times New Roman"/>
          <w:kern w:val="2"/>
          <w:szCs w:val="20"/>
        </w:rPr>
        <w:t>ч</w:t>
      </w:r>
      <w:r w:rsidRPr="00832A60">
        <w:rPr>
          <w:rFonts w:eastAsia="№Е" w:cs="Times New Roman"/>
          <w:kern w:val="2"/>
          <w:szCs w:val="20"/>
        </w:rPr>
        <w:t>ных курсов по выбору, включенных в основную образовательную программу школы, или в рамках курсов дополнительного образов</w:t>
      </w:r>
      <w:r w:rsidRPr="00832A60">
        <w:rPr>
          <w:rFonts w:eastAsia="№Е" w:cs="Times New Roman"/>
          <w:kern w:val="2"/>
          <w:szCs w:val="20"/>
        </w:rPr>
        <w:t>а</w:t>
      </w:r>
      <w:r w:rsidRPr="00832A60">
        <w:rPr>
          <w:rFonts w:eastAsia="№Е" w:cs="Times New Roman"/>
          <w:kern w:val="2"/>
          <w:szCs w:val="20"/>
        </w:rPr>
        <w:t xml:space="preserve">ния. </w:t>
      </w:r>
    </w:p>
    <w:p w:rsidR="00832A60" w:rsidRPr="00832A60" w:rsidRDefault="00832A60" w:rsidP="00832A60">
      <w:pPr>
        <w:widowControl w:val="0"/>
        <w:tabs>
          <w:tab w:val="left" w:pos="851"/>
        </w:tabs>
        <w:autoSpaceDE w:val="0"/>
        <w:autoSpaceDN w:val="0"/>
        <w:spacing w:after="0" w:line="240" w:lineRule="auto"/>
        <w:ind w:firstLine="0"/>
        <w:jc w:val="center"/>
        <w:rPr>
          <w:rFonts w:eastAsia="Times New Roman" w:cs="Times New Roman"/>
          <w:b/>
          <w:kern w:val="2"/>
          <w:szCs w:val="20"/>
          <w:lang w:eastAsia="ko-KR"/>
        </w:rPr>
      </w:pPr>
      <w:r w:rsidRPr="00832A60">
        <w:rPr>
          <w:rFonts w:eastAsia="Times New Roman" w:cs="Times New Roman"/>
          <w:b/>
          <w:kern w:val="2"/>
          <w:szCs w:val="20"/>
          <w:lang w:eastAsia="ko-KR"/>
        </w:rPr>
        <w:t>10.</w:t>
      </w:r>
      <w:r w:rsidRPr="00832A60">
        <w:rPr>
          <w:rFonts w:eastAsia="Times New Roman" w:cs="Times New Roman"/>
          <w:b/>
          <w:w w:val="0"/>
          <w:kern w:val="2"/>
          <w:szCs w:val="20"/>
          <w:lang w:eastAsia="ko-KR"/>
        </w:rPr>
        <w:t xml:space="preserve">Модуль </w:t>
      </w:r>
      <w:r w:rsidRPr="00832A60">
        <w:rPr>
          <w:rFonts w:eastAsia="Times New Roman" w:cs="Times New Roman"/>
          <w:b/>
          <w:kern w:val="2"/>
          <w:szCs w:val="20"/>
          <w:lang w:eastAsia="ko-KR"/>
        </w:rPr>
        <w:t>«Организация предметно-эстетической среды»</w:t>
      </w:r>
    </w:p>
    <w:p w:rsidR="00832A60" w:rsidRPr="00832A60" w:rsidRDefault="00832A60" w:rsidP="00832A60">
      <w:pPr>
        <w:spacing w:after="0" w:line="240" w:lineRule="auto"/>
        <w:ind w:firstLine="567"/>
        <w:rPr>
          <w:rFonts w:eastAsia="№Е" w:cs="Times New Roman"/>
          <w:szCs w:val="20"/>
        </w:rPr>
      </w:pPr>
      <w:r w:rsidRPr="00832A60">
        <w:rPr>
          <w:rFonts w:eastAsia="№Е" w:cs="Times New Roman"/>
          <w:szCs w:val="20"/>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w:t>
      </w:r>
      <w:r w:rsidRPr="00832A60">
        <w:rPr>
          <w:rFonts w:eastAsia="№Е" w:cs="Times New Roman"/>
          <w:szCs w:val="20"/>
        </w:rPr>
        <w:t>т</w:t>
      </w:r>
      <w:r w:rsidRPr="00832A60">
        <w:rPr>
          <w:rFonts w:eastAsia="№Е" w:cs="Times New Roman"/>
          <w:szCs w:val="20"/>
        </w:rPr>
        <w:t>мосферу психологического комфорта, поднимает настроение, пред</w:t>
      </w:r>
      <w:r w:rsidRPr="00832A60">
        <w:rPr>
          <w:rFonts w:eastAsia="№Е" w:cs="Times New Roman"/>
          <w:szCs w:val="20"/>
        </w:rPr>
        <w:t>у</w:t>
      </w:r>
      <w:r w:rsidRPr="00832A60">
        <w:rPr>
          <w:rFonts w:eastAsia="№Е" w:cs="Times New Roman"/>
          <w:szCs w:val="20"/>
        </w:rPr>
        <w:t xml:space="preserve">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r w:rsidRPr="00832A60">
        <w:rPr>
          <w:rFonts w:eastAsia="№Е" w:cs="Times New Roman"/>
          <w:i/>
          <w:szCs w:val="20"/>
        </w:rPr>
        <w:t>:</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right="-1" w:firstLine="567"/>
        <w:rPr>
          <w:rFonts w:eastAsia="№Е" w:cs="Times New Roman"/>
          <w:kern w:val="2"/>
          <w:szCs w:val="20"/>
        </w:rPr>
      </w:pPr>
      <w:r w:rsidRPr="00832A60">
        <w:rPr>
          <w:rFonts w:eastAsia="№Е" w:cs="Times New Roman"/>
          <w:kern w:val="2"/>
          <w:szCs w:val="20"/>
        </w:rPr>
        <w:t>оформление интерьера школьных помещений (вестибюля, коридоров, рекреаций, залов, лестничных пролетов и т.п.) и их пери</w:t>
      </w:r>
      <w:r w:rsidRPr="00832A60">
        <w:rPr>
          <w:rFonts w:eastAsia="№Е" w:cs="Times New Roman"/>
          <w:kern w:val="2"/>
          <w:szCs w:val="20"/>
        </w:rPr>
        <w:t>о</w:t>
      </w:r>
      <w:r w:rsidRPr="00832A60">
        <w:rPr>
          <w:rFonts w:eastAsia="№Е" w:cs="Times New Roman"/>
          <w:kern w:val="2"/>
          <w:szCs w:val="20"/>
        </w:rPr>
        <w:t>дическая переориентация, которая может служить хорошим средством разрушения негативных установок школьников на учебные и внеуче</w:t>
      </w:r>
      <w:r w:rsidRPr="00832A60">
        <w:rPr>
          <w:rFonts w:eastAsia="№Е" w:cs="Times New Roman"/>
          <w:kern w:val="2"/>
          <w:szCs w:val="20"/>
        </w:rPr>
        <w:t>б</w:t>
      </w:r>
      <w:r w:rsidRPr="00832A60">
        <w:rPr>
          <w:rFonts w:eastAsia="№Е" w:cs="Times New Roman"/>
          <w:kern w:val="2"/>
          <w:szCs w:val="20"/>
        </w:rPr>
        <w:t>ные занятия;</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right="-1" w:firstLine="567"/>
        <w:rPr>
          <w:rFonts w:eastAsia="№Е" w:cs="Times New Roman"/>
          <w:kern w:val="2"/>
          <w:szCs w:val="20"/>
        </w:rPr>
      </w:pPr>
      <w:r w:rsidRPr="00832A60">
        <w:rPr>
          <w:rFonts w:eastAsia="№Е" w:cs="Times New Roman"/>
          <w:kern w:val="2"/>
          <w:szCs w:val="20"/>
        </w:rPr>
        <w:t>размещение на стенах школы регулярно сменяемых эксп</w:t>
      </w:r>
      <w:r w:rsidRPr="00832A60">
        <w:rPr>
          <w:rFonts w:eastAsia="№Е" w:cs="Times New Roman"/>
          <w:kern w:val="2"/>
          <w:szCs w:val="20"/>
        </w:rPr>
        <w:t>о</w:t>
      </w:r>
      <w:r w:rsidRPr="00832A60">
        <w:rPr>
          <w:rFonts w:eastAsia="№Е" w:cs="Times New Roman"/>
          <w:kern w:val="2"/>
          <w:szCs w:val="20"/>
        </w:rPr>
        <w:t>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w:t>
      </w:r>
      <w:r w:rsidRPr="00832A60">
        <w:rPr>
          <w:rFonts w:eastAsia="№Е" w:cs="Times New Roman"/>
          <w:kern w:val="2"/>
          <w:szCs w:val="20"/>
        </w:rPr>
        <w:t>т</w:t>
      </w:r>
      <w:r w:rsidRPr="00832A60">
        <w:rPr>
          <w:rFonts w:eastAsia="№Е" w:cs="Times New Roman"/>
          <w:kern w:val="2"/>
          <w:szCs w:val="20"/>
        </w:rPr>
        <w:t>четов об интересных событиях, происходящих в школе (проведенных ключевых делах, интересных экскурсиях, походах, встречах с интере</w:t>
      </w:r>
      <w:r w:rsidRPr="00832A60">
        <w:rPr>
          <w:rFonts w:eastAsia="№Е" w:cs="Times New Roman"/>
          <w:kern w:val="2"/>
          <w:szCs w:val="20"/>
        </w:rPr>
        <w:t>с</w:t>
      </w:r>
      <w:r w:rsidRPr="00832A60">
        <w:rPr>
          <w:rFonts w:eastAsia="№Е" w:cs="Times New Roman"/>
          <w:kern w:val="2"/>
          <w:szCs w:val="20"/>
        </w:rPr>
        <w:t>ными людьми и т.п.);</w:t>
      </w:r>
    </w:p>
    <w:p w:rsidR="00832A60" w:rsidRPr="00832A60" w:rsidRDefault="00832A60" w:rsidP="00832A60">
      <w:pPr>
        <w:widowControl w:val="0"/>
        <w:numPr>
          <w:ilvl w:val="0"/>
          <w:numId w:val="14"/>
        </w:numPr>
        <w:tabs>
          <w:tab w:val="left" w:pos="993"/>
          <w:tab w:val="left" w:pos="1310"/>
        </w:tabs>
        <w:autoSpaceDE w:val="0"/>
        <w:autoSpaceDN w:val="0"/>
        <w:spacing w:after="0" w:line="240" w:lineRule="auto"/>
        <w:ind w:left="0" w:right="-1" w:firstLine="567"/>
        <w:rPr>
          <w:rFonts w:eastAsia="№Е" w:cs="Times New Roman"/>
          <w:kern w:val="2"/>
          <w:szCs w:val="20"/>
        </w:rPr>
      </w:pPr>
      <w:r w:rsidRPr="00832A60">
        <w:rPr>
          <w:rFonts w:eastAsia="№Е" w:cs="Times New Roman"/>
          <w:kern w:val="2"/>
          <w:szCs w:val="20"/>
        </w:rPr>
        <w:t>озеленение пришкольной территории, разбивка клумб, тен</w:t>
      </w:r>
      <w:r w:rsidRPr="00832A60">
        <w:rPr>
          <w:rFonts w:eastAsia="№Е" w:cs="Times New Roman"/>
          <w:kern w:val="2"/>
          <w:szCs w:val="20"/>
        </w:rPr>
        <w:t>и</w:t>
      </w:r>
      <w:r w:rsidRPr="00832A60">
        <w:rPr>
          <w:rFonts w:eastAsia="№Е" w:cs="Times New Roman"/>
          <w:kern w:val="2"/>
          <w:szCs w:val="20"/>
        </w:rPr>
        <w:t>стых аллей, оборудование во дворе школы беседок, спортивных и и</w:t>
      </w:r>
      <w:r w:rsidRPr="00832A60">
        <w:rPr>
          <w:rFonts w:eastAsia="№Е" w:cs="Times New Roman"/>
          <w:kern w:val="2"/>
          <w:szCs w:val="20"/>
        </w:rPr>
        <w:t>г</w:t>
      </w:r>
      <w:r w:rsidRPr="00832A60">
        <w:rPr>
          <w:rFonts w:eastAsia="№Е" w:cs="Times New Roman"/>
          <w:kern w:val="2"/>
          <w:szCs w:val="20"/>
        </w:rPr>
        <w:t>ровых площадок, доступных и приспособленных для школьников ра</w:t>
      </w:r>
      <w:r w:rsidRPr="00832A60">
        <w:rPr>
          <w:rFonts w:eastAsia="№Е" w:cs="Times New Roman"/>
          <w:kern w:val="2"/>
          <w:szCs w:val="20"/>
        </w:rPr>
        <w:t>з</w:t>
      </w:r>
      <w:r w:rsidRPr="00832A60">
        <w:rPr>
          <w:rFonts w:eastAsia="№Е" w:cs="Times New Roman"/>
          <w:kern w:val="2"/>
          <w:szCs w:val="20"/>
        </w:rPr>
        <w:t>ных возрастных категорий, оздоровительно-рекреационных зон, позв</w:t>
      </w:r>
      <w:r w:rsidRPr="00832A60">
        <w:rPr>
          <w:rFonts w:eastAsia="№Е" w:cs="Times New Roman"/>
          <w:kern w:val="2"/>
          <w:szCs w:val="20"/>
        </w:rPr>
        <w:t>о</w:t>
      </w:r>
      <w:r w:rsidRPr="00832A60">
        <w:rPr>
          <w:rFonts w:eastAsia="№Е" w:cs="Times New Roman"/>
          <w:kern w:val="2"/>
          <w:szCs w:val="20"/>
        </w:rPr>
        <w:t xml:space="preserve">ляющих разделить свободное пространство школы на зоны активного и тихого отдыха; </w:t>
      </w:r>
    </w:p>
    <w:p w:rsidR="00832A60" w:rsidRPr="00832A60" w:rsidRDefault="00832A60" w:rsidP="00832A60">
      <w:pPr>
        <w:widowControl w:val="0"/>
        <w:numPr>
          <w:ilvl w:val="0"/>
          <w:numId w:val="16"/>
        </w:numPr>
        <w:tabs>
          <w:tab w:val="left" w:pos="872"/>
          <w:tab w:val="left" w:pos="993"/>
          <w:tab w:val="left" w:pos="1310"/>
        </w:tabs>
        <w:autoSpaceDE w:val="0"/>
        <w:autoSpaceDN w:val="0"/>
        <w:spacing w:after="0" w:line="240" w:lineRule="auto"/>
        <w:ind w:left="0" w:right="-1" w:firstLine="567"/>
        <w:rPr>
          <w:rFonts w:eastAsia="Times New Roman" w:cs="Times New Roman"/>
          <w:kern w:val="2"/>
          <w:szCs w:val="20"/>
          <w:lang w:eastAsia="ko-KR"/>
        </w:rPr>
      </w:pPr>
      <w:r w:rsidRPr="00832A60">
        <w:rPr>
          <w:rFonts w:eastAsia="Times New Roman" w:cs="Times New Roman"/>
          <w:kern w:val="2"/>
          <w:szCs w:val="20"/>
          <w:lang w:eastAsia="ko-KR"/>
        </w:rPr>
        <w:lastRenderedPageBreak/>
        <w:t>благоустройство классных кабинетов, осуществляемое кла</w:t>
      </w:r>
      <w:r w:rsidRPr="00832A60">
        <w:rPr>
          <w:rFonts w:eastAsia="Times New Roman" w:cs="Times New Roman"/>
          <w:kern w:val="2"/>
          <w:szCs w:val="20"/>
          <w:lang w:eastAsia="ko-KR"/>
        </w:rPr>
        <w:t>с</w:t>
      </w:r>
      <w:r w:rsidRPr="00832A60">
        <w:rPr>
          <w:rFonts w:eastAsia="Times New Roman" w:cs="Times New Roman"/>
          <w:kern w:val="2"/>
          <w:szCs w:val="20"/>
          <w:lang w:eastAsia="ko-KR"/>
        </w:rPr>
        <w:t>сными руководителями вместе со школьниками своих классов, позв</w:t>
      </w:r>
      <w:r w:rsidRPr="00832A60">
        <w:rPr>
          <w:rFonts w:eastAsia="Times New Roman" w:cs="Times New Roman"/>
          <w:kern w:val="2"/>
          <w:szCs w:val="20"/>
          <w:lang w:eastAsia="ko-KR"/>
        </w:rPr>
        <w:t>о</w:t>
      </w:r>
      <w:r w:rsidRPr="00832A60">
        <w:rPr>
          <w:rFonts w:eastAsia="Times New Roman" w:cs="Times New Roman"/>
          <w:kern w:val="2"/>
          <w:szCs w:val="20"/>
          <w:lang w:eastAsia="ko-KR"/>
        </w:rPr>
        <w:t>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832A60" w:rsidRPr="00832A60" w:rsidRDefault="00832A60" w:rsidP="00832A60">
      <w:pPr>
        <w:widowControl w:val="0"/>
        <w:numPr>
          <w:ilvl w:val="0"/>
          <w:numId w:val="16"/>
        </w:numPr>
        <w:tabs>
          <w:tab w:val="left" w:pos="872"/>
          <w:tab w:val="left" w:pos="993"/>
          <w:tab w:val="left" w:pos="1310"/>
        </w:tabs>
        <w:autoSpaceDE w:val="0"/>
        <w:autoSpaceDN w:val="0"/>
        <w:spacing w:after="0" w:line="240" w:lineRule="auto"/>
        <w:ind w:left="0" w:right="-1" w:firstLine="567"/>
        <w:rPr>
          <w:rFonts w:eastAsia="Times New Roman" w:cs="Times New Roman"/>
          <w:kern w:val="2"/>
          <w:szCs w:val="20"/>
          <w:lang w:eastAsia="ko-KR"/>
        </w:rPr>
      </w:pPr>
      <w:r w:rsidRPr="00832A60">
        <w:rPr>
          <w:rFonts w:eastAsia="Times New Roman" w:cs="Times New Roman"/>
          <w:kern w:val="2"/>
          <w:szCs w:val="20"/>
          <w:lang w:eastAsia="ko-KR"/>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832A60" w:rsidRPr="00832A60" w:rsidRDefault="00832A60" w:rsidP="00832A60">
      <w:pPr>
        <w:widowControl w:val="0"/>
        <w:numPr>
          <w:ilvl w:val="0"/>
          <w:numId w:val="16"/>
        </w:numPr>
        <w:tabs>
          <w:tab w:val="left" w:pos="872"/>
          <w:tab w:val="left" w:pos="993"/>
          <w:tab w:val="left" w:pos="1310"/>
        </w:tabs>
        <w:autoSpaceDE w:val="0"/>
        <w:autoSpaceDN w:val="0"/>
        <w:spacing w:after="0" w:line="240" w:lineRule="auto"/>
        <w:ind w:left="0" w:right="-1" w:firstLine="567"/>
        <w:rPr>
          <w:rFonts w:eastAsia="Times New Roman" w:cs="Times New Roman"/>
          <w:kern w:val="2"/>
          <w:szCs w:val="20"/>
          <w:lang w:eastAsia="ko-KR"/>
        </w:rPr>
      </w:pPr>
      <w:r w:rsidRPr="00832A60">
        <w:rPr>
          <w:rFonts w:eastAsia="№Е" w:cs="Times New Roman"/>
          <w:kern w:val="2"/>
          <w:szCs w:val="20"/>
          <w:lang w:eastAsia="ko-KR"/>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w:t>
      </w:r>
      <w:r w:rsidRPr="00832A60">
        <w:rPr>
          <w:rFonts w:eastAsia="№Е" w:cs="Times New Roman"/>
          <w:kern w:val="2"/>
          <w:szCs w:val="20"/>
          <w:lang w:eastAsia="ko-KR"/>
        </w:rPr>
        <w:t>б</w:t>
      </w:r>
      <w:r w:rsidRPr="00832A60">
        <w:rPr>
          <w:rFonts w:eastAsia="№Е" w:cs="Times New Roman"/>
          <w:kern w:val="2"/>
          <w:szCs w:val="20"/>
          <w:lang w:eastAsia="ko-KR"/>
        </w:rPr>
        <w:t xml:space="preserve">разовательной организации </w:t>
      </w:r>
      <w:r w:rsidRPr="00832A60">
        <w:rPr>
          <w:rFonts w:eastAsia="Times New Roman" w:cs="Times New Roman"/>
          <w:kern w:val="2"/>
          <w:szCs w:val="20"/>
          <w:lang w:eastAsia="ko-KR"/>
        </w:rPr>
        <w:t>–</w:t>
      </w:r>
      <w:r w:rsidRPr="00832A60">
        <w:rPr>
          <w:rFonts w:eastAsia="№Е" w:cs="Times New Roman"/>
          <w:kern w:val="2"/>
          <w:szCs w:val="20"/>
          <w:lang w:eastAsia="ko-KR"/>
        </w:rPr>
        <w:t xml:space="preserve"> во время праздников, торжественных ц</w:t>
      </w:r>
      <w:r w:rsidRPr="00832A60">
        <w:rPr>
          <w:rFonts w:eastAsia="№Е" w:cs="Times New Roman"/>
          <w:kern w:val="2"/>
          <w:szCs w:val="20"/>
          <w:lang w:eastAsia="ko-KR"/>
        </w:rPr>
        <w:t>е</w:t>
      </w:r>
      <w:r w:rsidRPr="00832A60">
        <w:rPr>
          <w:rFonts w:eastAsia="№Е" w:cs="Times New Roman"/>
          <w:kern w:val="2"/>
          <w:szCs w:val="20"/>
          <w:lang w:eastAsia="ko-KR"/>
        </w:rPr>
        <w:t>ремоний, ключевых общешкольных дел и иных происходящих в жизни школы знаковых событий;</w:t>
      </w:r>
    </w:p>
    <w:p w:rsidR="00832A60" w:rsidRPr="00832A60" w:rsidRDefault="00832A60" w:rsidP="00832A60">
      <w:pPr>
        <w:widowControl w:val="0"/>
        <w:numPr>
          <w:ilvl w:val="0"/>
          <w:numId w:val="16"/>
        </w:numPr>
        <w:tabs>
          <w:tab w:val="left" w:pos="872"/>
          <w:tab w:val="left" w:pos="993"/>
          <w:tab w:val="left" w:pos="1310"/>
        </w:tabs>
        <w:autoSpaceDE w:val="0"/>
        <w:autoSpaceDN w:val="0"/>
        <w:spacing w:after="0" w:line="240" w:lineRule="auto"/>
        <w:ind w:left="0" w:right="-1" w:firstLine="567"/>
        <w:rPr>
          <w:rFonts w:eastAsia="Times New Roman" w:cs="Times New Roman"/>
          <w:b/>
          <w:i/>
          <w:kern w:val="2"/>
          <w:szCs w:val="20"/>
          <w:lang w:eastAsia="ko-KR"/>
        </w:rPr>
      </w:pPr>
      <w:r w:rsidRPr="00832A60">
        <w:rPr>
          <w:rFonts w:eastAsia="Times New Roman" w:cs="Times New Roman"/>
          <w:kern w:val="2"/>
          <w:szCs w:val="20"/>
          <w:lang w:eastAsia="ko-KR"/>
        </w:rPr>
        <w:t>регулярная организация и проведение конкурсов творческих проектов по благоустройству различных участков пришкольной терр</w:t>
      </w:r>
      <w:r w:rsidRPr="00832A60">
        <w:rPr>
          <w:rFonts w:eastAsia="Times New Roman" w:cs="Times New Roman"/>
          <w:kern w:val="2"/>
          <w:szCs w:val="20"/>
          <w:lang w:eastAsia="ko-KR"/>
        </w:rPr>
        <w:t>и</w:t>
      </w:r>
      <w:r w:rsidRPr="00832A60">
        <w:rPr>
          <w:rFonts w:eastAsia="Times New Roman" w:cs="Times New Roman"/>
          <w:kern w:val="2"/>
          <w:szCs w:val="20"/>
          <w:lang w:eastAsia="ko-KR"/>
        </w:rPr>
        <w:t>тории (например, высадке культурных растений, закладке газонов, с</w:t>
      </w:r>
      <w:r w:rsidRPr="00832A60">
        <w:rPr>
          <w:rFonts w:eastAsia="Times New Roman" w:cs="Times New Roman"/>
          <w:kern w:val="2"/>
          <w:szCs w:val="20"/>
          <w:lang w:eastAsia="ko-KR"/>
        </w:rPr>
        <w:t>о</w:t>
      </w:r>
      <w:r w:rsidRPr="00832A60">
        <w:rPr>
          <w:rFonts w:eastAsia="Times New Roman" w:cs="Times New Roman"/>
          <w:kern w:val="2"/>
          <w:szCs w:val="20"/>
          <w:lang w:eastAsia="ko-KR"/>
        </w:rPr>
        <w:t>оружению альпийских горок, созданию инсталляций и иного декор</w:t>
      </w:r>
      <w:r w:rsidRPr="00832A60">
        <w:rPr>
          <w:rFonts w:eastAsia="Times New Roman" w:cs="Times New Roman"/>
          <w:kern w:val="2"/>
          <w:szCs w:val="20"/>
          <w:lang w:eastAsia="ko-KR"/>
        </w:rPr>
        <w:t>а</w:t>
      </w:r>
      <w:r w:rsidRPr="00832A60">
        <w:rPr>
          <w:rFonts w:eastAsia="Times New Roman" w:cs="Times New Roman"/>
          <w:kern w:val="2"/>
          <w:szCs w:val="20"/>
          <w:lang w:eastAsia="ko-KR"/>
        </w:rPr>
        <w:t xml:space="preserve">тивного оформления отведенных для детских проектов мест); </w:t>
      </w:r>
    </w:p>
    <w:p w:rsidR="00832A60" w:rsidRPr="00832A60" w:rsidRDefault="00832A60" w:rsidP="00832A60">
      <w:pPr>
        <w:widowControl w:val="0"/>
        <w:numPr>
          <w:ilvl w:val="0"/>
          <w:numId w:val="19"/>
        </w:numPr>
        <w:tabs>
          <w:tab w:val="left" w:pos="851"/>
        </w:tabs>
        <w:autoSpaceDE w:val="0"/>
        <w:autoSpaceDN w:val="0"/>
        <w:spacing w:after="0" w:line="240" w:lineRule="auto"/>
        <w:ind w:left="0" w:firstLine="567"/>
        <w:rPr>
          <w:rFonts w:eastAsia="Times New Roman" w:cs="Times New Roman"/>
          <w:kern w:val="2"/>
          <w:szCs w:val="20"/>
          <w:lang w:eastAsia="ko-KR"/>
        </w:rPr>
      </w:pPr>
      <w:r w:rsidRPr="00832A60">
        <w:rPr>
          <w:rFonts w:eastAsia="Times New Roman" w:cs="Times New Roman"/>
          <w:kern w:val="2"/>
          <w:szCs w:val="20"/>
          <w:lang w:eastAsia="ko-KR"/>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32A60" w:rsidRPr="00832A60" w:rsidRDefault="00832A60" w:rsidP="00832A60">
      <w:pPr>
        <w:widowControl w:val="0"/>
        <w:tabs>
          <w:tab w:val="left" w:pos="851"/>
        </w:tabs>
        <w:autoSpaceDE w:val="0"/>
        <w:autoSpaceDN w:val="0"/>
        <w:spacing w:after="0" w:line="240" w:lineRule="auto"/>
        <w:ind w:firstLine="0"/>
        <w:jc w:val="center"/>
        <w:rPr>
          <w:rFonts w:eastAsia="Times New Roman" w:cs="Times New Roman"/>
          <w:b/>
          <w:kern w:val="2"/>
          <w:szCs w:val="20"/>
          <w:lang w:eastAsia="ko-KR"/>
        </w:rPr>
      </w:pPr>
      <w:r w:rsidRPr="00832A60">
        <w:rPr>
          <w:rFonts w:eastAsia="Times New Roman" w:cs="Times New Roman"/>
          <w:b/>
          <w:w w:val="0"/>
          <w:kern w:val="2"/>
          <w:szCs w:val="20"/>
          <w:lang w:eastAsia="ko-KR"/>
        </w:rPr>
        <w:t xml:space="preserve">11. Модуль </w:t>
      </w:r>
      <w:r w:rsidRPr="00832A60">
        <w:rPr>
          <w:rFonts w:eastAsia="Times New Roman" w:cs="Times New Roman"/>
          <w:b/>
          <w:kern w:val="2"/>
          <w:szCs w:val="20"/>
          <w:lang w:eastAsia="ko-KR"/>
        </w:rPr>
        <w:t>«Работа с родителями»</w:t>
      </w:r>
    </w:p>
    <w:p w:rsidR="00832A60" w:rsidRPr="00832A60" w:rsidRDefault="00832A60" w:rsidP="00832A60">
      <w:pPr>
        <w:widowControl w:val="0"/>
        <w:tabs>
          <w:tab w:val="left" w:pos="851"/>
        </w:tabs>
        <w:autoSpaceDE w:val="0"/>
        <w:autoSpaceDN w:val="0"/>
        <w:spacing w:after="0" w:line="240" w:lineRule="auto"/>
        <w:ind w:firstLine="567"/>
        <w:rPr>
          <w:rFonts w:eastAsia="№Е" w:cs="Times New Roman"/>
          <w:kern w:val="2"/>
          <w:szCs w:val="20"/>
          <w:lang w:eastAsia="ko-KR"/>
        </w:rPr>
      </w:pPr>
      <w:r w:rsidRPr="00832A60">
        <w:rPr>
          <w:rFonts w:eastAsia="Times New Roman" w:cs="Times New Roman"/>
          <w:kern w:val="2"/>
          <w:szCs w:val="20"/>
          <w:lang w:eastAsia="ko-KR"/>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w:t>
      </w:r>
      <w:r w:rsidRPr="00832A60">
        <w:rPr>
          <w:rFonts w:eastAsia="Times New Roman" w:cs="Times New Roman"/>
          <w:kern w:val="2"/>
          <w:szCs w:val="20"/>
          <w:lang w:eastAsia="ko-KR"/>
        </w:rPr>
        <w:t>ь</w:t>
      </w:r>
      <w:r w:rsidRPr="00832A60">
        <w:rPr>
          <w:rFonts w:eastAsia="Times New Roman" w:cs="Times New Roman"/>
          <w:kern w:val="2"/>
          <w:szCs w:val="20"/>
          <w:lang w:eastAsia="ko-KR"/>
        </w:rPr>
        <w:t>ников осуществляется в рамках следующих видов и форм деятельности.</w:t>
      </w:r>
    </w:p>
    <w:p w:rsidR="00832A60" w:rsidRPr="00832A60" w:rsidRDefault="00832A60" w:rsidP="00832A60">
      <w:pPr>
        <w:spacing w:after="0" w:line="240" w:lineRule="auto"/>
        <w:ind w:firstLine="567"/>
        <w:rPr>
          <w:rFonts w:eastAsia="№Е" w:cs="Times New Roman"/>
          <w:b/>
          <w:i/>
          <w:szCs w:val="20"/>
        </w:rPr>
      </w:pPr>
      <w:r w:rsidRPr="00832A60">
        <w:rPr>
          <w:rFonts w:eastAsia="№Е" w:cs="Times New Roman"/>
          <w:b/>
          <w:i/>
          <w:szCs w:val="20"/>
        </w:rPr>
        <w:t xml:space="preserve">На групповом уровне: </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Управляющий совет (общешкольный родительский комитет) школы, участвующие в управлении образовательной организацией и решении вопросов воспитания и социализации их детей;</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родительские дни, во время которых родители могут пос</w:t>
      </w:r>
      <w:r w:rsidRPr="00832A60">
        <w:rPr>
          <w:rFonts w:eastAsia="№Е" w:cs="Times New Roman"/>
          <w:kern w:val="2"/>
          <w:szCs w:val="20"/>
        </w:rPr>
        <w:t>е</w:t>
      </w:r>
      <w:r w:rsidRPr="00832A60">
        <w:rPr>
          <w:rFonts w:eastAsia="№Е" w:cs="Times New Roman"/>
          <w:kern w:val="2"/>
          <w:szCs w:val="20"/>
        </w:rPr>
        <w:t>щать школьные учебные и внеурочные занятия для получения пре</w:t>
      </w:r>
      <w:r w:rsidRPr="00832A60">
        <w:rPr>
          <w:rFonts w:eastAsia="№Е" w:cs="Times New Roman"/>
          <w:kern w:val="2"/>
          <w:szCs w:val="20"/>
        </w:rPr>
        <w:t>д</w:t>
      </w:r>
      <w:r w:rsidRPr="00832A60">
        <w:rPr>
          <w:rFonts w:eastAsia="№Е" w:cs="Times New Roman"/>
          <w:kern w:val="2"/>
          <w:szCs w:val="20"/>
        </w:rPr>
        <w:t>ставления о ходе учебно-воспитательного процесса в школе;</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общешкольные родительские собрания, происходящие в режиме обсуждения наиболее острых проблем обучения и воспитания школьников;</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родительские форумы при школьном интернет-сайте, на к</w:t>
      </w:r>
      <w:r w:rsidRPr="00832A60">
        <w:rPr>
          <w:rFonts w:eastAsia="№Е" w:cs="Times New Roman"/>
          <w:kern w:val="2"/>
          <w:szCs w:val="20"/>
        </w:rPr>
        <w:t>о</w:t>
      </w:r>
      <w:r w:rsidRPr="00832A60">
        <w:rPr>
          <w:rFonts w:eastAsia="№Е" w:cs="Times New Roman"/>
          <w:kern w:val="2"/>
          <w:szCs w:val="20"/>
        </w:rPr>
        <w:t>торых обсуждаются интересующие родителей вопросы, а также ос</w:t>
      </w:r>
      <w:r w:rsidRPr="00832A60">
        <w:rPr>
          <w:rFonts w:eastAsia="№Е" w:cs="Times New Roman"/>
          <w:kern w:val="2"/>
          <w:szCs w:val="20"/>
        </w:rPr>
        <w:t>у</w:t>
      </w:r>
      <w:r w:rsidRPr="00832A60">
        <w:rPr>
          <w:rFonts w:eastAsia="№Е" w:cs="Times New Roman"/>
          <w:kern w:val="2"/>
          <w:szCs w:val="20"/>
        </w:rPr>
        <w:t xml:space="preserve">ществляются виртуальные консультации психологов и педагогов.   </w:t>
      </w:r>
    </w:p>
    <w:p w:rsidR="00832A60" w:rsidRPr="00832A60" w:rsidRDefault="00832A60" w:rsidP="00832A60">
      <w:pPr>
        <w:tabs>
          <w:tab w:val="left" w:pos="993"/>
          <w:tab w:val="left" w:pos="1310"/>
        </w:tabs>
        <w:spacing w:after="0" w:line="240" w:lineRule="auto"/>
        <w:ind w:left="567" w:right="-1" w:firstLine="0"/>
        <w:rPr>
          <w:rFonts w:eastAsia="№Е" w:cs="Times New Roman"/>
          <w:b/>
          <w:i/>
          <w:kern w:val="2"/>
          <w:szCs w:val="20"/>
        </w:rPr>
      </w:pPr>
      <w:r w:rsidRPr="00832A60">
        <w:rPr>
          <w:rFonts w:eastAsia="№Е" w:cs="Times New Roman"/>
          <w:b/>
          <w:i/>
          <w:kern w:val="2"/>
          <w:szCs w:val="20"/>
        </w:rPr>
        <w:t>На индивидуальном уровне:</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lastRenderedPageBreak/>
        <w:t>работа специалистов по запросу родителей для решения острых конфликтных ситуаций;</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участие родителей в педагогических консилиумах, собир</w:t>
      </w:r>
      <w:r w:rsidRPr="00832A60">
        <w:rPr>
          <w:rFonts w:eastAsia="№Е" w:cs="Times New Roman"/>
          <w:kern w:val="2"/>
          <w:szCs w:val="20"/>
        </w:rPr>
        <w:t>а</w:t>
      </w:r>
      <w:r w:rsidRPr="00832A60">
        <w:rPr>
          <w:rFonts w:eastAsia="№Е" w:cs="Times New Roman"/>
          <w:kern w:val="2"/>
          <w:szCs w:val="20"/>
        </w:rPr>
        <w:t>емых в случае возникновения острых проблем, связанных с обучен</w:t>
      </w:r>
      <w:r w:rsidRPr="00832A60">
        <w:rPr>
          <w:rFonts w:eastAsia="№Е" w:cs="Times New Roman"/>
          <w:kern w:val="2"/>
          <w:szCs w:val="20"/>
        </w:rPr>
        <w:t>и</w:t>
      </w:r>
      <w:r w:rsidRPr="00832A60">
        <w:rPr>
          <w:rFonts w:eastAsia="№Е" w:cs="Times New Roman"/>
          <w:kern w:val="2"/>
          <w:szCs w:val="20"/>
        </w:rPr>
        <w:t>ем и воспитанием конкретного ребенка;</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помощь со стороны родителей в подготовке и проведении общешкольных и внутриклассных мероприятий воспитательной направленности;</w:t>
      </w:r>
    </w:p>
    <w:p w:rsidR="00832A60" w:rsidRPr="00832A60" w:rsidRDefault="00832A60" w:rsidP="00832A60">
      <w:pPr>
        <w:widowControl w:val="0"/>
        <w:numPr>
          <w:ilvl w:val="0"/>
          <w:numId w:val="14"/>
        </w:numPr>
        <w:tabs>
          <w:tab w:val="left" w:pos="851"/>
          <w:tab w:val="left" w:pos="1310"/>
        </w:tabs>
        <w:autoSpaceDE w:val="0"/>
        <w:autoSpaceDN w:val="0"/>
        <w:spacing w:after="0" w:line="240" w:lineRule="auto"/>
        <w:ind w:left="0" w:right="175" w:firstLine="567"/>
        <w:rPr>
          <w:rFonts w:eastAsia="№Е" w:cs="Times New Roman"/>
          <w:kern w:val="2"/>
          <w:szCs w:val="20"/>
        </w:rPr>
      </w:pPr>
      <w:r w:rsidRPr="00832A60">
        <w:rPr>
          <w:rFonts w:eastAsia="№Е" w:cs="Times New Roman"/>
          <w:kern w:val="2"/>
          <w:szCs w:val="20"/>
        </w:rPr>
        <w:t>индивидуальное консультирование c целью координации воспитательных усилий педагогов и родителе</w:t>
      </w:r>
    </w:p>
    <w:p w:rsidR="00832A60" w:rsidRPr="00832A60" w:rsidRDefault="00832A60" w:rsidP="00832A60">
      <w:pPr>
        <w:tabs>
          <w:tab w:val="left" w:pos="851"/>
          <w:tab w:val="left" w:pos="1310"/>
        </w:tabs>
        <w:spacing w:after="0" w:line="240" w:lineRule="auto"/>
        <w:ind w:left="567" w:right="175" w:firstLine="0"/>
        <w:jc w:val="center"/>
        <w:rPr>
          <w:rFonts w:eastAsia="№Е" w:cs="Times New Roman"/>
          <w:kern w:val="2"/>
          <w:szCs w:val="20"/>
        </w:rPr>
      </w:pPr>
      <w:r w:rsidRPr="00832A60">
        <w:rPr>
          <w:rFonts w:eastAsia="№Е" w:cs="Times New Roman"/>
          <w:b/>
          <w:bCs/>
          <w:w w:val="0"/>
          <w:kern w:val="2"/>
          <w:szCs w:val="20"/>
        </w:rPr>
        <w:t>12. Модуль «Профилактика и безопасность»</w:t>
      </w:r>
    </w:p>
    <w:p w:rsidR="00832A60" w:rsidRPr="00832A60" w:rsidRDefault="00832A60" w:rsidP="00832A60">
      <w:pPr>
        <w:widowControl w:val="0"/>
        <w:tabs>
          <w:tab w:val="left" w:pos="851"/>
        </w:tabs>
        <w:autoSpaceDE w:val="0"/>
        <w:autoSpaceDN w:val="0"/>
        <w:spacing w:after="0" w:line="240" w:lineRule="auto"/>
        <w:ind w:firstLine="709"/>
        <w:rPr>
          <w:rFonts w:eastAsia="Times New Roman" w:cs="Times New Roman"/>
          <w:iCs/>
          <w:w w:val="0"/>
          <w:kern w:val="2"/>
          <w:szCs w:val="20"/>
          <w:lang w:eastAsia="ko-KR"/>
        </w:rPr>
      </w:pPr>
      <w:r w:rsidRPr="00832A60">
        <w:rPr>
          <w:rFonts w:eastAsia="Times New Roman" w:cs="Times New Roman"/>
          <w:iCs/>
          <w:w w:val="0"/>
          <w:kern w:val="2"/>
          <w:szCs w:val="20"/>
          <w:lang w:eastAsia="ko-KR"/>
        </w:rPr>
        <w:t>Профилактика девиантного поведения обучающихся, конфли</w:t>
      </w:r>
      <w:r w:rsidRPr="00832A60">
        <w:rPr>
          <w:rFonts w:eastAsia="Times New Roman" w:cs="Times New Roman"/>
          <w:iCs/>
          <w:w w:val="0"/>
          <w:kern w:val="2"/>
          <w:szCs w:val="20"/>
          <w:lang w:eastAsia="ko-KR"/>
        </w:rPr>
        <w:t>к</w:t>
      </w:r>
      <w:r w:rsidRPr="00832A60">
        <w:rPr>
          <w:rFonts w:eastAsia="Times New Roman" w:cs="Times New Roman"/>
          <w:iCs/>
          <w:w w:val="0"/>
          <w:kern w:val="2"/>
          <w:szCs w:val="20"/>
          <w:lang w:eastAsia="ko-KR"/>
        </w:rPr>
        <w:t>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w:t>
      </w:r>
      <w:r w:rsidRPr="00832A60">
        <w:rPr>
          <w:rFonts w:eastAsia="Times New Roman" w:cs="Times New Roman"/>
          <w:iCs/>
          <w:w w:val="0"/>
          <w:kern w:val="2"/>
          <w:szCs w:val="20"/>
          <w:lang w:eastAsia="ko-KR"/>
        </w:rPr>
        <w:t>б</w:t>
      </w:r>
      <w:r w:rsidRPr="00832A60">
        <w:rPr>
          <w:rFonts w:eastAsia="Times New Roman" w:cs="Times New Roman"/>
          <w:iCs/>
          <w:w w:val="0"/>
          <w:kern w:val="2"/>
          <w:szCs w:val="20"/>
          <w:lang w:eastAsia="ko-KR"/>
        </w:rPr>
        <w:t xml:space="preserve">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rsidR="00832A60" w:rsidRPr="00832A60" w:rsidRDefault="00832A60" w:rsidP="00832A60">
      <w:pPr>
        <w:widowControl w:val="0"/>
        <w:tabs>
          <w:tab w:val="left" w:pos="851"/>
        </w:tabs>
        <w:autoSpaceDE w:val="0"/>
        <w:autoSpaceDN w:val="0"/>
        <w:spacing w:after="0" w:line="240" w:lineRule="auto"/>
        <w:ind w:firstLine="709"/>
        <w:rPr>
          <w:rFonts w:eastAsia="Times New Roman" w:cs="Times New Roman"/>
          <w:iCs/>
          <w:w w:val="0"/>
          <w:kern w:val="2"/>
          <w:szCs w:val="20"/>
          <w:lang w:eastAsia="ko-KR"/>
        </w:rPr>
      </w:pPr>
      <w:r w:rsidRPr="00832A60">
        <w:rPr>
          <w:rFonts w:eastAsia="Times New Roman" w:cs="Times New Roman"/>
          <w:iCs/>
          <w:w w:val="0"/>
          <w:kern w:val="2"/>
          <w:szCs w:val="20"/>
          <w:lang w:eastAsia="ko-KR"/>
        </w:rPr>
        <w:t>Реализация воспитательного потенциала профилактической д</w:t>
      </w:r>
      <w:r w:rsidRPr="00832A60">
        <w:rPr>
          <w:rFonts w:eastAsia="Times New Roman" w:cs="Times New Roman"/>
          <w:iCs/>
          <w:w w:val="0"/>
          <w:kern w:val="2"/>
          <w:szCs w:val="20"/>
          <w:lang w:eastAsia="ko-KR"/>
        </w:rPr>
        <w:t>е</w:t>
      </w:r>
      <w:r w:rsidRPr="00832A60">
        <w:rPr>
          <w:rFonts w:eastAsia="Times New Roman" w:cs="Times New Roman"/>
          <w:iCs/>
          <w:w w:val="0"/>
          <w:kern w:val="2"/>
          <w:szCs w:val="20"/>
          <w:lang w:eastAsia="ko-KR"/>
        </w:rPr>
        <w:t>ятельности в целях формирования и поддержки безопасной и комфор</w:t>
      </w:r>
      <w:r w:rsidRPr="00832A60">
        <w:rPr>
          <w:rFonts w:eastAsia="Times New Roman" w:cs="Times New Roman"/>
          <w:iCs/>
          <w:w w:val="0"/>
          <w:kern w:val="2"/>
          <w:szCs w:val="20"/>
          <w:lang w:eastAsia="ko-KR"/>
        </w:rPr>
        <w:t>т</w:t>
      </w:r>
      <w:r w:rsidRPr="00832A60">
        <w:rPr>
          <w:rFonts w:eastAsia="Times New Roman" w:cs="Times New Roman"/>
          <w:iCs/>
          <w:w w:val="0"/>
          <w:kern w:val="2"/>
          <w:szCs w:val="20"/>
          <w:lang w:eastAsia="ko-KR"/>
        </w:rPr>
        <w:t>ной среды в школе предусматривает:</w:t>
      </w:r>
    </w:p>
    <w:p w:rsidR="00832A60" w:rsidRPr="00832A60" w:rsidRDefault="00832A60" w:rsidP="00832A60">
      <w:pPr>
        <w:widowControl w:val="0"/>
        <w:numPr>
          <w:ilvl w:val="0"/>
          <w:numId w:val="20"/>
        </w:numPr>
        <w:tabs>
          <w:tab w:val="left" w:pos="851"/>
        </w:tabs>
        <w:autoSpaceDE w:val="0"/>
        <w:autoSpaceDN w:val="0"/>
        <w:spacing w:after="0" w:line="240" w:lineRule="auto"/>
        <w:ind w:left="0" w:firstLine="709"/>
        <w:rPr>
          <w:rFonts w:eastAsia="Times New Roman" w:cs="Times New Roman"/>
          <w:iCs/>
          <w:w w:val="0"/>
          <w:kern w:val="2"/>
          <w:szCs w:val="20"/>
          <w:lang w:eastAsia="ko-KR"/>
        </w:rPr>
      </w:pPr>
      <w:r w:rsidRPr="00832A60">
        <w:rPr>
          <w:rFonts w:eastAsia="Times New Roman" w:cs="Times New Roman"/>
          <w:iCs/>
          <w:w w:val="0"/>
          <w:kern w:val="2"/>
          <w:szCs w:val="20"/>
          <w:lang w:eastAsia="ko-KR"/>
        </w:rPr>
        <w:t xml:space="preserve">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832A60" w:rsidRPr="00832A60" w:rsidRDefault="00832A60" w:rsidP="00832A60">
      <w:pPr>
        <w:widowControl w:val="0"/>
        <w:numPr>
          <w:ilvl w:val="0"/>
          <w:numId w:val="20"/>
        </w:numPr>
        <w:tabs>
          <w:tab w:val="left" w:pos="851"/>
        </w:tabs>
        <w:autoSpaceDE w:val="0"/>
        <w:autoSpaceDN w:val="0"/>
        <w:spacing w:after="0" w:line="240" w:lineRule="auto"/>
        <w:ind w:left="0" w:firstLine="709"/>
        <w:rPr>
          <w:rFonts w:eastAsia="Times New Roman" w:cs="Times New Roman"/>
          <w:iCs/>
          <w:w w:val="0"/>
          <w:kern w:val="2"/>
          <w:szCs w:val="20"/>
          <w:lang w:eastAsia="ko-KR"/>
        </w:rPr>
      </w:pPr>
      <w:r w:rsidRPr="00832A60">
        <w:rPr>
          <w:rFonts w:eastAsia="Times New Roman" w:cs="Times New Roman"/>
          <w:iCs/>
          <w:w w:val="0"/>
          <w:kern w:val="2"/>
          <w:szCs w:val="20"/>
          <w:lang w:eastAsia="ko-KR"/>
        </w:rPr>
        <w:t>регулярное проведение исследований, мониторинга рисков безопасности и ресурсов повышения безопасности, выделение и псих</w:t>
      </w:r>
      <w:r w:rsidRPr="00832A60">
        <w:rPr>
          <w:rFonts w:eastAsia="Times New Roman" w:cs="Times New Roman"/>
          <w:iCs/>
          <w:w w:val="0"/>
          <w:kern w:val="2"/>
          <w:szCs w:val="20"/>
          <w:lang w:eastAsia="ko-KR"/>
        </w:rPr>
        <w:t>о</w:t>
      </w:r>
      <w:r w:rsidRPr="00832A60">
        <w:rPr>
          <w:rFonts w:eastAsia="Times New Roman" w:cs="Times New Roman"/>
          <w:iCs/>
          <w:w w:val="0"/>
          <w:kern w:val="2"/>
          <w:szCs w:val="20"/>
          <w:lang w:eastAsia="ko-KR"/>
        </w:rPr>
        <w:t>лого-педагогическое сопровождение групп риска обучающихся по ра</w:t>
      </w:r>
      <w:r w:rsidRPr="00832A60">
        <w:rPr>
          <w:rFonts w:eastAsia="Times New Roman" w:cs="Times New Roman"/>
          <w:iCs/>
          <w:w w:val="0"/>
          <w:kern w:val="2"/>
          <w:szCs w:val="20"/>
          <w:lang w:eastAsia="ko-KR"/>
        </w:rPr>
        <w:t>з</w:t>
      </w:r>
      <w:r w:rsidRPr="00832A60">
        <w:rPr>
          <w:rFonts w:eastAsia="Times New Roman" w:cs="Times New Roman"/>
          <w:iCs/>
          <w:w w:val="0"/>
          <w:kern w:val="2"/>
          <w:szCs w:val="20"/>
          <w:lang w:eastAsia="ko-KR"/>
        </w:rPr>
        <w:t>ным направлениям (агрессивное поведение, зависимости и др.);</w:t>
      </w:r>
    </w:p>
    <w:p w:rsidR="00832A60" w:rsidRPr="00832A60" w:rsidRDefault="00832A60" w:rsidP="00832A60">
      <w:pPr>
        <w:widowControl w:val="0"/>
        <w:numPr>
          <w:ilvl w:val="0"/>
          <w:numId w:val="20"/>
        </w:numPr>
        <w:tabs>
          <w:tab w:val="left" w:pos="851"/>
        </w:tabs>
        <w:autoSpaceDE w:val="0"/>
        <w:autoSpaceDN w:val="0"/>
        <w:spacing w:after="0" w:line="240" w:lineRule="auto"/>
        <w:ind w:left="0" w:firstLine="709"/>
        <w:rPr>
          <w:rFonts w:eastAsia="Times New Roman" w:cs="Times New Roman"/>
          <w:iCs/>
          <w:w w:val="0"/>
          <w:kern w:val="2"/>
          <w:szCs w:val="20"/>
          <w:lang w:eastAsia="ko-KR"/>
        </w:rPr>
      </w:pPr>
      <w:r w:rsidRPr="00832A60">
        <w:rPr>
          <w:rFonts w:eastAsia="Times New Roman" w:cs="Times New Roman"/>
          <w:iCs/>
          <w:w w:val="0"/>
          <w:kern w:val="2"/>
          <w:szCs w:val="20"/>
          <w:lang w:eastAsia="ko-KR"/>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rsidR="00832A60" w:rsidRPr="00832A60" w:rsidRDefault="00832A60" w:rsidP="00832A60">
      <w:pPr>
        <w:widowControl w:val="0"/>
        <w:numPr>
          <w:ilvl w:val="0"/>
          <w:numId w:val="20"/>
        </w:numPr>
        <w:tabs>
          <w:tab w:val="left" w:pos="851"/>
        </w:tabs>
        <w:autoSpaceDE w:val="0"/>
        <w:autoSpaceDN w:val="0"/>
        <w:spacing w:after="0" w:line="240" w:lineRule="auto"/>
        <w:ind w:left="0" w:firstLine="709"/>
        <w:rPr>
          <w:rFonts w:eastAsia="Times New Roman" w:cs="Times New Roman"/>
          <w:iCs/>
          <w:w w:val="0"/>
          <w:kern w:val="2"/>
          <w:szCs w:val="20"/>
          <w:lang w:eastAsia="ko-KR"/>
        </w:rPr>
      </w:pPr>
      <w:r w:rsidRPr="00832A60">
        <w:rPr>
          <w:rFonts w:eastAsia="Times New Roman" w:cs="Times New Roman"/>
          <w:iCs/>
          <w:w w:val="0"/>
          <w:kern w:val="2"/>
          <w:szCs w:val="20"/>
          <w:lang w:eastAsia="ko-KR"/>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w:t>
      </w:r>
      <w:r w:rsidRPr="00832A60">
        <w:rPr>
          <w:rFonts w:eastAsia="Times New Roman" w:cs="Times New Roman"/>
          <w:iCs/>
          <w:w w:val="0"/>
          <w:kern w:val="2"/>
          <w:szCs w:val="20"/>
          <w:lang w:eastAsia="ko-KR"/>
        </w:rPr>
        <w:t>а</w:t>
      </w:r>
      <w:r w:rsidRPr="00832A60">
        <w:rPr>
          <w:rFonts w:eastAsia="Times New Roman" w:cs="Times New Roman"/>
          <w:iCs/>
          <w:w w:val="0"/>
          <w:kern w:val="2"/>
          <w:szCs w:val="20"/>
          <w:lang w:eastAsia="ko-KR"/>
        </w:rPr>
        <w:t>низацию межведомственного взаимодействия;</w:t>
      </w:r>
    </w:p>
    <w:p w:rsidR="00832A60" w:rsidRPr="00832A60" w:rsidRDefault="00832A60" w:rsidP="00832A60">
      <w:pPr>
        <w:widowControl w:val="0"/>
        <w:numPr>
          <w:ilvl w:val="0"/>
          <w:numId w:val="20"/>
        </w:numPr>
        <w:tabs>
          <w:tab w:val="left" w:pos="851"/>
        </w:tabs>
        <w:autoSpaceDE w:val="0"/>
        <w:autoSpaceDN w:val="0"/>
        <w:spacing w:after="0" w:line="240" w:lineRule="auto"/>
        <w:ind w:left="0" w:firstLine="709"/>
        <w:rPr>
          <w:rFonts w:eastAsia="Times New Roman" w:cs="Times New Roman"/>
          <w:iCs/>
          <w:w w:val="0"/>
          <w:kern w:val="2"/>
          <w:szCs w:val="20"/>
          <w:lang w:eastAsia="ko-KR"/>
        </w:rPr>
      </w:pPr>
      <w:r w:rsidRPr="00832A60">
        <w:rPr>
          <w:rFonts w:eastAsia="Times New Roman" w:cs="Times New Roman"/>
          <w:iCs/>
          <w:w w:val="0"/>
          <w:kern w:val="2"/>
          <w:szCs w:val="20"/>
          <w:lang w:eastAsia="ko-KR"/>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w:t>
      </w:r>
      <w:r w:rsidRPr="00832A60">
        <w:rPr>
          <w:rFonts w:eastAsia="Times New Roman" w:cs="Times New Roman"/>
          <w:iCs/>
          <w:w w:val="0"/>
          <w:kern w:val="2"/>
          <w:szCs w:val="20"/>
          <w:lang w:eastAsia="ko-KR"/>
        </w:rPr>
        <w:t>е</w:t>
      </w:r>
      <w:r w:rsidRPr="00832A60">
        <w:rPr>
          <w:rFonts w:eastAsia="Times New Roman" w:cs="Times New Roman"/>
          <w:iCs/>
          <w:w w:val="0"/>
          <w:kern w:val="2"/>
          <w:szCs w:val="20"/>
          <w:lang w:eastAsia="ko-KR"/>
        </w:rPr>
        <w:t xml:space="preserve">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w:t>
      </w:r>
      <w:r w:rsidRPr="00832A60">
        <w:rPr>
          <w:rFonts w:eastAsia="Times New Roman" w:cs="Times New Roman"/>
          <w:iCs/>
          <w:w w:val="0"/>
          <w:kern w:val="2"/>
          <w:szCs w:val="20"/>
          <w:lang w:eastAsia="ko-KR"/>
        </w:rPr>
        <w:lastRenderedPageBreak/>
        <w:t>объединения, культы, субкультуры, безопасность дорожного движения, противопожарная безопасность, гражданская оборона, антитеррорист</w:t>
      </w:r>
      <w:r w:rsidRPr="00832A60">
        <w:rPr>
          <w:rFonts w:eastAsia="Times New Roman" w:cs="Times New Roman"/>
          <w:iCs/>
          <w:w w:val="0"/>
          <w:kern w:val="2"/>
          <w:szCs w:val="20"/>
          <w:lang w:eastAsia="ko-KR"/>
        </w:rPr>
        <w:t>и</w:t>
      </w:r>
      <w:r w:rsidRPr="00832A60">
        <w:rPr>
          <w:rFonts w:eastAsia="Times New Roman" w:cs="Times New Roman"/>
          <w:iCs/>
          <w:w w:val="0"/>
          <w:kern w:val="2"/>
          <w:szCs w:val="20"/>
          <w:lang w:eastAsia="ko-KR"/>
        </w:rPr>
        <w:t>ческая, антиэкстремистская безопасность и т.д.);</w:t>
      </w:r>
    </w:p>
    <w:p w:rsidR="00832A60" w:rsidRPr="00832A60" w:rsidRDefault="00832A60" w:rsidP="00832A60">
      <w:pPr>
        <w:widowControl w:val="0"/>
        <w:numPr>
          <w:ilvl w:val="0"/>
          <w:numId w:val="20"/>
        </w:numPr>
        <w:tabs>
          <w:tab w:val="left" w:pos="851"/>
        </w:tabs>
        <w:autoSpaceDE w:val="0"/>
        <w:autoSpaceDN w:val="0"/>
        <w:spacing w:after="0" w:line="240" w:lineRule="auto"/>
        <w:ind w:left="0" w:firstLine="709"/>
        <w:rPr>
          <w:rFonts w:eastAsia="Times New Roman" w:cs="Times New Roman"/>
          <w:iCs/>
          <w:w w:val="0"/>
          <w:kern w:val="2"/>
          <w:szCs w:val="20"/>
          <w:lang w:eastAsia="ko-KR"/>
        </w:rPr>
      </w:pPr>
      <w:r w:rsidRPr="00832A60">
        <w:rPr>
          <w:rFonts w:eastAsia="Times New Roman" w:cs="Times New Roman"/>
          <w:iCs/>
          <w:w w:val="0"/>
          <w:kern w:val="2"/>
          <w:szCs w:val="20"/>
          <w:lang w:eastAsia="ko-KR"/>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832A60" w:rsidRPr="00832A60" w:rsidRDefault="00832A60" w:rsidP="00832A60">
      <w:pPr>
        <w:widowControl w:val="0"/>
        <w:numPr>
          <w:ilvl w:val="0"/>
          <w:numId w:val="20"/>
        </w:numPr>
        <w:tabs>
          <w:tab w:val="left" w:pos="851"/>
        </w:tabs>
        <w:autoSpaceDE w:val="0"/>
        <w:autoSpaceDN w:val="0"/>
        <w:spacing w:after="0" w:line="240" w:lineRule="auto"/>
        <w:ind w:left="0" w:firstLine="709"/>
        <w:rPr>
          <w:rFonts w:eastAsia="Times New Roman" w:cs="Times New Roman"/>
          <w:iCs/>
          <w:w w:val="0"/>
          <w:kern w:val="2"/>
          <w:szCs w:val="20"/>
          <w:lang w:eastAsia="ko-KR"/>
        </w:rPr>
      </w:pPr>
      <w:r w:rsidRPr="00832A60">
        <w:rPr>
          <w:rFonts w:eastAsia="Times New Roman" w:cs="Times New Roman"/>
          <w:iCs/>
          <w:w w:val="0"/>
          <w:kern w:val="2"/>
          <w:szCs w:val="20"/>
          <w:lang w:eastAsia="ko-KR"/>
        </w:rPr>
        <w:t>предупреждение, профилактика и целенаправленная деятел</w:t>
      </w:r>
      <w:r w:rsidRPr="00832A60">
        <w:rPr>
          <w:rFonts w:eastAsia="Times New Roman" w:cs="Times New Roman"/>
          <w:iCs/>
          <w:w w:val="0"/>
          <w:kern w:val="2"/>
          <w:szCs w:val="20"/>
          <w:lang w:eastAsia="ko-KR"/>
        </w:rPr>
        <w:t>ь</w:t>
      </w:r>
      <w:r w:rsidRPr="00832A60">
        <w:rPr>
          <w:rFonts w:eastAsia="Times New Roman" w:cs="Times New Roman"/>
          <w:iCs/>
          <w:w w:val="0"/>
          <w:kern w:val="2"/>
          <w:szCs w:val="20"/>
          <w:lang w:eastAsia="ko-KR"/>
        </w:rPr>
        <w:t>ность в случаях появления, расширения, влияния в школе маргинальных групп обучающихся (оставивших обучение, криминальной направле</w:t>
      </w:r>
      <w:r w:rsidRPr="00832A60">
        <w:rPr>
          <w:rFonts w:eastAsia="Times New Roman" w:cs="Times New Roman"/>
          <w:iCs/>
          <w:w w:val="0"/>
          <w:kern w:val="2"/>
          <w:szCs w:val="20"/>
          <w:lang w:eastAsia="ko-KR"/>
        </w:rPr>
        <w:t>н</w:t>
      </w:r>
      <w:r w:rsidRPr="00832A60">
        <w:rPr>
          <w:rFonts w:eastAsia="Times New Roman" w:cs="Times New Roman"/>
          <w:iCs/>
          <w:w w:val="0"/>
          <w:kern w:val="2"/>
          <w:szCs w:val="20"/>
          <w:lang w:eastAsia="ko-KR"/>
        </w:rPr>
        <w:t xml:space="preserve">ности, агрессивного поведения и др.); </w:t>
      </w:r>
    </w:p>
    <w:p w:rsidR="00832A60" w:rsidRPr="00832A60" w:rsidRDefault="00832A60" w:rsidP="00832A60">
      <w:pPr>
        <w:widowControl w:val="0"/>
        <w:numPr>
          <w:ilvl w:val="0"/>
          <w:numId w:val="20"/>
        </w:numPr>
        <w:tabs>
          <w:tab w:val="left" w:pos="851"/>
        </w:tabs>
        <w:autoSpaceDE w:val="0"/>
        <w:autoSpaceDN w:val="0"/>
        <w:spacing w:after="0" w:line="240" w:lineRule="auto"/>
        <w:ind w:left="0" w:firstLine="709"/>
        <w:rPr>
          <w:rFonts w:eastAsia="Times New Roman" w:cs="Times New Roman"/>
          <w:iCs/>
          <w:w w:val="0"/>
          <w:kern w:val="2"/>
          <w:szCs w:val="20"/>
          <w:lang w:eastAsia="ko-KR"/>
        </w:rPr>
      </w:pPr>
      <w:r w:rsidRPr="00832A60">
        <w:rPr>
          <w:rFonts w:eastAsia="Times New Roman" w:cs="Times New Roman"/>
          <w:iCs/>
          <w:w w:val="0"/>
          <w:kern w:val="2"/>
          <w:szCs w:val="20"/>
          <w:lang w:eastAsia="ko-KR"/>
        </w:rPr>
        <w:t>поддержка и профилактика расширения групп детей, семей обучающихся, требующих специальной психолого-педагогической по</w:t>
      </w:r>
      <w:r w:rsidRPr="00832A60">
        <w:rPr>
          <w:rFonts w:eastAsia="Times New Roman" w:cs="Times New Roman"/>
          <w:iCs/>
          <w:w w:val="0"/>
          <w:kern w:val="2"/>
          <w:szCs w:val="20"/>
          <w:lang w:eastAsia="ko-KR"/>
        </w:rPr>
        <w:t>д</w:t>
      </w:r>
      <w:r w:rsidRPr="00832A60">
        <w:rPr>
          <w:rFonts w:eastAsia="Times New Roman" w:cs="Times New Roman"/>
          <w:iCs/>
          <w:w w:val="0"/>
          <w:kern w:val="2"/>
          <w:szCs w:val="20"/>
          <w:lang w:eastAsia="ko-KR"/>
        </w:rPr>
        <w:t>держки и сопровождения (слабоуспевающих, социально запуще</w:t>
      </w:r>
      <w:r w:rsidRPr="00832A60">
        <w:rPr>
          <w:rFonts w:eastAsia="Times New Roman" w:cs="Times New Roman"/>
          <w:iCs/>
          <w:w w:val="0"/>
          <w:kern w:val="2"/>
          <w:szCs w:val="20"/>
          <w:lang w:eastAsia="ko-KR"/>
        </w:rPr>
        <w:t>н</w:t>
      </w:r>
      <w:r w:rsidRPr="00832A60">
        <w:rPr>
          <w:rFonts w:eastAsia="Times New Roman" w:cs="Times New Roman"/>
          <w:iCs/>
          <w:w w:val="0"/>
          <w:kern w:val="2"/>
          <w:szCs w:val="20"/>
          <w:lang w:eastAsia="ko-KR"/>
        </w:rPr>
        <w:t>ные,социально неадаптированные дети-мигранты и т.д.).</w:t>
      </w:r>
    </w:p>
    <w:p w:rsidR="00832A60" w:rsidRPr="00832A60" w:rsidRDefault="00832A60" w:rsidP="00832A60">
      <w:pPr>
        <w:pStyle w:val="body"/>
        <w:spacing w:line="240" w:lineRule="auto"/>
        <w:ind w:firstLine="0"/>
        <w:rPr>
          <w:rFonts w:cs="Times New Roman"/>
        </w:rPr>
      </w:pPr>
    </w:p>
    <w:p w:rsidR="00832A60" w:rsidRPr="00832A60" w:rsidRDefault="00832A60" w:rsidP="00832A60">
      <w:pPr>
        <w:pStyle w:val="h3"/>
        <w:spacing w:before="0" w:after="0" w:line="240" w:lineRule="auto"/>
        <w:rPr>
          <w:rFonts w:cs="Times New Roman"/>
          <w:color w:val="auto"/>
          <w:szCs w:val="20"/>
        </w:rPr>
      </w:pPr>
      <w:r w:rsidRPr="00832A60">
        <w:rPr>
          <w:rFonts w:cs="Times New Roman"/>
          <w:color w:val="auto"/>
          <w:szCs w:val="20"/>
        </w:rPr>
        <w:t>2.3.5.</w:t>
      </w:r>
      <w:r w:rsidRPr="00832A60">
        <w:rPr>
          <w:rFonts w:cs="Times New Roman"/>
          <w:color w:val="auto"/>
          <w:szCs w:val="20"/>
        </w:rPr>
        <w:t> </w:t>
      </w:r>
      <w:r w:rsidRPr="00832A60">
        <w:rPr>
          <w:rFonts w:cs="Times New Roman"/>
          <w:color w:val="auto"/>
          <w:szCs w:val="20"/>
        </w:rPr>
        <w:t>Основные направления самоанализа воспитательной работы</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kern w:val="2"/>
          <w:szCs w:val="20"/>
          <w:lang w:eastAsia="ko-KR"/>
        </w:rPr>
      </w:pP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kern w:val="2"/>
          <w:szCs w:val="20"/>
          <w:lang w:eastAsia="ko-KR"/>
        </w:rPr>
      </w:pPr>
      <w:r w:rsidRPr="00832A60">
        <w:rPr>
          <w:rFonts w:eastAsia="Times New Roman" w:cs="Times New Roman"/>
          <w:kern w:val="2"/>
          <w:szCs w:val="20"/>
          <w:lang w:eastAsia="ko-KR"/>
        </w:rPr>
        <w:t>Самоанализ организуемой в школе воспитательной работы ос</w:t>
      </w:r>
      <w:r w:rsidRPr="00832A60">
        <w:rPr>
          <w:rFonts w:eastAsia="Times New Roman" w:cs="Times New Roman"/>
          <w:kern w:val="2"/>
          <w:szCs w:val="20"/>
          <w:lang w:eastAsia="ko-KR"/>
        </w:rPr>
        <w:t>у</w:t>
      </w:r>
      <w:r w:rsidRPr="00832A60">
        <w:rPr>
          <w:rFonts w:eastAsia="Times New Roman" w:cs="Times New Roman"/>
          <w:kern w:val="2"/>
          <w:szCs w:val="20"/>
          <w:lang w:eastAsia="ko-KR"/>
        </w:rPr>
        <w:t>ществляется по выбранным самой школой направлениям и проводится с целью выявления основных проблем школьного воспитания и посл</w:t>
      </w:r>
      <w:r w:rsidRPr="00832A60">
        <w:rPr>
          <w:rFonts w:eastAsia="Times New Roman" w:cs="Times New Roman"/>
          <w:kern w:val="2"/>
          <w:szCs w:val="20"/>
          <w:lang w:eastAsia="ko-KR"/>
        </w:rPr>
        <w:t>е</w:t>
      </w:r>
      <w:r w:rsidRPr="00832A60">
        <w:rPr>
          <w:rFonts w:eastAsia="Times New Roman" w:cs="Times New Roman"/>
          <w:kern w:val="2"/>
          <w:szCs w:val="20"/>
          <w:lang w:eastAsia="ko-KR"/>
        </w:rPr>
        <w:t xml:space="preserve">дующего их решения. </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kern w:val="2"/>
          <w:szCs w:val="20"/>
          <w:lang w:eastAsia="ko-KR"/>
        </w:rPr>
      </w:pPr>
      <w:r w:rsidRPr="00832A60">
        <w:rPr>
          <w:rFonts w:eastAsia="Times New Roman" w:cs="Times New Roman"/>
          <w:kern w:val="2"/>
          <w:szCs w:val="20"/>
          <w:lang w:eastAsia="ko-KR"/>
        </w:rPr>
        <w:t>Самоанализ осуществляется ежегодно силами самой образов</w:t>
      </w:r>
      <w:r w:rsidRPr="00832A60">
        <w:rPr>
          <w:rFonts w:eastAsia="Times New Roman" w:cs="Times New Roman"/>
          <w:kern w:val="2"/>
          <w:szCs w:val="20"/>
          <w:lang w:eastAsia="ko-KR"/>
        </w:rPr>
        <w:t>а</w:t>
      </w:r>
      <w:r w:rsidRPr="00832A60">
        <w:rPr>
          <w:rFonts w:eastAsia="Times New Roman" w:cs="Times New Roman"/>
          <w:kern w:val="2"/>
          <w:szCs w:val="20"/>
          <w:lang w:eastAsia="ko-KR"/>
        </w:rPr>
        <w:t>тельной организации с привлечением (при необходимости и по сам</w:t>
      </w:r>
      <w:r w:rsidRPr="00832A60">
        <w:rPr>
          <w:rFonts w:eastAsia="Times New Roman" w:cs="Times New Roman"/>
          <w:kern w:val="2"/>
          <w:szCs w:val="20"/>
          <w:lang w:eastAsia="ko-KR"/>
        </w:rPr>
        <w:t>о</w:t>
      </w:r>
      <w:r w:rsidRPr="00832A60">
        <w:rPr>
          <w:rFonts w:eastAsia="Times New Roman" w:cs="Times New Roman"/>
          <w:kern w:val="2"/>
          <w:szCs w:val="20"/>
          <w:lang w:eastAsia="ko-KR"/>
        </w:rPr>
        <w:t xml:space="preserve">стоятельному решению администрации образовательной организации) внешних экспертов. </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kern w:val="2"/>
          <w:szCs w:val="20"/>
          <w:lang w:eastAsia="ko-KR"/>
        </w:rPr>
      </w:pPr>
      <w:r w:rsidRPr="00832A60">
        <w:rPr>
          <w:rFonts w:eastAsia="Times New Roman" w:cs="Times New Roman"/>
          <w:kern w:val="2"/>
          <w:szCs w:val="20"/>
          <w:lang w:eastAsia="ko-KR"/>
        </w:rPr>
        <w:t>Основными принципами, на основе которых осуществляется с</w:t>
      </w:r>
      <w:r w:rsidRPr="00832A60">
        <w:rPr>
          <w:rFonts w:eastAsia="Times New Roman" w:cs="Times New Roman"/>
          <w:kern w:val="2"/>
          <w:szCs w:val="20"/>
          <w:lang w:eastAsia="ko-KR"/>
        </w:rPr>
        <w:t>а</w:t>
      </w:r>
      <w:r w:rsidRPr="00832A60">
        <w:rPr>
          <w:rFonts w:eastAsia="Times New Roman" w:cs="Times New Roman"/>
          <w:kern w:val="2"/>
          <w:szCs w:val="20"/>
          <w:lang w:eastAsia="ko-KR"/>
        </w:rPr>
        <w:t>моанализ воспитательной работы в школе, являются:</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kern w:val="2"/>
          <w:szCs w:val="20"/>
          <w:lang w:eastAsia="ko-KR"/>
        </w:rPr>
      </w:pPr>
      <w:r w:rsidRPr="00832A60">
        <w:rPr>
          <w:rFonts w:eastAsia="Times New Roman" w:cs="Times New Roman"/>
          <w:kern w:val="2"/>
          <w:szCs w:val="20"/>
          <w:lang w:eastAsia="ko-KR"/>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w:t>
      </w:r>
      <w:r w:rsidRPr="00832A60">
        <w:rPr>
          <w:rFonts w:eastAsia="Times New Roman" w:cs="Times New Roman"/>
          <w:kern w:val="2"/>
          <w:szCs w:val="20"/>
          <w:lang w:eastAsia="ko-KR"/>
        </w:rPr>
        <w:t>о</w:t>
      </w:r>
      <w:r w:rsidRPr="00832A60">
        <w:rPr>
          <w:rFonts w:eastAsia="Times New Roman" w:cs="Times New Roman"/>
          <w:kern w:val="2"/>
          <w:szCs w:val="20"/>
          <w:lang w:eastAsia="ko-KR"/>
        </w:rPr>
        <w:t xml:space="preserve">цесс; </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kern w:val="2"/>
          <w:szCs w:val="20"/>
          <w:lang w:eastAsia="ko-KR"/>
        </w:rPr>
      </w:pPr>
      <w:r w:rsidRPr="00832A60">
        <w:rPr>
          <w:rFonts w:eastAsia="Times New Roman" w:cs="Times New Roman"/>
          <w:kern w:val="2"/>
          <w:szCs w:val="20"/>
          <w:lang w:eastAsia="ko-KR"/>
        </w:rPr>
        <w:t>- принцип приоритета анализа сущностных сторон воспитания, ориентирующий экспертов на изучение не количественных его показ</w:t>
      </w:r>
      <w:r w:rsidRPr="00832A60">
        <w:rPr>
          <w:rFonts w:eastAsia="Times New Roman" w:cs="Times New Roman"/>
          <w:kern w:val="2"/>
          <w:szCs w:val="20"/>
          <w:lang w:eastAsia="ko-KR"/>
        </w:rPr>
        <w:t>а</w:t>
      </w:r>
      <w:r w:rsidRPr="00832A60">
        <w:rPr>
          <w:rFonts w:eastAsia="Times New Roman" w:cs="Times New Roman"/>
          <w:kern w:val="2"/>
          <w:szCs w:val="20"/>
          <w:lang w:eastAsia="ko-KR"/>
        </w:rPr>
        <w:t>телей, а качественных – таких как содержание и разнообразие деятел</w:t>
      </w:r>
      <w:r w:rsidRPr="00832A60">
        <w:rPr>
          <w:rFonts w:eastAsia="Times New Roman" w:cs="Times New Roman"/>
          <w:kern w:val="2"/>
          <w:szCs w:val="20"/>
          <w:lang w:eastAsia="ko-KR"/>
        </w:rPr>
        <w:t>ь</w:t>
      </w:r>
      <w:r w:rsidRPr="00832A60">
        <w:rPr>
          <w:rFonts w:eastAsia="Times New Roman" w:cs="Times New Roman"/>
          <w:kern w:val="2"/>
          <w:szCs w:val="20"/>
          <w:lang w:eastAsia="ko-KR"/>
        </w:rPr>
        <w:t>ности, характер общения и отношений между школьниками и педагог</w:t>
      </w:r>
      <w:r w:rsidRPr="00832A60">
        <w:rPr>
          <w:rFonts w:eastAsia="Times New Roman" w:cs="Times New Roman"/>
          <w:kern w:val="2"/>
          <w:szCs w:val="20"/>
          <w:lang w:eastAsia="ko-KR"/>
        </w:rPr>
        <w:t>а</w:t>
      </w:r>
      <w:r w:rsidRPr="00832A60">
        <w:rPr>
          <w:rFonts w:eastAsia="Times New Roman" w:cs="Times New Roman"/>
          <w:kern w:val="2"/>
          <w:szCs w:val="20"/>
          <w:lang w:eastAsia="ko-KR"/>
        </w:rPr>
        <w:t xml:space="preserve">ми;  </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kern w:val="2"/>
          <w:szCs w:val="20"/>
          <w:lang w:eastAsia="ko-KR"/>
        </w:rPr>
      </w:pPr>
      <w:r w:rsidRPr="00832A60">
        <w:rPr>
          <w:rFonts w:eastAsia="Times New Roman" w:cs="Times New Roman"/>
          <w:kern w:val="2"/>
          <w:szCs w:val="20"/>
          <w:lang w:eastAsia="ko-KR"/>
        </w:rPr>
        <w:t>- принцип развивающего характера осуществляемого анализа, ориентирующий экспертов на использование его результатов для с</w:t>
      </w:r>
      <w:r w:rsidRPr="00832A60">
        <w:rPr>
          <w:rFonts w:eastAsia="Times New Roman" w:cs="Times New Roman"/>
          <w:kern w:val="2"/>
          <w:szCs w:val="20"/>
          <w:lang w:eastAsia="ko-KR"/>
        </w:rPr>
        <w:t>о</w:t>
      </w:r>
      <w:r w:rsidRPr="00832A60">
        <w:rPr>
          <w:rFonts w:eastAsia="Times New Roman" w:cs="Times New Roman"/>
          <w:kern w:val="2"/>
          <w:szCs w:val="20"/>
          <w:lang w:eastAsia="ko-KR"/>
        </w:rPr>
        <w:lastRenderedPageBreak/>
        <w:t>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kern w:val="2"/>
          <w:szCs w:val="20"/>
          <w:lang w:eastAsia="ko-KR"/>
        </w:rPr>
      </w:pPr>
      <w:r w:rsidRPr="00832A60">
        <w:rPr>
          <w:rFonts w:eastAsia="Times New Roman" w:cs="Times New Roman"/>
          <w:kern w:val="2"/>
          <w:szCs w:val="20"/>
          <w:lang w:eastAsia="ko-KR"/>
        </w:rPr>
        <w:t>- принцип разделенной ответственности за результаты личнос</w:t>
      </w:r>
      <w:r w:rsidRPr="00832A60">
        <w:rPr>
          <w:rFonts w:eastAsia="Times New Roman" w:cs="Times New Roman"/>
          <w:kern w:val="2"/>
          <w:szCs w:val="20"/>
          <w:lang w:eastAsia="ko-KR"/>
        </w:rPr>
        <w:t>т</w:t>
      </w:r>
      <w:r w:rsidRPr="00832A60">
        <w:rPr>
          <w:rFonts w:eastAsia="Times New Roman" w:cs="Times New Roman"/>
          <w:kern w:val="2"/>
          <w:szCs w:val="20"/>
          <w:lang w:eastAsia="ko-KR"/>
        </w:rPr>
        <w:t>ного развития школьников, ориентирующий экспертов на понимание того, что личностное развитие школьников – это результат как социал</w:t>
      </w:r>
      <w:r w:rsidRPr="00832A60">
        <w:rPr>
          <w:rFonts w:eastAsia="Times New Roman" w:cs="Times New Roman"/>
          <w:kern w:val="2"/>
          <w:szCs w:val="20"/>
          <w:lang w:eastAsia="ko-KR"/>
        </w:rPr>
        <w:t>ь</w:t>
      </w:r>
      <w:r w:rsidRPr="00832A60">
        <w:rPr>
          <w:rFonts w:eastAsia="Times New Roman" w:cs="Times New Roman"/>
          <w:kern w:val="2"/>
          <w:szCs w:val="20"/>
          <w:lang w:eastAsia="ko-KR"/>
        </w:rPr>
        <w:t>ного воспитания (в котором школа участвует наряду с другими соц</w:t>
      </w:r>
      <w:r w:rsidRPr="00832A60">
        <w:rPr>
          <w:rFonts w:eastAsia="Times New Roman" w:cs="Times New Roman"/>
          <w:kern w:val="2"/>
          <w:szCs w:val="20"/>
          <w:lang w:eastAsia="ko-KR"/>
        </w:rPr>
        <w:t>и</w:t>
      </w:r>
      <w:r w:rsidRPr="00832A60">
        <w:rPr>
          <w:rFonts w:eastAsia="Times New Roman" w:cs="Times New Roman"/>
          <w:kern w:val="2"/>
          <w:szCs w:val="20"/>
          <w:lang w:eastAsia="ko-KR"/>
        </w:rPr>
        <w:t>альными институтами), так и стихийной социализации, и саморазвития детей.</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Cs/>
          <w:kern w:val="2"/>
          <w:szCs w:val="20"/>
          <w:lang w:eastAsia="ko-KR"/>
        </w:rPr>
      </w:pPr>
      <w:r w:rsidRPr="00832A60">
        <w:rPr>
          <w:rFonts w:eastAsia="Times New Roman" w:cs="Times New Roman"/>
          <w:kern w:val="2"/>
          <w:szCs w:val="20"/>
        </w:rPr>
        <w:t xml:space="preserve">Основные направления анализа </w:t>
      </w:r>
      <w:r w:rsidRPr="00832A60">
        <w:rPr>
          <w:rFonts w:eastAsia="Times New Roman" w:cs="Times New Roman"/>
          <w:kern w:val="2"/>
          <w:szCs w:val="20"/>
          <w:lang w:eastAsia="ko-KR"/>
        </w:rPr>
        <w:t>организуемого в школе воспит</w:t>
      </w:r>
      <w:r w:rsidRPr="00832A60">
        <w:rPr>
          <w:rFonts w:eastAsia="Times New Roman" w:cs="Times New Roman"/>
          <w:kern w:val="2"/>
          <w:szCs w:val="20"/>
          <w:lang w:eastAsia="ko-KR"/>
        </w:rPr>
        <w:t>а</w:t>
      </w:r>
      <w:r w:rsidRPr="00832A60">
        <w:rPr>
          <w:rFonts w:eastAsia="Times New Roman" w:cs="Times New Roman"/>
          <w:kern w:val="2"/>
          <w:szCs w:val="20"/>
          <w:lang w:eastAsia="ko-KR"/>
        </w:rPr>
        <w:t xml:space="preserve">тельного процесса следующие </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b/>
          <w:bCs/>
          <w:i/>
          <w:kern w:val="2"/>
          <w:szCs w:val="20"/>
          <w:lang w:eastAsia="ko-KR"/>
        </w:rPr>
      </w:pPr>
      <w:r w:rsidRPr="00832A60">
        <w:rPr>
          <w:rFonts w:eastAsia="Times New Roman" w:cs="Times New Roman"/>
          <w:b/>
          <w:bCs/>
          <w:i/>
          <w:kern w:val="2"/>
          <w:szCs w:val="20"/>
          <w:lang w:eastAsia="ko-KR"/>
        </w:rPr>
        <w:t xml:space="preserve">1. Результаты воспитания, социализации и саморазвития школьников. </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Cs/>
          <w:kern w:val="2"/>
          <w:szCs w:val="20"/>
          <w:lang w:eastAsia="ko-KR"/>
        </w:rPr>
      </w:pPr>
      <w:r w:rsidRPr="00832A60">
        <w:rPr>
          <w:rFonts w:eastAsia="Times New Roman" w:cs="Times New Roman"/>
          <w:iCs/>
          <w:kern w:val="2"/>
          <w:szCs w:val="20"/>
          <w:lang w:eastAsia="ko-KR"/>
        </w:rPr>
        <w:t xml:space="preserve">Критерием, на основе которого осуществляется данный анализ, является динамика личностного развития школьников каждого класса. </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Cs/>
          <w:kern w:val="2"/>
          <w:szCs w:val="20"/>
          <w:lang w:eastAsia="ko-KR"/>
        </w:rPr>
      </w:pPr>
      <w:r w:rsidRPr="00832A60">
        <w:rPr>
          <w:rFonts w:eastAsia="Times New Roman" w:cs="Times New Roman"/>
          <w:iCs/>
          <w:kern w:val="2"/>
          <w:szCs w:val="20"/>
          <w:lang w:eastAsia="ko-KR"/>
        </w:rPr>
        <w:t>Осуществляется анализ классными руководителями совместно с заместителем директора по воспитательной работе с последующим о</w:t>
      </w:r>
      <w:r w:rsidRPr="00832A60">
        <w:rPr>
          <w:rFonts w:eastAsia="Times New Roman" w:cs="Times New Roman"/>
          <w:iCs/>
          <w:kern w:val="2"/>
          <w:szCs w:val="20"/>
          <w:lang w:eastAsia="ko-KR"/>
        </w:rPr>
        <w:t>б</w:t>
      </w:r>
      <w:r w:rsidRPr="00832A60">
        <w:rPr>
          <w:rFonts w:eastAsia="Times New Roman" w:cs="Times New Roman"/>
          <w:iCs/>
          <w:kern w:val="2"/>
          <w:szCs w:val="20"/>
          <w:lang w:eastAsia="ko-KR"/>
        </w:rPr>
        <w:t>суждением его результатов на заседании методического объединения классных руководителей или педагогическом совете школы.</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Cs/>
          <w:kern w:val="2"/>
          <w:szCs w:val="20"/>
          <w:lang w:eastAsia="ko-KR"/>
        </w:rPr>
      </w:pPr>
      <w:r w:rsidRPr="00832A60">
        <w:rPr>
          <w:rFonts w:eastAsia="Times New Roman" w:cs="Times New Roman"/>
          <w:iCs/>
          <w:kern w:val="2"/>
          <w:szCs w:val="20"/>
          <w:lang w:eastAsia="ko-KR"/>
        </w:rPr>
        <w:t>Способом получения информации о результатах воспитания, с</w:t>
      </w:r>
      <w:r w:rsidRPr="00832A60">
        <w:rPr>
          <w:rFonts w:eastAsia="Times New Roman" w:cs="Times New Roman"/>
          <w:iCs/>
          <w:kern w:val="2"/>
          <w:szCs w:val="20"/>
          <w:lang w:eastAsia="ko-KR"/>
        </w:rPr>
        <w:t>о</w:t>
      </w:r>
      <w:r w:rsidRPr="00832A60">
        <w:rPr>
          <w:rFonts w:eastAsia="Times New Roman" w:cs="Times New Roman"/>
          <w:iCs/>
          <w:kern w:val="2"/>
          <w:szCs w:val="20"/>
          <w:lang w:eastAsia="ko-KR"/>
        </w:rPr>
        <w:t xml:space="preserve">циализации и саморазвития школьников является педагогическое наблюдение. </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Cs/>
          <w:kern w:val="2"/>
          <w:szCs w:val="20"/>
          <w:lang w:eastAsia="ko-KR"/>
        </w:rPr>
      </w:pPr>
      <w:r w:rsidRPr="00832A60">
        <w:rPr>
          <w:rFonts w:eastAsia="Times New Roman" w:cs="Times New Roman"/>
          <w:iCs/>
          <w:kern w:val="2"/>
          <w:szCs w:val="20"/>
          <w:lang w:eastAsia="ko-KR"/>
        </w:rPr>
        <w:t>Внимание педагогов сосредотачивается на следующих вопросах: какие прежде существовавшие проблемы личностного развития школ</w:t>
      </w:r>
      <w:r w:rsidRPr="00832A60">
        <w:rPr>
          <w:rFonts w:eastAsia="Times New Roman" w:cs="Times New Roman"/>
          <w:iCs/>
          <w:kern w:val="2"/>
          <w:szCs w:val="20"/>
          <w:lang w:eastAsia="ko-KR"/>
        </w:rPr>
        <w:t>ь</w:t>
      </w:r>
      <w:r w:rsidRPr="00832A60">
        <w:rPr>
          <w:rFonts w:eastAsia="Times New Roman" w:cs="Times New Roman"/>
          <w:iCs/>
          <w:kern w:val="2"/>
          <w:szCs w:val="20"/>
          <w:lang w:eastAsia="ko-KR"/>
        </w:rPr>
        <w:t>ников удалось решить за минувший учебный год; какие проблемы р</w:t>
      </w:r>
      <w:r w:rsidRPr="00832A60">
        <w:rPr>
          <w:rFonts w:eastAsia="Times New Roman" w:cs="Times New Roman"/>
          <w:iCs/>
          <w:kern w:val="2"/>
          <w:szCs w:val="20"/>
          <w:lang w:eastAsia="ko-KR"/>
        </w:rPr>
        <w:t>е</w:t>
      </w:r>
      <w:r w:rsidRPr="00832A60">
        <w:rPr>
          <w:rFonts w:eastAsia="Times New Roman" w:cs="Times New Roman"/>
          <w:iCs/>
          <w:kern w:val="2"/>
          <w:szCs w:val="20"/>
          <w:lang w:eastAsia="ko-KR"/>
        </w:rPr>
        <w:t>шить не удалось и почему; какие новые проблемы появились, над чем далее предстоит работать педагогическому коллективу.</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b/>
          <w:bCs/>
          <w:i/>
          <w:kern w:val="2"/>
          <w:szCs w:val="20"/>
          <w:lang w:eastAsia="ko-KR"/>
        </w:rPr>
      </w:pPr>
      <w:r w:rsidRPr="00832A60">
        <w:rPr>
          <w:rFonts w:eastAsia="Times New Roman" w:cs="Times New Roman"/>
          <w:b/>
          <w:bCs/>
          <w:i/>
          <w:kern w:val="2"/>
          <w:szCs w:val="20"/>
          <w:lang w:eastAsia="ko-KR"/>
        </w:rPr>
        <w:t>2. Состояние организуемой в школе совместной деятельности детей и взрослых.</w:t>
      </w:r>
    </w:p>
    <w:p w:rsidR="00832A60" w:rsidRPr="00832A60" w:rsidRDefault="00832A60" w:rsidP="00832A60">
      <w:pPr>
        <w:widowControl w:val="0"/>
        <w:autoSpaceDE w:val="0"/>
        <w:autoSpaceDN w:val="0"/>
        <w:adjustRightInd w:val="0"/>
        <w:spacing w:after="0" w:line="240" w:lineRule="auto"/>
        <w:ind w:firstLine="567"/>
        <w:rPr>
          <w:rFonts w:eastAsia="Times New Roman" w:cs="Times New Roman"/>
          <w:iCs/>
          <w:kern w:val="2"/>
          <w:szCs w:val="20"/>
          <w:lang w:eastAsia="ko-KR"/>
        </w:rPr>
      </w:pPr>
      <w:r w:rsidRPr="00832A60">
        <w:rPr>
          <w:rFonts w:eastAsia="Times New Roman" w:cs="Times New Roman"/>
          <w:iCs/>
          <w:kern w:val="2"/>
          <w:szCs w:val="20"/>
          <w:lang w:eastAsia="ko-KR"/>
        </w:rPr>
        <w:t>Критерием, на основе которого осуществляется данный анализ, является наличие в школе интересной, событийно насыщенной и ли</w:t>
      </w:r>
      <w:r w:rsidRPr="00832A60">
        <w:rPr>
          <w:rFonts w:eastAsia="Times New Roman" w:cs="Times New Roman"/>
          <w:iCs/>
          <w:kern w:val="2"/>
          <w:szCs w:val="20"/>
          <w:lang w:eastAsia="ko-KR"/>
        </w:rPr>
        <w:t>ч</w:t>
      </w:r>
      <w:r w:rsidRPr="00832A60">
        <w:rPr>
          <w:rFonts w:eastAsia="Times New Roman" w:cs="Times New Roman"/>
          <w:iCs/>
          <w:kern w:val="2"/>
          <w:szCs w:val="20"/>
          <w:lang w:eastAsia="ko-KR"/>
        </w:rPr>
        <w:t xml:space="preserve">ностно развивающей совместной деятельности детей и взрослых. </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Cs/>
          <w:kern w:val="2"/>
          <w:szCs w:val="20"/>
          <w:lang w:eastAsia="ko-KR"/>
        </w:rPr>
      </w:pPr>
      <w:r w:rsidRPr="00832A60">
        <w:rPr>
          <w:rFonts w:eastAsia="Times New Roman" w:cs="Times New Roman"/>
          <w:iCs/>
          <w:kern w:val="2"/>
          <w:szCs w:val="20"/>
          <w:lang w:eastAsia="ko-KR"/>
        </w:rPr>
        <w:t>Осуществляется анализ заместителем директора по воспитател</w:t>
      </w:r>
      <w:r w:rsidRPr="00832A60">
        <w:rPr>
          <w:rFonts w:eastAsia="Times New Roman" w:cs="Times New Roman"/>
          <w:iCs/>
          <w:kern w:val="2"/>
          <w:szCs w:val="20"/>
          <w:lang w:eastAsia="ko-KR"/>
        </w:rPr>
        <w:t>ь</w:t>
      </w:r>
      <w:r w:rsidRPr="00832A60">
        <w:rPr>
          <w:rFonts w:eastAsia="Times New Roman" w:cs="Times New Roman"/>
          <w:iCs/>
          <w:kern w:val="2"/>
          <w:szCs w:val="20"/>
          <w:lang w:eastAsia="ko-KR"/>
        </w:rPr>
        <w:t xml:space="preserve">ной работе, классными руководителями, активом старшеклассников и родителями, хорошо знакомыми с деятельностью школы. </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Cs/>
          <w:kern w:val="2"/>
          <w:szCs w:val="20"/>
          <w:lang w:eastAsia="ko-KR"/>
        </w:rPr>
      </w:pPr>
      <w:r w:rsidRPr="00832A60">
        <w:rPr>
          <w:rFonts w:eastAsia="Times New Roman" w:cs="Times New Roman"/>
          <w:iCs/>
          <w:kern w:val="2"/>
          <w:szCs w:val="20"/>
          <w:lang w:eastAsia="ko-KR"/>
        </w:rPr>
        <w:t>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w:t>
      </w:r>
      <w:r w:rsidRPr="00832A60">
        <w:rPr>
          <w:rFonts w:eastAsia="Times New Roman" w:cs="Times New Roman"/>
          <w:iCs/>
          <w:kern w:val="2"/>
          <w:szCs w:val="20"/>
          <w:lang w:eastAsia="ko-KR"/>
        </w:rPr>
        <w:t>а</w:t>
      </w:r>
      <w:r w:rsidRPr="00832A60">
        <w:rPr>
          <w:rFonts w:eastAsia="Times New Roman" w:cs="Times New Roman"/>
          <w:iCs/>
          <w:kern w:val="2"/>
          <w:szCs w:val="20"/>
          <w:lang w:eastAsia="ko-KR"/>
        </w:rPr>
        <w:t xml:space="preserve">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при этом сосредотачивается на вопросах, связанных с: </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
          <w:kern w:val="2"/>
          <w:szCs w:val="20"/>
          <w:lang w:eastAsia="ko-KR"/>
        </w:rPr>
      </w:pPr>
      <w:r w:rsidRPr="00832A60">
        <w:rPr>
          <w:rFonts w:eastAsia="Times New Roman" w:cs="Times New Roman"/>
          <w:iCs/>
          <w:kern w:val="2"/>
          <w:szCs w:val="20"/>
          <w:lang w:eastAsia="ko-KR"/>
        </w:rPr>
        <w:t xml:space="preserve">- качеством проводимых </w:t>
      </w:r>
      <w:r w:rsidRPr="00832A60">
        <w:rPr>
          <w:rFonts w:eastAsia="Times New Roman" w:cs="Times New Roman"/>
          <w:kern w:val="2"/>
          <w:szCs w:val="20"/>
          <w:lang w:eastAsia="ko-KR"/>
        </w:rPr>
        <w:t>о</w:t>
      </w:r>
      <w:r w:rsidRPr="00832A60">
        <w:rPr>
          <w:rFonts w:eastAsia="Times New Roman" w:cs="Times New Roman"/>
          <w:w w:val="0"/>
          <w:kern w:val="2"/>
          <w:szCs w:val="20"/>
          <w:lang w:eastAsia="ko-KR"/>
        </w:rPr>
        <w:t xml:space="preserve">бщешкольных ключевых </w:t>
      </w:r>
      <w:r w:rsidRPr="00832A60">
        <w:rPr>
          <w:rFonts w:eastAsia="Times New Roman" w:cs="Times New Roman"/>
          <w:kern w:val="2"/>
          <w:szCs w:val="20"/>
          <w:lang w:eastAsia="ko-KR"/>
        </w:rPr>
        <w:t>дел;</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
          <w:kern w:val="2"/>
          <w:szCs w:val="20"/>
          <w:lang w:eastAsia="ko-KR"/>
        </w:rPr>
      </w:pPr>
      <w:r w:rsidRPr="00832A60">
        <w:rPr>
          <w:rFonts w:eastAsia="Times New Roman" w:cs="Times New Roman"/>
          <w:iCs/>
          <w:kern w:val="2"/>
          <w:szCs w:val="20"/>
          <w:lang w:eastAsia="ko-KR"/>
        </w:rPr>
        <w:lastRenderedPageBreak/>
        <w:t>- качеством совместной деятельности классных руководителей и их классов;</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Cs/>
          <w:kern w:val="2"/>
          <w:szCs w:val="20"/>
          <w:lang w:eastAsia="ko-KR"/>
        </w:rPr>
      </w:pPr>
      <w:r w:rsidRPr="00832A60">
        <w:rPr>
          <w:rFonts w:eastAsia="Times New Roman" w:cs="Times New Roman"/>
          <w:iCs/>
          <w:kern w:val="2"/>
          <w:szCs w:val="20"/>
          <w:lang w:eastAsia="ko-KR"/>
        </w:rPr>
        <w:t>- качеством организуемой в школе</w:t>
      </w:r>
      <w:r w:rsidRPr="00832A60">
        <w:rPr>
          <w:rFonts w:eastAsia="Times New Roman" w:cs="Times New Roman"/>
          <w:kern w:val="2"/>
          <w:szCs w:val="20"/>
          <w:lang w:eastAsia="ko-KR"/>
        </w:rPr>
        <w:t xml:space="preserve"> внеурочной деятельности;</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Cs/>
          <w:kern w:val="2"/>
          <w:szCs w:val="20"/>
          <w:lang w:eastAsia="ko-KR"/>
        </w:rPr>
      </w:pPr>
      <w:r w:rsidRPr="00832A60">
        <w:rPr>
          <w:rFonts w:eastAsia="Times New Roman" w:cs="Times New Roman"/>
          <w:iCs/>
          <w:kern w:val="2"/>
          <w:szCs w:val="20"/>
          <w:lang w:eastAsia="ko-KR"/>
        </w:rPr>
        <w:t>- качеством реализации личностно развивающего потенциала школьных уроков;</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Cs/>
          <w:kern w:val="2"/>
          <w:szCs w:val="20"/>
          <w:lang w:eastAsia="ko-KR"/>
        </w:rPr>
      </w:pPr>
      <w:r w:rsidRPr="00832A60">
        <w:rPr>
          <w:rFonts w:eastAsia="Times New Roman" w:cs="Times New Roman"/>
          <w:iCs/>
          <w:kern w:val="2"/>
          <w:szCs w:val="20"/>
          <w:lang w:eastAsia="ko-KR"/>
        </w:rPr>
        <w:t xml:space="preserve">- качеством существующего в школе </w:t>
      </w:r>
      <w:r w:rsidRPr="00832A60">
        <w:rPr>
          <w:rFonts w:eastAsia="Times New Roman" w:cs="Times New Roman"/>
          <w:kern w:val="2"/>
          <w:szCs w:val="20"/>
          <w:lang w:eastAsia="ko-KR"/>
        </w:rPr>
        <w:t>ученического самоуправл</w:t>
      </w:r>
      <w:r w:rsidRPr="00832A60">
        <w:rPr>
          <w:rFonts w:eastAsia="Times New Roman" w:cs="Times New Roman"/>
          <w:kern w:val="2"/>
          <w:szCs w:val="20"/>
          <w:lang w:eastAsia="ko-KR"/>
        </w:rPr>
        <w:t>е</w:t>
      </w:r>
      <w:r w:rsidRPr="00832A60">
        <w:rPr>
          <w:rFonts w:eastAsia="Times New Roman" w:cs="Times New Roman"/>
          <w:kern w:val="2"/>
          <w:szCs w:val="20"/>
          <w:lang w:eastAsia="ko-KR"/>
        </w:rPr>
        <w:t>ния;</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Cs/>
          <w:kern w:val="2"/>
          <w:szCs w:val="20"/>
          <w:lang w:eastAsia="ko-KR"/>
        </w:rPr>
      </w:pPr>
      <w:r w:rsidRPr="00832A60">
        <w:rPr>
          <w:rFonts w:eastAsia="Times New Roman" w:cs="Times New Roman"/>
          <w:iCs/>
          <w:kern w:val="2"/>
          <w:szCs w:val="20"/>
          <w:lang w:eastAsia="ko-KR"/>
        </w:rPr>
        <w:t>- качеством</w:t>
      </w:r>
      <w:r w:rsidRPr="00832A60">
        <w:rPr>
          <w:rFonts w:eastAsia="Times New Roman" w:cs="Times New Roman"/>
          <w:kern w:val="2"/>
          <w:szCs w:val="20"/>
          <w:lang w:eastAsia="ko-KR"/>
        </w:rPr>
        <w:t xml:space="preserve"> функционирующих на базе школы д</w:t>
      </w:r>
      <w:r w:rsidRPr="00832A60">
        <w:rPr>
          <w:rFonts w:eastAsia="Times New Roman" w:cs="Times New Roman"/>
          <w:w w:val="0"/>
          <w:kern w:val="2"/>
          <w:szCs w:val="20"/>
          <w:lang w:eastAsia="ko-KR"/>
        </w:rPr>
        <w:t>етских общ</w:t>
      </w:r>
      <w:r w:rsidRPr="00832A60">
        <w:rPr>
          <w:rFonts w:eastAsia="Times New Roman" w:cs="Times New Roman"/>
          <w:w w:val="0"/>
          <w:kern w:val="2"/>
          <w:szCs w:val="20"/>
          <w:lang w:eastAsia="ko-KR"/>
        </w:rPr>
        <w:t>е</w:t>
      </w:r>
      <w:r w:rsidRPr="00832A60">
        <w:rPr>
          <w:rFonts w:eastAsia="Times New Roman" w:cs="Times New Roman"/>
          <w:w w:val="0"/>
          <w:kern w:val="2"/>
          <w:szCs w:val="20"/>
          <w:lang w:eastAsia="ko-KR"/>
        </w:rPr>
        <w:t>ственных объединений;</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Cs/>
          <w:kern w:val="2"/>
          <w:szCs w:val="20"/>
          <w:lang w:eastAsia="ko-KR"/>
        </w:rPr>
      </w:pPr>
      <w:r w:rsidRPr="00832A60">
        <w:rPr>
          <w:rFonts w:eastAsia="Times New Roman" w:cs="Times New Roman"/>
          <w:iCs/>
          <w:kern w:val="2"/>
          <w:szCs w:val="20"/>
          <w:lang w:eastAsia="ko-KR"/>
        </w:rPr>
        <w:t>- качеством</w:t>
      </w:r>
      <w:r w:rsidRPr="00832A60">
        <w:rPr>
          <w:rFonts w:eastAsia="Times New Roman" w:cs="Times New Roman"/>
          <w:w w:val="0"/>
          <w:kern w:val="2"/>
          <w:szCs w:val="20"/>
          <w:lang w:eastAsia="ko-KR"/>
        </w:rPr>
        <w:t xml:space="preserve"> проводимых в школе экскурсий, экспедиций, походов; </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Cs/>
          <w:kern w:val="2"/>
          <w:szCs w:val="20"/>
          <w:lang w:eastAsia="ko-KR"/>
        </w:rPr>
      </w:pPr>
      <w:r w:rsidRPr="00832A60">
        <w:rPr>
          <w:rFonts w:eastAsia="Times New Roman" w:cs="Times New Roman"/>
          <w:iCs/>
          <w:kern w:val="2"/>
          <w:szCs w:val="20"/>
          <w:lang w:eastAsia="ko-KR"/>
        </w:rPr>
        <w:t>- качеством</w:t>
      </w:r>
      <w:r w:rsidRPr="00832A60">
        <w:rPr>
          <w:rFonts w:eastAsia="№Е" w:cs="Times New Roman"/>
          <w:kern w:val="2"/>
          <w:szCs w:val="20"/>
          <w:lang w:eastAsia="ko-KR"/>
        </w:rPr>
        <w:t xml:space="preserve"> профориентационной работы школы;</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Cs/>
          <w:kern w:val="2"/>
          <w:szCs w:val="20"/>
          <w:lang w:eastAsia="ko-KR"/>
        </w:rPr>
      </w:pPr>
      <w:r w:rsidRPr="00832A60">
        <w:rPr>
          <w:rFonts w:eastAsia="Times New Roman" w:cs="Times New Roman"/>
          <w:iCs/>
          <w:kern w:val="2"/>
          <w:szCs w:val="20"/>
          <w:lang w:eastAsia="ko-KR"/>
        </w:rPr>
        <w:t>- качеством</w:t>
      </w:r>
      <w:r w:rsidRPr="00832A60">
        <w:rPr>
          <w:rFonts w:eastAsia="№Е" w:cs="Times New Roman"/>
          <w:kern w:val="2"/>
          <w:szCs w:val="20"/>
          <w:lang w:eastAsia="ko-KR"/>
        </w:rPr>
        <w:t xml:space="preserve"> работы школьных медиа;</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Cs/>
          <w:kern w:val="2"/>
          <w:szCs w:val="20"/>
          <w:lang w:eastAsia="ko-KR"/>
        </w:rPr>
      </w:pPr>
      <w:r w:rsidRPr="00832A60">
        <w:rPr>
          <w:rFonts w:eastAsia="Times New Roman" w:cs="Times New Roman"/>
          <w:iCs/>
          <w:kern w:val="2"/>
          <w:szCs w:val="20"/>
          <w:lang w:eastAsia="ko-KR"/>
        </w:rPr>
        <w:t>- качеством</w:t>
      </w:r>
      <w:r w:rsidRPr="00832A60">
        <w:rPr>
          <w:rFonts w:eastAsia="Times New Roman" w:cs="Times New Roman"/>
          <w:w w:val="0"/>
          <w:kern w:val="2"/>
          <w:szCs w:val="20"/>
          <w:lang w:eastAsia="ko-KR"/>
        </w:rPr>
        <w:t xml:space="preserve"> организации предметно-эстетической среды школы;</w:t>
      </w:r>
    </w:p>
    <w:p w:rsidR="00832A60" w:rsidRPr="00832A60" w:rsidRDefault="00832A60" w:rsidP="00832A60">
      <w:pPr>
        <w:widowControl w:val="0"/>
        <w:autoSpaceDE w:val="0"/>
        <w:autoSpaceDN w:val="0"/>
        <w:adjustRightInd w:val="0"/>
        <w:spacing w:after="0" w:line="240" w:lineRule="auto"/>
        <w:ind w:right="-1" w:firstLine="567"/>
        <w:rPr>
          <w:rFonts w:eastAsia="Times New Roman" w:cs="Times New Roman"/>
          <w:iCs/>
          <w:kern w:val="2"/>
          <w:szCs w:val="20"/>
          <w:lang w:eastAsia="ko-KR"/>
        </w:rPr>
      </w:pPr>
      <w:r w:rsidRPr="00832A60">
        <w:rPr>
          <w:rFonts w:eastAsia="Times New Roman" w:cs="Times New Roman"/>
          <w:iCs/>
          <w:kern w:val="2"/>
          <w:szCs w:val="20"/>
          <w:lang w:eastAsia="ko-KR"/>
        </w:rPr>
        <w:t>- качеством взаимодействия школы и семей школьников.</w:t>
      </w:r>
    </w:p>
    <w:p w:rsidR="00944BF0" w:rsidRPr="00832A60" w:rsidRDefault="00832A60" w:rsidP="00832A60">
      <w:pPr>
        <w:pStyle w:val="body"/>
        <w:rPr>
          <w:rFonts w:cs="Times New Roman"/>
        </w:rPr>
      </w:pPr>
      <w:r w:rsidRPr="00832A60">
        <w:rPr>
          <w:rFonts w:eastAsia="Times New Roman" w:cs="Times New Roman"/>
          <w:iCs/>
          <w:kern w:val="2"/>
          <w:lang w:eastAsia="ko-KR"/>
        </w:rPr>
        <w:t xml:space="preserve">Итогом самоанализа </w:t>
      </w:r>
      <w:r w:rsidRPr="00832A60">
        <w:rPr>
          <w:rFonts w:eastAsia="Times New Roman" w:cs="Times New Roman"/>
          <w:kern w:val="2"/>
          <w:lang w:eastAsia="ko-KR"/>
        </w:rPr>
        <w:t>организуемой в школе воспитательной работы является перечень выявленных проблем, над которыми предстоит раб</w:t>
      </w:r>
      <w:r w:rsidRPr="00832A60">
        <w:rPr>
          <w:rFonts w:eastAsia="Times New Roman" w:cs="Times New Roman"/>
          <w:kern w:val="2"/>
          <w:lang w:eastAsia="ko-KR"/>
        </w:rPr>
        <w:t>о</w:t>
      </w:r>
      <w:r w:rsidRPr="00832A60">
        <w:rPr>
          <w:rFonts w:eastAsia="Times New Roman" w:cs="Times New Roman"/>
          <w:kern w:val="2"/>
          <w:lang w:eastAsia="ko-KR"/>
        </w:rPr>
        <w:t>тать педагогическому коллективу, и проект направленных на это упра</w:t>
      </w:r>
      <w:r w:rsidRPr="00832A60">
        <w:rPr>
          <w:rFonts w:eastAsia="Times New Roman" w:cs="Times New Roman"/>
          <w:kern w:val="2"/>
          <w:lang w:eastAsia="ko-KR"/>
        </w:rPr>
        <w:t>в</w:t>
      </w:r>
      <w:r w:rsidRPr="00832A60">
        <w:rPr>
          <w:rFonts w:eastAsia="Times New Roman" w:cs="Times New Roman"/>
          <w:kern w:val="2"/>
          <w:lang w:eastAsia="ko-KR"/>
        </w:rPr>
        <w:t>ленческих решений.</w:t>
      </w:r>
    </w:p>
    <w:p w:rsidR="00944BF0" w:rsidRPr="00BE0AE5" w:rsidRDefault="00944BF0" w:rsidP="00DB7AE1">
      <w:pPr>
        <w:pStyle w:val="h1"/>
      </w:pPr>
      <w:r w:rsidRPr="00BE0AE5">
        <w:lastRenderedPageBreak/>
        <w:t>2.4.</w:t>
      </w:r>
      <w:r w:rsidRPr="00BE0AE5">
        <w:t> </w:t>
      </w:r>
      <w:r w:rsidRPr="00BE0AE5">
        <w:t>Программа коррекционной работы</w:t>
      </w:r>
    </w:p>
    <w:p w:rsidR="00944BF0" w:rsidRPr="00BE0AE5" w:rsidRDefault="00944BF0" w:rsidP="00944BF0">
      <w:pPr>
        <w:pStyle w:val="body"/>
        <w:rPr>
          <w:rFonts w:cs="Times New Roman"/>
        </w:rPr>
      </w:pPr>
      <w:r w:rsidRPr="00BE0AE5">
        <w:rPr>
          <w:rFonts w:cs="Times New Roman"/>
        </w:rPr>
        <w:t>Программа коррекционной работы (ПКР) является неотъемлемым структурным компонентом основной образовательной программы</w:t>
      </w:r>
      <w:r w:rsidR="00601D29">
        <w:rPr>
          <w:rFonts w:cs="Times New Roman"/>
        </w:rPr>
        <w:t>МБОУ «Центр образования №26»</w:t>
      </w:r>
      <w:r w:rsidRPr="00BE0AE5">
        <w:rPr>
          <w:rFonts w:cs="Times New Roman"/>
        </w:rPr>
        <w:t xml:space="preserve">. ПКР разрабатывается для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В соответствии с ФГОС ООО программа коррекционной работы должна быть направлена на осуществление индивидуал</w:t>
      </w:r>
      <w:r w:rsidRPr="00BE0AE5">
        <w:rPr>
          <w:rFonts w:cs="Times New Roman"/>
        </w:rPr>
        <w:t>ь</w:t>
      </w:r>
      <w:r w:rsidRPr="00BE0AE5">
        <w:rPr>
          <w:rFonts w:cs="Times New Roman"/>
        </w:rPr>
        <w:t>но-ориентированной психолого-педагогической помощи детям с тру</w:t>
      </w:r>
      <w:r w:rsidRPr="00BE0AE5">
        <w:rPr>
          <w:rFonts w:cs="Times New Roman"/>
        </w:rPr>
        <w:t>д</w:t>
      </w:r>
      <w:r w:rsidRPr="00BE0AE5">
        <w:rPr>
          <w:rFonts w:cs="Times New Roman"/>
        </w:rPr>
        <w:t>ностями в обучении и социализации в освоении программы основного общего образования, их социальную адаптацию и личностное сам</w:t>
      </w:r>
      <w:r w:rsidRPr="00BE0AE5">
        <w:rPr>
          <w:rFonts w:cs="Times New Roman"/>
        </w:rPr>
        <w:t>о</w:t>
      </w:r>
      <w:r w:rsidRPr="00BE0AE5">
        <w:rPr>
          <w:rFonts w:cs="Times New Roman"/>
        </w:rPr>
        <w:t xml:space="preserve">определение. </w:t>
      </w:r>
    </w:p>
    <w:p w:rsidR="00944BF0" w:rsidRPr="00BE0AE5" w:rsidRDefault="00944BF0" w:rsidP="00944BF0">
      <w:pPr>
        <w:pStyle w:val="body"/>
        <w:rPr>
          <w:rFonts w:cs="Times New Roman"/>
        </w:rPr>
      </w:pPr>
      <w:r w:rsidRPr="00BE0AE5">
        <w:rPr>
          <w:rFonts w:cs="Times New Roman"/>
        </w:rPr>
        <w:t>Программа коррекционной работы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индивидуальных образовательных потребностей об</w:t>
      </w:r>
      <w:r w:rsidRPr="00BE0AE5">
        <w:rPr>
          <w:rFonts w:cs="Times New Roman"/>
        </w:rPr>
        <w:t>у</w:t>
      </w:r>
      <w:r w:rsidRPr="00BE0AE5">
        <w:rPr>
          <w:rFonts w:cs="Times New Roman"/>
        </w:rPr>
        <w:t>чающихся, направленности личности, профессиональных скло</w:t>
      </w:r>
      <w:r w:rsidRPr="00BE0AE5">
        <w:rPr>
          <w:rFonts w:cs="Times New Roman"/>
        </w:rPr>
        <w:t>н</w:t>
      </w:r>
      <w:r w:rsidRPr="00BE0AE5">
        <w:rPr>
          <w:rFonts w:cs="Times New Roman"/>
        </w:rPr>
        <w:t xml:space="preserve">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w:t>
      </w:r>
      <w:r w:rsidRPr="00BE0AE5">
        <w:rPr>
          <w:rFonts w:cs="Times New Roman"/>
        </w:rPr>
        <w:t>е</w:t>
      </w:r>
      <w:r w:rsidRPr="00BE0AE5">
        <w:rPr>
          <w:rFonts w:cs="Times New Roman"/>
        </w:rPr>
        <w:t>ния в условиях образовательной деятельности, включающего психолого-педагогическое обследование обучающихся и мон</w:t>
      </w:r>
      <w:r w:rsidRPr="00BE0AE5">
        <w:rPr>
          <w:rFonts w:cs="Times New Roman"/>
        </w:rPr>
        <w:t>и</w:t>
      </w:r>
      <w:r w:rsidRPr="00BE0AE5">
        <w:rPr>
          <w:rFonts w:cs="Times New Roman"/>
        </w:rPr>
        <w:t>торинг динамики их развития, личностного становления, пров</w:t>
      </w:r>
      <w:r w:rsidRPr="00BE0AE5">
        <w:rPr>
          <w:rFonts w:cs="Times New Roman"/>
        </w:rPr>
        <w:t>е</w:t>
      </w:r>
      <w:r w:rsidRPr="00BE0AE5">
        <w:rPr>
          <w:rFonts w:cs="Times New Roman"/>
        </w:rPr>
        <w:t>дение индивидуальных и групповых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w:t>
      </w:r>
      <w:r w:rsidRPr="00BE0AE5">
        <w:rPr>
          <w:rFonts w:cs="Times New Roman"/>
        </w:rPr>
        <w:t>д</w:t>
      </w:r>
      <w:r w:rsidRPr="00BE0AE5">
        <w:rPr>
          <w:rFonts w:cs="Times New Roman"/>
        </w:rPr>
        <w:t>метных и личностных результатов.</w:t>
      </w:r>
    </w:p>
    <w:p w:rsidR="00944BF0" w:rsidRPr="00BE0AE5" w:rsidRDefault="00944BF0" w:rsidP="00944BF0">
      <w:pPr>
        <w:pStyle w:val="body"/>
        <w:rPr>
          <w:rFonts w:cs="Times New Roman"/>
        </w:rPr>
      </w:pPr>
      <w:r w:rsidRPr="00BE0AE5">
        <w:rPr>
          <w:rFonts w:cs="Times New Roman"/>
        </w:rPr>
        <w:t>Программа коррекционной работы должна содержать: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 диагностических и коррекционно-развивающих меропри</w:t>
      </w:r>
      <w:r w:rsidRPr="00BE0AE5">
        <w:rPr>
          <w:rFonts w:cs="Times New Roman"/>
        </w:rPr>
        <w:t>я</w:t>
      </w:r>
      <w:r w:rsidRPr="00BE0AE5">
        <w:rPr>
          <w:rFonts w:cs="Times New Roman"/>
        </w:rPr>
        <w:t>тий, обеспечивающих удовлетворение индивидуальных образ</w:t>
      </w:r>
      <w:r w:rsidRPr="00BE0AE5">
        <w:rPr>
          <w:rFonts w:cs="Times New Roman"/>
        </w:rPr>
        <w:t>о</w:t>
      </w:r>
      <w:r w:rsidRPr="00BE0AE5">
        <w:rPr>
          <w:rFonts w:cs="Times New Roman"/>
        </w:rPr>
        <w:t xml:space="preserve">вательных потребностей обучающихся и освоение ими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w:t>
      </w:r>
      <w:r w:rsidRPr="00BE0AE5">
        <w:rPr>
          <w:rFonts w:cs="Times New Roman"/>
        </w:rPr>
        <w:t>е</w:t>
      </w:r>
      <w:r w:rsidRPr="00BE0AE5">
        <w:rPr>
          <w:rFonts w:cs="Times New Roman"/>
        </w:rPr>
        <w:t>риалы, технические средства обучения коллективного и индив</w:t>
      </w:r>
      <w:r w:rsidRPr="00BE0AE5">
        <w:rPr>
          <w:rFonts w:cs="Times New Roman"/>
        </w:rPr>
        <w:t>и</w:t>
      </w:r>
      <w:r w:rsidRPr="00BE0AE5">
        <w:rPr>
          <w:rFonts w:cs="Times New Roman"/>
        </w:rPr>
        <w:t>дуального пользования, особенности проведения групповых и индивидуальных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w:t>
      </w:r>
      <w:r w:rsidRPr="00BE0AE5">
        <w:rPr>
          <w:rFonts w:cs="Times New Roman"/>
        </w:rPr>
        <w:t>н</w:t>
      </w:r>
      <w:r w:rsidRPr="00BE0AE5">
        <w:rPr>
          <w:rFonts w:cs="Times New Roman"/>
        </w:rPr>
        <w:t>но-развивающих курсов;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перечень дополнительных коррекционно-развивающих занятий </w:t>
      </w:r>
      <w:r w:rsidRPr="00BE0AE5">
        <w:rPr>
          <w:rFonts w:cs="Times New Roman"/>
        </w:rPr>
        <w:lastRenderedPageBreak/>
        <w:t>(при наличии);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планируемые результаты коррекционной работы и подходы к их оценке. </w:t>
      </w:r>
    </w:p>
    <w:p w:rsidR="00944BF0" w:rsidRPr="00BE0AE5" w:rsidRDefault="00944BF0" w:rsidP="00944BF0">
      <w:pPr>
        <w:pStyle w:val="body"/>
        <w:rPr>
          <w:rFonts w:cs="Times New Roman"/>
        </w:rPr>
      </w:pPr>
      <w:r w:rsidRPr="00BE0AE5">
        <w:rPr>
          <w:rFonts w:cs="Times New Roman"/>
        </w:rPr>
        <w:t>ПКР вариативна по форме и по содержанию в зависимости от обр</w:t>
      </w:r>
      <w:r w:rsidRPr="00BE0AE5">
        <w:rPr>
          <w:rFonts w:cs="Times New Roman"/>
        </w:rPr>
        <w:t>а</w:t>
      </w:r>
      <w:r w:rsidRPr="00BE0AE5">
        <w:rPr>
          <w:rFonts w:cs="Times New Roman"/>
        </w:rPr>
        <w:t>зовательных потребностей, характера имеющихся трудностей и ос</w:t>
      </w:r>
      <w:r w:rsidRPr="00BE0AE5">
        <w:rPr>
          <w:rFonts w:cs="Times New Roman"/>
        </w:rPr>
        <w:t>о</w:t>
      </w:r>
      <w:r w:rsidRPr="00BE0AE5">
        <w:rPr>
          <w:rFonts w:cs="Times New Roman"/>
        </w:rPr>
        <w:t>бенностей социальной адаптации обучающихся, региональной спец</w:t>
      </w:r>
      <w:r w:rsidRPr="00BE0AE5">
        <w:rPr>
          <w:rFonts w:cs="Times New Roman"/>
        </w:rPr>
        <w:t>и</w:t>
      </w:r>
      <w:r w:rsidRPr="00BE0AE5">
        <w:rPr>
          <w:rFonts w:cs="Times New Roman"/>
        </w:rPr>
        <w:t>фики и особенностей образовательного процесса в образовательной о</w:t>
      </w:r>
      <w:r w:rsidRPr="00BE0AE5">
        <w:rPr>
          <w:rFonts w:cs="Times New Roman"/>
        </w:rPr>
        <w:t>р</w:t>
      </w:r>
      <w:r w:rsidRPr="00BE0AE5">
        <w:rPr>
          <w:rFonts w:cs="Times New Roman"/>
        </w:rPr>
        <w:t xml:space="preserve">ганизации. </w:t>
      </w:r>
    </w:p>
    <w:p w:rsidR="00944BF0" w:rsidRPr="00BE0AE5" w:rsidRDefault="00944BF0" w:rsidP="00944BF0">
      <w:pPr>
        <w:pStyle w:val="body"/>
        <w:rPr>
          <w:rFonts w:cs="Times New Roman"/>
          <w:spacing w:val="-2"/>
        </w:rPr>
      </w:pPr>
      <w:r w:rsidRPr="00BE0AE5">
        <w:rPr>
          <w:rFonts w:cs="Times New Roman"/>
          <w:spacing w:val="-2"/>
        </w:rPr>
        <w:t>ПКР предусматривает создание условий обучения и воспитания, по</w:t>
      </w:r>
      <w:r w:rsidRPr="00BE0AE5">
        <w:rPr>
          <w:rFonts w:cs="Times New Roman"/>
          <w:spacing w:val="-2"/>
        </w:rPr>
        <w:t>з</w:t>
      </w:r>
      <w:r w:rsidRPr="00BE0AE5">
        <w:rPr>
          <w:rFonts w:cs="Times New Roman"/>
          <w:spacing w:val="-2"/>
        </w:rPr>
        <w:t>воляющих учитывать индивидуальные образовательные потребности обучающихся посредством дифференцированного психол</w:t>
      </w:r>
      <w:r w:rsidRPr="00BE0AE5">
        <w:rPr>
          <w:rFonts w:cs="Times New Roman"/>
          <w:spacing w:val="-2"/>
        </w:rPr>
        <w:t>о</w:t>
      </w:r>
      <w:r w:rsidRPr="00BE0AE5">
        <w:rPr>
          <w:rFonts w:cs="Times New Roman"/>
          <w:spacing w:val="-2"/>
        </w:rPr>
        <w:t>го-педагогического сопровождения, индивидуализации и дифференци</w:t>
      </w:r>
      <w:r w:rsidRPr="00BE0AE5">
        <w:rPr>
          <w:rFonts w:cs="Times New Roman"/>
          <w:spacing w:val="-2"/>
        </w:rPr>
        <w:t>а</w:t>
      </w:r>
      <w:r w:rsidRPr="00BE0AE5">
        <w:rPr>
          <w:rFonts w:cs="Times New Roman"/>
          <w:spacing w:val="-2"/>
        </w:rPr>
        <w:t>ции образовательного процесса.</w:t>
      </w:r>
    </w:p>
    <w:p w:rsidR="00944BF0" w:rsidRPr="00BE0AE5" w:rsidRDefault="00944BF0" w:rsidP="00944BF0">
      <w:pPr>
        <w:pStyle w:val="body"/>
        <w:rPr>
          <w:rFonts w:cs="Times New Roman"/>
        </w:rPr>
      </w:pPr>
      <w:r w:rsidRPr="00BE0AE5">
        <w:rPr>
          <w:rFonts w:cs="Times New Roman"/>
        </w:rPr>
        <w:t>ПКР уровня основного общего образования непрерывна и прее</w:t>
      </w:r>
      <w:r w:rsidRPr="00BE0AE5">
        <w:rPr>
          <w:rFonts w:cs="Times New Roman"/>
        </w:rPr>
        <w:t>м</w:t>
      </w:r>
      <w:r w:rsidRPr="00BE0AE5">
        <w:rPr>
          <w:rFonts w:cs="Times New Roman"/>
        </w:rPr>
        <w:t>ственна с другими уровнями образования (начальным, средним). Пр</w:t>
      </w:r>
      <w:r w:rsidRPr="00BE0AE5">
        <w:rPr>
          <w:rFonts w:cs="Times New Roman"/>
        </w:rPr>
        <w:t>о</w:t>
      </w:r>
      <w:r w:rsidRPr="00BE0AE5">
        <w:rPr>
          <w:rFonts w:cs="Times New Roman"/>
        </w:rPr>
        <w:t>грамма ориентирована на развитие потенциальных возможностей об</w:t>
      </w:r>
      <w:r w:rsidRPr="00BE0AE5">
        <w:rPr>
          <w:rFonts w:cs="Times New Roman"/>
        </w:rPr>
        <w:t>у</w:t>
      </w:r>
      <w:r w:rsidRPr="00BE0AE5">
        <w:rPr>
          <w:rFonts w:cs="Times New Roman"/>
        </w:rPr>
        <w:t xml:space="preserve">чающихся и их потребностей более высокого уровня, необходимых для дальнейшего обучения и успешной социализации. </w:t>
      </w:r>
    </w:p>
    <w:p w:rsidR="00944BF0" w:rsidRPr="00BE0AE5" w:rsidRDefault="00944BF0" w:rsidP="00944BF0">
      <w:pPr>
        <w:pStyle w:val="body"/>
        <w:rPr>
          <w:rFonts w:cs="Times New Roman"/>
        </w:rPr>
      </w:pPr>
      <w:r w:rsidRPr="00BE0AE5">
        <w:rPr>
          <w:rFonts w:cs="Times New Roman"/>
        </w:rPr>
        <w:t>ПКР может быть реализована при разных формах получения образ</w:t>
      </w:r>
      <w:r w:rsidRPr="00BE0AE5">
        <w:rPr>
          <w:rFonts w:cs="Times New Roman"/>
        </w:rPr>
        <w:t>о</w:t>
      </w:r>
      <w:r w:rsidRPr="00BE0AE5">
        <w:rPr>
          <w:rFonts w:cs="Times New Roman"/>
        </w:rPr>
        <w:t>вания, включая обучение на дому и с применением дистанционных технологий. ПКР должна предусматривать организацию индивидуал</w:t>
      </w:r>
      <w:r w:rsidRPr="00BE0AE5">
        <w:rPr>
          <w:rFonts w:cs="Times New Roman"/>
        </w:rPr>
        <w:t>ь</w:t>
      </w:r>
      <w:r w:rsidRPr="00BE0AE5">
        <w:rPr>
          <w:rFonts w:cs="Times New Roman"/>
        </w:rPr>
        <w:t>но-ориентированных коррекционно-развивающих мероприятий, обе</w:t>
      </w:r>
      <w:r w:rsidRPr="00BE0AE5">
        <w:rPr>
          <w:rFonts w:cs="Times New Roman"/>
        </w:rPr>
        <w:t>с</w:t>
      </w:r>
      <w:r w:rsidRPr="00BE0AE5">
        <w:rPr>
          <w:rFonts w:cs="Times New Roman"/>
        </w:rPr>
        <w:t>печивающих удовлетворение индивидуальных образовательных п</w:t>
      </w:r>
      <w:r w:rsidRPr="00BE0AE5">
        <w:rPr>
          <w:rFonts w:cs="Times New Roman"/>
        </w:rPr>
        <w:t>о</w:t>
      </w:r>
      <w:r w:rsidRPr="00BE0AE5">
        <w:rPr>
          <w:rFonts w:cs="Times New Roman"/>
        </w:rPr>
        <w:t>требностей обучающихся в освоении ими программы основного общего образования. Степень включенности специалистов в программу ко</w:t>
      </w:r>
      <w:r w:rsidRPr="00BE0AE5">
        <w:rPr>
          <w:rFonts w:cs="Times New Roman"/>
        </w:rPr>
        <w:t>р</w:t>
      </w:r>
      <w:r w:rsidRPr="00BE0AE5">
        <w:rPr>
          <w:rFonts w:cs="Times New Roman"/>
        </w:rPr>
        <w:t>рекционной работы устанавливается самостоятельно образовательной организацией. Объем помощи, направления и содержание коррекцио</w:t>
      </w:r>
      <w:r w:rsidRPr="00BE0AE5">
        <w:rPr>
          <w:rFonts w:cs="Times New Roman"/>
        </w:rPr>
        <w:t>н</w:t>
      </w:r>
      <w:r w:rsidRPr="00BE0AE5">
        <w:rPr>
          <w:rFonts w:cs="Times New Roman"/>
        </w:rPr>
        <w:t>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944BF0" w:rsidRPr="00BE0AE5" w:rsidRDefault="00944BF0" w:rsidP="00944BF0">
      <w:pPr>
        <w:pStyle w:val="body"/>
        <w:rPr>
          <w:rFonts w:cs="Times New Roman"/>
          <w:spacing w:val="-2"/>
        </w:rPr>
      </w:pPr>
      <w:r w:rsidRPr="00BE0AE5">
        <w:rPr>
          <w:rFonts w:cs="Times New Roman"/>
          <w:spacing w:val="-2"/>
        </w:rPr>
        <w:t>Реализация программы коррекционной работы предусматривает с</w:t>
      </w:r>
      <w:r w:rsidRPr="00BE0AE5">
        <w:rPr>
          <w:rFonts w:cs="Times New Roman"/>
          <w:spacing w:val="-2"/>
        </w:rPr>
        <w:t>о</w:t>
      </w:r>
      <w:r w:rsidRPr="00BE0AE5">
        <w:rPr>
          <w:rFonts w:cs="Times New Roman"/>
          <w:spacing w:val="-2"/>
        </w:rPr>
        <w:t>здание системы комплексной помощи на основе взаимодействия специ</w:t>
      </w:r>
      <w:r w:rsidRPr="00BE0AE5">
        <w:rPr>
          <w:rFonts w:cs="Times New Roman"/>
          <w:spacing w:val="-2"/>
        </w:rPr>
        <w:t>а</w:t>
      </w:r>
      <w:r w:rsidRPr="00BE0AE5">
        <w:rPr>
          <w:rFonts w:cs="Times New Roman"/>
          <w:spacing w:val="-2"/>
        </w:rPr>
        <w:t>листов сопровождения и комплексного подхода к организации сопр</w:t>
      </w:r>
      <w:r w:rsidRPr="00BE0AE5">
        <w:rPr>
          <w:rFonts w:cs="Times New Roman"/>
          <w:spacing w:val="-2"/>
        </w:rPr>
        <w:t>о</w:t>
      </w:r>
      <w:r w:rsidRPr="00BE0AE5">
        <w:rPr>
          <w:rFonts w:cs="Times New Roman"/>
          <w:spacing w:val="-2"/>
        </w:rPr>
        <w:t>вождающей деятельности. Основным механизмом, обеспечивающим с</w:t>
      </w:r>
      <w:r w:rsidRPr="00BE0AE5">
        <w:rPr>
          <w:rFonts w:cs="Times New Roman"/>
          <w:spacing w:val="-2"/>
        </w:rPr>
        <w:t>и</w:t>
      </w:r>
      <w:r w:rsidRPr="00BE0AE5">
        <w:rPr>
          <w:rFonts w:cs="Times New Roman"/>
          <w:spacing w:val="-2"/>
        </w:rPr>
        <w:t>стемность помощи, является психолого-педагогический консилиум обр</w:t>
      </w:r>
      <w:r w:rsidRPr="00BE0AE5">
        <w:rPr>
          <w:rFonts w:cs="Times New Roman"/>
          <w:spacing w:val="-2"/>
        </w:rPr>
        <w:t>а</w:t>
      </w:r>
      <w:r w:rsidRPr="00BE0AE5">
        <w:rPr>
          <w:rFonts w:cs="Times New Roman"/>
          <w:spacing w:val="-2"/>
        </w:rPr>
        <w:t>зовательной организации.</w:t>
      </w:r>
    </w:p>
    <w:p w:rsidR="00944BF0" w:rsidRPr="00BE0AE5" w:rsidRDefault="00944BF0" w:rsidP="00944BF0">
      <w:pPr>
        <w:pStyle w:val="body"/>
        <w:rPr>
          <w:rFonts w:cs="Times New Roman"/>
        </w:rPr>
      </w:pPr>
      <w:r w:rsidRPr="00BE0AE5">
        <w:rPr>
          <w:rFonts w:cs="Times New Roman"/>
        </w:rPr>
        <w:t>ПКР разрабатывается на период получения основного общего обр</w:t>
      </w:r>
      <w:r w:rsidRPr="00BE0AE5">
        <w:rPr>
          <w:rFonts w:cs="Times New Roman"/>
        </w:rPr>
        <w:t>а</w:t>
      </w:r>
      <w:r w:rsidRPr="00BE0AE5">
        <w:rPr>
          <w:rFonts w:cs="Times New Roman"/>
        </w:rPr>
        <w:t>зования и включает следующие разделы: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Перечень и содержание направлений работы.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lastRenderedPageBreak/>
        <w:t>Механизмы реализации программы.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Условия реализации программы.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rsidR="00944BF0" w:rsidRPr="00BE0AE5" w:rsidRDefault="00944BF0" w:rsidP="00944BF0">
      <w:pPr>
        <w:pStyle w:val="h3"/>
        <w:rPr>
          <w:rFonts w:cs="Times New Roman"/>
        </w:rPr>
      </w:pPr>
      <w:r w:rsidRPr="00BE0AE5">
        <w:rPr>
          <w:rFonts w:cs="Times New Roman"/>
        </w:rPr>
        <w:t>2.4.1.</w:t>
      </w:r>
      <w:r w:rsidRPr="00BE0AE5">
        <w:rPr>
          <w:rFonts w:cs="Times New Roman"/>
        </w:rPr>
        <w:t> </w:t>
      </w:r>
      <w:r w:rsidRPr="00BE0AE5">
        <w:rPr>
          <w:rFonts w:cs="Times New Roman"/>
        </w:rPr>
        <w:t xml:space="preserve">Цели, задачи и принципы построения программы коррекционной работы </w:t>
      </w:r>
    </w:p>
    <w:p w:rsidR="00944BF0" w:rsidRPr="00BE0AE5" w:rsidRDefault="00944BF0" w:rsidP="00944BF0">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w:t>
      </w:r>
      <w:r w:rsidRPr="00BE0AE5">
        <w:rPr>
          <w:rFonts w:cs="Times New Roman"/>
        </w:rPr>
        <w:t>р</w:t>
      </w:r>
      <w:r w:rsidRPr="00BE0AE5">
        <w:rPr>
          <w:rFonts w:cs="Times New Roman"/>
        </w:rPr>
        <w:t>мирования социальной компетентности, развития адаптивных спосо</w:t>
      </w:r>
      <w:r w:rsidRPr="00BE0AE5">
        <w:rPr>
          <w:rFonts w:cs="Times New Roman"/>
        </w:rPr>
        <w:t>б</w:t>
      </w:r>
      <w:r w:rsidRPr="00BE0AE5">
        <w:rPr>
          <w:rFonts w:cs="Times New Roman"/>
        </w:rPr>
        <w:t>ностей личности для самореализации в обществе.</w:t>
      </w:r>
    </w:p>
    <w:p w:rsidR="00944BF0" w:rsidRPr="00BE0AE5" w:rsidRDefault="00944BF0" w:rsidP="00944BF0">
      <w:pPr>
        <w:pStyle w:val="body"/>
        <w:rPr>
          <w:rFonts w:cs="Times New Roman"/>
        </w:rPr>
      </w:pPr>
      <w:r w:rsidRPr="00BE0AE5">
        <w:rPr>
          <w:rFonts w:cs="Times New Roman"/>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w:t>
      </w:r>
      <w:r w:rsidRPr="00BE0AE5">
        <w:rPr>
          <w:rFonts w:cs="Times New Roman"/>
        </w:rPr>
        <w:t>н</w:t>
      </w:r>
      <w:r w:rsidRPr="00BE0AE5">
        <w:rPr>
          <w:rFonts w:cs="Times New Roman"/>
        </w:rPr>
        <w:t xml:space="preserve">но-просветительское). </w:t>
      </w:r>
    </w:p>
    <w:p w:rsidR="00944BF0" w:rsidRPr="00BE0AE5" w:rsidRDefault="00944BF0" w:rsidP="00944BF0">
      <w:pPr>
        <w:pStyle w:val="body"/>
        <w:rPr>
          <w:rStyle w:val="Bold"/>
          <w:rFonts w:cs="Times New Roman"/>
        </w:rPr>
      </w:pPr>
      <w:r w:rsidRPr="00BE0AE5">
        <w:rPr>
          <w:rStyle w:val="Bold"/>
          <w:rFonts w:cs="Times New Roman"/>
        </w:rPr>
        <w:t xml:space="preserve">Задачи программы: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индивидуальных образовательных потребностей обучающихся с трудностями в обучении и социализации и ок</w:t>
      </w:r>
      <w:r w:rsidRPr="00BE0AE5">
        <w:rPr>
          <w:rFonts w:cs="Times New Roman"/>
        </w:rPr>
        <w:t>а</w:t>
      </w:r>
      <w:r w:rsidRPr="00BE0AE5">
        <w:rPr>
          <w:rFonts w:cs="Times New Roman"/>
        </w:rPr>
        <w:t>зание обучающимся специализированной помощи при освоении основной образовательной программы основного общего образ</w:t>
      </w:r>
      <w:r w:rsidRPr="00BE0AE5">
        <w:rPr>
          <w:rFonts w:cs="Times New Roman"/>
        </w:rPr>
        <w:t>о</w:t>
      </w:r>
      <w:r w:rsidRPr="00BE0AE5">
        <w:rPr>
          <w:rFonts w:cs="Times New Roman"/>
        </w:rPr>
        <w:t xml:space="preserve">вания;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определение оптимальных психолого-педагогических и орган</w:t>
      </w:r>
      <w:r w:rsidRPr="00BE0AE5">
        <w:rPr>
          <w:rFonts w:cs="Times New Roman"/>
          <w:spacing w:val="1"/>
        </w:rPr>
        <w:t>и</w:t>
      </w:r>
      <w:r w:rsidRPr="00BE0AE5">
        <w:rPr>
          <w:rFonts w:cs="Times New Roman"/>
          <w:spacing w:val="1"/>
        </w:rPr>
        <w:t>зационных условий для получения основного общего образов</w:t>
      </w:r>
      <w:r w:rsidRPr="00BE0AE5">
        <w:rPr>
          <w:rFonts w:cs="Times New Roman"/>
          <w:spacing w:val="1"/>
        </w:rPr>
        <w:t>а</w:t>
      </w:r>
      <w:r w:rsidRPr="00BE0AE5">
        <w:rPr>
          <w:rFonts w:cs="Times New Roman"/>
          <w:spacing w:val="1"/>
        </w:rPr>
        <w:t>ния обучающимися с трудностями в обучении и социализации, для развития личности обучающихся, их познавательных и ко</w:t>
      </w:r>
      <w:r w:rsidRPr="00BE0AE5">
        <w:rPr>
          <w:rFonts w:cs="Times New Roman"/>
          <w:spacing w:val="1"/>
        </w:rPr>
        <w:t>м</w:t>
      </w:r>
      <w:r w:rsidRPr="00BE0AE5">
        <w:rPr>
          <w:rFonts w:cs="Times New Roman"/>
          <w:spacing w:val="1"/>
        </w:rPr>
        <w:t xml:space="preserve">муникативных способностей;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w:t>
      </w:r>
      <w:r w:rsidRPr="00BE0AE5">
        <w:rPr>
          <w:rFonts w:cs="Times New Roman"/>
          <w:spacing w:val="-1"/>
        </w:rPr>
        <w:t>а</w:t>
      </w:r>
      <w:r w:rsidRPr="00BE0AE5">
        <w:rPr>
          <w:rFonts w:cs="Times New Roman"/>
          <w:spacing w:val="-1"/>
        </w:rPr>
        <w:t>ции с учетом особенностей психофизического развития обуча</w:t>
      </w:r>
      <w:r w:rsidRPr="00BE0AE5">
        <w:rPr>
          <w:rFonts w:cs="Times New Roman"/>
          <w:spacing w:val="-1"/>
        </w:rPr>
        <w:t>ю</w:t>
      </w:r>
      <w:r w:rsidRPr="00BE0AE5">
        <w:rPr>
          <w:rFonts w:cs="Times New Roman"/>
          <w:spacing w:val="-1"/>
        </w:rPr>
        <w:t xml:space="preserve">щихся, их индивидуальных возможностей;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реализация комплексного психолого-педагогического и социал</w:t>
      </w:r>
      <w:r w:rsidRPr="00BE0AE5">
        <w:rPr>
          <w:rFonts w:cs="Times New Roman"/>
        </w:rPr>
        <w:t>ь</w:t>
      </w:r>
      <w:r w:rsidRPr="00BE0AE5">
        <w:rPr>
          <w:rFonts w:cs="Times New Roman"/>
        </w:rPr>
        <w:t xml:space="preserve">ного сопровождения обучающихся (в соответствии с рекомендациями ППк и ПМПК при наличии);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w:t>
      </w:r>
      <w:r w:rsidRPr="00BE0AE5">
        <w:rPr>
          <w:rFonts w:cs="Times New Roman"/>
        </w:rPr>
        <w:lastRenderedPageBreak/>
        <w:t xml:space="preserve">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осуществление информационно-просветительской и консульт</w:t>
      </w:r>
      <w:r w:rsidRPr="00BE0AE5">
        <w:rPr>
          <w:rFonts w:cs="Times New Roman"/>
        </w:rPr>
        <w:t>а</w:t>
      </w:r>
      <w:r w:rsidRPr="00BE0AE5">
        <w:rPr>
          <w:rFonts w:cs="Times New Roman"/>
        </w:rPr>
        <w:t>тивной работы с родителями (законными представителями) об</w:t>
      </w:r>
      <w:r w:rsidRPr="00BE0AE5">
        <w:rPr>
          <w:rFonts w:cs="Times New Roman"/>
        </w:rPr>
        <w:t>у</w:t>
      </w:r>
      <w:r w:rsidRPr="00BE0AE5">
        <w:rPr>
          <w:rFonts w:cs="Times New Roman"/>
        </w:rPr>
        <w:t xml:space="preserve">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Содержание программы коррекционной работы определяют след</w:t>
      </w:r>
      <w:r w:rsidRPr="00BE0AE5">
        <w:rPr>
          <w:rFonts w:cs="Times New Roman"/>
        </w:rPr>
        <w:t>у</w:t>
      </w:r>
      <w:r w:rsidRPr="00BE0AE5">
        <w:rPr>
          <w:rFonts w:cs="Times New Roman"/>
        </w:rPr>
        <w:t xml:space="preserve">ющие </w:t>
      </w:r>
      <w:r w:rsidRPr="00BE0AE5">
        <w:rPr>
          <w:rStyle w:val="Bold"/>
          <w:rFonts w:cs="Times New Roman"/>
        </w:rPr>
        <w:t>принципы</w:t>
      </w:r>
      <w:r w:rsidRPr="00BE0AE5">
        <w:rPr>
          <w:rFonts w:cs="Times New Roman"/>
        </w:rPr>
        <w:t>:</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w:t>
      </w:r>
      <w:r w:rsidRPr="00BE0AE5">
        <w:rPr>
          <w:rFonts w:cs="Times New Roman"/>
        </w:rPr>
        <w:t>б</w:t>
      </w:r>
      <w:r w:rsidRPr="00BE0AE5">
        <w:rPr>
          <w:rFonts w:cs="Times New Roman"/>
        </w:rPr>
        <w:t>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w:t>
      </w:r>
      <w:r w:rsidRPr="00BE0AE5">
        <w:rPr>
          <w:rFonts w:cs="Times New Roman"/>
        </w:rPr>
        <w:t>ь</w:t>
      </w:r>
      <w:r w:rsidRPr="00BE0AE5">
        <w:rPr>
          <w:rFonts w:cs="Times New Roman"/>
        </w:rPr>
        <w:t>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w:t>
      </w:r>
      <w:r w:rsidRPr="00BE0AE5">
        <w:rPr>
          <w:rFonts w:cs="Times New Roman"/>
        </w:rPr>
        <w:t>н</w:t>
      </w:r>
      <w:r w:rsidRPr="00BE0AE5">
        <w:rPr>
          <w:rFonts w:cs="Times New Roman"/>
        </w:rPr>
        <w:t>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w:t>
      </w:r>
      <w:r w:rsidRPr="00BE0AE5">
        <w:rPr>
          <w:rFonts w:cs="Times New Roman"/>
        </w:rPr>
        <w:t>о</w:t>
      </w:r>
      <w:r w:rsidRPr="00BE0AE5">
        <w:rPr>
          <w:rFonts w:cs="Times New Roman"/>
        </w:rPr>
        <w:t>зицию специалиста, который призван решать проблему обуча</w:t>
      </w:r>
      <w:r w:rsidRPr="00BE0AE5">
        <w:rPr>
          <w:rFonts w:cs="Times New Roman"/>
        </w:rPr>
        <w:t>ю</w:t>
      </w:r>
      <w:r w:rsidRPr="00BE0AE5">
        <w:rPr>
          <w:rFonts w:cs="Times New Roman"/>
        </w:rPr>
        <w:t>щихся с максимальной пользой и в интересах обучающихся.</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w:t>
      </w:r>
      <w:r w:rsidRPr="00BE0AE5">
        <w:rPr>
          <w:rFonts w:cs="Times New Roman"/>
        </w:rPr>
        <w:t>о</w:t>
      </w:r>
      <w:r w:rsidRPr="00BE0AE5">
        <w:rPr>
          <w:rFonts w:cs="Times New Roman"/>
        </w:rPr>
        <w:t>дителям непрерывность помощи до полного решения проблемы или определения подхода к ее решению.</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44BF0" w:rsidRPr="00BE0AE5" w:rsidRDefault="00944BF0" w:rsidP="00944BF0">
      <w:pPr>
        <w:pStyle w:val="list-dash"/>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Принцип обеспечивает единство в подходах к диагностике, обучению и коррекции трудностей в обучении и социализации, взаимодействие учителей и специ</w:t>
      </w:r>
      <w:r w:rsidRPr="00BE0AE5">
        <w:rPr>
          <w:rFonts w:cs="Times New Roman"/>
          <w:spacing w:val="1"/>
        </w:rPr>
        <w:t>а</w:t>
      </w:r>
      <w:r w:rsidRPr="00BE0AE5">
        <w:rPr>
          <w:rFonts w:cs="Times New Roman"/>
          <w:spacing w:val="1"/>
        </w:rPr>
        <w:t>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w:t>
      </w:r>
      <w:r w:rsidRPr="00BE0AE5">
        <w:rPr>
          <w:rFonts w:cs="Times New Roman"/>
          <w:spacing w:val="1"/>
        </w:rPr>
        <w:t>и</w:t>
      </w:r>
      <w:r w:rsidRPr="00BE0AE5">
        <w:rPr>
          <w:rFonts w:cs="Times New Roman"/>
          <w:spacing w:val="1"/>
        </w:rPr>
        <w:t xml:space="preserve">тель-логопед, социальный педагог). </w:t>
      </w:r>
    </w:p>
    <w:p w:rsidR="00944BF0" w:rsidRPr="00BE0AE5" w:rsidRDefault="00944BF0" w:rsidP="00944BF0">
      <w:pPr>
        <w:pStyle w:val="h3"/>
        <w:rPr>
          <w:rFonts w:cs="Times New Roman"/>
        </w:rPr>
      </w:pPr>
      <w:r w:rsidRPr="00BE0AE5">
        <w:rPr>
          <w:rFonts w:cs="Times New Roman"/>
        </w:rPr>
        <w:t>2.4.2.</w:t>
      </w:r>
      <w:r w:rsidRPr="00BE0AE5">
        <w:rPr>
          <w:rFonts w:cs="Times New Roman"/>
        </w:rPr>
        <w:t> </w:t>
      </w:r>
      <w:r w:rsidRPr="00BE0AE5">
        <w:rPr>
          <w:rFonts w:cs="Times New Roman"/>
        </w:rPr>
        <w:t>Перечень и содержание направлений работы</w:t>
      </w:r>
    </w:p>
    <w:p w:rsidR="00944BF0" w:rsidRPr="00BE0AE5" w:rsidRDefault="00944BF0" w:rsidP="00944BF0">
      <w:pPr>
        <w:pStyle w:val="body"/>
        <w:rPr>
          <w:rFonts w:cs="Times New Roman"/>
        </w:rPr>
      </w:pPr>
      <w:r w:rsidRPr="00BE0AE5">
        <w:rPr>
          <w:rFonts w:cs="Times New Roman"/>
        </w:rPr>
        <w:t>Направления коррекционной работы — диагностическое, коррекц</w:t>
      </w:r>
      <w:r w:rsidRPr="00BE0AE5">
        <w:rPr>
          <w:rFonts w:cs="Times New Roman"/>
        </w:rPr>
        <w:t>и</w:t>
      </w:r>
      <w:r w:rsidRPr="00BE0AE5">
        <w:rPr>
          <w:rFonts w:cs="Times New Roman"/>
        </w:rPr>
        <w:t>онно-развивающее и психопрофилактическое, консультативное, и</w:t>
      </w:r>
      <w:r w:rsidRPr="00BE0AE5">
        <w:rPr>
          <w:rFonts w:cs="Times New Roman"/>
        </w:rPr>
        <w:t>н</w:t>
      </w:r>
      <w:r w:rsidRPr="00BE0AE5">
        <w:rPr>
          <w:rFonts w:cs="Times New Roman"/>
        </w:rPr>
        <w:t>формационно-просветительское — раскрываются содержательно в разных организационных формах деятельности образовательной орг</w:t>
      </w:r>
      <w:r w:rsidRPr="00BE0AE5">
        <w:rPr>
          <w:rFonts w:cs="Times New Roman"/>
        </w:rPr>
        <w:t>а</w:t>
      </w:r>
      <w:r w:rsidRPr="00BE0AE5">
        <w:rPr>
          <w:rFonts w:cs="Times New Roman"/>
        </w:rPr>
        <w:t>низации.</w:t>
      </w:r>
    </w:p>
    <w:p w:rsidR="00944BF0" w:rsidRPr="00BE0AE5" w:rsidRDefault="00944BF0" w:rsidP="00944BF0">
      <w:pPr>
        <w:pStyle w:val="body"/>
        <w:rPr>
          <w:rFonts w:cs="Times New Roman"/>
        </w:rPr>
      </w:pPr>
      <w:r w:rsidRPr="00BE0AE5">
        <w:rPr>
          <w:rFonts w:cs="Times New Roman"/>
        </w:rPr>
        <w:lastRenderedPageBreak/>
        <w:t>Данные направления отражают содержание системы комплексного психолого-педагогического сопровождения детей с трудностями в об</w:t>
      </w:r>
      <w:r w:rsidRPr="00BE0AE5">
        <w:rPr>
          <w:rFonts w:cs="Times New Roman"/>
        </w:rPr>
        <w:t>у</w:t>
      </w:r>
      <w:r w:rsidRPr="00BE0AE5">
        <w:rPr>
          <w:rFonts w:cs="Times New Roman"/>
        </w:rPr>
        <w:t>чении и социализации.</w:t>
      </w:r>
    </w:p>
    <w:p w:rsidR="00944BF0" w:rsidRPr="00BE0AE5" w:rsidRDefault="00944BF0" w:rsidP="00944BF0">
      <w:pPr>
        <w:pStyle w:val="h4"/>
        <w:rPr>
          <w:rFonts w:cs="Times New Roman"/>
        </w:rPr>
      </w:pPr>
      <w:r w:rsidRPr="00BE0AE5">
        <w:rPr>
          <w:rFonts w:cs="Times New Roman"/>
        </w:rPr>
        <w:t>Характеристика содержания направлений коррекционной работы</w:t>
      </w:r>
    </w:p>
    <w:p w:rsidR="00944BF0" w:rsidRPr="00BE0AE5" w:rsidRDefault="00944BF0" w:rsidP="00944BF0">
      <w:pPr>
        <w:pStyle w:val="body"/>
        <w:rPr>
          <w:rStyle w:val="Italic"/>
          <w:rFonts w:cs="Times New Roman"/>
        </w:rPr>
      </w:pPr>
      <w:r w:rsidRPr="00BE0AE5">
        <w:rPr>
          <w:rStyle w:val="Italic"/>
          <w:rFonts w:cs="Times New Roman"/>
        </w:rPr>
        <w:t xml:space="preserve">Диагностическая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индивидуальных образовательных потребностей об</w:t>
      </w:r>
      <w:r w:rsidRPr="00BE0AE5">
        <w:rPr>
          <w:rFonts w:cs="Times New Roman"/>
        </w:rPr>
        <w:t>у</w:t>
      </w:r>
      <w:r w:rsidRPr="00BE0AE5">
        <w:rPr>
          <w:rFonts w:cs="Times New Roman"/>
        </w:rPr>
        <w:t>чающихся с трудностями в обучении и социализации при осво</w:t>
      </w:r>
      <w:r w:rsidRPr="00BE0AE5">
        <w:rPr>
          <w:rFonts w:cs="Times New Roman"/>
        </w:rPr>
        <w:t>е</w:t>
      </w:r>
      <w:r w:rsidRPr="00BE0AE5">
        <w:rPr>
          <w:rFonts w:cs="Times New Roman"/>
        </w:rPr>
        <w:t xml:space="preserve">нии основной образовательной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комплексной социально-психолого-педагогической диагностики психического (психологического) и(или) физич</w:t>
      </w:r>
      <w:r w:rsidRPr="00BE0AE5">
        <w:rPr>
          <w:rFonts w:cs="Times New Roman"/>
        </w:rPr>
        <w:t>е</w:t>
      </w:r>
      <w:r w:rsidRPr="00BE0AE5">
        <w:rPr>
          <w:rFonts w:cs="Times New Roman"/>
        </w:rPr>
        <w:t>ского развития обучающихся с трудностями в обучении и соци</w:t>
      </w:r>
      <w:r w:rsidRPr="00BE0AE5">
        <w:rPr>
          <w:rFonts w:cs="Times New Roman"/>
        </w:rPr>
        <w:t>а</w:t>
      </w:r>
      <w:r w:rsidRPr="00BE0AE5">
        <w:rPr>
          <w:rFonts w:cs="Times New Roman"/>
        </w:rPr>
        <w:t>лизации; подготовка рекомендаций по оказанию обучающимся психолого-педагогической помощи в условиях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уровня актуального развития и зоны ближайшего развития обучающегося с трудностями в обучении и социализ</w:t>
      </w:r>
      <w:r w:rsidRPr="00BE0AE5">
        <w:rPr>
          <w:rFonts w:cs="Times New Roman"/>
        </w:rPr>
        <w:t>а</w:t>
      </w:r>
      <w:r w:rsidRPr="00BE0AE5">
        <w:rPr>
          <w:rFonts w:cs="Times New Roman"/>
        </w:rPr>
        <w:t xml:space="preserve">ции, выявление резервных возможностей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развития эмоционально-волевой, познавательной, р</w:t>
      </w:r>
      <w:r w:rsidRPr="00BE0AE5">
        <w:rPr>
          <w:rFonts w:cs="Times New Roman"/>
        </w:rPr>
        <w:t>е</w:t>
      </w:r>
      <w:r w:rsidRPr="00BE0AE5">
        <w:rPr>
          <w:rFonts w:cs="Times New Roman"/>
        </w:rPr>
        <w:t xml:space="preserve">чевой сфер и личностных особенностей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адаптивных возможностей и уровня социализации об</w:t>
      </w:r>
      <w:r w:rsidRPr="00BE0AE5">
        <w:rPr>
          <w:rFonts w:cs="Times New Roman"/>
        </w:rPr>
        <w:t>у</w:t>
      </w:r>
      <w:r w:rsidRPr="00BE0AE5">
        <w:rPr>
          <w:rFonts w:cs="Times New Roman"/>
        </w:rPr>
        <w:t xml:space="preserve">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индивидуальных образовательных и социал</w:t>
      </w:r>
      <w:r w:rsidRPr="00BE0AE5">
        <w:rPr>
          <w:rFonts w:cs="Times New Roman"/>
        </w:rPr>
        <w:t>ь</w:t>
      </w:r>
      <w:r w:rsidRPr="00BE0AE5">
        <w:rPr>
          <w:rFonts w:cs="Times New Roman"/>
        </w:rPr>
        <w:t>но-коммуникативных потребностей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w:t>
      </w:r>
      <w:r w:rsidRPr="00BE0AE5">
        <w:rPr>
          <w:rFonts w:cs="Times New Roman"/>
        </w:rPr>
        <w:t>ю</w:t>
      </w:r>
      <w:r w:rsidRPr="00BE0AE5">
        <w:rPr>
          <w:rFonts w:cs="Times New Roman"/>
        </w:rPr>
        <w:t>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944BF0" w:rsidRPr="00BE0AE5" w:rsidRDefault="00944BF0" w:rsidP="00944BF0">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w:t>
      </w:r>
      <w:r w:rsidRPr="00BE0AE5">
        <w:rPr>
          <w:rFonts w:cs="Times New Roman"/>
        </w:rPr>
        <w:t>у</w:t>
      </w:r>
      <w:r w:rsidRPr="00BE0AE5">
        <w:rPr>
          <w:rFonts w:cs="Times New Roman"/>
        </w:rPr>
        <w:t>чающихся с трудностями в обучении и социализации в условиях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разработку и реализацию индивидуально-ориентированных ко</w:t>
      </w:r>
      <w:r w:rsidRPr="00BE0AE5">
        <w:rPr>
          <w:rFonts w:cs="Times New Roman"/>
        </w:rPr>
        <w:t>р</w:t>
      </w:r>
      <w:r w:rsidRPr="00BE0AE5">
        <w:rPr>
          <w:rFonts w:cs="Times New Roman"/>
        </w:rPr>
        <w:lastRenderedPageBreak/>
        <w:t>рекционно-развивающих программ; выбор и использование сп</w:t>
      </w:r>
      <w:r w:rsidRPr="00BE0AE5">
        <w:rPr>
          <w:rFonts w:cs="Times New Roman"/>
        </w:rPr>
        <w:t>е</w:t>
      </w:r>
      <w:r w:rsidRPr="00BE0AE5">
        <w:rPr>
          <w:rFonts w:cs="Times New Roman"/>
        </w:rPr>
        <w:t xml:space="preserve">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и проведение индивидуальных и групповых ко</w:t>
      </w:r>
      <w:r w:rsidRPr="00BE0AE5">
        <w:rPr>
          <w:rFonts w:cs="Times New Roman"/>
        </w:rPr>
        <w:t>р</w:t>
      </w:r>
      <w:r w:rsidRPr="00BE0AE5">
        <w:rPr>
          <w:rFonts w:cs="Times New Roman"/>
        </w:rPr>
        <w:t xml:space="preserve">рекционно-развивающих занятий, необходимых для преодоления нарушений развития, трудностей обучения и социализации;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коррекцию и развитие высших психических функций, эмоци</w:t>
      </w:r>
      <w:r w:rsidRPr="00BE0AE5">
        <w:rPr>
          <w:rFonts w:cs="Times New Roman"/>
          <w:spacing w:val="-2"/>
        </w:rPr>
        <w:t>о</w:t>
      </w:r>
      <w:r w:rsidRPr="00BE0AE5">
        <w:rPr>
          <w:rFonts w:cs="Times New Roman"/>
          <w:spacing w:val="-2"/>
        </w:rPr>
        <w:t xml:space="preserve">нально-волевой, познавательной и коммуникативной сфер;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и укрепление зрелых личностных установок, формир</w:t>
      </w:r>
      <w:r w:rsidRPr="00BE0AE5">
        <w:rPr>
          <w:rFonts w:cs="Times New Roman"/>
          <w:spacing w:val="-2"/>
        </w:rPr>
        <w:t>о</w:t>
      </w:r>
      <w:r w:rsidRPr="00BE0AE5">
        <w:rPr>
          <w:rFonts w:cs="Times New Roman"/>
          <w:spacing w:val="-2"/>
        </w:rPr>
        <w:t xml:space="preserve">вание адекватных форм утверждения самостоятельности;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w:t>
      </w:r>
      <w:r w:rsidRPr="00BE0AE5">
        <w:rPr>
          <w:rFonts w:cs="Times New Roman"/>
        </w:rPr>
        <w:t>т</w:t>
      </w:r>
      <w:r w:rsidRPr="00BE0AE5">
        <w:rPr>
          <w:rFonts w:cs="Times New Roman"/>
        </w:rPr>
        <w:t>ников, коммуникативной компетенции; совершенствовании навыков социализации и расширении социального взаимоде</w:t>
      </w:r>
      <w:r w:rsidRPr="00BE0AE5">
        <w:rPr>
          <w:rFonts w:cs="Times New Roman"/>
        </w:rPr>
        <w:t>й</w:t>
      </w:r>
      <w:r w:rsidRPr="00BE0AE5">
        <w:rPr>
          <w:rFonts w:cs="Times New Roman"/>
        </w:rPr>
        <w:t>ствия со сверстниками;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w:t>
      </w:r>
      <w:r w:rsidRPr="00BE0AE5">
        <w:rPr>
          <w:rFonts w:cs="Times New Roman"/>
        </w:rPr>
        <w:t>о</w:t>
      </w:r>
      <w:r w:rsidRPr="00BE0AE5">
        <w:rPr>
          <w:rFonts w:cs="Times New Roman"/>
        </w:rPr>
        <w:t>цессе освоения ими образовательных программ, программ лог</w:t>
      </w:r>
      <w:r w:rsidRPr="00BE0AE5">
        <w:rPr>
          <w:rFonts w:cs="Times New Roman"/>
        </w:rPr>
        <w:t>о</w:t>
      </w:r>
      <w:r w:rsidRPr="00BE0AE5">
        <w:rPr>
          <w:rFonts w:cs="Times New Roman"/>
        </w:rPr>
        <w:t>педической помощи с учетом их возраста, потребностей в ко</w:t>
      </w:r>
      <w:r w:rsidRPr="00BE0AE5">
        <w:rPr>
          <w:rFonts w:cs="Times New Roman"/>
        </w:rPr>
        <w:t>р</w:t>
      </w:r>
      <w:r w:rsidRPr="00BE0AE5">
        <w:rPr>
          <w:rFonts w:cs="Times New Roman"/>
        </w:rPr>
        <w:t>рекции/компенсации имеющихся нарушений и пропедевтике производных трудностей;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w:t>
      </w:r>
      <w:r w:rsidRPr="00BE0AE5">
        <w:rPr>
          <w:rFonts w:cs="Times New Roman"/>
        </w:rPr>
        <w:t>а</w:t>
      </w:r>
      <w:r w:rsidRPr="00BE0AE5">
        <w:rPr>
          <w:rFonts w:cs="Times New Roman"/>
        </w:rPr>
        <w:t>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компетенций, необходимых для продолжения образ</w:t>
      </w:r>
      <w:r w:rsidRPr="00BE0AE5">
        <w:rPr>
          <w:rFonts w:cs="Times New Roman"/>
        </w:rPr>
        <w:t>о</w:t>
      </w:r>
      <w:r w:rsidRPr="00BE0AE5">
        <w:rPr>
          <w:rFonts w:cs="Times New Roman"/>
        </w:rPr>
        <w:t xml:space="preserve">вания и профессионального самоопределения;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совершенствование навыков получения и использования инфо</w:t>
      </w:r>
      <w:r w:rsidRPr="00BE0AE5">
        <w:rPr>
          <w:rFonts w:cs="Times New Roman"/>
        </w:rPr>
        <w:t>р</w:t>
      </w:r>
      <w:r w:rsidRPr="00BE0AE5">
        <w:rPr>
          <w:rFonts w:cs="Times New Roman"/>
        </w:rPr>
        <w:t xml:space="preserve">мации (на основе ИКТ), способствующих повышению социальных компетенций и адаптации в реальных жизненных условиях;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944BF0" w:rsidRPr="00BE0AE5" w:rsidRDefault="00944BF0" w:rsidP="00944BF0">
      <w:pPr>
        <w:pStyle w:val="body"/>
        <w:rPr>
          <w:rStyle w:val="Italic"/>
          <w:rFonts w:cs="Times New Roman"/>
        </w:rPr>
      </w:pPr>
      <w:r w:rsidRPr="00BE0AE5">
        <w:rPr>
          <w:rStyle w:val="Italic"/>
          <w:rFonts w:cs="Times New Roman"/>
        </w:rPr>
        <w:t xml:space="preserve">Консультативная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консультирование специалистами педагогов по выбору индив</w:t>
      </w:r>
      <w:r w:rsidRPr="00BE0AE5">
        <w:rPr>
          <w:rFonts w:cs="Times New Roman"/>
        </w:rPr>
        <w:t>и</w:t>
      </w:r>
      <w:r w:rsidRPr="00BE0AE5">
        <w:rPr>
          <w:rFonts w:cs="Times New Roman"/>
        </w:rPr>
        <w:t xml:space="preserve">дуально-ориентированных методов и приемов работы;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консультационную поддержку и помощь, направленные на с</w:t>
      </w:r>
      <w:r w:rsidRPr="00BE0AE5">
        <w:rPr>
          <w:rFonts w:cs="Times New Roman"/>
        </w:rPr>
        <w:t>о</w:t>
      </w:r>
      <w:r w:rsidRPr="00BE0AE5">
        <w:rPr>
          <w:rFonts w:cs="Times New Roman"/>
        </w:rPr>
        <w:t>действие свободному и осознанному выбору обучающимися профессии, формы и места обучения в соответствии с професс</w:t>
      </w:r>
      <w:r w:rsidRPr="00BE0AE5">
        <w:rPr>
          <w:rFonts w:cs="Times New Roman"/>
        </w:rPr>
        <w:t>и</w:t>
      </w:r>
      <w:r w:rsidRPr="00BE0AE5">
        <w:rPr>
          <w:rFonts w:cs="Times New Roman"/>
        </w:rPr>
        <w:t xml:space="preserve">ональными интересами, индивидуальными способностями и психофизиологическими особенностями. </w:t>
      </w:r>
    </w:p>
    <w:p w:rsidR="00944BF0" w:rsidRPr="00BE0AE5" w:rsidRDefault="00944BF0" w:rsidP="00944BF0">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информационную поддержку образовательной деятельности обучающихся, их родителей (законных представителей), педаг</w:t>
      </w:r>
      <w:r w:rsidRPr="00BE0AE5">
        <w:rPr>
          <w:rFonts w:cs="Times New Roman"/>
        </w:rPr>
        <w:t>о</w:t>
      </w:r>
      <w:r w:rsidRPr="00BE0AE5">
        <w:rPr>
          <w:rFonts w:cs="Times New Roman"/>
        </w:rPr>
        <w:t xml:space="preserve">гических работников;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различные формы просветительской деятельности (лекции, б</w:t>
      </w:r>
      <w:r w:rsidRPr="00BE0AE5">
        <w:rPr>
          <w:rFonts w:cs="Times New Roman"/>
        </w:rPr>
        <w:t>е</w:t>
      </w:r>
      <w:r w:rsidRPr="00BE0AE5">
        <w:rPr>
          <w:rFonts w:cs="Times New Roman"/>
        </w:rPr>
        <w:t>седы, информационные стенды, печатные материалы, электро</w:t>
      </w:r>
      <w:r w:rsidRPr="00BE0AE5">
        <w:rPr>
          <w:rFonts w:cs="Times New Roman"/>
        </w:rPr>
        <w:t>н</w:t>
      </w:r>
      <w:r w:rsidRPr="00BE0AE5">
        <w:rPr>
          <w:rFonts w:cs="Times New Roman"/>
        </w:rPr>
        <w:t>ные ресурсы), направленные на разъяснение участникам образ</w:t>
      </w:r>
      <w:r w:rsidRPr="00BE0AE5">
        <w:rPr>
          <w:rFonts w:cs="Times New Roman"/>
        </w:rPr>
        <w:t>о</w:t>
      </w:r>
      <w:r w:rsidRPr="00BE0AE5">
        <w:rPr>
          <w:rFonts w:cs="Times New Roman"/>
        </w:rPr>
        <w:t>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w:t>
      </w:r>
      <w:r w:rsidRPr="00BE0AE5">
        <w:rPr>
          <w:rFonts w:cs="Times New Roman"/>
        </w:rPr>
        <w:t>о</w:t>
      </w:r>
      <w:r w:rsidRPr="00BE0AE5">
        <w:rPr>
          <w:rFonts w:cs="Times New Roman"/>
        </w:rPr>
        <w:t xml:space="preserve">просов, связанных с особенностями образовательного процесса;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тематических выступлений, онлайн-консультаций для педагогов и родителей (законных представителей) по разъясн</w:t>
      </w:r>
      <w:r w:rsidRPr="00BE0AE5">
        <w:rPr>
          <w:rFonts w:cs="Times New Roman"/>
        </w:rPr>
        <w:t>е</w:t>
      </w:r>
      <w:r w:rsidRPr="00BE0AE5">
        <w:rPr>
          <w:rFonts w:cs="Times New Roman"/>
        </w:rPr>
        <w:t>нию индивидуально-типологических особенностей различных категорий обучающихся с трудностями в обучении и социализ</w:t>
      </w:r>
      <w:r w:rsidRPr="00BE0AE5">
        <w:rPr>
          <w:rFonts w:cs="Times New Roman"/>
        </w:rPr>
        <w:t>а</w:t>
      </w:r>
      <w:r w:rsidRPr="00BE0AE5">
        <w:rPr>
          <w:rFonts w:cs="Times New Roman"/>
        </w:rPr>
        <w:t xml:space="preserve">ции. </w:t>
      </w:r>
    </w:p>
    <w:p w:rsidR="00944BF0" w:rsidRPr="00BE0AE5" w:rsidRDefault="00944BF0" w:rsidP="00944BF0">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w:t>
      </w:r>
      <w:r w:rsidRPr="00BE0AE5">
        <w:rPr>
          <w:rFonts w:cs="Times New Roman"/>
        </w:rPr>
        <w:t>е</w:t>
      </w:r>
      <w:r w:rsidRPr="00BE0AE5">
        <w:rPr>
          <w:rFonts w:cs="Times New Roman"/>
        </w:rPr>
        <w:t>скими разделами: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эмоци</w:t>
      </w:r>
      <w:r w:rsidRPr="00BE0AE5">
        <w:rPr>
          <w:rFonts w:cs="Times New Roman"/>
        </w:rPr>
        <w:t>о</w:t>
      </w:r>
      <w:r w:rsidRPr="00BE0AE5">
        <w:rPr>
          <w:rFonts w:cs="Times New Roman"/>
        </w:rPr>
        <w:t>нальной регуляции поведения и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профилактику и коррекцию о</w:t>
      </w:r>
      <w:r w:rsidRPr="00BE0AE5">
        <w:rPr>
          <w:rFonts w:cs="Times New Roman"/>
        </w:rPr>
        <w:t>т</w:t>
      </w:r>
      <w:r w:rsidRPr="00BE0AE5">
        <w:rPr>
          <w:rFonts w:cs="Times New Roman"/>
        </w:rPr>
        <w:t>клоняющегося поведения, формирование социально приемлемых моделей поведения в различных жизненных ситуациях, форм</w:t>
      </w:r>
      <w:r w:rsidRPr="00BE0AE5">
        <w:rPr>
          <w:rFonts w:cs="Times New Roman"/>
        </w:rPr>
        <w:t>и</w:t>
      </w:r>
      <w:r w:rsidRPr="00BE0AE5">
        <w:rPr>
          <w:rFonts w:cs="Times New Roman"/>
        </w:rPr>
        <w:t>рование устойчивой личностной позиции по отношению к н</w:t>
      </w:r>
      <w:r w:rsidRPr="00BE0AE5">
        <w:rPr>
          <w:rFonts w:cs="Times New Roman"/>
        </w:rPr>
        <w:t>е</w:t>
      </w:r>
      <w:r w:rsidRPr="00BE0AE5">
        <w:rPr>
          <w:rFonts w:cs="Times New Roman"/>
        </w:rPr>
        <w:t>благоприятному воздействию микросоциума;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личностной сферы, ра</w:t>
      </w:r>
      <w:r w:rsidRPr="00BE0AE5">
        <w:rPr>
          <w:rFonts w:cs="Times New Roman"/>
        </w:rPr>
        <w:t>з</w:t>
      </w:r>
      <w:r w:rsidRPr="00BE0AE5">
        <w:rPr>
          <w:rFonts w:cs="Times New Roman"/>
        </w:rPr>
        <w:t>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w:t>
      </w:r>
      <w:r w:rsidRPr="00BE0AE5">
        <w:rPr>
          <w:rFonts w:cs="Times New Roman"/>
        </w:rPr>
        <w:t>и</w:t>
      </w:r>
      <w:r w:rsidRPr="00BE0AE5">
        <w:rPr>
          <w:rFonts w:cs="Times New Roman"/>
        </w:rPr>
        <w:lastRenderedPageBreak/>
        <w:t>кативной сферы, развитие различных навыков коммуникации, способов конструктивного взаимодействия и сотрудничества;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w:t>
      </w:r>
      <w:r w:rsidRPr="00BE0AE5">
        <w:rPr>
          <w:rFonts w:cs="Times New Roman"/>
        </w:rPr>
        <w:t>о</w:t>
      </w:r>
      <w:r w:rsidRPr="00BE0AE5">
        <w:rPr>
          <w:rFonts w:cs="Times New Roman"/>
        </w:rPr>
        <w:t>знавательной сферы;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преодоление трудностей речевого развития;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rsidR="00944BF0" w:rsidRPr="00BE0AE5" w:rsidRDefault="00944BF0" w:rsidP="00944BF0">
      <w:pPr>
        <w:pStyle w:val="body"/>
        <w:rPr>
          <w:rFonts w:cs="Times New Roman"/>
        </w:rPr>
      </w:pPr>
      <w:r w:rsidRPr="00BE0AE5">
        <w:rPr>
          <w:rFonts w:cs="Times New Roman"/>
        </w:rPr>
        <w:t>В учебной внеурочной деятельности коррекционно-развивающие з</w:t>
      </w:r>
      <w:r w:rsidRPr="00BE0AE5">
        <w:rPr>
          <w:rFonts w:cs="Times New Roman"/>
        </w:rPr>
        <w:t>а</w:t>
      </w:r>
      <w:r w:rsidRPr="00BE0AE5">
        <w:rPr>
          <w:rFonts w:cs="Times New Roman"/>
        </w:rPr>
        <w:t>нятия со специалистами (учитель-логопед, педагог-психолог и др.) планируются по индивидуально-ориентированным коррекцио</w:t>
      </w:r>
      <w:r w:rsidRPr="00BE0AE5">
        <w:rPr>
          <w:rFonts w:cs="Times New Roman"/>
        </w:rPr>
        <w:t>н</w:t>
      </w:r>
      <w:r w:rsidRPr="00BE0AE5">
        <w:rPr>
          <w:rFonts w:cs="Times New Roman"/>
        </w:rPr>
        <w:t xml:space="preserve">но-развивающим программам. </w:t>
      </w:r>
    </w:p>
    <w:p w:rsidR="00944BF0" w:rsidRPr="00BE0AE5" w:rsidRDefault="00944BF0" w:rsidP="00944BF0">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w:t>
      </w:r>
      <w:r w:rsidRPr="00BE0AE5">
        <w:rPr>
          <w:rFonts w:cs="Times New Roman"/>
          <w:spacing w:val="1"/>
        </w:rPr>
        <w:t>а</w:t>
      </w:r>
      <w:r w:rsidRPr="00BE0AE5">
        <w:rPr>
          <w:rFonts w:cs="Times New Roman"/>
          <w:spacing w:val="1"/>
        </w:rPr>
        <w:t>зования разной направленности (художественно-эстетическая, оздор</w:t>
      </w:r>
      <w:r w:rsidRPr="00BE0AE5">
        <w:rPr>
          <w:rFonts w:cs="Times New Roman"/>
          <w:spacing w:val="1"/>
        </w:rPr>
        <w:t>о</w:t>
      </w:r>
      <w:r w:rsidRPr="00BE0AE5">
        <w:rPr>
          <w:rFonts w:cs="Times New Roman"/>
          <w:spacing w:val="1"/>
        </w:rPr>
        <w:t>вительная и др.), опосредованно стимулирующих преодоление трудн</w:t>
      </w:r>
      <w:r w:rsidRPr="00BE0AE5">
        <w:rPr>
          <w:rFonts w:cs="Times New Roman"/>
          <w:spacing w:val="1"/>
        </w:rPr>
        <w:t>о</w:t>
      </w:r>
      <w:r w:rsidRPr="00BE0AE5">
        <w:rPr>
          <w:rFonts w:cs="Times New Roman"/>
          <w:spacing w:val="1"/>
        </w:rPr>
        <w:t>стей в обучении, развитии и социальной адаптации.</w:t>
      </w:r>
    </w:p>
    <w:p w:rsidR="00944BF0" w:rsidRPr="00BE0AE5" w:rsidRDefault="00944BF0" w:rsidP="00944BF0">
      <w:pPr>
        <w:pStyle w:val="h3"/>
        <w:rPr>
          <w:rFonts w:cs="Times New Roman"/>
        </w:rPr>
      </w:pPr>
      <w:r w:rsidRPr="00BE0AE5">
        <w:rPr>
          <w:rFonts w:cs="Times New Roman"/>
        </w:rPr>
        <w:t>2.4.3.</w:t>
      </w:r>
      <w:r w:rsidRPr="00BE0AE5">
        <w:rPr>
          <w:rFonts w:cs="Times New Roman"/>
        </w:rPr>
        <w:t> </w:t>
      </w:r>
      <w:r w:rsidRPr="00BE0AE5">
        <w:rPr>
          <w:rFonts w:cs="Times New Roman"/>
        </w:rPr>
        <w:t>Механизмы реализации программы</w:t>
      </w:r>
    </w:p>
    <w:p w:rsidR="00944BF0" w:rsidRPr="00BE0AE5" w:rsidRDefault="00944BF0" w:rsidP="00944BF0">
      <w:pPr>
        <w:pStyle w:val="body"/>
        <w:rPr>
          <w:rFonts w:cs="Times New Roman"/>
        </w:rPr>
      </w:pPr>
      <w:r w:rsidRPr="00BE0AE5">
        <w:rPr>
          <w:rFonts w:cs="Times New Roman"/>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w:t>
      </w:r>
      <w:r w:rsidRPr="00BE0AE5">
        <w:rPr>
          <w:rFonts w:cs="Times New Roman"/>
        </w:rPr>
        <w:t>о</w:t>
      </w:r>
      <w:r w:rsidRPr="00BE0AE5">
        <w:rPr>
          <w:rFonts w:cs="Times New Roman"/>
        </w:rPr>
        <w:t xml:space="preserve">га-психолога, учителя-логопеда, социального педагога. </w:t>
      </w:r>
    </w:p>
    <w:p w:rsidR="00944BF0" w:rsidRPr="00BE0AE5" w:rsidRDefault="00944BF0" w:rsidP="00944BF0">
      <w:pPr>
        <w:pStyle w:val="body"/>
        <w:rPr>
          <w:rFonts w:cs="Times New Roman"/>
        </w:rPr>
      </w:pPr>
      <w:r w:rsidRPr="00BE0AE5">
        <w:rPr>
          <w:rFonts w:cs="Times New Roman"/>
        </w:rPr>
        <w:t>ПКР может быть подготовлена рабочей группой образовательной о</w:t>
      </w:r>
      <w:r w:rsidRPr="00BE0AE5">
        <w:rPr>
          <w:rFonts w:cs="Times New Roman"/>
        </w:rPr>
        <w:t>р</w:t>
      </w:r>
      <w:r w:rsidRPr="00BE0AE5">
        <w:rPr>
          <w:rFonts w:cs="Times New Roman"/>
        </w:rPr>
        <w:t>ганизации поэтапно. На подготовительном этапе определяется норм</w:t>
      </w:r>
      <w:r w:rsidRPr="00BE0AE5">
        <w:rPr>
          <w:rFonts w:cs="Times New Roman"/>
        </w:rPr>
        <w:t>а</w:t>
      </w:r>
      <w:r w:rsidRPr="00BE0AE5">
        <w:rPr>
          <w:rFonts w:cs="Times New Roman"/>
        </w:rPr>
        <w:t>тивно-правовое обеспечение коррекционно-развивающей работы, ан</w:t>
      </w:r>
      <w:r w:rsidRPr="00BE0AE5">
        <w:rPr>
          <w:rFonts w:cs="Times New Roman"/>
        </w:rPr>
        <w:t>а</w:t>
      </w:r>
      <w:r w:rsidRPr="00BE0AE5">
        <w:rPr>
          <w:rFonts w:cs="Times New Roman"/>
        </w:rPr>
        <w:t>лизируется состав обучающихся с трудностями в обучении и социал</w:t>
      </w:r>
      <w:r w:rsidRPr="00BE0AE5">
        <w:rPr>
          <w:rFonts w:cs="Times New Roman"/>
        </w:rPr>
        <w:t>и</w:t>
      </w:r>
      <w:r w:rsidRPr="00BE0AE5">
        <w:rPr>
          <w:rFonts w:cs="Times New Roman"/>
        </w:rPr>
        <w:t>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w:t>
      </w:r>
      <w:r w:rsidRPr="00BE0AE5">
        <w:rPr>
          <w:rFonts w:cs="Times New Roman"/>
        </w:rPr>
        <w:t>о</w:t>
      </w:r>
      <w:r w:rsidRPr="00BE0AE5">
        <w:rPr>
          <w:rFonts w:cs="Times New Roman"/>
        </w:rPr>
        <w:t xml:space="preserve">полняется) фонд методических рекомендаций. </w:t>
      </w:r>
    </w:p>
    <w:p w:rsidR="00944BF0" w:rsidRPr="00BE0AE5" w:rsidRDefault="00944BF0" w:rsidP="00944BF0">
      <w:pPr>
        <w:pStyle w:val="body"/>
        <w:rPr>
          <w:rFonts w:cs="Times New Roman"/>
        </w:rPr>
      </w:pPr>
      <w:r w:rsidRPr="00BE0AE5">
        <w:rPr>
          <w:rFonts w:cs="Times New Roman"/>
        </w:rPr>
        <w:t>На основном этапе разрабатываются общая стратегия обучения и воспитания обучающихся, организация и механизм реализации корре</w:t>
      </w:r>
      <w:r w:rsidRPr="00BE0AE5">
        <w:rPr>
          <w:rFonts w:cs="Times New Roman"/>
        </w:rPr>
        <w:t>к</w:t>
      </w:r>
      <w:r w:rsidRPr="00BE0AE5">
        <w:rPr>
          <w:rFonts w:cs="Times New Roman"/>
        </w:rPr>
        <w:t>ционно-развивающей работы; раскрываются направления и ожидаемые результаты коррекционно-развивающей работы, описываются спец</w:t>
      </w:r>
      <w:r w:rsidRPr="00BE0AE5">
        <w:rPr>
          <w:rFonts w:cs="Times New Roman"/>
        </w:rPr>
        <w:t>и</w:t>
      </w:r>
      <w:r w:rsidRPr="00BE0AE5">
        <w:rPr>
          <w:rFonts w:cs="Times New Roman"/>
        </w:rPr>
        <w:t>альные требования к условиям реализации ПКР. Особенности содерж</w:t>
      </w:r>
      <w:r w:rsidRPr="00BE0AE5">
        <w:rPr>
          <w:rFonts w:cs="Times New Roman"/>
        </w:rPr>
        <w:t>а</w:t>
      </w:r>
      <w:r w:rsidRPr="00BE0AE5">
        <w:rPr>
          <w:rFonts w:cs="Times New Roman"/>
        </w:rPr>
        <w:t xml:space="preserve">ния индивидуально-ориентированной работы могут быть представлены в рабочих коррекционно-развивающих программах, которые прилагаются к ПКР. </w:t>
      </w:r>
    </w:p>
    <w:p w:rsidR="00944BF0" w:rsidRPr="00BE0AE5" w:rsidRDefault="00944BF0" w:rsidP="00944BF0">
      <w:pPr>
        <w:pStyle w:val="body"/>
        <w:rPr>
          <w:rFonts w:cs="Times New Roman"/>
        </w:rPr>
      </w:pPr>
      <w:r w:rsidRPr="00BE0AE5">
        <w:rPr>
          <w:rFonts w:cs="Times New Roman"/>
        </w:rPr>
        <w:t>На заключительном этапе осуществляется внутренняя экспертиза программы, возможна ее доработка; проводится обсуждение хода ре</w:t>
      </w:r>
      <w:r w:rsidRPr="00BE0AE5">
        <w:rPr>
          <w:rFonts w:cs="Times New Roman"/>
        </w:rPr>
        <w:t>а</w:t>
      </w:r>
      <w:r w:rsidRPr="00BE0AE5">
        <w:rPr>
          <w:rFonts w:cs="Times New Roman"/>
        </w:rPr>
        <w:lastRenderedPageBreak/>
        <w:t>лизации программы на школьных консилиумах, методических объед</w:t>
      </w:r>
      <w:r w:rsidRPr="00BE0AE5">
        <w:rPr>
          <w:rFonts w:cs="Times New Roman"/>
        </w:rPr>
        <w:t>и</w:t>
      </w:r>
      <w:r w:rsidRPr="00BE0AE5">
        <w:rPr>
          <w:rFonts w:cs="Times New Roman"/>
        </w:rPr>
        <w:t xml:space="preserve">нениях групп педагогов и специалистов, работающих с обучающимися; принимается итоговое решение. </w:t>
      </w:r>
    </w:p>
    <w:p w:rsidR="00944BF0" w:rsidRPr="00BE0AE5" w:rsidRDefault="00944BF0" w:rsidP="00944BF0">
      <w:pPr>
        <w:pStyle w:val="body"/>
        <w:rPr>
          <w:rFonts w:cs="Times New Roman"/>
          <w:spacing w:val="3"/>
        </w:rPr>
      </w:pPr>
      <w:r w:rsidRPr="00BE0AE5">
        <w:rPr>
          <w:rFonts w:cs="Times New Roman"/>
          <w:spacing w:val="3"/>
        </w:rPr>
        <w:t>Для реализации ПКР в образовательной организации может быть создана служба комплексного психолого-педагогического и социал</w:t>
      </w:r>
      <w:r w:rsidRPr="00BE0AE5">
        <w:rPr>
          <w:rFonts w:cs="Times New Roman"/>
          <w:spacing w:val="3"/>
        </w:rPr>
        <w:t>ь</w:t>
      </w:r>
      <w:r w:rsidRPr="00BE0AE5">
        <w:rPr>
          <w:rFonts w:cs="Times New Roman"/>
          <w:spacing w:val="3"/>
        </w:rPr>
        <w:t xml:space="preserve">ного сопровождения и поддержки обучающихся. </w:t>
      </w:r>
    </w:p>
    <w:p w:rsidR="00944BF0" w:rsidRPr="00BE0AE5" w:rsidRDefault="00944BF0" w:rsidP="00944BF0">
      <w:pPr>
        <w:pStyle w:val="body"/>
        <w:rPr>
          <w:rFonts w:cs="Times New Roman"/>
        </w:rPr>
      </w:pPr>
      <w:r w:rsidRPr="00BE0AE5">
        <w:rPr>
          <w:rFonts w:cs="Times New Roman"/>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w:t>
      </w:r>
      <w:r w:rsidRPr="00BE0AE5">
        <w:rPr>
          <w:rFonts w:cs="Times New Roman"/>
        </w:rPr>
        <w:t>о</w:t>
      </w:r>
      <w:r w:rsidRPr="00BE0AE5">
        <w:rPr>
          <w:rFonts w:cs="Times New Roman"/>
        </w:rPr>
        <w:t>гом-психологом, социальным педагогом, учителем-логопедом), регл</w:t>
      </w:r>
      <w:r w:rsidRPr="00BE0AE5">
        <w:rPr>
          <w:rFonts w:cs="Times New Roman"/>
        </w:rPr>
        <w:t>а</w:t>
      </w:r>
      <w:r w:rsidRPr="00BE0AE5">
        <w:rPr>
          <w:rFonts w:cs="Times New Roman"/>
        </w:rPr>
        <w:t>ментируются локальными нормативными актами конкретной образов</w:t>
      </w:r>
      <w:r w:rsidRPr="00BE0AE5">
        <w:rPr>
          <w:rFonts w:cs="Times New Roman"/>
        </w:rPr>
        <w:t>а</w:t>
      </w:r>
      <w:r w:rsidRPr="00BE0AE5">
        <w:rPr>
          <w:rFonts w:cs="Times New Roman"/>
        </w:rPr>
        <w:t xml:space="preserve">тельной организации, а также ее уставом, реализуется преимущественно во внеурочной деятельности. </w:t>
      </w:r>
    </w:p>
    <w:p w:rsidR="00944BF0" w:rsidRPr="00BE0AE5" w:rsidRDefault="00944BF0" w:rsidP="00944BF0">
      <w:pPr>
        <w:pStyle w:val="body"/>
        <w:rPr>
          <w:rFonts w:cs="Times New Roman"/>
        </w:rPr>
      </w:pPr>
      <w:r w:rsidRPr="00BE0AE5">
        <w:rPr>
          <w:rFonts w:cs="Times New Roman"/>
        </w:rPr>
        <w:t>Одним из условий комплексного сопровождения и поддержки об</w:t>
      </w:r>
      <w:r w:rsidRPr="00BE0AE5">
        <w:rPr>
          <w:rFonts w:cs="Times New Roman"/>
        </w:rPr>
        <w:t>у</w:t>
      </w:r>
      <w:r w:rsidRPr="00BE0AE5">
        <w:rPr>
          <w:rFonts w:cs="Times New Roman"/>
        </w:rPr>
        <w:t xml:space="preserve">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44BF0" w:rsidRPr="00BE0AE5" w:rsidRDefault="00944BF0" w:rsidP="00944BF0">
      <w:pPr>
        <w:pStyle w:val="body"/>
        <w:rPr>
          <w:rFonts w:cs="Times New Roman"/>
          <w:spacing w:val="1"/>
        </w:rPr>
      </w:pPr>
      <w:r w:rsidRPr="00BE0AE5">
        <w:rPr>
          <w:rFonts w:cs="Times New Roman"/>
          <w:spacing w:val="1"/>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944BF0" w:rsidRPr="00BE0AE5" w:rsidRDefault="00944BF0" w:rsidP="00944BF0">
      <w:pPr>
        <w:pStyle w:val="body"/>
        <w:rPr>
          <w:rFonts w:cs="Times New Roman"/>
          <w:spacing w:val="-1"/>
        </w:rPr>
      </w:pPr>
      <w:r w:rsidRPr="00BE0AE5">
        <w:rPr>
          <w:rFonts w:cs="Times New Roman"/>
          <w:spacing w:val="-1"/>
        </w:rPr>
        <w:t>Наиболее распространенные и действенные формы организованного взаимодействия специалистов — это консилиумы и службы сопрово</w:t>
      </w:r>
      <w:r w:rsidRPr="00BE0AE5">
        <w:rPr>
          <w:rFonts w:cs="Times New Roman"/>
          <w:spacing w:val="-1"/>
        </w:rPr>
        <w:t>ж</w:t>
      </w:r>
      <w:r w:rsidRPr="00BE0AE5">
        <w:rPr>
          <w:rFonts w:cs="Times New Roman"/>
          <w:spacing w:val="-1"/>
        </w:rPr>
        <w:t>дения общеобразовательной организации, которые предоставляют мн</w:t>
      </w:r>
      <w:r w:rsidRPr="00BE0AE5">
        <w:rPr>
          <w:rFonts w:cs="Times New Roman"/>
          <w:spacing w:val="-1"/>
        </w:rPr>
        <w:t>о</w:t>
      </w:r>
      <w:r w:rsidRPr="00BE0AE5">
        <w:rPr>
          <w:rFonts w:cs="Times New Roman"/>
          <w:spacing w:val="-1"/>
        </w:rPr>
        <w:t>гопрофильную помощь обучающимся и их родителям (законным пре</w:t>
      </w:r>
      <w:r w:rsidRPr="00BE0AE5">
        <w:rPr>
          <w:rFonts w:cs="Times New Roman"/>
          <w:spacing w:val="-1"/>
        </w:rPr>
        <w:t>д</w:t>
      </w:r>
      <w:r w:rsidRPr="00BE0AE5">
        <w:rPr>
          <w:rFonts w:cs="Times New Roman"/>
          <w:spacing w:val="-1"/>
        </w:rPr>
        <w:t xml:space="preserve">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944BF0" w:rsidRPr="00BE0AE5" w:rsidRDefault="00944BF0" w:rsidP="00944BF0">
      <w:pPr>
        <w:pStyle w:val="body"/>
        <w:rPr>
          <w:rFonts w:cs="Times New Roman"/>
          <w:spacing w:val="-1"/>
        </w:rPr>
      </w:pPr>
      <w:r w:rsidRPr="00BE0AE5">
        <w:rPr>
          <w:rFonts w:cs="Times New Roman"/>
          <w:spacing w:val="-1"/>
        </w:rPr>
        <w:t>Психолого-педагогический консилиум (ППк) является внутришкол</w:t>
      </w:r>
      <w:r w:rsidRPr="00BE0AE5">
        <w:rPr>
          <w:rFonts w:cs="Times New Roman"/>
          <w:spacing w:val="-1"/>
        </w:rPr>
        <w:t>ь</w:t>
      </w:r>
      <w:r w:rsidRPr="00BE0AE5">
        <w:rPr>
          <w:rFonts w:cs="Times New Roman"/>
          <w:spacing w:val="-1"/>
        </w:rPr>
        <w:t>ной формой организации сопровождения школьников с трудностями в обучении и социализации, положение и регламент работы которой ра</w:t>
      </w:r>
      <w:r w:rsidRPr="00BE0AE5">
        <w:rPr>
          <w:rFonts w:cs="Times New Roman"/>
          <w:spacing w:val="-1"/>
        </w:rPr>
        <w:t>з</w:t>
      </w:r>
      <w:r w:rsidRPr="00BE0AE5">
        <w:rPr>
          <w:rFonts w:cs="Times New Roman"/>
          <w:spacing w:val="-1"/>
        </w:rPr>
        <w:t>рабатывается образовательной организацией самостоятельно и утве</w:t>
      </w:r>
      <w:r w:rsidRPr="00BE0AE5">
        <w:rPr>
          <w:rFonts w:cs="Times New Roman"/>
          <w:spacing w:val="-1"/>
        </w:rPr>
        <w:t>р</w:t>
      </w:r>
      <w:r w:rsidRPr="00BE0AE5">
        <w:rPr>
          <w:rFonts w:cs="Times New Roman"/>
          <w:spacing w:val="-1"/>
        </w:rPr>
        <w:t xml:space="preserve">ждается локальным актом. </w:t>
      </w:r>
    </w:p>
    <w:p w:rsidR="00944BF0" w:rsidRPr="00BE0AE5" w:rsidRDefault="00944BF0" w:rsidP="00944BF0">
      <w:pPr>
        <w:pStyle w:val="body"/>
        <w:rPr>
          <w:rFonts w:cs="Times New Roman"/>
        </w:rPr>
      </w:pPr>
      <w:r w:rsidRPr="00BE0AE5">
        <w:rPr>
          <w:rFonts w:cs="Times New Roman"/>
        </w:rPr>
        <w:t>Цель работы ППк: выявление индивидуальных образовательных п</w:t>
      </w:r>
      <w:r w:rsidRPr="00BE0AE5">
        <w:rPr>
          <w:rFonts w:cs="Times New Roman"/>
        </w:rPr>
        <w:t>о</w:t>
      </w:r>
      <w:r w:rsidRPr="00BE0AE5">
        <w:rPr>
          <w:rFonts w:cs="Times New Roman"/>
        </w:rPr>
        <w:t>требностей обучающихся и оказание им помощи (выработка рекоме</w:t>
      </w:r>
      <w:r w:rsidRPr="00BE0AE5">
        <w:rPr>
          <w:rFonts w:cs="Times New Roman"/>
        </w:rPr>
        <w:t>н</w:t>
      </w:r>
      <w:r w:rsidRPr="00BE0AE5">
        <w:rPr>
          <w:rFonts w:cs="Times New Roman"/>
        </w:rPr>
        <w:t>даций по обучению и воспитанию; выбор и отбор специальных методов, приемов и средств обучения). Специалисты консилиума проводят м</w:t>
      </w:r>
      <w:r w:rsidRPr="00BE0AE5">
        <w:rPr>
          <w:rFonts w:cs="Times New Roman"/>
        </w:rPr>
        <w:t>о</w:t>
      </w:r>
      <w:r w:rsidRPr="00BE0AE5">
        <w:rPr>
          <w:rFonts w:cs="Times New Roman"/>
        </w:rPr>
        <w:t>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w:t>
      </w:r>
      <w:r w:rsidRPr="00BE0AE5">
        <w:rPr>
          <w:rFonts w:cs="Times New Roman"/>
        </w:rPr>
        <w:t>б</w:t>
      </w:r>
      <w:r w:rsidRPr="00BE0AE5">
        <w:rPr>
          <w:rFonts w:cs="Times New Roman"/>
        </w:rPr>
        <w:t xml:space="preserve">ных пособий. </w:t>
      </w:r>
    </w:p>
    <w:p w:rsidR="00944BF0" w:rsidRPr="00BE0AE5" w:rsidRDefault="00944BF0" w:rsidP="00944BF0">
      <w:pPr>
        <w:pStyle w:val="body"/>
        <w:rPr>
          <w:rFonts w:cs="Times New Roman"/>
        </w:rPr>
      </w:pPr>
      <w:r w:rsidRPr="00BE0AE5">
        <w:rPr>
          <w:rFonts w:cs="Times New Roman"/>
        </w:rPr>
        <w:lastRenderedPageBreak/>
        <w:t>Программа коррекционной работы на этапе основного общего обр</w:t>
      </w:r>
      <w:r w:rsidRPr="00BE0AE5">
        <w:rPr>
          <w:rFonts w:cs="Times New Roman"/>
        </w:rPr>
        <w:t>а</w:t>
      </w:r>
      <w:r w:rsidRPr="00BE0AE5">
        <w:rPr>
          <w:rFonts w:cs="Times New Roman"/>
        </w:rPr>
        <w:t xml:space="preserve">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944BF0" w:rsidRPr="00BE0AE5" w:rsidRDefault="00944BF0" w:rsidP="00944BF0">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w:t>
      </w:r>
      <w:r w:rsidRPr="00BE0AE5">
        <w:rPr>
          <w:rFonts w:cs="Times New Roman"/>
        </w:rPr>
        <w:t>р</w:t>
      </w:r>
      <w:r w:rsidRPr="00BE0AE5">
        <w:rPr>
          <w:rFonts w:cs="Times New Roman"/>
        </w:rPr>
        <w:t>ганизаций является одним из основных механизмов реализации пр</w:t>
      </w:r>
      <w:r w:rsidRPr="00BE0AE5">
        <w:rPr>
          <w:rFonts w:cs="Times New Roman"/>
        </w:rPr>
        <w:t>о</w:t>
      </w:r>
      <w:r w:rsidRPr="00BE0AE5">
        <w:rPr>
          <w:rFonts w:cs="Times New Roman"/>
        </w:rPr>
        <w:t>граммы коррекционной работы на уровне основного общего образов</w:t>
      </w:r>
      <w:r w:rsidRPr="00BE0AE5">
        <w:rPr>
          <w:rFonts w:cs="Times New Roman"/>
        </w:rPr>
        <w:t>а</w:t>
      </w:r>
      <w:r w:rsidRPr="00BE0AE5">
        <w:rPr>
          <w:rFonts w:cs="Times New Roman"/>
        </w:rPr>
        <w:t>ния. Сетевая форма реализации программы коррекционной работы предполагает использование ресурсов нескольких образовательных о</w:t>
      </w:r>
      <w:r w:rsidRPr="00BE0AE5">
        <w:rPr>
          <w:rFonts w:cs="Times New Roman"/>
        </w:rPr>
        <w:t>р</w:t>
      </w:r>
      <w:r w:rsidRPr="00BE0AE5">
        <w:rPr>
          <w:rFonts w:cs="Times New Roman"/>
        </w:rPr>
        <w:t>ганизаций (общеобразовательная школа, государственные образов</w:t>
      </w:r>
      <w:r w:rsidRPr="00BE0AE5">
        <w:rPr>
          <w:rFonts w:cs="Times New Roman"/>
        </w:rPr>
        <w:t>а</w:t>
      </w:r>
      <w:r w:rsidRPr="00BE0AE5">
        <w:rPr>
          <w:rFonts w:cs="Times New Roman"/>
        </w:rPr>
        <w:t>тельные учреждения для обучающихся, нуждающихся в психол</w:t>
      </w:r>
      <w:r w:rsidRPr="00BE0AE5">
        <w:rPr>
          <w:rFonts w:cs="Times New Roman"/>
        </w:rPr>
        <w:t>о</w:t>
      </w:r>
      <w:r w:rsidRPr="00BE0AE5">
        <w:rPr>
          <w:rFonts w:cs="Times New Roman"/>
        </w:rPr>
        <w:t xml:space="preserve">го-педагогической и медико-социальной помощи и др.), а также при необходимости ресурсов организаций науки, культуры, спорта и иных организаций. </w:t>
      </w:r>
    </w:p>
    <w:p w:rsidR="00944BF0" w:rsidRPr="00BE0AE5" w:rsidRDefault="00944BF0" w:rsidP="00944BF0">
      <w:pPr>
        <w:pStyle w:val="body"/>
        <w:rPr>
          <w:rFonts w:cs="Times New Roman"/>
        </w:rPr>
      </w:pPr>
      <w:r w:rsidRPr="00BE0AE5">
        <w:rPr>
          <w:rFonts w:cs="Times New Roman"/>
        </w:rPr>
        <w:t>Сетевое взаимодействие осуществляется в форме совместной де</w:t>
      </w:r>
      <w:r w:rsidRPr="00BE0AE5">
        <w:rPr>
          <w:rFonts w:cs="Times New Roman"/>
        </w:rPr>
        <w:t>я</w:t>
      </w:r>
      <w:r w:rsidRPr="00BE0AE5">
        <w:rPr>
          <w:rFonts w:cs="Times New Roman"/>
        </w:rPr>
        <w:t xml:space="preserve">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944BF0" w:rsidRPr="00BE0AE5" w:rsidRDefault="00944BF0" w:rsidP="00944BF0">
      <w:pPr>
        <w:pStyle w:val="body"/>
        <w:rPr>
          <w:rFonts w:cs="Times New Roman"/>
        </w:rPr>
      </w:pPr>
      <w:r w:rsidRPr="00BE0AE5">
        <w:rPr>
          <w:rFonts w:cs="Times New Roman"/>
        </w:rPr>
        <w:t>Образовательные организации, участвующие в реализации програ</w:t>
      </w:r>
      <w:r w:rsidRPr="00BE0AE5">
        <w:rPr>
          <w:rFonts w:cs="Times New Roman"/>
        </w:rPr>
        <w:t>м</w:t>
      </w:r>
      <w:r w:rsidRPr="00BE0AE5">
        <w:rPr>
          <w:rFonts w:cs="Times New Roman"/>
        </w:rPr>
        <w:t>мы коррекционной работы в рамках сетевого взаимодействия, должны иметь соответствующие лицензии на право осуществления образов</w:t>
      </w:r>
      <w:r w:rsidRPr="00BE0AE5">
        <w:rPr>
          <w:rFonts w:cs="Times New Roman"/>
        </w:rPr>
        <w:t>а</w:t>
      </w:r>
      <w:r w:rsidRPr="00BE0AE5">
        <w:rPr>
          <w:rFonts w:cs="Times New Roman"/>
        </w:rPr>
        <w:t>тельной деятельности. Порядок и условия взаимодействия образов</w:t>
      </w:r>
      <w:r w:rsidRPr="00BE0AE5">
        <w:rPr>
          <w:rFonts w:cs="Times New Roman"/>
        </w:rPr>
        <w:t>а</w:t>
      </w:r>
      <w:r w:rsidRPr="00BE0AE5">
        <w:rPr>
          <w:rFonts w:cs="Times New Roman"/>
        </w:rPr>
        <w:t>тельных организаций при совместной реализации программы корре</w:t>
      </w:r>
      <w:r w:rsidRPr="00BE0AE5">
        <w:rPr>
          <w:rFonts w:cs="Times New Roman"/>
        </w:rPr>
        <w:t>к</w:t>
      </w:r>
      <w:r w:rsidRPr="00BE0AE5">
        <w:rPr>
          <w:rFonts w:cs="Times New Roman"/>
        </w:rPr>
        <w:t>ционной работы определяется договором между ними.</w:t>
      </w:r>
    </w:p>
    <w:p w:rsidR="00944BF0" w:rsidRPr="00BE0AE5" w:rsidRDefault="00944BF0" w:rsidP="00944BF0">
      <w:pPr>
        <w:pStyle w:val="body"/>
        <w:rPr>
          <w:rFonts w:cs="Times New Roman"/>
        </w:rPr>
      </w:pPr>
      <w:r w:rsidRPr="00BE0AE5">
        <w:rPr>
          <w:rFonts w:cs="Times New Roman"/>
        </w:rPr>
        <w:t>При реализации содержания коррекционно-развивающей работы р</w:t>
      </w:r>
      <w:r w:rsidRPr="00BE0AE5">
        <w:rPr>
          <w:rFonts w:cs="Times New Roman"/>
        </w:rPr>
        <w:t>е</w:t>
      </w:r>
      <w:r w:rsidRPr="00BE0AE5">
        <w:rPr>
          <w:rFonts w:cs="Times New Roman"/>
        </w:rPr>
        <w:t>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w:t>
      </w:r>
      <w:r w:rsidRPr="00BE0AE5">
        <w:rPr>
          <w:rFonts w:cs="Times New Roman"/>
        </w:rPr>
        <w:t>о</w:t>
      </w:r>
      <w:r w:rsidRPr="00BE0AE5">
        <w:rPr>
          <w:rFonts w:cs="Times New Roman"/>
        </w:rPr>
        <w:t>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944BF0" w:rsidRPr="00BE0AE5" w:rsidRDefault="00944BF0" w:rsidP="00944BF0">
      <w:pPr>
        <w:pStyle w:val="h3"/>
        <w:rPr>
          <w:rFonts w:cs="Times New Roman"/>
        </w:rPr>
      </w:pPr>
      <w:r w:rsidRPr="00BE0AE5">
        <w:rPr>
          <w:rFonts w:cs="Times New Roman"/>
        </w:rPr>
        <w:t>2.4.4.</w:t>
      </w:r>
      <w:r w:rsidRPr="00BE0AE5">
        <w:rPr>
          <w:rFonts w:cs="Times New Roman"/>
        </w:rPr>
        <w:t> </w:t>
      </w:r>
      <w:r w:rsidRPr="00BE0AE5">
        <w:rPr>
          <w:rFonts w:cs="Times New Roman"/>
        </w:rPr>
        <w:t>Требования к условиям реализации программы</w:t>
      </w:r>
    </w:p>
    <w:p w:rsidR="00944BF0" w:rsidRPr="00BE0AE5" w:rsidRDefault="00944BF0" w:rsidP="00944BF0">
      <w:pPr>
        <w:pStyle w:val="body"/>
        <w:rPr>
          <w:rStyle w:val="Italic"/>
          <w:rFonts w:cs="Times New Roman"/>
        </w:rPr>
      </w:pPr>
      <w:r w:rsidRPr="00BE0AE5">
        <w:rPr>
          <w:rStyle w:val="Italic"/>
          <w:rFonts w:cs="Times New Roman"/>
        </w:rPr>
        <w:t>Психолого-педагогическое обеспечение:</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учебных нагрузок);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психолого-педагогических условий (коррекцио</w:t>
      </w:r>
      <w:r w:rsidRPr="00BE0AE5">
        <w:rPr>
          <w:rFonts w:cs="Times New Roman"/>
        </w:rPr>
        <w:t>н</w:t>
      </w:r>
      <w:r w:rsidRPr="00BE0AE5">
        <w:rPr>
          <w:rFonts w:cs="Times New Roman"/>
        </w:rPr>
        <w:t>но-развивающая направленность учебно-воспитательного пр</w:t>
      </w:r>
      <w:r w:rsidRPr="00BE0AE5">
        <w:rPr>
          <w:rFonts w:cs="Times New Roman"/>
        </w:rPr>
        <w:t>о</w:t>
      </w:r>
      <w:r w:rsidRPr="00BE0AE5">
        <w:rPr>
          <w:rFonts w:cs="Times New Roman"/>
        </w:rPr>
        <w:t xml:space="preserve">цесса;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учет индивидуальных особенностей и особых образовательных, </w:t>
      </w:r>
      <w:r w:rsidRPr="00BE0AE5">
        <w:rPr>
          <w:rFonts w:cs="Times New Roman"/>
        </w:rPr>
        <w:lastRenderedPageBreak/>
        <w:t xml:space="preserve">социально-коммуникативных потребностей обучающихся;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w:t>
      </w:r>
      <w:r w:rsidRPr="00BE0AE5">
        <w:rPr>
          <w:rFonts w:cs="Times New Roman"/>
        </w:rPr>
        <w:t>и</w:t>
      </w:r>
      <w:r w:rsidRPr="00BE0AE5">
        <w:rPr>
          <w:rFonts w:cs="Times New Roman"/>
        </w:rPr>
        <w:t>зация взаимодействия с разными партнерами по коммуникации за счет расширения образовательного, социального, коммуник</w:t>
      </w:r>
      <w:r w:rsidRPr="00BE0AE5">
        <w:rPr>
          <w:rFonts w:cs="Times New Roman"/>
        </w:rPr>
        <w:t>а</w:t>
      </w:r>
      <w:r w:rsidRPr="00BE0AE5">
        <w:rPr>
          <w:rFonts w:cs="Times New Roman"/>
        </w:rPr>
        <w:t>тивного пространства;</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специализированных условий (определение ко</w:t>
      </w:r>
      <w:r w:rsidRPr="00BE0AE5">
        <w:rPr>
          <w:rFonts w:cs="Times New Roman"/>
        </w:rPr>
        <w:t>м</w:t>
      </w:r>
      <w:r w:rsidRPr="00BE0AE5">
        <w:rPr>
          <w:rFonts w:cs="Times New Roman"/>
        </w:rPr>
        <w:t>плекса специальных задач обучения, ориентированных на инд</w:t>
      </w:r>
      <w:r w:rsidRPr="00BE0AE5">
        <w:rPr>
          <w:rFonts w:cs="Times New Roman"/>
        </w:rPr>
        <w:t>и</w:t>
      </w:r>
      <w:r w:rsidRPr="00BE0AE5">
        <w:rPr>
          <w:rFonts w:cs="Times New Roman"/>
        </w:rPr>
        <w:t xml:space="preserve">видуальные образовательные потребности обучающихся;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участия всех обучающихся образовательной орг</w:t>
      </w:r>
      <w:r w:rsidRPr="00BE0AE5">
        <w:rPr>
          <w:rFonts w:cs="Times New Roman"/>
        </w:rPr>
        <w:t>а</w:t>
      </w:r>
      <w:r w:rsidRPr="00BE0AE5">
        <w:rPr>
          <w:rFonts w:cs="Times New Roman"/>
        </w:rPr>
        <w:t>низации в проведении воспитательных, культу</w:t>
      </w:r>
      <w:r w:rsidRPr="00BE0AE5">
        <w:rPr>
          <w:rFonts w:cs="Times New Roman"/>
        </w:rPr>
        <w:t>р</w:t>
      </w:r>
      <w:r w:rsidRPr="00BE0AE5">
        <w:rPr>
          <w:rFonts w:cs="Times New Roman"/>
        </w:rPr>
        <w:t>но-развлекательных, спортивно­оздоровительных и иных дос</w:t>
      </w:r>
      <w:r w:rsidRPr="00BE0AE5">
        <w:rPr>
          <w:rFonts w:cs="Times New Roman"/>
        </w:rPr>
        <w:t>у</w:t>
      </w:r>
      <w:r w:rsidRPr="00BE0AE5">
        <w:rPr>
          <w:rFonts w:cs="Times New Roman"/>
        </w:rPr>
        <w:t>говых мероприятий;</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w:t>
      </w:r>
      <w:r w:rsidRPr="00BE0AE5">
        <w:rPr>
          <w:rFonts w:cs="Times New Roman"/>
        </w:rPr>
        <w:t>и</w:t>
      </w:r>
      <w:r w:rsidRPr="00BE0AE5">
        <w:rPr>
          <w:rFonts w:cs="Times New Roman"/>
        </w:rPr>
        <w:t>ческих перегрузок обучающихся, соблюдение санита</w:t>
      </w:r>
      <w:r w:rsidRPr="00BE0AE5">
        <w:rPr>
          <w:rFonts w:cs="Times New Roman"/>
        </w:rPr>
        <w:t>р</w:t>
      </w:r>
      <w:r w:rsidRPr="00BE0AE5">
        <w:rPr>
          <w:rFonts w:cs="Times New Roman"/>
        </w:rPr>
        <w:t>но-гигиенических правил и норм).</w:t>
      </w:r>
    </w:p>
    <w:p w:rsidR="00944BF0" w:rsidRPr="00BE0AE5" w:rsidRDefault="00944BF0" w:rsidP="00944BF0">
      <w:pPr>
        <w:pStyle w:val="body"/>
        <w:rPr>
          <w:rStyle w:val="Italic"/>
          <w:rFonts w:cs="Times New Roman"/>
        </w:rPr>
      </w:pPr>
      <w:r w:rsidRPr="00BE0AE5">
        <w:rPr>
          <w:rStyle w:val="Italic"/>
          <w:rFonts w:cs="Times New Roman"/>
        </w:rPr>
        <w:t>Программно-методическое обеспечение</w:t>
      </w:r>
    </w:p>
    <w:p w:rsidR="00944BF0" w:rsidRPr="00BE0AE5" w:rsidRDefault="00944BF0" w:rsidP="00944BF0">
      <w:pPr>
        <w:pStyle w:val="body"/>
        <w:rPr>
          <w:rFonts w:cs="Times New Roman"/>
        </w:rPr>
      </w:pPr>
      <w:r w:rsidRPr="00BE0AE5">
        <w:rPr>
          <w:rFonts w:cs="Times New Roman"/>
        </w:rPr>
        <w:t>В процессе реализации программы коррекционной работы могут быть использованы рабочие коррекционно-развивающие программы соц</w:t>
      </w:r>
      <w:r w:rsidRPr="00BE0AE5">
        <w:rPr>
          <w:rFonts w:cs="Times New Roman"/>
        </w:rPr>
        <w:t>и</w:t>
      </w:r>
      <w:r w:rsidRPr="00BE0AE5">
        <w:rPr>
          <w:rFonts w:cs="Times New Roman"/>
        </w:rPr>
        <w:t>ально-педагогической направленности, диагностический и коррекц</w:t>
      </w:r>
      <w:r w:rsidRPr="00BE0AE5">
        <w:rPr>
          <w:rFonts w:cs="Times New Roman"/>
        </w:rPr>
        <w:t>и</w:t>
      </w:r>
      <w:r w:rsidRPr="00BE0AE5">
        <w:rPr>
          <w:rFonts w:cs="Times New Roman"/>
        </w:rPr>
        <w:t>онно-развивающий инструментарий, необходимый для осуществления профессиональной деятельности учителя, педагога-психолога, соц</w:t>
      </w:r>
      <w:r w:rsidRPr="00BE0AE5">
        <w:rPr>
          <w:rFonts w:cs="Times New Roman"/>
        </w:rPr>
        <w:t>и</w:t>
      </w:r>
      <w:r w:rsidRPr="00BE0AE5">
        <w:rPr>
          <w:rFonts w:cs="Times New Roman"/>
        </w:rPr>
        <w:t>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w:t>
      </w:r>
      <w:r w:rsidRPr="00BE0AE5">
        <w:rPr>
          <w:rFonts w:cs="Times New Roman"/>
        </w:rPr>
        <w:t>в</w:t>
      </w:r>
      <w:r w:rsidRPr="00BE0AE5">
        <w:rPr>
          <w:rFonts w:cs="Times New Roman"/>
        </w:rPr>
        <w:t>ного общего образования обучающихся с ограниченными возможн</w:t>
      </w:r>
      <w:r w:rsidRPr="00BE0AE5">
        <w:rPr>
          <w:rFonts w:cs="Times New Roman"/>
        </w:rPr>
        <w:t>о</w:t>
      </w:r>
      <w:r w:rsidRPr="00BE0AE5">
        <w:rPr>
          <w:rFonts w:cs="Times New Roman"/>
        </w:rPr>
        <w:t>стями здоровья.</w:t>
      </w:r>
    </w:p>
    <w:p w:rsidR="00944BF0" w:rsidRPr="00BE0AE5" w:rsidRDefault="00944BF0" w:rsidP="00944BF0">
      <w:pPr>
        <w:pStyle w:val="body"/>
        <w:rPr>
          <w:rStyle w:val="Italic"/>
          <w:rFonts w:cs="Times New Roman"/>
        </w:rPr>
      </w:pPr>
      <w:r w:rsidRPr="00BE0AE5">
        <w:rPr>
          <w:rStyle w:val="Italic"/>
          <w:rFonts w:cs="Times New Roman"/>
        </w:rPr>
        <w:t>Кадровое обеспечение</w:t>
      </w:r>
    </w:p>
    <w:p w:rsidR="00944BF0" w:rsidRPr="00BE0AE5" w:rsidRDefault="00944BF0" w:rsidP="00944BF0">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w:t>
      </w:r>
      <w:r w:rsidRPr="00BE0AE5">
        <w:rPr>
          <w:rFonts w:cs="Times New Roman"/>
        </w:rPr>
        <w:t>а</w:t>
      </w:r>
      <w:r w:rsidRPr="00BE0AE5">
        <w:rPr>
          <w:rFonts w:cs="Times New Roman"/>
        </w:rPr>
        <w:lastRenderedPageBreak/>
        <w:t>ции, имеющими специализированное образование, и педагогами, пр</w:t>
      </w:r>
      <w:r w:rsidRPr="00BE0AE5">
        <w:rPr>
          <w:rFonts w:cs="Times New Roman"/>
        </w:rPr>
        <w:t>о</w:t>
      </w:r>
      <w:r w:rsidRPr="00BE0AE5">
        <w:rPr>
          <w:rFonts w:cs="Times New Roman"/>
        </w:rPr>
        <w:t>шедшими обязательную курсовую или другие виды профессиональной подготовки.</w:t>
      </w:r>
    </w:p>
    <w:p w:rsidR="00944BF0" w:rsidRPr="00BE0AE5" w:rsidRDefault="00944BF0" w:rsidP="00944BF0">
      <w:pPr>
        <w:pStyle w:val="body"/>
        <w:rPr>
          <w:rFonts w:cs="Times New Roman"/>
        </w:rPr>
      </w:pPr>
      <w:r w:rsidRPr="00BE0AE5">
        <w:rPr>
          <w:rFonts w:cs="Times New Roman"/>
        </w:rPr>
        <w:t>Уровень квалификации работников образовательного учреждения для каждой занимаемой должности должен соответствовать квалификац</w:t>
      </w:r>
      <w:r w:rsidRPr="00BE0AE5">
        <w:rPr>
          <w:rFonts w:cs="Times New Roman"/>
        </w:rPr>
        <w:t>и</w:t>
      </w:r>
      <w:r w:rsidRPr="00BE0AE5">
        <w:rPr>
          <w:rFonts w:cs="Times New Roman"/>
        </w:rPr>
        <w:t xml:space="preserve">онным характеристикам по соответствующей должности. </w:t>
      </w:r>
    </w:p>
    <w:p w:rsidR="00944BF0" w:rsidRPr="00BE0AE5" w:rsidRDefault="00944BF0" w:rsidP="00944BF0">
      <w:pPr>
        <w:pStyle w:val="body"/>
        <w:rPr>
          <w:rFonts w:cs="Times New Roman"/>
          <w:spacing w:val="1"/>
        </w:rPr>
      </w:pPr>
      <w:r w:rsidRPr="00BE0AE5">
        <w:rPr>
          <w:rFonts w:cs="Times New Roman"/>
          <w:spacing w:val="1"/>
        </w:rPr>
        <w:t>Необходимо обеспечить на постоянной основе подготовку, пер</w:t>
      </w:r>
      <w:r w:rsidRPr="00BE0AE5">
        <w:rPr>
          <w:rFonts w:cs="Times New Roman"/>
          <w:spacing w:val="1"/>
        </w:rPr>
        <w:t>е</w:t>
      </w:r>
      <w:r w:rsidRPr="00BE0AE5">
        <w:rPr>
          <w:rFonts w:cs="Times New Roman"/>
          <w:spacing w:val="1"/>
        </w:rPr>
        <w:t>подготовку и повышение квалификации работников образовательных организаций, занимающихся решением вопросов образования школ</w:t>
      </w:r>
      <w:r w:rsidRPr="00BE0AE5">
        <w:rPr>
          <w:rFonts w:cs="Times New Roman"/>
          <w:spacing w:val="1"/>
        </w:rPr>
        <w:t>ь</w:t>
      </w:r>
      <w:r w:rsidRPr="00BE0AE5">
        <w:rPr>
          <w:rFonts w:cs="Times New Roman"/>
          <w:spacing w:val="1"/>
        </w:rPr>
        <w:t>ников с трудностями в обучении и социализации. Педагогические р</w:t>
      </w:r>
      <w:r w:rsidRPr="00BE0AE5">
        <w:rPr>
          <w:rFonts w:cs="Times New Roman"/>
          <w:spacing w:val="1"/>
        </w:rPr>
        <w:t>а</w:t>
      </w:r>
      <w:r w:rsidRPr="00BE0AE5">
        <w:rPr>
          <w:rFonts w:cs="Times New Roman"/>
          <w:spacing w:val="1"/>
        </w:rPr>
        <w:t>ботники образовательной организации должны иметь четкое предста</w:t>
      </w:r>
      <w:r w:rsidRPr="00BE0AE5">
        <w:rPr>
          <w:rFonts w:cs="Times New Roman"/>
          <w:spacing w:val="1"/>
        </w:rPr>
        <w:t>в</w:t>
      </w:r>
      <w:r w:rsidRPr="00BE0AE5">
        <w:rPr>
          <w:rFonts w:cs="Times New Roman"/>
          <w:spacing w:val="1"/>
        </w:rPr>
        <w:t>ление об особенностях психического и (или) физического развития школьников с трудностями в обучении и социализации, об их индив</w:t>
      </w:r>
      <w:r w:rsidRPr="00BE0AE5">
        <w:rPr>
          <w:rFonts w:cs="Times New Roman"/>
          <w:spacing w:val="1"/>
        </w:rPr>
        <w:t>и</w:t>
      </w:r>
      <w:r w:rsidRPr="00BE0AE5">
        <w:rPr>
          <w:rFonts w:cs="Times New Roman"/>
          <w:spacing w:val="1"/>
        </w:rPr>
        <w:t>дуальных образовательных и социально-коммуникативных потребн</w:t>
      </w:r>
      <w:r w:rsidRPr="00BE0AE5">
        <w:rPr>
          <w:rFonts w:cs="Times New Roman"/>
          <w:spacing w:val="1"/>
        </w:rPr>
        <w:t>о</w:t>
      </w:r>
      <w:r w:rsidRPr="00BE0AE5">
        <w:rPr>
          <w:rFonts w:cs="Times New Roman"/>
          <w:spacing w:val="1"/>
        </w:rPr>
        <w:t>стях, о методиках и технологиях организации образовательного и во</w:t>
      </w:r>
      <w:r w:rsidRPr="00BE0AE5">
        <w:rPr>
          <w:rFonts w:cs="Times New Roman"/>
          <w:spacing w:val="1"/>
        </w:rPr>
        <w:t>с</w:t>
      </w:r>
      <w:r w:rsidRPr="00BE0AE5">
        <w:rPr>
          <w:rFonts w:cs="Times New Roman"/>
          <w:spacing w:val="1"/>
        </w:rPr>
        <w:t>питательного процесса.</w:t>
      </w:r>
    </w:p>
    <w:p w:rsidR="00944BF0" w:rsidRPr="00BE0AE5" w:rsidRDefault="00944BF0" w:rsidP="00944BF0">
      <w:pPr>
        <w:pStyle w:val="body"/>
        <w:rPr>
          <w:rStyle w:val="Italic"/>
          <w:rFonts w:cs="Times New Roman"/>
        </w:rPr>
      </w:pPr>
      <w:r w:rsidRPr="00BE0AE5">
        <w:rPr>
          <w:rStyle w:val="Italic"/>
          <w:rFonts w:cs="Times New Roman"/>
        </w:rPr>
        <w:t>Материально-техническое обеспечение</w:t>
      </w:r>
    </w:p>
    <w:p w:rsidR="00944BF0" w:rsidRPr="00BE0AE5" w:rsidRDefault="00944BF0" w:rsidP="00944BF0">
      <w:pPr>
        <w:pStyle w:val="body"/>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w:t>
      </w:r>
      <w:r w:rsidRPr="00BE0AE5">
        <w:rPr>
          <w:rFonts w:cs="Times New Roman"/>
        </w:rPr>
        <w:t>р</w:t>
      </w:r>
      <w:r w:rsidRPr="00BE0AE5">
        <w:rPr>
          <w:rFonts w:cs="Times New Roman"/>
        </w:rPr>
        <w:t>ганизации, в том числе надлежащие материально-технические условия, обеспечивающие возможность для беспрепятственного доступа обуч</w:t>
      </w:r>
      <w:r w:rsidRPr="00BE0AE5">
        <w:rPr>
          <w:rFonts w:cs="Times New Roman"/>
        </w:rPr>
        <w:t>а</w:t>
      </w:r>
      <w:r w:rsidRPr="00BE0AE5">
        <w:rPr>
          <w:rFonts w:cs="Times New Roman"/>
        </w:rPr>
        <w:t>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944BF0" w:rsidRPr="00BE0AE5" w:rsidRDefault="00944BF0" w:rsidP="00E43BD7">
      <w:pPr>
        <w:pStyle w:val="body"/>
        <w:keepNext/>
        <w:rPr>
          <w:rStyle w:val="Italic"/>
          <w:rFonts w:cs="Times New Roman"/>
        </w:rPr>
      </w:pPr>
      <w:r w:rsidRPr="00BE0AE5">
        <w:rPr>
          <w:rStyle w:val="Italic"/>
          <w:rFonts w:cs="Times New Roman"/>
        </w:rPr>
        <w:t>Информационное обеспечение</w:t>
      </w:r>
    </w:p>
    <w:p w:rsidR="00944BF0" w:rsidRPr="00BE0AE5" w:rsidRDefault="00944BF0" w:rsidP="00944BF0">
      <w:pPr>
        <w:pStyle w:val="body"/>
        <w:rPr>
          <w:rStyle w:val="Italic"/>
          <w:rFonts w:cs="Times New Roman"/>
        </w:rPr>
      </w:pPr>
      <w:r w:rsidRPr="00BE0AE5">
        <w:rPr>
          <w:rFonts w:cs="Times New Roman"/>
        </w:rPr>
        <w:t>Необходимым условием реализации ПКР является создание инфо</w:t>
      </w:r>
      <w:r w:rsidRPr="00BE0AE5">
        <w:rPr>
          <w:rFonts w:cs="Times New Roman"/>
        </w:rPr>
        <w:t>р</w:t>
      </w:r>
      <w:r w:rsidRPr="00BE0AE5">
        <w:rPr>
          <w:rFonts w:cs="Times New Roman"/>
        </w:rPr>
        <w:t>мационной образовательной среды и на этой основе развитие диста</w:t>
      </w:r>
      <w:r w:rsidRPr="00BE0AE5">
        <w:rPr>
          <w:rFonts w:cs="Times New Roman"/>
        </w:rPr>
        <w:t>н</w:t>
      </w:r>
      <w:r w:rsidRPr="00BE0AE5">
        <w:rPr>
          <w:rFonts w:cs="Times New Roman"/>
        </w:rPr>
        <w:t>ционной формы обучения с использованием современных информац</w:t>
      </w:r>
      <w:r w:rsidRPr="00BE0AE5">
        <w:rPr>
          <w:rFonts w:cs="Times New Roman"/>
        </w:rPr>
        <w:t>и</w:t>
      </w:r>
      <w:r w:rsidRPr="00BE0AE5">
        <w:rPr>
          <w:rFonts w:cs="Times New Roman"/>
        </w:rPr>
        <w:t xml:space="preserve">онно-коммуникационных технологий. </w:t>
      </w:r>
    </w:p>
    <w:p w:rsidR="00944BF0" w:rsidRPr="00BE0AE5" w:rsidRDefault="00944BF0" w:rsidP="00944BF0">
      <w:pPr>
        <w:pStyle w:val="body"/>
        <w:rPr>
          <w:rFonts w:cs="Times New Roman"/>
        </w:rPr>
      </w:pPr>
      <w:r w:rsidRPr="00BE0AE5">
        <w:rPr>
          <w:rFonts w:cs="Times New Roman"/>
        </w:rPr>
        <w:t>Обязательным является создание системы широкого доступа обуч</w:t>
      </w:r>
      <w:r w:rsidRPr="00BE0AE5">
        <w:rPr>
          <w:rFonts w:cs="Times New Roman"/>
        </w:rPr>
        <w:t>а</w:t>
      </w:r>
      <w:r w:rsidRPr="00BE0AE5">
        <w:rPr>
          <w:rFonts w:cs="Times New Roman"/>
        </w:rPr>
        <w:t>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w:t>
      </w:r>
      <w:r w:rsidRPr="00BE0AE5">
        <w:rPr>
          <w:rFonts w:cs="Times New Roman"/>
        </w:rPr>
        <w:t>и</w:t>
      </w:r>
      <w:r w:rsidRPr="00BE0AE5">
        <w:rPr>
          <w:rFonts w:cs="Times New Roman"/>
        </w:rPr>
        <w:t>медийных, аудио- и видеоматериалов.</w:t>
      </w:r>
    </w:p>
    <w:p w:rsidR="00944BF0" w:rsidRPr="00BE0AE5" w:rsidRDefault="00944BF0" w:rsidP="00944BF0">
      <w:pPr>
        <w:pStyle w:val="body"/>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w:t>
      </w:r>
      <w:r w:rsidRPr="00BE0AE5">
        <w:rPr>
          <w:rFonts w:cs="Times New Roman"/>
        </w:rPr>
        <w:t>б</w:t>
      </w:r>
      <w:r w:rsidRPr="00BE0AE5">
        <w:rPr>
          <w:rFonts w:cs="Times New Roman"/>
        </w:rPr>
        <w:t xml:space="preserve">разования, а также специфику психофизического развития школьников с трудностями обучения и социализации на данном </w:t>
      </w:r>
      <w:r w:rsidRPr="00BE0AE5">
        <w:rPr>
          <w:rFonts w:cs="Times New Roman"/>
        </w:rPr>
        <w:lastRenderedPageBreak/>
        <w:t>уровне общего образования;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w:t>
      </w:r>
      <w:r w:rsidRPr="00BE0AE5">
        <w:rPr>
          <w:rFonts w:cs="Times New Roman"/>
        </w:rPr>
        <w:t>о</w:t>
      </w:r>
      <w:r w:rsidRPr="00BE0AE5">
        <w:rPr>
          <w:rFonts w:cs="Times New Roman"/>
        </w:rPr>
        <w:t>вания, обеспечивающей его качество, доступность и открытость для обучающихся, их родителей (законных представителей);</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результатов освоения основной образовательной программы основного общего образования об</w:t>
      </w:r>
      <w:r w:rsidRPr="00BE0AE5">
        <w:rPr>
          <w:rFonts w:cs="Times New Roman"/>
        </w:rPr>
        <w:t>у</w:t>
      </w:r>
      <w:r w:rsidRPr="00BE0AE5">
        <w:rPr>
          <w:rFonts w:cs="Times New Roman"/>
        </w:rPr>
        <w:t>чающимися в соответствии с требованиями, установленными Стандартом.</w:t>
      </w:r>
    </w:p>
    <w:p w:rsidR="00944BF0" w:rsidRPr="00BE0AE5" w:rsidRDefault="00944BF0" w:rsidP="00944BF0">
      <w:pPr>
        <w:pStyle w:val="h3"/>
        <w:rPr>
          <w:rFonts w:cs="Times New Roman"/>
        </w:rPr>
      </w:pPr>
      <w:r w:rsidRPr="00BE0AE5">
        <w:rPr>
          <w:rFonts w:cs="Times New Roman"/>
        </w:rPr>
        <w:t>2.4.5.</w:t>
      </w:r>
      <w:r w:rsidRPr="00BE0AE5">
        <w:rPr>
          <w:rFonts w:cs="Times New Roman"/>
        </w:rPr>
        <w:t> </w:t>
      </w:r>
      <w:r w:rsidRPr="00BE0AE5">
        <w:rPr>
          <w:rFonts w:cs="Times New Roman"/>
        </w:rPr>
        <w:t>Планируемые результаты коррекционной работы</w:t>
      </w:r>
    </w:p>
    <w:p w:rsidR="00944BF0" w:rsidRPr="00BE0AE5" w:rsidRDefault="00944BF0" w:rsidP="00944BF0">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rsidR="00944BF0" w:rsidRPr="00BE0AE5" w:rsidRDefault="00944BF0" w:rsidP="00944BF0">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w:t>
      </w:r>
      <w:r w:rsidRPr="00BE0AE5">
        <w:rPr>
          <w:rFonts w:cs="Times New Roman"/>
        </w:rPr>
        <w:t>у</w:t>
      </w:r>
      <w:r w:rsidRPr="00BE0AE5">
        <w:rPr>
          <w:rFonts w:cs="Times New Roman"/>
        </w:rPr>
        <w:t>чающихся.</w:t>
      </w:r>
    </w:p>
    <w:p w:rsidR="00944BF0" w:rsidRPr="00BE0AE5" w:rsidRDefault="00944BF0" w:rsidP="00944BF0">
      <w:pPr>
        <w:pStyle w:val="body"/>
        <w:rPr>
          <w:rFonts w:cs="Times New Roman"/>
        </w:rPr>
      </w:pPr>
      <w:r w:rsidRPr="00BE0AE5">
        <w:rPr>
          <w:rFonts w:cs="Times New Roman"/>
        </w:rPr>
        <w:t>В зависимости от формы организации коррекционно-развивающей работы планируются разные группы результатов (личностные, мет</w:t>
      </w:r>
      <w:r w:rsidRPr="00BE0AE5">
        <w:rPr>
          <w:rFonts w:cs="Times New Roman"/>
        </w:rPr>
        <w:t>а</w:t>
      </w:r>
      <w:r w:rsidRPr="00BE0AE5">
        <w:rPr>
          <w:rFonts w:cs="Times New Roman"/>
        </w:rPr>
        <w:t>предметные, предметные). В урочной деятельности отражаются пре</w:t>
      </w:r>
      <w:r w:rsidRPr="00BE0AE5">
        <w:rPr>
          <w:rFonts w:cs="Times New Roman"/>
        </w:rPr>
        <w:t>д</w:t>
      </w:r>
      <w:r w:rsidRPr="00BE0AE5">
        <w:rPr>
          <w:rFonts w:cs="Times New Roman"/>
        </w:rPr>
        <w:t xml:space="preserve">метные, метапредметные и личностные результаты. Во внеурочной — личностные и метапредметные результаты. </w:t>
      </w:r>
    </w:p>
    <w:p w:rsidR="00944BF0" w:rsidRPr="00BE0AE5" w:rsidRDefault="00944BF0" w:rsidP="00944BF0">
      <w:pPr>
        <w:pStyle w:val="body"/>
        <w:rPr>
          <w:rFonts w:cs="Times New Roman"/>
        </w:rPr>
      </w:pPr>
      <w:r w:rsidRPr="00BE0AE5">
        <w:rPr>
          <w:rFonts w:cs="Times New Roman"/>
        </w:rPr>
        <w:t>Личностные результаты — индивидуальное продвижение обуча</w:t>
      </w:r>
      <w:r w:rsidRPr="00BE0AE5">
        <w:rPr>
          <w:rFonts w:cs="Times New Roman"/>
        </w:rPr>
        <w:t>ю</w:t>
      </w:r>
      <w:r w:rsidRPr="00BE0AE5">
        <w:rPr>
          <w:rFonts w:cs="Times New Roman"/>
        </w:rPr>
        <w:t>щегося в личностном развитии (расширение круга социальных конта</w:t>
      </w:r>
      <w:r w:rsidRPr="00BE0AE5">
        <w:rPr>
          <w:rFonts w:cs="Times New Roman"/>
        </w:rPr>
        <w:t>к</w:t>
      </w:r>
      <w:r w:rsidRPr="00BE0AE5">
        <w:rPr>
          <w:rFonts w:cs="Times New Roman"/>
        </w:rPr>
        <w:t>тов, стремление к собственной результативности и др.).</w:t>
      </w:r>
    </w:p>
    <w:p w:rsidR="00944BF0" w:rsidRPr="00BE0AE5" w:rsidRDefault="00944BF0" w:rsidP="00944BF0">
      <w:pPr>
        <w:pStyle w:val="body"/>
        <w:rPr>
          <w:rFonts w:cs="Times New Roman"/>
        </w:rPr>
      </w:pPr>
      <w:r w:rsidRPr="00BE0AE5">
        <w:rPr>
          <w:rFonts w:cs="Times New Roman"/>
        </w:rPr>
        <w:t>Метапредметные результаты — овладение общеучебными умениями с учетом индивидуальных особенностей; совершенствование умстве</w:t>
      </w:r>
      <w:r w:rsidRPr="00BE0AE5">
        <w:rPr>
          <w:rFonts w:cs="Times New Roman"/>
        </w:rPr>
        <w:t>н</w:t>
      </w:r>
      <w:r w:rsidRPr="00BE0AE5">
        <w:rPr>
          <w:rFonts w:cs="Times New Roman"/>
        </w:rPr>
        <w:t>ных действий, направленных на анализ и управление своей деятельн</w:t>
      </w:r>
      <w:r w:rsidRPr="00BE0AE5">
        <w:rPr>
          <w:rFonts w:cs="Times New Roman"/>
        </w:rPr>
        <w:t>о</w:t>
      </w:r>
      <w:r w:rsidRPr="00BE0AE5">
        <w:rPr>
          <w:rFonts w:cs="Times New Roman"/>
        </w:rPr>
        <w:t xml:space="preserve">стью; сформированность коммуникативных действий, направленных на сотрудничество и конструктивное общение. </w:t>
      </w:r>
    </w:p>
    <w:p w:rsidR="00944BF0" w:rsidRPr="00BE0AE5" w:rsidRDefault="00944BF0" w:rsidP="00944BF0">
      <w:pPr>
        <w:pStyle w:val="body"/>
        <w:rPr>
          <w:rFonts w:cs="Times New Roman"/>
        </w:rPr>
      </w:pPr>
      <w:r w:rsidRPr="00BE0AE5">
        <w:rPr>
          <w:rFonts w:cs="Times New Roman"/>
        </w:rPr>
        <w:t>Предметные результаты (овладение содержанием ООП ООО, ко</w:t>
      </w:r>
      <w:r w:rsidRPr="00BE0AE5">
        <w:rPr>
          <w:rFonts w:cs="Times New Roman"/>
        </w:rPr>
        <w:t>н</w:t>
      </w:r>
      <w:r w:rsidRPr="00BE0AE5">
        <w:rPr>
          <w:rFonts w:cs="Times New Roman"/>
        </w:rPr>
        <w:t xml:space="preserve">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Достижения обучающихся рассматриваются с учетом их предыдущих индивидуальных достижений. Это может быть учет собственных д</w:t>
      </w:r>
      <w:r w:rsidRPr="00BE0AE5">
        <w:rPr>
          <w:rFonts w:cs="Times New Roman"/>
        </w:rPr>
        <w:t>о</w:t>
      </w:r>
      <w:r w:rsidRPr="00BE0AE5">
        <w:rPr>
          <w:rFonts w:cs="Times New Roman"/>
        </w:rPr>
        <w:t>стижений обучащегося (на основе портфеля его достижений).</w:t>
      </w:r>
    </w:p>
    <w:p w:rsidR="00944BF0" w:rsidRPr="00BE0AE5" w:rsidRDefault="00944BF0" w:rsidP="00944BF0">
      <w:pPr>
        <w:pStyle w:val="body"/>
        <w:rPr>
          <w:rFonts w:cs="Times New Roman"/>
        </w:rPr>
      </w:pPr>
      <w:r w:rsidRPr="00BE0AE5">
        <w:rPr>
          <w:rFonts w:cs="Times New Roman"/>
        </w:rPr>
        <w:t>Мониторинг освоения ПКР проводится на ППк в ходе анализа р</w:t>
      </w:r>
      <w:r w:rsidRPr="00BE0AE5">
        <w:rPr>
          <w:rFonts w:cs="Times New Roman"/>
        </w:rPr>
        <w:t>е</w:t>
      </w:r>
      <w:r w:rsidRPr="00BE0AE5">
        <w:rPr>
          <w:rFonts w:cs="Times New Roman"/>
        </w:rPr>
        <w:t>зультатов диагностической работы специалистов. Оценка образов</w:t>
      </w:r>
      <w:r w:rsidRPr="00BE0AE5">
        <w:rPr>
          <w:rFonts w:cs="Times New Roman"/>
        </w:rPr>
        <w:t>а</w:t>
      </w:r>
      <w:r w:rsidRPr="00BE0AE5">
        <w:rPr>
          <w:rFonts w:cs="Times New Roman"/>
        </w:rPr>
        <w:t>тельных достижений освоения ПКР осуществляется экспертной группой и может выражаться в уровневой шкале — 3 балла — значительная д</w:t>
      </w:r>
      <w:r w:rsidRPr="00BE0AE5">
        <w:rPr>
          <w:rFonts w:cs="Times New Roman"/>
        </w:rPr>
        <w:t>и</w:t>
      </w:r>
      <w:r w:rsidRPr="00BE0AE5">
        <w:rPr>
          <w:rFonts w:cs="Times New Roman"/>
        </w:rPr>
        <w:lastRenderedPageBreak/>
        <w:t>намика, 2 балла — удовлетворительная динамика, 1 балл — незнач</w:t>
      </w:r>
      <w:r w:rsidRPr="00BE0AE5">
        <w:rPr>
          <w:rFonts w:cs="Times New Roman"/>
        </w:rPr>
        <w:t>и</w:t>
      </w:r>
      <w:r w:rsidRPr="00BE0AE5">
        <w:rPr>
          <w:rFonts w:cs="Times New Roman"/>
        </w:rPr>
        <w:t>тельная динамика, 0 баллов — отсутствие динамики.</w:t>
      </w:r>
    </w:p>
    <w:p w:rsidR="00944BF0" w:rsidRPr="00BE0AE5" w:rsidRDefault="00944BF0" w:rsidP="00944BF0">
      <w:pPr>
        <w:pStyle w:val="h1"/>
        <w:rPr>
          <w:rFonts w:cs="Times New Roman"/>
        </w:rPr>
      </w:pPr>
      <w:r w:rsidRPr="00BE0AE5">
        <w:rPr>
          <w:rFonts w:cs="Times New Roman"/>
        </w:rPr>
        <w:lastRenderedPageBreak/>
        <w:t>3. Организационный раздел программы основного общего образования</w:t>
      </w:r>
    </w:p>
    <w:p w:rsidR="00944BF0" w:rsidRPr="00BE0AE5" w:rsidRDefault="00944BF0" w:rsidP="00944BF0">
      <w:pPr>
        <w:pStyle w:val="h2-first"/>
        <w:rPr>
          <w:rFonts w:cs="Times New Roman"/>
        </w:rPr>
      </w:pPr>
      <w:r w:rsidRPr="00BE0AE5">
        <w:rPr>
          <w:rFonts w:cs="Times New Roman"/>
        </w:rPr>
        <w:t>3.1. Примерный учебный план программы основного общего образования</w:t>
      </w:r>
    </w:p>
    <w:p w:rsidR="00944BF0" w:rsidRPr="00BE0AE5" w:rsidRDefault="00944BF0" w:rsidP="00944BF0">
      <w:pPr>
        <w:pStyle w:val="body"/>
        <w:rPr>
          <w:rFonts w:cs="Times New Roman"/>
        </w:rPr>
      </w:pPr>
      <w:r w:rsidRPr="00BE0AE5">
        <w:rPr>
          <w:rFonts w:cs="Times New Roman"/>
        </w:rPr>
        <w:t>Примерный учебный план образовательных организаций, реализу</w:t>
      </w:r>
      <w:r w:rsidRPr="00BE0AE5">
        <w:rPr>
          <w:rFonts w:cs="Times New Roman"/>
        </w:rPr>
        <w:t>ю</w:t>
      </w:r>
      <w:r w:rsidRPr="00BE0AE5">
        <w:rPr>
          <w:rFonts w:cs="Times New Roman"/>
        </w:rPr>
        <w:t>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w:t>
      </w:r>
      <w:r w:rsidRPr="00BE0AE5">
        <w:rPr>
          <w:rFonts w:cs="Times New Roman"/>
        </w:rPr>
        <w:t>я</w:t>
      </w:r>
      <w:r w:rsidRPr="00BE0AE5">
        <w:rPr>
          <w:rFonts w:cs="Times New Roman"/>
        </w:rPr>
        <w:t>тельности.</w:t>
      </w:r>
    </w:p>
    <w:p w:rsidR="00944BF0" w:rsidRPr="00BE0AE5" w:rsidRDefault="00944BF0" w:rsidP="00944BF0">
      <w:pPr>
        <w:pStyle w:val="body"/>
        <w:rPr>
          <w:rFonts w:cs="Times New Roman"/>
        </w:rPr>
      </w:pPr>
      <w:r w:rsidRPr="00BE0AE5">
        <w:rPr>
          <w:rFonts w:cs="Times New Roman"/>
        </w:rPr>
        <w:t>Примерный учебный план:</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фиксирует максимальный объем учебной нагрузки обучающихся;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определяет (регламентирует) перечень учебных предметов, ку</w:t>
      </w:r>
      <w:r w:rsidRPr="00BE0AE5">
        <w:rPr>
          <w:rFonts w:cs="Times New Roman"/>
        </w:rPr>
        <w:t>р</w:t>
      </w:r>
      <w:r w:rsidRPr="00BE0AE5">
        <w:rPr>
          <w:rFonts w:cs="Times New Roman"/>
        </w:rPr>
        <w:t>сов и время, отводимое на их освоение и организацию;</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распределяет учебные предметы, курсы, модули по классам и учебным годам.</w:t>
      </w:r>
    </w:p>
    <w:p w:rsidR="00944BF0" w:rsidRPr="00BE0AE5" w:rsidRDefault="00944BF0" w:rsidP="00944BF0">
      <w:pPr>
        <w:pStyle w:val="body"/>
        <w:rPr>
          <w:rFonts w:cs="Times New Roman"/>
        </w:rPr>
      </w:pPr>
      <w:r w:rsidRPr="00BE0AE5">
        <w:rPr>
          <w:rFonts w:cs="Times New Roman"/>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w:t>
      </w:r>
      <w:r w:rsidRPr="00BE0AE5">
        <w:rPr>
          <w:rFonts w:cs="Times New Roman"/>
        </w:rPr>
        <w:t>о</w:t>
      </w:r>
      <w:r w:rsidRPr="00BE0AE5">
        <w:rPr>
          <w:rFonts w:cs="Times New Roman"/>
        </w:rPr>
        <w:t>нодательством Российской Федерации в сфере образования, предоста</w:t>
      </w:r>
      <w:r w:rsidRPr="00BE0AE5">
        <w:rPr>
          <w:rFonts w:cs="Times New Roman"/>
        </w:rPr>
        <w:t>в</w:t>
      </w:r>
      <w:r w:rsidRPr="00BE0AE5">
        <w:rPr>
          <w:rFonts w:cs="Times New Roman"/>
        </w:rPr>
        <w:t>ляет возможность обучения на государственных языках республик Ро</w:t>
      </w:r>
      <w:r w:rsidRPr="00BE0AE5">
        <w:rPr>
          <w:rFonts w:cs="Times New Roman"/>
        </w:rPr>
        <w:t>с</w:t>
      </w:r>
      <w:r w:rsidRPr="00BE0AE5">
        <w:rPr>
          <w:rFonts w:cs="Times New Roman"/>
        </w:rPr>
        <w:t>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44BF0" w:rsidRPr="00BE0AE5" w:rsidRDefault="00944BF0" w:rsidP="00944BF0">
      <w:pPr>
        <w:pStyle w:val="body"/>
        <w:rPr>
          <w:rFonts w:cs="Times New Roman"/>
        </w:rPr>
      </w:pPr>
      <w:r w:rsidRPr="00BE0AE5">
        <w:rPr>
          <w:rFonts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w:t>
      </w:r>
      <w:r w:rsidRPr="00BE0AE5">
        <w:rPr>
          <w:rFonts w:cs="Times New Roman"/>
        </w:rPr>
        <w:t>о</w:t>
      </w:r>
      <w:r w:rsidRPr="00BE0AE5">
        <w:rPr>
          <w:rFonts w:cs="Times New Roman"/>
        </w:rPr>
        <w:t>стей обучающихся, включая одаренных детей и детей с ОВЗ.</w:t>
      </w:r>
    </w:p>
    <w:p w:rsidR="00944BF0" w:rsidRPr="00BE0AE5" w:rsidRDefault="00944BF0" w:rsidP="00944BF0">
      <w:pPr>
        <w:pStyle w:val="body"/>
        <w:rPr>
          <w:rFonts w:cs="Times New Roman"/>
        </w:rPr>
      </w:pPr>
      <w:r w:rsidRPr="00BE0AE5">
        <w:rPr>
          <w:rFonts w:cs="Times New Roman"/>
        </w:rPr>
        <w:t>Примерный учебный план состоит из двух частей: обязательной части и части, формируемой участниками образовательных отношений.</w:t>
      </w:r>
    </w:p>
    <w:p w:rsidR="00944BF0" w:rsidRPr="00BE0AE5" w:rsidRDefault="00944BF0" w:rsidP="00944BF0">
      <w:pPr>
        <w:pStyle w:val="body"/>
        <w:rPr>
          <w:rFonts w:cs="Times New Roman"/>
        </w:rPr>
      </w:pPr>
      <w:r w:rsidRPr="00BE0AE5">
        <w:rPr>
          <w:rFonts w:cs="Times New Roman"/>
        </w:rPr>
        <w:t>Обязательная часть примерного учебного плана определяет состав учебных предметов обязательных для всех имеющих по данной пр</w:t>
      </w:r>
      <w:r w:rsidRPr="00BE0AE5">
        <w:rPr>
          <w:rFonts w:cs="Times New Roman"/>
        </w:rPr>
        <w:t>о</w:t>
      </w:r>
      <w:r w:rsidRPr="00BE0AE5">
        <w:rPr>
          <w:rFonts w:cs="Times New Roman"/>
        </w:rPr>
        <w:t>грамме государственную аккредитацию образовательных организаций, реализующих образовательную программу основного общего образ</w:t>
      </w:r>
      <w:r w:rsidRPr="00BE0AE5">
        <w:rPr>
          <w:rFonts w:cs="Times New Roman"/>
        </w:rPr>
        <w:t>о</w:t>
      </w:r>
      <w:r w:rsidRPr="00BE0AE5">
        <w:rPr>
          <w:rFonts w:cs="Times New Roman"/>
        </w:rPr>
        <w:lastRenderedPageBreak/>
        <w:t>вания, и учебное время, отводимое на их изучение по классам (годам) обучения.</w:t>
      </w:r>
    </w:p>
    <w:p w:rsidR="00944BF0" w:rsidRPr="00BE0AE5" w:rsidRDefault="00944BF0" w:rsidP="00944BF0">
      <w:pPr>
        <w:pStyle w:val="body"/>
        <w:rPr>
          <w:rFonts w:cs="Times New Roman"/>
        </w:rPr>
      </w:pPr>
      <w:r w:rsidRPr="00BE0AE5">
        <w:rPr>
          <w:rFonts w:cs="Times New Roman"/>
        </w:rPr>
        <w:t>Часть примерного учебного плана, формируемая участниками обр</w:t>
      </w:r>
      <w:r w:rsidRPr="00BE0AE5">
        <w:rPr>
          <w:rFonts w:cs="Times New Roman"/>
        </w:rPr>
        <w:t>а</w:t>
      </w:r>
      <w:r w:rsidRPr="00BE0AE5">
        <w:rPr>
          <w:rFonts w:cs="Times New Roman"/>
        </w:rPr>
        <w:t>зовательных отношений, определяет время, отводимое на изучение учебных предметов, учебных курсов, учебных модулей по выбору об</w:t>
      </w:r>
      <w:r w:rsidRPr="00BE0AE5">
        <w:rPr>
          <w:rFonts w:cs="Times New Roman"/>
        </w:rPr>
        <w:t>у</w:t>
      </w:r>
      <w:r w:rsidRPr="00BE0AE5">
        <w:rPr>
          <w:rFonts w:cs="Times New Roman"/>
        </w:rPr>
        <w:t>чающихся, родителей (законных предста</w:t>
      </w:r>
      <w:r w:rsidRPr="00BE0AE5">
        <w:rPr>
          <w:rFonts w:cs="Times New Roman"/>
          <w:spacing w:val="-2"/>
        </w:rPr>
        <w:t>вителей) несовершеннолетних обучающихся, в том числе пре­ду</w:t>
      </w:r>
      <w:r w:rsidRPr="00BE0AE5">
        <w:rPr>
          <w:rFonts w:cs="Times New Roman"/>
        </w:rPr>
        <w:t>­смат­ри­ва­ющие углубленное изуч</w:t>
      </w:r>
      <w:r w:rsidRPr="00BE0AE5">
        <w:rPr>
          <w:rFonts w:cs="Times New Roman"/>
        </w:rPr>
        <w:t>е</w:t>
      </w:r>
      <w:r w:rsidRPr="00BE0AE5">
        <w:rPr>
          <w:rFonts w:cs="Times New Roman"/>
        </w:rPr>
        <w:t>ние учебных предметов, с целью удовлетворения различных интересов обучающихся, потребностей в физическом развитии и совершенствов</w:t>
      </w:r>
      <w:r w:rsidRPr="00BE0AE5">
        <w:rPr>
          <w:rFonts w:cs="Times New Roman"/>
        </w:rPr>
        <w:t>а</w:t>
      </w:r>
      <w:r w:rsidRPr="00BE0AE5">
        <w:rPr>
          <w:rFonts w:cs="Times New Roman"/>
        </w:rPr>
        <w:t>нии, а также учитывающие этнокультурные интересы, особые образ</w:t>
      </w:r>
      <w:r w:rsidRPr="00BE0AE5">
        <w:rPr>
          <w:rFonts w:cs="Times New Roman"/>
        </w:rPr>
        <w:t>о</w:t>
      </w:r>
      <w:r w:rsidRPr="00BE0AE5">
        <w:rPr>
          <w:rFonts w:cs="Times New Roman"/>
        </w:rPr>
        <w:t>вательные потребности обучающихся с ОВЗ.</w:t>
      </w:r>
    </w:p>
    <w:p w:rsidR="00944BF0" w:rsidRPr="00BE0AE5" w:rsidRDefault="00944BF0" w:rsidP="00944BF0">
      <w:pPr>
        <w:pStyle w:val="body"/>
        <w:rPr>
          <w:rFonts w:cs="Times New Roman"/>
        </w:rPr>
      </w:pPr>
      <w:r w:rsidRPr="00BE0AE5">
        <w:rPr>
          <w:rFonts w:cs="Times New Roman"/>
        </w:rPr>
        <w:t>Время, отводимое на данную часть примерного учебного плана, может быть использовано на:</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увеличение учебных часов, предусмотренных на изучение о</w:t>
      </w:r>
      <w:r w:rsidRPr="00BE0AE5">
        <w:rPr>
          <w:rFonts w:cs="Times New Roman"/>
        </w:rPr>
        <w:t>т</w:t>
      </w:r>
      <w:r w:rsidRPr="00BE0AE5">
        <w:rPr>
          <w:rFonts w:cs="Times New Roman"/>
        </w:rPr>
        <w:t xml:space="preserve">дельных учебных предметов обязательной части, в том числе на углубленном уровне;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введение специально разработанных учебных курсов, обеспеч</w:t>
      </w:r>
      <w:r w:rsidRPr="00BE0AE5">
        <w:rPr>
          <w:rFonts w:cs="Times New Roman"/>
        </w:rPr>
        <w:t>и</w:t>
      </w:r>
      <w:r w:rsidRPr="00BE0AE5">
        <w:rPr>
          <w:rFonts w:cs="Times New Roman"/>
        </w:rPr>
        <w:t>вающих интересы и потребности участников образовательных отношений, в том числе этнокультурные;</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другие виды учебной, воспитательной, спортивной и иной де</w:t>
      </w:r>
      <w:r w:rsidRPr="00BE0AE5">
        <w:rPr>
          <w:rFonts w:cs="Times New Roman"/>
        </w:rPr>
        <w:t>я</w:t>
      </w:r>
      <w:r w:rsidRPr="00BE0AE5">
        <w:rPr>
          <w:rFonts w:cs="Times New Roman"/>
        </w:rPr>
        <w:t>тельности обучающихся.</w:t>
      </w:r>
    </w:p>
    <w:p w:rsidR="00944BF0" w:rsidRPr="00BE0AE5" w:rsidRDefault="00944BF0" w:rsidP="00944BF0">
      <w:pPr>
        <w:pStyle w:val="body"/>
        <w:rPr>
          <w:rFonts w:cs="Times New Roman"/>
        </w:rPr>
      </w:pPr>
      <w:r w:rsidRPr="00BE0AE5">
        <w:rPr>
          <w:rFonts w:cs="Times New Roman"/>
        </w:rPr>
        <w:t>В интересах детей с участием обучающихся и их семей могут разр</w:t>
      </w:r>
      <w:r w:rsidRPr="00BE0AE5">
        <w:rPr>
          <w:rFonts w:cs="Times New Roman"/>
        </w:rPr>
        <w:t>а</w:t>
      </w:r>
      <w:r w:rsidRPr="00BE0AE5">
        <w:rPr>
          <w:rFonts w:cs="Times New Roman"/>
        </w:rPr>
        <w:t>батываться индивидуальные учебные планы, в рамках которых форм</w:t>
      </w:r>
      <w:r w:rsidRPr="00BE0AE5">
        <w:rPr>
          <w:rFonts w:cs="Times New Roman"/>
        </w:rPr>
        <w:t>и</w:t>
      </w:r>
      <w:r w:rsidRPr="00BE0AE5">
        <w:rPr>
          <w:rFonts w:cs="Times New Roman"/>
        </w:rPr>
        <w:t>руется индивидуальная траектория развития обучающегося (содержание учебных предметов, курсов, модулей, темп и формы образования). Ре</w:t>
      </w:r>
      <w:r w:rsidRPr="00BE0AE5">
        <w:rPr>
          <w:rFonts w:cs="Times New Roman"/>
        </w:rPr>
        <w:t>а</w:t>
      </w:r>
      <w:r w:rsidRPr="00BE0AE5">
        <w:rPr>
          <w:rFonts w:cs="Times New Roman"/>
        </w:rPr>
        <w:t>лизация индивидуальных учебных планов, программ сопровождается тьюторской поддержкой.</w:t>
      </w:r>
    </w:p>
    <w:p w:rsidR="00944BF0" w:rsidRPr="00BE0AE5" w:rsidRDefault="00944BF0" w:rsidP="00944BF0">
      <w:pPr>
        <w:pStyle w:val="body"/>
        <w:rPr>
          <w:rFonts w:cs="Times New Roman"/>
        </w:rPr>
      </w:pPr>
      <w:r w:rsidRPr="00BE0AE5">
        <w:rPr>
          <w:rFonts w:cs="Times New Roman"/>
        </w:rPr>
        <w:t>Каждая общеобразовательная организация самостоятельно опред</w:t>
      </w:r>
      <w:r w:rsidRPr="00BE0AE5">
        <w:rPr>
          <w:rFonts w:cs="Times New Roman"/>
        </w:rPr>
        <w:t>е</w:t>
      </w:r>
      <w:r w:rsidRPr="00BE0AE5">
        <w:rPr>
          <w:rFonts w:cs="Times New Roman"/>
        </w:rPr>
        <w:t xml:space="preserve">ляет режим работы (5-дневная или 6-дневная учебная неделя) с учетом законодательства Российской Федерации. </w:t>
      </w:r>
    </w:p>
    <w:p w:rsidR="00944BF0" w:rsidRPr="00BE0AE5" w:rsidRDefault="00944BF0" w:rsidP="00944BF0">
      <w:pPr>
        <w:pStyle w:val="body"/>
        <w:rPr>
          <w:rFonts w:cs="Times New Roman"/>
        </w:rPr>
      </w:pPr>
      <w:r w:rsidRPr="00BE0AE5">
        <w:rPr>
          <w:rFonts w:cs="Times New Roman"/>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944BF0" w:rsidRPr="00BE0AE5" w:rsidRDefault="00944BF0" w:rsidP="00944BF0">
      <w:pPr>
        <w:pStyle w:val="body"/>
        <w:rPr>
          <w:rFonts w:cs="Times New Roman"/>
        </w:rPr>
      </w:pPr>
      <w:r w:rsidRPr="00BE0AE5">
        <w:rPr>
          <w:rFonts w:cs="Times New Roman"/>
        </w:rPr>
        <w:t>Продолжительность каникул в течение учебного года составляет не менее 30 календарных дней, летом — не менее 8 недель.</w:t>
      </w:r>
    </w:p>
    <w:p w:rsidR="00944BF0" w:rsidRPr="00BE0AE5" w:rsidRDefault="00944BF0" w:rsidP="00944BF0">
      <w:pPr>
        <w:pStyle w:val="body"/>
        <w:rPr>
          <w:rFonts w:cs="Times New Roman"/>
        </w:rPr>
      </w:pPr>
      <w:r w:rsidRPr="00BE0AE5">
        <w:rPr>
          <w:rFonts w:cs="Times New Roman"/>
        </w:rPr>
        <w:t>Продолжительность урока в основной школе составляет 40–45 минут. Для классов, в которых обучаются дети с ограниченными возможн</w:t>
      </w:r>
      <w:r w:rsidRPr="00BE0AE5">
        <w:rPr>
          <w:rFonts w:cs="Times New Roman"/>
        </w:rPr>
        <w:t>о</w:t>
      </w:r>
      <w:r w:rsidRPr="00BE0AE5">
        <w:rPr>
          <w:rFonts w:cs="Times New Roman"/>
        </w:rPr>
        <w:lastRenderedPageBreak/>
        <w:t>стями здоровья, — 40 минут. Во время занятий необходим перерыв для гимнастики не менее 2 минут.</w:t>
      </w:r>
    </w:p>
    <w:p w:rsidR="00944BF0" w:rsidRPr="00BE0AE5" w:rsidRDefault="00944BF0" w:rsidP="00944BF0">
      <w:pPr>
        <w:pStyle w:val="body"/>
        <w:rPr>
          <w:rFonts w:cs="Times New Roman"/>
        </w:rPr>
      </w:pPr>
      <w:r w:rsidRPr="00BE0AE5">
        <w:rPr>
          <w:rFonts w:cs="Times New Roman"/>
        </w:rPr>
        <w:t>Для основного общего образования представлены шесть вариантов примерного недельного учебного плана:</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варианты 1, 3, 4 — для общеобразовательных организаций, в к</w:t>
      </w:r>
      <w:r w:rsidRPr="00BE0AE5">
        <w:rPr>
          <w:rFonts w:cs="Times New Roman"/>
        </w:rPr>
        <w:t>о</w:t>
      </w:r>
      <w:r w:rsidRPr="00BE0AE5">
        <w:rPr>
          <w:rFonts w:cs="Times New Roman"/>
        </w:rPr>
        <w:t xml:space="preserve">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spacing w:val="-3"/>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944BF0" w:rsidRPr="00BE0AE5" w:rsidRDefault="00944BF0" w:rsidP="00944BF0">
      <w:pPr>
        <w:pStyle w:val="body"/>
        <w:rPr>
          <w:rFonts w:cs="Times New Roman"/>
        </w:rPr>
      </w:pPr>
      <w:r w:rsidRPr="00BE0AE5">
        <w:rPr>
          <w:rFonts w:cs="Times New Roman"/>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44BF0" w:rsidRPr="00BE0AE5" w:rsidRDefault="00944BF0" w:rsidP="00944BF0">
      <w:pPr>
        <w:pStyle w:val="body"/>
        <w:spacing w:before="227"/>
        <w:rPr>
          <w:rFonts w:cs="Times New Roman"/>
        </w:rPr>
      </w:pPr>
      <w:r w:rsidRPr="00BE0AE5">
        <w:rPr>
          <w:rFonts w:cs="Times New Roman"/>
        </w:rPr>
        <w:t>В государственных и муниципальных образовательных организациях, расположенных на территории республики Российской Федерации, м</w:t>
      </w:r>
      <w:r w:rsidRPr="00BE0AE5">
        <w:rPr>
          <w:rFonts w:cs="Times New Roman"/>
        </w:rPr>
        <w:t>о</w:t>
      </w:r>
      <w:r w:rsidRPr="00BE0AE5">
        <w:rPr>
          <w:rFonts w:cs="Times New Roman"/>
        </w:rPr>
        <w:t>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w:t>
      </w:r>
      <w:r w:rsidRPr="00BE0AE5">
        <w:rPr>
          <w:rFonts w:cs="Times New Roman"/>
        </w:rPr>
        <w:t>й</w:t>
      </w:r>
      <w:r w:rsidRPr="00BE0AE5">
        <w:rPr>
          <w:rFonts w:cs="Times New Roman"/>
        </w:rPr>
        <w:t>ской Федерации, государственных языков республик Российской Фед</w:t>
      </w:r>
      <w:r w:rsidRPr="00BE0AE5">
        <w:rPr>
          <w:rFonts w:cs="Times New Roman"/>
        </w:rPr>
        <w:t>е</w:t>
      </w:r>
      <w:r w:rsidRPr="00BE0AE5">
        <w:rPr>
          <w:rFonts w:cs="Times New Roman"/>
        </w:rPr>
        <w:t>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https://fgosreestr.ru.</w:t>
      </w:r>
    </w:p>
    <w:p w:rsidR="00944BF0" w:rsidRPr="00BE0AE5" w:rsidRDefault="00944BF0" w:rsidP="00944BF0">
      <w:pPr>
        <w:pStyle w:val="body"/>
        <w:rPr>
          <w:rFonts w:cs="Times New Roman"/>
          <w:spacing w:val="-3"/>
        </w:rPr>
      </w:pPr>
      <w:r w:rsidRPr="00BE0AE5">
        <w:rPr>
          <w:rFonts w:cs="Times New Roman"/>
          <w:spacing w:val="-3"/>
        </w:rPr>
        <w:t>В общеобразовательных организациях республик Российской Федер</w:t>
      </w:r>
      <w:r w:rsidRPr="00BE0AE5">
        <w:rPr>
          <w:rFonts w:cs="Times New Roman"/>
          <w:spacing w:val="-3"/>
        </w:rPr>
        <w:t>а</w:t>
      </w:r>
      <w:r w:rsidRPr="00BE0AE5">
        <w:rPr>
          <w:rFonts w:cs="Times New Roman"/>
          <w:spacing w:val="-3"/>
        </w:rPr>
        <w:t>ции, в которых введено преподавание и изучение государственных языков республик Российской Федерации, распределение часов предметной о</w:t>
      </w:r>
      <w:r w:rsidRPr="00BE0AE5">
        <w:rPr>
          <w:rFonts w:cs="Times New Roman"/>
          <w:spacing w:val="-3"/>
        </w:rPr>
        <w:t>б</w:t>
      </w:r>
      <w:r w:rsidRPr="00BE0AE5">
        <w:rPr>
          <w:rFonts w:cs="Times New Roman"/>
          <w:spacing w:val="-3"/>
        </w:rPr>
        <w:t>ласти «Родной язык и родная литература» учебного плана осуществляется с учетом законодательства данных субъектов Российской Федерации (пр</w:t>
      </w:r>
      <w:r w:rsidRPr="00BE0AE5">
        <w:rPr>
          <w:rFonts w:cs="Times New Roman"/>
          <w:spacing w:val="-3"/>
        </w:rPr>
        <w:t>е</w:t>
      </w:r>
      <w:r w:rsidRPr="00BE0AE5">
        <w:rPr>
          <w:rFonts w:cs="Times New Roman"/>
          <w:spacing w:val="-3"/>
        </w:rPr>
        <w:t>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44BF0" w:rsidRPr="00BE0AE5" w:rsidRDefault="00944BF0" w:rsidP="00944BF0">
      <w:pPr>
        <w:pStyle w:val="body"/>
        <w:rPr>
          <w:rFonts w:cs="Times New Roman"/>
        </w:rPr>
      </w:pPr>
      <w:r w:rsidRPr="00BE0AE5">
        <w:rPr>
          <w:rFonts w:cs="Times New Roman"/>
        </w:rPr>
        <w:t>При проведении занятий по родному (нерусскому) языку из числа языков народов Российской Федерации в общеобразовательных орг</w:t>
      </w:r>
      <w:r w:rsidRPr="00BE0AE5">
        <w:rPr>
          <w:rFonts w:cs="Times New Roman"/>
        </w:rPr>
        <w:t>а</w:t>
      </w:r>
      <w:r w:rsidRPr="00BE0AE5">
        <w:rPr>
          <w:rFonts w:cs="Times New Roman"/>
        </w:rPr>
        <w:t xml:space="preserve">низациях, где наряду с русским языком изучается родной (нерусский) язык (5–9 кл.), по иностранному языку и второму иностранному языку </w:t>
      </w:r>
      <w:r w:rsidRPr="00BE0AE5">
        <w:rPr>
          <w:rFonts w:cs="Times New Roman"/>
        </w:rPr>
        <w:lastRenderedPageBreak/>
        <w:t>(5–9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w:t>
      </w:r>
      <w:r w:rsidRPr="00BE0AE5">
        <w:rPr>
          <w:rFonts w:cs="Times New Roman"/>
        </w:rPr>
        <w:t>л</w:t>
      </w:r>
      <w:r w:rsidRPr="00BE0AE5">
        <w:rPr>
          <w:rFonts w:cs="Times New Roman"/>
        </w:rPr>
        <w:t xml:space="preserve">няемости групп. </w:t>
      </w:r>
    </w:p>
    <w:p w:rsidR="00E43BD7" w:rsidRPr="00BE0AE5" w:rsidRDefault="00E43BD7" w:rsidP="00944BF0">
      <w:pPr>
        <w:pStyle w:val="body"/>
        <w:rPr>
          <w:rFonts w:cs="Times New Roman"/>
        </w:rPr>
      </w:pPr>
    </w:p>
    <w:p w:rsidR="00E43BD7" w:rsidRPr="00BE0AE5" w:rsidRDefault="00E43BD7" w:rsidP="00944BF0">
      <w:pPr>
        <w:pStyle w:val="body"/>
        <w:rPr>
          <w:rFonts w:cs="Times New Roman"/>
        </w:rPr>
        <w:sectPr w:rsidR="00E43BD7" w:rsidRPr="00BE0AE5" w:rsidSect="00016991">
          <w:footnotePr>
            <w:numRestart w:val="eachPage"/>
          </w:footnotePr>
          <w:pgSz w:w="7824" w:h="12019"/>
          <w:pgMar w:top="737" w:right="794" w:bottom="1134" w:left="794" w:header="720" w:footer="510" w:gutter="0"/>
          <w:cols w:space="720"/>
          <w:noEndnote/>
          <w:titlePg/>
          <w:docGrid w:linePitch="272"/>
        </w:sectPr>
      </w:pPr>
    </w:p>
    <w:p w:rsidR="00944BF0" w:rsidRPr="00BE0AE5" w:rsidRDefault="00944BF0" w:rsidP="00944BF0">
      <w:pPr>
        <w:pStyle w:val="h4"/>
        <w:rPr>
          <w:rFonts w:cs="Times New Roman"/>
        </w:rPr>
      </w:pPr>
      <w:r w:rsidRPr="00BE0AE5">
        <w:rPr>
          <w:rFonts w:cs="Times New Roman"/>
        </w:rPr>
        <w:lastRenderedPageBreak/>
        <w:t>Вариант № 1</w:t>
      </w:r>
    </w:p>
    <w:p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5-дневной учебной недели</w:t>
      </w:r>
      <w:r w:rsidR="00E43BD7" w:rsidRPr="00BE0AE5">
        <w:rPr>
          <w:rStyle w:val="aff0"/>
          <w:rFonts w:cs="Times New Roman"/>
        </w:rPr>
        <w:footnoteReference w:id="39"/>
      </w:r>
    </w:p>
    <w:tbl>
      <w:tblPr>
        <w:tblW w:w="0" w:type="auto"/>
        <w:tblInd w:w="113" w:type="dxa"/>
        <w:tblLayout w:type="fixed"/>
        <w:tblCellMar>
          <w:left w:w="0" w:type="dxa"/>
          <w:right w:w="0" w:type="dxa"/>
        </w:tblCellMar>
        <w:tblLook w:val="0000" w:firstRow="0" w:lastRow="0" w:firstColumn="0" w:lastColumn="0" w:noHBand="0" w:noVBand="0"/>
      </w:tblPr>
      <w:tblGrid>
        <w:gridCol w:w="2654"/>
        <w:gridCol w:w="2722"/>
        <w:gridCol w:w="793"/>
        <w:gridCol w:w="711"/>
        <w:gridCol w:w="83"/>
        <w:gridCol w:w="699"/>
        <w:gridCol w:w="95"/>
        <w:gridCol w:w="793"/>
        <w:gridCol w:w="794"/>
        <w:gridCol w:w="794"/>
      </w:tblGrid>
      <w:tr w:rsidR="00944BF0" w:rsidRPr="00BE0AE5" w:rsidTr="00D11CF4">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Pr="00BE0AE5" w:rsidRDefault="00944BF0" w:rsidP="00D11CF4">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p>
          <w:p w:rsidR="00944BF0" w:rsidRPr="00BE0AE5" w:rsidRDefault="00944BF0" w:rsidP="00D11CF4">
            <w:pPr>
              <w:pStyle w:val="table-head"/>
              <w:spacing w:after="0"/>
              <w:jc w:val="right"/>
              <w:rPr>
                <w:rFonts w:cs="Times New Roman"/>
              </w:rPr>
            </w:pPr>
            <w:r w:rsidRPr="00BE0AE5">
              <w:rPr>
                <w:rFonts w:cs="Times New Roman"/>
              </w:rPr>
              <w:t>Классы</w:t>
            </w:r>
          </w:p>
        </w:tc>
        <w:tc>
          <w:tcPr>
            <w:tcW w:w="4762"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Количество часов в неделю</w:t>
            </w:r>
          </w:p>
        </w:tc>
      </w:tr>
      <w:tr w:rsidR="00944BF0" w:rsidRPr="00BE0AE5" w:rsidTr="00D11CF4">
        <w:trPr>
          <w:trHeight w:val="425"/>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w:t>
            </w:r>
          </w:p>
        </w:tc>
        <w:tc>
          <w:tcPr>
            <w:tcW w:w="7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w:t>
            </w:r>
          </w:p>
        </w:tc>
        <w:tc>
          <w:tcPr>
            <w:tcW w:w="78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VII</w:t>
            </w:r>
          </w:p>
        </w:tc>
        <w:tc>
          <w:tcPr>
            <w:tcW w:w="88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Всего</w:t>
            </w:r>
          </w:p>
        </w:tc>
      </w:tr>
      <w:tr w:rsidR="00944BF0" w:rsidRPr="00BE0AE5" w:rsidTr="00D11CF4">
        <w:trPr>
          <w:trHeight w:val="30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Обязательная часть</w:t>
            </w:r>
          </w:p>
        </w:tc>
        <w:tc>
          <w:tcPr>
            <w:tcW w:w="7484" w:type="dxa"/>
            <w:gridSpan w:val="9"/>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r w:rsidR="00944BF0" w:rsidRPr="00BE0AE5" w:rsidTr="00D11CF4">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6</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21</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13</w:t>
            </w:r>
          </w:p>
        </w:tc>
      </w:tr>
      <w:tr w:rsidR="00944BF0" w:rsidRPr="00BE0AE5" w:rsidTr="00D11CF4">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15</w:t>
            </w:r>
          </w:p>
        </w:tc>
      </w:tr>
      <w:tr w:rsidR="00944BF0" w:rsidRPr="00BE0AE5" w:rsidTr="00D11CF4">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9</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6</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Общественно-научные пре</w:t>
            </w:r>
            <w:r w:rsidRPr="00BE0AE5">
              <w:rPr>
                <w:rFonts w:cs="Times New Roman"/>
              </w:rPr>
              <w:t>д</w:t>
            </w:r>
            <w:r w:rsidRPr="00BE0AE5">
              <w:rPr>
                <w:rFonts w:cs="Times New Roman"/>
              </w:rPr>
              <w:t>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8</w:t>
            </w:r>
          </w:p>
        </w:tc>
      </w:tr>
      <w:tr w:rsidR="00944BF0" w:rsidRPr="00BE0AE5" w:rsidTr="00D11CF4">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Естественно-научные предм</w:t>
            </w:r>
            <w:r w:rsidRPr="00BE0AE5">
              <w:rPr>
                <w:rFonts w:cs="Times New Roman"/>
              </w:rPr>
              <w:t>е</w:t>
            </w:r>
            <w:r w:rsidRPr="00BE0AE5">
              <w:rPr>
                <w:rFonts w:cs="Times New Roman"/>
              </w:rPr>
              <w:t>ты</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7</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7</w:t>
            </w:r>
          </w:p>
        </w:tc>
      </w:tr>
      <w:tr w:rsidR="00944BF0" w:rsidRPr="00BE0AE5" w:rsidTr="00D11CF4">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65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lastRenderedPageBreak/>
              <w:t>Технология</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8</w:t>
            </w:r>
          </w:p>
        </w:tc>
      </w:tr>
      <w:tr w:rsidR="00944BF0" w:rsidRPr="00BE0AE5" w:rsidTr="00D11CF4">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Физическая культура и основы безопасности жизнедеятел</w:t>
            </w:r>
            <w:r w:rsidRPr="00BE0AE5">
              <w:rPr>
                <w:rFonts w:cs="Times New Roman"/>
              </w:rPr>
              <w:t>ь</w:t>
            </w:r>
            <w:r w:rsidRPr="00BE0AE5">
              <w:rPr>
                <w:rFonts w:cs="Times New Roman"/>
              </w:rPr>
              <w:t>ности</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28</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147</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34</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986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1020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1088</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5338</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5-дневной неделе)</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157</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1mm"/>
              <w:rPr>
                <w:rFonts w:cs="Times New Roman"/>
              </w:rPr>
            </w:pPr>
            <w:r w:rsidRPr="00BE0AE5">
              <w:rPr>
                <w:rFonts w:cs="Times New Roman"/>
              </w:rPr>
              <w:t>Максимально допустимая недельная нагрузка (при 5-дневной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944BF0" w:rsidRPr="00BE0AE5" w:rsidRDefault="00944BF0" w:rsidP="00D11CF4">
            <w:pPr>
              <w:pStyle w:val="table-bodycentre"/>
              <w:rPr>
                <w:rFonts w:cs="Times New Roman"/>
              </w:rPr>
            </w:pPr>
            <w:r w:rsidRPr="00BE0AE5">
              <w:rPr>
                <w:rFonts w:cs="Times New Roman"/>
              </w:rPr>
              <w:t>157</w:t>
            </w:r>
          </w:p>
        </w:tc>
      </w:tr>
    </w:tbl>
    <w:p w:rsidR="00944BF0" w:rsidRPr="00BE0AE5" w:rsidRDefault="00944BF0" w:rsidP="00944BF0">
      <w:pPr>
        <w:pStyle w:val="h4"/>
        <w:rPr>
          <w:rFonts w:cs="Times New Roman"/>
        </w:rPr>
      </w:pPr>
      <w:r w:rsidRPr="00BE0AE5">
        <w:rPr>
          <w:rFonts w:cs="Times New Roman"/>
        </w:rPr>
        <w:lastRenderedPageBreak/>
        <w:t>Вариант № 2</w:t>
      </w:r>
    </w:p>
    <w:p w:rsidR="00944BF0" w:rsidRPr="00BE0AE5" w:rsidRDefault="00944BF0" w:rsidP="00944BF0">
      <w:pPr>
        <w:pStyle w:val="table-head"/>
        <w:rPr>
          <w:rFonts w:cs="Times New Roman"/>
        </w:rPr>
      </w:pPr>
      <w:r w:rsidRPr="00BE0AE5">
        <w:rPr>
          <w:rFonts w:cs="Times New Roman"/>
        </w:rPr>
        <w:t xml:space="preserve">Примерный недельный учебный план основного общего образования для 5-дневной учебной недели </w:t>
      </w:r>
      <w:r w:rsidRPr="00BE0AE5">
        <w:rPr>
          <w:rFonts w:cs="Times New Roman"/>
        </w:rPr>
        <w:br/>
        <w:t>с изучением родного языка или на родном языке</w:t>
      </w:r>
      <w:r w:rsidR="00E43BD7" w:rsidRPr="00BE0AE5">
        <w:rPr>
          <w:rStyle w:val="aff0"/>
          <w:rFonts w:cs="Times New Roman"/>
        </w:rPr>
        <w:footnoteReference w:id="40"/>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681"/>
        <w:gridCol w:w="680"/>
        <w:gridCol w:w="737"/>
      </w:tblGrid>
      <w:tr w:rsidR="00944BF0" w:rsidRPr="00BE0AE5" w:rsidTr="00D11CF4">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Pr="00BE0AE5" w:rsidRDefault="00944BF0" w:rsidP="00D11CF4">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p>
          <w:p w:rsidR="00944BF0" w:rsidRPr="00BE0AE5" w:rsidRDefault="00944BF0" w:rsidP="00D11CF4">
            <w:pPr>
              <w:pStyle w:val="table-head"/>
              <w:spacing w:after="0"/>
              <w:jc w:val="right"/>
              <w:rPr>
                <w:rFonts w:cs="Times New Roman"/>
              </w:rPr>
            </w:pPr>
            <w:r w:rsidRPr="00BE0AE5">
              <w:rPr>
                <w:rFonts w:cs="Times New Roman"/>
              </w:rPr>
              <w:t>Классы</w:t>
            </w:r>
          </w:p>
        </w:tc>
        <w:tc>
          <w:tcPr>
            <w:tcW w:w="4139"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Количество часов в неделю</w:t>
            </w:r>
          </w:p>
        </w:tc>
      </w:tr>
      <w:tr w:rsidR="00944BF0" w:rsidRPr="00BE0AE5" w:rsidTr="00D11CF4">
        <w:trPr>
          <w:trHeight w:val="425"/>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VII</w:t>
            </w: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IX</w:t>
            </w:r>
          </w:p>
        </w:tc>
        <w:tc>
          <w:tcPr>
            <w:tcW w:w="7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Всего</w:t>
            </w:r>
          </w:p>
        </w:tc>
      </w:tr>
      <w:tr w:rsidR="00944BF0" w:rsidRPr="00BE0AE5" w:rsidTr="00D11CF4">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1mm"/>
              <w:rPr>
                <w:rFonts w:cs="Times New Roman"/>
              </w:rPr>
            </w:pPr>
            <w:r w:rsidRPr="00BE0AE5">
              <w:rPr>
                <w:rFonts w:cs="Times New Roman"/>
              </w:rPr>
              <w:t>Обязательная часть</w:t>
            </w:r>
          </w:p>
        </w:tc>
        <w:tc>
          <w:tcPr>
            <w:tcW w:w="4139" w:type="dxa"/>
            <w:gridSpan w:val="6"/>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1mm"/>
              <w:rPr>
                <w:rFonts w:cs="Times New Roman"/>
              </w:rPr>
            </w:pPr>
            <w:r w:rsidRPr="00BE0AE5">
              <w:rPr>
                <w:rFonts w:cs="Times New Roman"/>
              </w:rPr>
              <w:t>Русский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6</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4</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21</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13</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w:t>
            </w:r>
            <w:r w:rsidRPr="00BE0AE5">
              <w:rPr>
                <w:rFonts w:cs="Times New Roman"/>
              </w:rPr>
              <w:t>й</w:t>
            </w:r>
            <w:r w:rsidRPr="00BE0AE5">
              <w:rPr>
                <w:rFonts w:cs="Times New Roman"/>
              </w:rPr>
              <w:t>ской Федерации</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7"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9</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1mm"/>
              <w:rPr>
                <w:rFonts w:cs="Times New Roman"/>
              </w:rPr>
            </w:pPr>
            <w:r w:rsidRPr="00BE0AE5">
              <w:rPr>
                <w:rFonts w:cs="Times New Roman"/>
              </w:rPr>
              <w:t>Родная литература</w:t>
            </w:r>
          </w:p>
        </w:tc>
        <w:tc>
          <w:tcPr>
            <w:tcW w:w="68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37"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r w:rsidR="00944BF0" w:rsidRPr="00BE0AE5" w:rsidTr="00D11CF4">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1mm"/>
              <w:rPr>
                <w:rFonts w:cs="Times New Roman"/>
              </w:rPr>
            </w:pPr>
            <w:r w:rsidRPr="00BE0AE5">
              <w:rPr>
                <w:rFonts w:cs="Times New Roman"/>
              </w:rPr>
              <w:lastRenderedPageBreak/>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15</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9</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6</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История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8</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7</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7</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37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8</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28</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156</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0</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0</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34</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1020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1088</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1122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1122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5338</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t>Рекомендуемая недельная нагрузка (при 5-дневной неделе)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157</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1mm"/>
              <w:rPr>
                <w:rFonts w:cs="Times New Roman"/>
              </w:rPr>
            </w:pPr>
            <w:r w:rsidRPr="00BE0AE5">
              <w:rPr>
                <w:rFonts w:cs="Times New Roman"/>
              </w:rPr>
              <w:lastRenderedPageBreak/>
              <w:t xml:space="preserve">Максимально допустимая недельная нагрузка </w:t>
            </w:r>
            <w:r w:rsidRPr="00BE0AE5">
              <w:rPr>
                <w:rFonts w:cs="Times New Roman"/>
              </w:rPr>
              <w:br/>
              <w:t>(при 5-дневной неделе) в соответствии с действующими санитарными правилами и нормами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D11CF4">
            <w:pPr>
              <w:pStyle w:val="table-bodycentre"/>
              <w:rPr>
                <w:rFonts w:cs="Times New Roman"/>
              </w:rPr>
            </w:pPr>
            <w:r w:rsidRPr="00BE0AE5">
              <w:rPr>
                <w:rFonts w:cs="Times New Roman"/>
              </w:rPr>
              <w:t>157</w:t>
            </w:r>
          </w:p>
        </w:tc>
      </w:tr>
    </w:tbl>
    <w:p w:rsidR="00944BF0" w:rsidRPr="00BE0AE5" w:rsidRDefault="00944BF0" w:rsidP="00944BF0">
      <w:pPr>
        <w:pStyle w:val="body"/>
        <w:rPr>
          <w:rFonts w:cs="Times New Roman"/>
        </w:rPr>
      </w:pPr>
    </w:p>
    <w:p w:rsidR="00E757E7" w:rsidRPr="00BE0AE5" w:rsidRDefault="00E757E7">
      <w:pPr>
        <w:spacing w:line="259" w:lineRule="auto"/>
        <w:ind w:firstLine="0"/>
        <w:jc w:val="left"/>
        <w:rPr>
          <w:rFonts w:cs="Times New Roman"/>
          <w:color w:val="000000"/>
          <w:szCs w:val="20"/>
        </w:rPr>
      </w:pPr>
      <w:r w:rsidRPr="00BE0AE5">
        <w:rPr>
          <w:rFonts w:cs="Times New Roman"/>
        </w:rPr>
        <w:br w:type="page"/>
      </w:r>
    </w:p>
    <w:p w:rsidR="00944BF0" w:rsidRPr="00BE0AE5" w:rsidRDefault="00944BF0" w:rsidP="00944BF0">
      <w:pPr>
        <w:pStyle w:val="h4"/>
        <w:rPr>
          <w:rFonts w:cs="Times New Roman"/>
        </w:rPr>
      </w:pPr>
      <w:r w:rsidRPr="00BE0AE5">
        <w:rPr>
          <w:rFonts w:cs="Times New Roman"/>
        </w:rPr>
        <w:lastRenderedPageBreak/>
        <w:t>Вариант № 3</w:t>
      </w:r>
    </w:p>
    <w:p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6-дневной учебной недели</w:t>
      </w:r>
      <w:r w:rsidR="00E757E7" w:rsidRPr="00BE0AE5">
        <w:rPr>
          <w:rStyle w:val="aff0"/>
          <w:rFonts w:cs="Times New Roman"/>
        </w:rPr>
        <w:footnoteReference w:id="41"/>
      </w:r>
    </w:p>
    <w:tbl>
      <w:tblPr>
        <w:tblW w:w="0" w:type="auto"/>
        <w:tblInd w:w="113" w:type="dxa"/>
        <w:tblLayout w:type="fixed"/>
        <w:tblCellMar>
          <w:left w:w="0" w:type="dxa"/>
          <w:right w:w="0" w:type="dxa"/>
        </w:tblCellMar>
        <w:tblLook w:val="0000" w:firstRow="0" w:lastRow="0" w:firstColumn="0" w:lastColumn="0" w:noHBand="0" w:noVBand="0"/>
      </w:tblPr>
      <w:tblGrid>
        <w:gridCol w:w="2654"/>
        <w:gridCol w:w="2722"/>
        <w:gridCol w:w="793"/>
        <w:gridCol w:w="794"/>
        <w:gridCol w:w="794"/>
        <w:gridCol w:w="793"/>
        <w:gridCol w:w="794"/>
        <w:gridCol w:w="794"/>
      </w:tblGrid>
      <w:tr w:rsidR="00944BF0" w:rsidRPr="00BE0AE5" w:rsidTr="00D11CF4">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Pr="00BE0AE5" w:rsidRDefault="00944BF0" w:rsidP="00D11CF4">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p>
          <w:p w:rsidR="00944BF0" w:rsidRPr="00BE0AE5" w:rsidRDefault="00944BF0" w:rsidP="00D11CF4">
            <w:pPr>
              <w:pStyle w:val="table-head"/>
              <w:spacing w:after="0"/>
              <w:jc w:val="right"/>
              <w:rPr>
                <w:rFonts w:cs="Times New Roman"/>
              </w:rPr>
            </w:pPr>
            <w:r w:rsidRPr="00BE0AE5">
              <w:rPr>
                <w:rFonts w:cs="Times New Roman"/>
              </w:rPr>
              <w:t>Классы</w:t>
            </w:r>
          </w:p>
        </w:tc>
        <w:tc>
          <w:tcPr>
            <w:tcW w:w="4762"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Количество часов в неделю</w:t>
            </w:r>
          </w:p>
        </w:tc>
      </w:tr>
      <w:tr w:rsidR="00944BF0" w:rsidRPr="00BE0AE5" w:rsidTr="00D11CF4">
        <w:trPr>
          <w:trHeight w:val="425"/>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VII</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Всего</w:t>
            </w:r>
          </w:p>
        </w:tc>
      </w:tr>
      <w:tr w:rsidR="00944BF0" w:rsidRPr="00BE0AE5" w:rsidTr="00D11CF4">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Обязательная часть</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r w:rsidR="00944BF0" w:rsidRPr="00BE0AE5" w:rsidTr="00D11CF4">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 xml:space="preserve">Русский язык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21</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13</w:t>
            </w:r>
          </w:p>
        </w:tc>
      </w:tr>
      <w:tr w:rsidR="00944BF0" w:rsidRPr="00BE0AE5" w:rsidTr="00D11CF4">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15</w:t>
            </w:r>
          </w:p>
        </w:tc>
      </w:tr>
      <w:tr w:rsidR="00944BF0" w:rsidRPr="00BE0AE5" w:rsidTr="00D11CF4">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9</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6</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Общественно-научные пре</w:t>
            </w:r>
            <w:r w:rsidRPr="00BE0AE5">
              <w:rPr>
                <w:rFonts w:cs="Times New Roman"/>
              </w:rPr>
              <w:t>д</w:t>
            </w:r>
            <w:r w:rsidRPr="00BE0AE5">
              <w:rPr>
                <w:rFonts w:cs="Times New Roman"/>
              </w:rPr>
              <w:t>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8</w:t>
            </w:r>
          </w:p>
        </w:tc>
      </w:tr>
      <w:tr w:rsidR="00944BF0" w:rsidRPr="00BE0AE5" w:rsidTr="00D11CF4">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Естественно-научные предм</w:t>
            </w:r>
            <w:r w:rsidRPr="00BE0AE5">
              <w:rPr>
                <w:rFonts w:cs="Times New Roman"/>
              </w:rPr>
              <w:t>е</w:t>
            </w:r>
            <w:r w:rsidRPr="00BE0AE5">
              <w:rPr>
                <w:rFonts w:cs="Times New Roman"/>
              </w:rPr>
              <w:t>ты</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7</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7</w:t>
            </w:r>
          </w:p>
        </w:tc>
      </w:tr>
      <w:tr w:rsidR="00944BF0" w:rsidRPr="00BE0AE5" w:rsidTr="00D11CF4">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65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lastRenderedPageBreak/>
              <w:t>Технология</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8</w:t>
            </w:r>
          </w:p>
        </w:tc>
      </w:tr>
      <w:tr w:rsidR="00944BF0" w:rsidRPr="00BE0AE5" w:rsidTr="00D11CF4">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Физическая культура и основы безопасности жизнедеятел</w:t>
            </w:r>
            <w:r w:rsidRPr="00BE0AE5">
              <w:rPr>
                <w:rFonts w:cs="Times New Roman"/>
              </w:rPr>
              <w:t>ь</w:t>
            </w:r>
            <w:r w:rsidRPr="00BE0AE5">
              <w:rPr>
                <w:rFonts w:cs="Times New Roman"/>
              </w:rPr>
              <w:t>ности</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Основы безопасности жизнед</w:t>
            </w:r>
            <w:r w:rsidRPr="00BE0AE5">
              <w:rPr>
                <w:rFonts w:cs="Times New Roman"/>
              </w:rPr>
              <w:t>е</w:t>
            </w:r>
            <w:r w:rsidRPr="00BE0AE5">
              <w:rPr>
                <w:rFonts w:cs="Times New Roman"/>
              </w:rPr>
              <w:t>ятельности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w:t>
            </w:r>
          </w:p>
        </w:tc>
      </w:tr>
      <w:tr w:rsidR="00944BF0" w:rsidRPr="00BE0AE5" w:rsidTr="00D11CF4">
        <w:trPr>
          <w:trHeight w:val="60"/>
        </w:trPr>
        <w:tc>
          <w:tcPr>
            <w:tcW w:w="265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Физическая культура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28</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147</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16</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34</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986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1020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1122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1190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1224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5542</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6-дневной неделе)</w:t>
            </w:r>
            <w:r w:rsidR="00E43BD7" w:rsidRPr="00BE0AE5">
              <w:rPr>
                <w:rStyle w:val="aff0"/>
                <w:rFonts w:cs="Times New Roman"/>
              </w:rPr>
              <w:footnoteReference w:id="42"/>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29</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35</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163</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w:t>
            </w:r>
            <w:r w:rsidRPr="00BE0AE5">
              <w:rPr>
                <w:rFonts w:cs="Times New Roman"/>
              </w:rPr>
              <w:t>и</w:t>
            </w:r>
            <w:r w:rsidRPr="00BE0AE5">
              <w:rPr>
                <w:rFonts w:cs="Times New Roman"/>
              </w:rPr>
              <w:lastRenderedPageBreak/>
              <w:t>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lastRenderedPageBreak/>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35</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rsidR="00944BF0" w:rsidRPr="00BE0AE5" w:rsidRDefault="00944BF0" w:rsidP="00D11CF4">
            <w:pPr>
              <w:pStyle w:val="table-bodycentre"/>
              <w:rPr>
                <w:rFonts w:cs="Times New Roman"/>
              </w:rPr>
            </w:pPr>
            <w:r w:rsidRPr="00BE0AE5">
              <w:rPr>
                <w:rFonts w:cs="Times New Roman"/>
              </w:rPr>
              <w:t>172</w:t>
            </w:r>
          </w:p>
        </w:tc>
      </w:tr>
    </w:tbl>
    <w:p w:rsidR="00944BF0" w:rsidRPr="00BE0AE5" w:rsidRDefault="00944BF0" w:rsidP="00944BF0">
      <w:pPr>
        <w:pStyle w:val="body"/>
        <w:rPr>
          <w:rFonts w:cs="Times New Roman"/>
        </w:rPr>
      </w:pPr>
    </w:p>
    <w:p w:rsidR="00E757E7" w:rsidRPr="00BE0AE5" w:rsidRDefault="00E757E7">
      <w:pPr>
        <w:spacing w:line="259" w:lineRule="auto"/>
        <w:ind w:firstLine="0"/>
        <w:jc w:val="left"/>
        <w:rPr>
          <w:rFonts w:cs="Times New Roman"/>
          <w:color w:val="000000"/>
          <w:szCs w:val="20"/>
        </w:rPr>
      </w:pPr>
      <w:r w:rsidRPr="00BE0AE5">
        <w:rPr>
          <w:rFonts w:cs="Times New Roman"/>
        </w:rPr>
        <w:br w:type="page"/>
      </w:r>
    </w:p>
    <w:p w:rsidR="00944BF0" w:rsidRPr="00BE0AE5" w:rsidRDefault="00944BF0" w:rsidP="00944BF0">
      <w:pPr>
        <w:pStyle w:val="h4"/>
        <w:rPr>
          <w:rFonts w:cs="Times New Roman"/>
        </w:rPr>
      </w:pPr>
      <w:r w:rsidRPr="00BE0AE5">
        <w:rPr>
          <w:rFonts w:cs="Times New Roman"/>
        </w:rPr>
        <w:lastRenderedPageBreak/>
        <w:t>Вариант № 4</w:t>
      </w:r>
    </w:p>
    <w:p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6-дневной учебной недели</w:t>
      </w:r>
      <w:r w:rsidR="00E43BD7" w:rsidRPr="00BE0AE5">
        <w:rPr>
          <w:rStyle w:val="aff0"/>
          <w:rFonts w:cs="Times New Roman"/>
        </w:rPr>
        <w:footnoteReference w:id="43"/>
      </w:r>
    </w:p>
    <w:tbl>
      <w:tblPr>
        <w:tblW w:w="0" w:type="auto"/>
        <w:tblInd w:w="113" w:type="dxa"/>
        <w:tblLayout w:type="fixed"/>
        <w:tblCellMar>
          <w:left w:w="0" w:type="dxa"/>
          <w:right w:w="0" w:type="dxa"/>
        </w:tblCellMar>
        <w:tblLook w:val="0000" w:firstRow="0" w:lastRow="0" w:firstColumn="0" w:lastColumn="0" w:noHBand="0" w:noVBand="0"/>
      </w:tblPr>
      <w:tblGrid>
        <w:gridCol w:w="2428"/>
        <w:gridCol w:w="2948"/>
        <w:gridCol w:w="793"/>
        <w:gridCol w:w="794"/>
        <w:gridCol w:w="794"/>
        <w:gridCol w:w="793"/>
        <w:gridCol w:w="794"/>
        <w:gridCol w:w="794"/>
      </w:tblGrid>
      <w:tr w:rsidR="00944BF0" w:rsidRPr="00BE0AE5" w:rsidTr="00D11CF4">
        <w:trPr>
          <w:trHeight w:val="425"/>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Pr="00BE0AE5" w:rsidRDefault="00944BF0" w:rsidP="00D11CF4">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p>
          <w:p w:rsidR="00944BF0" w:rsidRPr="00BE0AE5" w:rsidRDefault="00944BF0" w:rsidP="00D11CF4">
            <w:pPr>
              <w:pStyle w:val="table-head"/>
              <w:spacing w:after="0"/>
              <w:jc w:val="right"/>
              <w:rPr>
                <w:rFonts w:cs="Times New Roman"/>
              </w:rPr>
            </w:pPr>
            <w:r w:rsidRPr="00BE0AE5">
              <w:rPr>
                <w:rFonts w:cs="Times New Roman"/>
              </w:rPr>
              <w:t>Классы</w:t>
            </w:r>
          </w:p>
        </w:tc>
        <w:tc>
          <w:tcPr>
            <w:tcW w:w="4762"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Количество часов в неделю</w:t>
            </w:r>
          </w:p>
        </w:tc>
      </w:tr>
      <w:tr w:rsidR="00944BF0" w:rsidRPr="00BE0AE5" w:rsidTr="00D11CF4">
        <w:trPr>
          <w:trHeight w:val="425"/>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94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VII</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Всего</w:t>
            </w:r>
          </w:p>
        </w:tc>
      </w:tr>
      <w:tr w:rsidR="00944BF0" w:rsidRPr="00BE0AE5" w:rsidTr="00D11CF4">
        <w:trPr>
          <w:trHeight w:val="60"/>
        </w:trPr>
        <w:tc>
          <w:tcPr>
            <w:tcW w:w="24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Обязательная часть</w:t>
            </w:r>
          </w:p>
        </w:tc>
        <w:tc>
          <w:tcPr>
            <w:tcW w:w="4762" w:type="dxa"/>
            <w:gridSpan w:val="6"/>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r w:rsidR="00944BF0" w:rsidRPr="00BE0AE5" w:rsidTr="00D11CF4">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6</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21</w:t>
            </w:r>
          </w:p>
        </w:tc>
      </w:tr>
      <w:tr w:rsidR="00944BF0" w:rsidRPr="00BE0AE5" w:rsidTr="00D11CF4">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13</w:t>
            </w:r>
          </w:p>
        </w:tc>
      </w:tr>
      <w:tr w:rsidR="00944BF0" w:rsidRPr="00BE0AE5" w:rsidTr="00D11CF4">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Иностранные языки</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15</w:t>
            </w:r>
          </w:p>
        </w:tc>
      </w:tr>
      <w:tr w:rsidR="00944BF0" w:rsidRPr="00BE0AE5" w:rsidTr="00D11CF4">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Второй 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9</w:t>
            </w:r>
          </w:p>
        </w:tc>
      </w:tr>
      <w:tr w:rsidR="00944BF0" w:rsidRPr="00BE0AE5" w:rsidTr="00D11CF4">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6</w:t>
            </w:r>
          </w:p>
        </w:tc>
      </w:tr>
      <w:tr w:rsidR="00944BF0" w:rsidRPr="00BE0AE5" w:rsidTr="00D11CF4">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Общественно-научные предметы</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8</w:t>
            </w:r>
          </w:p>
        </w:tc>
      </w:tr>
      <w:tr w:rsidR="00944BF0" w:rsidRPr="00BE0AE5" w:rsidTr="00D11CF4">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Естественно-научные предметы</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7</w:t>
            </w:r>
          </w:p>
        </w:tc>
      </w:tr>
      <w:tr w:rsidR="00944BF0" w:rsidRPr="00BE0AE5" w:rsidTr="00D11CF4">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7</w:t>
            </w:r>
          </w:p>
        </w:tc>
      </w:tr>
      <w:tr w:rsidR="00944BF0" w:rsidRPr="00BE0AE5" w:rsidTr="00D11CF4">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Искусство</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4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lastRenderedPageBreak/>
              <w:t>Технология</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8</w:t>
            </w:r>
          </w:p>
        </w:tc>
      </w:tr>
      <w:tr w:rsidR="00944BF0" w:rsidRPr="00BE0AE5" w:rsidTr="00D11CF4">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Физическая культура и основы безопасности жизнедеятельности</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4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28</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30</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157</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6</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986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1054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1122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1156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1224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5542</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6-дневной неделе)</w:t>
            </w:r>
            <w:r w:rsidR="00E43BD7" w:rsidRPr="00BE0AE5">
              <w:rPr>
                <w:rStyle w:val="aff0"/>
                <w:rFonts w:cs="Times New Roman"/>
              </w:rPr>
              <w:footnoteReference w:id="44"/>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29</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163</w:t>
            </w:r>
          </w:p>
        </w:tc>
      </w:tr>
      <w:tr w:rsidR="00944BF0" w:rsidRPr="00BE0AE5" w:rsidTr="00D11CF4">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w:t>
            </w:r>
            <w:r w:rsidRPr="00BE0AE5">
              <w:rPr>
                <w:rFonts w:cs="Times New Roman"/>
              </w:rPr>
              <w:t>и</w:t>
            </w:r>
            <w:r w:rsidRPr="00BE0AE5">
              <w:rPr>
                <w:rFonts w:cs="Times New Roman"/>
              </w:rPr>
              <w:t>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35</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172</w:t>
            </w:r>
          </w:p>
        </w:tc>
      </w:tr>
    </w:tbl>
    <w:p w:rsidR="00944BF0" w:rsidRPr="00BE0AE5" w:rsidRDefault="00944BF0" w:rsidP="00944BF0">
      <w:pPr>
        <w:pStyle w:val="h4"/>
        <w:rPr>
          <w:rFonts w:cs="Times New Roman"/>
        </w:rPr>
      </w:pPr>
      <w:r w:rsidRPr="00BE0AE5">
        <w:rPr>
          <w:rFonts w:cs="Times New Roman"/>
        </w:rPr>
        <w:lastRenderedPageBreak/>
        <w:t>Вариант № 5</w:t>
      </w:r>
    </w:p>
    <w:p w:rsidR="00944BF0" w:rsidRPr="00BE0AE5" w:rsidRDefault="00944BF0" w:rsidP="00944BF0">
      <w:pPr>
        <w:pStyle w:val="table-head"/>
        <w:spacing w:before="113"/>
        <w:rPr>
          <w:rFonts w:cs="Times New Roman"/>
        </w:rPr>
      </w:pPr>
      <w:r w:rsidRPr="00BE0AE5">
        <w:rPr>
          <w:rFonts w:cs="Times New Roman"/>
        </w:rPr>
        <w:t xml:space="preserve">Примерный недельный учебный план основного общего образования для 6-дневной учебной недели </w:t>
      </w:r>
      <w:r w:rsidRPr="00BE0AE5">
        <w:rPr>
          <w:rFonts w:cs="Times New Roman"/>
        </w:rPr>
        <w:br/>
        <w:t xml:space="preserve"> (изучение родного и (или) государственного языка наряду с преподаванием на русском языке)</w:t>
      </w:r>
      <w:r w:rsidR="00E757E7" w:rsidRPr="00BE0AE5">
        <w:rPr>
          <w:rStyle w:val="aff0"/>
          <w:rFonts w:cs="Times New Roman"/>
        </w:rPr>
        <w:footnoteReference w:id="45"/>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42"/>
        <w:gridCol w:w="639"/>
        <w:gridCol w:w="680"/>
        <w:gridCol w:w="53"/>
        <w:gridCol w:w="684"/>
      </w:tblGrid>
      <w:tr w:rsidR="00944BF0" w:rsidRPr="00BE0AE5" w:rsidTr="00D11CF4">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Pr="00BE0AE5" w:rsidRDefault="00944BF0" w:rsidP="00D11CF4">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p>
          <w:p w:rsidR="00944BF0" w:rsidRPr="00BE0AE5" w:rsidRDefault="00944BF0" w:rsidP="00D11CF4">
            <w:pPr>
              <w:pStyle w:val="table-head"/>
              <w:spacing w:after="0"/>
              <w:jc w:val="right"/>
              <w:rPr>
                <w:rFonts w:cs="Times New Roman"/>
              </w:rPr>
            </w:pPr>
            <w:r w:rsidRPr="00BE0AE5">
              <w:rPr>
                <w:rFonts w:cs="Times New Roman"/>
              </w:rPr>
              <w:t>Классы</w:t>
            </w:r>
          </w:p>
        </w:tc>
        <w:tc>
          <w:tcPr>
            <w:tcW w:w="4139"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Количество часов в неделю</w:t>
            </w:r>
          </w:p>
        </w:tc>
      </w:tr>
      <w:tr w:rsidR="00944BF0" w:rsidRPr="00BE0AE5" w:rsidTr="00D11CF4">
        <w:trPr>
          <w:trHeight w:val="425"/>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VII</w:t>
            </w:r>
          </w:p>
        </w:tc>
        <w:tc>
          <w:tcPr>
            <w:tcW w:w="6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IX</w:t>
            </w:r>
          </w:p>
        </w:tc>
        <w:tc>
          <w:tcPr>
            <w:tcW w:w="73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Всего</w:t>
            </w:r>
          </w:p>
        </w:tc>
      </w:tr>
      <w:tr w:rsidR="00944BF0" w:rsidRPr="00BE0AE5" w:rsidTr="00D11CF4">
        <w:trPr>
          <w:trHeight w:val="60"/>
        </w:trPr>
        <w:tc>
          <w:tcPr>
            <w:tcW w:w="237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Обязательная часть</w:t>
            </w:r>
          </w:p>
        </w:tc>
        <w:tc>
          <w:tcPr>
            <w:tcW w:w="4139" w:type="dxa"/>
            <w:gridSpan w:val="8"/>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Русский язык</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6</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4</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21</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13</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w:t>
            </w:r>
            <w:r w:rsidRPr="00BE0AE5">
              <w:rPr>
                <w:rFonts w:cs="Times New Roman"/>
              </w:rPr>
              <w:t>й</w:t>
            </w:r>
            <w:r w:rsidRPr="00BE0AE5">
              <w:rPr>
                <w:rFonts w:cs="Times New Roman"/>
              </w:rPr>
              <w:t>ской Федерации</w:t>
            </w:r>
          </w:p>
        </w:tc>
        <w:tc>
          <w:tcPr>
            <w:tcW w:w="68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22" w:type="dxa"/>
            <w:gridSpan w:val="2"/>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39"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3" w:type="dxa"/>
            <w:gridSpan w:val="2"/>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4"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Родная литература</w:t>
            </w:r>
          </w:p>
        </w:tc>
        <w:tc>
          <w:tcPr>
            <w:tcW w:w="68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22" w:type="dxa"/>
            <w:gridSpan w:val="2"/>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39"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33" w:type="dxa"/>
            <w:gridSpan w:val="2"/>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4"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r w:rsidR="00944BF0" w:rsidRPr="00BE0AE5" w:rsidTr="00D11CF4">
        <w:trPr>
          <w:trHeight w:val="60"/>
        </w:trPr>
        <w:tc>
          <w:tcPr>
            <w:tcW w:w="237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lastRenderedPageBreak/>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15</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9</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6</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История России. Всеобщая история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8</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7</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7</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37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8</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28</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30</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157</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6</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1054</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1122</w:t>
            </w:r>
          </w:p>
        </w:tc>
        <w:tc>
          <w:tcPr>
            <w:tcW w:w="639" w:type="dxa"/>
            <w:tcBorders>
              <w:top w:val="single" w:sz="4" w:space="0" w:color="000000"/>
              <w:left w:val="single" w:sz="4" w:space="0" w:color="000000"/>
              <w:bottom w:val="single" w:sz="4" w:space="0" w:color="000000"/>
              <w:right w:val="single" w:sz="4" w:space="0" w:color="000000"/>
            </w:tcBorders>
            <w:tcMar>
              <w:top w:w="101" w:type="dxa"/>
              <w:left w:w="57" w:type="dxa"/>
              <w:bottom w:w="113" w:type="dxa"/>
              <w:right w:w="57" w:type="dxa"/>
            </w:tcMar>
          </w:tcPr>
          <w:p w:rsidR="00944BF0" w:rsidRPr="00BE0AE5" w:rsidRDefault="00944BF0" w:rsidP="00D11CF4">
            <w:pPr>
              <w:pStyle w:val="table-bodycentre"/>
              <w:rPr>
                <w:rFonts w:cs="Times New Roman"/>
              </w:rPr>
            </w:pPr>
            <w:r w:rsidRPr="00BE0AE5">
              <w:rPr>
                <w:rFonts w:cs="Times New Roman"/>
              </w:rPr>
              <w:t>1156</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1224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5542</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lastRenderedPageBreak/>
              <w:t>Рекомендуемая недельная нагрузка (при 6-дневной неделе)</w:t>
            </w:r>
            <w:r w:rsidR="00E757E7" w:rsidRPr="00BE0AE5">
              <w:rPr>
                <w:rStyle w:val="aff0"/>
                <w:rFonts w:cs="Times New Roman"/>
              </w:rPr>
              <w:footnoteReference w:id="46"/>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36</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163</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гигиеническими нормативами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35</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36</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36</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172</w:t>
            </w:r>
          </w:p>
        </w:tc>
      </w:tr>
    </w:tbl>
    <w:p w:rsidR="00944BF0" w:rsidRPr="00BE0AE5" w:rsidRDefault="00944BF0" w:rsidP="00944BF0">
      <w:pPr>
        <w:pStyle w:val="body"/>
        <w:rPr>
          <w:rFonts w:cs="Times New Roman"/>
        </w:rPr>
      </w:pPr>
    </w:p>
    <w:p w:rsidR="00E757E7" w:rsidRPr="00BE0AE5" w:rsidRDefault="00E757E7">
      <w:pPr>
        <w:spacing w:line="259" w:lineRule="auto"/>
        <w:ind w:firstLine="0"/>
        <w:jc w:val="left"/>
        <w:rPr>
          <w:rFonts w:cs="Times New Roman"/>
          <w:color w:val="000000"/>
          <w:szCs w:val="20"/>
        </w:rPr>
      </w:pPr>
      <w:r w:rsidRPr="00BE0AE5">
        <w:rPr>
          <w:rFonts w:cs="Times New Roman"/>
        </w:rPr>
        <w:br w:type="page"/>
      </w:r>
    </w:p>
    <w:p w:rsidR="00944BF0" w:rsidRPr="00BE0AE5" w:rsidRDefault="00944BF0" w:rsidP="00944BF0">
      <w:pPr>
        <w:pStyle w:val="h4"/>
        <w:rPr>
          <w:rFonts w:cs="Times New Roman"/>
        </w:rPr>
      </w:pPr>
      <w:r w:rsidRPr="00BE0AE5">
        <w:rPr>
          <w:rFonts w:cs="Times New Roman"/>
        </w:rPr>
        <w:lastRenderedPageBreak/>
        <w:t>Вариант № 6</w:t>
      </w:r>
    </w:p>
    <w:p w:rsidR="00944BF0" w:rsidRPr="00BE0AE5" w:rsidRDefault="00944BF0" w:rsidP="00944BF0">
      <w:pPr>
        <w:pStyle w:val="table-head"/>
        <w:rPr>
          <w:rFonts w:cs="Times New Roman"/>
        </w:rPr>
      </w:pPr>
      <w:r w:rsidRPr="00BE0AE5">
        <w:rPr>
          <w:rFonts w:cs="Times New Roman"/>
        </w:rPr>
        <w:t xml:space="preserve">Примерный недельный учебный план основного общего образования для 6-дневной учебной недели </w:t>
      </w:r>
      <w:r w:rsidRPr="00BE0AE5">
        <w:rPr>
          <w:rFonts w:cs="Times New Roman"/>
        </w:rPr>
        <w:br/>
        <w:t>(обучение на родном (нерусском) языке)</w:t>
      </w:r>
      <w:r w:rsidR="00E757E7" w:rsidRPr="00BE0AE5">
        <w:rPr>
          <w:rStyle w:val="aff0"/>
          <w:rFonts w:cs="Times New Roman"/>
        </w:rPr>
        <w:footnoteReference w:id="47"/>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681"/>
        <w:gridCol w:w="680"/>
        <w:gridCol w:w="737"/>
      </w:tblGrid>
      <w:tr w:rsidR="00944BF0" w:rsidRPr="00BE0AE5" w:rsidTr="00D11CF4">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Pr="00BE0AE5" w:rsidRDefault="00944BF0" w:rsidP="00D11CF4">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p>
          <w:p w:rsidR="00944BF0" w:rsidRPr="00BE0AE5" w:rsidRDefault="00944BF0" w:rsidP="00D11CF4">
            <w:pPr>
              <w:pStyle w:val="table-head"/>
              <w:spacing w:after="0"/>
              <w:jc w:val="right"/>
              <w:rPr>
                <w:rFonts w:cs="Times New Roman"/>
              </w:rPr>
            </w:pPr>
            <w:r w:rsidRPr="00BE0AE5">
              <w:rPr>
                <w:rFonts w:cs="Times New Roman"/>
              </w:rPr>
              <w:t>Классы</w:t>
            </w:r>
          </w:p>
        </w:tc>
        <w:tc>
          <w:tcPr>
            <w:tcW w:w="4139"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Количество часов в неделю</w:t>
            </w:r>
          </w:p>
        </w:tc>
      </w:tr>
      <w:tr w:rsidR="00944BF0" w:rsidRPr="00BE0AE5" w:rsidTr="00D11CF4">
        <w:trPr>
          <w:trHeight w:val="425"/>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VII</w:t>
            </w: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IX</w:t>
            </w:r>
          </w:p>
        </w:tc>
        <w:tc>
          <w:tcPr>
            <w:tcW w:w="7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Всего</w:t>
            </w:r>
          </w:p>
        </w:tc>
      </w:tr>
      <w:tr w:rsidR="00944BF0" w:rsidRPr="00BE0AE5" w:rsidTr="00D11CF4">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1mm"/>
              <w:rPr>
                <w:rFonts w:cs="Times New Roman"/>
              </w:rPr>
            </w:pPr>
            <w:r w:rsidRPr="00BE0AE5">
              <w:rPr>
                <w:rFonts w:cs="Times New Roman"/>
              </w:rPr>
              <w:t>Обязательная часть</w:t>
            </w:r>
          </w:p>
        </w:tc>
        <w:tc>
          <w:tcPr>
            <w:tcW w:w="4139" w:type="dxa"/>
            <w:gridSpan w:val="6"/>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1mm"/>
              <w:rPr>
                <w:rFonts w:cs="Times New Roman"/>
              </w:rPr>
            </w:pPr>
            <w:r w:rsidRPr="00BE0AE5">
              <w:rPr>
                <w:rFonts w:cs="Times New Roman"/>
              </w:rPr>
              <w:t xml:space="preserve">Русский язык </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6</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4</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21</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13</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w:t>
            </w:r>
            <w:r w:rsidRPr="00BE0AE5">
              <w:rPr>
                <w:rFonts w:cs="Times New Roman"/>
              </w:rPr>
              <w:t>й</w:t>
            </w:r>
            <w:r w:rsidRPr="00BE0AE5">
              <w:rPr>
                <w:rFonts w:cs="Times New Roman"/>
              </w:rPr>
              <w:t>ской Федерации</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7</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1mm"/>
              <w:rPr>
                <w:rFonts w:cs="Times New Roman"/>
              </w:rPr>
            </w:pPr>
            <w:r w:rsidRPr="00BE0AE5">
              <w:rPr>
                <w:rFonts w:cs="Times New Roman"/>
              </w:rPr>
              <w:t>Родная 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5</w:t>
            </w:r>
          </w:p>
        </w:tc>
      </w:tr>
      <w:tr w:rsidR="00944BF0" w:rsidRPr="00BE0AE5" w:rsidTr="00D11CF4">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1mm"/>
              <w:rPr>
                <w:rFonts w:cs="Times New Roman"/>
              </w:rPr>
            </w:pPr>
            <w:r w:rsidRPr="00BE0AE5">
              <w:rPr>
                <w:rFonts w:cs="Times New Roman"/>
              </w:rPr>
              <w:lastRenderedPageBreak/>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15</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9</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6</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История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8</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7</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7</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237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8</w:t>
            </w:r>
          </w:p>
        </w:tc>
      </w:tr>
      <w:tr w:rsidR="00944BF0" w:rsidRPr="00BE0AE5" w:rsidTr="00D11CF4">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10</w:t>
            </w:r>
          </w:p>
        </w:tc>
      </w:tr>
      <w:tr w:rsidR="00944BF0" w:rsidRPr="00BE0AE5" w:rsidTr="00D11CF4">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159</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4</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1054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1122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1156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1224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5542</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lastRenderedPageBreak/>
              <w:t>Рекомендуемая недельная нагрузка (при 6-дневной неделе)</w:t>
            </w:r>
            <w:r w:rsidR="00E757E7" w:rsidRPr="00BE0AE5">
              <w:rPr>
                <w:rStyle w:val="aff0"/>
                <w:rFonts w:cs="Times New Roman"/>
              </w:rPr>
              <w:footnoteReference w:id="48"/>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36</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163</w:t>
            </w:r>
          </w:p>
        </w:tc>
      </w:tr>
      <w:tr w:rsidR="00944BF0" w:rsidRPr="00BE0AE5" w:rsidTr="00D11CF4">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нормами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35</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36</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rsidR="00944BF0" w:rsidRPr="00BE0AE5" w:rsidRDefault="00944BF0" w:rsidP="00D11CF4">
            <w:pPr>
              <w:pStyle w:val="table-bodycentre"/>
              <w:rPr>
                <w:rFonts w:cs="Times New Roman"/>
              </w:rPr>
            </w:pPr>
            <w:r w:rsidRPr="00BE0AE5">
              <w:rPr>
                <w:rFonts w:cs="Times New Roman"/>
              </w:rPr>
              <w:t>172</w:t>
            </w:r>
          </w:p>
        </w:tc>
      </w:tr>
    </w:tbl>
    <w:p w:rsidR="00944BF0" w:rsidRPr="00BE0AE5" w:rsidRDefault="00944BF0" w:rsidP="00944BF0">
      <w:pPr>
        <w:pStyle w:val="NoParagraphStyle"/>
        <w:suppressAutoHyphens/>
        <w:rPr>
          <w:rFonts w:ascii="Times New Roman" w:hAnsi="Times New Roman" w:cs="Times New Roman"/>
        </w:rPr>
      </w:pPr>
    </w:p>
    <w:p w:rsidR="00E757E7" w:rsidRPr="00BE0AE5" w:rsidRDefault="00E757E7" w:rsidP="00944BF0">
      <w:pPr>
        <w:pStyle w:val="NoParagraphStyle"/>
        <w:suppressAutoHyphens/>
        <w:rPr>
          <w:rFonts w:ascii="Times New Roman" w:hAnsi="Times New Roman" w:cs="Times New Roman"/>
        </w:rPr>
        <w:sectPr w:rsidR="00E757E7" w:rsidRPr="00BE0AE5" w:rsidSect="00E43BD7">
          <w:footnotePr>
            <w:numRestart w:val="eachPage"/>
          </w:footnotePr>
          <w:pgSz w:w="12019" w:h="7824" w:orient="landscape"/>
          <w:pgMar w:top="794" w:right="1134" w:bottom="794" w:left="737" w:header="720" w:footer="510" w:gutter="0"/>
          <w:cols w:space="720"/>
          <w:noEndnote/>
          <w:titlePg/>
          <w:docGrid w:linePitch="272"/>
        </w:sectPr>
      </w:pPr>
    </w:p>
    <w:p w:rsidR="00944BF0" w:rsidRPr="00BE0AE5" w:rsidRDefault="00944BF0" w:rsidP="00944BF0">
      <w:pPr>
        <w:pStyle w:val="body"/>
        <w:rPr>
          <w:rFonts w:cs="Times New Roman"/>
        </w:rPr>
      </w:pPr>
      <w:r w:rsidRPr="00BE0AE5">
        <w:rPr>
          <w:rFonts w:cs="Times New Roman"/>
        </w:rPr>
        <w:lastRenderedPageBreak/>
        <w:t>Примерный недельный учебный план является ориентиром при ра</w:t>
      </w:r>
      <w:r w:rsidRPr="00BE0AE5">
        <w:rPr>
          <w:rFonts w:cs="Times New Roman"/>
        </w:rPr>
        <w:t>з</w:t>
      </w:r>
      <w:r w:rsidRPr="00BE0AE5">
        <w:rPr>
          <w:rFonts w:cs="Times New Roman"/>
        </w:rPr>
        <w:t>работке учебного плана образовательной организации, в котором отр</w:t>
      </w:r>
      <w:r w:rsidRPr="00BE0AE5">
        <w:rPr>
          <w:rFonts w:cs="Times New Roman"/>
        </w:rPr>
        <w:t>а</w:t>
      </w:r>
      <w:r w:rsidRPr="00BE0AE5">
        <w:rPr>
          <w:rFonts w:cs="Times New Roman"/>
        </w:rPr>
        <w:t>жаются и конкретизируются основные показатели учебного плана:</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состав учебных предметов;</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недельное распределение учебного времени, отводимого на освоение содержания образования по классам и учебным пре</w:t>
      </w:r>
      <w:r w:rsidRPr="00BE0AE5">
        <w:rPr>
          <w:rFonts w:cs="Times New Roman"/>
        </w:rPr>
        <w:t>д</w:t>
      </w:r>
      <w:r w:rsidRPr="00BE0AE5">
        <w:rPr>
          <w:rFonts w:cs="Times New Roman"/>
        </w:rPr>
        <w:t>метам;</w:t>
      </w:r>
    </w:p>
    <w:p w:rsidR="00944BF0" w:rsidRPr="00BE0AE5" w:rsidRDefault="00944BF0" w:rsidP="00944BF0">
      <w:pPr>
        <w:pStyle w:val="list-dash"/>
        <w:widowControl w:val="0"/>
        <w:numPr>
          <w:ilvl w:val="0"/>
          <w:numId w:val="10"/>
        </w:numPr>
        <w:ind w:left="567" w:hanging="227"/>
        <w:rPr>
          <w:rFonts w:cs="Times New Roman"/>
          <w:spacing w:val="-1"/>
        </w:rPr>
      </w:pPr>
      <w:r w:rsidRPr="00BE0AE5">
        <w:rPr>
          <w:rFonts w:cs="Times New Roman"/>
          <w:spacing w:val="-1"/>
        </w:rPr>
        <w:t>максимально допустимая недельная нагрузка обучающихся и максимальная нагрузка с учетом деления классов на группы;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 комплектования классов.</w:t>
      </w:r>
    </w:p>
    <w:p w:rsidR="00944BF0" w:rsidRPr="00BE0AE5" w:rsidRDefault="00944BF0" w:rsidP="00944BF0">
      <w:pPr>
        <w:pStyle w:val="body"/>
        <w:rPr>
          <w:rFonts w:cs="Times New Roman"/>
          <w:spacing w:val="-1"/>
        </w:rPr>
      </w:pPr>
      <w:r w:rsidRPr="00BE0AE5">
        <w:rPr>
          <w:rFonts w:cs="Times New Roman"/>
          <w:spacing w:val="-1"/>
        </w:rPr>
        <w:t>Учебный план образовательной организации может также соста</w:t>
      </w:r>
      <w:r w:rsidRPr="00BE0AE5">
        <w:rPr>
          <w:rFonts w:cs="Times New Roman"/>
          <w:spacing w:val="-1"/>
        </w:rPr>
        <w:t>в</w:t>
      </w:r>
      <w:r w:rsidRPr="00BE0AE5">
        <w:rPr>
          <w:rFonts w:cs="Times New Roman"/>
          <w:spacing w:val="-1"/>
        </w:rPr>
        <w:t>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w:t>
      </w:r>
      <w:r w:rsidRPr="00BE0AE5">
        <w:rPr>
          <w:rFonts w:cs="Times New Roman"/>
          <w:spacing w:val="-1"/>
        </w:rPr>
        <w:t>е</w:t>
      </w:r>
      <w:r w:rsidRPr="00BE0AE5">
        <w:rPr>
          <w:rFonts w:cs="Times New Roman"/>
          <w:spacing w:val="-1"/>
        </w:rPr>
        <w:t>ализуемых образовательных программ и наименований образовательных организаций (лицеи, гимназии, центры образования, школы с углубле</w:t>
      </w:r>
      <w:r w:rsidRPr="00BE0AE5">
        <w:rPr>
          <w:rFonts w:cs="Times New Roman"/>
          <w:spacing w:val="-1"/>
        </w:rPr>
        <w:t>н</w:t>
      </w:r>
      <w:r w:rsidRPr="00BE0AE5">
        <w:rPr>
          <w:rFonts w:cs="Times New Roman"/>
          <w:spacing w:val="-1"/>
        </w:rPr>
        <w:t>ным изучением отдельных предметов и пр.).</w:t>
      </w:r>
    </w:p>
    <w:p w:rsidR="00944BF0" w:rsidRPr="00BE0AE5" w:rsidRDefault="00944BF0" w:rsidP="00944BF0">
      <w:pPr>
        <w:pStyle w:val="body"/>
        <w:rPr>
          <w:rFonts w:cs="Times New Roman"/>
          <w:spacing w:val="-1"/>
        </w:rPr>
      </w:pPr>
      <w:r w:rsidRPr="00BE0AE5">
        <w:rPr>
          <w:rFonts w:cs="Times New Roman"/>
          <w:spacing w:val="-1"/>
        </w:rPr>
        <w:t>Учебный план определяет формы проведения промежуточной атт</w:t>
      </w:r>
      <w:r w:rsidRPr="00BE0AE5">
        <w:rPr>
          <w:rFonts w:cs="Times New Roman"/>
          <w:spacing w:val="-1"/>
        </w:rPr>
        <w:t>е</w:t>
      </w:r>
      <w:r w:rsidRPr="00BE0AE5">
        <w:rPr>
          <w:rFonts w:cs="Times New Roman"/>
          <w:spacing w:val="-1"/>
        </w:rPr>
        <w:t>стации отдельной части или всего объема учебного предмета, курса, дисциплины (модуля) образовательной программы, в соответствии с п</w:t>
      </w:r>
      <w:r w:rsidRPr="00BE0AE5">
        <w:rPr>
          <w:rFonts w:cs="Times New Roman"/>
          <w:spacing w:val="-1"/>
        </w:rPr>
        <w:t>о</w:t>
      </w:r>
      <w:r w:rsidRPr="00BE0AE5">
        <w:rPr>
          <w:rFonts w:cs="Times New Roman"/>
          <w:spacing w:val="-1"/>
        </w:rPr>
        <w:t>рядком, установленным образовательной организацией. При разработке порядка образовательной организации следует придерживаться рек</w:t>
      </w:r>
      <w:r w:rsidRPr="00BE0AE5">
        <w:rPr>
          <w:rFonts w:cs="Times New Roman"/>
          <w:spacing w:val="-1"/>
        </w:rPr>
        <w:t>о</w:t>
      </w:r>
      <w:r w:rsidRPr="00BE0AE5">
        <w:rPr>
          <w:rFonts w:cs="Times New Roman"/>
          <w:spacing w:val="-1"/>
        </w:rPr>
        <w:t>мендаций Минпросвещения России и Рособрнадзора по основным по</w:t>
      </w:r>
      <w:r w:rsidRPr="00BE0AE5">
        <w:rPr>
          <w:rFonts w:cs="Times New Roman"/>
          <w:spacing w:val="-1"/>
        </w:rPr>
        <w:t>д</w:t>
      </w:r>
      <w:r w:rsidRPr="00BE0AE5">
        <w:rPr>
          <w:rFonts w:cs="Times New Roman"/>
          <w:spacing w:val="-1"/>
        </w:rPr>
        <w:t>ходам к формированию графика оценочных процедур.</w:t>
      </w:r>
    </w:p>
    <w:p w:rsidR="00944BF0" w:rsidRPr="00BE0AE5" w:rsidRDefault="00944BF0" w:rsidP="00944BF0">
      <w:pPr>
        <w:pStyle w:val="body"/>
        <w:rPr>
          <w:rFonts w:cs="Times New Roman"/>
        </w:rPr>
      </w:pPr>
      <w:r w:rsidRPr="00BE0AE5">
        <w:rPr>
          <w:rFonts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944BF0" w:rsidRPr="00BE0AE5" w:rsidRDefault="00944BF0" w:rsidP="00E757E7">
      <w:pPr>
        <w:pStyle w:val="h1"/>
        <w:rPr>
          <w:rFonts w:cs="Times New Roman"/>
        </w:rPr>
      </w:pPr>
      <w:r w:rsidRPr="00BE0AE5">
        <w:rPr>
          <w:rFonts w:cs="Times New Roman"/>
        </w:rPr>
        <w:lastRenderedPageBreak/>
        <w:t>3.2.</w:t>
      </w:r>
      <w:r w:rsidRPr="00BE0AE5">
        <w:rPr>
          <w:rFonts w:cs="Times New Roman"/>
        </w:rPr>
        <w:t> </w:t>
      </w:r>
      <w:r w:rsidRPr="00BE0AE5">
        <w:rPr>
          <w:rFonts w:cs="Times New Roman"/>
        </w:rPr>
        <w:t>Примерный План внеурочной деятельности</w:t>
      </w:r>
    </w:p>
    <w:p w:rsidR="00944BF0" w:rsidRPr="00BE0AE5" w:rsidRDefault="00944BF0" w:rsidP="00944BF0">
      <w:pPr>
        <w:pStyle w:val="h3-first"/>
        <w:rPr>
          <w:rFonts w:cs="Times New Roman"/>
        </w:rPr>
      </w:pPr>
      <w:r w:rsidRPr="00BE0AE5">
        <w:rPr>
          <w:rFonts w:cs="Times New Roman"/>
        </w:rPr>
        <w:t>3.2.1. Примерный календарный учебный график</w:t>
      </w:r>
    </w:p>
    <w:p w:rsidR="00944BF0" w:rsidRPr="00BE0AE5" w:rsidRDefault="00944BF0" w:rsidP="00944BF0">
      <w:pPr>
        <w:pStyle w:val="body"/>
        <w:rPr>
          <w:rFonts w:cs="Times New Roman"/>
        </w:rPr>
      </w:pPr>
      <w:r w:rsidRPr="00BE0AE5">
        <w:rPr>
          <w:rFonts w:cs="Times New Roman"/>
        </w:rPr>
        <w:t>Примерный календарный учебный график определяет плановые п</w:t>
      </w:r>
      <w:r w:rsidRPr="00BE0AE5">
        <w:rPr>
          <w:rFonts w:cs="Times New Roman"/>
        </w:rPr>
        <w:t>е</w:t>
      </w:r>
      <w:r w:rsidRPr="00BE0AE5">
        <w:rPr>
          <w:rFonts w:cs="Times New Roman"/>
        </w:rPr>
        <w:t>рерывы при получении основного общего образования для отдыха и иных социальных целей (далее — каникулы):</w:t>
      </w:r>
    </w:p>
    <w:p w:rsidR="00944BF0" w:rsidRPr="00BE0AE5" w:rsidRDefault="00944BF0" w:rsidP="00944BF0">
      <w:pPr>
        <w:pStyle w:val="body"/>
        <w:rPr>
          <w:rFonts w:cs="Times New Roman"/>
        </w:rPr>
      </w:pPr>
      <w:r w:rsidRPr="00BE0AE5">
        <w:rPr>
          <w:rFonts w:cs="Times New Roman"/>
        </w:rPr>
        <w:t>даты начала и окончания учебного года;</w:t>
      </w:r>
    </w:p>
    <w:p w:rsidR="00944BF0" w:rsidRPr="00BE0AE5" w:rsidRDefault="00944BF0" w:rsidP="00944BF0">
      <w:pPr>
        <w:pStyle w:val="body"/>
        <w:rPr>
          <w:rFonts w:cs="Times New Roman"/>
        </w:rPr>
      </w:pPr>
      <w:r w:rsidRPr="00BE0AE5">
        <w:rPr>
          <w:rFonts w:cs="Times New Roman"/>
        </w:rPr>
        <w:t>продолжительность учебного года;</w:t>
      </w:r>
    </w:p>
    <w:p w:rsidR="00944BF0" w:rsidRPr="00BE0AE5" w:rsidRDefault="00944BF0" w:rsidP="00944BF0">
      <w:pPr>
        <w:pStyle w:val="body"/>
        <w:rPr>
          <w:rFonts w:cs="Times New Roman"/>
        </w:rPr>
      </w:pPr>
      <w:r w:rsidRPr="00BE0AE5">
        <w:rPr>
          <w:rFonts w:cs="Times New Roman"/>
        </w:rPr>
        <w:t>сроки и продолжительность каникул;</w:t>
      </w:r>
    </w:p>
    <w:p w:rsidR="00944BF0" w:rsidRPr="00BE0AE5" w:rsidRDefault="00944BF0" w:rsidP="00944BF0">
      <w:pPr>
        <w:pStyle w:val="body"/>
        <w:rPr>
          <w:rFonts w:cs="Times New Roman"/>
        </w:rPr>
      </w:pPr>
      <w:r w:rsidRPr="00BE0AE5">
        <w:rPr>
          <w:rFonts w:cs="Times New Roman"/>
        </w:rPr>
        <w:t>сроки проведения промежуточной аттестации.</w:t>
      </w:r>
    </w:p>
    <w:p w:rsidR="00944BF0" w:rsidRPr="00BE0AE5" w:rsidRDefault="00944BF0" w:rsidP="00944BF0">
      <w:pPr>
        <w:pStyle w:val="body"/>
        <w:rPr>
          <w:rFonts w:cs="Times New Roman"/>
        </w:rPr>
      </w:pPr>
      <w:r w:rsidRPr="00BE0AE5">
        <w:rPr>
          <w:rFonts w:cs="Times New Roman"/>
        </w:rPr>
        <w:t>Календарный учебный график разрабатывается образовательной о</w:t>
      </w:r>
      <w:r w:rsidRPr="00BE0AE5">
        <w:rPr>
          <w:rFonts w:cs="Times New Roman"/>
        </w:rPr>
        <w:t>р</w:t>
      </w:r>
      <w:r w:rsidRPr="00BE0AE5">
        <w:rPr>
          <w:rFonts w:cs="Times New Roman"/>
        </w:rPr>
        <w:t>ганизацией в соответствии с требованиями к организации образов</w:t>
      </w:r>
      <w:r w:rsidRPr="00BE0AE5">
        <w:rPr>
          <w:rFonts w:cs="Times New Roman"/>
        </w:rPr>
        <w:t>а</w:t>
      </w:r>
      <w:r w:rsidRPr="00BE0AE5">
        <w:rPr>
          <w:rFonts w:cs="Times New Roman"/>
        </w:rPr>
        <w:t xml:space="preserve">тельного процесса, предусмотренными Гигиеническими </w:t>
      </w:r>
      <w:hyperlink r:id="rId12" w:history="1">
        <w:r w:rsidRPr="00BE0AE5">
          <w:rPr>
            <w:rFonts w:cs="Times New Roman"/>
          </w:rPr>
          <w:t>нормативами</w:t>
        </w:r>
      </w:hyperlink>
      <w:r w:rsidRPr="00BE0AE5">
        <w:rPr>
          <w:rFonts w:cs="Times New Roman"/>
        </w:rPr>
        <w:t xml:space="preserve"> и Санитарно-эпидемиологическими </w:t>
      </w:r>
      <w:hyperlink r:id="rId13" w:history="1">
        <w:r w:rsidRPr="00BE0AE5">
          <w:rPr>
            <w:rFonts w:cs="Times New Roman"/>
          </w:rPr>
          <w:t>требованиями</w:t>
        </w:r>
      </w:hyperlink>
      <w:r w:rsidRPr="00BE0AE5">
        <w:rPr>
          <w:rFonts w:cs="Times New Roman"/>
        </w:rPr>
        <w:t>, а также с учетом мн</w:t>
      </w:r>
      <w:r w:rsidRPr="00BE0AE5">
        <w:rPr>
          <w:rFonts w:cs="Times New Roman"/>
        </w:rPr>
        <w:t>е</w:t>
      </w:r>
      <w:r w:rsidRPr="00BE0AE5">
        <w:rPr>
          <w:rFonts w:cs="Times New Roman"/>
        </w:rPr>
        <w:t xml:space="preserve">ний участников образовательных отношений, с учетом региональных и этнокультурных традиций. </w:t>
      </w:r>
    </w:p>
    <w:p w:rsidR="00944BF0" w:rsidRPr="00BE0AE5" w:rsidRDefault="00944BF0" w:rsidP="00944BF0">
      <w:pPr>
        <w:pStyle w:val="body"/>
        <w:rPr>
          <w:rFonts w:cs="Times New Roman"/>
        </w:rPr>
      </w:pPr>
      <w:r w:rsidRPr="00BE0AE5">
        <w:rPr>
          <w:rFonts w:cs="Times New Roman"/>
        </w:rPr>
        <w:t>При составлении календарного учебного графика учитываются ра</w:t>
      </w:r>
      <w:r w:rsidRPr="00BE0AE5">
        <w:rPr>
          <w:rFonts w:cs="Times New Roman"/>
        </w:rPr>
        <w:t>з</w:t>
      </w:r>
      <w:r w:rsidRPr="00BE0AE5">
        <w:rPr>
          <w:rFonts w:cs="Times New Roman"/>
        </w:rPr>
        <w:t>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944BF0" w:rsidRPr="00BE0AE5" w:rsidRDefault="00944BF0" w:rsidP="00944BF0">
      <w:pPr>
        <w:pStyle w:val="body"/>
        <w:rPr>
          <w:rFonts w:cs="Times New Roman"/>
        </w:rPr>
      </w:pPr>
      <w:r w:rsidRPr="00BE0AE5">
        <w:rPr>
          <w:rFonts w:cs="Times New Roman"/>
        </w:rPr>
        <w:t>Примерный календарный учебный график реализации образовател</w:t>
      </w:r>
      <w:r w:rsidRPr="00BE0AE5">
        <w:rPr>
          <w:rFonts w:cs="Times New Roman"/>
        </w:rPr>
        <w:t>ь</w:t>
      </w:r>
      <w:r w:rsidRPr="00BE0AE5">
        <w:rPr>
          <w:rFonts w:cs="Times New Roman"/>
        </w:rPr>
        <w:t>ной программы составляется в соответствии с Федеральным законом «Об образовании в Российской Федерации» (п. 10, ст. 2).</w:t>
      </w:r>
    </w:p>
    <w:p w:rsidR="00944BF0" w:rsidRPr="00BE0AE5" w:rsidRDefault="00944BF0" w:rsidP="00944BF0">
      <w:pPr>
        <w:pStyle w:val="h3"/>
        <w:rPr>
          <w:rFonts w:cs="Times New Roman"/>
        </w:rPr>
      </w:pPr>
      <w:r w:rsidRPr="00BE0AE5">
        <w:rPr>
          <w:rFonts w:cs="Times New Roman"/>
        </w:rPr>
        <w:t>3.2.2. Примерный план внеурочной деятельности</w:t>
      </w:r>
    </w:p>
    <w:p w:rsidR="00944BF0" w:rsidRPr="00BE0AE5" w:rsidRDefault="00944BF0" w:rsidP="00944BF0">
      <w:pPr>
        <w:pStyle w:val="body"/>
        <w:rPr>
          <w:rFonts w:cs="Times New Roman"/>
          <w:spacing w:val="4"/>
        </w:rPr>
      </w:pPr>
      <w:r w:rsidRPr="00BE0AE5">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w:t>
      </w:r>
      <w:r w:rsidRPr="00BE0AE5">
        <w:rPr>
          <w:rFonts w:cs="Times New Roman"/>
          <w:spacing w:val="4"/>
        </w:rPr>
        <w:t>а</w:t>
      </w:r>
      <w:r w:rsidRPr="00BE0AE5">
        <w:rPr>
          <w:rFonts w:cs="Times New Roman"/>
          <w:spacing w:val="4"/>
        </w:rPr>
        <w:t>тов освоения основной образовательной программы (личностных, метапредметных и предметных), осуществляемую в формах, отли</w:t>
      </w:r>
      <w:r w:rsidRPr="00BE0AE5">
        <w:rPr>
          <w:rFonts w:cs="Times New Roman"/>
          <w:spacing w:val="4"/>
        </w:rPr>
        <w:t>ч</w:t>
      </w:r>
      <w:r w:rsidRPr="00BE0AE5">
        <w:rPr>
          <w:rFonts w:cs="Times New Roman"/>
          <w:spacing w:val="4"/>
        </w:rPr>
        <w:t>ных от урочной.</w:t>
      </w:r>
    </w:p>
    <w:p w:rsidR="00944BF0" w:rsidRPr="00BE0AE5" w:rsidRDefault="00944BF0" w:rsidP="00944BF0">
      <w:pPr>
        <w:pStyle w:val="body"/>
        <w:rPr>
          <w:rFonts w:cs="Times New Roman"/>
        </w:rPr>
      </w:pPr>
      <w:r w:rsidRPr="00BE0AE5">
        <w:rPr>
          <w:rFonts w:cs="Times New Roman"/>
        </w:rPr>
        <w:t>Внеурочная деятельность является неотъемлемой и обязательной ч</w:t>
      </w:r>
      <w:r w:rsidRPr="00BE0AE5">
        <w:rPr>
          <w:rFonts w:cs="Times New Roman"/>
        </w:rPr>
        <w:t>а</w:t>
      </w:r>
      <w:r w:rsidRPr="00BE0AE5">
        <w:rPr>
          <w:rFonts w:cs="Times New Roman"/>
        </w:rPr>
        <w:t>стью основной общеобразовательной программы.</w:t>
      </w:r>
    </w:p>
    <w:p w:rsidR="00944BF0" w:rsidRPr="00BE0AE5" w:rsidRDefault="00944BF0" w:rsidP="00944BF0">
      <w:pPr>
        <w:pStyle w:val="body"/>
        <w:rPr>
          <w:rFonts w:cs="Times New Roman"/>
        </w:rPr>
      </w:pPr>
      <w:r w:rsidRPr="00BE0AE5">
        <w:rPr>
          <w:rFonts w:cs="Times New Roman"/>
        </w:rPr>
        <w:t>План внеурочной деятельности представляет собой описание ц</w:t>
      </w:r>
      <w:r w:rsidRPr="00BE0AE5">
        <w:rPr>
          <w:rFonts w:cs="Times New Roman"/>
        </w:rPr>
        <w:t>е</w:t>
      </w:r>
      <w:r w:rsidRPr="00BE0AE5">
        <w:rPr>
          <w:rFonts w:cs="Times New Roman"/>
        </w:rPr>
        <w:t>лостной системы функционирования образовательной организации в сфере внеурочной деятельности и может включать в себя: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учебным предметам образовател</w:t>
      </w:r>
      <w:r w:rsidRPr="00BE0AE5">
        <w:rPr>
          <w:rFonts w:cs="Times New Roman"/>
        </w:rPr>
        <w:t>ь</w:t>
      </w:r>
      <w:r w:rsidRPr="00BE0AE5">
        <w:rPr>
          <w:rFonts w:cs="Times New Roman"/>
        </w:rPr>
        <w:lastRenderedPageBreak/>
        <w:t>ной программы (учебные курсы, учебные модули по выбору обучающихся, родителей (законных представителей) несове</w:t>
      </w:r>
      <w:r w:rsidRPr="00BE0AE5">
        <w:rPr>
          <w:rFonts w:cs="Times New Roman"/>
        </w:rPr>
        <w:t>р</w:t>
      </w:r>
      <w:r w:rsidRPr="00BE0AE5">
        <w:rPr>
          <w:rFonts w:cs="Times New Roman"/>
        </w:rPr>
        <w:t>шеннолетних обучающихся, в том числе предусматривающие углубленное изучение учебных предметов, с целью удовлетво</w:t>
      </w:r>
      <w:r w:rsidRPr="00BE0AE5">
        <w:rPr>
          <w:rFonts w:cs="Times New Roman"/>
          <w:spacing w:val="-2"/>
        </w:rPr>
        <w:t>р</w:t>
      </w:r>
      <w:r w:rsidRPr="00BE0AE5">
        <w:rPr>
          <w:rFonts w:cs="Times New Roman"/>
          <w:spacing w:val="-2"/>
        </w:rPr>
        <w:t>е</w:t>
      </w:r>
      <w:r w:rsidRPr="00BE0AE5">
        <w:rPr>
          <w:rFonts w:cs="Times New Roman"/>
          <w:spacing w:val="-2"/>
        </w:rPr>
        <w:t>ния различных интересов обучающихся, потребностей в физич</w:t>
      </w:r>
      <w:r w:rsidRPr="00BE0AE5">
        <w:rPr>
          <w:rFonts w:cs="Times New Roman"/>
          <w:spacing w:val="-2"/>
        </w:rPr>
        <w:t>е</w:t>
      </w:r>
      <w:r w:rsidRPr="00BE0AE5">
        <w:rPr>
          <w:rFonts w:cs="Times New Roman"/>
          <w:spacing w:val="-2"/>
        </w:rPr>
        <w:t>ском развитии и совершенствовании, а также учитывающие</w:t>
      </w:r>
      <w:r w:rsidRPr="00BE0AE5">
        <w:rPr>
          <w:rFonts w:cs="Times New Roman"/>
        </w:rPr>
        <w:t xml:space="preserve"> этн</w:t>
      </w:r>
      <w:r w:rsidRPr="00BE0AE5">
        <w:rPr>
          <w:rFonts w:cs="Times New Roman"/>
        </w:rPr>
        <w:t>о</w:t>
      </w:r>
      <w:r w:rsidRPr="00BE0AE5">
        <w:rPr>
          <w:rFonts w:cs="Times New Roman"/>
        </w:rPr>
        <w:t>культурные интересы, особые образовательные потребности обучающихся с ОВЗ;</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математической, естестве</w:t>
      </w:r>
      <w:r w:rsidRPr="00BE0AE5">
        <w:rPr>
          <w:rFonts w:cs="Times New Roman"/>
          <w:spacing w:val="2"/>
        </w:rPr>
        <w:t>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w:t>
      </w:r>
      <w:r w:rsidRPr="00BE0AE5">
        <w:rPr>
          <w:rFonts w:cs="Times New Roman"/>
        </w:rPr>
        <w:t>а</w:t>
      </w:r>
      <w:r w:rsidRPr="00BE0AE5">
        <w:rPr>
          <w:rFonts w:cs="Times New Roman"/>
        </w:rPr>
        <w:t>тельской деятельности);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по развитию личности, ее способн</w:t>
      </w:r>
      <w:r w:rsidRPr="00BE0AE5">
        <w:rPr>
          <w:rFonts w:cs="Times New Roman"/>
          <w:spacing w:val="1"/>
        </w:rPr>
        <w:t>о</w:t>
      </w:r>
      <w:r w:rsidRPr="00BE0AE5">
        <w:rPr>
          <w:rFonts w:cs="Times New Roman"/>
          <w:spacing w:val="1"/>
        </w:rPr>
        <w:t>стей, удовлетворения образовательных потребностей и интер</w:t>
      </w:r>
      <w:r w:rsidRPr="00BE0AE5">
        <w:rPr>
          <w:rFonts w:cs="Times New Roman"/>
          <w:spacing w:val="1"/>
        </w:rPr>
        <w:t>е</w:t>
      </w:r>
      <w:r w:rsidRPr="00BE0AE5">
        <w:rPr>
          <w:rFonts w:cs="Times New Roman"/>
          <w:spacing w:val="1"/>
        </w:rPr>
        <w:t>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w:t>
      </w:r>
      <w:r w:rsidRPr="00BE0AE5">
        <w:rPr>
          <w:rFonts w:cs="Times New Roman"/>
          <w:spacing w:val="1"/>
        </w:rPr>
        <w:t>ь</w:t>
      </w:r>
      <w:r w:rsidRPr="00BE0AE5">
        <w:rPr>
          <w:rFonts w:cs="Times New Roman"/>
          <w:spacing w:val="1"/>
        </w:rPr>
        <w:t>ные пробы, развитие глобальных компетенций, формирование предпринимательских навыков, практическую подготовку, и</w:t>
      </w:r>
      <w:r w:rsidRPr="00BE0AE5">
        <w:rPr>
          <w:rFonts w:cs="Times New Roman"/>
          <w:spacing w:val="1"/>
        </w:rPr>
        <w:t>с</w:t>
      </w:r>
      <w:r w:rsidRPr="00BE0AE5">
        <w:rPr>
          <w:rFonts w:cs="Times New Roman"/>
          <w:spacing w:val="1"/>
        </w:rPr>
        <w:t>пользование возможностей организаций дополнительного обр</w:t>
      </w:r>
      <w:r w:rsidRPr="00BE0AE5">
        <w:rPr>
          <w:rFonts w:cs="Times New Roman"/>
          <w:spacing w:val="1"/>
        </w:rPr>
        <w:t>а</w:t>
      </w:r>
      <w:r w:rsidRPr="00BE0AE5">
        <w:rPr>
          <w:rFonts w:cs="Times New Roman"/>
          <w:spacing w:val="1"/>
        </w:rPr>
        <w:t>зования, профессиональных образовательных организаций и с</w:t>
      </w:r>
      <w:r w:rsidRPr="00BE0AE5">
        <w:rPr>
          <w:rFonts w:cs="Times New Roman"/>
          <w:spacing w:val="1"/>
        </w:rPr>
        <w:t>о</w:t>
      </w:r>
      <w:r w:rsidRPr="00BE0AE5">
        <w:rPr>
          <w:rFonts w:cs="Times New Roman"/>
          <w:spacing w:val="1"/>
        </w:rPr>
        <w:t>циальных партнеров в профессионально-производственном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направленную на реализацию ко</w:t>
      </w:r>
      <w:r w:rsidRPr="00BE0AE5">
        <w:rPr>
          <w:rFonts w:cs="Times New Roman"/>
          <w:spacing w:val="-1"/>
        </w:rPr>
        <w:t>м</w:t>
      </w:r>
      <w:r w:rsidRPr="00BE0AE5">
        <w:rPr>
          <w:rFonts w:cs="Times New Roman"/>
          <w:spacing w:val="-1"/>
        </w:rPr>
        <w:t>плекса воспитательных мероприятий на уровне образовательной организации, класса, занятия, в том числе в творческих объед</w:t>
      </w:r>
      <w:r w:rsidRPr="00BE0AE5">
        <w:rPr>
          <w:rFonts w:cs="Times New Roman"/>
          <w:spacing w:val="-1"/>
        </w:rPr>
        <w:t>и</w:t>
      </w:r>
      <w:r w:rsidRPr="00BE0AE5">
        <w:rPr>
          <w:rFonts w:cs="Times New Roman"/>
          <w:spacing w:val="-1"/>
        </w:rPr>
        <w:t>нениях по интересам, культурные и социальные практики с учетом историко-культурной и этнической специфики региона, потре</w:t>
      </w:r>
      <w:r w:rsidRPr="00BE0AE5">
        <w:rPr>
          <w:rFonts w:cs="Times New Roman"/>
          <w:spacing w:val="-1"/>
        </w:rPr>
        <w:t>б</w:t>
      </w:r>
      <w:r w:rsidRPr="00BE0AE5">
        <w:rPr>
          <w:rFonts w:cs="Times New Roman"/>
          <w:spacing w:val="-1"/>
        </w:rPr>
        <w:t>ностей обучающихся, родителей (законных представителей) несовершеннолетних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организации деятельности учен</w:t>
      </w:r>
      <w:r w:rsidRPr="00BE0AE5">
        <w:rPr>
          <w:rFonts w:cs="Times New Roman"/>
        </w:rPr>
        <w:t>и</w:t>
      </w:r>
      <w:r w:rsidRPr="00BE0AE5">
        <w:rPr>
          <w:rFonts w:cs="Times New Roman"/>
        </w:rPr>
        <w:t>ческих сообществ (подростковых коллективов), в том числе уч</w:t>
      </w:r>
      <w:r w:rsidRPr="00BE0AE5">
        <w:rPr>
          <w:rFonts w:cs="Times New Roman"/>
        </w:rPr>
        <w:t>е</w:t>
      </w:r>
      <w:r w:rsidRPr="00BE0AE5">
        <w:rPr>
          <w:rFonts w:cs="Times New Roman"/>
        </w:rPr>
        <w:t>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w:t>
      </w:r>
      <w:r w:rsidRPr="00BE0AE5">
        <w:rPr>
          <w:rFonts w:cs="Times New Roman"/>
        </w:rPr>
        <w:t>и</w:t>
      </w:r>
      <w:r w:rsidRPr="00BE0AE5">
        <w:rPr>
          <w:rFonts w:cs="Times New Roman"/>
        </w:rPr>
        <w:t>зации образовательной программы и т. д.);</w:t>
      </w:r>
    </w:p>
    <w:p w:rsidR="00944BF0" w:rsidRPr="00BE0AE5" w:rsidRDefault="00944BF0" w:rsidP="00E757E7">
      <w:pPr>
        <w:pStyle w:val="list-bullet"/>
        <w:rPr>
          <w:rFonts w:cs="Times New Roman"/>
        </w:rPr>
      </w:pPr>
      <w:r w:rsidRPr="00BE0AE5">
        <w:rPr>
          <w:rFonts w:cs="Times New Roman"/>
        </w:rPr>
        <w:lastRenderedPageBreak/>
        <w:t>внеурочную деятельность, направленную на организацию пед</w:t>
      </w:r>
      <w:r w:rsidRPr="00BE0AE5">
        <w:rPr>
          <w:rFonts w:cs="Times New Roman"/>
        </w:rPr>
        <w:t>а</w:t>
      </w:r>
      <w:r w:rsidRPr="00BE0AE5">
        <w:rPr>
          <w:rFonts w:cs="Times New Roman"/>
        </w:rPr>
        <w:t>гогической поддержки обучающихся (проектирование индив</w:t>
      </w:r>
      <w:r w:rsidRPr="00BE0AE5">
        <w:rPr>
          <w:rFonts w:cs="Times New Roman"/>
        </w:rPr>
        <w:t>и</w:t>
      </w:r>
      <w:r w:rsidRPr="00BE0AE5">
        <w:rPr>
          <w:rFonts w:cs="Times New Roman"/>
        </w:rPr>
        <w:t>дуальных образовательных маршрутов, работа тьюторов, пед</w:t>
      </w:r>
      <w:r w:rsidRPr="00BE0AE5">
        <w:rPr>
          <w:rFonts w:cs="Times New Roman"/>
        </w:rPr>
        <w:t>а</w:t>
      </w:r>
      <w:r w:rsidRPr="00BE0AE5">
        <w:rPr>
          <w:rFonts w:cs="Times New Roman"/>
        </w:rPr>
        <w:t>гогов-психологов);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1"/>
        </w:rPr>
        <w:t>внеурочную деятельность, направленную на обеспечение благ</w:t>
      </w:r>
      <w:r w:rsidRPr="00BE0AE5">
        <w:rPr>
          <w:rFonts w:cs="Times New Roman"/>
          <w:spacing w:val="1"/>
        </w:rPr>
        <w:t>о</w:t>
      </w:r>
      <w:r w:rsidRPr="00BE0AE5">
        <w:rPr>
          <w:rFonts w:cs="Times New Roman"/>
          <w:spacing w:val="1"/>
        </w:rPr>
        <w:t xml:space="preserve">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BE0AE5">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44BF0" w:rsidRPr="00BE0AE5" w:rsidRDefault="00944BF0" w:rsidP="00944BF0">
      <w:pPr>
        <w:pStyle w:val="body"/>
        <w:rPr>
          <w:rFonts w:cs="Times New Roman"/>
        </w:rPr>
      </w:pPr>
      <w:r w:rsidRPr="00BE0AE5">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44BF0" w:rsidRPr="00BE0AE5" w:rsidRDefault="00944BF0" w:rsidP="00944BF0">
      <w:pPr>
        <w:pStyle w:val="body"/>
        <w:rPr>
          <w:rFonts w:cs="Times New Roman"/>
        </w:rPr>
      </w:pPr>
      <w:r w:rsidRPr="00BE0AE5">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Содержание плана внеурочной деятельности. Количество часов, в</w:t>
      </w:r>
      <w:r w:rsidRPr="00BE0AE5">
        <w:rPr>
          <w:rFonts w:cs="Times New Roman"/>
        </w:rPr>
        <w:t>ы</w:t>
      </w:r>
      <w:r w:rsidRPr="00BE0AE5">
        <w:rPr>
          <w:rFonts w:cs="Times New Roman"/>
        </w:rPr>
        <w:t>деляемых на внеурочную деятельность, составляет за 5 лет обучения на этапе основной школы не более 1750 часов, в год — не более 350 часов.</w:t>
      </w:r>
    </w:p>
    <w:p w:rsidR="00944BF0" w:rsidRPr="00BE0AE5" w:rsidRDefault="00944BF0" w:rsidP="00944BF0">
      <w:pPr>
        <w:pStyle w:val="body"/>
        <w:rPr>
          <w:rFonts w:cs="Times New Roman"/>
        </w:rPr>
      </w:pPr>
      <w:r w:rsidRPr="00BE0AE5">
        <w:rPr>
          <w:rFonts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w:t>
      </w:r>
      <w:r w:rsidRPr="00BE0AE5">
        <w:rPr>
          <w:rFonts w:cs="Times New Roman"/>
        </w:rPr>
        <w:t>е</w:t>
      </w:r>
      <w:r w:rsidRPr="00BE0AE5">
        <w:rPr>
          <w:rFonts w:cs="Times New Roman"/>
        </w:rPr>
        <w:t>ства часов. Внеурочная деятельность в каникулярное время может ре</w:t>
      </w:r>
      <w:r w:rsidRPr="00BE0AE5">
        <w:rPr>
          <w:rFonts w:cs="Times New Roman"/>
        </w:rPr>
        <w:t>а</w:t>
      </w:r>
      <w:r w:rsidRPr="00BE0AE5">
        <w:rPr>
          <w:rFonts w:cs="Times New Roman"/>
        </w:rPr>
        <w:t>лизовываться в рамках тематических программ (лагерь с дневным пр</w:t>
      </w:r>
      <w:r w:rsidRPr="00BE0AE5">
        <w:rPr>
          <w:rFonts w:cs="Times New Roman"/>
        </w:rPr>
        <w:t>е</w:t>
      </w:r>
      <w:r w:rsidRPr="00BE0AE5">
        <w:rPr>
          <w:rFonts w:cs="Times New Roman"/>
        </w:rPr>
        <w:t>быванием на базе общеобразовательной организации или на базе заг</w:t>
      </w:r>
      <w:r w:rsidRPr="00BE0AE5">
        <w:rPr>
          <w:rFonts w:cs="Times New Roman"/>
        </w:rPr>
        <w:t>о</w:t>
      </w:r>
      <w:r w:rsidRPr="00BE0AE5">
        <w:rPr>
          <w:rFonts w:cs="Times New Roman"/>
        </w:rPr>
        <w:t>родных детских центров, в походах, поездках и т. д.).</w:t>
      </w:r>
    </w:p>
    <w:p w:rsidR="00944BF0" w:rsidRPr="00BE0AE5" w:rsidRDefault="00944BF0" w:rsidP="00944BF0">
      <w:pPr>
        <w:pStyle w:val="body"/>
        <w:rPr>
          <w:rFonts w:cs="Times New Roman"/>
        </w:rPr>
      </w:pPr>
      <w:r w:rsidRPr="00BE0AE5">
        <w:rPr>
          <w:rFonts w:cs="Times New Roman"/>
        </w:rPr>
        <w:t>При этом расходы времени на отдельные направления плана вн</w:t>
      </w:r>
      <w:r w:rsidRPr="00BE0AE5">
        <w:rPr>
          <w:rFonts w:cs="Times New Roman"/>
        </w:rPr>
        <w:t>е</w:t>
      </w:r>
      <w:r w:rsidRPr="00BE0AE5">
        <w:rPr>
          <w:rFonts w:cs="Times New Roman"/>
        </w:rPr>
        <w:t>урочной деятельности могут отличаться:</w:t>
      </w:r>
    </w:p>
    <w:p w:rsidR="00944BF0" w:rsidRPr="00BE0AE5" w:rsidRDefault="00944BF0" w:rsidP="00B33B4D">
      <w:pPr>
        <w:pStyle w:val="list-dash"/>
        <w:rPr>
          <w:rFonts w:cs="Times New Roman"/>
        </w:rPr>
      </w:pPr>
      <w:r w:rsidRPr="00BE0AE5">
        <w:rPr>
          <w:rFonts w:cs="Times New Roman"/>
        </w:rPr>
        <w:t>на внеурочную деятельность по учебным предметам (включая занятия физической культурой и углубленное изучение предм</w:t>
      </w:r>
      <w:r w:rsidRPr="00BE0AE5">
        <w:rPr>
          <w:rFonts w:cs="Times New Roman"/>
        </w:rPr>
        <w:t>е</w:t>
      </w:r>
      <w:r w:rsidRPr="00BE0AE5">
        <w:rPr>
          <w:rFonts w:cs="Times New Roman"/>
        </w:rPr>
        <w:t xml:space="preserve">тов) еженедельно — от 2 до 4 часов, </w:t>
      </w:r>
    </w:p>
    <w:p w:rsidR="00944BF0" w:rsidRPr="00BE0AE5" w:rsidRDefault="00944BF0" w:rsidP="00B33B4D">
      <w:pPr>
        <w:pStyle w:val="list-dash"/>
        <w:rPr>
          <w:rFonts w:cs="Times New Roman"/>
        </w:rPr>
      </w:pPr>
      <w:r w:rsidRPr="00BE0AE5">
        <w:rPr>
          <w:rFonts w:cs="Times New Roman"/>
        </w:rPr>
        <w:t>на внеурочную деятельность по формированию функциональной грамотности — от 1 до 2 часов;</w:t>
      </w:r>
    </w:p>
    <w:p w:rsidR="00944BF0" w:rsidRPr="00BE0AE5" w:rsidRDefault="00944BF0" w:rsidP="00B33B4D">
      <w:pPr>
        <w:pStyle w:val="list-dash"/>
        <w:rPr>
          <w:rFonts w:cs="Times New Roman"/>
        </w:rPr>
      </w:pPr>
      <w:r w:rsidRPr="00BE0AE5">
        <w:rPr>
          <w:rFonts w:cs="Times New Roman"/>
        </w:rPr>
        <w:t>на внеурочную деятельность по развитию личности, ее спосо</w:t>
      </w:r>
      <w:r w:rsidRPr="00BE0AE5">
        <w:rPr>
          <w:rFonts w:cs="Times New Roman"/>
        </w:rPr>
        <w:t>б</w:t>
      </w:r>
      <w:r w:rsidRPr="00BE0AE5">
        <w:rPr>
          <w:rFonts w:cs="Times New Roman"/>
        </w:rPr>
        <w:t>ностей, удовлетворения образовательных потребностей и инт</w:t>
      </w:r>
      <w:r w:rsidRPr="00BE0AE5">
        <w:rPr>
          <w:rFonts w:cs="Times New Roman"/>
        </w:rPr>
        <w:t>е</w:t>
      </w:r>
      <w:r w:rsidRPr="00BE0AE5">
        <w:rPr>
          <w:rFonts w:cs="Times New Roman"/>
        </w:rPr>
        <w:t>ресов, самореализации обучающихся еженедельно от 1 до 2 часов;</w:t>
      </w:r>
    </w:p>
    <w:p w:rsidR="00944BF0" w:rsidRPr="00BE0AE5" w:rsidRDefault="00944BF0" w:rsidP="00B33B4D">
      <w:pPr>
        <w:pStyle w:val="list-dash"/>
        <w:rPr>
          <w:rFonts w:cs="Times New Roman"/>
        </w:rPr>
      </w:pPr>
      <w:r w:rsidRPr="00BE0AE5">
        <w:rPr>
          <w:rFonts w:cs="Times New Roman"/>
        </w:rPr>
        <w:lastRenderedPageBreak/>
        <w:t>на деятельность ученических сообществ и воспитательные мер</w:t>
      </w:r>
      <w:r w:rsidRPr="00BE0AE5">
        <w:rPr>
          <w:rFonts w:cs="Times New Roman"/>
        </w:rPr>
        <w:t>о</w:t>
      </w:r>
      <w:r w:rsidRPr="00BE0AE5">
        <w:rPr>
          <w:rFonts w:cs="Times New Roman"/>
        </w:rPr>
        <w:t>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w:t>
      </w:r>
      <w:r w:rsidRPr="00BE0AE5">
        <w:rPr>
          <w:rFonts w:cs="Times New Roman"/>
        </w:rPr>
        <w:t>о</w:t>
      </w:r>
      <w:r w:rsidRPr="00BE0AE5">
        <w:rPr>
          <w:rFonts w:cs="Times New Roman"/>
        </w:rPr>
        <w:t>приятий за 1–2 недели может быть использовано до 20 часов (бюджет времени, отведенного на реализацию плана внеурочной деятельности);</w:t>
      </w:r>
    </w:p>
    <w:p w:rsidR="00944BF0" w:rsidRPr="00BE0AE5" w:rsidRDefault="00944BF0" w:rsidP="00B33B4D">
      <w:pPr>
        <w:pStyle w:val="list-dash"/>
        <w:rPr>
          <w:rFonts w:cs="Times New Roman"/>
        </w:rPr>
      </w:pPr>
      <w:r w:rsidRPr="00BE0AE5">
        <w:rPr>
          <w:rFonts w:cs="Times New Roman"/>
        </w:rPr>
        <w:t>на организационное обеспечение учебной деятельности, ос</w:t>
      </w:r>
      <w:r w:rsidRPr="00BE0AE5">
        <w:rPr>
          <w:rFonts w:cs="Times New Roman"/>
        </w:rPr>
        <w:t>у</w:t>
      </w:r>
      <w:r w:rsidRPr="00BE0AE5">
        <w:rPr>
          <w:rFonts w:cs="Times New Roman"/>
        </w:rPr>
        <w:t>ществление педагогической поддержки социализации обуча</w:t>
      </w:r>
      <w:r w:rsidRPr="00BE0AE5">
        <w:rPr>
          <w:rFonts w:cs="Times New Roman"/>
        </w:rPr>
        <w:t>ю</w:t>
      </w:r>
      <w:r w:rsidRPr="00BE0AE5">
        <w:rPr>
          <w:rFonts w:cs="Times New Roman"/>
        </w:rPr>
        <w:t>щихся и обеспечение их благополучия еженедельно — от 2 до 3 часов.</w:t>
      </w:r>
    </w:p>
    <w:p w:rsidR="00944BF0" w:rsidRPr="00BE0AE5" w:rsidRDefault="00944BF0" w:rsidP="00944BF0">
      <w:pPr>
        <w:pStyle w:val="body"/>
        <w:rPr>
          <w:rFonts w:cs="Times New Roman"/>
        </w:rPr>
      </w:pPr>
      <w:r w:rsidRPr="00BE0AE5">
        <w:rPr>
          <w:rFonts w:cs="Times New Roman"/>
        </w:rPr>
        <w:t>Общий объем внеурочной деятельности не должен превышать 10 ч</w:t>
      </w:r>
      <w:r w:rsidRPr="00BE0AE5">
        <w:rPr>
          <w:rFonts w:cs="Times New Roman"/>
        </w:rPr>
        <w:t>а</w:t>
      </w:r>
      <w:r w:rsidRPr="00BE0AE5">
        <w:rPr>
          <w:rFonts w:cs="Times New Roman"/>
        </w:rPr>
        <w:t>сов в неделю.</w:t>
      </w:r>
    </w:p>
    <w:p w:rsidR="00944BF0" w:rsidRPr="00BE0AE5" w:rsidRDefault="00944BF0" w:rsidP="00944BF0">
      <w:pPr>
        <w:pStyle w:val="body"/>
        <w:rPr>
          <w:rFonts w:cs="Times New Roman"/>
        </w:rPr>
      </w:pPr>
      <w:r w:rsidRPr="00BE0AE5">
        <w:rPr>
          <w:rFonts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44BF0" w:rsidRPr="00BE0AE5" w:rsidRDefault="00944BF0" w:rsidP="00944BF0">
      <w:pPr>
        <w:pStyle w:val="body"/>
        <w:rPr>
          <w:rFonts w:cs="Times New Roman"/>
          <w:spacing w:val="1"/>
        </w:rPr>
      </w:pPr>
      <w:r w:rsidRPr="00BE0AE5">
        <w:rPr>
          <w:rFonts w:cs="Times New Roman"/>
          <w:spacing w:val="1"/>
        </w:rPr>
        <w:t>В зависимости от задач на каждом этапе реализации примерной о</w:t>
      </w:r>
      <w:r w:rsidRPr="00BE0AE5">
        <w:rPr>
          <w:rFonts w:cs="Times New Roman"/>
          <w:spacing w:val="1"/>
        </w:rPr>
        <w:t>б</w:t>
      </w:r>
      <w:r w:rsidRPr="00BE0AE5">
        <w:rPr>
          <w:rFonts w:cs="Times New Roman"/>
          <w:spacing w:val="1"/>
        </w:rPr>
        <w:t>разовательной программы количество часов, отводимых на внеурочную деятельность, может изменяться. Так, например, в 5 классе для обесп</w:t>
      </w:r>
      <w:r w:rsidRPr="00BE0AE5">
        <w:rPr>
          <w:rFonts w:cs="Times New Roman"/>
          <w:spacing w:val="1"/>
        </w:rPr>
        <w:t>е</w:t>
      </w:r>
      <w:r w:rsidRPr="00BE0AE5">
        <w:rPr>
          <w:rFonts w:cs="Times New Roman"/>
          <w:spacing w:val="1"/>
        </w:rPr>
        <w:t>чения адаптации обучающихся к изменившейся образовательной сит</w:t>
      </w:r>
      <w:r w:rsidRPr="00BE0AE5">
        <w:rPr>
          <w:rFonts w:cs="Times New Roman"/>
          <w:spacing w:val="1"/>
        </w:rPr>
        <w:t>у</w:t>
      </w:r>
      <w:r w:rsidRPr="00BE0AE5">
        <w:rPr>
          <w:rFonts w:cs="Times New Roman"/>
          <w:spacing w:val="1"/>
        </w:rPr>
        <w:t>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w:t>
      </w:r>
      <w:r w:rsidRPr="00BE0AE5">
        <w:rPr>
          <w:rFonts w:cs="Times New Roman"/>
          <w:spacing w:val="1"/>
        </w:rPr>
        <w:t>о</w:t>
      </w:r>
      <w:r w:rsidRPr="00BE0AE5">
        <w:rPr>
          <w:rFonts w:cs="Times New Roman"/>
          <w:spacing w:val="1"/>
        </w:rPr>
        <w:t>блем, возникающих в том или ином ученическом коллективе.</w:t>
      </w:r>
    </w:p>
    <w:p w:rsidR="00944BF0" w:rsidRPr="00BE0AE5" w:rsidRDefault="00944BF0" w:rsidP="00944BF0">
      <w:pPr>
        <w:pStyle w:val="body"/>
        <w:rPr>
          <w:rFonts w:cs="Times New Roman"/>
        </w:rPr>
      </w:pPr>
      <w:r w:rsidRPr="00BE0AE5">
        <w:rPr>
          <w:rFonts w:cs="Times New Roman"/>
        </w:rPr>
        <w:t>В зависимости от решения педагогического коллектива, родительской общественности, интересов и запросов детей и родителей в образов</w:t>
      </w:r>
      <w:r w:rsidRPr="00BE0AE5">
        <w:rPr>
          <w:rFonts w:cs="Times New Roman"/>
        </w:rPr>
        <w:t>а</w:t>
      </w:r>
      <w:r w:rsidRPr="00BE0AE5">
        <w:rPr>
          <w:rFonts w:cs="Times New Roman"/>
        </w:rPr>
        <w:t>тельной организации могут реализовываться различные модели пр</w:t>
      </w:r>
      <w:r w:rsidRPr="00BE0AE5">
        <w:rPr>
          <w:rFonts w:cs="Times New Roman"/>
        </w:rPr>
        <w:t>и</w:t>
      </w:r>
      <w:r w:rsidRPr="00BE0AE5">
        <w:rPr>
          <w:rFonts w:cs="Times New Roman"/>
        </w:rPr>
        <w:t>мерного плана внеурочной деятельности:</w:t>
      </w:r>
    </w:p>
    <w:p w:rsidR="00944BF0" w:rsidRPr="00BE0AE5" w:rsidRDefault="00944BF0" w:rsidP="00B33B4D">
      <w:pPr>
        <w:pStyle w:val="list-dash"/>
        <w:rPr>
          <w:rFonts w:cs="Times New Roman"/>
        </w:rPr>
      </w:pPr>
      <w:r w:rsidRPr="00BE0AE5">
        <w:rPr>
          <w:rFonts w:cs="Times New Roman"/>
        </w:rPr>
        <w:t>модель плана с преобладанием учебно-познавательной деятел</w:t>
      </w:r>
      <w:r w:rsidRPr="00BE0AE5">
        <w:rPr>
          <w:rFonts w:cs="Times New Roman"/>
        </w:rPr>
        <w:t>ь</w:t>
      </w:r>
      <w:r w:rsidRPr="00BE0AE5">
        <w:rPr>
          <w:rFonts w:cs="Times New Roman"/>
        </w:rPr>
        <w:t>ности, когда наибольшее внимание уделяется внеурочной де</w:t>
      </w:r>
      <w:r w:rsidRPr="00BE0AE5">
        <w:rPr>
          <w:rFonts w:cs="Times New Roman"/>
        </w:rPr>
        <w:t>я</w:t>
      </w:r>
      <w:r w:rsidRPr="00BE0AE5">
        <w:rPr>
          <w:rFonts w:cs="Times New Roman"/>
        </w:rPr>
        <w:t>тельности по учебным предметам и организационному обесп</w:t>
      </w:r>
      <w:r w:rsidRPr="00BE0AE5">
        <w:rPr>
          <w:rFonts w:cs="Times New Roman"/>
        </w:rPr>
        <w:t>е</w:t>
      </w:r>
      <w:r w:rsidRPr="00BE0AE5">
        <w:rPr>
          <w:rFonts w:cs="Times New Roman"/>
        </w:rPr>
        <w:t>чению учебной деятельности;</w:t>
      </w:r>
    </w:p>
    <w:p w:rsidR="00944BF0" w:rsidRPr="00BE0AE5" w:rsidRDefault="00944BF0" w:rsidP="00B33B4D">
      <w:pPr>
        <w:pStyle w:val="list-dash"/>
        <w:rPr>
          <w:rFonts w:cs="Times New Roman"/>
        </w:rPr>
      </w:pPr>
      <w:r w:rsidRPr="00BE0AE5">
        <w:rPr>
          <w:rFonts w:cs="Times New Roman"/>
        </w:rPr>
        <w:t>модель плана с преобладанием педагогической поддержки об</w:t>
      </w:r>
      <w:r w:rsidRPr="00BE0AE5">
        <w:rPr>
          <w:rFonts w:cs="Times New Roman"/>
        </w:rPr>
        <w:t>у</w:t>
      </w:r>
      <w:r w:rsidRPr="00BE0AE5">
        <w:rPr>
          <w:rFonts w:cs="Times New Roman"/>
        </w:rPr>
        <w:t>чающихся и работы по обеспечению их благополучия в пр</w:t>
      </w:r>
      <w:r w:rsidRPr="00BE0AE5">
        <w:rPr>
          <w:rFonts w:cs="Times New Roman"/>
        </w:rPr>
        <w:t>о</w:t>
      </w:r>
      <w:r w:rsidRPr="00BE0AE5">
        <w:rPr>
          <w:rFonts w:cs="Times New Roman"/>
        </w:rPr>
        <w:t>странстве общеобразовательной школы;</w:t>
      </w:r>
    </w:p>
    <w:p w:rsidR="00944BF0" w:rsidRPr="00BE0AE5" w:rsidRDefault="00944BF0" w:rsidP="00B33B4D">
      <w:pPr>
        <w:pStyle w:val="list-dash"/>
        <w:rPr>
          <w:rFonts w:cs="Times New Roman"/>
        </w:rPr>
      </w:pPr>
      <w:r w:rsidRPr="00BE0AE5">
        <w:rPr>
          <w:rFonts w:cs="Times New Roman"/>
        </w:rPr>
        <w:t>модель плана с преобладанием деятельности ученических соо</w:t>
      </w:r>
      <w:r w:rsidRPr="00BE0AE5">
        <w:rPr>
          <w:rFonts w:cs="Times New Roman"/>
        </w:rPr>
        <w:t>б</w:t>
      </w:r>
      <w:r w:rsidRPr="00BE0AE5">
        <w:rPr>
          <w:rFonts w:cs="Times New Roman"/>
        </w:rPr>
        <w:t xml:space="preserve">ществ и воспитательных мероприятий. </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Организация жизни ученических сообществ является важной соста</w:t>
      </w:r>
      <w:r w:rsidRPr="00BE0AE5">
        <w:rPr>
          <w:rFonts w:cs="Times New Roman"/>
        </w:rPr>
        <w:t>в</w:t>
      </w:r>
      <w:r w:rsidRPr="00BE0AE5">
        <w:rPr>
          <w:rFonts w:cs="Times New Roman"/>
        </w:rPr>
        <w:t xml:space="preserve">ляющей внеурочной деятельности, направлена на формирование у </w:t>
      </w:r>
      <w:r w:rsidRPr="00BE0AE5">
        <w:rPr>
          <w:rFonts w:cs="Times New Roman"/>
        </w:rPr>
        <w:lastRenderedPageBreak/>
        <w:t>школьников российской гражданской идентичности и таких компете</w:t>
      </w:r>
      <w:r w:rsidRPr="00BE0AE5">
        <w:rPr>
          <w:rFonts w:cs="Times New Roman"/>
        </w:rPr>
        <w:t>н</w:t>
      </w:r>
      <w:r w:rsidRPr="00BE0AE5">
        <w:rPr>
          <w:rFonts w:cs="Times New Roman"/>
        </w:rPr>
        <w:t>ций, как:</w:t>
      </w:r>
    </w:p>
    <w:p w:rsidR="00944BF0" w:rsidRPr="00BE0AE5" w:rsidRDefault="00944BF0" w:rsidP="00B33B4D">
      <w:pPr>
        <w:pStyle w:val="list-dash"/>
        <w:rPr>
          <w:rFonts w:cs="Times New Roman"/>
        </w:rPr>
      </w:pPr>
      <w:r w:rsidRPr="00BE0AE5">
        <w:rPr>
          <w:rFonts w:cs="Times New Roman"/>
        </w:rPr>
        <w:t>компетенции конструктивного, успешного и ответственного п</w:t>
      </w:r>
      <w:r w:rsidRPr="00BE0AE5">
        <w:rPr>
          <w:rFonts w:cs="Times New Roman"/>
        </w:rPr>
        <w:t>о</w:t>
      </w:r>
      <w:r w:rsidRPr="00BE0AE5">
        <w:rPr>
          <w:rFonts w:cs="Times New Roman"/>
        </w:rPr>
        <w:t>ведения в обществе с учетом правовых норм, установленных российским законодательством;</w:t>
      </w:r>
    </w:p>
    <w:p w:rsidR="00944BF0" w:rsidRPr="00BE0AE5" w:rsidRDefault="00944BF0" w:rsidP="00B33B4D">
      <w:pPr>
        <w:pStyle w:val="list-dash"/>
        <w:rPr>
          <w:rFonts w:cs="Times New Roman"/>
        </w:rPr>
      </w:pPr>
      <w:r w:rsidRPr="00BE0AE5">
        <w:rPr>
          <w:rFonts w:cs="Times New Roman"/>
        </w:rPr>
        <w:t>социальная самоидентификация обучающихся посредством ли</w:t>
      </w:r>
      <w:r w:rsidRPr="00BE0AE5">
        <w:rPr>
          <w:rFonts w:cs="Times New Roman"/>
        </w:rPr>
        <w:t>ч</w:t>
      </w:r>
      <w:r w:rsidRPr="00BE0AE5">
        <w:rPr>
          <w:rFonts w:cs="Times New Roman"/>
        </w:rPr>
        <w:t>ностно значимой и общественно приемлемой деятельности, пр</w:t>
      </w:r>
      <w:r w:rsidRPr="00BE0AE5">
        <w:rPr>
          <w:rFonts w:cs="Times New Roman"/>
        </w:rPr>
        <w:t>и</w:t>
      </w:r>
      <w:r w:rsidRPr="00BE0AE5">
        <w:rPr>
          <w:rFonts w:cs="Times New Roman"/>
        </w:rPr>
        <w:t>обретение знаний о социальных ролях человека;</w:t>
      </w:r>
    </w:p>
    <w:p w:rsidR="00944BF0" w:rsidRPr="00BE0AE5" w:rsidRDefault="00944BF0" w:rsidP="00B33B4D">
      <w:pPr>
        <w:pStyle w:val="list-dash"/>
        <w:rPr>
          <w:rFonts w:cs="Times New Roman"/>
        </w:rPr>
      </w:pPr>
      <w:r w:rsidRPr="00BE0AE5">
        <w:rPr>
          <w:rFonts w:cs="Times New Roman"/>
        </w:rPr>
        <w:t>компетенции в сфере общественной самоорганизации, участия в общественно значимой совместной деятельности.</w:t>
      </w:r>
    </w:p>
    <w:p w:rsidR="00944BF0" w:rsidRPr="00BE0AE5" w:rsidRDefault="00944BF0" w:rsidP="00B33B4D">
      <w:pPr>
        <w:pStyle w:val="list-dash"/>
        <w:rPr>
          <w:rFonts w:cs="Times New Roman"/>
        </w:rPr>
      </w:pPr>
      <w:r w:rsidRPr="00BE0AE5">
        <w:rPr>
          <w:rFonts w:cs="Times New Roman"/>
        </w:rPr>
        <w:t>Организация жизни ученических сообществ может происходить:</w:t>
      </w:r>
    </w:p>
    <w:p w:rsidR="00944BF0" w:rsidRPr="00BE0AE5" w:rsidRDefault="00944BF0" w:rsidP="00B33B4D">
      <w:pPr>
        <w:pStyle w:val="list-dash"/>
        <w:rPr>
          <w:rFonts w:cs="Times New Roman"/>
        </w:rPr>
      </w:pPr>
      <w:r w:rsidRPr="00BE0AE5">
        <w:rPr>
          <w:rFonts w:cs="Times New Roman"/>
        </w:rPr>
        <w:t>в рамках внеурочной деятельности в ученическом классе, о</w:t>
      </w:r>
      <w:r w:rsidRPr="00BE0AE5">
        <w:rPr>
          <w:rFonts w:cs="Times New Roman"/>
        </w:rPr>
        <w:t>б</w:t>
      </w:r>
      <w:r w:rsidRPr="00BE0AE5">
        <w:rPr>
          <w:rFonts w:cs="Times New Roman"/>
        </w:rPr>
        <w:t>щешкольной внеурочной деятельности, в сфере школьного уч</w:t>
      </w:r>
      <w:r w:rsidRPr="00BE0AE5">
        <w:rPr>
          <w:rFonts w:cs="Times New Roman"/>
        </w:rPr>
        <w:t>е</w:t>
      </w:r>
      <w:r w:rsidRPr="00BE0AE5">
        <w:rPr>
          <w:rFonts w:cs="Times New Roman"/>
        </w:rPr>
        <w:t>нического самоуправления, участия в детско-юношеских общ</w:t>
      </w:r>
      <w:r w:rsidRPr="00BE0AE5">
        <w:rPr>
          <w:rFonts w:cs="Times New Roman"/>
        </w:rPr>
        <w:t>е</w:t>
      </w:r>
      <w:r w:rsidRPr="00BE0AE5">
        <w:rPr>
          <w:rFonts w:cs="Times New Roman"/>
        </w:rPr>
        <w:t xml:space="preserve">ственных объединениях, созданных в школе и за ее пределами; </w:t>
      </w:r>
    </w:p>
    <w:p w:rsidR="00944BF0" w:rsidRPr="00BE0AE5" w:rsidRDefault="00944BF0" w:rsidP="00B33B4D">
      <w:pPr>
        <w:pStyle w:val="list-dash"/>
        <w:rPr>
          <w:rFonts w:cs="Times New Roman"/>
        </w:rPr>
      </w:pPr>
      <w:r w:rsidRPr="00BE0AE5">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44BF0" w:rsidRPr="00BE0AE5" w:rsidRDefault="00944BF0" w:rsidP="00B33B4D">
      <w:pPr>
        <w:pStyle w:val="list-dash"/>
        <w:rPr>
          <w:rFonts w:cs="Times New Roman"/>
        </w:rPr>
      </w:pPr>
      <w:r w:rsidRPr="00BE0AE5">
        <w:rPr>
          <w:rFonts w:cs="Times New Roman"/>
        </w:rPr>
        <w:t>через участие в экологическом просвещении сверстников, род</w:t>
      </w:r>
      <w:r w:rsidRPr="00BE0AE5">
        <w:rPr>
          <w:rFonts w:cs="Times New Roman"/>
        </w:rPr>
        <w:t>и</w:t>
      </w:r>
      <w:r w:rsidRPr="00BE0AE5">
        <w:rPr>
          <w:rFonts w:cs="Times New Roman"/>
        </w:rPr>
        <w:t>телей, населения, в благоустройстве школы, класса, сельского поселения, города, в ходе партнерства с общественными орган</w:t>
      </w:r>
      <w:r w:rsidRPr="00BE0AE5">
        <w:rPr>
          <w:rFonts w:cs="Times New Roman"/>
        </w:rPr>
        <w:t>и</w:t>
      </w:r>
      <w:r w:rsidRPr="00BE0AE5">
        <w:rPr>
          <w:rFonts w:cs="Times New Roman"/>
        </w:rPr>
        <w:t>зациями и объединениями.</w:t>
      </w:r>
    </w:p>
    <w:p w:rsidR="00944BF0" w:rsidRPr="00BE0AE5" w:rsidRDefault="00944BF0" w:rsidP="00944BF0">
      <w:pPr>
        <w:pStyle w:val="body"/>
        <w:rPr>
          <w:rFonts w:cs="Times New Roman"/>
        </w:rPr>
      </w:pPr>
      <w:r w:rsidRPr="00BE0AE5">
        <w:rPr>
          <w:rFonts w:cs="Times New Roman"/>
        </w:rPr>
        <w:t>Формы реализации внеурочной деятельности образовательная орг</w:t>
      </w:r>
      <w:r w:rsidRPr="00BE0AE5">
        <w:rPr>
          <w:rFonts w:cs="Times New Roman"/>
        </w:rPr>
        <w:t>а</w:t>
      </w:r>
      <w:r w:rsidRPr="00BE0AE5">
        <w:rPr>
          <w:rFonts w:cs="Times New Roman"/>
        </w:rPr>
        <w:t>низация определяет самостоятельно.</w:t>
      </w:r>
    </w:p>
    <w:p w:rsidR="00944BF0" w:rsidRPr="00BE0AE5" w:rsidRDefault="00944BF0" w:rsidP="00944BF0">
      <w:pPr>
        <w:pStyle w:val="body"/>
        <w:rPr>
          <w:rFonts w:cs="Times New Roman"/>
        </w:rPr>
      </w:pPr>
      <w:r w:rsidRPr="00BE0AE5">
        <w:rPr>
          <w:rFonts w:cs="Times New Roman"/>
        </w:rPr>
        <w:t>Формы внеурочной деятельности должны предусматривать акти</w:t>
      </w:r>
      <w:r w:rsidRPr="00BE0AE5">
        <w:rPr>
          <w:rFonts w:cs="Times New Roman"/>
        </w:rPr>
        <w:t>в</w:t>
      </w:r>
      <w:r w:rsidRPr="00BE0AE5">
        <w:rPr>
          <w:rFonts w:cs="Times New Roman"/>
        </w:rPr>
        <w:t>ность и самостоятельность обучающихся, сочетать индивидуальную и групповую работу; обеспечивать гибкий режим занятий (продолж</w:t>
      </w:r>
      <w:r w:rsidRPr="00BE0AE5">
        <w:rPr>
          <w:rFonts w:cs="Times New Roman"/>
        </w:rPr>
        <w:t>и</w:t>
      </w:r>
      <w:r w:rsidRPr="00BE0AE5">
        <w:rPr>
          <w:rFonts w:cs="Times New Roman"/>
        </w:rPr>
        <w:t>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944BF0" w:rsidRPr="00BE0AE5" w:rsidRDefault="00944BF0" w:rsidP="00944BF0">
      <w:pPr>
        <w:pStyle w:val="body"/>
        <w:rPr>
          <w:rFonts w:cs="Times New Roman"/>
        </w:rPr>
      </w:pPr>
      <w:r w:rsidRPr="00BE0AE5">
        <w:rPr>
          <w:rFonts w:cs="Times New Roman"/>
        </w:rPr>
        <w:t>В зависимости от конкретных условий реализации основной общ</w:t>
      </w:r>
      <w:r w:rsidRPr="00BE0AE5">
        <w:rPr>
          <w:rFonts w:cs="Times New Roman"/>
        </w:rPr>
        <w:t>е</w:t>
      </w:r>
      <w:r w:rsidRPr="00BE0AE5">
        <w:rPr>
          <w:rFonts w:cs="Times New Roman"/>
        </w:rPr>
        <w:t>образовательной программы, числа обучающихся и их возрастных ос</w:t>
      </w:r>
      <w:r w:rsidRPr="00BE0AE5">
        <w:rPr>
          <w:rFonts w:cs="Times New Roman"/>
        </w:rPr>
        <w:t>о</w:t>
      </w:r>
      <w:r w:rsidRPr="00BE0AE5">
        <w:rPr>
          <w:rFonts w:cs="Times New Roman"/>
        </w:rPr>
        <w:t>бенностей допускается формирование учебных групп из обучающихся разных классов в пределах одного уровня образования.</w:t>
      </w:r>
    </w:p>
    <w:p w:rsidR="00944BF0" w:rsidRPr="00BE0AE5" w:rsidRDefault="00944BF0" w:rsidP="00944BF0">
      <w:pPr>
        <w:pStyle w:val="body"/>
        <w:rPr>
          <w:rFonts w:cs="Times New Roman"/>
        </w:rPr>
      </w:pPr>
      <w:r w:rsidRPr="00BE0AE5">
        <w:rPr>
          <w:rFonts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w:t>
      </w:r>
      <w:r w:rsidRPr="00BE0AE5">
        <w:rPr>
          <w:rFonts w:cs="Times New Roman"/>
        </w:rPr>
        <w:t>о</w:t>
      </w:r>
      <w:r w:rsidRPr="00BE0AE5">
        <w:rPr>
          <w:rFonts w:cs="Times New Roman"/>
        </w:rPr>
        <w:t>полнительного образования, профессиональные образовательные орг</w:t>
      </w:r>
      <w:r w:rsidRPr="00BE0AE5">
        <w:rPr>
          <w:rFonts w:cs="Times New Roman"/>
        </w:rPr>
        <w:t>а</w:t>
      </w:r>
      <w:r w:rsidRPr="00BE0AE5">
        <w:rPr>
          <w:rFonts w:cs="Times New Roman"/>
        </w:rPr>
        <w:t xml:space="preserve">низации, образовательные организации высшего образования, научные </w:t>
      </w:r>
      <w:r w:rsidRPr="00BE0AE5">
        <w:rPr>
          <w:rFonts w:cs="Times New Roman"/>
        </w:rPr>
        <w:lastRenderedPageBreak/>
        <w:t>организации, организации культуры, физкультурно-спортивные и иные организации, обладающие необходимыми ресурсами.</w:t>
      </w:r>
    </w:p>
    <w:p w:rsidR="00B31F2B" w:rsidRDefault="00944BF0" w:rsidP="00B33B4D">
      <w:pPr>
        <w:pStyle w:val="h1"/>
        <w:rPr>
          <w:rFonts w:cs="Times New Roman"/>
        </w:rPr>
      </w:pPr>
      <w:r w:rsidRPr="00BE0AE5">
        <w:rPr>
          <w:rFonts w:cs="Times New Roman"/>
        </w:rPr>
        <w:lastRenderedPageBreak/>
        <w:t>3.3.</w:t>
      </w:r>
      <w:r w:rsidRPr="00BE0AE5">
        <w:rPr>
          <w:rFonts w:cs="Times New Roman"/>
        </w:rPr>
        <w:t> </w:t>
      </w:r>
      <w:r w:rsidRPr="00BE0AE5">
        <w:rPr>
          <w:rFonts w:cs="Times New Roman"/>
        </w:rPr>
        <w:t xml:space="preserve">ПРИМЕРНЫЙ календарный План воспитательной работы </w:t>
      </w:r>
    </w:p>
    <w:p w:rsidR="00B31F2B" w:rsidRPr="00B31F2B" w:rsidRDefault="00B31F2B" w:rsidP="00B31F2B">
      <w:pPr>
        <w:pStyle w:val="h3-first"/>
        <w:spacing w:before="0" w:after="0" w:line="240" w:lineRule="auto"/>
        <w:rPr>
          <w:rFonts w:cs="Times New Roman"/>
          <w:sz w:val="20"/>
          <w:szCs w:val="18"/>
        </w:rPr>
      </w:pPr>
      <w:r w:rsidRPr="00B31F2B">
        <w:rPr>
          <w:rFonts w:cs="Times New Roman"/>
          <w:sz w:val="20"/>
          <w:szCs w:val="18"/>
        </w:rPr>
        <w:t>Пояснительная записка</w:t>
      </w:r>
    </w:p>
    <w:p w:rsidR="00B31F2B" w:rsidRPr="00B31F2B" w:rsidRDefault="00B31F2B" w:rsidP="00B31F2B">
      <w:pPr>
        <w:pStyle w:val="body"/>
        <w:spacing w:line="240" w:lineRule="auto"/>
        <w:rPr>
          <w:rFonts w:cs="Times New Roman"/>
          <w:szCs w:val="18"/>
        </w:rPr>
      </w:pPr>
      <w:r w:rsidRPr="00B31F2B">
        <w:rPr>
          <w:rFonts w:cs="Times New Roman"/>
          <w:szCs w:val="18"/>
        </w:rPr>
        <w:t>Календарный план воспитательной работы на 2022-2023 учебный год. разработан в соответствии с модулями рабочей программы воспитания: как инвариантными, так и вариативными — выбранными МБОУ «Центр образвоания №26». В разделах плана, в которых отражается индивид</w:t>
      </w:r>
      <w:r w:rsidRPr="00B31F2B">
        <w:rPr>
          <w:rFonts w:cs="Times New Roman"/>
          <w:szCs w:val="18"/>
        </w:rPr>
        <w:t>у</w:t>
      </w:r>
      <w:r w:rsidRPr="00B31F2B">
        <w:rPr>
          <w:rFonts w:cs="Times New Roman"/>
          <w:szCs w:val="18"/>
        </w:rPr>
        <w:t xml:space="preserve">альная работа сразу нескольких педагогических работников («Классное руководство», «Школьный урок» и «Курсы внеурочной деятельности»). </w:t>
      </w:r>
    </w:p>
    <w:p w:rsidR="00B31F2B" w:rsidRPr="00B31F2B" w:rsidRDefault="00B31F2B" w:rsidP="00B31F2B">
      <w:pPr>
        <w:pStyle w:val="body"/>
        <w:spacing w:line="240" w:lineRule="auto"/>
        <w:rPr>
          <w:rFonts w:cs="Times New Roman"/>
          <w:szCs w:val="18"/>
        </w:rPr>
      </w:pPr>
      <w:r w:rsidRPr="00B31F2B">
        <w:rPr>
          <w:rFonts w:cs="Times New Roman"/>
          <w:szCs w:val="18"/>
        </w:rPr>
        <w:t>Участие школьников во всех делах, событиях, мероприятиях кале</w:t>
      </w:r>
      <w:r w:rsidRPr="00B31F2B">
        <w:rPr>
          <w:rFonts w:cs="Times New Roman"/>
          <w:szCs w:val="18"/>
        </w:rPr>
        <w:t>н</w:t>
      </w:r>
      <w:r w:rsidRPr="00B31F2B">
        <w:rPr>
          <w:rFonts w:cs="Times New Roman"/>
          <w:szCs w:val="18"/>
        </w:rPr>
        <w:t>дарного плана основывается на принципах добровольности, взаимоде</w:t>
      </w:r>
      <w:r w:rsidRPr="00B31F2B">
        <w:rPr>
          <w:rFonts w:cs="Times New Roman"/>
          <w:szCs w:val="18"/>
        </w:rPr>
        <w:t>й</w:t>
      </w:r>
      <w:r w:rsidRPr="00B31F2B">
        <w:rPr>
          <w:rFonts w:cs="Times New Roman"/>
          <w:szCs w:val="18"/>
        </w:rPr>
        <w:t xml:space="preserve">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B31F2B" w:rsidRPr="00B31F2B" w:rsidRDefault="00B31F2B" w:rsidP="00B31F2B">
      <w:pPr>
        <w:pStyle w:val="body"/>
        <w:spacing w:line="240" w:lineRule="auto"/>
        <w:rPr>
          <w:rFonts w:cs="Times New Roman"/>
          <w:szCs w:val="18"/>
        </w:rPr>
      </w:pPr>
      <w:r w:rsidRPr="00B31F2B">
        <w:rPr>
          <w:rFonts w:cs="Times New Roman"/>
          <w:szCs w:val="18"/>
        </w:rPr>
        <w:t>Педагогические работники, ответственные за организацию дел, с</w:t>
      </w:r>
      <w:r w:rsidRPr="00B31F2B">
        <w:rPr>
          <w:rFonts w:cs="Times New Roman"/>
          <w:szCs w:val="18"/>
        </w:rPr>
        <w:t>о</w:t>
      </w:r>
      <w:r w:rsidRPr="00B31F2B">
        <w:rPr>
          <w:rFonts w:cs="Times New Roman"/>
          <w:szCs w:val="18"/>
        </w:rPr>
        <w:t>бытий, мероприятий календарного плана, назначены в МБОУ «Центр образования №26» в соответствии с имеющимися в ее штате единицами: заместитель директора по воспитательной работе, педагог-организатор, социальный педагог, педагог-психолог, классный руководитель, уч</w:t>
      </w:r>
      <w:r w:rsidRPr="00B31F2B">
        <w:rPr>
          <w:rFonts w:cs="Times New Roman"/>
          <w:szCs w:val="18"/>
        </w:rPr>
        <w:t>и</w:t>
      </w:r>
      <w:r w:rsidRPr="00B31F2B">
        <w:rPr>
          <w:rFonts w:cs="Times New Roman"/>
          <w:szCs w:val="18"/>
        </w:rPr>
        <w:t>тель. Привлечены к организации также родители, социальные партнеры школы и сами школьники.</w:t>
      </w:r>
    </w:p>
    <w:p w:rsidR="00B31F2B" w:rsidRPr="00B31F2B" w:rsidRDefault="00B31F2B" w:rsidP="00B31F2B">
      <w:pPr>
        <w:pStyle w:val="body"/>
        <w:spacing w:line="240" w:lineRule="auto"/>
        <w:rPr>
          <w:rFonts w:cs="Times New Roman"/>
          <w:spacing w:val="1"/>
          <w:szCs w:val="18"/>
        </w:rPr>
      </w:pPr>
      <w:r w:rsidRPr="00B31F2B">
        <w:rPr>
          <w:rFonts w:cs="Times New Roman"/>
          <w:spacing w:val="1"/>
          <w:szCs w:val="18"/>
        </w:rPr>
        <w:t>При формировании календарного плана воспитательной работы о</w:t>
      </w:r>
      <w:r w:rsidRPr="00B31F2B">
        <w:rPr>
          <w:rFonts w:cs="Times New Roman"/>
          <w:spacing w:val="1"/>
          <w:szCs w:val="18"/>
        </w:rPr>
        <w:t>б</w:t>
      </w:r>
      <w:r w:rsidRPr="00B31F2B">
        <w:rPr>
          <w:rFonts w:cs="Times New Roman"/>
          <w:spacing w:val="1"/>
          <w:szCs w:val="18"/>
        </w:rPr>
        <w:t>разовательная организация включены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w:t>
      </w:r>
      <w:r w:rsidRPr="00B31F2B">
        <w:rPr>
          <w:rFonts w:cs="Times New Roman"/>
          <w:spacing w:val="1"/>
          <w:szCs w:val="18"/>
        </w:rPr>
        <w:t>о</w:t>
      </w:r>
      <w:r w:rsidRPr="00B31F2B">
        <w:rPr>
          <w:rFonts w:cs="Times New Roman"/>
          <w:spacing w:val="1"/>
          <w:szCs w:val="18"/>
        </w:rPr>
        <w:t>дежными общественными объединениями.</w:t>
      </w:r>
    </w:p>
    <w:p w:rsidR="00B31F2B" w:rsidRPr="00B31F2B" w:rsidRDefault="00B31F2B" w:rsidP="00B31F2B">
      <w:pPr>
        <w:pStyle w:val="body"/>
        <w:spacing w:line="240" w:lineRule="auto"/>
        <w:rPr>
          <w:rFonts w:cs="Times New Roman"/>
          <w:szCs w:val="18"/>
        </w:rPr>
      </w:pPr>
      <w:r w:rsidRPr="00B31F2B">
        <w:rPr>
          <w:rFonts w:cs="Times New Roman"/>
          <w:szCs w:val="18"/>
        </w:rPr>
        <w:t>Календарный план корректируется в течение учебного года в связи с происходящими в работе школы изменениями: организационными, кадровыми, финансовыми.</w:t>
      </w:r>
    </w:p>
    <w:p w:rsidR="00B31F2B" w:rsidRPr="00B31F2B" w:rsidRDefault="00B31F2B" w:rsidP="00B31F2B">
      <w:pPr>
        <w:widowControl w:val="0"/>
        <w:autoSpaceDE w:val="0"/>
        <w:autoSpaceDN w:val="0"/>
        <w:spacing w:after="0" w:line="240" w:lineRule="auto"/>
        <w:ind w:firstLine="0"/>
        <w:rPr>
          <w:rFonts w:eastAsia="Times New Roman" w:cs="Times New Roman"/>
          <w:b/>
          <w:w w:val="0"/>
          <w:kern w:val="2"/>
          <w:sz w:val="18"/>
          <w:szCs w:val="18"/>
          <w:lang w:eastAsia="ko-KR"/>
        </w:rPr>
      </w:pPr>
    </w:p>
    <w:tbl>
      <w:tblPr>
        <w:tblStyle w:val="18"/>
        <w:tblW w:w="6947" w:type="dxa"/>
        <w:tblInd w:w="-176" w:type="dxa"/>
        <w:tblLayout w:type="fixed"/>
        <w:tblLook w:val="04A0" w:firstRow="1" w:lastRow="0" w:firstColumn="1" w:lastColumn="0" w:noHBand="0" w:noVBand="1"/>
      </w:tblPr>
      <w:tblGrid>
        <w:gridCol w:w="2376"/>
        <w:gridCol w:w="851"/>
        <w:gridCol w:w="1134"/>
        <w:gridCol w:w="2586"/>
      </w:tblGrid>
      <w:tr w:rsidR="00B31F2B" w:rsidRPr="00B31F2B" w:rsidTr="00DF3394">
        <w:tc>
          <w:tcPr>
            <w:tcW w:w="6947" w:type="dxa"/>
            <w:gridSpan w:val="4"/>
            <w:tcBorders>
              <w:top w:val="single" w:sz="4" w:space="0" w:color="000000"/>
              <w:left w:val="single" w:sz="4" w:space="0" w:color="000000"/>
              <w:bottom w:val="single" w:sz="4" w:space="0" w:color="000000"/>
              <w:right w:val="single" w:sz="4" w:space="0" w:color="000000"/>
            </w:tcBorders>
            <w:shd w:val="clear" w:color="auto" w:fill="auto"/>
          </w:tcPr>
          <w:p w:rsidR="00B31F2B" w:rsidRPr="00B31F2B" w:rsidRDefault="00B31F2B" w:rsidP="00DF3394">
            <w:pPr>
              <w:widowControl w:val="0"/>
              <w:spacing w:line="240" w:lineRule="auto"/>
              <w:ind w:right="-1" w:firstLine="0"/>
              <w:jc w:val="center"/>
              <w:rPr>
                <w:rFonts w:eastAsia="№Е"/>
                <w:b/>
                <w:bCs/>
                <w:caps/>
                <w:sz w:val="18"/>
                <w:szCs w:val="18"/>
              </w:rPr>
            </w:pPr>
            <w:r w:rsidRPr="00B31F2B">
              <w:rPr>
                <w:rFonts w:eastAsia="№Е"/>
                <w:b/>
                <w:bCs/>
                <w:caps/>
                <w:sz w:val="18"/>
                <w:szCs w:val="18"/>
              </w:rPr>
              <w:t>План воспитательной работы школы</w:t>
            </w:r>
          </w:p>
          <w:p w:rsidR="00B31F2B" w:rsidRPr="00B31F2B" w:rsidRDefault="00B31F2B" w:rsidP="00DF3394">
            <w:pPr>
              <w:widowControl w:val="0"/>
              <w:spacing w:line="240" w:lineRule="auto"/>
              <w:ind w:right="-1" w:firstLine="0"/>
              <w:jc w:val="center"/>
              <w:rPr>
                <w:rFonts w:eastAsia="№Е"/>
                <w:b/>
                <w:bCs/>
                <w:caps/>
                <w:sz w:val="18"/>
                <w:szCs w:val="18"/>
              </w:rPr>
            </w:pPr>
            <w:r w:rsidRPr="00B31F2B">
              <w:rPr>
                <w:rFonts w:eastAsia="№Е"/>
                <w:b/>
                <w:bCs/>
                <w:caps/>
                <w:sz w:val="18"/>
                <w:szCs w:val="18"/>
              </w:rPr>
              <w:t>на 2022-2023 учебный год</w:t>
            </w:r>
          </w:p>
        </w:tc>
      </w:tr>
      <w:tr w:rsidR="00B31F2B" w:rsidRPr="00B31F2B" w:rsidTr="00DF3394">
        <w:tc>
          <w:tcPr>
            <w:tcW w:w="694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Ключевые общешкольные дела</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Дела</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Классы</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Ориент</w:t>
            </w:r>
            <w:r w:rsidRPr="00B31F2B">
              <w:rPr>
                <w:rFonts w:eastAsia="№Е"/>
                <w:b/>
                <w:sz w:val="18"/>
                <w:szCs w:val="18"/>
              </w:rPr>
              <w:t>и</w:t>
            </w:r>
            <w:r w:rsidRPr="00B31F2B">
              <w:rPr>
                <w:rFonts w:eastAsia="№Е"/>
                <w:b/>
                <w:sz w:val="18"/>
                <w:szCs w:val="18"/>
              </w:rPr>
              <w:t>ровочное</w:t>
            </w: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время</w:t>
            </w: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lastRenderedPageBreak/>
              <w:t>провед</w:t>
            </w:r>
            <w:r w:rsidRPr="00B31F2B">
              <w:rPr>
                <w:rFonts w:eastAsia="№Е"/>
                <w:b/>
                <w:sz w:val="18"/>
                <w:szCs w:val="18"/>
              </w:rPr>
              <w:t>е</w:t>
            </w:r>
            <w:r w:rsidRPr="00B31F2B">
              <w:rPr>
                <w:rFonts w:eastAsia="№Е"/>
                <w:b/>
                <w:sz w:val="18"/>
                <w:szCs w:val="18"/>
              </w:rPr>
              <w:t>ния</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Ответственные</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 xml:space="preserve">Сентябрь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Торжественная линейка «День знаний»</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 сентября</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Заместитель директора по ВВР,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Всероссийский открытый урок «ОБЖ» (урок подг</w:t>
            </w:r>
            <w:r w:rsidRPr="00B31F2B">
              <w:rPr>
                <w:rFonts w:eastAsia="№Е"/>
                <w:sz w:val="18"/>
                <w:szCs w:val="18"/>
              </w:rPr>
              <w:t>о</w:t>
            </w:r>
            <w:r w:rsidRPr="00B31F2B">
              <w:rPr>
                <w:rFonts w:eastAsia="№Е"/>
                <w:sz w:val="18"/>
                <w:szCs w:val="18"/>
              </w:rPr>
              <w:t>товки детей к действиям в условиях различного рода ЧС)</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 сентября</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Заместитель директора по ВВР,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День солидарности в бор</w:t>
            </w:r>
            <w:r w:rsidRPr="00B31F2B">
              <w:rPr>
                <w:rFonts w:eastAsia="№Е"/>
                <w:sz w:val="18"/>
                <w:szCs w:val="18"/>
              </w:rPr>
              <w:t>ь</w:t>
            </w:r>
            <w:r w:rsidRPr="00B31F2B">
              <w:rPr>
                <w:rFonts w:eastAsia="№Е"/>
                <w:sz w:val="18"/>
                <w:szCs w:val="18"/>
              </w:rPr>
              <w:t>бе с терроризмом</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 3 сентября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Заместитель директора по ВВР,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Ярмарка «Золотая осень»</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Сентябрь</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Заместитель директора по ВВР,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Международный день ра</w:t>
            </w:r>
            <w:r w:rsidRPr="00B31F2B">
              <w:rPr>
                <w:rFonts w:eastAsia="№Е"/>
                <w:sz w:val="18"/>
                <w:szCs w:val="18"/>
              </w:rPr>
              <w:t>с</w:t>
            </w:r>
            <w:r w:rsidRPr="00B31F2B">
              <w:rPr>
                <w:rFonts w:eastAsia="№Е"/>
                <w:sz w:val="18"/>
                <w:szCs w:val="18"/>
              </w:rPr>
              <w:t xml:space="preserve">пространения грамотности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4,9,11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8 сентября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Заместитель директора по ВВР,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125 лет со дня рождения В.Л.Гончарова. Круглый стол</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9-11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 24 се</w:t>
            </w:r>
            <w:r w:rsidRPr="00B31F2B">
              <w:rPr>
                <w:rFonts w:eastAsia="№Е"/>
                <w:sz w:val="18"/>
                <w:szCs w:val="18"/>
              </w:rPr>
              <w:t>н</w:t>
            </w:r>
            <w:r w:rsidRPr="00B31F2B">
              <w:rPr>
                <w:rFonts w:eastAsia="№Е"/>
                <w:sz w:val="18"/>
                <w:szCs w:val="18"/>
              </w:rPr>
              <w:t>тября</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Учителя русского языка, р</w:t>
            </w:r>
            <w:r w:rsidRPr="00B31F2B">
              <w:rPr>
                <w:rFonts w:eastAsia="Batang"/>
                <w:sz w:val="18"/>
                <w:szCs w:val="18"/>
              </w:rPr>
              <w:t>у</w:t>
            </w:r>
            <w:r w:rsidRPr="00B31F2B">
              <w:rPr>
                <w:rFonts w:eastAsia="Batang"/>
                <w:sz w:val="18"/>
                <w:szCs w:val="18"/>
              </w:rPr>
              <w:t>ководитель ШМО</w:t>
            </w:r>
          </w:p>
          <w:p w:rsidR="00B31F2B" w:rsidRPr="00B31F2B" w:rsidRDefault="00B31F2B" w:rsidP="00DF3394">
            <w:pPr>
              <w:tabs>
                <w:tab w:val="left" w:pos="2354"/>
              </w:tabs>
              <w:spacing w:line="240" w:lineRule="auto"/>
              <w:rPr>
                <w:rFonts w:eastAsia="Batang"/>
                <w:sz w:val="18"/>
                <w:szCs w:val="18"/>
              </w:rPr>
            </w:pPr>
            <w:r w:rsidRPr="00B31F2B">
              <w:rPr>
                <w:rFonts w:eastAsia="Batang"/>
                <w:sz w:val="18"/>
                <w:szCs w:val="18"/>
              </w:rPr>
              <w:tab/>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130 лет со дня рождения И.М.Виноградова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6-7 </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14 сентября</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Учителя русского языка, р</w:t>
            </w:r>
            <w:r w:rsidRPr="00B31F2B">
              <w:rPr>
                <w:rFonts w:eastAsia="Batang"/>
                <w:sz w:val="18"/>
                <w:szCs w:val="18"/>
              </w:rPr>
              <w:t>у</w:t>
            </w:r>
            <w:r w:rsidRPr="00B31F2B">
              <w:rPr>
                <w:rFonts w:eastAsia="Batang"/>
                <w:sz w:val="18"/>
                <w:szCs w:val="18"/>
              </w:rPr>
              <w:t>ководитель ШМО</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Международный день ж</w:t>
            </w:r>
            <w:r w:rsidRPr="00B31F2B">
              <w:rPr>
                <w:rFonts w:eastAsia="№Е"/>
                <w:sz w:val="18"/>
                <w:szCs w:val="18"/>
              </w:rPr>
              <w:t>е</w:t>
            </w:r>
            <w:r w:rsidRPr="00B31F2B">
              <w:rPr>
                <w:rFonts w:eastAsia="№Е"/>
                <w:sz w:val="18"/>
                <w:szCs w:val="18"/>
              </w:rPr>
              <w:t>стовых языков</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5</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23 сентября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Учителя русского, башки</w:t>
            </w:r>
            <w:r w:rsidRPr="00B31F2B">
              <w:rPr>
                <w:rFonts w:eastAsia="Batang"/>
                <w:sz w:val="18"/>
                <w:szCs w:val="18"/>
              </w:rPr>
              <w:t>р</w:t>
            </w:r>
            <w:r w:rsidRPr="00B31F2B">
              <w:rPr>
                <w:rFonts w:eastAsia="Batang"/>
                <w:sz w:val="18"/>
                <w:szCs w:val="18"/>
              </w:rPr>
              <w:t>ского языков</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Неделя безопасности д</w:t>
            </w:r>
            <w:r w:rsidRPr="00B31F2B">
              <w:rPr>
                <w:rFonts w:eastAsia="№Е"/>
                <w:sz w:val="18"/>
                <w:szCs w:val="18"/>
              </w:rPr>
              <w:t>о</w:t>
            </w:r>
            <w:r w:rsidRPr="00B31F2B">
              <w:rPr>
                <w:rFonts w:eastAsia="№Е"/>
                <w:sz w:val="18"/>
                <w:szCs w:val="18"/>
              </w:rPr>
              <w:t>рожного движения</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25-29 се</w:t>
            </w:r>
            <w:r w:rsidRPr="00B31F2B">
              <w:rPr>
                <w:rFonts w:eastAsia="№Е"/>
                <w:sz w:val="18"/>
                <w:szCs w:val="18"/>
              </w:rPr>
              <w:t>н</w:t>
            </w:r>
            <w:r w:rsidRPr="00B31F2B">
              <w:rPr>
                <w:rFonts w:eastAsia="№Е"/>
                <w:sz w:val="18"/>
                <w:szCs w:val="18"/>
              </w:rPr>
              <w:t xml:space="preserve">тября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Заместитель директора по ВВР,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Месячник «Внимание д</w:t>
            </w:r>
            <w:r w:rsidRPr="00B31F2B">
              <w:rPr>
                <w:rFonts w:eastAsia="№Е"/>
                <w:sz w:val="18"/>
                <w:szCs w:val="18"/>
              </w:rPr>
              <w:t>е</w:t>
            </w:r>
            <w:r w:rsidRPr="00B31F2B">
              <w:rPr>
                <w:rFonts w:eastAsia="№Е"/>
                <w:sz w:val="18"/>
                <w:szCs w:val="18"/>
              </w:rPr>
              <w:t>ти!»</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В течение года</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Ответственный по ПДД</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День здоровья</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29 сентября</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Учителя ФК</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Международный день гл</w:t>
            </w:r>
            <w:r w:rsidRPr="00B31F2B">
              <w:rPr>
                <w:rFonts w:eastAsia="№Е"/>
                <w:sz w:val="18"/>
                <w:szCs w:val="18"/>
              </w:rPr>
              <w:t>у</w:t>
            </w:r>
            <w:r w:rsidRPr="00B31F2B">
              <w:rPr>
                <w:rFonts w:eastAsia="№Е"/>
                <w:sz w:val="18"/>
                <w:szCs w:val="18"/>
              </w:rPr>
              <w:t>хих</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9-11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Е"/>
                <w:sz w:val="18"/>
                <w:szCs w:val="18"/>
              </w:rPr>
            </w:pPr>
            <w:r w:rsidRPr="00B31F2B">
              <w:rPr>
                <w:rFonts w:eastAsia="№Е"/>
                <w:sz w:val="18"/>
                <w:szCs w:val="18"/>
              </w:rPr>
              <w:t xml:space="preserve">26 сентября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Педагог –психолог, социал</w:t>
            </w:r>
            <w:r w:rsidRPr="00B31F2B">
              <w:rPr>
                <w:rFonts w:eastAsia="Batang"/>
                <w:sz w:val="18"/>
                <w:szCs w:val="18"/>
              </w:rPr>
              <w:t>ь</w:t>
            </w:r>
            <w:r w:rsidRPr="00B31F2B">
              <w:rPr>
                <w:rFonts w:eastAsia="Batang"/>
                <w:sz w:val="18"/>
                <w:szCs w:val="18"/>
              </w:rPr>
              <w:t>ный педагог</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 xml:space="preserve">Тематическая суббота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По особому плану</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Заместитель директора по ВВР</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Акция «Бумажный бум», сбор макулатуры</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В четверть один раз</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Социальный педагог</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 xml:space="preserve">Октябрь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День Пожилого человека</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 октября</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Заместитель директора по ВВР,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Всероссийский открытый урок «ОБЖ» (приуроче</w:t>
            </w:r>
            <w:r w:rsidRPr="00B31F2B">
              <w:rPr>
                <w:rFonts w:eastAsia="№Е"/>
                <w:sz w:val="18"/>
                <w:szCs w:val="18"/>
              </w:rPr>
              <w:t>н</w:t>
            </w:r>
            <w:r w:rsidRPr="00B31F2B">
              <w:rPr>
                <w:rFonts w:eastAsia="№Е"/>
                <w:sz w:val="18"/>
                <w:szCs w:val="18"/>
              </w:rPr>
              <w:t>ный ко Дню ГО РФ)</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4 октября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Заместитель директора по ВВР, учитель ОБЖ, учителя начальных классов,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Международный день уч</w:t>
            </w:r>
            <w:r w:rsidRPr="00B31F2B">
              <w:rPr>
                <w:rFonts w:eastAsia="№Е"/>
                <w:sz w:val="18"/>
                <w:szCs w:val="18"/>
              </w:rPr>
              <w:t>и</w:t>
            </w:r>
            <w:r w:rsidRPr="00B31F2B">
              <w:rPr>
                <w:rFonts w:eastAsia="№Е"/>
                <w:sz w:val="18"/>
                <w:szCs w:val="18"/>
              </w:rPr>
              <w:lastRenderedPageBreak/>
              <w:t>теля</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lastRenderedPageBreak/>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5 октября</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 xml:space="preserve">Заместитель директора по </w:t>
            </w:r>
            <w:r w:rsidRPr="00B31F2B">
              <w:rPr>
                <w:rFonts w:eastAsia="Batang"/>
                <w:sz w:val="18"/>
                <w:szCs w:val="18"/>
              </w:rPr>
              <w:lastRenderedPageBreak/>
              <w:t>ВВР,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lastRenderedPageBreak/>
              <w:t>День Республики Башко</w:t>
            </w:r>
            <w:r w:rsidRPr="00B31F2B">
              <w:rPr>
                <w:rFonts w:eastAsia="№Е"/>
                <w:sz w:val="18"/>
                <w:szCs w:val="18"/>
              </w:rPr>
              <w:t>р</w:t>
            </w:r>
            <w:r w:rsidRPr="00B31F2B">
              <w:rPr>
                <w:rFonts w:eastAsia="№Е"/>
                <w:sz w:val="18"/>
                <w:szCs w:val="18"/>
              </w:rPr>
              <w:t xml:space="preserve">тостан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Октябрь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Заместитель директора по ВВР,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Международный день де</w:t>
            </w:r>
            <w:r w:rsidRPr="00B31F2B">
              <w:rPr>
                <w:rFonts w:eastAsia="№Е"/>
                <w:sz w:val="18"/>
                <w:szCs w:val="18"/>
              </w:rPr>
              <w:t>т</w:t>
            </w:r>
            <w:r w:rsidRPr="00B31F2B">
              <w:rPr>
                <w:rFonts w:eastAsia="№Е"/>
                <w:sz w:val="18"/>
                <w:szCs w:val="18"/>
              </w:rPr>
              <w:t>ского церебрального пар</w:t>
            </w:r>
            <w:r w:rsidRPr="00B31F2B">
              <w:rPr>
                <w:rFonts w:eastAsia="№Е"/>
                <w:sz w:val="18"/>
                <w:szCs w:val="18"/>
              </w:rPr>
              <w:t>а</w:t>
            </w:r>
            <w:r w:rsidRPr="00B31F2B">
              <w:rPr>
                <w:rFonts w:eastAsia="№Е"/>
                <w:sz w:val="18"/>
                <w:szCs w:val="18"/>
              </w:rPr>
              <w:t>лича</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6 октября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Психолог -педагог</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100-летие со дня рождения Российской академии о</w:t>
            </w:r>
            <w:r w:rsidRPr="00B31F2B">
              <w:rPr>
                <w:rFonts w:eastAsia="№Е"/>
                <w:sz w:val="18"/>
                <w:szCs w:val="18"/>
              </w:rPr>
              <w:t>б</w:t>
            </w:r>
            <w:r w:rsidRPr="00B31F2B">
              <w:rPr>
                <w:rFonts w:eastAsia="№Е"/>
                <w:sz w:val="18"/>
                <w:szCs w:val="18"/>
              </w:rPr>
              <w:t>разования Эрдниева Пюрая Мучкаевича</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15 октября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Руководитель ШМО учителей русского языка</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Посвящение в Первокла</w:t>
            </w:r>
            <w:r w:rsidRPr="00B31F2B">
              <w:rPr>
                <w:rFonts w:eastAsia="№Е"/>
                <w:sz w:val="18"/>
                <w:szCs w:val="18"/>
              </w:rPr>
              <w:t>с</w:t>
            </w:r>
            <w:r w:rsidRPr="00B31F2B">
              <w:rPr>
                <w:rFonts w:eastAsia="№Е"/>
                <w:sz w:val="18"/>
                <w:szCs w:val="18"/>
              </w:rPr>
              <w:t>сники</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Октябрь</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Заместитель директора по УВР, классные руководители, руководитель ШМО КР</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Всемирный день матем</w:t>
            </w:r>
            <w:r w:rsidRPr="00B31F2B">
              <w:rPr>
                <w:rFonts w:eastAsia="№Е"/>
                <w:sz w:val="18"/>
                <w:szCs w:val="18"/>
              </w:rPr>
              <w:t>а</w:t>
            </w:r>
            <w:r w:rsidRPr="00B31F2B">
              <w:rPr>
                <w:rFonts w:eastAsia="№Е"/>
                <w:sz w:val="18"/>
                <w:szCs w:val="18"/>
              </w:rPr>
              <w:t>тики</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Октябрь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 xml:space="preserve">Руководитель ШМО </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Международный день школьных библиотек</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1-4</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25 октября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 xml:space="preserve">Библиотекарь </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Ноябрь</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День народного единства. </w:t>
            </w:r>
          </w:p>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Классные часы</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3 ноября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200-летия со дня рождения Ф.М. Достоевского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8-11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11 ноября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Руководитель ШМО учителей РЯ</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Международный день слепых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rPr>
                <w:rFonts w:eastAsia="№Е"/>
                <w:sz w:val="18"/>
                <w:szCs w:val="18"/>
              </w:rPr>
            </w:pPr>
            <w:r w:rsidRPr="00B31F2B">
              <w:rPr>
                <w:rFonts w:eastAsia="№Е"/>
                <w:sz w:val="18"/>
                <w:szCs w:val="18"/>
              </w:rPr>
              <w:t xml:space="preserve">       7</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13 ноября</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Педагог-психолог,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Международный день т</w:t>
            </w:r>
            <w:r w:rsidRPr="00B31F2B">
              <w:rPr>
                <w:rFonts w:eastAsia="№Е"/>
                <w:sz w:val="18"/>
                <w:szCs w:val="18"/>
              </w:rPr>
              <w:t>о</w:t>
            </w:r>
            <w:r w:rsidRPr="00B31F2B">
              <w:rPr>
                <w:rFonts w:eastAsia="№Е"/>
                <w:sz w:val="18"/>
                <w:szCs w:val="18"/>
              </w:rPr>
              <w:t xml:space="preserve">лерантности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rPr>
                <w:rFonts w:eastAsia="№Е"/>
                <w:sz w:val="18"/>
                <w:szCs w:val="18"/>
              </w:rPr>
            </w:pPr>
            <w:r w:rsidRPr="00B31F2B">
              <w:rPr>
                <w:rFonts w:eastAsia="№Е"/>
                <w:sz w:val="18"/>
                <w:szCs w:val="18"/>
              </w:rPr>
              <w:t>5-7</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 xml:space="preserve">16 ноября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Batang"/>
                <w:sz w:val="18"/>
                <w:szCs w:val="18"/>
              </w:rPr>
            </w:pPr>
            <w:r w:rsidRPr="00B31F2B">
              <w:rPr>
                <w:rFonts w:eastAsia="Batang"/>
                <w:sz w:val="18"/>
                <w:szCs w:val="18"/>
              </w:rPr>
              <w:t>Социальный педагог, клас</w:t>
            </w:r>
            <w:r w:rsidRPr="00B31F2B">
              <w:rPr>
                <w:rFonts w:eastAsia="Batang"/>
                <w:sz w:val="18"/>
                <w:szCs w:val="18"/>
              </w:rPr>
              <w:t>с</w:t>
            </w:r>
            <w:r w:rsidRPr="00B31F2B">
              <w:rPr>
                <w:rFonts w:eastAsia="Batang"/>
                <w:sz w:val="18"/>
                <w:szCs w:val="18"/>
              </w:rPr>
              <w:t xml:space="preserve">ные руководители </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r w:rsidRPr="00B31F2B">
              <w:rPr>
                <w:rFonts w:eastAsia="№Е"/>
                <w:sz w:val="18"/>
                <w:szCs w:val="18"/>
              </w:rPr>
              <w:t xml:space="preserve">День матери в России. Выставка рисунков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1-5</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26 ноября</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rPr>
            </w:pPr>
            <w:r w:rsidRPr="00B31F2B">
              <w:rPr>
                <w:rFonts w:eastAsia="Batang"/>
                <w:sz w:val="18"/>
                <w:szCs w:val="18"/>
              </w:rPr>
              <w:t>Классные руководители,</w:t>
            </w:r>
          </w:p>
          <w:p w:rsidR="00B31F2B" w:rsidRPr="00B31F2B" w:rsidRDefault="00B31F2B" w:rsidP="00DF3394">
            <w:pPr>
              <w:spacing w:line="240" w:lineRule="auto"/>
              <w:ind w:firstLine="0"/>
              <w:rPr>
                <w:rFonts w:eastAsia="Batang"/>
                <w:sz w:val="18"/>
                <w:szCs w:val="18"/>
              </w:rPr>
            </w:pPr>
            <w:r w:rsidRPr="00B31F2B">
              <w:rPr>
                <w:rFonts w:eastAsia="Batang"/>
                <w:sz w:val="18"/>
                <w:szCs w:val="18"/>
              </w:rPr>
              <w:t>учитель ИЗО</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r w:rsidRPr="00B31F2B">
              <w:rPr>
                <w:rFonts w:eastAsia="№Е"/>
                <w:sz w:val="18"/>
                <w:szCs w:val="18"/>
              </w:rPr>
              <w:t>Всероссийский урок «История самбо»</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6</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16 ноября</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rPr>
            </w:pPr>
            <w:r w:rsidRPr="00B31F2B">
              <w:rPr>
                <w:rFonts w:eastAsia="Batang"/>
                <w:sz w:val="18"/>
                <w:szCs w:val="18"/>
              </w:rPr>
              <w:t>Учитель ФК</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b/>
                <w:sz w:val="18"/>
                <w:szCs w:val="18"/>
              </w:rPr>
            </w:pPr>
            <w:r w:rsidRPr="00B31F2B">
              <w:rPr>
                <w:rFonts w:eastAsia="№Е"/>
                <w:b/>
                <w:sz w:val="18"/>
                <w:szCs w:val="18"/>
              </w:rPr>
              <w:t xml:space="preserve">Декабрь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rPr>
            </w:pP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r w:rsidRPr="00B31F2B">
              <w:rPr>
                <w:rFonts w:eastAsia="№Е"/>
                <w:sz w:val="18"/>
                <w:szCs w:val="18"/>
              </w:rPr>
              <w:t>Всемирный День борьбы со  СПИДом</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8-11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1 декабря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4"/>
              <w:jc w:val="center"/>
              <w:rPr>
                <w:rFonts w:eastAsia="Batang"/>
                <w:sz w:val="18"/>
                <w:szCs w:val="18"/>
              </w:rPr>
            </w:pPr>
            <w:r w:rsidRPr="00B31F2B">
              <w:rPr>
                <w:rFonts w:eastAsia="Batang"/>
                <w:sz w:val="18"/>
                <w:szCs w:val="18"/>
              </w:rPr>
              <w:t>Педагог-психолог,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r w:rsidRPr="00B31F2B">
              <w:rPr>
                <w:rFonts w:eastAsia="№Е"/>
                <w:sz w:val="18"/>
                <w:szCs w:val="18"/>
              </w:rPr>
              <w:t>День Неизвес</w:t>
            </w:r>
            <w:r w:rsidRPr="00B31F2B">
              <w:rPr>
                <w:rFonts w:eastAsia="№Е"/>
                <w:sz w:val="18"/>
                <w:szCs w:val="18"/>
              </w:rPr>
              <w:t>т</w:t>
            </w:r>
            <w:r w:rsidRPr="00B31F2B">
              <w:rPr>
                <w:rFonts w:eastAsia="№Е"/>
                <w:sz w:val="18"/>
                <w:szCs w:val="18"/>
              </w:rPr>
              <w:t xml:space="preserve">ного Солдата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3 декабря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4"/>
              <w:jc w:val="center"/>
              <w:rPr>
                <w:rFonts w:eastAsia="Batang"/>
                <w:sz w:val="18"/>
                <w:szCs w:val="18"/>
              </w:rPr>
            </w:pPr>
            <w:r w:rsidRPr="00B31F2B">
              <w:rPr>
                <w:rFonts w:eastAsia="Batang"/>
                <w:sz w:val="18"/>
                <w:szCs w:val="18"/>
              </w:rPr>
              <w:t>Руководитель ШМО учит</w:t>
            </w:r>
            <w:r w:rsidRPr="00B31F2B">
              <w:rPr>
                <w:rFonts w:eastAsia="Batang"/>
                <w:sz w:val="18"/>
                <w:szCs w:val="18"/>
              </w:rPr>
              <w:t>е</w:t>
            </w:r>
            <w:r w:rsidRPr="00B31F2B">
              <w:rPr>
                <w:rFonts w:eastAsia="Batang"/>
                <w:sz w:val="18"/>
                <w:szCs w:val="18"/>
              </w:rPr>
              <w:t>лей истории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42"/>
              <w:jc w:val="center"/>
              <w:rPr>
                <w:rFonts w:eastAsia="№Е"/>
                <w:sz w:val="18"/>
                <w:szCs w:val="18"/>
              </w:rPr>
            </w:pPr>
            <w:r w:rsidRPr="00B31F2B">
              <w:rPr>
                <w:rFonts w:eastAsia="№Е"/>
                <w:sz w:val="18"/>
                <w:szCs w:val="18"/>
              </w:rPr>
              <w:t>Международный день инвалидов</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rPr>
                <w:rFonts w:eastAsia="№Е"/>
                <w:sz w:val="18"/>
                <w:szCs w:val="18"/>
              </w:rPr>
            </w:pPr>
            <w:r w:rsidRPr="00B31F2B">
              <w:rPr>
                <w:rFonts w:eastAsia="№Е"/>
                <w:sz w:val="18"/>
                <w:szCs w:val="18"/>
              </w:rPr>
              <w:t>1-4</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3 декабря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u w:val="single"/>
              </w:rPr>
            </w:pPr>
            <w:r w:rsidRPr="00B31F2B">
              <w:rPr>
                <w:rFonts w:eastAsia="Batang"/>
                <w:sz w:val="18"/>
                <w:szCs w:val="18"/>
              </w:rPr>
              <w:t>Педагог-психолог,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42"/>
              <w:jc w:val="center"/>
              <w:rPr>
                <w:rFonts w:eastAsia="№Е"/>
                <w:sz w:val="18"/>
                <w:szCs w:val="18"/>
              </w:rPr>
            </w:pPr>
            <w:r w:rsidRPr="00B31F2B">
              <w:rPr>
                <w:rFonts w:eastAsia="№Е"/>
                <w:sz w:val="18"/>
                <w:szCs w:val="18"/>
              </w:rPr>
              <w:t>День добровол</w:t>
            </w:r>
            <w:r w:rsidRPr="00B31F2B">
              <w:rPr>
                <w:rFonts w:eastAsia="№Е"/>
                <w:sz w:val="18"/>
                <w:szCs w:val="18"/>
              </w:rPr>
              <w:t>ь</w:t>
            </w:r>
            <w:r w:rsidRPr="00B31F2B">
              <w:rPr>
                <w:rFonts w:eastAsia="№Е"/>
                <w:sz w:val="18"/>
                <w:szCs w:val="18"/>
              </w:rPr>
              <w:t>ца(волонтера)</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rPr>
                <w:rFonts w:eastAsia="№Е"/>
                <w:sz w:val="18"/>
                <w:szCs w:val="18"/>
              </w:rPr>
            </w:pPr>
            <w:r w:rsidRPr="00B31F2B">
              <w:rPr>
                <w:rFonts w:eastAsia="№Е"/>
                <w:sz w:val="18"/>
                <w:szCs w:val="18"/>
              </w:rPr>
              <w:t>5-11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5 декабря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rPr>
            </w:pPr>
            <w:r w:rsidRPr="00B31F2B">
              <w:rPr>
                <w:rFonts w:eastAsia="Batang"/>
                <w:sz w:val="18"/>
                <w:szCs w:val="18"/>
              </w:rPr>
              <w:t xml:space="preserve">Заместитель директора по ВВР, социальный педагог, классные руководители </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42"/>
              <w:jc w:val="center"/>
              <w:rPr>
                <w:rFonts w:eastAsia="№Е"/>
                <w:sz w:val="18"/>
                <w:szCs w:val="18"/>
              </w:rPr>
            </w:pPr>
            <w:r w:rsidRPr="00B31F2B">
              <w:rPr>
                <w:rFonts w:eastAsia="№Е"/>
                <w:sz w:val="18"/>
                <w:szCs w:val="18"/>
              </w:rPr>
              <w:t xml:space="preserve">День героев Отечества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rPr>
                <w:rFonts w:eastAsia="№Е"/>
                <w:sz w:val="18"/>
                <w:szCs w:val="18"/>
              </w:rPr>
            </w:pPr>
            <w:r w:rsidRPr="00B31F2B">
              <w:rPr>
                <w:rFonts w:eastAsia="№Е"/>
                <w:sz w:val="18"/>
                <w:szCs w:val="18"/>
              </w:rPr>
              <w:t>8</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9 декабря</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rPr>
            </w:pPr>
            <w:r w:rsidRPr="00B31F2B">
              <w:rPr>
                <w:rFonts w:eastAsia="Batang"/>
                <w:sz w:val="18"/>
                <w:szCs w:val="18"/>
              </w:rPr>
              <w:t>Руководитель музея</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42"/>
              <w:jc w:val="center"/>
              <w:rPr>
                <w:rFonts w:eastAsia="№Е"/>
                <w:sz w:val="18"/>
                <w:szCs w:val="18"/>
              </w:rPr>
            </w:pPr>
            <w:r w:rsidRPr="00B31F2B">
              <w:rPr>
                <w:rFonts w:eastAsia="№Е"/>
                <w:sz w:val="18"/>
                <w:szCs w:val="18"/>
              </w:rPr>
              <w:t>Единый урок «Права ч</w:t>
            </w:r>
            <w:r w:rsidRPr="00B31F2B">
              <w:rPr>
                <w:rFonts w:eastAsia="№Е"/>
                <w:sz w:val="18"/>
                <w:szCs w:val="18"/>
              </w:rPr>
              <w:t>е</w:t>
            </w:r>
            <w:r w:rsidRPr="00B31F2B">
              <w:rPr>
                <w:rFonts w:eastAsia="№Е"/>
                <w:sz w:val="18"/>
                <w:szCs w:val="18"/>
              </w:rPr>
              <w:t>ловека»</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rPr>
                <w:rFonts w:eastAsia="№Е"/>
                <w:sz w:val="18"/>
                <w:szCs w:val="18"/>
              </w:rPr>
            </w:pPr>
            <w:r w:rsidRPr="00B31F2B">
              <w:rPr>
                <w:rFonts w:eastAsia="№Е"/>
                <w:sz w:val="18"/>
                <w:szCs w:val="18"/>
              </w:rPr>
              <w:t>10-11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10 декабря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rPr>
            </w:pPr>
            <w:r w:rsidRPr="00B31F2B">
              <w:rPr>
                <w:rFonts w:eastAsia="Batang"/>
                <w:sz w:val="18"/>
                <w:szCs w:val="18"/>
              </w:rPr>
              <w:t>Руководитель ШМО, учителя истории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42"/>
              <w:jc w:val="center"/>
              <w:rPr>
                <w:rFonts w:eastAsia="№Е"/>
                <w:sz w:val="18"/>
                <w:szCs w:val="18"/>
              </w:rPr>
            </w:pPr>
            <w:r w:rsidRPr="00B31F2B">
              <w:rPr>
                <w:rFonts w:eastAsia="№Е"/>
                <w:sz w:val="18"/>
                <w:szCs w:val="18"/>
              </w:rPr>
              <w:t>200-летия со дня рожд</w:t>
            </w:r>
            <w:r w:rsidRPr="00B31F2B">
              <w:rPr>
                <w:rFonts w:eastAsia="№Е"/>
                <w:sz w:val="18"/>
                <w:szCs w:val="18"/>
              </w:rPr>
              <w:t>е</w:t>
            </w:r>
            <w:r w:rsidRPr="00B31F2B">
              <w:rPr>
                <w:rFonts w:eastAsia="№Е"/>
                <w:sz w:val="18"/>
                <w:szCs w:val="18"/>
              </w:rPr>
              <w:lastRenderedPageBreak/>
              <w:t>ния Н.А. Некрасова</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rPr>
                <w:rFonts w:eastAsia="№Е"/>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10 декабря</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rPr>
            </w:pPr>
            <w:r w:rsidRPr="00B31F2B">
              <w:rPr>
                <w:rFonts w:eastAsia="Batang"/>
                <w:sz w:val="18"/>
                <w:szCs w:val="18"/>
              </w:rPr>
              <w:t xml:space="preserve">Руководитель ШМО, учителя </w:t>
            </w:r>
            <w:r w:rsidRPr="00B31F2B">
              <w:rPr>
                <w:rFonts w:eastAsia="Batang"/>
                <w:sz w:val="18"/>
                <w:szCs w:val="18"/>
              </w:rPr>
              <w:lastRenderedPageBreak/>
              <w:t>русского языка и литературы</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42"/>
              <w:jc w:val="center"/>
              <w:rPr>
                <w:rFonts w:eastAsia="№Е"/>
                <w:sz w:val="18"/>
                <w:szCs w:val="18"/>
              </w:rPr>
            </w:pPr>
            <w:r w:rsidRPr="00B31F2B">
              <w:rPr>
                <w:rFonts w:eastAsia="№Е"/>
                <w:sz w:val="18"/>
                <w:szCs w:val="18"/>
              </w:rPr>
              <w:lastRenderedPageBreak/>
              <w:t>День Конституции Ро</w:t>
            </w:r>
            <w:r w:rsidRPr="00B31F2B">
              <w:rPr>
                <w:rFonts w:eastAsia="№Е"/>
                <w:sz w:val="18"/>
                <w:szCs w:val="18"/>
              </w:rPr>
              <w:t>с</w:t>
            </w:r>
            <w:r w:rsidRPr="00B31F2B">
              <w:rPr>
                <w:rFonts w:eastAsia="№Е"/>
                <w:sz w:val="18"/>
                <w:szCs w:val="18"/>
              </w:rPr>
              <w:t>сийской Федерации</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12 декабря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rPr>
            </w:pPr>
            <w:r w:rsidRPr="00B31F2B">
              <w:rPr>
                <w:rFonts w:eastAsia="Batang"/>
                <w:sz w:val="18"/>
                <w:szCs w:val="18"/>
              </w:rPr>
              <w:t>Классные руководители, с</w:t>
            </w:r>
            <w:r w:rsidRPr="00B31F2B">
              <w:rPr>
                <w:rFonts w:eastAsia="Batang"/>
                <w:sz w:val="18"/>
                <w:szCs w:val="18"/>
              </w:rPr>
              <w:t>о</w:t>
            </w:r>
            <w:r w:rsidRPr="00B31F2B">
              <w:rPr>
                <w:rFonts w:eastAsia="Batang"/>
                <w:sz w:val="18"/>
                <w:szCs w:val="18"/>
              </w:rPr>
              <w:t>циальный педагог</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42"/>
              <w:jc w:val="center"/>
              <w:rPr>
                <w:rFonts w:eastAsia="№Е"/>
                <w:sz w:val="18"/>
                <w:szCs w:val="18"/>
              </w:rPr>
            </w:pPr>
            <w:r w:rsidRPr="00B31F2B">
              <w:rPr>
                <w:rFonts w:eastAsia="№Е"/>
                <w:sz w:val="18"/>
                <w:szCs w:val="18"/>
              </w:rPr>
              <w:t>Акция «Покормите птиц зимой»</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2-8</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Декабрь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Учитель биологии, географии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rPr>
                <w:rFonts w:eastAsia="№Е"/>
                <w:sz w:val="18"/>
                <w:szCs w:val="18"/>
              </w:rPr>
            </w:pPr>
            <w:r w:rsidRPr="00B31F2B">
              <w:rPr>
                <w:rFonts w:eastAsia="№Е"/>
                <w:sz w:val="18"/>
                <w:szCs w:val="18"/>
              </w:rPr>
              <w:t>Парад Снегур</w:t>
            </w:r>
            <w:r w:rsidRPr="00B31F2B">
              <w:rPr>
                <w:rFonts w:eastAsia="№Е"/>
                <w:sz w:val="18"/>
                <w:szCs w:val="18"/>
              </w:rPr>
              <w:t>о</w:t>
            </w:r>
            <w:r w:rsidRPr="00B31F2B">
              <w:rPr>
                <w:rFonts w:eastAsia="№Е"/>
                <w:sz w:val="18"/>
                <w:szCs w:val="18"/>
              </w:rPr>
              <w:t>чек и Дед Морозов</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9-11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Декабрь</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Заместитель директора по ВВР,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r w:rsidRPr="00B31F2B">
              <w:rPr>
                <w:rFonts w:eastAsia="№Е"/>
                <w:sz w:val="18"/>
                <w:szCs w:val="18"/>
              </w:rPr>
              <w:t>Посещение т</w:t>
            </w:r>
            <w:r w:rsidRPr="00B31F2B">
              <w:rPr>
                <w:rFonts w:eastAsia="№Е"/>
                <w:sz w:val="18"/>
                <w:szCs w:val="18"/>
              </w:rPr>
              <w:t>е</w:t>
            </w:r>
            <w:r w:rsidRPr="00B31F2B">
              <w:rPr>
                <w:rFonts w:eastAsia="№Е"/>
                <w:sz w:val="18"/>
                <w:szCs w:val="18"/>
              </w:rPr>
              <w:t xml:space="preserve">атральных мероприятий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5-8</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Декабрь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r w:rsidRPr="00B31F2B">
              <w:rPr>
                <w:rFonts w:eastAsia="№Е"/>
                <w:sz w:val="18"/>
                <w:szCs w:val="18"/>
              </w:rPr>
              <w:t xml:space="preserve">Новогодние утренники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1-4</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Декабрь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u w:val="single"/>
              </w:rPr>
            </w:pPr>
            <w:r w:rsidRPr="00B31F2B">
              <w:rPr>
                <w:rFonts w:eastAsia="Batang"/>
                <w:sz w:val="18"/>
                <w:szCs w:val="18"/>
              </w:rPr>
              <w:t>Заместитель директора по ВВР,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b/>
                <w:sz w:val="18"/>
                <w:szCs w:val="18"/>
              </w:rPr>
            </w:pPr>
            <w:r w:rsidRPr="00B31F2B">
              <w:rPr>
                <w:rFonts w:eastAsia="№Е"/>
                <w:b/>
                <w:sz w:val="18"/>
                <w:szCs w:val="18"/>
              </w:rPr>
              <w:t>Январь</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Е"/>
                <w:sz w:val="18"/>
                <w:szCs w:val="18"/>
              </w:rPr>
            </w:pPr>
            <w:r w:rsidRPr="00B31F2B">
              <w:rPr>
                <w:rFonts w:eastAsia="№Е"/>
                <w:sz w:val="18"/>
                <w:szCs w:val="18"/>
              </w:rPr>
              <w:t xml:space="preserve">         Торжественное открытие года </w:t>
            </w:r>
          </w:p>
          <w:p w:rsidR="00B31F2B" w:rsidRPr="00B31F2B" w:rsidRDefault="00B31F2B" w:rsidP="00DF3394">
            <w:pPr>
              <w:spacing w:line="240" w:lineRule="auto"/>
              <w:ind w:firstLine="0"/>
              <w:jc w:val="left"/>
              <w:rPr>
                <w:rFonts w:eastAsia="№Е"/>
                <w:sz w:val="18"/>
                <w:szCs w:val="18"/>
              </w:rPr>
            </w:pPr>
          </w:p>
          <w:p w:rsidR="00B31F2B" w:rsidRPr="00B31F2B" w:rsidRDefault="00B31F2B" w:rsidP="00DF3394">
            <w:pPr>
              <w:spacing w:line="240" w:lineRule="auto"/>
              <w:ind w:firstLine="0"/>
              <w:jc w:val="left"/>
              <w:rPr>
                <w:rFonts w:eastAsia="№Е"/>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Январь</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rPr>
            </w:pPr>
            <w:r w:rsidRPr="00B31F2B">
              <w:rPr>
                <w:rFonts w:eastAsia="Batang"/>
                <w:sz w:val="18"/>
                <w:szCs w:val="18"/>
              </w:rPr>
              <w:t>Заместитель директора по ВВР,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Зимние игры, катание на коньках</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2-11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Январь</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rPr>
            </w:pPr>
            <w:r w:rsidRPr="00B31F2B">
              <w:rPr>
                <w:rFonts w:eastAsia="Batang"/>
                <w:sz w:val="18"/>
                <w:szCs w:val="18"/>
              </w:rPr>
              <w:t>Учитель ФК, классные рук</w:t>
            </w:r>
            <w:r w:rsidRPr="00B31F2B">
              <w:rPr>
                <w:rFonts w:eastAsia="Batang"/>
                <w:sz w:val="18"/>
                <w:szCs w:val="18"/>
              </w:rPr>
              <w:t>о</w:t>
            </w:r>
            <w:r w:rsidRPr="00B31F2B">
              <w:rPr>
                <w:rFonts w:eastAsia="Batang"/>
                <w:sz w:val="18"/>
                <w:szCs w:val="18"/>
              </w:rPr>
              <w:t>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r w:rsidRPr="00B31F2B">
              <w:rPr>
                <w:rFonts w:eastAsia="№Е"/>
                <w:sz w:val="18"/>
                <w:szCs w:val="18"/>
              </w:rPr>
              <w:t>Акция «Ко</w:t>
            </w:r>
            <w:r w:rsidRPr="00B31F2B">
              <w:rPr>
                <w:rFonts w:eastAsia="№Е"/>
                <w:sz w:val="18"/>
                <w:szCs w:val="18"/>
              </w:rPr>
              <w:t>р</w:t>
            </w:r>
            <w:r w:rsidRPr="00B31F2B">
              <w:rPr>
                <w:rFonts w:eastAsia="№Е"/>
                <w:sz w:val="18"/>
                <w:szCs w:val="18"/>
              </w:rPr>
              <w:t>мушка»</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Январь</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rPr>
            </w:pPr>
            <w:r w:rsidRPr="00B31F2B">
              <w:rPr>
                <w:rFonts w:eastAsia="Batang"/>
                <w:sz w:val="18"/>
                <w:szCs w:val="18"/>
              </w:rPr>
              <w:t>Учитель биологии,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День полного освобожд</w:t>
            </w:r>
            <w:r w:rsidRPr="00B31F2B">
              <w:rPr>
                <w:rFonts w:eastAsia="№Е"/>
                <w:sz w:val="18"/>
                <w:szCs w:val="18"/>
              </w:rPr>
              <w:t>е</w:t>
            </w:r>
            <w:r w:rsidRPr="00B31F2B">
              <w:rPr>
                <w:rFonts w:eastAsia="№Е"/>
                <w:sz w:val="18"/>
                <w:szCs w:val="18"/>
              </w:rPr>
              <w:t xml:space="preserve">ния Ленинграда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8-11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Январь</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rPr>
            </w:pPr>
            <w:r w:rsidRPr="00B31F2B">
              <w:rPr>
                <w:rFonts w:eastAsia="Batang"/>
                <w:sz w:val="18"/>
                <w:szCs w:val="18"/>
              </w:rPr>
              <w:t>Заместитель директора по ВВР,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b/>
                <w:sz w:val="18"/>
                <w:szCs w:val="18"/>
              </w:rPr>
            </w:pPr>
            <w:r w:rsidRPr="00B31F2B">
              <w:rPr>
                <w:rFonts w:eastAsia="№Е"/>
                <w:b/>
                <w:sz w:val="18"/>
                <w:szCs w:val="18"/>
              </w:rPr>
              <w:t xml:space="preserve">Февраль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rPr>
            </w:pP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День Российской науки</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10-11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8 февраля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rPr>
            </w:pPr>
            <w:r w:rsidRPr="00B31F2B">
              <w:rPr>
                <w:rFonts w:eastAsia="Batang"/>
                <w:sz w:val="18"/>
                <w:szCs w:val="18"/>
              </w:rPr>
              <w:t>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Международный день ро</w:t>
            </w:r>
            <w:r w:rsidRPr="00B31F2B">
              <w:rPr>
                <w:rFonts w:eastAsia="№Е"/>
                <w:sz w:val="18"/>
                <w:szCs w:val="18"/>
              </w:rPr>
              <w:t>д</w:t>
            </w:r>
            <w:r w:rsidRPr="00B31F2B">
              <w:rPr>
                <w:rFonts w:eastAsia="№Е"/>
                <w:sz w:val="18"/>
                <w:szCs w:val="18"/>
              </w:rPr>
              <w:t>ного языка</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21 февраля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rPr>
            </w:pPr>
            <w:r w:rsidRPr="00B31F2B">
              <w:rPr>
                <w:rFonts w:eastAsia="Batang"/>
                <w:sz w:val="18"/>
                <w:szCs w:val="18"/>
              </w:rPr>
              <w:t>Заместитель директора по УВР по родным языкам, р</w:t>
            </w:r>
            <w:r w:rsidRPr="00B31F2B">
              <w:rPr>
                <w:rFonts w:eastAsia="Batang"/>
                <w:sz w:val="18"/>
                <w:szCs w:val="18"/>
              </w:rPr>
              <w:t>у</w:t>
            </w:r>
            <w:r w:rsidRPr="00B31F2B">
              <w:rPr>
                <w:rFonts w:eastAsia="Batang"/>
                <w:sz w:val="18"/>
                <w:szCs w:val="18"/>
              </w:rPr>
              <w:t>ководители ШМО РЯ и лит</w:t>
            </w:r>
            <w:r w:rsidRPr="00B31F2B">
              <w:rPr>
                <w:rFonts w:eastAsia="Batang"/>
                <w:sz w:val="18"/>
                <w:szCs w:val="18"/>
              </w:rPr>
              <w:t>е</w:t>
            </w:r>
            <w:r w:rsidRPr="00B31F2B">
              <w:rPr>
                <w:rFonts w:eastAsia="Batang"/>
                <w:sz w:val="18"/>
                <w:szCs w:val="18"/>
              </w:rPr>
              <w:t>ратуры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Смотр строя и песни, в честь дня Защитника От</w:t>
            </w:r>
            <w:r w:rsidRPr="00B31F2B">
              <w:rPr>
                <w:rFonts w:eastAsia="№Е"/>
                <w:sz w:val="18"/>
                <w:szCs w:val="18"/>
              </w:rPr>
              <w:t>е</w:t>
            </w:r>
            <w:r w:rsidRPr="00B31F2B">
              <w:rPr>
                <w:rFonts w:eastAsia="№Е"/>
                <w:sz w:val="18"/>
                <w:szCs w:val="18"/>
              </w:rPr>
              <w:t>чества «Служу России»</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1-6</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Февраль</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Batang"/>
                <w:sz w:val="18"/>
                <w:szCs w:val="18"/>
              </w:rPr>
            </w:pPr>
            <w:r w:rsidRPr="00B31F2B">
              <w:rPr>
                <w:rFonts w:eastAsia="Batang"/>
                <w:sz w:val="18"/>
                <w:szCs w:val="18"/>
              </w:rPr>
              <w:t>Заместитель директора по ВВР, учитель ОБЖ, учитель ФК,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r w:rsidRPr="00B31F2B">
              <w:rPr>
                <w:rFonts w:eastAsia="№Е"/>
                <w:sz w:val="18"/>
                <w:szCs w:val="18"/>
              </w:rPr>
              <w:t xml:space="preserve">А ну –ка, парни!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7-11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Февраль</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Учитель ОБЖ, учитель ФК,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r w:rsidRPr="00B31F2B">
              <w:rPr>
                <w:rFonts w:eastAsia="№Е"/>
                <w:sz w:val="18"/>
                <w:szCs w:val="18"/>
              </w:rPr>
              <w:t>Почта «Вале</w:t>
            </w:r>
            <w:r w:rsidRPr="00B31F2B">
              <w:rPr>
                <w:rFonts w:eastAsia="№Е"/>
                <w:sz w:val="18"/>
                <w:szCs w:val="18"/>
              </w:rPr>
              <w:t>н</w:t>
            </w:r>
            <w:r w:rsidRPr="00B31F2B">
              <w:rPr>
                <w:rFonts w:eastAsia="№Е"/>
                <w:sz w:val="18"/>
                <w:szCs w:val="18"/>
              </w:rPr>
              <w:t>тинки»</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Февраль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b/>
                <w:sz w:val="18"/>
                <w:szCs w:val="18"/>
              </w:rPr>
            </w:pPr>
            <w:r w:rsidRPr="00B31F2B">
              <w:rPr>
                <w:rFonts w:eastAsia="№Е"/>
                <w:b/>
                <w:sz w:val="18"/>
                <w:szCs w:val="18"/>
              </w:rPr>
              <w:t xml:space="preserve">Март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Праздничный концерт, посвященный Междун</w:t>
            </w:r>
            <w:r w:rsidRPr="00B31F2B">
              <w:rPr>
                <w:rFonts w:eastAsia="№Е"/>
                <w:sz w:val="18"/>
                <w:szCs w:val="18"/>
              </w:rPr>
              <w:t>а</w:t>
            </w:r>
            <w:r w:rsidRPr="00B31F2B">
              <w:rPr>
                <w:rFonts w:eastAsia="№Е"/>
                <w:sz w:val="18"/>
                <w:szCs w:val="18"/>
              </w:rPr>
              <w:t>родному женскому дню</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Март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Заместитель директора по ВВР,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Всемирный день иммун</w:t>
            </w:r>
            <w:r w:rsidRPr="00B31F2B">
              <w:rPr>
                <w:rFonts w:eastAsia="№Е"/>
                <w:sz w:val="18"/>
                <w:szCs w:val="18"/>
              </w:rPr>
              <w:t>и</w:t>
            </w:r>
            <w:r w:rsidRPr="00B31F2B">
              <w:rPr>
                <w:rFonts w:eastAsia="№Е"/>
                <w:sz w:val="18"/>
                <w:szCs w:val="18"/>
              </w:rPr>
              <w:t xml:space="preserve">тета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1-4</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1 марта</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Заместитель директора по ВВР,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 xml:space="preserve">Всероссийский открытый </w:t>
            </w:r>
            <w:r w:rsidRPr="00B31F2B">
              <w:rPr>
                <w:rFonts w:eastAsia="№Е"/>
                <w:sz w:val="18"/>
                <w:szCs w:val="18"/>
              </w:rPr>
              <w:lastRenderedPageBreak/>
              <w:t>урок «ОБЖ» (приуроче</w:t>
            </w:r>
            <w:r w:rsidRPr="00B31F2B">
              <w:rPr>
                <w:rFonts w:eastAsia="№Е"/>
                <w:sz w:val="18"/>
                <w:szCs w:val="18"/>
              </w:rPr>
              <w:t>н</w:t>
            </w:r>
            <w:r w:rsidRPr="00B31F2B">
              <w:rPr>
                <w:rFonts w:eastAsia="№Е"/>
                <w:sz w:val="18"/>
                <w:szCs w:val="18"/>
              </w:rPr>
              <w:t>ный к празднованию Вс</w:t>
            </w:r>
            <w:r w:rsidRPr="00B31F2B">
              <w:rPr>
                <w:rFonts w:eastAsia="№Е"/>
                <w:sz w:val="18"/>
                <w:szCs w:val="18"/>
              </w:rPr>
              <w:t>е</w:t>
            </w:r>
            <w:r w:rsidRPr="00B31F2B">
              <w:rPr>
                <w:rFonts w:eastAsia="№Е"/>
                <w:sz w:val="18"/>
                <w:szCs w:val="18"/>
              </w:rPr>
              <w:t>мирного дня гражданской обороны)</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lastRenderedPageBreak/>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Март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 xml:space="preserve">Заместитель директора по </w:t>
            </w:r>
            <w:r w:rsidRPr="00B31F2B">
              <w:rPr>
                <w:rFonts w:eastAsia="Batang"/>
                <w:sz w:val="18"/>
                <w:szCs w:val="18"/>
              </w:rPr>
              <w:lastRenderedPageBreak/>
              <w:t>ВВР, учитель ОБЖ, учитель ФК,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lastRenderedPageBreak/>
              <w:t xml:space="preserve">Неделя математики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14-20 марта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Руководитель ШМО , учителя математики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Е"/>
                <w:sz w:val="18"/>
                <w:szCs w:val="18"/>
              </w:rPr>
            </w:pPr>
            <w:r w:rsidRPr="00B31F2B">
              <w:rPr>
                <w:rFonts w:eastAsia="№Е"/>
                <w:sz w:val="18"/>
                <w:szCs w:val="18"/>
              </w:rPr>
              <w:t>День воссоединения Крыма и России</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8-11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18 марта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Учителя истории, руковод</w:t>
            </w:r>
            <w:r w:rsidRPr="00B31F2B">
              <w:rPr>
                <w:rFonts w:eastAsia="Batang"/>
                <w:sz w:val="18"/>
                <w:szCs w:val="18"/>
              </w:rPr>
              <w:t>и</w:t>
            </w:r>
            <w:r w:rsidRPr="00B31F2B">
              <w:rPr>
                <w:rFonts w:eastAsia="Batang"/>
                <w:sz w:val="18"/>
                <w:szCs w:val="18"/>
              </w:rPr>
              <w:t>тель музея.</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Е"/>
                <w:sz w:val="18"/>
                <w:szCs w:val="18"/>
              </w:rPr>
            </w:pPr>
            <w:r w:rsidRPr="00B31F2B">
              <w:rPr>
                <w:rFonts w:eastAsia="№Е"/>
                <w:sz w:val="18"/>
                <w:szCs w:val="18"/>
              </w:rPr>
              <w:t>Всероссийская неделя м</w:t>
            </w:r>
            <w:r w:rsidRPr="00B31F2B">
              <w:rPr>
                <w:rFonts w:eastAsia="№Е"/>
                <w:sz w:val="18"/>
                <w:szCs w:val="18"/>
              </w:rPr>
              <w:t>у</w:t>
            </w:r>
            <w:r w:rsidRPr="00B31F2B">
              <w:rPr>
                <w:rFonts w:eastAsia="№Е"/>
                <w:sz w:val="18"/>
                <w:szCs w:val="18"/>
              </w:rPr>
              <w:t>зыки для детей и юнош</w:t>
            </w:r>
            <w:r w:rsidRPr="00B31F2B">
              <w:rPr>
                <w:rFonts w:eastAsia="№Е"/>
                <w:sz w:val="18"/>
                <w:szCs w:val="18"/>
              </w:rPr>
              <w:t>е</w:t>
            </w:r>
            <w:r w:rsidRPr="00B31F2B">
              <w:rPr>
                <w:rFonts w:eastAsia="№Е"/>
                <w:sz w:val="18"/>
                <w:szCs w:val="18"/>
              </w:rPr>
              <w:t xml:space="preserve">ства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1-4</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21-27 марта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Учитель музыки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Е"/>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b/>
                <w:sz w:val="18"/>
                <w:szCs w:val="18"/>
              </w:rPr>
            </w:pPr>
            <w:r w:rsidRPr="00B31F2B">
              <w:rPr>
                <w:rFonts w:eastAsia="№Е"/>
                <w:b/>
                <w:sz w:val="18"/>
                <w:szCs w:val="18"/>
              </w:rPr>
              <w:t>Апрель</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Е"/>
                <w:sz w:val="18"/>
                <w:szCs w:val="18"/>
              </w:rPr>
            </w:pPr>
            <w:r w:rsidRPr="00B31F2B">
              <w:rPr>
                <w:rFonts w:eastAsia="№Е"/>
                <w:sz w:val="18"/>
                <w:szCs w:val="18"/>
              </w:rPr>
              <w:t>День космонавтики. Гаг</w:t>
            </w:r>
            <w:r w:rsidRPr="00B31F2B">
              <w:rPr>
                <w:rFonts w:eastAsia="№Е"/>
                <w:sz w:val="18"/>
                <w:szCs w:val="18"/>
              </w:rPr>
              <w:t>а</w:t>
            </w:r>
            <w:r w:rsidRPr="00B31F2B">
              <w:rPr>
                <w:rFonts w:eastAsia="№Е"/>
                <w:sz w:val="18"/>
                <w:szCs w:val="18"/>
              </w:rPr>
              <w:t xml:space="preserve">ринский урок «Космос –это мы»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1-6</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12 апреля</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Классные руководители, с</w:t>
            </w:r>
            <w:r w:rsidRPr="00B31F2B">
              <w:rPr>
                <w:rFonts w:eastAsia="Batang"/>
                <w:sz w:val="18"/>
                <w:szCs w:val="18"/>
              </w:rPr>
              <w:t>о</w:t>
            </w:r>
            <w:r w:rsidRPr="00B31F2B">
              <w:rPr>
                <w:rFonts w:eastAsia="Batang"/>
                <w:sz w:val="18"/>
                <w:szCs w:val="18"/>
              </w:rPr>
              <w:t>циальный педагог</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Е"/>
                <w:sz w:val="18"/>
                <w:szCs w:val="18"/>
              </w:rPr>
            </w:pPr>
            <w:r w:rsidRPr="00B31F2B">
              <w:rPr>
                <w:rFonts w:eastAsia="№Е"/>
                <w:sz w:val="18"/>
                <w:szCs w:val="18"/>
              </w:rPr>
              <w:t>День местного самоупра</w:t>
            </w:r>
            <w:r w:rsidRPr="00B31F2B">
              <w:rPr>
                <w:rFonts w:eastAsia="№Е"/>
                <w:sz w:val="18"/>
                <w:szCs w:val="18"/>
              </w:rPr>
              <w:t>в</w:t>
            </w:r>
            <w:r w:rsidRPr="00B31F2B">
              <w:rPr>
                <w:rFonts w:eastAsia="№Е"/>
                <w:sz w:val="18"/>
                <w:szCs w:val="18"/>
              </w:rPr>
              <w:t xml:space="preserve">ления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10</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21 апреля</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Учителя истории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rPr>
                <w:rFonts w:eastAsia="№Е"/>
                <w:sz w:val="18"/>
                <w:szCs w:val="18"/>
              </w:rPr>
            </w:pPr>
            <w:r w:rsidRPr="00B31F2B">
              <w:rPr>
                <w:rFonts w:eastAsia="№Е"/>
                <w:sz w:val="18"/>
                <w:szCs w:val="18"/>
              </w:rPr>
              <w:t>Всероссийский открытый урок «ОБЖ» .День пожа</w:t>
            </w:r>
            <w:r w:rsidRPr="00B31F2B">
              <w:rPr>
                <w:rFonts w:eastAsia="№Е"/>
                <w:sz w:val="18"/>
                <w:szCs w:val="18"/>
              </w:rPr>
              <w:t>р</w:t>
            </w:r>
            <w:r w:rsidRPr="00B31F2B">
              <w:rPr>
                <w:rFonts w:eastAsia="№Е"/>
                <w:sz w:val="18"/>
                <w:szCs w:val="18"/>
              </w:rPr>
              <w:t>ной охраны</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30 апреля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Заместитель директора по ВВР, учитель ОБЖ, учитель ФК,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 xml:space="preserve">Экологический субботник </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По плану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Заместитель по АХЧ, клас</w:t>
            </w:r>
            <w:r w:rsidRPr="00B31F2B">
              <w:rPr>
                <w:rFonts w:eastAsia="Batang"/>
                <w:sz w:val="18"/>
                <w:szCs w:val="18"/>
              </w:rPr>
              <w:t>с</w:t>
            </w:r>
            <w:r w:rsidRPr="00B31F2B">
              <w:rPr>
                <w:rFonts w:eastAsia="Batang"/>
                <w:sz w:val="18"/>
                <w:szCs w:val="18"/>
              </w:rPr>
              <w:t>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b/>
                <w:sz w:val="18"/>
                <w:szCs w:val="18"/>
              </w:rPr>
            </w:pPr>
            <w:r w:rsidRPr="00B31F2B">
              <w:rPr>
                <w:rFonts w:eastAsia="№Е"/>
                <w:b/>
                <w:sz w:val="18"/>
                <w:szCs w:val="18"/>
              </w:rPr>
              <w:t>Май</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r w:rsidRPr="00B31F2B">
              <w:rPr>
                <w:rFonts w:eastAsia="№Е"/>
                <w:sz w:val="18"/>
                <w:szCs w:val="18"/>
              </w:rPr>
              <w:t>День Победы советского народа в Вел</w:t>
            </w:r>
            <w:r w:rsidRPr="00B31F2B">
              <w:rPr>
                <w:rFonts w:eastAsia="№Е"/>
                <w:sz w:val="18"/>
                <w:szCs w:val="18"/>
              </w:rPr>
              <w:t>и</w:t>
            </w:r>
            <w:r w:rsidRPr="00B31F2B">
              <w:rPr>
                <w:rFonts w:eastAsia="№Е"/>
                <w:sz w:val="18"/>
                <w:szCs w:val="18"/>
              </w:rPr>
              <w:t>кой Отечественной войне 1941-1945 годов. Урок м</w:t>
            </w:r>
            <w:r w:rsidRPr="00B31F2B">
              <w:rPr>
                <w:rFonts w:eastAsia="№Е"/>
                <w:sz w:val="18"/>
                <w:szCs w:val="18"/>
              </w:rPr>
              <w:t>у</w:t>
            </w:r>
            <w:r w:rsidRPr="00B31F2B">
              <w:rPr>
                <w:rFonts w:eastAsia="№Е"/>
                <w:sz w:val="18"/>
                <w:szCs w:val="18"/>
              </w:rPr>
              <w:t>жества, посвященный ко Дню Победы ВОВ</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Май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Заместитель директора по ВВР, социальный педагог,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Акция «Бессмертный полк»</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 (о</w:t>
            </w:r>
            <w:r w:rsidRPr="00B31F2B">
              <w:rPr>
                <w:rFonts w:eastAsia="№Е"/>
                <w:sz w:val="18"/>
                <w:szCs w:val="18"/>
              </w:rPr>
              <w:t>н</w:t>
            </w:r>
            <w:r w:rsidRPr="00B31F2B">
              <w:rPr>
                <w:rFonts w:eastAsia="№Е"/>
                <w:sz w:val="18"/>
                <w:szCs w:val="18"/>
              </w:rPr>
              <w:t>лайн)</w:t>
            </w:r>
          </w:p>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9-11 (офлайн)</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Май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Директор, заместитель д</w:t>
            </w:r>
            <w:r w:rsidRPr="00B31F2B">
              <w:rPr>
                <w:rFonts w:eastAsia="Batang"/>
                <w:sz w:val="18"/>
                <w:szCs w:val="18"/>
              </w:rPr>
              <w:t>и</w:t>
            </w:r>
            <w:r w:rsidRPr="00B31F2B">
              <w:rPr>
                <w:rFonts w:eastAsia="Batang"/>
                <w:sz w:val="18"/>
                <w:szCs w:val="18"/>
              </w:rPr>
              <w:t>ректора по ВВР,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r w:rsidRPr="00B31F2B">
              <w:rPr>
                <w:rFonts w:eastAsia="№Е"/>
                <w:sz w:val="18"/>
                <w:szCs w:val="18"/>
              </w:rPr>
              <w:t>Праздничный концерт, посвященный ко Дню Победы</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Май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Заместитель директора по ВВР, социальный педагог</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r w:rsidRPr="00B31F2B">
              <w:rPr>
                <w:rFonts w:eastAsia="№Е"/>
                <w:sz w:val="18"/>
                <w:szCs w:val="18"/>
              </w:rPr>
              <w:t>Международный день борьбы за права и</w:t>
            </w:r>
            <w:r w:rsidRPr="00B31F2B">
              <w:rPr>
                <w:rFonts w:eastAsia="№Е"/>
                <w:sz w:val="18"/>
                <w:szCs w:val="18"/>
              </w:rPr>
              <w:t>н</w:t>
            </w:r>
            <w:r w:rsidRPr="00B31F2B">
              <w:rPr>
                <w:rFonts w:eastAsia="№Е"/>
                <w:sz w:val="18"/>
                <w:szCs w:val="18"/>
              </w:rPr>
              <w:t>валидов</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1-8</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5 мая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Педагог-психолог,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r w:rsidRPr="00B31F2B">
              <w:rPr>
                <w:rFonts w:eastAsia="№Е"/>
                <w:sz w:val="18"/>
                <w:szCs w:val="18"/>
              </w:rPr>
              <w:t>Торжественный праздник «Последний зв</w:t>
            </w:r>
            <w:r w:rsidRPr="00B31F2B">
              <w:rPr>
                <w:rFonts w:eastAsia="№Е"/>
                <w:sz w:val="18"/>
                <w:szCs w:val="18"/>
              </w:rPr>
              <w:t>о</w:t>
            </w:r>
            <w:r w:rsidRPr="00B31F2B">
              <w:rPr>
                <w:rFonts w:eastAsia="№Е"/>
                <w:sz w:val="18"/>
                <w:szCs w:val="18"/>
              </w:rPr>
              <w:t>нок»</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1,9,11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Май</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Заместитель директора по ВВР,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r w:rsidRPr="00B31F2B">
              <w:rPr>
                <w:rFonts w:eastAsia="№Е"/>
                <w:sz w:val="18"/>
                <w:szCs w:val="18"/>
              </w:rPr>
              <w:t>Международный день семьи</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 xml:space="preserve">15 мая </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Заместитель директора по ВВР, классные руководители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r w:rsidRPr="00B31F2B">
              <w:rPr>
                <w:rFonts w:eastAsia="№Е"/>
                <w:sz w:val="18"/>
                <w:szCs w:val="18"/>
              </w:rPr>
              <w:t>День госуда</w:t>
            </w:r>
            <w:r w:rsidRPr="00B31F2B">
              <w:rPr>
                <w:rFonts w:eastAsia="№Е"/>
                <w:sz w:val="18"/>
                <w:szCs w:val="18"/>
              </w:rPr>
              <w:t>р</w:t>
            </w:r>
            <w:r w:rsidRPr="00B31F2B">
              <w:rPr>
                <w:rFonts w:eastAsia="№Е"/>
                <w:sz w:val="18"/>
                <w:szCs w:val="18"/>
              </w:rPr>
              <w:t>ственного флага Росси</w:t>
            </w:r>
            <w:r w:rsidRPr="00B31F2B">
              <w:rPr>
                <w:rFonts w:eastAsia="№Е"/>
                <w:sz w:val="18"/>
                <w:szCs w:val="18"/>
              </w:rPr>
              <w:t>й</w:t>
            </w:r>
            <w:r w:rsidRPr="00B31F2B">
              <w:rPr>
                <w:rFonts w:eastAsia="№Е"/>
                <w:sz w:val="18"/>
                <w:szCs w:val="18"/>
              </w:rPr>
              <w:lastRenderedPageBreak/>
              <w:t>ской Федерации</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lastRenderedPageBreak/>
              <w:t>10-11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22 мая</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Социальный педагог ,учителя истории</w:t>
            </w: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b/>
                <w:sz w:val="18"/>
                <w:szCs w:val="18"/>
              </w:rPr>
            </w:pPr>
            <w:r w:rsidRPr="00B31F2B">
              <w:rPr>
                <w:rFonts w:eastAsia="№Е"/>
                <w:b/>
                <w:sz w:val="18"/>
                <w:szCs w:val="18"/>
              </w:rPr>
              <w:t>Июнь</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p>
        </w:tc>
      </w:tr>
      <w:tr w:rsidR="00B31F2B" w:rsidRPr="00B31F2B"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851"/>
              <w:jc w:val="center"/>
              <w:rPr>
                <w:rFonts w:eastAsia="№Е"/>
                <w:sz w:val="18"/>
                <w:szCs w:val="18"/>
              </w:rPr>
            </w:pPr>
            <w:r w:rsidRPr="00B31F2B">
              <w:rPr>
                <w:rFonts w:eastAsia="№Е"/>
                <w:sz w:val="18"/>
                <w:szCs w:val="18"/>
              </w:rPr>
              <w:t>«День защиты детей»</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1-4</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Июнь</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Классные руководители</w:t>
            </w:r>
          </w:p>
        </w:tc>
      </w:tr>
      <w:tr w:rsidR="00B31F2B" w:rsidRPr="00CD1ABA" w:rsidTr="00DF3394">
        <w:tc>
          <w:tcPr>
            <w:tcW w:w="23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Е"/>
                <w:sz w:val="18"/>
                <w:szCs w:val="18"/>
              </w:rPr>
            </w:pPr>
            <w:r w:rsidRPr="00B31F2B">
              <w:rPr>
                <w:rFonts w:eastAsia="№Е"/>
                <w:sz w:val="18"/>
                <w:szCs w:val="18"/>
              </w:rPr>
              <w:t>Торжественная выдача аттестатов</w:t>
            </w:r>
          </w:p>
        </w:tc>
        <w:tc>
          <w:tcPr>
            <w:tcW w:w="851"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sz w:val="18"/>
                <w:szCs w:val="18"/>
              </w:rPr>
              <w:t>9,11</w:t>
            </w:r>
          </w:p>
        </w:tc>
        <w:tc>
          <w:tcPr>
            <w:tcW w:w="1134"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10"/>
              <w:jc w:val="center"/>
              <w:rPr>
                <w:rFonts w:eastAsia="№Е"/>
                <w:sz w:val="18"/>
                <w:szCs w:val="18"/>
              </w:rPr>
            </w:pPr>
            <w:r w:rsidRPr="00B31F2B">
              <w:rPr>
                <w:rFonts w:eastAsia="№Е"/>
                <w:sz w:val="18"/>
                <w:szCs w:val="18"/>
              </w:rPr>
              <w:t>Июнь</w:t>
            </w:r>
          </w:p>
        </w:tc>
        <w:tc>
          <w:tcPr>
            <w:tcW w:w="258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line="240" w:lineRule="auto"/>
              <w:ind w:firstLine="0"/>
              <w:jc w:val="center"/>
              <w:rPr>
                <w:rFonts w:eastAsia="Batang"/>
                <w:sz w:val="18"/>
                <w:szCs w:val="18"/>
              </w:rPr>
            </w:pPr>
            <w:r w:rsidRPr="00B31F2B">
              <w:rPr>
                <w:rFonts w:eastAsia="Batang"/>
                <w:sz w:val="18"/>
                <w:szCs w:val="18"/>
              </w:rPr>
              <w:t>Директор, заместитель д</w:t>
            </w:r>
            <w:r w:rsidRPr="00B31F2B">
              <w:rPr>
                <w:rFonts w:eastAsia="Batang"/>
                <w:sz w:val="18"/>
                <w:szCs w:val="18"/>
              </w:rPr>
              <w:t>и</w:t>
            </w:r>
            <w:r w:rsidRPr="00B31F2B">
              <w:rPr>
                <w:rFonts w:eastAsia="Batang"/>
                <w:sz w:val="18"/>
                <w:szCs w:val="18"/>
              </w:rPr>
              <w:t>ректора по УВР, классные руководители</w:t>
            </w:r>
          </w:p>
        </w:tc>
      </w:tr>
    </w:tbl>
    <w:p w:rsidR="00B31F2B" w:rsidRPr="00CD1ABA" w:rsidRDefault="00B31F2B" w:rsidP="00B31F2B">
      <w:pPr>
        <w:widowControl w:val="0"/>
        <w:autoSpaceDE w:val="0"/>
        <w:autoSpaceDN w:val="0"/>
        <w:spacing w:after="0" w:line="240" w:lineRule="auto"/>
        <w:ind w:firstLine="0"/>
        <w:jc w:val="left"/>
        <w:rPr>
          <w:rFonts w:eastAsia="Times New Roman" w:cs="Times New Roman"/>
          <w:b/>
          <w:w w:val="0"/>
          <w:kern w:val="2"/>
          <w:sz w:val="18"/>
          <w:szCs w:val="18"/>
          <w:highlight w:val="cyan"/>
          <w:lang w:eastAsia="ko-KR"/>
        </w:rPr>
      </w:pPr>
    </w:p>
    <w:tbl>
      <w:tblPr>
        <w:tblStyle w:val="18"/>
        <w:tblW w:w="6947" w:type="dxa"/>
        <w:tblInd w:w="-176" w:type="dxa"/>
        <w:tblLayout w:type="fixed"/>
        <w:tblLook w:val="04A0" w:firstRow="1" w:lastRow="0" w:firstColumn="1" w:lastColumn="0" w:noHBand="0" w:noVBand="1"/>
      </w:tblPr>
      <w:tblGrid>
        <w:gridCol w:w="2411"/>
        <w:gridCol w:w="850"/>
        <w:gridCol w:w="1134"/>
        <w:gridCol w:w="2552"/>
      </w:tblGrid>
      <w:tr w:rsidR="00B31F2B" w:rsidRPr="00B31F2B" w:rsidTr="00DF3394">
        <w:tc>
          <w:tcPr>
            <w:tcW w:w="6947" w:type="dxa"/>
            <w:gridSpan w:val="4"/>
          </w:tcPr>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 xml:space="preserve">Классное руководство </w:t>
            </w:r>
          </w:p>
          <w:p w:rsidR="00B31F2B" w:rsidRPr="00B31F2B" w:rsidRDefault="00B31F2B" w:rsidP="00DF3394">
            <w:pPr>
              <w:spacing w:line="240" w:lineRule="auto"/>
              <w:ind w:firstLine="0"/>
              <w:jc w:val="left"/>
              <w:rPr>
                <w:b/>
                <w:sz w:val="18"/>
                <w:szCs w:val="18"/>
              </w:rPr>
            </w:pPr>
          </w:p>
        </w:tc>
      </w:tr>
      <w:tr w:rsidR="00B31F2B" w:rsidRPr="00B31F2B" w:rsidTr="00DF3394">
        <w:tc>
          <w:tcPr>
            <w:tcW w:w="2411" w:type="dxa"/>
          </w:tcPr>
          <w:p w:rsidR="00B31F2B" w:rsidRPr="00B31F2B" w:rsidRDefault="00B31F2B" w:rsidP="00DF3394">
            <w:pPr>
              <w:widowControl w:val="0"/>
              <w:spacing w:line="240" w:lineRule="auto"/>
              <w:ind w:right="-1" w:firstLine="0"/>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Дела, события, меропр</w:t>
            </w:r>
            <w:r w:rsidRPr="00B31F2B">
              <w:rPr>
                <w:rFonts w:eastAsia="№Е"/>
                <w:b/>
                <w:sz w:val="18"/>
                <w:szCs w:val="18"/>
              </w:rPr>
              <w:t>и</w:t>
            </w:r>
            <w:r w:rsidRPr="00B31F2B">
              <w:rPr>
                <w:rFonts w:eastAsia="№Е"/>
                <w:b/>
                <w:sz w:val="18"/>
                <w:szCs w:val="18"/>
              </w:rPr>
              <w:t>ятия</w:t>
            </w:r>
          </w:p>
        </w:tc>
        <w:tc>
          <w:tcPr>
            <w:tcW w:w="850" w:type="dxa"/>
          </w:tcPr>
          <w:p w:rsidR="00B31F2B" w:rsidRPr="00B31F2B" w:rsidRDefault="00B31F2B" w:rsidP="00DF3394">
            <w:pPr>
              <w:widowControl w:val="0"/>
              <w:spacing w:line="240" w:lineRule="auto"/>
              <w:ind w:right="-1" w:firstLine="0"/>
              <w:jc w:val="center"/>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 xml:space="preserve">Классы </w:t>
            </w:r>
          </w:p>
        </w:tc>
        <w:tc>
          <w:tcPr>
            <w:tcW w:w="1134" w:type="dxa"/>
          </w:tcPr>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Ориент</w:t>
            </w:r>
            <w:r w:rsidRPr="00B31F2B">
              <w:rPr>
                <w:rFonts w:eastAsia="№Е"/>
                <w:b/>
                <w:sz w:val="18"/>
                <w:szCs w:val="18"/>
              </w:rPr>
              <w:t>и</w:t>
            </w:r>
            <w:r w:rsidRPr="00B31F2B">
              <w:rPr>
                <w:rFonts w:eastAsia="№Е"/>
                <w:b/>
                <w:sz w:val="18"/>
                <w:szCs w:val="18"/>
              </w:rPr>
              <w:t>ровочное</w:t>
            </w: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 xml:space="preserve">время </w:t>
            </w: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провед</w:t>
            </w:r>
            <w:r w:rsidRPr="00B31F2B">
              <w:rPr>
                <w:rFonts w:eastAsia="№Е"/>
                <w:b/>
                <w:sz w:val="18"/>
                <w:szCs w:val="18"/>
              </w:rPr>
              <w:t>е</w:t>
            </w:r>
            <w:r w:rsidRPr="00B31F2B">
              <w:rPr>
                <w:rFonts w:eastAsia="№Е"/>
                <w:b/>
                <w:sz w:val="18"/>
                <w:szCs w:val="18"/>
              </w:rPr>
              <w:t>ния</w:t>
            </w:r>
          </w:p>
        </w:tc>
        <w:tc>
          <w:tcPr>
            <w:tcW w:w="2552" w:type="dxa"/>
          </w:tcPr>
          <w:p w:rsidR="00B31F2B" w:rsidRPr="00B31F2B" w:rsidRDefault="00B31F2B" w:rsidP="00DF3394">
            <w:pPr>
              <w:widowControl w:val="0"/>
              <w:spacing w:line="240" w:lineRule="auto"/>
              <w:ind w:right="-1" w:firstLine="0"/>
              <w:jc w:val="center"/>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Ответственные</w:t>
            </w:r>
          </w:p>
        </w:tc>
      </w:tr>
      <w:tr w:rsidR="00B31F2B" w:rsidRPr="00B31F2B" w:rsidTr="00DF3394">
        <w:tc>
          <w:tcPr>
            <w:tcW w:w="6947" w:type="dxa"/>
            <w:gridSpan w:val="4"/>
          </w:tcPr>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Тематические классные часы ( 1 час в неделю)</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 xml:space="preserve"> Классный час «2021 – Год науки и технологий»</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Сентябрь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 xml:space="preserve">Классные руководители </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Классный час «</w:t>
            </w:r>
            <w:r w:rsidRPr="00B31F2B">
              <w:rPr>
                <w:b/>
                <w:bCs/>
                <w:sz w:val="18"/>
                <w:szCs w:val="18"/>
                <w:shd w:val="clear" w:color="auto" w:fill="FFFFFF"/>
              </w:rPr>
              <w:t>День</w:t>
            </w:r>
            <w:r w:rsidRPr="00B31F2B">
              <w:rPr>
                <w:sz w:val="18"/>
                <w:szCs w:val="18"/>
                <w:shd w:val="clear" w:color="auto" w:fill="FFFFFF"/>
              </w:rPr>
              <w:t> </w:t>
            </w:r>
            <w:r w:rsidRPr="00B31F2B">
              <w:rPr>
                <w:b/>
                <w:bCs/>
                <w:sz w:val="18"/>
                <w:szCs w:val="18"/>
                <w:shd w:val="clear" w:color="auto" w:fill="FFFFFF"/>
              </w:rPr>
              <w:t>Республики</w:t>
            </w:r>
            <w:r w:rsidRPr="00B31F2B">
              <w:rPr>
                <w:sz w:val="18"/>
                <w:szCs w:val="18"/>
                <w:shd w:val="clear" w:color="auto" w:fill="FFFFFF"/>
              </w:rPr>
              <w:t> — </w:t>
            </w:r>
            <w:r w:rsidRPr="00B31F2B">
              <w:rPr>
                <w:b/>
                <w:bCs/>
                <w:sz w:val="18"/>
                <w:szCs w:val="18"/>
                <w:shd w:val="clear" w:color="auto" w:fill="FFFFFF"/>
              </w:rPr>
              <w:t>День</w:t>
            </w:r>
            <w:r w:rsidRPr="00B31F2B">
              <w:rPr>
                <w:sz w:val="18"/>
                <w:szCs w:val="18"/>
                <w:shd w:val="clear" w:color="auto" w:fill="FFFFFF"/>
              </w:rPr>
              <w:t> принятия Декларации о государстве</w:t>
            </w:r>
            <w:r w:rsidRPr="00B31F2B">
              <w:rPr>
                <w:sz w:val="18"/>
                <w:szCs w:val="18"/>
                <w:shd w:val="clear" w:color="auto" w:fill="FFFFFF"/>
              </w:rPr>
              <w:t>н</w:t>
            </w:r>
            <w:r w:rsidRPr="00B31F2B">
              <w:rPr>
                <w:sz w:val="18"/>
                <w:szCs w:val="18"/>
                <w:shd w:val="clear" w:color="auto" w:fill="FFFFFF"/>
              </w:rPr>
              <w:t>ном </w:t>
            </w:r>
            <w:r w:rsidRPr="00B31F2B">
              <w:rPr>
                <w:b/>
                <w:bCs/>
                <w:sz w:val="18"/>
                <w:szCs w:val="18"/>
                <w:shd w:val="clear" w:color="auto" w:fill="FFFFFF"/>
              </w:rPr>
              <w:t>суверенитете</w:t>
            </w:r>
            <w:r w:rsidRPr="00B31F2B">
              <w:rPr>
                <w:sz w:val="18"/>
                <w:szCs w:val="18"/>
                <w:shd w:val="clear" w:color="auto" w:fill="FFFFFF"/>
              </w:rPr>
              <w:t> </w:t>
            </w:r>
            <w:r w:rsidRPr="00B31F2B">
              <w:rPr>
                <w:b/>
                <w:bCs/>
                <w:sz w:val="18"/>
                <w:szCs w:val="18"/>
                <w:shd w:val="clear" w:color="auto" w:fill="FFFFFF"/>
              </w:rPr>
              <w:t>Республики»</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Октябрь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Классный час «День народного единства»</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Ноябрь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Уроки мужества «Битва за Москву» Классный час, посвященный Дню Героев Отечества дню Неизвес</w:t>
            </w:r>
            <w:r w:rsidRPr="00B31F2B">
              <w:rPr>
                <w:sz w:val="18"/>
                <w:szCs w:val="18"/>
              </w:rPr>
              <w:t>т</w:t>
            </w:r>
            <w:r w:rsidRPr="00B31F2B">
              <w:rPr>
                <w:sz w:val="18"/>
                <w:szCs w:val="18"/>
              </w:rPr>
              <w:t>ного Солдата</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Декабрь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p w:rsidR="00B31F2B" w:rsidRPr="00B31F2B" w:rsidRDefault="00B31F2B" w:rsidP="00DF3394">
            <w:pPr>
              <w:spacing w:line="240" w:lineRule="auto"/>
              <w:ind w:firstLine="0"/>
              <w:jc w:val="left"/>
              <w:rPr>
                <w:sz w:val="18"/>
                <w:szCs w:val="18"/>
              </w:rPr>
            </w:pPr>
            <w:r w:rsidRPr="00B31F2B">
              <w:rPr>
                <w:sz w:val="18"/>
                <w:szCs w:val="18"/>
              </w:rPr>
              <w:t>совет старшеклассников</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 xml:space="preserve"> Классный час «День по</w:t>
            </w:r>
            <w:r w:rsidRPr="00B31F2B">
              <w:rPr>
                <w:sz w:val="18"/>
                <w:szCs w:val="18"/>
              </w:rPr>
              <w:t>л</w:t>
            </w:r>
            <w:r w:rsidRPr="00B31F2B">
              <w:rPr>
                <w:sz w:val="18"/>
                <w:szCs w:val="18"/>
              </w:rPr>
              <w:t xml:space="preserve">ного освобождения </w:t>
            </w:r>
          </w:p>
          <w:p w:rsidR="00B31F2B" w:rsidRPr="00B31F2B" w:rsidRDefault="00B31F2B" w:rsidP="00DF3394">
            <w:pPr>
              <w:spacing w:line="240" w:lineRule="auto"/>
              <w:ind w:firstLine="0"/>
              <w:jc w:val="left"/>
              <w:rPr>
                <w:sz w:val="18"/>
                <w:szCs w:val="18"/>
              </w:rPr>
            </w:pPr>
            <w:r w:rsidRPr="00B31F2B">
              <w:rPr>
                <w:sz w:val="18"/>
                <w:szCs w:val="18"/>
              </w:rPr>
              <w:t>Ленинграда, снятие блок</w:t>
            </w:r>
            <w:r w:rsidRPr="00B31F2B">
              <w:rPr>
                <w:sz w:val="18"/>
                <w:szCs w:val="18"/>
              </w:rPr>
              <w:t>а</w:t>
            </w:r>
            <w:r w:rsidRPr="00B31F2B">
              <w:rPr>
                <w:sz w:val="18"/>
                <w:szCs w:val="18"/>
              </w:rPr>
              <w:t>ды».</w:t>
            </w:r>
          </w:p>
          <w:p w:rsidR="00B31F2B" w:rsidRPr="00B31F2B" w:rsidRDefault="00B31F2B" w:rsidP="00DF3394">
            <w:pPr>
              <w:spacing w:line="240" w:lineRule="auto"/>
              <w:ind w:firstLine="0"/>
              <w:jc w:val="left"/>
              <w:rPr>
                <w:sz w:val="18"/>
                <w:szCs w:val="18"/>
              </w:rPr>
            </w:pPr>
            <w:r w:rsidRPr="00B31F2B">
              <w:rPr>
                <w:sz w:val="18"/>
                <w:szCs w:val="18"/>
              </w:rPr>
              <w:t>Международный день п</w:t>
            </w:r>
            <w:r w:rsidRPr="00B31F2B">
              <w:rPr>
                <w:sz w:val="18"/>
                <w:szCs w:val="18"/>
              </w:rPr>
              <w:t>а</w:t>
            </w:r>
            <w:r w:rsidRPr="00B31F2B">
              <w:rPr>
                <w:sz w:val="18"/>
                <w:szCs w:val="18"/>
              </w:rPr>
              <w:t>мяти жертв Холокоста</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Январь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 xml:space="preserve"> Классный час «Мой папа – пример для меня»</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Февраль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Классный час «Мамин день!»</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Март</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Классный час. День косм</w:t>
            </w:r>
            <w:r w:rsidRPr="00B31F2B">
              <w:rPr>
                <w:sz w:val="18"/>
                <w:szCs w:val="18"/>
              </w:rPr>
              <w:t>о</w:t>
            </w:r>
            <w:r w:rsidRPr="00B31F2B">
              <w:rPr>
                <w:sz w:val="18"/>
                <w:szCs w:val="18"/>
              </w:rPr>
              <w:t>навтики.</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Апрель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r w:rsidR="00B31F2B" w:rsidRPr="00B31F2B" w:rsidTr="00DF3394">
        <w:trPr>
          <w:trHeight w:val="336"/>
        </w:trPr>
        <w:tc>
          <w:tcPr>
            <w:tcW w:w="2411" w:type="dxa"/>
          </w:tcPr>
          <w:p w:rsidR="00B31F2B" w:rsidRPr="00B31F2B" w:rsidRDefault="00B31F2B" w:rsidP="00DF3394">
            <w:pPr>
              <w:spacing w:line="240" w:lineRule="auto"/>
              <w:ind w:firstLine="0"/>
              <w:jc w:val="left"/>
              <w:rPr>
                <w:sz w:val="18"/>
                <w:szCs w:val="18"/>
              </w:rPr>
            </w:pPr>
            <w:r w:rsidRPr="00B31F2B">
              <w:rPr>
                <w:sz w:val="18"/>
                <w:szCs w:val="18"/>
              </w:rPr>
              <w:t>Классный час «9 мая-День Победы!»</w:t>
            </w:r>
          </w:p>
          <w:p w:rsidR="00B31F2B" w:rsidRPr="00B31F2B" w:rsidRDefault="00B31F2B" w:rsidP="00DF3394">
            <w:pPr>
              <w:spacing w:line="240" w:lineRule="auto"/>
              <w:ind w:firstLine="0"/>
              <w:jc w:val="left"/>
              <w:rPr>
                <w:sz w:val="18"/>
                <w:szCs w:val="18"/>
              </w:rPr>
            </w:pPr>
            <w:r w:rsidRPr="00B31F2B">
              <w:rPr>
                <w:sz w:val="18"/>
                <w:szCs w:val="18"/>
              </w:rPr>
              <w:t>День Победы советского народа в Великой Отеч</w:t>
            </w:r>
            <w:r w:rsidRPr="00B31F2B">
              <w:rPr>
                <w:sz w:val="18"/>
                <w:szCs w:val="18"/>
              </w:rPr>
              <w:t>е</w:t>
            </w:r>
            <w:r w:rsidRPr="00B31F2B">
              <w:rPr>
                <w:sz w:val="18"/>
                <w:szCs w:val="18"/>
              </w:rPr>
              <w:t xml:space="preserve">ственной войне 1941-1945 </w:t>
            </w:r>
            <w:r w:rsidRPr="00B31F2B">
              <w:rPr>
                <w:sz w:val="18"/>
                <w:szCs w:val="18"/>
              </w:rPr>
              <w:lastRenderedPageBreak/>
              <w:t>годов. Встреча с ветеранами «Праздник со слезами на глазах».</w:t>
            </w:r>
          </w:p>
          <w:p w:rsidR="00B31F2B" w:rsidRPr="00B31F2B" w:rsidRDefault="00B31F2B" w:rsidP="00DF3394">
            <w:pPr>
              <w:spacing w:line="240" w:lineRule="auto"/>
              <w:ind w:firstLine="0"/>
              <w:jc w:val="left"/>
              <w:rPr>
                <w:sz w:val="18"/>
                <w:szCs w:val="18"/>
              </w:rPr>
            </w:pPr>
            <w:r w:rsidRPr="00B31F2B">
              <w:rPr>
                <w:sz w:val="18"/>
                <w:szCs w:val="18"/>
              </w:rPr>
              <w:t>«Бессмертный полк»</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lastRenderedPageBreak/>
              <w:t>1-8</w:t>
            </w:r>
          </w:p>
          <w:p w:rsidR="00B31F2B" w:rsidRPr="00B31F2B" w:rsidRDefault="00B31F2B" w:rsidP="00DF3394">
            <w:pPr>
              <w:spacing w:line="240" w:lineRule="auto"/>
              <w:ind w:firstLine="0"/>
              <w:jc w:val="left"/>
              <w:rPr>
                <w:sz w:val="18"/>
                <w:szCs w:val="18"/>
              </w:rPr>
            </w:pPr>
          </w:p>
          <w:p w:rsidR="00B31F2B" w:rsidRPr="00B31F2B" w:rsidRDefault="00B31F2B" w:rsidP="00DF3394">
            <w:pPr>
              <w:spacing w:line="240" w:lineRule="auto"/>
              <w:ind w:firstLine="0"/>
              <w:jc w:val="left"/>
              <w:rPr>
                <w:sz w:val="18"/>
                <w:szCs w:val="18"/>
              </w:rPr>
            </w:pPr>
            <w:r w:rsidRPr="00B31F2B">
              <w:rPr>
                <w:sz w:val="18"/>
                <w:szCs w:val="18"/>
              </w:rPr>
              <w:t>9-11</w:t>
            </w:r>
          </w:p>
          <w:p w:rsidR="00B31F2B" w:rsidRPr="00B31F2B" w:rsidRDefault="00B31F2B" w:rsidP="00DF3394">
            <w:pPr>
              <w:spacing w:line="240" w:lineRule="auto"/>
              <w:ind w:firstLine="0"/>
              <w:jc w:val="left"/>
              <w:rPr>
                <w:sz w:val="18"/>
                <w:szCs w:val="18"/>
              </w:rPr>
            </w:pPr>
          </w:p>
          <w:p w:rsidR="00B31F2B" w:rsidRPr="00B31F2B" w:rsidRDefault="00B31F2B" w:rsidP="00DF3394">
            <w:pPr>
              <w:spacing w:line="240" w:lineRule="auto"/>
              <w:ind w:firstLine="0"/>
              <w:jc w:val="left"/>
              <w:rPr>
                <w:sz w:val="18"/>
                <w:szCs w:val="18"/>
              </w:rPr>
            </w:pPr>
          </w:p>
          <w:p w:rsidR="00B31F2B" w:rsidRPr="00B31F2B" w:rsidRDefault="00B31F2B" w:rsidP="00DF3394">
            <w:pPr>
              <w:spacing w:line="240" w:lineRule="auto"/>
              <w:ind w:firstLine="0"/>
              <w:jc w:val="left"/>
              <w:rPr>
                <w:sz w:val="18"/>
                <w:szCs w:val="18"/>
              </w:rPr>
            </w:pPr>
            <w:r w:rsidRPr="00B31F2B">
              <w:rPr>
                <w:sz w:val="18"/>
                <w:szCs w:val="18"/>
              </w:rPr>
              <w:lastRenderedPageBreak/>
              <w:t>9-11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lastRenderedPageBreak/>
              <w:t xml:space="preserve">Май </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Заместитель директора по ВР, классные руководители</w:t>
            </w:r>
          </w:p>
        </w:tc>
      </w:tr>
      <w:tr w:rsidR="00B31F2B" w:rsidRPr="00B31F2B" w:rsidTr="00DF3394">
        <w:trPr>
          <w:trHeight w:val="274"/>
        </w:trPr>
        <w:tc>
          <w:tcPr>
            <w:tcW w:w="2411" w:type="dxa"/>
          </w:tcPr>
          <w:p w:rsidR="00B31F2B" w:rsidRPr="00B31F2B" w:rsidRDefault="00B31F2B" w:rsidP="00DF3394">
            <w:pPr>
              <w:spacing w:line="240" w:lineRule="auto"/>
              <w:ind w:firstLine="0"/>
              <w:jc w:val="left"/>
              <w:rPr>
                <w:sz w:val="18"/>
                <w:szCs w:val="18"/>
              </w:rPr>
            </w:pPr>
            <w:r w:rsidRPr="00B31F2B">
              <w:rPr>
                <w:sz w:val="18"/>
                <w:szCs w:val="18"/>
              </w:rPr>
              <w:lastRenderedPageBreak/>
              <w:t>Классный час «Правильное питание – залог здоровья»</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Май</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Классный час «День защ</w:t>
            </w:r>
            <w:r w:rsidRPr="00B31F2B">
              <w:rPr>
                <w:sz w:val="18"/>
                <w:szCs w:val="18"/>
              </w:rPr>
              <w:t>и</w:t>
            </w:r>
            <w:r w:rsidRPr="00B31F2B">
              <w:rPr>
                <w:sz w:val="18"/>
                <w:szCs w:val="18"/>
              </w:rPr>
              <w:t>ты детей»</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Июнь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Начальник лагеря, воспит</w:t>
            </w:r>
            <w:r w:rsidRPr="00B31F2B">
              <w:rPr>
                <w:sz w:val="18"/>
                <w:szCs w:val="18"/>
              </w:rPr>
              <w:t>а</w:t>
            </w:r>
            <w:r w:rsidRPr="00B31F2B">
              <w:rPr>
                <w:sz w:val="18"/>
                <w:szCs w:val="18"/>
              </w:rPr>
              <w:t>тели</w:t>
            </w:r>
          </w:p>
        </w:tc>
      </w:tr>
      <w:tr w:rsidR="00B31F2B" w:rsidRPr="00B31F2B" w:rsidTr="00DF3394">
        <w:tc>
          <w:tcPr>
            <w:tcW w:w="2411" w:type="dxa"/>
          </w:tcPr>
          <w:p w:rsidR="00B31F2B" w:rsidRPr="00B31F2B" w:rsidRDefault="00B31F2B" w:rsidP="00DF3394">
            <w:pPr>
              <w:spacing w:line="240" w:lineRule="auto"/>
              <w:ind w:firstLine="0"/>
              <w:jc w:val="left"/>
              <w:rPr>
                <w:b/>
                <w:sz w:val="18"/>
                <w:szCs w:val="18"/>
              </w:rPr>
            </w:pPr>
          </w:p>
        </w:tc>
        <w:tc>
          <w:tcPr>
            <w:tcW w:w="850" w:type="dxa"/>
          </w:tcPr>
          <w:p w:rsidR="00B31F2B" w:rsidRPr="00B31F2B" w:rsidRDefault="00B31F2B" w:rsidP="00DF3394">
            <w:pPr>
              <w:spacing w:line="240" w:lineRule="auto"/>
              <w:ind w:firstLine="0"/>
              <w:jc w:val="left"/>
              <w:rPr>
                <w:b/>
                <w:sz w:val="18"/>
                <w:szCs w:val="18"/>
              </w:rPr>
            </w:pPr>
          </w:p>
        </w:tc>
        <w:tc>
          <w:tcPr>
            <w:tcW w:w="1134" w:type="dxa"/>
          </w:tcPr>
          <w:p w:rsidR="00B31F2B" w:rsidRPr="00B31F2B" w:rsidRDefault="00B31F2B" w:rsidP="00DF3394">
            <w:pPr>
              <w:spacing w:line="240" w:lineRule="auto"/>
              <w:ind w:firstLine="0"/>
              <w:jc w:val="left"/>
              <w:rPr>
                <w:b/>
                <w:sz w:val="18"/>
                <w:szCs w:val="18"/>
              </w:rPr>
            </w:pPr>
          </w:p>
        </w:tc>
        <w:tc>
          <w:tcPr>
            <w:tcW w:w="2552" w:type="dxa"/>
          </w:tcPr>
          <w:p w:rsidR="00B31F2B" w:rsidRPr="00B31F2B" w:rsidRDefault="00B31F2B" w:rsidP="00DF3394">
            <w:pPr>
              <w:spacing w:line="240" w:lineRule="auto"/>
              <w:ind w:firstLine="0"/>
              <w:jc w:val="left"/>
              <w:rPr>
                <w:b/>
                <w:sz w:val="18"/>
                <w:szCs w:val="18"/>
              </w:rPr>
            </w:pPr>
          </w:p>
        </w:tc>
      </w:tr>
      <w:tr w:rsidR="00B31F2B" w:rsidRPr="00B31F2B" w:rsidTr="00DF3394">
        <w:tc>
          <w:tcPr>
            <w:tcW w:w="2411" w:type="dxa"/>
          </w:tcPr>
          <w:p w:rsidR="00B31F2B" w:rsidRPr="00B31F2B" w:rsidRDefault="00B31F2B" w:rsidP="00DF3394">
            <w:pPr>
              <w:spacing w:line="240" w:lineRule="auto"/>
              <w:ind w:firstLine="0"/>
              <w:jc w:val="left"/>
              <w:rPr>
                <w:b/>
                <w:sz w:val="18"/>
                <w:szCs w:val="18"/>
              </w:rPr>
            </w:pPr>
            <w:r w:rsidRPr="00B31F2B">
              <w:rPr>
                <w:b/>
                <w:sz w:val="18"/>
                <w:szCs w:val="18"/>
              </w:rPr>
              <w:t xml:space="preserve">ПДД по особому плану </w:t>
            </w:r>
          </w:p>
        </w:tc>
        <w:tc>
          <w:tcPr>
            <w:tcW w:w="850" w:type="dxa"/>
          </w:tcPr>
          <w:p w:rsidR="00B31F2B" w:rsidRPr="00B31F2B" w:rsidRDefault="00B31F2B" w:rsidP="00DF3394">
            <w:pPr>
              <w:spacing w:line="240" w:lineRule="auto"/>
              <w:ind w:firstLine="0"/>
              <w:jc w:val="left"/>
              <w:rPr>
                <w:b/>
                <w:sz w:val="18"/>
                <w:szCs w:val="18"/>
              </w:rPr>
            </w:pPr>
            <w:r w:rsidRPr="00B31F2B">
              <w:rPr>
                <w:b/>
                <w:sz w:val="18"/>
                <w:szCs w:val="18"/>
              </w:rPr>
              <w:t>1-11</w:t>
            </w:r>
          </w:p>
        </w:tc>
        <w:tc>
          <w:tcPr>
            <w:tcW w:w="1134" w:type="dxa"/>
          </w:tcPr>
          <w:p w:rsidR="00B31F2B" w:rsidRPr="00B31F2B" w:rsidRDefault="00B31F2B" w:rsidP="00DF3394">
            <w:pPr>
              <w:spacing w:line="240" w:lineRule="auto"/>
              <w:ind w:firstLine="0"/>
              <w:jc w:val="left"/>
              <w:rPr>
                <w:b/>
                <w:sz w:val="18"/>
                <w:szCs w:val="18"/>
              </w:rPr>
            </w:pPr>
            <w:r w:rsidRPr="00B31F2B">
              <w:rPr>
                <w:b/>
                <w:sz w:val="18"/>
                <w:szCs w:val="18"/>
              </w:rPr>
              <w:t>1 час в неделю</w:t>
            </w:r>
          </w:p>
        </w:tc>
        <w:tc>
          <w:tcPr>
            <w:tcW w:w="2552" w:type="dxa"/>
          </w:tcPr>
          <w:p w:rsidR="00B31F2B" w:rsidRPr="00B31F2B" w:rsidRDefault="00B31F2B" w:rsidP="00DF3394">
            <w:pPr>
              <w:spacing w:line="240" w:lineRule="auto"/>
              <w:ind w:firstLine="0"/>
              <w:jc w:val="left"/>
              <w:rPr>
                <w:b/>
                <w:sz w:val="18"/>
                <w:szCs w:val="18"/>
              </w:rPr>
            </w:pPr>
            <w:r w:rsidRPr="00B31F2B">
              <w:rPr>
                <w:b/>
                <w:sz w:val="18"/>
                <w:szCs w:val="18"/>
              </w:rPr>
              <w:t>Классные руководители</w:t>
            </w:r>
          </w:p>
        </w:tc>
      </w:tr>
      <w:tr w:rsidR="00B31F2B" w:rsidRPr="00B31F2B" w:rsidTr="00DF3394">
        <w:tc>
          <w:tcPr>
            <w:tcW w:w="6947" w:type="dxa"/>
            <w:gridSpan w:val="4"/>
          </w:tcPr>
          <w:p w:rsidR="00B31F2B" w:rsidRPr="00B31F2B" w:rsidRDefault="00B31F2B" w:rsidP="00DF3394">
            <w:pPr>
              <w:spacing w:line="240" w:lineRule="auto"/>
              <w:ind w:firstLine="0"/>
              <w:jc w:val="center"/>
              <w:rPr>
                <w:b/>
                <w:sz w:val="18"/>
                <w:szCs w:val="18"/>
              </w:rPr>
            </w:pPr>
            <w:r w:rsidRPr="00B31F2B">
              <w:rPr>
                <w:b/>
                <w:sz w:val="18"/>
                <w:szCs w:val="18"/>
              </w:rPr>
              <w:t>Профилактика безопасности (1 час в неделю)</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Месячник безопасности: «Твой безопасный путь в школу»</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Сентябрь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 о</w:t>
            </w:r>
            <w:r w:rsidRPr="00B31F2B">
              <w:rPr>
                <w:sz w:val="18"/>
                <w:szCs w:val="18"/>
              </w:rPr>
              <w:t>т</w:t>
            </w:r>
            <w:r w:rsidRPr="00B31F2B">
              <w:rPr>
                <w:sz w:val="18"/>
                <w:szCs w:val="18"/>
              </w:rPr>
              <w:t xml:space="preserve">ветственный по ПДД </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rFonts w:eastAsia="Calibri"/>
                <w:sz w:val="18"/>
                <w:szCs w:val="18"/>
                <w:lang w:eastAsia="en-US"/>
              </w:rPr>
              <w:t>День солидарности в борьбе с терроризмом.</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Октябрь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r w:rsidR="00B31F2B" w:rsidRPr="00B31F2B" w:rsidTr="00DF3394">
        <w:tc>
          <w:tcPr>
            <w:tcW w:w="2411" w:type="dxa"/>
          </w:tcPr>
          <w:p w:rsidR="00B31F2B" w:rsidRPr="00B31F2B" w:rsidRDefault="00B31F2B" w:rsidP="00DF3394">
            <w:pPr>
              <w:spacing w:line="240" w:lineRule="auto"/>
              <w:ind w:firstLine="0"/>
              <w:jc w:val="left"/>
              <w:rPr>
                <w:rFonts w:eastAsia="Calibri"/>
                <w:sz w:val="18"/>
                <w:szCs w:val="18"/>
                <w:lang w:eastAsia="en-US"/>
              </w:rPr>
            </w:pPr>
            <w:r w:rsidRPr="00B31F2B">
              <w:rPr>
                <w:rFonts w:eastAsia="Calibri"/>
                <w:sz w:val="18"/>
                <w:szCs w:val="18"/>
                <w:lang w:eastAsia="en-US"/>
              </w:rPr>
              <w:t>Безопасное поведение в быту и  на улице</w:t>
            </w:r>
          </w:p>
          <w:p w:rsidR="00B31F2B" w:rsidRPr="00B31F2B" w:rsidRDefault="00B31F2B" w:rsidP="00DF3394">
            <w:pPr>
              <w:spacing w:line="240" w:lineRule="auto"/>
              <w:ind w:firstLine="0"/>
              <w:jc w:val="left"/>
              <w:rPr>
                <w:sz w:val="18"/>
                <w:szCs w:val="18"/>
              </w:rPr>
            </w:pPr>
            <w:r w:rsidRPr="00B31F2B">
              <w:rPr>
                <w:rFonts w:eastAsia="Calibri"/>
                <w:sz w:val="18"/>
                <w:szCs w:val="18"/>
                <w:lang w:eastAsia="en-US"/>
              </w:rPr>
              <w:t>Комендантский час</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1-4</w:t>
            </w:r>
          </w:p>
          <w:p w:rsidR="00B31F2B" w:rsidRPr="00B31F2B" w:rsidRDefault="00B31F2B" w:rsidP="00DF3394">
            <w:pPr>
              <w:spacing w:line="240" w:lineRule="auto"/>
              <w:ind w:firstLine="0"/>
              <w:jc w:val="left"/>
              <w:rPr>
                <w:sz w:val="18"/>
                <w:szCs w:val="18"/>
              </w:rPr>
            </w:pPr>
            <w:r w:rsidRPr="00B31F2B">
              <w:rPr>
                <w:sz w:val="18"/>
                <w:szCs w:val="18"/>
              </w:rPr>
              <w:t>5-11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 xml:space="preserve">Ноябрь </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По правилам поведения во время зимних каникул</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Декабрь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p w:rsidR="00B31F2B" w:rsidRPr="00B31F2B" w:rsidRDefault="00B31F2B" w:rsidP="00DF3394">
            <w:pPr>
              <w:spacing w:line="240" w:lineRule="auto"/>
              <w:ind w:firstLine="0"/>
              <w:jc w:val="left"/>
              <w:rPr>
                <w:sz w:val="18"/>
                <w:szCs w:val="18"/>
              </w:rPr>
            </w:pPr>
            <w:r w:rsidRPr="00B31F2B">
              <w:rPr>
                <w:sz w:val="18"/>
                <w:szCs w:val="18"/>
              </w:rPr>
              <w:t>педагог -психолог</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rFonts w:eastAsia="Calibri"/>
                <w:sz w:val="18"/>
                <w:szCs w:val="18"/>
                <w:lang w:eastAsia="en-US"/>
              </w:rPr>
              <w:t>Безопасный интернет</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Январь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Месячник по предупр</w:t>
            </w:r>
            <w:r w:rsidRPr="00B31F2B">
              <w:rPr>
                <w:sz w:val="18"/>
                <w:szCs w:val="18"/>
              </w:rPr>
              <w:t>е</w:t>
            </w:r>
            <w:r w:rsidRPr="00B31F2B">
              <w:rPr>
                <w:sz w:val="18"/>
                <w:szCs w:val="18"/>
              </w:rPr>
              <w:t>ждению детского доро</w:t>
            </w:r>
            <w:r w:rsidRPr="00B31F2B">
              <w:rPr>
                <w:sz w:val="18"/>
                <w:szCs w:val="18"/>
              </w:rPr>
              <w:t>ж</w:t>
            </w:r>
            <w:r w:rsidRPr="00B31F2B">
              <w:rPr>
                <w:sz w:val="18"/>
                <w:szCs w:val="18"/>
              </w:rPr>
              <w:t>но-транспортного травм</w:t>
            </w:r>
            <w:r w:rsidRPr="00B31F2B">
              <w:rPr>
                <w:sz w:val="18"/>
                <w:szCs w:val="18"/>
              </w:rPr>
              <w:t>а</w:t>
            </w:r>
            <w:r w:rsidRPr="00B31F2B">
              <w:rPr>
                <w:sz w:val="18"/>
                <w:szCs w:val="18"/>
              </w:rPr>
              <w:t>тизма</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Февраль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Осторожно –тонкий лед!</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Март</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 и</w:t>
            </w:r>
            <w:r w:rsidRPr="00B31F2B">
              <w:rPr>
                <w:sz w:val="18"/>
                <w:szCs w:val="18"/>
              </w:rPr>
              <w:t>н</w:t>
            </w:r>
            <w:r w:rsidRPr="00B31F2B">
              <w:rPr>
                <w:sz w:val="18"/>
                <w:szCs w:val="18"/>
              </w:rPr>
              <w:t xml:space="preserve">спектор ЦОБ </w:t>
            </w:r>
          </w:p>
        </w:tc>
      </w:tr>
      <w:tr w:rsidR="00B31F2B" w:rsidRPr="00B31F2B" w:rsidTr="00DF3394">
        <w:tc>
          <w:tcPr>
            <w:tcW w:w="2411" w:type="dxa"/>
          </w:tcPr>
          <w:p w:rsidR="00B31F2B" w:rsidRPr="00B31F2B" w:rsidRDefault="00B31F2B" w:rsidP="00DF3394">
            <w:pPr>
              <w:spacing w:line="240" w:lineRule="auto"/>
              <w:ind w:firstLine="0"/>
              <w:jc w:val="left"/>
              <w:rPr>
                <w:rFonts w:eastAsia="Calibri"/>
                <w:sz w:val="18"/>
                <w:szCs w:val="18"/>
                <w:lang w:eastAsia="en-US"/>
              </w:rPr>
            </w:pPr>
            <w:r w:rsidRPr="00B31F2B">
              <w:rPr>
                <w:rFonts w:eastAsia="Calibri"/>
                <w:sz w:val="18"/>
                <w:szCs w:val="18"/>
                <w:lang w:eastAsia="en-US"/>
              </w:rPr>
              <w:t>Месячник пожарной бе</w:t>
            </w:r>
            <w:r w:rsidRPr="00B31F2B">
              <w:rPr>
                <w:rFonts w:eastAsia="Calibri"/>
                <w:sz w:val="18"/>
                <w:szCs w:val="18"/>
                <w:lang w:eastAsia="en-US"/>
              </w:rPr>
              <w:t>з</w:t>
            </w:r>
            <w:r w:rsidRPr="00B31F2B">
              <w:rPr>
                <w:rFonts w:eastAsia="Calibri"/>
                <w:sz w:val="18"/>
                <w:szCs w:val="18"/>
                <w:lang w:eastAsia="en-US"/>
              </w:rPr>
              <w:t>опасности</w:t>
            </w:r>
          </w:p>
          <w:p w:rsidR="00B31F2B" w:rsidRPr="00B31F2B" w:rsidRDefault="00B31F2B" w:rsidP="00DF3394">
            <w:pPr>
              <w:spacing w:line="240" w:lineRule="auto"/>
              <w:ind w:firstLine="0"/>
              <w:jc w:val="left"/>
              <w:rPr>
                <w:sz w:val="18"/>
                <w:szCs w:val="18"/>
              </w:rPr>
            </w:pPr>
            <w:r w:rsidRPr="00B31F2B">
              <w:rPr>
                <w:rFonts w:eastAsia="Calibri"/>
                <w:sz w:val="18"/>
                <w:szCs w:val="18"/>
                <w:lang w:eastAsia="en-US"/>
              </w:rPr>
              <w:t>(темы на усмотрение кл рук)</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Апрель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 и</w:t>
            </w:r>
            <w:r w:rsidRPr="00B31F2B">
              <w:rPr>
                <w:sz w:val="18"/>
                <w:szCs w:val="18"/>
              </w:rPr>
              <w:t>н</w:t>
            </w:r>
            <w:r w:rsidRPr="00B31F2B">
              <w:rPr>
                <w:sz w:val="18"/>
                <w:szCs w:val="18"/>
              </w:rPr>
              <w:t>спектор ЦОБ</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rFonts w:eastAsia="Calibri"/>
                <w:sz w:val="18"/>
                <w:szCs w:val="18"/>
                <w:lang w:eastAsia="en-US"/>
              </w:rPr>
              <w:t>Безопасное поведение в общественных местах, в период летних каникул</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 xml:space="preserve">Май </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 и</w:t>
            </w:r>
            <w:r w:rsidRPr="00B31F2B">
              <w:rPr>
                <w:sz w:val="18"/>
                <w:szCs w:val="18"/>
              </w:rPr>
              <w:t>н</w:t>
            </w:r>
            <w:r w:rsidRPr="00B31F2B">
              <w:rPr>
                <w:sz w:val="18"/>
                <w:szCs w:val="18"/>
              </w:rPr>
              <w:t>спектор ЦОБ</w:t>
            </w:r>
          </w:p>
        </w:tc>
      </w:tr>
      <w:tr w:rsidR="00B31F2B" w:rsidRPr="00B31F2B" w:rsidTr="00DF3394">
        <w:tc>
          <w:tcPr>
            <w:tcW w:w="6947" w:type="dxa"/>
            <w:gridSpan w:val="4"/>
          </w:tcPr>
          <w:p w:rsidR="00B31F2B" w:rsidRPr="00B31F2B" w:rsidRDefault="00B31F2B" w:rsidP="00DF3394">
            <w:pPr>
              <w:spacing w:line="240" w:lineRule="auto"/>
              <w:ind w:firstLine="0"/>
              <w:jc w:val="center"/>
              <w:rPr>
                <w:b/>
                <w:sz w:val="18"/>
                <w:szCs w:val="18"/>
              </w:rPr>
            </w:pPr>
            <w:r w:rsidRPr="00B31F2B">
              <w:rPr>
                <w:b/>
                <w:sz w:val="18"/>
                <w:szCs w:val="18"/>
              </w:rPr>
              <w:t>Профилактика здорового образа жизни ( 1 час в неделю)</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Профилактика грипа, ОРВИ, Ковид</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 xml:space="preserve">Сентябрь </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 школьный врач</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rFonts w:eastAsia="Calibri"/>
                <w:sz w:val="18"/>
                <w:szCs w:val="18"/>
                <w:lang w:eastAsia="en-US"/>
              </w:rPr>
              <w:t>Вредные привычки и их влияние на здоровье</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Октябрь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rFonts w:eastAsia="Calibri"/>
                <w:sz w:val="18"/>
                <w:szCs w:val="18"/>
                <w:lang w:eastAsia="en-US"/>
              </w:rPr>
              <w:t>День толерантности</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Ноябрь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r w:rsidR="00B31F2B" w:rsidRPr="00B31F2B" w:rsidTr="00DF3394">
        <w:tc>
          <w:tcPr>
            <w:tcW w:w="2411" w:type="dxa"/>
          </w:tcPr>
          <w:p w:rsidR="00B31F2B" w:rsidRPr="00B31F2B" w:rsidRDefault="00B31F2B" w:rsidP="00DF3394">
            <w:pPr>
              <w:spacing w:line="240" w:lineRule="auto"/>
              <w:ind w:firstLine="0"/>
              <w:jc w:val="left"/>
              <w:rPr>
                <w:rFonts w:eastAsia="Calibri"/>
                <w:sz w:val="18"/>
                <w:szCs w:val="18"/>
                <w:lang w:eastAsia="en-US"/>
              </w:rPr>
            </w:pPr>
            <w:r w:rsidRPr="00B31F2B">
              <w:rPr>
                <w:rFonts w:eastAsia="Calibri"/>
                <w:sz w:val="18"/>
                <w:szCs w:val="18"/>
                <w:lang w:eastAsia="en-US"/>
              </w:rPr>
              <w:t>Всемирный день борьбы со СПИДом</w:t>
            </w:r>
          </w:p>
          <w:p w:rsidR="00B31F2B" w:rsidRPr="00B31F2B" w:rsidRDefault="00B31F2B" w:rsidP="00DF3394">
            <w:pPr>
              <w:spacing w:line="240" w:lineRule="auto"/>
              <w:ind w:firstLine="0"/>
              <w:jc w:val="left"/>
              <w:rPr>
                <w:rFonts w:eastAsia="Calibri"/>
                <w:sz w:val="18"/>
                <w:szCs w:val="18"/>
                <w:lang w:eastAsia="en-US"/>
              </w:rPr>
            </w:pPr>
            <w:r w:rsidRPr="00B31F2B">
              <w:rPr>
                <w:rFonts w:eastAsia="Calibri"/>
                <w:sz w:val="18"/>
                <w:szCs w:val="18"/>
                <w:lang w:eastAsia="en-US"/>
              </w:rPr>
              <w:t>Береги свое здоровье</w:t>
            </w:r>
          </w:p>
          <w:p w:rsidR="00B31F2B" w:rsidRPr="00B31F2B" w:rsidRDefault="00B31F2B" w:rsidP="00DF3394">
            <w:pPr>
              <w:spacing w:line="240" w:lineRule="auto"/>
              <w:ind w:firstLine="0"/>
              <w:jc w:val="left"/>
              <w:rPr>
                <w:sz w:val="18"/>
                <w:szCs w:val="18"/>
              </w:rPr>
            </w:pPr>
            <w:r w:rsidRPr="00B31F2B">
              <w:rPr>
                <w:rFonts w:eastAsia="Calibri"/>
                <w:sz w:val="18"/>
                <w:szCs w:val="18"/>
                <w:lang w:eastAsia="en-US"/>
              </w:rPr>
              <w:t>Здоровое питание</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9-11</w:t>
            </w:r>
          </w:p>
          <w:p w:rsidR="00B31F2B" w:rsidRPr="00B31F2B" w:rsidRDefault="00B31F2B" w:rsidP="00DF3394">
            <w:pPr>
              <w:spacing w:line="240" w:lineRule="auto"/>
              <w:ind w:firstLine="0"/>
              <w:jc w:val="left"/>
              <w:rPr>
                <w:sz w:val="18"/>
                <w:szCs w:val="18"/>
              </w:rPr>
            </w:pPr>
            <w:r w:rsidRPr="00B31F2B">
              <w:rPr>
                <w:sz w:val="18"/>
                <w:szCs w:val="18"/>
              </w:rPr>
              <w:t>1-4</w:t>
            </w:r>
          </w:p>
          <w:p w:rsidR="00B31F2B" w:rsidRPr="00B31F2B" w:rsidRDefault="00B31F2B" w:rsidP="00DF3394">
            <w:pPr>
              <w:spacing w:line="240" w:lineRule="auto"/>
              <w:ind w:firstLine="0"/>
              <w:jc w:val="left"/>
              <w:rPr>
                <w:sz w:val="18"/>
                <w:szCs w:val="18"/>
              </w:rPr>
            </w:pPr>
            <w:r w:rsidRPr="00B31F2B">
              <w:rPr>
                <w:sz w:val="18"/>
                <w:szCs w:val="18"/>
              </w:rPr>
              <w:t>5-8</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Декабрь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 школьный врач</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 xml:space="preserve">Организация каникулярного </w:t>
            </w:r>
            <w:r w:rsidRPr="00B31F2B">
              <w:rPr>
                <w:sz w:val="18"/>
                <w:szCs w:val="18"/>
              </w:rPr>
              <w:lastRenderedPageBreak/>
              <w:t>времени: культпоходы (к</w:t>
            </w:r>
            <w:r w:rsidRPr="00B31F2B">
              <w:rPr>
                <w:sz w:val="18"/>
                <w:szCs w:val="18"/>
              </w:rPr>
              <w:t>и</w:t>
            </w:r>
            <w:r w:rsidRPr="00B31F2B">
              <w:rPr>
                <w:sz w:val="18"/>
                <w:szCs w:val="18"/>
              </w:rPr>
              <w:t>но, музей, театр, библиот</w:t>
            </w:r>
            <w:r w:rsidRPr="00B31F2B">
              <w:rPr>
                <w:sz w:val="18"/>
                <w:szCs w:val="18"/>
              </w:rPr>
              <w:t>е</w:t>
            </w:r>
            <w:r w:rsidRPr="00B31F2B">
              <w:rPr>
                <w:sz w:val="18"/>
                <w:szCs w:val="18"/>
              </w:rPr>
              <w:t xml:space="preserve">ка, ДДТ), </w:t>
            </w:r>
          </w:p>
          <w:p w:rsidR="00B31F2B" w:rsidRPr="00B31F2B" w:rsidRDefault="00B31F2B" w:rsidP="00DF3394">
            <w:pPr>
              <w:spacing w:line="240" w:lineRule="auto"/>
              <w:ind w:firstLine="0"/>
              <w:jc w:val="left"/>
              <w:rPr>
                <w:sz w:val="18"/>
                <w:szCs w:val="18"/>
              </w:rPr>
            </w:pPr>
            <w:r w:rsidRPr="00B31F2B">
              <w:rPr>
                <w:sz w:val="18"/>
                <w:szCs w:val="18"/>
              </w:rPr>
              <w:t>тренинги на сплочение коллектива</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lastRenderedPageBreak/>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Январь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lastRenderedPageBreak/>
              <w:t xml:space="preserve">Урок Мужества </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Февраль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Гигиена девочек и мальч</w:t>
            </w:r>
            <w:r w:rsidRPr="00B31F2B">
              <w:rPr>
                <w:sz w:val="18"/>
                <w:szCs w:val="18"/>
              </w:rPr>
              <w:t>и</w:t>
            </w:r>
            <w:r w:rsidRPr="00B31F2B">
              <w:rPr>
                <w:sz w:val="18"/>
                <w:szCs w:val="18"/>
              </w:rPr>
              <w:t>ков</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Март</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 школьный врач</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sz w:val="18"/>
                <w:szCs w:val="18"/>
              </w:rPr>
              <w:t>Акция «Мы за ЗОЖ»</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Апрель</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r w:rsidR="00B31F2B" w:rsidRPr="00B31F2B" w:rsidTr="00DF3394">
        <w:tc>
          <w:tcPr>
            <w:tcW w:w="2411" w:type="dxa"/>
          </w:tcPr>
          <w:p w:rsidR="00B31F2B" w:rsidRPr="00B31F2B" w:rsidRDefault="00B31F2B" w:rsidP="00DF3394">
            <w:pPr>
              <w:spacing w:line="240" w:lineRule="auto"/>
              <w:ind w:firstLine="0"/>
              <w:jc w:val="left"/>
              <w:rPr>
                <w:sz w:val="18"/>
                <w:szCs w:val="18"/>
              </w:rPr>
            </w:pPr>
            <w:r w:rsidRPr="00B31F2B">
              <w:rPr>
                <w:rFonts w:eastAsia="Calibri"/>
                <w:sz w:val="18"/>
                <w:szCs w:val="18"/>
                <w:lang w:eastAsia="en-US"/>
              </w:rPr>
              <w:t>Единственная красота, к</w:t>
            </w:r>
            <w:r w:rsidRPr="00B31F2B">
              <w:rPr>
                <w:rFonts w:eastAsia="Calibri"/>
                <w:sz w:val="18"/>
                <w:szCs w:val="18"/>
                <w:lang w:eastAsia="en-US"/>
              </w:rPr>
              <w:t>о</w:t>
            </w:r>
            <w:r w:rsidRPr="00B31F2B">
              <w:rPr>
                <w:rFonts w:eastAsia="Calibri"/>
                <w:sz w:val="18"/>
                <w:szCs w:val="18"/>
                <w:lang w:eastAsia="en-US"/>
              </w:rPr>
              <w:t>торую я знаю, - это здор</w:t>
            </w:r>
            <w:r w:rsidRPr="00B31F2B">
              <w:rPr>
                <w:rFonts w:eastAsia="Calibri"/>
                <w:sz w:val="18"/>
                <w:szCs w:val="18"/>
                <w:lang w:eastAsia="en-US"/>
              </w:rPr>
              <w:t>о</w:t>
            </w:r>
            <w:r w:rsidRPr="00B31F2B">
              <w:rPr>
                <w:rFonts w:eastAsia="Calibri"/>
                <w:sz w:val="18"/>
                <w:szCs w:val="18"/>
                <w:lang w:eastAsia="en-US"/>
              </w:rPr>
              <w:t>вье.</w:t>
            </w:r>
          </w:p>
        </w:tc>
        <w:tc>
          <w:tcPr>
            <w:tcW w:w="850"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 xml:space="preserve">Май </w:t>
            </w:r>
          </w:p>
        </w:tc>
        <w:tc>
          <w:tcPr>
            <w:tcW w:w="2552" w:type="dxa"/>
          </w:tcPr>
          <w:p w:rsidR="00B31F2B" w:rsidRPr="00B31F2B" w:rsidRDefault="00B31F2B" w:rsidP="00DF3394">
            <w:pPr>
              <w:spacing w:line="240" w:lineRule="auto"/>
              <w:ind w:firstLine="0"/>
              <w:jc w:val="left"/>
              <w:rPr>
                <w:sz w:val="18"/>
                <w:szCs w:val="18"/>
              </w:rPr>
            </w:pPr>
            <w:r w:rsidRPr="00B31F2B">
              <w:rPr>
                <w:sz w:val="18"/>
                <w:szCs w:val="18"/>
              </w:rPr>
              <w:t>Классные руководители</w:t>
            </w:r>
          </w:p>
        </w:tc>
      </w:tr>
    </w:tbl>
    <w:p w:rsidR="00B31F2B" w:rsidRPr="00CD1ABA" w:rsidRDefault="00B31F2B" w:rsidP="00B31F2B">
      <w:pPr>
        <w:spacing w:after="0" w:line="240" w:lineRule="auto"/>
        <w:ind w:firstLine="0"/>
        <w:jc w:val="left"/>
        <w:rPr>
          <w:rFonts w:eastAsia="Calibri" w:cs="Times New Roman"/>
          <w:sz w:val="18"/>
          <w:szCs w:val="18"/>
          <w:highlight w:val="cyan"/>
          <w:lang w:eastAsia="en-US"/>
        </w:rPr>
      </w:pPr>
    </w:p>
    <w:tbl>
      <w:tblPr>
        <w:tblStyle w:val="18"/>
        <w:tblW w:w="6947" w:type="dxa"/>
        <w:tblInd w:w="-176" w:type="dxa"/>
        <w:tblLayout w:type="fixed"/>
        <w:tblLook w:val="04A0" w:firstRow="1" w:lastRow="0" w:firstColumn="1" w:lastColumn="0" w:noHBand="0" w:noVBand="1"/>
      </w:tblPr>
      <w:tblGrid>
        <w:gridCol w:w="1844"/>
        <w:gridCol w:w="1134"/>
        <w:gridCol w:w="1134"/>
        <w:gridCol w:w="2835"/>
      </w:tblGrid>
      <w:tr w:rsidR="00B31F2B" w:rsidRPr="00B31F2B" w:rsidTr="00DF3394">
        <w:tc>
          <w:tcPr>
            <w:tcW w:w="6947" w:type="dxa"/>
            <w:gridSpan w:val="4"/>
          </w:tcPr>
          <w:p w:rsidR="00B31F2B" w:rsidRPr="00B31F2B" w:rsidRDefault="00B31F2B" w:rsidP="00DF3394">
            <w:pPr>
              <w:widowControl w:val="0"/>
              <w:autoSpaceDE w:val="0"/>
              <w:autoSpaceDN w:val="0"/>
              <w:spacing w:line="240" w:lineRule="auto"/>
              <w:ind w:firstLine="0"/>
              <w:jc w:val="center"/>
              <w:rPr>
                <w:rFonts w:eastAsia="Times New Roman"/>
                <w:b/>
                <w:kern w:val="2"/>
                <w:sz w:val="18"/>
                <w:szCs w:val="18"/>
                <w:lang w:eastAsia="ko-KR"/>
              </w:rPr>
            </w:pPr>
            <w:r w:rsidRPr="00B31F2B">
              <w:rPr>
                <w:rFonts w:eastAsia="Times New Roman"/>
                <w:b/>
                <w:kern w:val="2"/>
                <w:sz w:val="18"/>
                <w:szCs w:val="18"/>
                <w:lang w:eastAsia="ko-KR"/>
              </w:rPr>
              <w:t>Внеурочная деятельность 1-4 классы</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p>
        </w:tc>
      </w:tr>
      <w:tr w:rsidR="00B31F2B" w:rsidRPr="00B31F2B" w:rsidTr="00DF3394">
        <w:tc>
          <w:tcPr>
            <w:tcW w:w="1844" w:type="dxa"/>
          </w:tcPr>
          <w:p w:rsidR="00B31F2B" w:rsidRPr="00B31F2B" w:rsidRDefault="00B31F2B" w:rsidP="00DF3394">
            <w:pPr>
              <w:widowControl w:val="0"/>
              <w:spacing w:line="240" w:lineRule="auto"/>
              <w:ind w:right="-1" w:firstLine="0"/>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 xml:space="preserve">Название курса </w:t>
            </w:r>
          </w:p>
        </w:tc>
        <w:tc>
          <w:tcPr>
            <w:tcW w:w="1134" w:type="dxa"/>
          </w:tcPr>
          <w:p w:rsidR="00B31F2B" w:rsidRPr="00B31F2B" w:rsidRDefault="00B31F2B" w:rsidP="00DF3394">
            <w:pPr>
              <w:widowControl w:val="0"/>
              <w:spacing w:line="240" w:lineRule="auto"/>
              <w:ind w:right="-1" w:firstLine="0"/>
              <w:jc w:val="center"/>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 xml:space="preserve">Классы </w:t>
            </w:r>
          </w:p>
        </w:tc>
        <w:tc>
          <w:tcPr>
            <w:tcW w:w="1134" w:type="dxa"/>
          </w:tcPr>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Колич</w:t>
            </w:r>
            <w:r w:rsidRPr="00B31F2B">
              <w:rPr>
                <w:rFonts w:eastAsia="№Е"/>
                <w:b/>
                <w:sz w:val="18"/>
                <w:szCs w:val="18"/>
              </w:rPr>
              <w:t>е</w:t>
            </w:r>
            <w:r w:rsidRPr="00B31F2B">
              <w:rPr>
                <w:rFonts w:eastAsia="№Е"/>
                <w:b/>
                <w:sz w:val="18"/>
                <w:szCs w:val="18"/>
              </w:rPr>
              <w:t>ство часов в неделю</w:t>
            </w:r>
          </w:p>
        </w:tc>
        <w:tc>
          <w:tcPr>
            <w:tcW w:w="2835" w:type="dxa"/>
          </w:tcPr>
          <w:p w:rsidR="00B31F2B" w:rsidRPr="00B31F2B" w:rsidRDefault="00B31F2B" w:rsidP="00DF3394">
            <w:pPr>
              <w:widowControl w:val="0"/>
              <w:spacing w:line="240" w:lineRule="auto"/>
              <w:ind w:right="-1" w:firstLine="0"/>
              <w:jc w:val="center"/>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Ответственные</w:t>
            </w:r>
          </w:p>
        </w:tc>
      </w:tr>
      <w:tr w:rsidR="00B31F2B" w:rsidRPr="00B31F2B" w:rsidTr="00DF3394">
        <w:tc>
          <w:tcPr>
            <w:tcW w:w="1844" w:type="dxa"/>
            <w:vAlign w:val="center"/>
          </w:tcPr>
          <w:p w:rsidR="00B31F2B" w:rsidRPr="00B31F2B" w:rsidRDefault="00B31F2B" w:rsidP="00DF3394">
            <w:pPr>
              <w:autoSpaceDE w:val="0"/>
              <w:autoSpaceDN w:val="0"/>
              <w:adjustRightInd w:val="0"/>
              <w:spacing w:line="240" w:lineRule="auto"/>
              <w:ind w:firstLine="0"/>
              <w:jc w:val="left"/>
              <w:rPr>
                <w:rFonts w:eastAsia="Times New Roman"/>
                <w:sz w:val="18"/>
                <w:szCs w:val="18"/>
              </w:rPr>
            </w:pPr>
            <w:r w:rsidRPr="00B31F2B">
              <w:rPr>
                <w:rFonts w:eastAsia="Times New Roman"/>
                <w:sz w:val="18"/>
                <w:szCs w:val="18"/>
              </w:rPr>
              <w:t>Баскетбол, борьба</w:t>
            </w:r>
          </w:p>
          <w:p w:rsidR="00B31F2B" w:rsidRPr="00B31F2B" w:rsidRDefault="00B31F2B" w:rsidP="00DF3394">
            <w:pPr>
              <w:autoSpaceDE w:val="0"/>
              <w:autoSpaceDN w:val="0"/>
              <w:adjustRightInd w:val="0"/>
              <w:spacing w:line="240" w:lineRule="auto"/>
              <w:ind w:firstLine="0"/>
              <w:jc w:val="left"/>
              <w:rPr>
                <w:rFonts w:eastAsia="Times New Roman"/>
                <w:sz w:val="18"/>
                <w:szCs w:val="18"/>
              </w:rPr>
            </w:pPr>
          </w:p>
        </w:tc>
        <w:tc>
          <w:tcPr>
            <w:tcW w:w="1134"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1-4</w:t>
            </w:r>
          </w:p>
        </w:tc>
        <w:tc>
          <w:tcPr>
            <w:tcW w:w="1134"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B31F2B"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B31F2B" w:rsidRPr="00B31F2B" w:rsidTr="00DF3394">
        <w:tc>
          <w:tcPr>
            <w:tcW w:w="1844" w:type="dxa"/>
            <w:vAlign w:val="center"/>
          </w:tcPr>
          <w:p w:rsidR="00B31F2B" w:rsidRPr="00B31F2B" w:rsidRDefault="00B31F2B" w:rsidP="00DF3394">
            <w:pPr>
              <w:autoSpaceDE w:val="0"/>
              <w:autoSpaceDN w:val="0"/>
              <w:adjustRightInd w:val="0"/>
              <w:spacing w:line="240" w:lineRule="auto"/>
              <w:ind w:firstLine="0"/>
              <w:jc w:val="left"/>
              <w:rPr>
                <w:rFonts w:eastAsia="Times New Roman"/>
                <w:sz w:val="18"/>
                <w:szCs w:val="18"/>
              </w:rPr>
            </w:pPr>
            <w:r w:rsidRPr="00B31F2B">
              <w:rPr>
                <w:rFonts w:eastAsia="Times New Roman"/>
                <w:sz w:val="18"/>
                <w:szCs w:val="18"/>
              </w:rPr>
              <w:t>Родное слово</w:t>
            </w:r>
          </w:p>
        </w:tc>
        <w:tc>
          <w:tcPr>
            <w:tcW w:w="1134"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2а,б,в,3а,б,4а,б,в</w:t>
            </w:r>
          </w:p>
        </w:tc>
        <w:tc>
          <w:tcPr>
            <w:tcW w:w="1134"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B31F2B"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B31F2B" w:rsidRPr="00B31F2B" w:rsidTr="00DF3394">
        <w:tc>
          <w:tcPr>
            <w:tcW w:w="1844" w:type="dxa"/>
            <w:vAlign w:val="center"/>
          </w:tcPr>
          <w:p w:rsidR="00B31F2B" w:rsidRPr="00B31F2B" w:rsidRDefault="00B31F2B" w:rsidP="00DF3394">
            <w:pPr>
              <w:autoSpaceDE w:val="0"/>
              <w:autoSpaceDN w:val="0"/>
              <w:adjustRightInd w:val="0"/>
              <w:spacing w:line="240" w:lineRule="auto"/>
              <w:ind w:firstLine="0"/>
              <w:jc w:val="left"/>
              <w:rPr>
                <w:rFonts w:eastAsia="Times New Roman"/>
                <w:sz w:val="18"/>
                <w:szCs w:val="18"/>
              </w:rPr>
            </w:pPr>
            <w:r w:rsidRPr="00B31F2B">
              <w:rPr>
                <w:rFonts w:eastAsia="Times New Roman"/>
                <w:sz w:val="18"/>
                <w:szCs w:val="18"/>
              </w:rPr>
              <w:t>Родной край</w:t>
            </w:r>
          </w:p>
        </w:tc>
        <w:tc>
          <w:tcPr>
            <w:tcW w:w="1134"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1а,б,в,3а,б</w:t>
            </w:r>
          </w:p>
        </w:tc>
        <w:tc>
          <w:tcPr>
            <w:tcW w:w="1134"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B31F2B"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B31F2B" w:rsidRPr="00B31F2B" w:rsidTr="00DF3394">
        <w:tc>
          <w:tcPr>
            <w:tcW w:w="1844" w:type="dxa"/>
            <w:vAlign w:val="center"/>
          </w:tcPr>
          <w:p w:rsidR="00B31F2B" w:rsidRPr="00B31F2B" w:rsidRDefault="00B31F2B" w:rsidP="00DF3394">
            <w:pPr>
              <w:autoSpaceDE w:val="0"/>
              <w:autoSpaceDN w:val="0"/>
              <w:adjustRightInd w:val="0"/>
              <w:spacing w:line="240" w:lineRule="auto"/>
              <w:ind w:firstLine="0"/>
              <w:jc w:val="left"/>
              <w:rPr>
                <w:rFonts w:eastAsia="Times New Roman"/>
                <w:sz w:val="18"/>
                <w:szCs w:val="18"/>
              </w:rPr>
            </w:pPr>
            <w:r w:rsidRPr="00B31F2B">
              <w:rPr>
                <w:rFonts w:eastAsia="Times New Roman"/>
                <w:bCs/>
                <w:sz w:val="18"/>
                <w:szCs w:val="18"/>
                <w:shd w:val="clear" w:color="auto" w:fill="FFFFFF"/>
              </w:rPr>
              <w:t xml:space="preserve">Азбука безопасности </w:t>
            </w:r>
          </w:p>
        </w:tc>
        <w:tc>
          <w:tcPr>
            <w:tcW w:w="1134"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1а,б,в,2а, 3а,б,4а,б,в</w:t>
            </w:r>
          </w:p>
        </w:tc>
        <w:tc>
          <w:tcPr>
            <w:tcW w:w="1134"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B31F2B"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B31F2B" w:rsidRPr="00B31F2B" w:rsidTr="00DF3394">
        <w:tc>
          <w:tcPr>
            <w:tcW w:w="1844" w:type="dxa"/>
            <w:vAlign w:val="center"/>
          </w:tcPr>
          <w:p w:rsidR="00B31F2B" w:rsidRPr="00B31F2B" w:rsidRDefault="00B31F2B" w:rsidP="00DF3394">
            <w:pPr>
              <w:autoSpaceDE w:val="0"/>
              <w:autoSpaceDN w:val="0"/>
              <w:adjustRightInd w:val="0"/>
              <w:spacing w:line="240" w:lineRule="auto"/>
              <w:ind w:firstLine="0"/>
              <w:jc w:val="left"/>
              <w:rPr>
                <w:rFonts w:eastAsia="Times New Roman"/>
                <w:sz w:val="18"/>
                <w:szCs w:val="18"/>
              </w:rPr>
            </w:pPr>
            <w:r w:rsidRPr="00B31F2B">
              <w:rPr>
                <w:rFonts w:eastAsia="Times New Roman"/>
                <w:sz w:val="18"/>
                <w:szCs w:val="18"/>
              </w:rPr>
              <w:t xml:space="preserve">Умники и умницы </w:t>
            </w:r>
          </w:p>
        </w:tc>
        <w:tc>
          <w:tcPr>
            <w:tcW w:w="1134"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1а,б,в,2а,б,в, 4а,б,в</w:t>
            </w:r>
          </w:p>
        </w:tc>
        <w:tc>
          <w:tcPr>
            <w:tcW w:w="1134"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B31F2B"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utoSpaceDE w:val="0"/>
              <w:autoSpaceDN w:val="0"/>
              <w:adjustRightInd w:val="0"/>
              <w:spacing w:line="240" w:lineRule="auto"/>
              <w:ind w:firstLine="0"/>
              <w:jc w:val="left"/>
              <w:rPr>
                <w:rFonts w:eastAsia="Times New Roman"/>
                <w:sz w:val="18"/>
                <w:szCs w:val="18"/>
              </w:rPr>
            </w:pPr>
            <w:r w:rsidRPr="00B31F2B">
              <w:rPr>
                <w:rFonts w:eastAsia="Times New Roman"/>
                <w:sz w:val="18"/>
                <w:szCs w:val="18"/>
              </w:rPr>
              <w:t>В мире книг</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2б,в, 4а,б,в</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utoSpaceDE w:val="0"/>
              <w:autoSpaceDN w:val="0"/>
              <w:adjustRightInd w:val="0"/>
              <w:spacing w:line="240" w:lineRule="auto"/>
              <w:ind w:firstLine="0"/>
              <w:jc w:val="left"/>
              <w:rPr>
                <w:rFonts w:eastAsia="Times New Roman"/>
                <w:sz w:val="18"/>
                <w:szCs w:val="18"/>
              </w:rPr>
            </w:pPr>
            <w:r w:rsidRPr="00B31F2B">
              <w:rPr>
                <w:rFonts w:eastAsia="Times New Roman"/>
                <w:sz w:val="18"/>
                <w:szCs w:val="18"/>
              </w:rPr>
              <w:t>Учим английский с удовольствием</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3а,б</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utoSpaceDE w:val="0"/>
              <w:autoSpaceDN w:val="0"/>
              <w:adjustRightInd w:val="0"/>
              <w:spacing w:line="240" w:lineRule="auto"/>
              <w:ind w:firstLine="0"/>
              <w:jc w:val="left"/>
              <w:rPr>
                <w:rFonts w:eastAsia="Times New Roman"/>
                <w:sz w:val="18"/>
                <w:szCs w:val="18"/>
              </w:rPr>
            </w:pPr>
            <w:r w:rsidRPr="00B31F2B">
              <w:rPr>
                <w:rFonts w:eastAsia="Times New Roman"/>
                <w:sz w:val="18"/>
                <w:szCs w:val="18"/>
              </w:rPr>
              <w:t>Счастливый а</w:t>
            </w:r>
            <w:r w:rsidRPr="00B31F2B">
              <w:rPr>
                <w:rFonts w:eastAsia="Times New Roman"/>
                <w:sz w:val="18"/>
                <w:szCs w:val="18"/>
              </w:rPr>
              <w:t>н</w:t>
            </w:r>
            <w:r w:rsidRPr="00B31F2B">
              <w:rPr>
                <w:rFonts w:eastAsia="Times New Roman"/>
                <w:sz w:val="18"/>
                <w:szCs w:val="18"/>
              </w:rPr>
              <w:t>глийский</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2а,б,в,</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utoSpaceDE w:val="0"/>
              <w:autoSpaceDN w:val="0"/>
              <w:adjustRightInd w:val="0"/>
              <w:spacing w:line="240" w:lineRule="auto"/>
              <w:ind w:firstLine="0"/>
              <w:jc w:val="left"/>
              <w:rPr>
                <w:rFonts w:eastAsia="Times New Roman"/>
                <w:sz w:val="18"/>
                <w:szCs w:val="18"/>
              </w:rPr>
            </w:pPr>
            <w:r w:rsidRPr="00B31F2B">
              <w:rPr>
                <w:rFonts w:eastAsia="Times New Roman"/>
                <w:sz w:val="18"/>
                <w:szCs w:val="18"/>
              </w:rPr>
              <w:t>Веселый карандаш</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3а,б</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utoSpaceDE w:val="0"/>
              <w:autoSpaceDN w:val="0"/>
              <w:adjustRightInd w:val="0"/>
              <w:spacing w:line="240" w:lineRule="auto"/>
              <w:ind w:firstLine="0"/>
              <w:jc w:val="left"/>
              <w:rPr>
                <w:rFonts w:eastAsia="Times New Roman"/>
                <w:sz w:val="18"/>
                <w:szCs w:val="18"/>
              </w:rPr>
            </w:pPr>
            <w:r w:rsidRPr="00B31F2B">
              <w:rPr>
                <w:rFonts w:eastAsia="Times New Roman"/>
                <w:sz w:val="18"/>
                <w:szCs w:val="18"/>
              </w:rPr>
              <w:t>В мире прекрасного</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1а,б,в, 2а,б,в</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utoSpaceDE w:val="0"/>
              <w:autoSpaceDN w:val="0"/>
              <w:adjustRightInd w:val="0"/>
              <w:spacing w:line="240" w:lineRule="auto"/>
              <w:ind w:firstLine="0"/>
              <w:jc w:val="left"/>
              <w:rPr>
                <w:rFonts w:eastAsia="Times New Roman"/>
                <w:sz w:val="18"/>
                <w:szCs w:val="18"/>
              </w:rPr>
            </w:pPr>
            <w:r w:rsidRPr="00B31F2B">
              <w:rPr>
                <w:rFonts w:eastAsia="Times New Roman"/>
                <w:sz w:val="18"/>
                <w:szCs w:val="18"/>
              </w:rPr>
              <w:t>Веселые нотки</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1а,б,в, 4а,б,в</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bl>
    <w:p w:rsidR="00B31F2B" w:rsidRPr="00CD1ABA" w:rsidRDefault="00B31F2B" w:rsidP="00B31F2B">
      <w:pPr>
        <w:widowControl w:val="0"/>
        <w:autoSpaceDE w:val="0"/>
        <w:autoSpaceDN w:val="0"/>
        <w:spacing w:after="0" w:line="240" w:lineRule="auto"/>
        <w:ind w:firstLine="0"/>
        <w:jc w:val="center"/>
        <w:rPr>
          <w:rFonts w:eastAsia="Times New Roman" w:cs="Times New Roman"/>
          <w:b/>
          <w:i/>
          <w:kern w:val="2"/>
          <w:sz w:val="18"/>
          <w:szCs w:val="18"/>
          <w:highlight w:val="cyan"/>
          <w:lang w:eastAsia="ko-KR"/>
        </w:rPr>
      </w:pPr>
    </w:p>
    <w:tbl>
      <w:tblPr>
        <w:tblStyle w:val="18"/>
        <w:tblW w:w="6947" w:type="dxa"/>
        <w:tblInd w:w="-176" w:type="dxa"/>
        <w:tblLayout w:type="fixed"/>
        <w:tblLook w:val="04A0" w:firstRow="1" w:lastRow="0" w:firstColumn="1" w:lastColumn="0" w:noHBand="0" w:noVBand="1"/>
      </w:tblPr>
      <w:tblGrid>
        <w:gridCol w:w="1844"/>
        <w:gridCol w:w="1134"/>
        <w:gridCol w:w="1134"/>
        <w:gridCol w:w="2835"/>
      </w:tblGrid>
      <w:tr w:rsidR="00B31F2B" w:rsidRPr="00B31F2B" w:rsidTr="00DF3394">
        <w:tc>
          <w:tcPr>
            <w:tcW w:w="6947" w:type="dxa"/>
            <w:gridSpan w:val="4"/>
          </w:tcPr>
          <w:p w:rsidR="00B31F2B" w:rsidRPr="00B31F2B" w:rsidRDefault="00B31F2B" w:rsidP="00DF3394">
            <w:pPr>
              <w:widowControl w:val="0"/>
              <w:autoSpaceDE w:val="0"/>
              <w:autoSpaceDN w:val="0"/>
              <w:spacing w:line="240" w:lineRule="auto"/>
              <w:ind w:firstLine="0"/>
              <w:jc w:val="center"/>
              <w:rPr>
                <w:rFonts w:eastAsia="Times New Roman"/>
                <w:b/>
                <w:kern w:val="2"/>
                <w:sz w:val="18"/>
                <w:szCs w:val="18"/>
                <w:lang w:eastAsia="ko-KR"/>
              </w:rPr>
            </w:pPr>
            <w:r w:rsidRPr="00B31F2B">
              <w:rPr>
                <w:rFonts w:eastAsia="Times New Roman"/>
                <w:b/>
                <w:kern w:val="2"/>
                <w:sz w:val="18"/>
                <w:szCs w:val="18"/>
                <w:lang w:eastAsia="ko-KR"/>
              </w:rPr>
              <w:t>Внеурочная деятельность 5-9 классы</w:t>
            </w:r>
          </w:p>
        </w:tc>
      </w:tr>
      <w:tr w:rsidR="00B31F2B" w:rsidRPr="00B31F2B" w:rsidTr="00DF3394">
        <w:tc>
          <w:tcPr>
            <w:tcW w:w="1844" w:type="dxa"/>
          </w:tcPr>
          <w:p w:rsidR="00B31F2B" w:rsidRPr="00B31F2B" w:rsidRDefault="00B31F2B" w:rsidP="00DF3394">
            <w:pPr>
              <w:widowControl w:val="0"/>
              <w:spacing w:line="240" w:lineRule="auto"/>
              <w:ind w:right="-1" w:firstLine="0"/>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 xml:space="preserve">Название курса </w:t>
            </w:r>
          </w:p>
        </w:tc>
        <w:tc>
          <w:tcPr>
            <w:tcW w:w="1134" w:type="dxa"/>
          </w:tcPr>
          <w:p w:rsidR="00B31F2B" w:rsidRPr="00B31F2B" w:rsidRDefault="00B31F2B" w:rsidP="00DF3394">
            <w:pPr>
              <w:widowControl w:val="0"/>
              <w:spacing w:line="240" w:lineRule="auto"/>
              <w:ind w:right="-1" w:firstLine="0"/>
              <w:jc w:val="center"/>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 xml:space="preserve">Классы </w:t>
            </w:r>
          </w:p>
        </w:tc>
        <w:tc>
          <w:tcPr>
            <w:tcW w:w="1134" w:type="dxa"/>
          </w:tcPr>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Колич</w:t>
            </w:r>
            <w:r w:rsidRPr="00B31F2B">
              <w:rPr>
                <w:rFonts w:eastAsia="№Е"/>
                <w:b/>
                <w:sz w:val="18"/>
                <w:szCs w:val="18"/>
              </w:rPr>
              <w:t>е</w:t>
            </w:r>
            <w:r w:rsidRPr="00B31F2B">
              <w:rPr>
                <w:rFonts w:eastAsia="№Е"/>
                <w:b/>
                <w:sz w:val="18"/>
                <w:szCs w:val="18"/>
              </w:rPr>
              <w:t>ство часов в неделю</w:t>
            </w:r>
          </w:p>
        </w:tc>
        <w:tc>
          <w:tcPr>
            <w:tcW w:w="2835" w:type="dxa"/>
          </w:tcPr>
          <w:p w:rsidR="00B31F2B" w:rsidRPr="00B31F2B" w:rsidRDefault="00B31F2B" w:rsidP="00DF3394">
            <w:pPr>
              <w:widowControl w:val="0"/>
              <w:spacing w:line="240" w:lineRule="auto"/>
              <w:ind w:right="-1" w:firstLine="0"/>
              <w:jc w:val="center"/>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Ответственные</w:t>
            </w:r>
          </w:p>
        </w:tc>
      </w:tr>
      <w:tr w:rsidR="002810BA" w:rsidRPr="00B31F2B" w:rsidTr="00DF3394">
        <w:tc>
          <w:tcPr>
            <w:tcW w:w="1844" w:type="dxa"/>
            <w:vAlign w:val="center"/>
          </w:tcPr>
          <w:p w:rsidR="002810BA" w:rsidRPr="00B31F2B" w:rsidRDefault="002810BA" w:rsidP="00DF3394">
            <w:pPr>
              <w:adjustRightInd w:val="0"/>
              <w:spacing w:line="240" w:lineRule="auto"/>
              <w:ind w:firstLine="0"/>
              <w:jc w:val="left"/>
              <w:rPr>
                <w:sz w:val="18"/>
                <w:szCs w:val="18"/>
                <w:lang w:eastAsia="en-US"/>
              </w:rPr>
            </w:pPr>
            <w:r w:rsidRPr="00B31F2B">
              <w:rPr>
                <w:sz w:val="18"/>
                <w:szCs w:val="18"/>
                <w:lang w:eastAsia="en-US"/>
              </w:rPr>
              <w:t>Культура питания</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6а,б</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djustRightInd w:val="0"/>
              <w:spacing w:line="240" w:lineRule="auto"/>
              <w:ind w:firstLine="0"/>
              <w:jc w:val="left"/>
              <w:rPr>
                <w:sz w:val="18"/>
                <w:szCs w:val="18"/>
                <w:lang w:eastAsia="en-US"/>
              </w:rPr>
            </w:pPr>
            <w:r w:rsidRPr="00B31F2B">
              <w:rPr>
                <w:sz w:val="18"/>
                <w:szCs w:val="18"/>
                <w:lang w:eastAsia="en-US"/>
              </w:rPr>
              <w:t>Баскетбол, борьба</w:t>
            </w:r>
          </w:p>
          <w:p w:rsidR="002810BA" w:rsidRPr="00B31F2B" w:rsidRDefault="002810BA" w:rsidP="00DF3394">
            <w:pPr>
              <w:adjustRightInd w:val="0"/>
              <w:spacing w:line="240" w:lineRule="auto"/>
              <w:ind w:firstLine="0"/>
              <w:jc w:val="left"/>
              <w:rPr>
                <w:sz w:val="18"/>
                <w:szCs w:val="18"/>
                <w:lang w:eastAsia="en-US"/>
              </w:rPr>
            </w:pP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5а,б,6а,б,7а,б,в, 8а,б, 9а,б</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djustRightInd w:val="0"/>
              <w:spacing w:line="240" w:lineRule="auto"/>
              <w:ind w:firstLine="0"/>
              <w:jc w:val="left"/>
              <w:rPr>
                <w:sz w:val="18"/>
                <w:szCs w:val="18"/>
                <w:lang w:eastAsia="en-US"/>
              </w:rPr>
            </w:pPr>
            <w:r w:rsidRPr="00B31F2B">
              <w:rPr>
                <w:sz w:val="18"/>
                <w:szCs w:val="18"/>
                <w:lang w:eastAsia="en-US"/>
              </w:rPr>
              <w:t>Экскурсии . куль</w:t>
            </w:r>
            <w:r w:rsidRPr="00B31F2B">
              <w:rPr>
                <w:sz w:val="18"/>
                <w:szCs w:val="18"/>
                <w:lang w:eastAsia="en-US"/>
              </w:rPr>
              <w:t>т</w:t>
            </w:r>
            <w:r w:rsidRPr="00B31F2B">
              <w:rPr>
                <w:sz w:val="18"/>
                <w:szCs w:val="18"/>
                <w:lang w:eastAsia="en-US"/>
              </w:rPr>
              <w:lastRenderedPageBreak/>
              <w:t>походы посещение предприятий Уфы, участие в праздн</w:t>
            </w:r>
            <w:r w:rsidRPr="00B31F2B">
              <w:rPr>
                <w:sz w:val="18"/>
                <w:szCs w:val="18"/>
                <w:lang w:eastAsia="en-US"/>
              </w:rPr>
              <w:t>и</w:t>
            </w:r>
            <w:r w:rsidRPr="00B31F2B">
              <w:rPr>
                <w:sz w:val="18"/>
                <w:szCs w:val="18"/>
                <w:lang w:eastAsia="en-US"/>
              </w:rPr>
              <w:t>ках и открытых днях</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lastRenderedPageBreak/>
              <w:t>5а,б,6а,б,7а,</w:t>
            </w:r>
            <w:r w:rsidRPr="00B31F2B">
              <w:rPr>
                <w:rFonts w:eastAsia="Times New Roman"/>
                <w:kern w:val="2"/>
                <w:sz w:val="18"/>
                <w:szCs w:val="18"/>
                <w:lang w:eastAsia="ko-KR"/>
              </w:rPr>
              <w:lastRenderedPageBreak/>
              <w:t>б,в, 8а,б, 9а,б</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lastRenderedPageBreak/>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djustRightInd w:val="0"/>
              <w:spacing w:line="240" w:lineRule="auto"/>
              <w:ind w:firstLine="0"/>
              <w:jc w:val="left"/>
              <w:rPr>
                <w:sz w:val="18"/>
                <w:szCs w:val="18"/>
                <w:lang w:eastAsia="en-US"/>
              </w:rPr>
            </w:pPr>
            <w:r w:rsidRPr="00B31F2B">
              <w:rPr>
                <w:sz w:val="18"/>
                <w:szCs w:val="18"/>
                <w:lang w:eastAsia="en-US"/>
              </w:rPr>
              <w:lastRenderedPageBreak/>
              <w:t xml:space="preserve">Школьная галерея </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5а,б,6а,б,7а,б</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djustRightInd w:val="0"/>
              <w:spacing w:line="240" w:lineRule="auto"/>
              <w:ind w:firstLine="0"/>
              <w:jc w:val="left"/>
              <w:rPr>
                <w:sz w:val="18"/>
                <w:szCs w:val="18"/>
                <w:lang w:eastAsia="en-US"/>
              </w:rPr>
            </w:pPr>
            <w:r w:rsidRPr="00B31F2B">
              <w:rPr>
                <w:sz w:val="18"/>
                <w:szCs w:val="18"/>
                <w:lang w:eastAsia="en-US"/>
              </w:rPr>
              <w:t>«Хазина»</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8а,б</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djustRightInd w:val="0"/>
              <w:spacing w:line="240" w:lineRule="auto"/>
              <w:ind w:firstLine="0"/>
              <w:jc w:val="left"/>
              <w:rPr>
                <w:sz w:val="18"/>
                <w:szCs w:val="18"/>
                <w:lang w:eastAsia="en-US"/>
              </w:rPr>
            </w:pPr>
            <w:r w:rsidRPr="00B31F2B">
              <w:rPr>
                <w:sz w:val="18"/>
                <w:szCs w:val="18"/>
                <w:lang w:eastAsia="en-US"/>
              </w:rPr>
              <w:t>«Мой родной Ба</w:t>
            </w:r>
            <w:r w:rsidRPr="00B31F2B">
              <w:rPr>
                <w:sz w:val="18"/>
                <w:szCs w:val="18"/>
                <w:lang w:eastAsia="en-US"/>
              </w:rPr>
              <w:t>ш</w:t>
            </w:r>
            <w:r w:rsidRPr="00B31F2B">
              <w:rPr>
                <w:sz w:val="18"/>
                <w:szCs w:val="18"/>
                <w:lang w:eastAsia="en-US"/>
              </w:rPr>
              <w:t>кортостан»</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7б, в,</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djustRightInd w:val="0"/>
              <w:spacing w:line="240" w:lineRule="auto"/>
              <w:ind w:firstLine="0"/>
              <w:jc w:val="left"/>
              <w:rPr>
                <w:sz w:val="18"/>
                <w:szCs w:val="18"/>
                <w:lang w:eastAsia="en-US"/>
              </w:rPr>
            </w:pPr>
            <w:r w:rsidRPr="00B31F2B">
              <w:rPr>
                <w:bCs/>
                <w:sz w:val="18"/>
                <w:szCs w:val="18"/>
                <w:lang w:eastAsia="en-US"/>
              </w:rPr>
              <w:t>«Основы нау</w:t>
            </w:r>
            <w:r w:rsidRPr="00B31F2B">
              <w:rPr>
                <w:bCs/>
                <w:sz w:val="18"/>
                <w:szCs w:val="18"/>
                <w:lang w:eastAsia="en-US"/>
              </w:rPr>
              <w:t>ч</w:t>
            </w:r>
            <w:r w:rsidRPr="00B31F2B">
              <w:rPr>
                <w:bCs/>
                <w:sz w:val="18"/>
                <w:szCs w:val="18"/>
                <w:lang w:eastAsia="en-US"/>
              </w:rPr>
              <w:t>но-исследовательской и проектной   деятельности»</w:t>
            </w:r>
            <w:r w:rsidRPr="00B31F2B">
              <w:rPr>
                <w:sz w:val="18"/>
                <w:szCs w:val="18"/>
                <w:lang w:eastAsia="en-US"/>
              </w:rPr>
              <w:t xml:space="preserve"> (</w:t>
            </w:r>
            <w:r w:rsidRPr="00B31F2B">
              <w:rPr>
                <w:sz w:val="18"/>
                <w:szCs w:val="18"/>
                <w:shd w:val="clear" w:color="auto" w:fill="FFFFFF"/>
                <w:lang w:eastAsia="en-US"/>
              </w:rPr>
              <w:t>ра</w:t>
            </w:r>
            <w:r w:rsidRPr="00B31F2B">
              <w:rPr>
                <w:sz w:val="18"/>
                <w:szCs w:val="18"/>
                <w:shd w:val="clear" w:color="auto" w:fill="FFFFFF"/>
                <w:lang w:eastAsia="en-US"/>
              </w:rPr>
              <w:t>з</w:t>
            </w:r>
            <w:r w:rsidRPr="00B31F2B">
              <w:rPr>
                <w:sz w:val="18"/>
                <w:szCs w:val="18"/>
                <w:shd w:val="clear" w:color="auto" w:fill="FFFFFF"/>
                <w:lang w:eastAsia="en-US"/>
              </w:rPr>
              <w:t>витие умений и навыков исследов</w:t>
            </w:r>
            <w:r w:rsidRPr="00B31F2B">
              <w:rPr>
                <w:sz w:val="18"/>
                <w:szCs w:val="18"/>
                <w:shd w:val="clear" w:color="auto" w:fill="FFFFFF"/>
                <w:lang w:eastAsia="en-US"/>
              </w:rPr>
              <w:t>а</w:t>
            </w:r>
            <w:r w:rsidRPr="00B31F2B">
              <w:rPr>
                <w:sz w:val="18"/>
                <w:szCs w:val="18"/>
                <w:shd w:val="clear" w:color="auto" w:fill="FFFFFF"/>
                <w:lang w:eastAsia="en-US"/>
              </w:rPr>
              <w:t>тельской и проек</w:t>
            </w:r>
            <w:r w:rsidRPr="00B31F2B">
              <w:rPr>
                <w:sz w:val="18"/>
                <w:szCs w:val="18"/>
                <w:shd w:val="clear" w:color="auto" w:fill="FFFFFF"/>
                <w:lang w:eastAsia="en-US"/>
              </w:rPr>
              <w:t>т</w:t>
            </w:r>
            <w:r w:rsidRPr="00B31F2B">
              <w:rPr>
                <w:sz w:val="18"/>
                <w:szCs w:val="18"/>
                <w:shd w:val="clear" w:color="auto" w:fill="FFFFFF"/>
                <w:lang w:eastAsia="en-US"/>
              </w:rPr>
              <w:t>ной деятельности)</w:t>
            </w:r>
          </w:p>
          <w:p w:rsidR="002810BA" w:rsidRPr="00B31F2B" w:rsidRDefault="002810BA" w:rsidP="00DF3394">
            <w:pPr>
              <w:adjustRightInd w:val="0"/>
              <w:spacing w:line="240" w:lineRule="auto"/>
              <w:ind w:firstLine="0"/>
              <w:jc w:val="left"/>
              <w:rPr>
                <w:bCs/>
                <w:sz w:val="18"/>
                <w:szCs w:val="18"/>
                <w:lang w:eastAsia="en-US"/>
              </w:rPr>
            </w:pP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6а,7а</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djustRightInd w:val="0"/>
              <w:spacing w:line="240" w:lineRule="auto"/>
              <w:ind w:firstLine="0"/>
              <w:jc w:val="left"/>
              <w:rPr>
                <w:sz w:val="18"/>
                <w:szCs w:val="18"/>
                <w:lang w:eastAsia="en-US"/>
              </w:rPr>
            </w:pPr>
            <w:r w:rsidRPr="00B31F2B">
              <w:rPr>
                <w:bCs/>
                <w:sz w:val="18"/>
                <w:szCs w:val="18"/>
                <w:lang w:eastAsia="en-US"/>
              </w:rPr>
              <w:t>Психология общ</w:t>
            </w:r>
            <w:r w:rsidRPr="00B31F2B">
              <w:rPr>
                <w:bCs/>
                <w:sz w:val="18"/>
                <w:szCs w:val="18"/>
                <w:lang w:eastAsia="en-US"/>
              </w:rPr>
              <w:t>е</w:t>
            </w:r>
            <w:r w:rsidRPr="00B31F2B">
              <w:rPr>
                <w:bCs/>
                <w:sz w:val="18"/>
                <w:szCs w:val="18"/>
                <w:lang w:eastAsia="en-US"/>
              </w:rPr>
              <w:t>ния</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8а,б</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djustRightInd w:val="0"/>
              <w:spacing w:line="240" w:lineRule="auto"/>
              <w:ind w:firstLine="0"/>
              <w:jc w:val="left"/>
              <w:rPr>
                <w:sz w:val="18"/>
                <w:szCs w:val="18"/>
                <w:lang w:eastAsia="en-US"/>
              </w:rPr>
            </w:pPr>
            <w:r w:rsidRPr="00B31F2B">
              <w:rPr>
                <w:sz w:val="18"/>
                <w:szCs w:val="18"/>
                <w:lang w:eastAsia="en-US"/>
              </w:rPr>
              <w:t>Основы сайтостр</w:t>
            </w:r>
            <w:r w:rsidRPr="00B31F2B">
              <w:rPr>
                <w:sz w:val="18"/>
                <w:szCs w:val="18"/>
                <w:lang w:eastAsia="en-US"/>
              </w:rPr>
              <w:t>о</w:t>
            </w:r>
            <w:r w:rsidRPr="00B31F2B">
              <w:rPr>
                <w:sz w:val="18"/>
                <w:szCs w:val="18"/>
                <w:lang w:eastAsia="en-US"/>
              </w:rPr>
              <w:t>ения</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9а,б</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djustRightInd w:val="0"/>
              <w:spacing w:line="240" w:lineRule="auto"/>
              <w:ind w:firstLine="0"/>
              <w:jc w:val="left"/>
              <w:rPr>
                <w:sz w:val="18"/>
                <w:szCs w:val="18"/>
                <w:lang w:eastAsia="en-US"/>
              </w:rPr>
            </w:pPr>
            <w:r w:rsidRPr="00B31F2B">
              <w:rPr>
                <w:sz w:val="18"/>
                <w:szCs w:val="18"/>
                <w:lang w:eastAsia="en-US"/>
              </w:rPr>
              <w:t>За страницами учебника математ</w:t>
            </w:r>
            <w:r w:rsidRPr="00B31F2B">
              <w:rPr>
                <w:sz w:val="18"/>
                <w:szCs w:val="18"/>
                <w:lang w:eastAsia="en-US"/>
              </w:rPr>
              <w:t>и</w:t>
            </w:r>
            <w:r w:rsidRPr="00B31F2B">
              <w:rPr>
                <w:sz w:val="18"/>
                <w:szCs w:val="18"/>
                <w:lang w:eastAsia="en-US"/>
              </w:rPr>
              <w:t>ки</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5б</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djustRightInd w:val="0"/>
              <w:spacing w:line="240" w:lineRule="auto"/>
              <w:ind w:firstLine="0"/>
              <w:jc w:val="left"/>
              <w:rPr>
                <w:sz w:val="18"/>
                <w:szCs w:val="18"/>
                <w:lang w:eastAsia="en-US"/>
              </w:rPr>
            </w:pPr>
            <w:r w:rsidRPr="00B31F2B">
              <w:rPr>
                <w:sz w:val="18"/>
                <w:szCs w:val="18"/>
                <w:lang w:eastAsia="en-US"/>
              </w:rPr>
              <w:t>«Юный лингвист»</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6б</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djustRightInd w:val="0"/>
              <w:spacing w:line="240" w:lineRule="auto"/>
              <w:ind w:firstLine="0"/>
              <w:jc w:val="left"/>
              <w:rPr>
                <w:sz w:val="18"/>
                <w:szCs w:val="18"/>
                <w:lang w:eastAsia="en-US"/>
              </w:rPr>
            </w:pPr>
            <w:r w:rsidRPr="00B31F2B">
              <w:rPr>
                <w:sz w:val="18"/>
                <w:szCs w:val="18"/>
                <w:lang w:eastAsia="en-US"/>
              </w:rPr>
              <w:t>«Юный эколог»</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5а,б</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djustRightInd w:val="0"/>
              <w:spacing w:line="240" w:lineRule="auto"/>
              <w:ind w:firstLine="0"/>
              <w:jc w:val="left"/>
              <w:rPr>
                <w:sz w:val="18"/>
                <w:szCs w:val="18"/>
                <w:lang w:eastAsia="en-US"/>
              </w:rPr>
            </w:pPr>
            <w:r w:rsidRPr="00B31F2B">
              <w:rPr>
                <w:sz w:val="18"/>
                <w:szCs w:val="18"/>
                <w:lang w:eastAsia="en-US"/>
              </w:rPr>
              <w:t>Учим английский с удовольствием</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7б,в</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djustRightInd w:val="0"/>
              <w:spacing w:line="240" w:lineRule="auto"/>
              <w:ind w:firstLine="0"/>
              <w:jc w:val="left"/>
              <w:rPr>
                <w:sz w:val="18"/>
                <w:szCs w:val="18"/>
                <w:lang w:eastAsia="en-US"/>
              </w:rPr>
            </w:pPr>
            <w:r w:rsidRPr="00B31F2B">
              <w:rPr>
                <w:bCs/>
                <w:sz w:val="18"/>
                <w:szCs w:val="18"/>
                <w:lang w:eastAsia="en-US"/>
              </w:rPr>
              <w:t>«Будущая профе</w:t>
            </w:r>
            <w:r w:rsidRPr="00B31F2B">
              <w:rPr>
                <w:bCs/>
                <w:sz w:val="18"/>
                <w:szCs w:val="18"/>
                <w:lang w:eastAsia="en-US"/>
              </w:rPr>
              <w:t>с</w:t>
            </w:r>
            <w:r w:rsidRPr="00B31F2B">
              <w:rPr>
                <w:bCs/>
                <w:sz w:val="18"/>
                <w:szCs w:val="18"/>
                <w:lang w:eastAsia="en-US"/>
              </w:rPr>
              <w:t>сия: мой выбор»</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8а,б, 9а,б</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spacing w:line="240" w:lineRule="auto"/>
              <w:ind w:firstLine="0"/>
              <w:jc w:val="left"/>
              <w:rPr>
                <w:rFonts w:eastAsia="Calibri"/>
                <w:sz w:val="18"/>
                <w:szCs w:val="18"/>
              </w:rPr>
            </w:pPr>
            <w:r w:rsidRPr="00B31F2B">
              <w:rPr>
                <w:rFonts w:eastAsia="Calibri"/>
                <w:bCs/>
                <w:sz w:val="18"/>
                <w:szCs w:val="18"/>
              </w:rPr>
              <w:t>«Юные музееведы» (исследовательская работа  в школьном музее).</w:t>
            </w:r>
          </w:p>
          <w:p w:rsidR="002810BA" w:rsidRPr="00B31F2B" w:rsidRDefault="002810BA" w:rsidP="00DF3394">
            <w:pPr>
              <w:adjustRightInd w:val="0"/>
              <w:spacing w:line="240" w:lineRule="auto"/>
              <w:ind w:firstLine="0"/>
              <w:jc w:val="left"/>
              <w:rPr>
                <w:bCs/>
                <w:sz w:val="18"/>
                <w:szCs w:val="18"/>
                <w:lang w:eastAsia="en-US"/>
              </w:rPr>
            </w:pP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7а,в</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djustRightInd w:val="0"/>
              <w:spacing w:line="240" w:lineRule="auto"/>
              <w:ind w:firstLine="0"/>
              <w:jc w:val="left"/>
              <w:rPr>
                <w:bCs/>
                <w:sz w:val="18"/>
                <w:szCs w:val="18"/>
                <w:lang w:eastAsia="en-US"/>
              </w:rPr>
            </w:pPr>
            <w:r w:rsidRPr="00B31F2B">
              <w:rPr>
                <w:bCs/>
                <w:sz w:val="18"/>
                <w:szCs w:val="18"/>
                <w:lang w:eastAsia="en-US"/>
              </w:rPr>
              <w:t>«Лучики добра» (юные волонтеры)</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5а</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r w:rsidR="002810BA" w:rsidRPr="00B31F2B" w:rsidTr="00DF3394">
        <w:tc>
          <w:tcPr>
            <w:tcW w:w="1844" w:type="dxa"/>
            <w:vAlign w:val="center"/>
          </w:tcPr>
          <w:p w:rsidR="002810BA" w:rsidRPr="00B31F2B" w:rsidRDefault="002810BA" w:rsidP="00DF3394">
            <w:pPr>
              <w:adjustRightInd w:val="0"/>
              <w:spacing w:line="240" w:lineRule="auto"/>
              <w:ind w:firstLine="0"/>
              <w:jc w:val="left"/>
              <w:rPr>
                <w:bCs/>
                <w:sz w:val="18"/>
                <w:szCs w:val="18"/>
                <w:lang w:eastAsia="en-US"/>
              </w:rPr>
            </w:pPr>
            <w:r w:rsidRPr="00B31F2B">
              <w:rPr>
                <w:bCs/>
                <w:sz w:val="18"/>
                <w:szCs w:val="18"/>
                <w:lang w:eastAsia="en-US"/>
              </w:rPr>
              <w:t>«Семьеведение»</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9а,б</w:t>
            </w:r>
          </w:p>
        </w:tc>
        <w:tc>
          <w:tcPr>
            <w:tcW w:w="1134" w:type="dxa"/>
          </w:tcPr>
          <w:p w:rsidR="002810BA" w:rsidRPr="00B31F2B" w:rsidRDefault="002810BA"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2810BA" w:rsidRPr="00B31F2B" w:rsidRDefault="002810BA" w:rsidP="002810BA">
            <w:pPr>
              <w:widowControl w:val="0"/>
              <w:autoSpaceDE w:val="0"/>
              <w:autoSpaceDN w:val="0"/>
              <w:spacing w:line="240" w:lineRule="auto"/>
              <w:ind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деятельности</w:t>
            </w:r>
          </w:p>
        </w:tc>
      </w:tr>
    </w:tbl>
    <w:p w:rsidR="00B31F2B" w:rsidRPr="00CD1ABA" w:rsidRDefault="00B31F2B" w:rsidP="00B31F2B">
      <w:pPr>
        <w:widowControl w:val="0"/>
        <w:autoSpaceDE w:val="0"/>
        <w:autoSpaceDN w:val="0"/>
        <w:spacing w:after="0" w:line="240" w:lineRule="auto"/>
        <w:ind w:firstLine="0"/>
        <w:jc w:val="left"/>
        <w:rPr>
          <w:rFonts w:eastAsia="Times New Roman" w:cs="Times New Roman"/>
          <w:b/>
          <w:i/>
          <w:kern w:val="2"/>
          <w:sz w:val="18"/>
          <w:szCs w:val="18"/>
          <w:highlight w:val="cyan"/>
          <w:lang w:eastAsia="ko-KR"/>
        </w:rPr>
      </w:pPr>
    </w:p>
    <w:p w:rsidR="00B31F2B" w:rsidRPr="00CD1ABA" w:rsidRDefault="00B31F2B" w:rsidP="00B31F2B">
      <w:pPr>
        <w:widowControl w:val="0"/>
        <w:autoSpaceDE w:val="0"/>
        <w:autoSpaceDN w:val="0"/>
        <w:spacing w:after="0" w:line="240" w:lineRule="auto"/>
        <w:ind w:firstLine="0"/>
        <w:jc w:val="left"/>
        <w:rPr>
          <w:rFonts w:eastAsia="Times New Roman" w:cs="Times New Roman"/>
          <w:b/>
          <w:i/>
          <w:kern w:val="2"/>
          <w:sz w:val="18"/>
          <w:szCs w:val="18"/>
          <w:highlight w:val="cyan"/>
          <w:lang w:eastAsia="ko-KR"/>
        </w:rPr>
      </w:pPr>
    </w:p>
    <w:tbl>
      <w:tblPr>
        <w:tblStyle w:val="18"/>
        <w:tblW w:w="6947" w:type="dxa"/>
        <w:tblInd w:w="-176" w:type="dxa"/>
        <w:tblLayout w:type="fixed"/>
        <w:tblLook w:val="04A0" w:firstRow="1" w:lastRow="0" w:firstColumn="1" w:lastColumn="0" w:noHBand="0" w:noVBand="1"/>
      </w:tblPr>
      <w:tblGrid>
        <w:gridCol w:w="1844"/>
        <w:gridCol w:w="1112"/>
        <w:gridCol w:w="1156"/>
        <w:gridCol w:w="2835"/>
      </w:tblGrid>
      <w:tr w:rsidR="00B31F2B" w:rsidRPr="00B31F2B" w:rsidTr="00DF3394">
        <w:trPr>
          <w:trHeight w:val="238"/>
        </w:trPr>
        <w:tc>
          <w:tcPr>
            <w:tcW w:w="6947" w:type="dxa"/>
            <w:gridSpan w:val="4"/>
          </w:tcPr>
          <w:p w:rsidR="00B31F2B" w:rsidRPr="00B31F2B" w:rsidRDefault="00B31F2B" w:rsidP="00DF3394">
            <w:pPr>
              <w:widowControl w:val="0"/>
              <w:autoSpaceDE w:val="0"/>
              <w:autoSpaceDN w:val="0"/>
              <w:spacing w:line="240" w:lineRule="auto"/>
              <w:ind w:left="85" w:firstLine="0"/>
              <w:jc w:val="center"/>
              <w:rPr>
                <w:rFonts w:eastAsia="Times New Roman"/>
                <w:b/>
                <w:kern w:val="2"/>
                <w:sz w:val="18"/>
                <w:szCs w:val="18"/>
                <w:lang w:eastAsia="ko-KR"/>
              </w:rPr>
            </w:pPr>
            <w:r w:rsidRPr="00B31F2B">
              <w:rPr>
                <w:rFonts w:eastAsia="Times New Roman"/>
                <w:b/>
                <w:kern w:val="2"/>
                <w:sz w:val="18"/>
                <w:szCs w:val="18"/>
                <w:lang w:eastAsia="ko-KR"/>
              </w:rPr>
              <w:t>Внеурочная деятельность 10-11 классы</w:t>
            </w:r>
          </w:p>
        </w:tc>
      </w:tr>
      <w:tr w:rsidR="00B31F2B" w:rsidRPr="00B31F2B" w:rsidTr="00DF3394">
        <w:trPr>
          <w:trHeight w:val="938"/>
        </w:trPr>
        <w:tc>
          <w:tcPr>
            <w:tcW w:w="1844" w:type="dxa"/>
          </w:tcPr>
          <w:p w:rsidR="00B31F2B" w:rsidRPr="00B31F2B" w:rsidRDefault="00B31F2B" w:rsidP="00DF3394">
            <w:pPr>
              <w:widowControl w:val="0"/>
              <w:spacing w:line="240" w:lineRule="auto"/>
              <w:ind w:left="85" w:right="-1" w:firstLine="0"/>
              <w:rPr>
                <w:rFonts w:eastAsia="№Е"/>
                <w:b/>
                <w:sz w:val="18"/>
                <w:szCs w:val="18"/>
              </w:rPr>
            </w:pPr>
          </w:p>
          <w:p w:rsidR="00B31F2B" w:rsidRPr="00B31F2B" w:rsidRDefault="00B31F2B" w:rsidP="00DF3394">
            <w:pPr>
              <w:widowControl w:val="0"/>
              <w:spacing w:line="240" w:lineRule="auto"/>
              <w:ind w:left="85" w:right="-1" w:firstLine="0"/>
              <w:jc w:val="center"/>
              <w:rPr>
                <w:rFonts w:eastAsia="№Е"/>
                <w:b/>
                <w:sz w:val="18"/>
                <w:szCs w:val="18"/>
              </w:rPr>
            </w:pPr>
            <w:r w:rsidRPr="00B31F2B">
              <w:rPr>
                <w:rFonts w:eastAsia="№Е"/>
                <w:b/>
                <w:sz w:val="18"/>
                <w:szCs w:val="18"/>
              </w:rPr>
              <w:t xml:space="preserve">Название курса </w:t>
            </w:r>
          </w:p>
        </w:tc>
        <w:tc>
          <w:tcPr>
            <w:tcW w:w="1112" w:type="dxa"/>
          </w:tcPr>
          <w:p w:rsidR="00B31F2B" w:rsidRPr="00B31F2B" w:rsidRDefault="00B31F2B" w:rsidP="00DF3394">
            <w:pPr>
              <w:widowControl w:val="0"/>
              <w:spacing w:line="240" w:lineRule="auto"/>
              <w:ind w:left="85" w:right="-1" w:firstLine="0"/>
              <w:jc w:val="center"/>
              <w:rPr>
                <w:rFonts w:eastAsia="№Е"/>
                <w:b/>
                <w:sz w:val="18"/>
                <w:szCs w:val="18"/>
              </w:rPr>
            </w:pPr>
          </w:p>
          <w:p w:rsidR="00B31F2B" w:rsidRPr="00B31F2B" w:rsidRDefault="00B31F2B" w:rsidP="00DF3394">
            <w:pPr>
              <w:widowControl w:val="0"/>
              <w:spacing w:line="240" w:lineRule="auto"/>
              <w:ind w:left="85" w:right="-1" w:firstLine="0"/>
              <w:jc w:val="center"/>
              <w:rPr>
                <w:rFonts w:eastAsia="№Е"/>
                <w:b/>
                <w:sz w:val="18"/>
                <w:szCs w:val="18"/>
              </w:rPr>
            </w:pPr>
            <w:r w:rsidRPr="00B31F2B">
              <w:rPr>
                <w:rFonts w:eastAsia="№Е"/>
                <w:b/>
                <w:sz w:val="18"/>
                <w:szCs w:val="18"/>
              </w:rPr>
              <w:t xml:space="preserve">Классы 10-11 </w:t>
            </w:r>
          </w:p>
        </w:tc>
        <w:tc>
          <w:tcPr>
            <w:tcW w:w="1156" w:type="dxa"/>
          </w:tcPr>
          <w:p w:rsidR="00B31F2B" w:rsidRPr="00B31F2B" w:rsidRDefault="00B31F2B" w:rsidP="00DF3394">
            <w:pPr>
              <w:widowControl w:val="0"/>
              <w:spacing w:line="240" w:lineRule="auto"/>
              <w:ind w:left="85" w:right="-1" w:firstLine="0"/>
              <w:jc w:val="center"/>
              <w:rPr>
                <w:rFonts w:eastAsia="№Е"/>
                <w:b/>
                <w:sz w:val="18"/>
                <w:szCs w:val="18"/>
              </w:rPr>
            </w:pPr>
            <w:r w:rsidRPr="00B31F2B">
              <w:rPr>
                <w:rFonts w:eastAsia="№Е"/>
                <w:b/>
                <w:sz w:val="18"/>
                <w:szCs w:val="18"/>
              </w:rPr>
              <w:t>Колич</w:t>
            </w:r>
            <w:r w:rsidRPr="00B31F2B">
              <w:rPr>
                <w:rFonts w:eastAsia="№Е"/>
                <w:b/>
                <w:sz w:val="18"/>
                <w:szCs w:val="18"/>
              </w:rPr>
              <w:t>е</w:t>
            </w:r>
            <w:r w:rsidRPr="00B31F2B">
              <w:rPr>
                <w:rFonts w:eastAsia="№Е"/>
                <w:b/>
                <w:sz w:val="18"/>
                <w:szCs w:val="18"/>
              </w:rPr>
              <w:t>ство часов в неделю</w:t>
            </w:r>
          </w:p>
        </w:tc>
        <w:tc>
          <w:tcPr>
            <w:tcW w:w="2835" w:type="dxa"/>
          </w:tcPr>
          <w:p w:rsidR="00B31F2B" w:rsidRPr="00B31F2B" w:rsidRDefault="00B31F2B" w:rsidP="00DF3394">
            <w:pPr>
              <w:widowControl w:val="0"/>
              <w:spacing w:line="240" w:lineRule="auto"/>
              <w:ind w:left="85" w:right="-1" w:firstLine="0"/>
              <w:jc w:val="center"/>
              <w:rPr>
                <w:rFonts w:eastAsia="№Е"/>
                <w:b/>
                <w:sz w:val="18"/>
                <w:szCs w:val="18"/>
              </w:rPr>
            </w:pPr>
          </w:p>
          <w:p w:rsidR="00B31F2B" w:rsidRPr="00B31F2B" w:rsidRDefault="00B31F2B" w:rsidP="00DF3394">
            <w:pPr>
              <w:widowControl w:val="0"/>
              <w:spacing w:line="240" w:lineRule="auto"/>
              <w:ind w:left="85" w:right="-1" w:firstLine="0"/>
              <w:jc w:val="center"/>
              <w:rPr>
                <w:rFonts w:eastAsia="№Е"/>
                <w:b/>
                <w:sz w:val="18"/>
                <w:szCs w:val="18"/>
              </w:rPr>
            </w:pPr>
            <w:r w:rsidRPr="00B31F2B">
              <w:rPr>
                <w:rFonts w:eastAsia="№Е"/>
                <w:b/>
                <w:sz w:val="18"/>
                <w:szCs w:val="18"/>
              </w:rPr>
              <w:t>Ответственные</w:t>
            </w:r>
          </w:p>
        </w:tc>
      </w:tr>
      <w:tr w:rsidR="00B31F2B" w:rsidRPr="00B31F2B" w:rsidTr="00DF3394">
        <w:trPr>
          <w:trHeight w:val="707"/>
        </w:trPr>
        <w:tc>
          <w:tcPr>
            <w:tcW w:w="1844" w:type="dxa"/>
            <w:vAlign w:val="center"/>
          </w:tcPr>
          <w:p w:rsidR="00B31F2B" w:rsidRPr="00B31F2B" w:rsidRDefault="00B31F2B" w:rsidP="00DF3394">
            <w:pPr>
              <w:autoSpaceDE w:val="0"/>
              <w:autoSpaceDN w:val="0"/>
              <w:adjustRightInd w:val="0"/>
              <w:spacing w:line="240" w:lineRule="auto"/>
              <w:ind w:left="85" w:firstLine="0"/>
              <w:jc w:val="left"/>
              <w:rPr>
                <w:rFonts w:eastAsia="Times New Roman"/>
                <w:sz w:val="18"/>
                <w:szCs w:val="18"/>
              </w:rPr>
            </w:pPr>
            <w:r w:rsidRPr="00B31F2B">
              <w:rPr>
                <w:rFonts w:eastAsia="Times New Roman"/>
                <w:sz w:val="18"/>
                <w:szCs w:val="18"/>
              </w:rPr>
              <w:lastRenderedPageBreak/>
              <w:t>Баскетбол, борьба</w:t>
            </w:r>
          </w:p>
          <w:p w:rsidR="00B31F2B" w:rsidRPr="00B31F2B" w:rsidRDefault="00B31F2B" w:rsidP="00DF3394">
            <w:pPr>
              <w:autoSpaceDE w:val="0"/>
              <w:autoSpaceDN w:val="0"/>
              <w:adjustRightInd w:val="0"/>
              <w:spacing w:line="240" w:lineRule="auto"/>
              <w:ind w:left="85" w:firstLine="0"/>
              <w:jc w:val="left"/>
              <w:rPr>
                <w:rFonts w:eastAsia="Times New Roman"/>
                <w:sz w:val="18"/>
                <w:szCs w:val="18"/>
              </w:rPr>
            </w:pPr>
          </w:p>
        </w:tc>
        <w:tc>
          <w:tcPr>
            <w:tcW w:w="1112" w:type="dxa"/>
          </w:tcPr>
          <w:p w:rsidR="00B31F2B" w:rsidRPr="00B31F2B" w:rsidRDefault="00B31F2B" w:rsidP="00DF3394">
            <w:pPr>
              <w:widowControl w:val="0"/>
              <w:autoSpaceDE w:val="0"/>
              <w:autoSpaceDN w:val="0"/>
              <w:spacing w:line="240" w:lineRule="auto"/>
              <w:ind w:left="85" w:firstLine="0"/>
              <w:jc w:val="center"/>
              <w:rPr>
                <w:rFonts w:eastAsia="Times New Roman"/>
                <w:kern w:val="2"/>
                <w:sz w:val="18"/>
                <w:szCs w:val="18"/>
                <w:lang w:eastAsia="ko-KR"/>
              </w:rPr>
            </w:pPr>
            <w:r w:rsidRPr="00B31F2B">
              <w:rPr>
                <w:rFonts w:eastAsia="Times New Roman"/>
                <w:kern w:val="2"/>
                <w:sz w:val="18"/>
                <w:szCs w:val="18"/>
                <w:lang w:eastAsia="ko-KR"/>
              </w:rPr>
              <w:t xml:space="preserve">10а,11а </w:t>
            </w:r>
          </w:p>
        </w:tc>
        <w:tc>
          <w:tcPr>
            <w:tcW w:w="1156" w:type="dxa"/>
          </w:tcPr>
          <w:p w:rsidR="00B31F2B" w:rsidRPr="00B31F2B" w:rsidRDefault="00B31F2B" w:rsidP="00DF3394">
            <w:pPr>
              <w:widowControl w:val="0"/>
              <w:autoSpaceDE w:val="0"/>
              <w:autoSpaceDN w:val="0"/>
              <w:spacing w:line="240" w:lineRule="auto"/>
              <w:ind w:left="85"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B31F2B" w:rsidRPr="00B31F2B" w:rsidRDefault="002810BA" w:rsidP="00DF3394">
            <w:pPr>
              <w:widowControl w:val="0"/>
              <w:autoSpaceDE w:val="0"/>
              <w:autoSpaceDN w:val="0"/>
              <w:spacing w:line="240" w:lineRule="auto"/>
              <w:ind w:left="85"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w:t>
            </w:r>
            <w:r>
              <w:rPr>
                <w:rFonts w:eastAsia="Times New Roman"/>
                <w:kern w:val="2"/>
                <w:sz w:val="18"/>
                <w:szCs w:val="18"/>
                <w:lang w:eastAsia="ko-KR"/>
              </w:rPr>
              <w:t>о</w:t>
            </w:r>
            <w:r>
              <w:rPr>
                <w:rFonts w:eastAsia="Times New Roman"/>
                <w:kern w:val="2"/>
                <w:sz w:val="18"/>
                <w:szCs w:val="18"/>
                <w:lang w:eastAsia="ko-KR"/>
              </w:rPr>
              <w:t>сти</w:t>
            </w:r>
          </w:p>
        </w:tc>
      </w:tr>
      <w:tr w:rsidR="00B31F2B" w:rsidRPr="00B31F2B" w:rsidTr="00DF3394">
        <w:trPr>
          <w:trHeight w:val="1169"/>
        </w:trPr>
        <w:tc>
          <w:tcPr>
            <w:tcW w:w="1844" w:type="dxa"/>
          </w:tcPr>
          <w:p w:rsidR="00B31F2B" w:rsidRPr="00B31F2B" w:rsidRDefault="00B31F2B" w:rsidP="00DF3394">
            <w:pPr>
              <w:spacing w:line="240" w:lineRule="auto"/>
              <w:ind w:left="85" w:firstLine="0"/>
              <w:jc w:val="left"/>
              <w:rPr>
                <w:sz w:val="18"/>
                <w:szCs w:val="18"/>
              </w:rPr>
            </w:pPr>
            <w:r w:rsidRPr="00B31F2B">
              <w:rPr>
                <w:sz w:val="18"/>
                <w:szCs w:val="18"/>
              </w:rPr>
              <w:t>«Экскурсии . кул</w:t>
            </w:r>
            <w:r w:rsidRPr="00B31F2B">
              <w:rPr>
                <w:sz w:val="18"/>
                <w:szCs w:val="18"/>
              </w:rPr>
              <w:t>ь</w:t>
            </w:r>
            <w:r w:rsidRPr="00B31F2B">
              <w:rPr>
                <w:sz w:val="18"/>
                <w:szCs w:val="18"/>
              </w:rPr>
              <w:t>тпоходы посещение предприятий Уфы, участие в праздн</w:t>
            </w:r>
            <w:r w:rsidRPr="00B31F2B">
              <w:rPr>
                <w:sz w:val="18"/>
                <w:szCs w:val="18"/>
              </w:rPr>
              <w:t>и</w:t>
            </w:r>
            <w:r w:rsidRPr="00B31F2B">
              <w:rPr>
                <w:sz w:val="18"/>
                <w:szCs w:val="18"/>
              </w:rPr>
              <w:t>ках и открытых днях»</w:t>
            </w:r>
          </w:p>
        </w:tc>
        <w:tc>
          <w:tcPr>
            <w:tcW w:w="1112" w:type="dxa"/>
          </w:tcPr>
          <w:p w:rsidR="00B31F2B" w:rsidRPr="00B31F2B" w:rsidRDefault="00B31F2B" w:rsidP="00DF3394">
            <w:pPr>
              <w:widowControl w:val="0"/>
              <w:autoSpaceDE w:val="0"/>
              <w:autoSpaceDN w:val="0"/>
              <w:spacing w:line="240" w:lineRule="auto"/>
              <w:ind w:left="85" w:firstLine="0"/>
              <w:jc w:val="center"/>
              <w:rPr>
                <w:rFonts w:eastAsia="Times New Roman"/>
                <w:kern w:val="2"/>
                <w:sz w:val="18"/>
                <w:szCs w:val="18"/>
                <w:lang w:eastAsia="ko-KR"/>
              </w:rPr>
            </w:pPr>
            <w:r w:rsidRPr="00B31F2B">
              <w:rPr>
                <w:rFonts w:eastAsia="Times New Roman"/>
                <w:kern w:val="2"/>
                <w:sz w:val="18"/>
                <w:szCs w:val="18"/>
                <w:lang w:eastAsia="ko-KR"/>
              </w:rPr>
              <w:t>10а,11а</w:t>
            </w:r>
          </w:p>
        </w:tc>
        <w:tc>
          <w:tcPr>
            <w:tcW w:w="1156" w:type="dxa"/>
          </w:tcPr>
          <w:p w:rsidR="00B31F2B" w:rsidRPr="00B31F2B" w:rsidRDefault="00B31F2B" w:rsidP="00DF3394">
            <w:pPr>
              <w:widowControl w:val="0"/>
              <w:autoSpaceDE w:val="0"/>
              <w:autoSpaceDN w:val="0"/>
              <w:spacing w:line="240" w:lineRule="auto"/>
              <w:ind w:left="85"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B31F2B" w:rsidRPr="00B31F2B" w:rsidRDefault="002810BA" w:rsidP="00DF3394">
            <w:pPr>
              <w:widowControl w:val="0"/>
              <w:autoSpaceDE w:val="0"/>
              <w:autoSpaceDN w:val="0"/>
              <w:spacing w:line="240" w:lineRule="auto"/>
              <w:ind w:left="85"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w:t>
            </w:r>
            <w:r>
              <w:rPr>
                <w:rFonts w:eastAsia="Times New Roman"/>
                <w:kern w:val="2"/>
                <w:sz w:val="18"/>
                <w:szCs w:val="18"/>
                <w:lang w:eastAsia="ko-KR"/>
              </w:rPr>
              <w:t>о</w:t>
            </w:r>
            <w:r>
              <w:rPr>
                <w:rFonts w:eastAsia="Times New Roman"/>
                <w:kern w:val="2"/>
                <w:sz w:val="18"/>
                <w:szCs w:val="18"/>
                <w:lang w:eastAsia="ko-KR"/>
              </w:rPr>
              <w:t>сти</w:t>
            </w:r>
          </w:p>
        </w:tc>
      </w:tr>
      <w:tr w:rsidR="00B31F2B" w:rsidRPr="00B31F2B" w:rsidTr="00DF3394">
        <w:trPr>
          <w:trHeight w:val="707"/>
        </w:trPr>
        <w:tc>
          <w:tcPr>
            <w:tcW w:w="1844" w:type="dxa"/>
          </w:tcPr>
          <w:p w:rsidR="00B31F2B" w:rsidRPr="00B31F2B" w:rsidRDefault="00B31F2B" w:rsidP="00DF3394">
            <w:pPr>
              <w:spacing w:line="240" w:lineRule="auto"/>
              <w:ind w:left="85" w:firstLine="0"/>
              <w:jc w:val="left"/>
              <w:rPr>
                <w:sz w:val="18"/>
                <w:szCs w:val="18"/>
              </w:rPr>
            </w:pPr>
            <w:r w:rsidRPr="00B31F2B">
              <w:rPr>
                <w:sz w:val="18"/>
                <w:szCs w:val="18"/>
              </w:rPr>
              <w:t>«Моя будущая профессия»</w:t>
            </w:r>
          </w:p>
        </w:tc>
        <w:tc>
          <w:tcPr>
            <w:tcW w:w="1112" w:type="dxa"/>
          </w:tcPr>
          <w:p w:rsidR="00B31F2B" w:rsidRPr="00B31F2B" w:rsidRDefault="00B31F2B" w:rsidP="00DF3394">
            <w:pPr>
              <w:widowControl w:val="0"/>
              <w:autoSpaceDE w:val="0"/>
              <w:autoSpaceDN w:val="0"/>
              <w:spacing w:line="240" w:lineRule="auto"/>
              <w:ind w:left="85" w:firstLine="0"/>
              <w:jc w:val="center"/>
              <w:rPr>
                <w:rFonts w:eastAsia="Times New Roman"/>
                <w:kern w:val="2"/>
                <w:sz w:val="18"/>
                <w:szCs w:val="18"/>
                <w:lang w:eastAsia="ko-KR"/>
              </w:rPr>
            </w:pPr>
            <w:r w:rsidRPr="00B31F2B">
              <w:rPr>
                <w:rFonts w:eastAsia="Times New Roman"/>
                <w:kern w:val="2"/>
                <w:sz w:val="18"/>
                <w:szCs w:val="18"/>
                <w:lang w:eastAsia="ko-KR"/>
              </w:rPr>
              <w:t>10а,11а</w:t>
            </w:r>
          </w:p>
        </w:tc>
        <w:tc>
          <w:tcPr>
            <w:tcW w:w="1156" w:type="dxa"/>
          </w:tcPr>
          <w:p w:rsidR="00B31F2B" w:rsidRPr="00B31F2B" w:rsidRDefault="00B31F2B" w:rsidP="00DF3394">
            <w:pPr>
              <w:widowControl w:val="0"/>
              <w:autoSpaceDE w:val="0"/>
              <w:autoSpaceDN w:val="0"/>
              <w:spacing w:line="240" w:lineRule="auto"/>
              <w:ind w:left="85"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B31F2B" w:rsidRPr="00B31F2B" w:rsidRDefault="002810BA" w:rsidP="00DF3394">
            <w:pPr>
              <w:widowControl w:val="0"/>
              <w:autoSpaceDE w:val="0"/>
              <w:autoSpaceDN w:val="0"/>
              <w:spacing w:line="240" w:lineRule="auto"/>
              <w:ind w:left="85"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w:t>
            </w:r>
            <w:r>
              <w:rPr>
                <w:rFonts w:eastAsia="Times New Roman"/>
                <w:kern w:val="2"/>
                <w:sz w:val="18"/>
                <w:szCs w:val="18"/>
                <w:lang w:eastAsia="ko-KR"/>
              </w:rPr>
              <w:t>о</w:t>
            </w:r>
            <w:r>
              <w:rPr>
                <w:rFonts w:eastAsia="Times New Roman"/>
                <w:kern w:val="2"/>
                <w:sz w:val="18"/>
                <w:szCs w:val="18"/>
                <w:lang w:eastAsia="ko-KR"/>
              </w:rPr>
              <w:t>сти</w:t>
            </w:r>
          </w:p>
        </w:tc>
      </w:tr>
      <w:tr w:rsidR="00B31F2B" w:rsidRPr="00B31F2B" w:rsidTr="00DF3394">
        <w:trPr>
          <w:trHeight w:val="707"/>
        </w:trPr>
        <w:tc>
          <w:tcPr>
            <w:tcW w:w="1844" w:type="dxa"/>
          </w:tcPr>
          <w:p w:rsidR="00B31F2B" w:rsidRPr="00B31F2B" w:rsidRDefault="00B31F2B" w:rsidP="00DF3394">
            <w:pPr>
              <w:spacing w:line="240" w:lineRule="auto"/>
              <w:ind w:left="85" w:firstLine="0"/>
              <w:jc w:val="left"/>
              <w:rPr>
                <w:sz w:val="18"/>
                <w:szCs w:val="18"/>
              </w:rPr>
            </w:pPr>
            <w:r w:rsidRPr="00B31F2B">
              <w:rPr>
                <w:sz w:val="18"/>
                <w:szCs w:val="18"/>
              </w:rPr>
              <w:t>Говорим по-английски</w:t>
            </w:r>
          </w:p>
        </w:tc>
        <w:tc>
          <w:tcPr>
            <w:tcW w:w="1112" w:type="dxa"/>
          </w:tcPr>
          <w:p w:rsidR="00B31F2B" w:rsidRPr="00B31F2B" w:rsidRDefault="00B31F2B" w:rsidP="00DF3394">
            <w:pPr>
              <w:widowControl w:val="0"/>
              <w:autoSpaceDE w:val="0"/>
              <w:autoSpaceDN w:val="0"/>
              <w:spacing w:line="240" w:lineRule="auto"/>
              <w:ind w:left="85" w:firstLine="0"/>
              <w:jc w:val="center"/>
              <w:rPr>
                <w:rFonts w:eastAsia="Times New Roman"/>
                <w:kern w:val="2"/>
                <w:sz w:val="18"/>
                <w:szCs w:val="18"/>
                <w:lang w:eastAsia="ko-KR"/>
              </w:rPr>
            </w:pPr>
            <w:r w:rsidRPr="00B31F2B">
              <w:rPr>
                <w:rFonts w:eastAsia="Times New Roman"/>
                <w:kern w:val="2"/>
                <w:sz w:val="18"/>
                <w:szCs w:val="18"/>
                <w:lang w:eastAsia="ko-KR"/>
              </w:rPr>
              <w:t>10а,11а</w:t>
            </w:r>
          </w:p>
        </w:tc>
        <w:tc>
          <w:tcPr>
            <w:tcW w:w="1156" w:type="dxa"/>
          </w:tcPr>
          <w:p w:rsidR="00B31F2B" w:rsidRPr="00B31F2B" w:rsidRDefault="00B31F2B" w:rsidP="00DF3394">
            <w:pPr>
              <w:widowControl w:val="0"/>
              <w:autoSpaceDE w:val="0"/>
              <w:autoSpaceDN w:val="0"/>
              <w:spacing w:line="240" w:lineRule="auto"/>
              <w:ind w:left="85"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B31F2B" w:rsidRPr="00B31F2B" w:rsidRDefault="002810BA" w:rsidP="00DF3394">
            <w:pPr>
              <w:widowControl w:val="0"/>
              <w:autoSpaceDE w:val="0"/>
              <w:autoSpaceDN w:val="0"/>
              <w:spacing w:line="240" w:lineRule="auto"/>
              <w:ind w:left="85"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w:t>
            </w:r>
            <w:r>
              <w:rPr>
                <w:rFonts w:eastAsia="Times New Roman"/>
                <w:kern w:val="2"/>
                <w:sz w:val="18"/>
                <w:szCs w:val="18"/>
                <w:lang w:eastAsia="ko-KR"/>
              </w:rPr>
              <w:t>о</w:t>
            </w:r>
            <w:r>
              <w:rPr>
                <w:rFonts w:eastAsia="Times New Roman"/>
                <w:kern w:val="2"/>
                <w:sz w:val="18"/>
                <w:szCs w:val="18"/>
                <w:lang w:eastAsia="ko-KR"/>
              </w:rPr>
              <w:t>сти</w:t>
            </w:r>
          </w:p>
        </w:tc>
      </w:tr>
      <w:tr w:rsidR="00B31F2B" w:rsidRPr="00B31F2B" w:rsidTr="00DF3394">
        <w:trPr>
          <w:trHeight w:val="707"/>
        </w:trPr>
        <w:tc>
          <w:tcPr>
            <w:tcW w:w="1844" w:type="dxa"/>
          </w:tcPr>
          <w:p w:rsidR="00B31F2B" w:rsidRPr="00B31F2B" w:rsidRDefault="00B31F2B" w:rsidP="00DF3394">
            <w:pPr>
              <w:spacing w:line="240" w:lineRule="auto"/>
              <w:ind w:left="85" w:firstLine="0"/>
              <w:jc w:val="left"/>
              <w:rPr>
                <w:sz w:val="18"/>
                <w:szCs w:val="18"/>
              </w:rPr>
            </w:pPr>
            <w:r w:rsidRPr="00B31F2B">
              <w:rPr>
                <w:sz w:val="18"/>
                <w:szCs w:val="18"/>
              </w:rPr>
              <w:t>Культура речевого общения</w:t>
            </w:r>
          </w:p>
        </w:tc>
        <w:tc>
          <w:tcPr>
            <w:tcW w:w="1112" w:type="dxa"/>
          </w:tcPr>
          <w:p w:rsidR="00B31F2B" w:rsidRPr="00B31F2B" w:rsidRDefault="00B31F2B" w:rsidP="00DF3394">
            <w:pPr>
              <w:widowControl w:val="0"/>
              <w:autoSpaceDE w:val="0"/>
              <w:autoSpaceDN w:val="0"/>
              <w:spacing w:line="240" w:lineRule="auto"/>
              <w:ind w:left="85" w:firstLine="0"/>
              <w:jc w:val="center"/>
              <w:rPr>
                <w:rFonts w:eastAsia="Times New Roman"/>
                <w:kern w:val="2"/>
                <w:sz w:val="18"/>
                <w:szCs w:val="18"/>
                <w:lang w:eastAsia="ko-KR"/>
              </w:rPr>
            </w:pPr>
            <w:r w:rsidRPr="00B31F2B">
              <w:rPr>
                <w:rFonts w:eastAsia="Times New Roman"/>
                <w:kern w:val="2"/>
                <w:sz w:val="18"/>
                <w:szCs w:val="18"/>
                <w:lang w:eastAsia="ko-KR"/>
              </w:rPr>
              <w:t>10а,11а</w:t>
            </w:r>
          </w:p>
        </w:tc>
        <w:tc>
          <w:tcPr>
            <w:tcW w:w="1156" w:type="dxa"/>
          </w:tcPr>
          <w:p w:rsidR="00B31F2B" w:rsidRPr="00B31F2B" w:rsidRDefault="00B31F2B" w:rsidP="00DF3394">
            <w:pPr>
              <w:widowControl w:val="0"/>
              <w:autoSpaceDE w:val="0"/>
              <w:autoSpaceDN w:val="0"/>
              <w:spacing w:line="240" w:lineRule="auto"/>
              <w:ind w:left="85" w:firstLine="0"/>
              <w:jc w:val="center"/>
              <w:rPr>
                <w:rFonts w:eastAsia="Times New Roman"/>
                <w:kern w:val="2"/>
                <w:sz w:val="18"/>
                <w:szCs w:val="18"/>
                <w:lang w:eastAsia="ko-KR"/>
              </w:rPr>
            </w:pPr>
            <w:r w:rsidRPr="00B31F2B">
              <w:rPr>
                <w:rFonts w:eastAsia="Times New Roman"/>
                <w:kern w:val="2"/>
                <w:sz w:val="18"/>
                <w:szCs w:val="18"/>
                <w:lang w:eastAsia="ko-KR"/>
              </w:rPr>
              <w:t>1</w:t>
            </w:r>
          </w:p>
        </w:tc>
        <w:tc>
          <w:tcPr>
            <w:tcW w:w="2835" w:type="dxa"/>
          </w:tcPr>
          <w:p w:rsidR="00B31F2B" w:rsidRPr="00B31F2B" w:rsidRDefault="002810BA" w:rsidP="00DF3394">
            <w:pPr>
              <w:widowControl w:val="0"/>
              <w:autoSpaceDE w:val="0"/>
              <w:autoSpaceDN w:val="0"/>
              <w:spacing w:line="240" w:lineRule="auto"/>
              <w:ind w:left="85" w:firstLine="0"/>
              <w:jc w:val="center"/>
              <w:rPr>
                <w:rFonts w:eastAsia="Times New Roman"/>
                <w:kern w:val="2"/>
                <w:sz w:val="18"/>
                <w:szCs w:val="18"/>
                <w:lang w:eastAsia="ko-KR"/>
              </w:rPr>
            </w:pPr>
            <w:r>
              <w:rPr>
                <w:rFonts w:eastAsia="Times New Roman"/>
                <w:kern w:val="2"/>
                <w:sz w:val="18"/>
                <w:szCs w:val="18"/>
                <w:lang w:eastAsia="ko-KR"/>
              </w:rPr>
              <w:t>Педагог внеурочной деятельн</w:t>
            </w:r>
            <w:r>
              <w:rPr>
                <w:rFonts w:eastAsia="Times New Roman"/>
                <w:kern w:val="2"/>
                <w:sz w:val="18"/>
                <w:szCs w:val="18"/>
                <w:lang w:eastAsia="ko-KR"/>
              </w:rPr>
              <w:t>о</w:t>
            </w:r>
            <w:r>
              <w:rPr>
                <w:rFonts w:eastAsia="Times New Roman"/>
                <w:kern w:val="2"/>
                <w:sz w:val="18"/>
                <w:szCs w:val="18"/>
                <w:lang w:eastAsia="ko-KR"/>
              </w:rPr>
              <w:t>сти</w:t>
            </w:r>
          </w:p>
        </w:tc>
      </w:tr>
    </w:tbl>
    <w:p w:rsidR="00B31F2B" w:rsidRPr="00CD1ABA" w:rsidRDefault="00B31F2B" w:rsidP="00B31F2B">
      <w:pPr>
        <w:widowControl w:val="0"/>
        <w:autoSpaceDE w:val="0"/>
        <w:autoSpaceDN w:val="0"/>
        <w:spacing w:after="0" w:line="240" w:lineRule="auto"/>
        <w:ind w:firstLine="0"/>
        <w:jc w:val="left"/>
        <w:rPr>
          <w:rFonts w:eastAsia="Times New Roman" w:cs="Times New Roman"/>
          <w:b/>
          <w:i/>
          <w:kern w:val="2"/>
          <w:sz w:val="18"/>
          <w:szCs w:val="18"/>
          <w:highlight w:val="cyan"/>
          <w:lang w:eastAsia="ko-KR"/>
        </w:rPr>
      </w:pPr>
    </w:p>
    <w:tbl>
      <w:tblPr>
        <w:tblStyle w:val="18"/>
        <w:tblW w:w="6947" w:type="dxa"/>
        <w:tblInd w:w="-176" w:type="dxa"/>
        <w:tblLayout w:type="fixed"/>
        <w:tblLook w:val="04A0" w:firstRow="1" w:lastRow="0" w:firstColumn="1" w:lastColumn="0" w:noHBand="0" w:noVBand="1"/>
      </w:tblPr>
      <w:tblGrid>
        <w:gridCol w:w="1844"/>
        <w:gridCol w:w="1134"/>
        <w:gridCol w:w="1134"/>
        <w:gridCol w:w="2835"/>
      </w:tblGrid>
      <w:tr w:rsidR="00B31F2B" w:rsidRPr="00B31F2B" w:rsidTr="00DF3394">
        <w:tc>
          <w:tcPr>
            <w:tcW w:w="6947" w:type="dxa"/>
            <w:gridSpan w:val="4"/>
          </w:tcPr>
          <w:p w:rsidR="00B31F2B" w:rsidRPr="00B31F2B" w:rsidRDefault="00B31F2B" w:rsidP="00DF3394">
            <w:pPr>
              <w:widowControl w:val="0"/>
              <w:spacing w:line="240" w:lineRule="auto"/>
              <w:ind w:right="-1" w:firstLine="0"/>
              <w:jc w:val="center"/>
              <w:rPr>
                <w:rFonts w:eastAsia="№Е"/>
                <w:sz w:val="18"/>
                <w:szCs w:val="18"/>
              </w:rPr>
            </w:pPr>
            <w:r w:rsidRPr="00B31F2B">
              <w:rPr>
                <w:rFonts w:eastAsia="№Е"/>
                <w:b/>
                <w:sz w:val="18"/>
                <w:szCs w:val="18"/>
              </w:rPr>
              <w:t>Школьный урок</w:t>
            </w:r>
          </w:p>
        </w:tc>
      </w:tr>
      <w:tr w:rsidR="00B31F2B" w:rsidRPr="00B31F2B" w:rsidTr="00DF3394">
        <w:tc>
          <w:tcPr>
            <w:tcW w:w="1844" w:type="dxa"/>
          </w:tcPr>
          <w:p w:rsidR="00B31F2B" w:rsidRPr="00B31F2B" w:rsidRDefault="00B31F2B" w:rsidP="00DF3394">
            <w:pPr>
              <w:widowControl w:val="0"/>
              <w:spacing w:line="240" w:lineRule="auto"/>
              <w:ind w:right="-1" w:firstLine="0"/>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Дела, события, м</w:t>
            </w:r>
            <w:r w:rsidRPr="00B31F2B">
              <w:rPr>
                <w:rFonts w:eastAsia="№Е"/>
                <w:b/>
                <w:sz w:val="18"/>
                <w:szCs w:val="18"/>
              </w:rPr>
              <w:t>е</w:t>
            </w:r>
            <w:r w:rsidRPr="00B31F2B">
              <w:rPr>
                <w:rFonts w:eastAsia="№Е"/>
                <w:b/>
                <w:sz w:val="18"/>
                <w:szCs w:val="18"/>
              </w:rPr>
              <w:t>роприятия</w:t>
            </w:r>
          </w:p>
        </w:tc>
        <w:tc>
          <w:tcPr>
            <w:tcW w:w="1134" w:type="dxa"/>
          </w:tcPr>
          <w:p w:rsidR="00B31F2B" w:rsidRPr="00B31F2B" w:rsidRDefault="00B31F2B" w:rsidP="00DF3394">
            <w:pPr>
              <w:widowControl w:val="0"/>
              <w:spacing w:line="240" w:lineRule="auto"/>
              <w:ind w:right="-1" w:firstLine="0"/>
              <w:jc w:val="center"/>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 xml:space="preserve">Классы </w:t>
            </w:r>
          </w:p>
        </w:tc>
        <w:tc>
          <w:tcPr>
            <w:tcW w:w="1134" w:type="dxa"/>
          </w:tcPr>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Ориент</w:t>
            </w:r>
            <w:r w:rsidRPr="00B31F2B">
              <w:rPr>
                <w:rFonts w:eastAsia="№Е"/>
                <w:b/>
                <w:sz w:val="18"/>
                <w:szCs w:val="18"/>
              </w:rPr>
              <w:t>и</w:t>
            </w:r>
            <w:r w:rsidRPr="00B31F2B">
              <w:rPr>
                <w:rFonts w:eastAsia="№Е"/>
                <w:b/>
                <w:sz w:val="18"/>
                <w:szCs w:val="18"/>
              </w:rPr>
              <w:t>ровочное</w:t>
            </w: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 xml:space="preserve">время </w:t>
            </w: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провед</w:t>
            </w:r>
            <w:r w:rsidRPr="00B31F2B">
              <w:rPr>
                <w:rFonts w:eastAsia="№Е"/>
                <w:b/>
                <w:sz w:val="18"/>
                <w:szCs w:val="18"/>
              </w:rPr>
              <w:t>е</w:t>
            </w:r>
            <w:r w:rsidRPr="00B31F2B">
              <w:rPr>
                <w:rFonts w:eastAsia="№Е"/>
                <w:b/>
                <w:sz w:val="18"/>
                <w:szCs w:val="18"/>
              </w:rPr>
              <w:t>ния</w:t>
            </w:r>
          </w:p>
        </w:tc>
        <w:tc>
          <w:tcPr>
            <w:tcW w:w="2835" w:type="dxa"/>
          </w:tcPr>
          <w:p w:rsidR="00B31F2B" w:rsidRPr="00B31F2B" w:rsidRDefault="00B31F2B" w:rsidP="00DF3394">
            <w:pPr>
              <w:widowControl w:val="0"/>
              <w:spacing w:line="240" w:lineRule="auto"/>
              <w:ind w:right="-1" w:firstLine="0"/>
              <w:jc w:val="center"/>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Ответственные</w:t>
            </w:r>
          </w:p>
        </w:tc>
      </w:tr>
      <w:tr w:rsidR="00B31F2B" w:rsidRPr="00B31F2B" w:rsidTr="00DF3394">
        <w:trPr>
          <w:trHeight w:val="507"/>
        </w:trPr>
        <w:tc>
          <w:tcPr>
            <w:tcW w:w="6947" w:type="dxa"/>
            <w:gridSpan w:val="4"/>
          </w:tcPr>
          <w:p w:rsidR="00B31F2B" w:rsidRPr="00B31F2B" w:rsidRDefault="00B31F2B" w:rsidP="00DF3394">
            <w:pPr>
              <w:spacing w:line="240" w:lineRule="auto"/>
              <w:ind w:firstLine="0"/>
              <w:jc w:val="left"/>
              <w:rPr>
                <w:sz w:val="18"/>
                <w:szCs w:val="18"/>
              </w:rPr>
            </w:pPr>
            <w:r w:rsidRPr="00B31F2B">
              <w:rPr>
                <w:rFonts w:eastAsia="Times New Roman"/>
                <w:kern w:val="2"/>
                <w:sz w:val="18"/>
                <w:szCs w:val="18"/>
                <w:lang w:eastAsia="ko-KR"/>
              </w:rPr>
              <w:t>Оформление тематических стендов в соответствии со знаменательными датами и пр</w:t>
            </w:r>
            <w:r w:rsidRPr="00B31F2B">
              <w:rPr>
                <w:rFonts w:eastAsia="Times New Roman"/>
                <w:kern w:val="2"/>
                <w:sz w:val="18"/>
                <w:szCs w:val="18"/>
                <w:lang w:eastAsia="ko-KR"/>
              </w:rPr>
              <w:t>о</w:t>
            </w:r>
            <w:r w:rsidRPr="00B31F2B">
              <w:rPr>
                <w:rFonts w:eastAsia="Times New Roman"/>
                <w:kern w:val="2"/>
                <w:sz w:val="18"/>
                <w:szCs w:val="18"/>
                <w:lang w:eastAsia="ko-KR"/>
              </w:rPr>
              <w:t xml:space="preserve">ведение единых школьных уроков </w:t>
            </w:r>
          </w:p>
        </w:tc>
      </w:tr>
      <w:tr w:rsidR="00B31F2B" w:rsidRPr="00B31F2B" w:rsidTr="00DF3394">
        <w:trPr>
          <w:trHeight w:val="233"/>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«Здравствуй, школа!» (День знаний)</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1.09.</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461"/>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День солидарности в борьбе с террори</w:t>
            </w:r>
            <w:r w:rsidRPr="00B31F2B">
              <w:rPr>
                <w:rFonts w:eastAsia="Times New Roman"/>
                <w:kern w:val="2"/>
                <w:sz w:val="18"/>
                <w:szCs w:val="18"/>
                <w:lang w:eastAsia="ko-KR"/>
              </w:rPr>
              <w:t>з</w:t>
            </w:r>
            <w:r w:rsidRPr="00B31F2B">
              <w:rPr>
                <w:rFonts w:eastAsia="Times New Roman"/>
                <w:kern w:val="2"/>
                <w:sz w:val="18"/>
                <w:szCs w:val="18"/>
                <w:lang w:eastAsia="ko-KR"/>
              </w:rPr>
              <w:t xml:space="preserve">мом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03.09.</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443"/>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Международный день распространения грамотности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08.09</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199"/>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125 лет со дня ро</w:t>
            </w:r>
            <w:r w:rsidRPr="00B31F2B">
              <w:rPr>
                <w:rFonts w:eastAsia="Times New Roman"/>
                <w:kern w:val="2"/>
                <w:sz w:val="18"/>
                <w:szCs w:val="18"/>
                <w:lang w:eastAsia="ko-KR"/>
              </w:rPr>
              <w:t>ж</w:t>
            </w:r>
            <w:r w:rsidRPr="00B31F2B">
              <w:rPr>
                <w:rFonts w:eastAsia="Times New Roman"/>
                <w:kern w:val="2"/>
                <w:sz w:val="18"/>
                <w:szCs w:val="18"/>
                <w:lang w:eastAsia="ko-KR"/>
              </w:rPr>
              <w:t>дения В.Л. Гончар</w:t>
            </w:r>
            <w:r w:rsidRPr="00B31F2B">
              <w:rPr>
                <w:rFonts w:eastAsia="Times New Roman"/>
                <w:kern w:val="2"/>
                <w:sz w:val="18"/>
                <w:szCs w:val="18"/>
                <w:lang w:eastAsia="ko-KR"/>
              </w:rPr>
              <w:t>о</w:t>
            </w:r>
            <w:r w:rsidRPr="00B31F2B">
              <w:rPr>
                <w:rFonts w:eastAsia="Times New Roman"/>
                <w:kern w:val="2"/>
                <w:sz w:val="18"/>
                <w:szCs w:val="18"/>
                <w:lang w:eastAsia="ko-KR"/>
              </w:rPr>
              <w:t xml:space="preserve">ва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11.09</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377"/>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130 лет со дня ро</w:t>
            </w:r>
            <w:r w:rsidRPr="00B31F2B">
              <w:rPr>
                <w:rFonts w:eastAsia="Times New Roman"/>
                <w:kern w:val="2"/>
                <w:sz w:val="18"/>
                <w:szCs w:val="18"/>
                <w:lang w:eastAsia="ko-KR"/>
              </w:rPr>
              <w:t>ж</w:t>
            </w:r>
            <w:r w:rsidRPr="00B31F2B">
              <w:rPr>
                <w:rFonts w:eastAsia="Times New Roman"/>
                <w:kern w:val="2"/>
                <w:sz w:val="18"/>
                <w:szCs w:val="18"/>
                <w:lang w:eastAsia="ko-KR"/>
              </w:rPr>
              <w:t>дения И.М. Вин</w:t>
            </w:r>
            <w:r w:rsidRPr="00B31F2B">
              <w:rPr>
                <w:rFonts w:eastAsia="Times New Roman"/>
                <w:kern w:val="2"/>
                <w:sz w:val="18"/>
                <w:szCs w:val="18"/>
                <w:lang w:eastAsia="ko-KR"/>
              </w:rPr>
              <w:t>о</w:t>
            </w:r>
            <w:r w:rsidRPr="00B31F2B">
              <w:rPr>
                <w:rFonts w:eastAsia="Times New Roman"/>
                <w:kern w:val="2"/>
                <w:sz w:val="18"/>
                <w:szCs w:val="18"/>
                <w:lang w:eastAsia="ko-KR"/>
              </w:rPr>
              <w:t xml:space="preserve">градова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14.09</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215"/>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День памяти жертв фашизма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09.09</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105"/>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Международный </w:t>
            </w:r>
            <w:r w:rsidRPr="00B31F2B">
              <w:rPr>
                <w:rFonts w:eastAsia="Times New Roman"/>
                <w:kern w:val="2"/>
                <w:sz w:val="18"/>
                <w:szCs w:val="18"/>
                <w:lang w:val="en-US" w:eastAsia="ko-KR"/>
              </w:rPr>
              <w:lastRenderedPageBreak/>
              <w:t xml:space="preserve">день мира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lastRenderedPageBreak/>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21.09</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 xml:space="preserve">Учителя предметники, классные </w:t>
            </w:r>
            <w:r w:rsidRPr="00B31F2B">
              <w:rPr>
                <w:sz w:val="18"/>
                <w:szCs w:val="18"/>
              </w:rPr>
              <w:lastRenderedPageBreak/>
              <w:t>руководители</w:t>
            </w:r>
          </w:p>
        </w:tc>
      </w:tr>
      <w:tr w:rsidR="00B31F2B" w:rsidRPr="00B31F2B" w:rsidTr="00DF3394">
        <w:trPr>
          <w:trHeight w:val="293"/>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lastRenderedPageBreak/>
              <w:t xml:space="preserve">Международный день жестовых языков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23.09</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257"/>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Международный день глухих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26.09</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261"/>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День Интернета в России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30.09</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317"/>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Международный день пожилых людей</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1.10</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744"/>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Всероссийский о</w:t>
            </w:r>
            <w:r w:rsidRPr="00B31F2B">
              <w:rPr>
                <w:rFonts w:eastAsia="Times New Roman"/>
                <w:kern w:val="2"/>
                <w:sz w:val="18"/>
                <w:szCs w:val="18"/>
                <w:lang w:eastAsia="ko-KR"/>
              </w:rPr>
              <w:t>т</w:t>
            </w:r>
            <w:r w:rsidRPr="00B31F2B">
              <w:rPr>
                <w:rFonts w:eastAsia="Times New Roman"/>
                <w:kern w:val="2"/>
                <w:sz w:val="18"/>
                <w:szCs w:val="18"/>
                <w:lang w:eastAsia="ko-KR"/>
              </w:rPr>
              <w:t>крытый урок ОБЖ (приуроченный ко Дню гражданской обороны России)</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04.10</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332"/>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День Учителя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05.10</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283"/>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День Суверенитета РБ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11.10</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461"/>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Всероссийский урок «Экология и эне</w:t>
            </w:r>
            <w:r w:rsidRPr="00B31F2B">
              <w:rPr>
                <w:rFonts w:eastAsia="Times New Roman"/>
                <w:kern w:val="2"/>
                <w:sz w:val="18"/>
                <w:szCs w:val="18"/>
                <w:lang w:eastAsia="ko-KR"/>
              </w:rPr>
              <w:t>р</w:t>
            </w:r>
            <w:r w:rsidRPr="00B31F2B">
              <w:rPr>
                <w:rFonts w:eastAsia="Times New Roman"/>
                <w:kern w:val="2"/>
                <w:sz w:val="18"/>
                <w:szCs w:val="18"/>
                <w:lang w:eastAsia="ko-KR"/>
              </w:rPr>
              <w:t>госбережение»</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16.10</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634"/>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100-летие со дня рождения академика Российской акад</w:t>
            </w:r>
            <w:r w:rsidRPr="00B31F2B">
              <w:rPr>
                <w:rFonts w:eastAsia="Times New Roman"/>
                <w:kern w:val="2"/>
                <w:sz w:val="18"/>
                <w:szCs w:val="18"/>
                <w:lang w:eastAsia="ko-KR"/>
              </w:rPr>
              <w:t>е</w:t>
            </w:r>
            <w:r w:rsidRPr="00B31F2B">
              <w:rPr>
                <w:rFonts w:eastAsia="Times New Roman"/>
                <w:kern w:val="2"/>
                <w:sz w:val="18"/>
                <w:szCs w:val="18"/>
                <w:lang w:eastAsia="ko-KR"/>
              </w:rPr>
              <w:t xml:space="preserve">мии образования Э.П. Мучкаевича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15.10</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517"/>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Международный день школьных библиотек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25.10</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118"/>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День народного единства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4.11</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359"/>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200-летие со дня рождения Ф.М. Д</w:t>
            </w:r>
            <w:r w:rsidRPr="00B31F2B">
              <w:rPr>
                <w:rFonts w:eastAsia="Times New Roman"/>
                <w:kern w:val="2"/>
                <w:sz w:val="18"/>
                <w:szCs w:val="18"/>
                <w:lang w:eastAsia="ko-KR"/>
              </w:rPr>
              <w:t>о</w:t>
            </w:r>
            <w:r w:rsidRPr="00B31F2B">
              <w:rPr>
                <w:rFonts w:eastAsia="Times New Roman"/>
                <w:kern w:val="2"/>
                <w:sz w:val="18"/>
                <w:szCs w:val="18"/>
                <w:lang w:eastAsia="ko-KR"/>
              </w:rPr>
              <w:t xml:space="preserve">стоевского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11.11</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219"/>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Международный день толерантности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16.11</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178"/>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Всемирный день ребёнка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20.11</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214"/>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День матери в России </w:t>
            </w:r>
          </w:p>
        </w:tc>
        <w:tc>
          <w:tcPr>
            <w:tcW w:w="1134" w:type="dxa"/>
          </w:tcPr>
          <w:p w:rsidR="00B31F2B" w:rsidRPr="00B31F2B" w:rsidRDefault="00B31F2B" w:rsidP="00DF3394">
            <w:pPr>
              <w:spacing w:line="240" w:lineRule="auto"/>
              <w:ind w:firstLine="0"/>
              <w:jc w:val="left"/>
              <w:rPr>
                <w:sz w:val="18"/>
                <w:szCs w:val="18"/>
              </w:rPr>
            </w:pPr>
          </w:p>
        </w:tc>
        <w:tc>
          <w:tcPr>
            <w:tcW w:w="1134" w:type="dxa"/>
          </w:tcPr>
          <w:p w:rsidR="00B31F2B" w:rsidRPr="00B31F2B" w:rsidRDefault="00B31F2B" w:rsidP="00DF3394">
            <w:pPr>
              <w:spacing w:line="240" w:lineRule="auto"/>
              <w:ind w:firstLine="0"/>
              <w:jc w:val="left"/>
              <w:rPr>
                <w:sz w:val="18"/>
                <w:szCs w:val="18"/>
              </w:rPr>
            </w:pP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267"/>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 xml:space="preserve">Всемирный день борьбы со СПИДом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1.12</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159"/>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Международный день инвалидов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01.12</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309"/>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День неизвестного солдата</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03.12</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348"/>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lastRenderedPageBreak/>
              <w:t xml:space="preserve">День добровольцев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05.12</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287"/>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День Героев Отечества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09.12</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312"/>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День прав человека</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10.12</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504"/>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 xml:space="preserve">200-летие со дня рождения Н.А.Некрасова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10.12</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233"/>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День Конституции РФ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12.12.</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265"/>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День Конституции РБ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24.12</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411"/>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165-летие со дня рождения И.И. Александрова</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125"/>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Всемирный день азбуки Брайля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04.01</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462"/>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День полного осв</w:t>
            </w:r>
            <w:r w:rsidRPr="00B31F2B">
              <w:rPr>
                <w:rFonts w:eastAsia="Times New Roman"/>
                <w:kern w:val="2"/>
                <w:sz w:val="18"/>
                <w:szCs w:val="18"/>
                <w:lang w:eastAsia="ko-KR"/>
              </w:rPr>
              <w:t>о</w:t>
            </w:r>
            <w:r w:rsidRPr="00B31F2B">
              <w:rPr>
                <w:rFonts w:eastAsia="Times New Roman"/>
                <w:kern w:val="2"/>
                <w:sz w:val="18"/>
                <w:szCs w:val="18"/>
                <w:lang w:eastAsia="ko-KR"/>
              </w:rPr>
              <w:t>бождения Лени</w:t>
            </w:r>
            <w:r w:rsidRPr="00B31F2B">
              <w:rPr>
                <w:rFonts w:eastAsia="Times New Roman"/>
                <w:kern w:val="2"/>
                <w:sz w:val="18"/>
                <w:szCs w:val="18"/>
                <w:lang w:eastAsia="ko-KR"/>
              </w:rPr>
              <w:t>н</w:t>
            </w:r>
            <w:r w:rsidRPr="00B31F2B">
              <w:rPr>
                <w:rFonts w:eastAsia="Times New Roman"/>
                <w:kern w:val="2"/>
                <w:sz w:val="18"/>
                <w:szCs w:val="18"/>
                <w:lang w:eastAsia="ko-KR"/>
              </w:rPr>
              <w:t>града от фашисткой блокады</w:t>
            </w:r>
          </w:p>
          <w:p w:rsidR="00B31F2B" w:rsidRPr="00B31F2B" w:rsidRDefault="00B31F2B" w:rsidP="00DF3394">
            <w:pPr>
              <w:widowControl w:val="0"/>
              <w:autoSpaceDE w:val="0"/>
              <w:autoSpaceDN w:val="0"/>
              <w:spacing w:line="240" w:lineRule="auto"/>
              <w:ind w:left="720" w:firstLine="0"/>
              <w:contextualSpacing/>
              <w:rPr>
                <w:rFonts w:eastAsia="Times New Roman"/>
                <w:kern w:val="2"/>
                <w:sz w:val="18"/>
                <w:szCs w:val="18"/>
                <w:lang w:eastAsia="ko-KR"/>
              </w:rPr>
            </w:pP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27.01</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188"/>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Международный день памяти Холокоста</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27.01</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576"/>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День разгрома с</w:t>
            </w:r>
            <w:r w:rsidRPr="00B31F2B">
              <w:rPr>
                <w:rFonts w:eastAsia="Times New Roman"/>
                <w:kern w:val="2"/>
                <w:sz w:val="18"/>
                <w:szCs w:val="18"/>
                <w:lang w:eastAsia="ko-KR"/>
              </w:rPr>
              <w:t>о</w:t>
            </w:r>
            <w:r w:rsidRPr="00B31F2B">
              <w:rPr>
                <w:rFonts w:eastAsia="Times New Roman"/>
                <w:kern w:val="2"/>
                <w:sz w:val="18"/>
                <w:szCs w:val="18"/>
                <w:lang w:eastAsia="ko-KR"/>
              </w:rPr>
              <w:t>ветскими войсками немецко-фашистких войск в Стали</w:t>
            </w:r>
            <w:r w:rsidRPr="00B31F2B">
              <w:rPr>
                <w:rFonts w:eastAsia="Times New Roman"/>
                <w:kern w:val="2"/>
                <w:sz w:val="18"/>
                <w:szCs w:val="18"/>
                <w:lang w:eastAsia="ko-KR"/>
              </w:rPr>
              <w:t>н</w:t>
            </w:r>
            <w:r w:rsidRPr="00B31F2B">
              <w:rPr>
                <w:rFonts w:eastAsia="Times New Roman"/>
                <w:kern w:val="2"/>
                <w:sz w:val="18"/>
                <w:szCs w:val="18"/>
                <w:lang w:eastAsia="ko-KR"/>
              </w:rPr>
              <w:t xml:space="preserve">градской битве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02.02</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447"/>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День памяти росс</w:t>
            </w:r>
            <w:r w:rsidRPr="00B31F2B">
              <w:rPr>
                <w:rFonts w:eastAsia="Times New Roman"/>
                <w:kern w:val="2"/>
                <w:sz w:val="18"/>
                <w:szCs w:val="18"/>
                <w:lang w:eastAsia="ko-KR"/>
              </w:rPr>
              <w:t>и</w:t>
            </w:r>
            <w:r w:rsidRPr="00B31F2B">
              <w:rPr>
                <w:rFonts w:eastAsia="Times New Roman"/>
                <w:kern w:val="2"/>
                <w:sz w:val="18"/>
                <w:szCs w:val="18"/>
                <w:lang w:eastAsia="ko-KR"/>
              </w:rPr>
              <w:t>ян, исполнявших служебный долг за пределами Отеч</w:t>
            </w:r>
            <w:r w:rsidRPr="00B31F2B">
              <w:rPr>
                <w:rFonts w:eastAsia="Times New Roman"/>
                <w:kern w:val="2"/>
                <w:sz w:val="18"/>
                <w:szCs w:val="18"/>
                <w:lang w:eastAsia="ko-KR"/>
              </w:rPr>
              <w:t>е</w:t>
            </w:r>
            <w:r w:rsidRPr="00B31F2B">
              <w:rPr>
                <w:rFonts w:eastAsia="Times New Roman"/>
                <w:kern w:val="2"/>
                <w:sz w:val="18"/>
                <w:szCs w:val="18"/>
                <w:lang w:eastAsia="ko-KR"/>
              </w:rPr>
              <w:t xml:space="preserve">ства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15.02</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329"/>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Международный день родного языка</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21.02</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309"/>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День Защитника Отечества </w:t>
            </w:r>
          </w:p>
        </w:tc>
        <w:tc>
          <w:tcPr>
            <w:tcW w:w="1134" w:type="dxa"/>
          </w:tcPr>
          <w:p w:rsidR="00B31F2B" w:rsidRPr="00B31F2B" w:rsidRDefault="00B31F2B" w:rsidP="00DF3394">
            <w:pPr>
              <w:spacing w:line="240" w:lineRule="auto"/>
              <w:ind w:firstLine="0"/>
              <w:jc w:val="left"/>
              <w:rPr>
                <w:sz w:val="18"/>
                <w:szCs w:val="18"/>
              </w:rPr>
            </w:pP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28.02</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275"/>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Всемирный день иммунитета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01.03</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269"/>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Международный День 8 Марта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08.03</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249"/>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Всемирный День потребителей</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15.03</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320"/>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Международный день птиц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01.04</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302"/>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lastRenderedPageBreak/>
              <w:t xml:space="preserve">Всемирный день здоровья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07.04</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311"/>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День космонавтики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12.04</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399"/>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День пожарной охраны Всеросси</w:t>
            </w:r>
            <w:r w:rsidRPr="00B31F2B">
              <w:rPr>
                <w:rFonts w:eastAsia="Times New Roman"/>
                <w:kern w:val="2"/>
                <w:sz w:val="18"/>
                <w:szCs w:val="18"/>
                <w:lang w:eastAsia="ko-KR"/>
              </w:rPr>
              <w:t>й</w:t>
            </w:r>
            <w:r w:rsidRPr="00B31F2B">
              <w:rPr>
                <w:rFonts w:eastAsia="Times New Roman"/>
                <w:kern w:val="2"/>
                <w:sz w:val="18"/>
                <w:szCs w:val="18"/>
                <w:lang w:eastAsia="ko-KR"/>
              </w:rPr>
              <w:t>ский открытый урок ОБЖ</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30.04</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237"/>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 xml:space="preserve">Всемирный день за права инвалидов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05.05</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329"/>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День Победы в ВОВ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09.05</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263"/>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Международный день семьи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15.05</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243"/>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Международный день защиты детей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01.06</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379"/>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День государственного флага РФ</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22.05</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576"/>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 xml:space="preserve">День славянской письменности и культуры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24.05</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197"/>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 xml:space="preserve">День русского языка – Пушкинский день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06.06</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177"/>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 xml:space="preserve">350-летие со дня рождения Петра </w:t>
            </w:r>
            <w:r w:rsidRPr="00B31F2B">
              <w:rPr>
                <w:rFonts w:eastAsia="Times New Roman"/>
                <w:kern w:val="2"/>
                <w:sz w:val="18"/>
                <w:szCs w:val="18"/>
                <w:lang w:val="en-US" w:eastAsia="ko-KR"/>
              </w:rPr>
              <w:t>I</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09.06</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B31F2B" w:rsidTr="00DF3394">
        <w:trPr>
          <w:trHeight w:val="143"/>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val="en-US" w:eastAsia="ko-KR"/>
              </w:rPr>
              <w:t xml:space="preserve">День России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12.06</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r w:rsidR="00B31F2B" w:rsidRPr="00CD1ABA" w:rsidTr="00DF3394">
        <w:trPr>
          <w:trHeight w:val="315"/>
        </w:trPr>
        <w:tc>
          <w:tcPr>
            <w:tcW w:w="1844" w:type="dxa"/>
          </w:tcPr>
          <w:p w:rsidR="00B31F2B" w:rsidRPr="00B31F2B" w:rsidRDefault="00B31F2B" w:rsidP="00DF3394">
            <w:pPr>
              <w:widowControl w:val="0"/>
              <w:autoSpaceDE w:val="0"/>
              <w:autoSpaceDN w:val="0"/>
              <w:spacing w:line="240" w:lineRule="auto"/>
              <w:ind w:firstLine="0"/>
              <w:contextualSpacing/>
              <w:rPr>
                <w:rFonts w:eastAsia="Times New Roman"/>
                <w:kern w:val="2"/>
                <w:sz w:val="18"/>
                <w:szCs w:val="18"/>
                <w:lang w:eastAsia="ko-KR"/>
              </w:rPr>
            </w:pPr>
            <w:r w:rsidRPr="00B31F2B">
              <w:rPr>
                <w:rFonts w:eastAsia="Times New Roman"/>
                <w:kern w:val="2"/>
                <w:sz w:val="18"/>
                <w:szCs w:val="18"/>
                <w:lang w:eastAsia="ko-KR"/>
              </w:rPr>
              <w:t xml:space="preserve">День памяти и скорби – день начала ВОВ </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1-11</w:t>
            </w:r>
          </w:p>
        </w:tc>
        <w:tc>
          <w:tcPr>
            <w:tcW w:w="1134" w:type="dxa"/>
          </w:tcPr>
          <w:p w:rsidR="00B31F2B" w:rsidRPr="00B31F2B" w:rsidRDefault="00B31F2B" w:rsidP="00DF3394">
            <w:pPr>
              <w:spacing w:line="240" w:lineRule="auto"/>
              <w:ind w:firstLine="0"/>
              <w:jc w:val="left"/>
              <w:rPr>
                <w:sz w:val="18"/>
                <w:szCs w:val="18"/>
              </w:rPr>
            </w:pPr>
            <w:r w:rsidRPr="00B31F2B">
              <w:rPr>
                <w:sz w:val="18"/>
                <w:szCs w:val="18"/>
              </w:rPr>
              <w:t>22.06</w:t>
            </w:r>
          </w:p>
        </w:tc>
        <w:tc>
          <w:tcPr>
            <w:tcW w:w="2835" w:type="dxa"/>
          </w:tcPr>
          <w:p w:rsidR="00B31F2B" w:rsidRPr="00B31F2B" w:rsidRDefault="00B31F2B" w:rsidP="00DF3394">
            <w:pPr>
              <w:spacing w:line="240" w:lineRule="auto"/>
              <w:ind w:firstLine="0"/>
              <w:jc w:val="left"/>
              <w:rPr>
                <w:sz w:val="18"/>
                <w:szCs w:val="18"/>
              </w:rPr>
            </w:pPr>
            <w:r w:rsidRPr="00B31F2B">
              <w:rPr>
                <w:sz w:val="18"/>
                <w:szCs w:val="18"/>
              </w:rPr>
              <w:t>Учителя предметники, классные руководители</w:t>
            </w:r>
          </w:p>
        </w:tc>
      </w:tr>
    </w:tbl>
    <w:tbl>
      <w:tblPr>
        <w:tblpPr w:leftFromText="180" w:rightFromText="180" w:vertAnchor="text" w:horzAnchor="margin" w:tblpXSpec="center" w:tblpY="-7921"/>
        <w:tblW w:w="6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6"/>
        <w:gridCol w:w="59"/>
        <w:gridCol w:w="74"/>
        <w:gridCol w:w="1060"/>
        <w:gridCol w:w="74"/>
        <w:gridCol w:w="1060"/>
        <w:gridCol w:w="74"/>
        <w:gridCol w:w="284"/>
        <w:gridCol w:w="2443"/>
      </w:tblGrid>
      <w:tr w:rsidR="00B31F2B" w:rsidRPr="00B31F2B" w:rsidTr="00DF3394">
        <w:trPr>
          <w:trHeight w:val="699"/>
        </w:trPr>
        <w:tc>
          <w:tcPr>
            <w:tcW w:w="6804" w:type="dxa"/>
            <w:gridSpan w:val="9"/>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Самоуправление</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Дела, события, мероприятия</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Классы</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Ориент</w:t>
            </w:r>
            <w:r w:rsidRPr="00B31F2B">
              <w:rPr>
                <w:rFonts w:eastAsia="№Е" w:cs="Times New Roman"/>
                <w:b/>
                <w:sz w:val="18"/>
                <w:szCs w:val="18"/>
              </w:rPr>
              <w:t>и</w:t>
            </w:r>
            <w:r w:rsidRPr="00B31F2B">
              <w:rPr>
                <w:rFonts w:eastAsia="№Е" w:cs="Times New Roman"/>
                <w:b/>
                <w:sz w:val="18"/>
                <w:szCs w:val="18"/>
              </w:rPr>
              <w:t>ровочное</w:t>
            </w: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 xml:space="preserve">время </w:t>
            </w: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провед</w:t>
            </w:r>
            <w:r w:rsidRPr="00B31F2B">
              <w:rPr>
                <w:rFonts w:eastAsia="№Е" w:cs="Times New Roman"/>
                <w:b/>
                <w:sz w:val="18"/>
                <w:szCs w:val="18"/>
              </w:rPr>
              <w:t>е</w:t>
            </w:r>
            <w:r w:rsidRPr="00B31F2B">
              <w:rPr>
                <w:rFonts w:eastAsia="№Е" w:cs="Times New Roman"/>
                <w:b/>
                <w:sz w:val="18"/>
                <w:szCs w:val="18"/>
              </w:rPr>
              <w:t>ния</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Ответственные</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Планирование р</w:t>
            </w:r>
            <w:r w:rsidRPr="00B31F2B">
              <w:rPr>
                <w:rFonts w:eastAsia="№Е" w:cs="Times New Roman"/>
                <w:sz w:val="18"/>
                <w:szCs w:val="18"/>
              </w:rPr>
              <w:t>а</w:t>
            </w:r>
            <w:r w:rsidRPr="00B31F2B">
              <w:rPr>
                <w:rFonts w:eastAsia="№Е" w:cs="Times New Roman"/>
                <w:sz w:val="18"/>
                <w:szCs w:val="18"/>
              </w:rPr>
              <w:t>боты на 202</w:t>
            </w:r>
            <w:r w:rsidR="002810BA">
              <w:rPr>
                <w:rFonts w:eastAsia="№Е" w:cs="Times New Roman"/>
                <w:sz w:val="18"/>
                <w:szCs w:val="18"/>
              </w:rPr>
              <w:t>2</w:t>
            </w:r>
            <w:r w:rsidRPr="00B31F2B">
              <w:rPr>
                <w:rFonts w:eastAsia="№Е" w:cs="Times New Roman"/>
                <w:sz w:val="18"/>
                <w:szCs w:val="18"/>
              </w:rPr>
              <w:t>-202</w:t>
            </w:r>
            <w:r w:rsidR="002810BA">
              <w:rPr>
                <w:rFonts w:eastAsia="№Е" w:cs="Times New Roman"/>
                <w:sz w:val="18"/>
                <w:szCs w:val="18"/>
              </w:rPr>
              <w:t>3</w:t>
            </w:r>
            <w:r w:rsidRPr="00B31F2B">
              <w:rPr>
                <w:rFonts w:eastAsia="№Е" w:cs="Times New Roman"/>
                <w:sz w:val="18"/>
                <w:szCs w:val="18"/>
              </w:rPr>
              <w:t xml:space="preserve"> учебный год. </w:t>
            </w:r>
          </w:p>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Выборы органов самоуправления</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1-11</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Сентябрь</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u w:val="single"/>
              </w:rPr>
            </w:pPr>
            <w:r w:rsidRPr="00B31F2B">
              <w:rPr>
                <w:rFonts w:eastAsia="Batang" w:cs="Times New Roman"/>
                <w:sz w:val="18"/>
                <w:szCs w:val="18"/>
              </w:rPr>
              <w:t xml:space="preserve">Заместитель директора по ВВР, социальный педагог, классные руководители </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Организация и проведение  праздника «День Знаний»</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Сентябрь</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социальный педагог, классные руководители</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Calibri" w:cs="Times New Roman"/>
                <w:sz w:val="18"/>
                <w:szCs w:val="18"/>
                <w:lang w:eastAsia="en-US"/>
              </w:rPr>
            </w:pPr>
            <w:r w:rsidRPr="00B31F2B">
              <w:rPr>
                <w:rFonts w:eastAsia="Calibri" w:cs="Times New Roman"/>
                <w:sz w:val="18"/>
                <w:szCs w:val="18"/>
                <w:lang w:eastAsia="en-US"/>
              </w:rPr>
              <w:t>Организация дня здоровья «Мы за здоровый образ жизни»</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Сентябрь</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Учитель ФК,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Заседание Совета старшеклассников</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Ежемеся</w:t>
            </w:r>
            <w:r w:rsidRPr="00B31F2B">
              <w:rPr>
                <w:rFonts w:eastAsia="№Е" w:cs="Times New Roman"/>
                <w:sz w:val="18"/>
                <w:szCs w:val="18"/>
              </w:rPr>
              <w:t>ч</w:t>
            </w:r>
            <w:r w:rsidRPr="00B31F2B">
              <w:rPr>
                <w:rFonts w:eastAsia="№Е" w:cs="Times New Roman"/>
                <w:sz w:val="18"/>
                <w:szCs w:val="18"/>
              </w:rPr>
              <w:t xml:space="preserve">но </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День дублера, п</w:t>
            </w:r>
            <w:r w:rsidRPr="00B31F2B">
              <w:rPr>
                <w:rFonts w:eastAsia="№Е" w:cs="Times New Roman"/>
                <w:sz w:val="18"/>
                <w:szCs w:val="18"/>
              </w:rPr>
              <w:t>о</w:t>
            </w:r>
            <w:r w:rsidRPr="00B31F2B">
              <w:rPr>
                <w:rFonts w:eastAsia="№Е" w:cs="Times New Roman"/>
                <w:sz w:val="18"/>
                <w:szCs w:val="18"/>
              </w:rPr>
              <w:t xml:space="preserve">священный ко Дню Учителя </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9-11</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 xml:space="preserve">Октябрь </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Участие в акции  «Дари добро».</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Октябрь</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Проведение рейда "Посещаемость занятий учащим</w:t>
            </w:r>
            <w:r w:rsidRPr="00B31F2B">
              <w:rPr>
                <w:rFonts w:eastAsia="№Е" w:cs="Times New Roman"/>
                <w:sz w:val="18"/>
                <w:szCs w:val="18"/>
              </w:rPr>
              <w:t>и</w:t>
            </w:r>
            <w:r w:rsidRPr="00B31F2B">
              <w:rPr>
                <w:rFonts w:eastAsia="№Е" w:cs="Times New Roman"/>
                <w:sz w:val="18"/>
                <w:szCs w:val="18"/>
              </w:rPr>
              <w:t>ся"</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Октябрь</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Проведение смотра классных уголков.</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Октябрь</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Подготовка и пр</w:t>
            </w:r>
            <w:r w:rsidRPr="00B31F2B">
              <w:rPr>
                <w:rFonts w:eastAsia="№Е" w:cs="Times New Roman"/>
                <w:sz w:val="18"/>
                <w:szCs w:val="18"/>
              </w:rPr>
              <w:t>о</w:t>
            </w:r>
            <w:r w:rsidRPr="00B31F2B">
              <w:rPr>
                <w:rFonts w:eastAsia="№Е" w:cs="Times New Roman"/>
                <w:sz w:val="18"/>
                <w:szCs w:val="18"/>
              </w:rPr>
              <w:t>ведение школьного экологического субботника</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Октябрь</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Организация и проведение  праздника «День матери»</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Ноябрь</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социальный педагог, классные руководители</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t>Проведение рейда "Береги книгу".</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Ноябрь</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Планирование праздника "Новый год"</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Ноябрь</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Оформление шк</w:t>
            </w:r>
            <w:r w:rsidRPr="00B31F2B">
              <w:rPr>
                <w:rFonts w:eastAsia="№Е" w:cs="Times New Roman"/>
                <w:sz w:val="18"/>
                <w:szCs w:val="18"/>
              </w:rPr>
              <w:t>о</w:t>
            </w:r>
            <w:r w:rsidRPr="00B31F2B">
              <w:rPr>
                <w:rFonts w:eastAsia="№Е" w:cs="Times New Roman"/>
                <w:sz w:val="18"/>
                <w:szCs w:val="18"/>
              </w:rPr>
              <w:t>лы к новогодним праздникам</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Декабрь</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Подготовка и пр</w:t>
            </w:r>
            <w:r w:rsidRPr="00B31F2B">
              <w:rPr>
                <w:rFonts w:eastAsia="№Е" w:cs="Times New Roman"/>
                <w:sz w:val="18"/>
                <w:szCs w:val="18"/>
              </w:rPr>
              <w:t>о</w:t>
            </w:r>
            <w:r w:rsidRPr="00B31F2B">
              <w:rPr>
                <w:rFonts w:eastAsia="№Е" w:cs="Times New Roman"/>
                <w:sz w:val="18"/>
                <w:szCs w:val="18"/>
              </w:rPr>
              <w:lastRenderedPageBreak/>
              <w:t>ведение месячника по профилактике наркомании и СПИДа</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lastRenderedPageBreak/>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Декабрь</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 xml:space="preserve">Заместитель директора по ВВР, </w:t>
            </w:r>
            <w:r w:rsidRPr="00B31F2B">
              <w:rPr>
                <w:rFonts w:eastAsia="Batang" w:cs="Times New Roman"/>
                <w:sz w:val="18"/>
                <w:szCs w:val="18"/>
              </w:rPr>
              <w:lastRenderedPageBreak/>
              <w:t>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lastRenderedPageBreak/>
              <w:t xml:space="preserve">Дари добро, акция «День инвалидов» </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Декабрь</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 xml:space="preserve">Социальный педагог, </w:t>
            </w:r>
          </w:p>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Подготовка и пр</w:t>
            </w:r>
            <w:r w:rsidRPr="00B31F2B">
              <w:rPr>
                <w:rFonts w:eastAsia="№Е" w:cs="Times New Roman"/>
                <w:sz w:val="18"/>
                <w:szCs w:val="18"/>
              </w:rPr>
              <w:t>о</w:t>
            </w:r>
            <w:r w:rsidRPr="00B31F2B">
              <w:rPr>
                <w:rFonts w:eastAsia="№Е" w:cs="Times New Roman"/>
                <w:sz w:val="18"/>
                <w:szCs w:val="18"/>
              </w:rPr>
              <w:t>ведение нового</w:t>
            </w:r>
            <w:r w:rsidRPr="00B31F2B">
              <w:rPr>
                <w:rFonts w:eastAsia="№Е" w:cs="Times New Roman"/>
                <w:sz w:val="18"/>
                <w:szCs w:val="18"/>
              </w:rPr>
              <w:t>д</w:t>
            </w:r>
            <w:r w:rsidRPr="00B31F2B">
              <w:rPr>
                <w:rFonts w:eastAsia="№Е" w:cs="Times New Roman"/>
                <w:sz w:val="18"/>
                <w:szCs w:val="18"/>
              </w:rPr>
              <w:t>него представления</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Со</w:t>
            </w:r>
            <w:r w:rsidRPr="00B31F2B">
              <w:rPr>
                <w:rFonts w:eastAsia="Times New Roman" w:cs="Times New Roman"/>
                <w:kern w:val="2"/>
                <w:sz w:val="18"/>
                <w:szCs w:val="18"/>
                <w:lang w:eastAsia="ko-KR"/>
              </w:rPr>
              <w:t>с</w:t>
            </w:r>
            <w:r w:rsidRPr="00B31F2B">
              <w:rPr>
                <w:rFonts w:eastAsia="Times New Roman" w:cs="Times New Roman"/>
                <w:kern w:val="2"/>
                <w:sz w:val="18"/>
                <w:szCs w:val="18"/>
                <w:lang w:val="en-US" w:eastAsia="ko-KR"/>
              </w:rPr>
              <w:t>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Декабрь</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Batang" w:cs="Times New Roman"/>
                <w:sz w:val="18"/>
                <w:szCs w:val="18"/>
              </w:rPr>
              <w:t>Акция "Кормушка для птиц", "Пом</w:t>
            </w:r>
            <w:r w:rsidRPr="00B31F2B">
              <w:rPr>
                <w:rFonts w:eastAsia="Batang" w:cs="Times New Roman"/>
                <w:sz w:val="18"/>
                <w:szCs w:val="18"/>
              </w:rPr>
              <w:t>о</w:t>
            </w:r>
            <w:r w:rsidRPr="00B31F2B">
              <w:rPr>
                <w:rFonts w:eastAsia="Batang" w:cs="Times New Roman"/>
                <w:sz w:val="18"/>
                <w:szCs w:val="18"/>
              </w:rPr>
              <w:t>жем зимующим птицам".</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Декабрь</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Calibri" w:cs="Times New Roman"/>
                <w:sz w:val="18"/>
                <w:szCs w:val="18"/>
                <w:lang w:eastAsia="en-US"/>
              </w:rPr>
            </w:pPr>
            <w:r w:rsidRPr="00B31F2B">
              <w:rPr>
                <w:rFonts w:eastAsia="Calibri" w:cs="Times New Roman"/>
                <w:sz w:val="18"/>
                <w:szCs w:val="18"/>
                <w:lang w:eastAsia="en-US"/>
              </w:rPr>
              <w:t>Проведение рейда «Береги книгу»</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Январь</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t>Подготовка и пр</w:t>
            </w:r>
            <w:r w:rsidRPr="00B31F2B">
              <w:rPr>
                <w:rFonts w:eastAsia="Times New Roman" w:cs="Times New Roman"/>
                <w:kern w:val="2"/>
                <w:sz w:val="18"/>
                <w:szCs w:val="18"/>
                <w:lang w:eastAsia="ko-KR"/>
              </w:rPr>
              <w:t>о</w:t>
            </w:r>
            <w:r w:rsidRPr="00B31F2B">
              <w:rPr>
                <w:rFonts w:eastAsia="Times New Roman" w:cs="Times New Roman"/>
                <w:kern w:val="2"/>
                <w:sz w:val="18"/>
                <w:szCs w:val="18"/>
                <w:lang w:eastAsia="ko-KR"/>
              </w:rPr>
              <w:t>ведение традиц</w:t>
            </w:r>
            <w:r w:rsidRPr="00B31F2B">
              <w:rPr>
                <w:rFonts w:eastAsia="Times New Roman" w:cs="Times New Roman"/>
                <w:kern w:val="2"/>
                <w:sz w:val="18"/>
                <w:szCs w:val="18"/>
                <w:lang w:eastAsia="ko-KR"/>
              </w:rPr>
              <w:t>и</w:t>
            </w:r>
            <w:r w:rsidRPr="00B31F2B">
              <w:rPr>
                <w:rFonts w:eastAsia="Times New Roman" w:cs="Times New Roman"/>
                <w:kern w:val="2"/>
                <w:sz w:val="18"/>
                <w:szCs w:val="18"/>
                <w:lang w:eastAsia="ko-KR"/>
              </w:rPr>
              <w:t>онных праздников: День защитника Отечества</w:t>
            </w:r>
          </w:p>
          <w:p w:rsidR="00B31F2B" w:rsidRPr="00B31F2B" w:rsidRDefault="00B31F2B" w:rsidP="00DF3394">
            <w:pPr>
              <w:widowControl w:val="0"/>
              <w:spacing w:after="0" w:line="240" w:lineRule="auto"/>
              <w:ind w:right="-1" w:firstLine="0"/>
              <w:rPr>
                <w:rFonts w:eastAsia="№Е" w:cs="Times New Roman"/>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 xml:space="preserve">Февраль </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t>Организация и проведение ко</w:t>
            </w:r>
            <w:r w:rsidRPr="00B31F2B">
              <w:rPr>
                <w:rFonts w:eastAsia="Times New Roman" w:cs="Times New Roman"/>
                <w:kern w:val="2"/>
                <w:sz w:val="18"/>
                <w:szCs w:val="18"/>
                <w:lang w:eastAsia="ko-KR"/>
              </w:rPr>
              <w:t>н</w:t>
            </w:r>
            <w:r w:rsidRPr="00B31F2B">
              <w:rPr>
                <w:rFonts w:eastAsia="Times New Roman" w:cs="Times New Roman"/>
                <w:kern w:val="2"/>
                <w:sz w:val="18"/>
                <w:szCs w:val="18"/>
                <w:lang w:eastAsia="ko-KR"/>
              </w:rPr>
              <w:t>церта "8 марта".</w:t>
            </w:r>
          </w:p>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 xml:space="preserve">Март </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Акция "Осторожно, тонкий лед!"</w:t>
            </w:r>
          </w:p>
          <w:p w:rsidR="00B31F2B" w:rsidRPr="00B31F2B" w:rsidRDefault="00B31F2B" w:rsidP="00DF3394">
            <w:pPr>
              <w:widowControl w:val="0"/>
              <w:spacing w:after="0" w:line="240" w:lineRule="auto"/>
              <w:ind w:right="-1" w:firstLine="0"/>
              <w:rPr>
                <w:rFonts w:eastAsia="№Е" w:cs="Times New Roman"/>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 xml:space="preserve">Март </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Организация и проведение Дня здоровья.</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 xml:space="preserve">Апрель </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Месячник пожа</w:t>
            </w:r>
            <w:r w:rsidRPr="00B31F2B">
              <w:rPr>
                <w:rFonts w:eastAsia="№Е" w:cs="Times New Roman"/>
                <w:sz w:val="18"/>
                <w:szCs w:val="18"/>
              </w:rPr>
              <w:t>р</w:t>
            </w:r>
            <w:r w:rsidRPr="00B31F2B">
              <w:rPr>
                <w:rFonts w:eastAsia="№Е" w:cs="Times New Roman"/>
                <w:sz w:val="18"/>
                <w:szCs w:val="18"/>
              </w:rPr>
              <w:t>ной безопасности (организация и проведение)</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 xml:space="preserve">Май </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t>Организация и проведение мер</w:t>
            </w:r>
            <w:r w:rsidRPr="00B31F2B">
              <w:rPr>
                <w:rFonts w:eastAsia="Times New Roman" w:cs="Times New Roman"/>
                <w:kern w:val="2"/>
                <w:sz w:val="18"/>
                <w:szCs w:val="18"/>
                <w:lang w:eastAsia="ko-KR"/>
              </w:rPr>
              <w:t>о</w:t>
            </w:r>
            <w:r w:rsidRPr="00B31F2B">
              <w:rPr>
                <w:rFonts w:eastAsia="Times New Roman" w:cs="Times New Roman"/>
                <w:kern w:val="2"/>
                <w:sz w:val="18"/>
                <w:szCs w:val="18"/>
                <w:lang w:eastAsia="ko-KR"/>
              </w:rPr>
              <w:t>приятий, посв</w:t>
            </w:r>
            <w:r w:rsidRPr="00B31F2B">
              <w:rPr>
                <w:rFonts w:eastAsia="Times New Roman" w:cs="Times New Roman"/>
                <w:kern w:val="2"/>
                <w:sz w:val="18"/>
                <w:szCs w:val="18"/>
                <w:lang w:eastAsia="ko-KR"/>
              </w:rPr>
              <w:t>я</w:t>
            </w:r>
            <w:r w:rsidRPr="00B31F2B">
              <w:rPr>
                <w:rFonts w:eastAsia="Times New Roman" w:cs="Times New Roman"/>
                <w:kern w:val="2"/>
                <w:sz w:val="18"/>
                <w:szCs w:val="18"/>
                <w:lang w:eastAsia="ko-KR"/>
              </w:rPr>
              <w:t>щенных Дню П</w:t>
            </w:r>
            <w:r w:rsidRPr="00B31F2B">
              <w:rPr>
                <w:rFonts w:eastAsia="Times New Roman" w:cs="Times New Roman"/>
                <w:kern w:val="2"/>
                <w:sz w:val="18"/>
                <w:szCs w:val="18"/>
                <w:lang w:eastAsia="ko-KR"/>
              </w:rPr>
              <w:t>о</w:t>
            </w:r>
            <w:r w:rsidRPr="00B31F2B">
              <w:rPr>
                <w:rFonts w:eastAsia="Times New Roman" w:cs="Times New Roman"/>
                <w:kern w:val="2"/>
                <w:sz w:val="18"/>
                <w:szCs w:val="18"/>
                <w:lang w:eastAsia="ko-KR"/>
              </w:rPr>
              <w:t>беды.</w:t>
            </w:r>
          </w:p>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Акция «Бессмер</w:t>
            </w:r>
            <w:r w:rsidRPr="00B31F2B">
              <w:rPr>
                <w:rFonts w:eastAsia="№Е" w:cs="Times New Roman"/>
                <w:sz w:val="18"/>
                <w:szCs w:val="18"/>
              </w:rPr>
              <w:t>т</w:t>
            </w:r>
            <w:r w:rsidRPr="00B31F2B">
              <w:rPr>
                <w:rFonts w:eastAsia="№Е" w:cs="Times New Roman"/>
                <w:sz w:val="18"/>
                <w:szCs w:val="18"/>
              </w:rPr>
              <w:t>ный полк», торж</w:t>
            </w:r>
            <w:r w:rsidRPr="00B31F2B">
              <w:rPr>
                <w:rFonts w:eastAsia="№Е" w:cs="Times New Roman"/>
                <w:sz w:val="18"/>
                <w:szCs w:val="18"/>
              </w:rPr>
              <w:t>е</w:t>
            </w:r>
            <w:r w:rsidRPr="00B31F2B">
              <w:rPr>
                <w:rFonts w:eastAsia="№Е" w:cs="Times New Roman"/>
                <w:sz w:val="18"/>
                <w:szCs w:val="18"/>
              </w:rPr>
              <w:t>ственный концерт, участие в конку</w:t>
            </w:r>
            <w:r w:rsidRPr="00B31F2B">
              <w:rPr>
                <w:rFonts w:eastAsia="№Е" w:cs="Times New Roman"/>
                <w:sz w:val="18"/>
                <w:szCs w:val="18"/>
              </w:rPr>
              <w:t>р</w:t>
            </w:r>
            <w:r w:rsidRPr="00B31F2B">
              <w:rPr>
                <w:rFonts w:eastAsia="№Е" w:cs="Times New Roman"/>
                <w:sz w:val="18"/>
                <w:szCs w:val="18"/>
              </w:rPr>
              <w:t>сах</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Май</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t>-Подготовка и проведение праз</w:t>
            </w:r>
            <w:r w:rsidRPr="00B31F2B">
              <w:rPr>
                <w:rFonts w:eastAsia="Times New Roman" w:cs="Times New Roman"/>
                <w:kern w:val="2"/>
                <w:sz w:val="18"/>
                <w:szCs w:val="18"/>
                <w:lang w:eastAsia="ko-KR"/>
              </w:rPr>
              <w:t>д</w:t>
            </w:r>
            <w:r w:rsidRPr="00B31F2B">
              <w:rPr>
                <w:rFonts w:eastAsia="Times New Roman" w:cs="Times New Roman"/>
                <w:kern w:val="2"/>
                <w:sz w:val="18"/>
                <w:szCs w:val="18"/>
                <w:lang w:eastAsia="ko-KR"/>
              </w:rPr>
              <w:t xml:space="preserve">ника "Последний </w:t>
            </w:r>
            <w:r w:rsidRPr="00B31F2B">
              <w:rPr>
                <w:rFonts w:eastAsia="Times New Roman" w:cs="Times New Roman"/>
                <w:kern w:val="2"/>
                <w:sz w:val="18"/>
                <w:szCs w:val="18"/>
                <w:lang w:eastAsia="ko-KR"/>
              </w:rPr>
              <w:lastRenderedPageBreak/>
              <w:t>звонок.</w:t>
            </w:r>
          </w:p>
          <w:p w:rsidR="00B31F2B" w:rsidRPr="00B31F2B" w:rsidRDefault="00B31F2B" w:rsidP="00DF3394">
            <w:pPr>
              <w:widowControl w:val="0"/>
              <w:spacing w:after="0" w:line="240" w:lineRule="auto"/>
              <w:ind w:right="-1" w:firstLine="0"/>
              <w:rPr>
                <w:rFonts w:eastAsia="№Е" w:cs="Times New Roman"/>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lastRenderedPageBreak/>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 xml:space="preserve">Май </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lastRenderedPageBreak/>
              <w:t>«Международный день без табака» (организация и проведение)</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 xml:space="preserve">Май </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1735"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t>Анализ работы актива школы за 202</w:t>
            </w:r>
            <w:r w:rsidR="002810BA">
              <w:rPr>
                <w:rFonts w:eastAsia="Times New Roman" w:cs="Times New Roman"/>
                <w:kern w:val="2"/>
                <w:sz w:val="18"/>
                <w:szCs w:val="18"/>
                <w:lang w:eastAsia="ko-KR"/>
              </w:rPr>
              <w:t>2</w:t>
            </w:r>
            <w:r w:rsidRPr="00B31F2B">
              <w:rPr>
                <w:rFonts w:eastAsia="Times New Roman" w:cs="Times New Roman"/>
                <w:kern w:val="2"/>
                <w:sz w:val="18"/>
                <w:szCs w:val="18"/>
                <w:lang w:eastAsia="ko-KR"/>
              </w:rPr>
              <w:t>-202</w:t>
            </w:r>
            <w:r w:rsidR="002810BA">
              <w:rPr>
                <w:rFonts w:eastAsia="Times New Roman" w:cs="Times New Roman"/>
                <w:kern w:val="2"/>
                <w:sz w:val="18"/>
                <w:szCs w:val="18"/>
                <w:lang w:eastAsia="ko-KR"/>
              </w:rPr>
              <w:t>3</w:t>
            </w:r>
            <w:r w:rsidRPr="00B31F2B">
              <w:rPr>
                <w:rFonts w:eastAsia="Times New Roman" w:cs="Times New Roman"/>
                <w:kern w:val="2"/>
                <w:sz w:val="18"/>
                <w:szCs w:val="18"/>
                <w:lang w:eastAsia="ko-KR"/>
              </w:rPr>
              <w:t xml:space="preserve"> учебный год</w:t>
            </w:r>
          </w:p>
          <w:p w:rsidR="00B31F2B" w:rsidRPr="00B31F2B" w:rsidRDefault="00B31F2B" w:rsidP="00DF3394">
            <w:pPr>
              <w:widowControl w:val="0"/>
              <w:spacing w:after="0" w:line="240" w:lineRule="auto"/>
              <w:ind w:right="-1" w:firstLine="0"/>
              <w:rPr>
                <w:rFonts w:eastAsia="№Е" w:cs="Times New Roman"/>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Состав 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Май</w:t>
            </w:r>
          </w:p>
        </w:tc>
        <w:tc>
          <w:tcPr>
            <w:tcW w:w="2801"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Заместитель директора по ВВР, президент СС</w:t>
            </w:r>
          </w:p>
        </w:tc>
      </w:tr>
      <w:tr w:rsidR="00B31F2B" w:rsidRPr="00B31F2B" w:rsidTr="00DF3394">
        <w:tc>
          <w:tcPr>
            <w:tcW w:w="6804" w:type="dxa"/>
            <w:gridSpan w:val="9"/>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Детские общественные объединения</w:t>
            </w:r>
          </w:p>
        </w:tc>
      </w:tr>
      <w:tr w:rsidR="00B31F2B" w:rsidRPr="00B31F2B" w:rsidTr="00DF3394">
        <w:tc>
          <w:tcPr>
            <w:tcW w:w="6804" w:type="dxa"/>
            <w:gridSpan w:val="9"/>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ЮИД</w:t>
            </w:r>
          </w:p>
        </w:tc>
      </w:tr>
      <w:tr w:rsidR="00B31F2B" w:rsidRPr="00B31F2B" w:rsidTr="00DF3394">
        <w:tc>
          <w:tcPr>
            <w:tcW w:w="1809"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Дела, события, мероприятия</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 xml:space="preserve">Классы </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Ориент</w:t>
            </w:r>
            <w:r w:rsidRPr="00B31F2B">
              <w:rPr>
                <w:rFonts w:eastAsia="№Е" w:cs="Times New Roman"/>
                <w:b/>
                <w:sz w:val="18"/>
                <w:szCs w:val="18"/>
              </w:rPr>
              <w:t>и</w:t>
            </w:r>
            <w:r w:rsidRPr="00B31F2B">
              <w:rPr>
                <w:rFonts w:eastAsia="№Е" w:cs="Times New Roman"/>
                <w:b/>
                <w:sz w:val="18"/>
                <w:szCs w:val="18"/>
              </w:rPr>
              <w:t>ровочное</w:t>
            </w: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 xml:space="preserve">время </w:t>
            </w: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провед</w:t>
            </w:r>
            <w:r w:rsidRPr="00B31F2B">
              <w:rPr>
                <w:rFonts w:eastAsia="№Е" w:cs="Times New Roman"/>
                <w:b/>
                <w:sz w:val="18"/>
                <w:szCs w:val="18"/>
              </w:rPr>
              <w:t>е</w:t>
            </w:r>
            <w:r w:rsidRPr="00B31F2B">
              <w:rPr>
                <w:rFonts w:eastAsia="№Е" w:cs="Times New Roman"/>
                <w:b/>
                <w:sz w:val="18"/>
                <w:szCs w:val="18"/>
              </w:rPr>
              <w:t>ния</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Ответственные</w:t>
            </w:r>
          </w:p>
        </w:tc>
      </w:tr>
      <w:tr w:rsidR="00B31F2B" w:rsidRPr="00B31F2B" w:rsidTr="00DF3394">
        <w:tc>
          <w:tcPr>
            <w:tcW w:w="1809"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color w:val="000000"/>
                <w:kern w:val="2"/>
                <w:sz w:val="18"/>
                <w:szCs w:val="18"/>
                <w:shd w:val="clear" w:color="auto" w:fill="FFFFFF"/>
                <w:lang w:eastAsia="ko-KR"/>
              </w:rPr>
              <w:t>Участие в акции «Внимание — Д</w:t>
            </w:r>
            <w:r w:rsidRPr="00B31F2B">
              <w:rPr>
                <w:rFonts w:eastAsia="Times New Roman" w:cs="Times New Roman"/>
                <w:color w:val="000000"/>
                <w:kern w:val="2"/>
                <w:sz w:val="18"/>
                <w:szCs w:val="18"/>
                <w:shd w:val="clear" w:color="auto" w:fill="FFFFFF"/>
                <w:lang w:eastAsia="ko-KR"/>
              </w:rPr>
              <w:t>е</w:t>
            </w:r>
            <w:r w:rsidRPr="00B31F2B">
              <w:rPr>
                <w:rFonts w:eastAsia="Times New Roman" w:cs="Times New Roman"/>
                <w:color w:val="000000"/>
                <w:kern w:val="2"/>
                <w:sz w:val="18"/>
                <w:szCs w:val="18"/>
                <w:shd w:val="clear" w:color="auto" w:fill="FFFFFF"/>
                <w:lang w:eastAsia="ko-KR"/>
              </w:rPr>
              <w:t>ти!».</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Все классы</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В течение года</w:t>
            </w:r>
          </w:p>
        </w:tc>
        <w:tc>
          <w:tcPr>
            <w:tcW w:w="2727"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Ответственный за профилактику ДДТТ Галиуллина Р.Р.</w:t>
            </w:r>
          </w:p>
        </w:tc>
      </w:tr>
      <w:tr w:rsidR="00B31F2B" w:rsidRPr="00B31F2B" w:rsidTr="00DF3394">
        <w:tc>
          <w:tcPr>
            <w:tcW w:w="1809"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Акция «Письмо водителю»</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2- 4 классы</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Сентябрь</w:t>
            </w:r>
          </w:p>
        </w:tc>
        <w:tc>
          <w:tcPr>
            <w:tcW w:w="2727"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Ответственный за профилактику ДДТТ Галиуллина Р.Р.</w:t>
            </w:r>
          </w:p>
        </w:tc>
      </w:tr>
      <w:tr w:rsidR="00B31F2B" w:rsidRPr="00B31F2B" w:rsidTr="00DF3394">
        <w:tc>
          <w:tcPr>
            <w:tcW w:w="1809"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color w:val="000000"/>
                <w:kern w:val="2"/>
                <w:sz w:val="18"/>
                <w:szCs w:val="18"/>
                <w:shd w:val="clear" w:color="auto" w:fill="FFFFFF"/>
                <w:lang w:eastAsia="ko-KR"/>
              </w:rPr>
              <w:t>Составление мар</w:t>
            </w:r>
            <w:r w:rsidRPr="00B31F2B">
              <w:rPr>
                <w:rFonts w:eastAsia="Times New Roman" w:cs="Times New Roman"/>
                <w:color w:val="000000"/>
                <w:kern w:val="2"/>
                <w:sz w:val="18"/>
                <w:szCs w:val="18"/>
                <w:shd w:val="clear" w:color="auto" w:fill="FFFFFF"/>
                <w:lang w:eastAsia="ko-KR"/>
              </w:rPr>
              <w:t>ш</w:t>
            </w:r>
            <w:r w:rsidRPr="00B31F2B">
              <w:rPr>
                <w:rFonts w:eastAsia="Times New Roman" w:cs="Times New Roman"/>
                <w:color w:val="000000"/>
                <w:kern w:val="2"/>
                <w:sz w:val="18"/>
                <w:szCs w:val="18"/>
                <w:shd w:val="clear" w:color="auto" w:fill="FFFFFF"/>
                <w:lang w:eastAsia="ko-KR"/>
              </w:rPr>
              <w:t>рутного листа «Моя дорога в школу и обратно».</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1-6 классы</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Октябрь</w:t>
            </w:r>
          </w:p>
        </w:tc>
        <w:tc>
          <w:tcPr>
            <w:tcW w:w="2727"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Ответственный за профилактику ДДТТ Галиуллина Р.Р.</w:t>
            </w:r>
          </w:p>
        </w:tc>
      </w:tr>
      <w:tr w:rsidR="00B31F2B" w:rsidRPr="00B31F2B" w:rsidTr="00DF3394">
        <w:tc>
          <w:tcPr>
            <w:tcW w:w="1809"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color w:val="000000"/>
                <w:kern w:val="2"/>
                <w:sz w:val="18"/>
                <w:szCs w:val="18"/>
                <w:shd w:val="clear" w:color="auto" w:fill="FFFFFF"/>
                <w:lang w:eastAsia="ko-KR"/>
              </w:rPr>
              <w:t>Проведение бесед - «пятиминуток» по вопросам безопа</w:t>
            </w:r>
            <w:r w:rsidRPr="00B31F2B">
              <w:rPr>
                <w:rFonts w:eastAsia="Times New Roman" w:cs="Times New Roman"/>
                <w:color w:val="000000"/>
                <w:kern w:val="2"/>
                <w:sz w:val="18"/>
                <w:szCs w:val="18"/>
                <w:shd w:val="clear" w:color="auto" w:fill="FFFFFF"/>
                <w:lang w:eastAsia="ko-KR"/>
              </w:rPr>
              <w:t>с</w:t>
            </w:r>
            <w:r w:rsidRPr="00B31F2B">
              <w:rPr>
                <w:rFonts w:eastAsia="Times New Roman" w:cs="Times New Roman"/>
                <w:color w:val="000000"/>
                <w:kern w:val="2"/>
                <w:sz w:val="18"/>
                <w:szCs w:val="18"/>
                <w:shd w:val="clear" w:color="auto" w:fill="FFFFFF"/>
                <w:lang w:eastAsia="ko-KR"/>
              </w:rPr>
              <w:t>ности дорожного движения (учащиеся 1-4 кл.)</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Все классы</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В течение года</w:t>
            </w:r>
          </w:p>
        </w:tc>
        <w:tc>
          <w:tcPr>
            <w:tcW w:w="2727"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Ответственный за профилактику ДДТТ Галиуллина Р.Р.</w:t>
            </w:r>
          </w:p>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p>
        </w:tc>
      </w:tr>
      <w:tr w:rsidR="00B31F2B" w:rsidRPr="00B31F2B" w:rsidTr="00DF3394">
        <w:tc>
          <w:tcPr>
            <w:tcW w:w="1809"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color w:val="000000"/>
                <w:kern w:val="2"/>
                <w:sz w:val="18"/>
                <w:szCs w:val="18"/>
                <w:shd w:val="clear" w:color="auto" w:fill="FFFFFF"/>
                <w:lang w:eastAsia="ko-KR"/>
              </w:rPr>
            </w:pPr>
            <w:r w:rsidRPr="00B31F2B">
              <w:rPr>
                <w:rFonts w:eastAsia="Times New Roman" w:cs="Times New Roman"/>
                <w:color w:val="000000"/>
                <w:kern w:val="2"/>
                <w:sz w:val="18"/>
                <w:szCs w:val="18"/>
                <w:shd w:val="clear" w:color="auto" w:fill="FFFFFF"/>
                <w:lang w:eastAsia="ko-KR"/>
              </w:rPr>
              <w:t>Подготовка к КВН по ПДД</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7 класс</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Ноябрь</w:t>
            </w:r>
          </w:p>
        </w:tc>
        <w:tc>
          <w:tcPr>
            <w:tcW w:w="2727"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Ответственный за профилактику ДДТТ Галиуллина Р.Р.</w:t>
            </w:r>
          </w:p>
        </w:tc>
      </w:tr>
      <w:tr w:rsidR="00B31F2B" w:rsidRPr="00B31F2B" w:rsidTr="00DF3394">
        <w:tc>
          <w:tcPr>
            <w:tcW w:w="1809"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color w:val="000000"/>
                <w:kern w:val="2"/>
                <w:sz w:val="18"/>
                <w:szCs w:val="18"/>
                <w:shd w:val="clear" w:color="auto" w:fill="FFFFFF"/>
                <w:lang w:val="en-US" w:eastAsia="ko-KR"/>
              </w:rPr>
              <w:t>Изучение ПДД</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Все классы</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В течение года</w:t>
            </w:r>
          </w:p>
        </w:tc>
        <w:tc>
          <w:tcPr>
            <w:tcW w:w="2727"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Ответственный за профилактику ДДТТ Галиуллина Р.Р.</w:t>
            </w:r>
          </w:p>
        </w:tc>
      </w:tr>
      <w:tr w:rsidR="00B31F2B" w:rsidRPr="00B31F2B" w:rsidTr="00DF3394">
        <w:tc>
          <w:tcPr>
            <w:tcW w:w="1809"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color w:val="000000"/>
                <w:kern w:val="2"/>
                <w:sz w:val="18"/>
                <w:szCs w:val="18"/>
                <w:shd w:val="clear" w:color="auto" w:fill="FFFFFF"/>
                <w:lang w:eastAsia="ko-KR"/>
              </w:rPr>
            </w:pPr>
            <w:r w:rsidRPr="00B31F2B">
              <w:rPr>
                <w:rFonts w:eastAsia="Times New Roman" w:cs="Times New Roman"/>
                <w:color w:val="000000"/>
                <w:kern w:val="2"/>
                <w:sz w:val="18"/>
                <w:szCs w:val="18"/>
                <w:shd w:val="clear" w:color="auto" w:fill="FFFFFF"/>
                <w:lang w:eastAsia="ko-KR"/>
              </w:rPr>
              <w:t>Участие в олимп</w:t>
            </w:r>
            <w:r w:rsidRPr="00B31F2B">
              <w:rPr>
                <w:rFonts w:eastAsia="Times New Roman" w:cs="Times New Roman"/>
                <w:color w:val="000000"/>
                <w:kern w:val="2"/>
                <w:sz w:val="18"/>
                <w:szCs w:val="18"/>
                <w:shd w:val="clear" w:color="auto" w:fill="FFFFFF"/>
                <w:lang w:eastAsia="ko-KR"/>
              </w:rPr>
              <w:t>и</w:t>
            </w:r>
            <w:r w:rsidRPr="00B31F2B">
              <w:rPr>
                <w:rFonts w:eastAsia="Times New Roman" w:cs="Times New Roman"/>
                <w:color w:val="000000"/>
                <w:kern w:val="2"/>
                <w:sz w:val="18"/>
                <w:szCs w:val="18"/>
                <w:shd w:val="clear" w:color="auto" w:fill="FFFFFF"/>
                <w:lang w:eastAsia="ko-KR"/>
              </w:rPr>
              <w:t>адах по ПДД</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5-7 классы</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В течение года</w:t>
            </w:r>
          </w:p>
        </w:tc>
        <w:tc>
          <w:tcPr>
            <w:tcW w:w="2727"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Ответственный за профилактику ДДТТ Галиуллина Р.Р.</w:t>
            </w:r>
          </w:p>
        </w:tc>
      </w:tr>
      <w:tr w:rsidR="00B31F2B" w:rsidRPr="00B31F2B" w:rsidTr="00DF3394">
        <w:tc>
          <w:tcPr>
            <w:tcW w:w="1809"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color w:val="000000"/>
                <w:kern w:val="2"/>
                <w:sz w:val="18"/>
                <w:szCs w:val="18"/>
                <w:shd w:val="clear" w:color="auto" w:fill="FFFFFF"/>
                <w:lang w:eastAsia="ko-KR"/>
              </w:rPr>
              <w:t>Выставка рисунков «Мы рисуем улицу». Участие в конкурсе «Мы рисуем улицу»</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1-4 классы</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Декабрь</w:t>
            </w:r>
          </w:p>
        </w:tc>
        <w:tc>
          <w:tcPr>
            <w:tcW w:w="2727"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Ответственный за профилактику ДДТТ Галиуллина Р.Р.</w:t>
            </w:r>
          </w:p>
        </w:tc>
      </w:tr>
      <w:tr w:rsidR="00B31F2B" w:rsidRPr="00B31F2B" w:rsidTr="00DF3394">
        <w:tc>
          <w:tcPr>
            <w:tcW w:w="1809"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color w:val="000000"/>
                <w:kern w:val="2"/>
                <w:sz w:val="18"/>
                <w:szCs w:val="18"/>
                <w:shd w:val="clear" w:color="auto" w:fill="FFFFFF"/>
                <w:lang w:eastAsia="ko-KR"/>
              </w:rPr>
              <w:t>Изучение основ медицинских зн</w:t>
            </w:r>
            <w:r w:rsidRPr="00B31F2B">
              <w:rPr>
                <w:rFonts w:eastAsia="Times New Roman" w:cs="Times New Roman"/>
                <w:color w:val="000000"/>
                <w:kern w:val="2"/>
                <w:sz w:val="18"/>
                <w:szCs w:val="18"/>
                <w:shd w:val="clear" w:color="auto" w:fill="FFFFFF"/>
                <w:lang w:eastAsia="ko-KR"/>
              </w:rPr>
              <w:t>а</w:t>
            </w:r>
            <w:r w:rsidRPr="00B31F2B">
              <w:rPr>
                <w:rFonts w:eastAsia="Times New Roman" w:cs="Times New Roman"/>
                <w:color w:val="000000"/>
                <w:kern w:val="2"/>
                <w:sz w:val="18"/>
                <w:szCs w:val="18"/>
                <w:shd w:val="clear" w:color="auto" w:fill="FFFFFF"/>
                <w:lang w:eastAsia="ko-KR"/>
              </w:rPr>
              <w:t>ний. Подготовка к конкурсу рисунков и буклетов</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5-11 классы</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Ноябрь</w:t>
            </w:r>
          </w:p>
        </w:tc>
        <w:tc>
          <w:tcPr>
            <w:tcW w:w="2727"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Ответственный за профилактику ДДТТ Галиуллина Р.Р.</w:t>
            </w:r>
          </w:p>
        </w:tc>
      </w:tr>
      <w:tr w:rsidR="00B31F2B" w:rsidRPr="00B31F2B" w:rsidTr="00DF3394">
        <w:tc>
          <w:tcPr>
            <w:tcW w:w="1809"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color w:val="000000"/>
                <w:kern w:val="2"/>
                <w:sz w:val="18"/>
                <w:szCs w:val="18"/>
                <w:shd w:val="clear" w:color="auto" w:fill="FFFFFF"/>
                <w:lang w:eastAsia="ko-KR"/>
              </w:rPr>
              <w:lastRenderedPageBreak/>
              <w:t>Беседы по пред</w:t>
            </w:r>
            <w:r w:rsidRPr="00B31F2B">
              <w:rPr>
                <w:rFonts w:eastAsia="Times New Roman" w:cs="Times New Roman"/>
                <w:color w:val="000000"/>
                <w:kern w:val="2"/>
                <w:sz w:val="18"/>
                <w:szCs w:val="18"/>
                <w:shd w:val="clear" w:color="auto" w:fill="FFFFFF"/>
                <w:lang w:eastAsia="ko-KR"/>
              </w:rPr>
              <w:t>у</w:t>
            </w:r>
            <w:r w:rsidRPr="00B31F2B">
              <w:rPr>
                <w:rFonts w:eastAsia="Times New Roman" w:cs="Times New Roman"/>
                <w:color w:val="000000"/>
                <w:kern w:val="2"/>
                <w:sz w:val="18"/>
                <w:szCs w:val="18"/>
                <w:shd w:val="clear" w:color="auto" w:fill="FFFFFF"/>
                <w:lang w:eastAsia="ko-KR"/>
              </w:rPr>
              <w:t>преждению детс</w:t>
            </w:r>
            <w:r w:rsidRPr="00B31F2B">
              <w:rPr>
                <w:rFonts w:eastAsia="Times New Roman" w:cs="Times New Roman"/>
                <w:color w:val="000000"/>
                <w:kern w:val="2"/>
                <w:sz w:val="18"/>
                <w:szCs w:val="18"/>
                <w:shd w:val="clear" w:color="auto" w:fill="FFFFFF"/>
                <w:lang w:eastAsia="ko-KR"/>
              </w:rPr>
              <w:softHyphen/>
              <w:t>кого травматизма с пр</w:t>
            </w:r>
            <w:r w:rsidRPr="00B31F2B">
              <w:rPr>
                <w:rFonts w:eastAsia="Times New Roman" w:cs="Times New Roman"/>
                <w:color w:val="000000"/>
                <w:kern w:val="2"/>
                <w:sz w:val="18"/>
                <w:szCs w:val="18"/>
                <w:shd w:val="clear" w:color="auto" w:fill="FFFFFF"/>
                <w:lang w:eastAsia="ko-KR"/>
              </w:rPr>
              <w:t>и</w:t>
            </w:r>
            <w:r w:rsidRPr="00B31F2B">
              <w:rPr>
                <w:rFonts w:eastAsia="Times New Roman" w:cs="Times New Roman"/>
                <w:color w:val="000000"/>
                <w:kern w:val="2"/>
                <w:sz w:val="18"/>
                <w:szCs w:val="18"/>
                <w:shd w:val="clear" w:color="auto" w:fill="FFFFFF"/>
                <w:lang w:eastAsia="ko-KR"/>
              </w:rPr>
              <w:t>глашением инспе</w:t>
            </w:r>
            <w:r w:rsidRPr="00B31F2B">
              <w:rPr>
                <w:rFonts w:eastAsia="Times New Roman" w:cs="Times New Roman"/>
                <w:color w:val="000000"/>
                <w:kern w:val="2"/>
                <w:sz w:val="18"/>
                <w:szCs w:val="18"/>
                <w:shd w:val="clear" w:color="auto" w:fill="FFFFFF"/>
                <w:lang w:eastAsia="ko-KR"/>
              </w:rPr>
              <w:t>к</w:t>
            </w:r>
            <w:r w:rsidRPr="00B31F2B">
              <w:rPr>
                <w:rFonts w:eastAsia="Times New Roman" w:cs="Times New Roman"/>
                <w:color w:val="000000"/>
                <w:kern w:val="2"/>
                <w:sz w:val="18"/>
                <w:szCs w:val="18"/>
                <w:shd w:val="clear" w:color="auto" w:fill="FFFFFF"/>
                <w:lang w:eastAsia="ko-KR"/>
              </w:rPr>
              <w:t>тора ГИБДД</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Все классы</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В течение года</w:t>
            </w:r>
          </w:p>
        </w:tc>
        <w:tc>
          <w:tcPr>
            <w:tcW w:w="2727"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Ответственный за профилактику ДДТТ Галиуллина Р.Р.</w:t>
            </w:r>
          </w:p>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Инспектор ЦОБ Низамова В.Е.</w:t>
            </w:r>
          </w:p>
        </w:tc>
      </w:tr>
      <w:tr w:rsidR="00B31F2B" w:rsidRPr="00B31F2B" w:rsidTr="00DF3394">
        <w:tc>
          <w:tcPr>
            <w:tcW w:w="1809"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color w:val="000000"/>
                <w:kern w:val="2"/>
                <w:sz w:val="18"/>
                <w:szCs w:val="18"/>
                <w:shd w:val="clear" w:color="auto" w:fill="FFFFFF"/>
                <w:lang w:val="en-US" w:eastAsia="ko-KR"/>
              </w:rPr>
            </w:pPr>
            <w:r w:rsidRPr="00B31F2B">
              <w:rPr>
                <w:rFonts w:eastAsia="Times New Roman" w:cs="Times New Roman"/>
                <w:color w:val="000000"/>
                <w:kern w:val="2"/>
                <w:sz w:val="18"/>
                <w:szCs w:val="18"/>
                <w:shd w:val="clear" w:color="auto" w:fill="FFFFFF"/>
                <w:lang w:val="en-US" w:eastAsia="ko-KR"/>
              </w:rPr>
              <w:t>Просмотры фильмов по ПДД</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Все классы</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Декабрь</w:t>
            </w:r>
          </w:p>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Февраль</w:t>
            </w:r>
          </w:p>
        </w:tc>
        <w:tc>
          <w:tcPr>
            <w:tcW w:w="2727"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Ответственный за профилактику ДДТТ Галиуллина Р.Р.</w:t>
            </w:r>
          </w:p>
        </w:tc>
      </w:tr>
      <w:tr w:rsidR="00B31F2B" w:rsidRPr="00B31F2B" w:rsidTr="00DF3394">
        <w:tc>
          <w:tcPr>
            <w:tcW w:w="1809"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color w:val="000000"/>
                <w:kern w:val="2"/>
                <w:sz w:val="18"/>
                <w:szCs w:val="18"/>
                <w:shd w:val="clear" w:color="auto" w:fill="FFFFFF"/>
                <w:lang w:eastAsia="ko-KR"/>
              </w:rPr>
            </w:pPr>
            <w:r w:rsidRPr="00B31F2B">
              <w:rPr>
                <w:rFonts w:eastAsia="Times New Roman" w:cs="Times New Roman"/>
                <w:color w:val="000000"/>
                <w:kern w:val="2"/>
                <w:sz w:val="18"/>
                <w:szCs w:val="18"/>
                <w:shd w:val="clear" w:color="auto" w:fill="FFFFFF"/>
                <w:lang w:eastAsia="ko-KR"/>
              </w:rPr>
              <w:t>Подготовка и уч</w:t>
            </w:r>
            <w:r w:rsidRPr="00B31F2B">
              <w:rPr>
                <w:rFonts w:eastAsia="Times New Roman" w:cs="Times New Roman"/>
                <w:color w:val="000000"/>
                <w:kern w:val="2"/>
                <w:sz w:val="18"/>
                <w:szCs w:val="18"/>
                <w:shd w:val="clear" w:color="auto" w:fill="FFFFFF"/>
                <w:lang w:eastAsia="ko-KR"/>
              </w:rPr>
              <w:t>а</w:t>
            </w:r>
            <w:r w:rsidRPr="00B31F2B">
              <w:rPr>
                <w:rFonts w:eastAsia="Times New Roman" w:cs="Times New Roman"/>
                <w:color w:val="000000"/>
                <w:kern w:val="2"/>
                <w:sz w:val="18"/>
                <w:szCs w:val="18"/>
                <w:shd w:val="clear" w:color="auto" w:fill="FFFFFF"/>
                <w:lang w:eastAsia="ko-KR"/>
              </w:rPr>
              <w:t>стие в районном  соревновании «Безопасное кол</w:t>
            </w:r>
            <w:r w:rsidRPr="00B31F2B">
              <w:rPr>
                <w:rFonts w:eastAsia="Times New Roman" w:cs="Times New Roman"/>
                <w:color w:val="000000"/>
                <w:kern w:val="2"/>
                <w:sz w:val="18"/>
                <w:szCs w:val="18"/>
                <w:shd w:val="clear" w:color="auto" w:fill="FFFFFF"/>
                <w:lang w:eastAsia="ko-KR"/>
              </w:rPr>
              <w:t>е</w:t>
            </w:r>
            <w:r w:rsidRPr="00B31F2B">
              <w:rPr>
                <w:rFonts w:eastAsia="Times New Roman" w:cs="Times New Roman"/>
                <w:color w:val="000000"/>
                <w:kern w:val="2"/>
                <w:sz w:val="18"/>
                <w:szCs w:val="18"/>
                <w:shd w:val="clear" w:color="auto" w:fill="FFFFFF"/>
                <w:lang w:eastAsia="ko-KR"/>
              </w:rPr>
              <w:t>со»</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7 класс</w:t>
            </w:r>
          </w:p>
        </w:tc>
        <w:tc>
          <w:tcPr>
            <w:tcW w:w="1134"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Апрель</w:t>
            </w:r>
          </w:p>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Май</w:t>
            </w:r>
          </w:p>
        </w:tc>
        <w:tc>
          <w:tcPr>
            <w:tcW w:w="2727" w:type="dxa"/>
            <w:gridSpan w:val="2"/>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Ответственный за профилактику ДДТТ Галиуллина Р.Р.</w:t>
            </w:r>
          </w:p>
        </w:tc>
      </w:tr>
      <w:tr w:rsidR="00B31F2B" w:rsidRPr="00B31F2B" w:rsidTr="00DF3394">
        <w:tc>
          <w:tcPr>
            <w:tcW w:w="6804" w:type="dxa"/>
            <w:gridSpan w:val="9"/>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Волонтер</w:t>
            </w:r>
          </w:p>
        </w:tc>
      </w:tr>
      <w:tr w:rsidR="00B31F2B" w:rsidRPr="00B31F2B" w:rsidTr="00DF3394">
        <w:tc>
          <w:tcPr>
            <w:tcW w:w="1809"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Дела, события, мероприятия</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 xml:space="preserve">Классы </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Ориент</w:t>
            </w:r>
            <w:r w:rsidRPr="00B31F2B">
              <w:rPr>
                <w:rFonts w:eastAsia="№Е" w:cs="Times New Roman"/>
                <w:b/>
                <w:sz w:val="18"/>
                <w:szCs w:val="18"/>
              </w:rPr>
              <w:t>и</w:t>
            </w:r>
            <w:r w:rsidRPr="00B31F2B">
              <w:rPr>
                <w:rFonts w:eastAsia="№Е" w:cs="Times New Roman"/>
                <w:b/>
                <w:sz w:val="18"/>
                <w:szCs w:val="18"/>
              </w:rPr>
              <w:t>ровочное</w:t>
            </w: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 xml:space="preserve">время </w:t>
            </w: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провед</w:t>
            </w:r>
            <w:r w:rsidRPr="00B31F2B">
              <w:rPr>
                <w:rFonts w:eastAsia="№Е" w:cs="Times New Roman"/>
                <w:b/>
                <w:sz w:val="18"/>
                <w:szCs w:val="18"/>
              </w:rPr>
              <w:t>е</w:t>
            </w:r>
            <w:r w:rsidRPr="00B31F2B">
              <w:rPr>
                <w:rFonts w:eastAsia="№Е" w:cs="Times New Roman"/>
                <w:b/>
                <w:sz w:val="18"/>
                <w:szCs w:val="18"/>
              </w:rPr>
              <w:t>ния</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Ответственные</w:t>
            </w:r>
          </w:p>
        </w:tc>
      </w:tr>
      <w:tr w:rsidR="00B31F2B" w:rsidRPr="00B31F2B" w:rsidTr="00DF3394">
        <w:tc>
          <w:tcPr>
            <w:tcW w:w="1809"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shd w:val="clear" w:color="auto" w:fill="FFFFFF"/>
              </w:rPr>
              <w:t>Сформировать сплоченный де</w:t>
            </w:r>
            <w:r w:rsidRPr="00B31F2B">
              <w:rPr>
                <w:rFonts w:eastAsia="№Е" w:cs="Times New Roman"/>
                <w:sz w:val="18"/>
                <w:szCs w:val="18"/>
                <w:shd w:val="clear" w:color="auto" w:fill="FFFFFF"/>
              </w:rPr>
              <w:t>я</w:t>
            </w:r>
            <w:r w:rsidRPr="00B31F2B">
              <w:rPr>
                <w:rFonts w:eastAsia="№Е" w:cs="Times New Roman"/>
                <w:sz w:val="18"/>
                <w:szCs w:val="18"/>
                <w:shd w:val="clear" w:color="auto" w:fill="FFFFFF"/>
              </w:rPr>
              <w:t>тельный коллектив волонтеров. При</w:t>
            </w:r>
            <w:r w:rsidRPr="00B31F2B">
              <w:rPr>
                <w:rFonts w:eastAsia="№Е" w:cs="Times New Roman"/>
                <w:sz w:val="18"/>
                <w:szCs w:val="18"/>
                <w:shd w:val="clear" w:color="auto" w:fill="FFFFFF"/>
              </w:rPr>
              <w:t>н</w:t>
            </w:r>
            <w:r w:rsidRPr="00B31F2B">
              <w:rPr>
                <w:rFonts w:eastAsia="№Е" w:cs="Times New Roman"/>
                <w:sz w:val="18"/>
                <w:szCs w:val="18"/>
                <w:shd w:val="clear" w:color="auto" w:fill="FFFFFF"/>
              </w:rPr>
              <w:t>цип: «хочешь п</w:t>
            </w:r>
            <w:r w:rsidRPr="00B31F2B">
              <w:rPr>
                <w:rFonts w:eastAsia="№Е" w:cs="Times New Roman"/>
                <w:sz w:val="18"/>
                <w:szCs w:val="18"/>
                <w:shd w:val="clear" w:color="auto" w:fill="FFFFFF"/>
              </w:rPr>
              <w:t>о</w:t>
            </w:r>
            <w:r w:rsidRPr="00B31F2B">
              <w:rPr>
                <w:rFonts w:eastAsia="№Е" w:cs="Times New Roman"/>
                <w:sz w:val="18"/>
                <w:szCs w:val="18"/>
                <w:shd w:val="clear" w:color="auto" w:fill="FFFFFF"/>
              </w:rPr>
              <w:t>чувствовать себя человеком – помоги другому».</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8а, 8б, 10 а</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Се</w:t>
            </w:r>
            <w:r w:rsidRPr="00B31F2B">
              <w:rPr>
                <w:rFonts w:eastAsia="№Е" w:cs="Times New Roman"/>
                <w:sz w:val="18"/>
                <w:szCs w:val="18"/>
              </w:rPr>
              <w:t>н</w:t>
            </w:r>
            <w:r w:rsidRPr="00B31F2B">
              <w:rPr>
                <w:rFonts w:eastAsia="№Е" w:cs="Times New Roman"/>
                <w:sz w:val="18"/>
                <w:szCs w:val="18"/>
              </w:rPr>
              <w:t>тябрь-октябрь</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2810BA" w:rsidP="00DF3394">
            <w:pPr>
              <w:widowControl w:val="0"/>
              <w:spacing w:after="0" w:line="240" w:lineRule="auto"/>
              <w:ind w:right="-1" w:firstLine="0"/>
              <w:jc w:val="center"/>
              <w:rPr>
                <w:rFonts w:eastAsia="Batang" w:cs="Times New Roman"/>
                <w:sz w:val="18"/>
                <w:szCs w:val="18"/>
              </w:rPr>
            </w:pPr>
            <w:r>
              <w:rPr>
                <w:rFonts w:eastAsia="Batang" w:cs="Times New Roman"/>
                <w:sz w:val="18"/>
                <w:szCs w:val="18"/>
              </w:rPr>
              <w:t xml:space="preserve">Вожатый </w:t>
            </w:r>
            <w:r w:rsidR="00B31F2B" w:rsidRPr="00B31F2B">
              <w:rPr>
                <w:rFonts w:eastAsia="Batang" w:cs="Times New Roman"/>
                <w:sz w:val="18"/>
                <w:szCs w:val="18"/>
              </w:rPr>
              <w:t>Гильмурахманова Р.Р.</w:t>
            </w:r>
          </w:p>
        </w:tc>
      </w:tr>
      <w:tr w:rsidR="00B31F2B" w:rsidRPr="00B31F2B" w:rsidTr="00DF3394">
        <w:tc>
          <w:tcPr>
            <w:tcW w:w="1809"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Оказание помощи пожилым и один</w:t>
            </w:r>
            <w:r w:rsidRPr="00B31F2B">
              <w:rPr>
                <w:rFonts w:eastAsia="№Е" w:cs="Times New Roman"/>
                <w:sz w:val="18"/>
                <w:szCs w:val="18"/>
              </w:rPr>
              <w:t>о</w:t>
            </w:r>
            <w:r w:rsidRPr="00B31F2B">
              <w:rPr>
                <w:rFonts w:eastAsia="№Е" w:cs="Times New Roman"/>
                <w:sz w:val="18"/>
                <w:szCs w:val="18"/>
              </w:rPr>
              <w:t>ким людям</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1-11</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В течение года</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2810BA" w:rsidP="00DF3394">
            <w:pPr>
              <w:widowControl w:val="0"/>
              <w:spacing w:after="0" w:line="240" w:lineRule="auto"/>
              <w:ind w:right="-1" w:firstLine="0"/>
              <w:jc w:val="center"/>
              <w:rPr>
                <w:rFonts w:eastAsia="Batang" w:cs="Times New Roman"/>
                <w:sz w:val="18"/>
                <w:szCs w:val="18"/>
              </w:rPr>
            </w:pPr>
            <w:r>
              <w:rPr>
                <w:rFonts w:eastAsia="Batang" w:cs="Times New Roman"/>
                <w:sz w:val="18"/>
                <w:szCs w:val="18"/>
              </w:rPr>
              <w:t>Вожатый</w:t>
            </w:r>
            <w:r w:rsidRPr="00B31F2B">
              <w:rPr>
                <w:rFonts w:eastAsia="Batang" w:cs="Times New Roman"/>
                <w:sz w:val="18"/>
                <w:szCs w:val="18"/>
              </w:rPr>
              <w:t xml:space="preserve"> </w:t>
            </w:r>
            <w:r w:rsidR="00B31F2B" w:rsidRPr="00B31F2B">
              <w:rPr>
                <w:rFonts w:eastAsia="Batang" w:cs="Times New Roman"/>
                <w:sz w:val="18"/>
                <w:szCs w:val="18"/>
              </w:rPr>
              <w:t>Гильмурахманова Р.Р.</w:t>
            </w:r>
          </w:p>
        </w:tc>
      </w:tr>
      <w:tr w:rsidR="00B31F2B" w:rsidRPr="00B31F2B" w:rsidTr="00DF3394">
        <w:tc>
          <w:tcPr>
            <w:tcW w:w="1809"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Times New Roman" w:cs="Times New Roman"/>
                <w:sz w:val="18"/>
                <w:szCs w:val="18"/>
                <w:shd w:val="clear" w:color="auto" w:fill="FFFFFF"/>
              </w:rPr>
              <w:t>Создание инфо</w:t>
            </w:r>
            <w:r w:rsidRPr="00B31F2B">
              <w:rPr>
                <w:rFonts w:eastAsia="Times New Roman" w:cs="Times New Roman"/>
                <w:sz w:val="18"/>
                <w:szCs w:val="18"/>
                <w:shd w:val="clear" w:color="auto" w:fill="FFFFFF"/>
              </w:rPr>
              <w:t>р</w:t>
            </w:r>
            <w:r w:rsidRPr="00B31F2B">
              <w:rPr>
                <w:rFonts w:eastAsia="Times New Roman" w:cs="Times New Roman"/>
                <w:sz w:val="18"/>
                <w:szCs w:val="18"/>
                <w:shd w:val="clear" w:color="auto" w:fill="FFFFFF"/>
              </w:rPr>
              <w:t>мационного сте</w:t>
            </w:r>
            <w:r w:rsidRPr="00B31F2B">
              <w:rPr>
                <w:rFonts w:eastAsia="Times New Roman" w:cs="Times New Roman"/>
                <w:sz w:val="18"/>
                <w:szCs w:val="18"/>
                <w:shd w:val="clear" w:color="auto" w:fill="FFFFFF"/>
              </w:rPr>
              <w:t>н</w:t>
            </w:r>
            <w:r w:rsidRPr="00B31F2B">
              <w:rPr>
                <w:rFonts w:eastAsia="Times New Roman" w:cs="Times New Roman"/>
                <w:sz w:val="18"/>
                <w:szCs w:val="18"/>
                <w:shd w:val="clear" w:color="auto" w:fill="FFFFFF"/>
              </w:rPr>
              <w:t>да:    пропаганда, реклама здорового образа жизни, зан</w:t>
            </w:r>
            <w:r w:rsidRPr="00B31F2B">
              <w:rPr>
                <w:rFonts w:eastAsia="Times New Roman" w:cs="Times New Roman"/>
                <w:sz w:val="18"/>
                <w:szCs w:val="18"/>
                <w:shd w:val="clear" w:color="auto" w:fill="FFFFFF"/>
              </w:rPr>
              <w:t>я</w:t>
            </w:r>
            <w:r w:rsidRPr="00B31F2B">
              <w:rPr>
                <w:rFonts w:eastAsia="Times New Roman" w:cs="Times New Roman"/>
                <w:sz w:val="18"/>
                <w:szCs w:val="18"/>
                <w:shd w:val="clear" w:color="auto" w:fill="FFFFFF"/>
              </w:rPr>
              <w:t>тий спортом            </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8а, 8б, 10 а</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ноябрь</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2810BA" w:rsidP="00DF3394">
            <w:pPr>
              <w:widowControl w:val="0"/>
              <w:autoSpaceDE w:val="0"/>
              <w:autoSpaceDN w:val="0"/>
              <w:spacing w:after="0" w:line="240" w:lineRule="auto"/>
              <w:ind w:firstLine="0"/>
              <w:jc w:val="center"/>
              <w:rPr>
                <w:rFonts w:eastAsia="Times New Roman" w:cs="Times New Roman"/>
                <w:kern w:val="2"/>
                <w:sz w:val="18"/>
                <w:szCs w:val="18"/>
                <w:lang w:eastAsia="ko-KR"/>
              </w:rPr>
            </w:pPr>
            <w:r>
              <w:rPr>
                <w:rFonts w:eastAsia="Batang" w:cs="Times New Roman"/>
                <w:sz w:val="18"/>
                <w:szCs w:val="18"/>
              </w:rPr>
              <w:t>Вожатый</w:t>
            </w:r>
            <w:r w:rsidRPr="00B31F2B">
              <w:rPr>
                <w:rFonts w:eastAsia="Batang" w:cs="Times New Roman"/>
                <w:kern w:val="2"/>
                <w:sz w:val="18"/>
                <w:szCs w:val="18"/>
                <w:lang w:eastAsia="ko-KR"/>
              </w:rPr>
              <w:t xml:space="preserve"> </w:t>
            </w:r>
            <w:r w:rsidR="00B31F2B" w:rsidRPr="00B31F2B">
              <w:rPr>
                <w:rFonts w:eastAsia="Batang" w:cs="Times New Roman"/>
                <w:kern w:val="2"/>
                <w:sz w:val="18"/>
                <w:szCs w:val="18"/>
                <w:lang w:eastAsia="ko-KR"/>
              </w:rPr>
              <w:t>Гильмурахманова Р.Р.</w:t>
            </w:r>
          </w:p>
        </w:tc>
      </w:tr>
      <w:tr w:rsidR="00B31F2B" w:rsidRPr="00B31F2B" w:rsidTr="00DF3394">
        <w:tc>
          <w:tcPr>
            <w:tcW w:w="1809"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«Мы разные, но мы вместе» - а</w:t>
            </w:r>
            <w:r w:rsidRPr="00B31F2B">
              <w:rPr>
                <w:rFonts w:eastAsia="№Е" w:cs="Times New Roman"/>
                <w:sz w:val="18"/>
                <w:szCs w:val="18"/>
              </w:rPr>
              <w:t>к</w:t>
            </w:r>
            <w:r w:rsidRPr="00B31F2B">
              <w:rPr>
                <w:rFonts w:eastAsia="№Е" w:cs="Times New Roman"/>
                <w:sz w:val="18"/>
                <w:szCs w:val="18"/>
              </w:rPr>
              <w:t>ция,   посвящённая Международному Дню инвалида»</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8а, 8б, 10 а</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Е" w:cs="Times New Roman"/>
                <w:sz w:val="18"/>
                <w:szCs w:val="18"/>
              </w:rPr>
            </w:pPr>
            <w:r w:rsidRPr="00B31F2B">
              <w:rPr>
                <w:rFonts w:eastAsia="№Е" w:cs="Times New Roman"/>
                <w:sz w:val="18"/>
                <w:szCs w:val="18"/>
              </w:rPr>
              <w:t>декабрь</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2810BA" w:rsidP="00DF3394">
            <w:pPr>
              <w:widowControl w:val="0"/>
              <w:autoSpaceDE w:val="0"/>
              <w:autoSpaceDN w:val="0"/>
              <w:spacing w:after="0" w:line="240" w:lineRule="auto"/>
              <w:ind w:firstLine="0"/>
              <w:jc w:val="center"/>
              <w:rPr>
                <w:rFonts w:eastAsia="Times New Roman" w:cs="Times New Roman"/>
                <w:kern w:val="2"/>
                <w:sz w:val="18"/>
                <w:szCs w:val="18"/>
                <w:lang w:eastAsia="ko-KR"/>
              </w:rPr>
            </w:pPr>
            <w:r>
              <w:rPr>
                <w:rFonts w:eastAsia="Batang" w:cs="Times New Roman"/>
                <w:sz w:val="18"/>
                <w:szCs w:val="18"/>
              </w:rPr>
              <w:t>Вожатый</w:t>
            </w:r>
            <w:r w:rsidRPr="00B31F2B">
              <w:rPr>
                <w:rFonts w:eastAsia="Batang" w:cs="Times New Roman"/>
                <w:kern w:val="2"/>
                <w:sz w:val="18"/>
                <w:szCs w:val="18"/>
                <w:lang w:eastAsia="ko-KR"/>
              </w:rPr>
              <w:t xml:space="preserve"> </w:t>
            </w:r>
            <w:r w:rsidR="00B31F2B" w:rsidRPr="00B31F2B">
              <w:rPr>
                <w:rFonts w:eastAsia="Batang" w:cs="Times New Roman"/>
                <w:kern w:val="2"/>
                <w:sz w:val="18"/>
                <w:szCs w:val="18"/>
                <w:lang w:eastAsia="ko-KR"/>
              </w:rPr>
              <w:t>Гильмурахманова Р.Р.</w:t>
            </w:r>
          </w:p>
        </w:tc>
      </w:tr>
      <w:tr w:rsidR="00B31F2B" w:rsidRPr="00B31F2B" w:rsidTr="00DF3394">
        <w:trPr>
          <w:trHeight w:val="70"/>
        </w:trPr>
        <w:tc>
          <w:tcPr>
            <w:tcW w:w="1809"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hd w:val="clear" w:color="auto" w:fill="FFFFFF"/>
              <w:spacing w:after="0" w:line="240" w:lineRule="auto"/>
              <w:ind w:firstLine="0"/>
              <w:jc w:val="left"/>
              <w:rPr>
                <w:rFonts w:eastAsia="Times New Roman" w:cs="Times New Roman"/>
                <w:sz w:val="18"/>
                <w:szCs w:val="18"/>
              </w:rPr>
            </w:pPr>
            <w:r w:rsidRPr="00B31F2B">
              <w:rPr>
                <w:rFonts w:eastAsia="Times New Roman" w:cs="Times New Roman"/>
                <w:sz w:val="18"/>
                <w:szCs w:val="18"/>
              </w:rPr>
              <w:t xml:space="preserve"> Весёлые старты, Большие гонки :</w:t>
            </w:r>
            <w:r w:rsidRPr="00B31F2B">
              <w:rPr>
                <w:rFonts w:eastAsia="Times New Roman" w:cs="Times New Roman"/>
                <w:bCs/>
                <w:sz w:val="18"/>
                <w:szCs w:val="18"/>
              </w:rPr>
              <w:t xml:space="preserve"> «Академия здор</w:t>
            </w:r>
            <w:r w:rsidRPr="00B31F2B">
              <w:rPr>
                <w:rFonts w:eastAsia="Times New Roman" w:cs="Times New Roman"/>
                <w:bCs/>
                <w:sz w:val="18"/>
                <w:szCs w:val="18"/>
              </w:rPr>
              <w:t>о</w:t>
            </w:r>
            <w:r w:rsidRPr="00B31F2B">
              <w:rPr>
                <w:rFonts w:eastAsia="Times New Roman" w:cs="Times New Roman"/>
                <w:bCs/>
                <w:sz w:val="18"/>
                <w:szCs w:val="18"/>
              </w:rPr>
              <w:t>вого образа жизни»</w:t>
            </w:r>
            <w:r w:rsidRPr="00B31F2B">
              <w:rPr>
                <w:rFonts w:eastAsia="Times New Roman" w:cs="Times New Roman"/>
                <w:sz w:val="18"/>
                <w:szCs w:val="18"/>
              </w:rPr>
              <w:t> </w:t>
            </w:r>
          </w:p>
          <w:p w:rsidR="00B31F2B" w:rsidRPr="00B31F2B" w:rsidRDefault="00B31F2B" w:rsidP="00DF3394">
            <w:pPr>
              <w:shd w:val="clear" w:color="auto" w:fill="FFFFFF"/>
              <w:spacing w:after="0" w:line="240" w:lineRule="auto"/>
              <w:ind w:firstLine="0"/>
              <w:jc w:val="left"/>
              <w:rPr>
                <w:rFonts w:eastAsia="Times New Roman" w:cs="Times New Roman"/>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1-4</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Е" w:cs="Times New Roman"/>
                <w:sz w:val="18"/>
                <w:szCs w:val="18"/>
              </w:rPr>
            </w:pPr>
            <w:r w:rsidRPr="00B31F2B">
              <w:rPr>
                <w:rFonts w:eastAsia="№Е" w:cs="Times New Roman"/>
                <w:sz w:val="18"/>
                <w:szCs w:val="18"/>
              </w:rPr>
              <w:t>декабрь</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2810BA" w:rsidP="00DF3394">
            <w:pPr>
              <w:widowControl w:val="0"/>
              <w:autoSpaceDE w:val="0"/>
              <w:autoSpaceDN w:val="0"/>
              <w:spacing w:after="0" w:line="240" w:lineRule="auto"/>
              <w:ind w:firstLine="0"/>
              <w:jc w:val="center"/>
              <w:rPr>
                <w:rFonts w:eastAsia="Batang" w:cs="Times New Roman"/>
                <w:kern w:val="2"/>
                <w:sz w:val="18"/>
                <w:szCs w:val="18"/>
                <w:lang w:eastAsia="ko-KR"/>
              </w:rPr>
            </w:pPr>
            <w:r>
              <w:rPr>
                <w:rFonts w:eastAsia="Batang" w:cs="Times New Roman"/>
                <w:sz w:val="18"/>
                <w:szCs w:val="18"/>
              </w:rPr>
              <w:t>Вожатый</w:t>
            </w:r>
            <w:r w:rsidRPr="00B31F2B">
              <w:rPr>
                <w:rFonts w:eastAsia="Batang" w:cs="Times New Roman"/>
                <w:kern w:val="2"/>
                <w:sz w:val="18"/>
                <w:szCs w:val="18"/>
                <w:lang w:eastAsia="ko-KR"/>
              </w:rPr>
              <w:t xml:space="preserve"> </w:t>
            </w:r>
            <w:r w:rsidR="00B31F2B" w:rsidRPr="00B31F2B">
              <w:rPr>
                <w:rFonts w:eastAsia="Batang" w:cs="Times New Roman"/>
                <w:kern w:val="2"/>
                <w:sz w:val="18"/>
                <w:szCs w:val="18"/>
                <w:lang w:eastAsia="ko-KR"/>
              </w:rPr>
              <w:t>Гильмурахманова Р.Р.</w:t>
            </w:r>
          </w:p>
        </w:tc>
      </w:tr>
      <w:tr w:rsidR="00B31F2B" w:rsidRPr="00B31F2B" w:rsidTr="00DF3394">
        <w:tc>
          <w:tcPr>
            <w:tcW w:w="1809"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hd w:val="clear" w:color="auto" w:fill="FFFFFF"/>
              <w:spacing w:after="0" w:line="240" w:lineRule="auto"/>
              <w:ind w:firstLine="0"/>
              <w:jc w:val="left"/>
              <w:rPr>
                <w:rFonts w:eastAsia="Times New Roman" w:cs="Times New Roman"/>
                <w:bCs/>
                <w:iCs/>
                <w:sz w:val="18"/>
                <w:szCs w:val="18"/>
              </w:rPr>
            </w:pPr>
            <w:r w:rsidRPr="00B31F2B">
              <w:rPr>
                <w:rFonts w:eastAsia="Times New Roman" w:cs="Times New Roman"/>
                <w:bCs/>
                <w:iCs/>
                <w:sz w:val="18"/>
                <w:szCs w:val="18"/>
              </w:rPr>
              <w:t>Классный час  «Безопасные кан</w:t>
            </w:r>
            <w:r w:rsidRPr="00B31F2B">
              <w:rPr>
                <w:rFonts w:eastAsia="Times New Roman" w:cs="Times New Roman"/>
                <w:bCs/>
                <w:iCs/>
                <w:sz w:val="18"/>
                <w:szCs w:val="18"/>
              </w:rPr>
              <w:t>и</w:t>
            </w:r>
            <w:r w:rsidRPr="00B31F2B">
              <w:rPr>
                <w:rFonts w:eastAsia="Times New Roman" w:cs="Times New Roman"/>
                <w:bCs/>
                <w:iCs/>
                <w:sz w:val="18"/>
                <w:szCs w:val="18"/>
              </w:rPr>
              <w:t xml:space="preserve">кулы». Операция </w:t>
            </w:r>
            <w:r w:rsidRPr="00B31F2B">
              <w:rPr>
                <w:rFonts w:eastAsia="Times New Roman" w:cs="Times New Roman"/>
                <w:bCs/>
                <w:iCs/>
                <w:sz w:val="18"/>
                <w:szCs w:val="18"/>
              </w:rPr>
              <w:lastRenderedPageBreak/>
              <w:t>«Кормушка». П</w:t>
            </w:r>
            <w:r w:rsidRPr="00B31F2B">
              <w:rPr>
                <w:rFonts w:eastAsia="Times New Roman" w:cs="Times New Roman"/>
                <w:bCs/>
                <w:iCs/>
                <w:sz w:val="18"/>
                <w:szCs w:val="18"/>
              </w:rPr>
              <w:t>о</w:t>
            </w:r>
            <w:r w:rsidRPr="00B31F2B">
              <w:rPr>
                <w:rFonts w:eastAsia="Times New Roman" w:cs="Times New Roman"/>
                <w:bCs/>
                <w:iCs/>
                <w:sz w:val="18"/>
                <w:szCs w:val="18"/>
              </w:rPr>
              <w:t>мочь младшим школьникам изг</w:t>
            </w:r>
            <w:r w:rsidRPr="00B31F2B">
              <w:rPr>
                <w:rFonts w:eastAsia="Times New Roman" w:cs="Times New Roman"/>
                <w:bCs/>
                <w:iCs/>
                <w:sz w:val="18"/>
                <w:szCs w:val="18"/>
              </w:rPr>
              <w:t>о</w:t>
            </w:r>
            <w:r w:rsidRPr="00B31F2B">
              <w:rPr>
                <w:rFonts w:eastAsia="Times New Roman" w:cs="Times New Roman"/>
                <w:bCs/>
                <w:iCs/>
                <w:sz w:val="18"/>
                <w:szCs w:val="18"/>
              </w:rPr>
              <w:t>товить кормушки для птиц.</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lastRenderedPageBreak/>
              <w:t>1-5</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Е" w:cs="Times New Roman"/>
                <w:sz w:val="18"/>
                <w:szCs w:val="18"/>
              </w:rPr>
            </w:pPr>
            <w:r w:rsidRPr="00B31F2B">
              <w:rPr>
                <w:rFonts w:eastAsia="№Е" w:cs="Times New Roman"/>
                <w:sz w:val="18"/>
                <w:szCs w:val="18"/>
              </w:rPr>
              <w:t>декабрь</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2810BA" w:rsidP="00DF3394">
            <w:pPr>
              <w:widowControl w:val="0"/>
              <w:autoSpaceDE w:val="0"/>
              <w:autoSpaceDN w:val="0"/>
              <w:spacing w:after="0" w:line="240" w:lineRule="auto"/>
              <w:ind w:firstLine="0"/>
              <w:jc w:val="center"/>
              <w:rPr>
                <w:rFonts w:eastAsia="Batang" w:cs="Times New Roman"/>
                <w:kern w:val="2"/>
                <w:sz w:val="18"/>
                <w:szCs w:val="18"/>
                <w:lang w:eastAsia="ko-KR"/>
              </w:rPr>
            </w:pPr>
            <w:r>
              <w:rPr>
                <w:rFonts w:eastAsia="Batang" w:cs="Times New Roman"/>
                <w:sz w:val="18"/>
                <w:szCs w:val="18"/>
              </w:rPr>
              <w:t>Вожатый</w:t>
            </w:r>
            <w:r w:rsidRPr="00B31F2B">
              <w:rPr>
                <w:rFonts w:eastAsia="Batang" w:cs="Times New Roman"/>
                <w:kern w:val="2"/>
                <w:sz w:val="18"/>
                <w:szCs w:val="18"/>
                <w:lang w:eastAsia="ko-KR"/>
              </w:rPr>
              <w:t xml:space="preserve"> </w:t>
            </w:r>
            <w:r w:rsidR="00B31F2B" w:rsidRPr="00B31F2B">
              <w:rPr>
                <w:rFonts w:eastAsia="Batang" w:cs="Times New Roman"/>
                <w:kern w:val="2"/>
                <w:sz w:val="18"/>
                <w:szCs w:val="18"/>
                <w:lang w:eastAsia="ko-KR"/>
              </w:rPr>
              <w:t>Гильмурахманова Р.Р.</w:t>
            </w:r>
          </w:p>
        </w:tc>
      </w:tr>
      <w:tr w:rsidR="00B31F2B" w:rsidRPr="00B31F2B" w:rsidTr="00DF3394">
        <w:tc>
          <w:tcPr>
            <w:tcW w:w="1809"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Times New Roman" w:cs="Times New Roman"/>
                <w:sz w:val="18"/>
                <w:szCs w:val="18"/>
                <w:shd w:val="clear" w:color="auto" w:fill="FFFFFF"/>
              </w:rPr>
              <w:lastRenderedPageBreak/>
              <w:t>Волонтёры готовят презентации на классных часах, посвяще</w:t>
            </w:r>
            <w:r w:rsidRPr="00B31F2B">
              <w:rPr>
                <w:rFonts w:eastAsia="Times New Roman" w:cs="Times New Roman"/>
                <w:sz w:val="18"/>
                <w:szCs w:val="18"/>
                <w:shd w:val="clear" w:color="auto" w:fill="FFFFFF"/>
              </w:rPr>
              <w:t>н</w:t>
            </w:r>
            <w:r w:rsidRPr="00B31F2B">
              <w:rPr>
                <w:rFonts w:eastAsia="Times New Roman" w:cs="Times New Roman"/>
                <w:sz w:val="18"/>
                <w:szCs w:val="18"/>
                <w:shd w:val="clear" w:color="auto" w:fill="FFFFFF"/>
              </w:rPr>
              <w:t>ных        ЗОЖ.</w:t>
            </w:r>
            <w:r w:rsidRPr="00B31F2B">
              <w:rPr>
                <w:rFonts w:eastAsia="№Е" w:cs="Times New Roman"/>
                <w:sz w:val="18"/>
                <w:szCs w:val="18"/>
                <w:shd w:val="clear" w:color="auto" w:fill="FFFFFF"/>
              </w:rPr>
              <w:t xml:space="preserve"> А</w:t>
            </w:r>
            <w:r w:rsidRPr="00B31F2B">
              <w:rPr>
                <w:rFonts w:eastAsia="№Е" w:cs="Times New Roman"/>
                <w:sz w:val="18"/>
                <w:szCs w:val="18"/>
                <w:shd w:val="clear" w:color="auto" w:fill="FFFFFF"/>
              </w:rPr>
              <w:t>к</w:t>
            </w:r>
            <w:r w:rsidRPr="00B31F2B">
              <w:rPr>
                <w:rFonts w:eastAsia="№Е" w:cs="Times New Roman"/>
                <w:sz w:val="18"/>
                <w:szCs w:val="18"/>
                <w:shd w:val="clear" w:color="auto" w:fill="FFFFFF"/>
              </w:rPr>
              <w:t>ции  против таб</w:t>
            </w:r>
            <w:r w:rsidRPr="00B31F2B">
              <w:rPr>
                <w:rFonts w:eastAsia="№Е" w:cs="Times New Roman"/>
                <w:sz w:val="18"/>
                <w:szCs w:val="18"/>
                <w:shd w:val="clear" w:color="auto" w:fill="FFFFFF"/>
              </w:rPr>
              <w:t>а</w:t>
            </w:r>
            <w:r w:rsidRPr="00B31F2B">
              <w:rPr>
                <w:rFonts w:eastAsia="№Е" w:cs="Times New Roman"/>
                <w:sz w:val="18"/>
                <w:szCs w:val="18"/>
                <w:shd w:val="clear" w:color="auto" w:fill="FFFFFF"/>
              </w:rPr>
              <w:t>кокурения,  алк</w:t>
            </w:r>
            <w:r w:rsidRPr="00B31F2B">
              <w:rPr>
                <w:rFonts w:eastAsia="№Е" w:cs="Times New Roman"/>
                <w:sz w:val="18"/>
                <w:szCs w:val="18"/>
                <w:shd w:val="clear" w:color="auto" w:fill="FFFFFF"/>
              </w:rPr>
              <w:t>о</w:t>
            </w:r>
            <w:r w:rsidRPr="00B31F2B">
              <w:rPr>
                <w:rFonts w:eastAsia="№Е" w:cs="Times New Roman"/>
                <w:sz w:val="18"/>
                <w:szCs w:val="18"/>
                <w:shd w:val="clear" w:color="auto" w:fill="FFFFFF"/>
              </w:rPr>
              <w:t>голизма, наркотиков и СПИДа</w:t>
            </w:r>
            <w:r w:rsidRPr="00B31F2B">
              <w:rPr>
                <w:rFonts w:eastAsia="Times New Roman" w:cs="Times New Roman"/>
                <w:sz w:val="18"/>
                <w:szCs w:val="18"/>
                <w:shd w:val="clear" w:color="auto" w:fill="FFFFFF"/>
              </w:rPr>
              <w:t>.</w:t>
            </w:r>
            <w:r w:rsidRPr="00B31F2B">
              <w:rPr>
                <w:rFonts w:eastAsia="Times New Roman" w:cs="Times New Roman"/>
                <w:sz w:val="18"/>
                <w:szCs w:val="18"/>
              </w:rPr>
              <w:br/>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8а, 8б, 10 а</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Е" w:cs="Times New Roman"/>
                <w:sz w:val="18"/>
                <w:szCs w:val="18"/>
              </w:rPr>
            </w:pPr>
            <w:r w:rsidRPr="00B31F2B">
              <w:rPr>
                <w:rFonts w:eastAsia="№Е" w:cs="Times New Roman"/>
                <w:sz w:val="18"/>
                <w:szCs w:val="18"/>
              </w:rPr>
              <w:t>январь</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2810BA" w:rsidP="00DF3394">
            <w:pPr>
              <w:spacing w:after="0" w:line="240" w:lineRule="auto"/>
              <w:ind w:firstLine="0"/>
              <w:jc w:val="center"/>
              <w:rPr>
                <w:rFonts w:eastAsia="Batang" w:cs="Times New Roman"/>
                <w:sz w:val="18"/>
                <w:szCs w:val="18"/>
              </w:rPr>
            </w:pPr>
            <w:r>
              <w:rPr>
                <w:rFonts w:eastAsia="Batang" w:cs="Times New Roman"/>
                <w:sz w:val="18"/>
                <w:szCs w:val="18"/>
              </w:rPr>
              <w:t>Вожатый</w:t>
            </w:r>
            <w:r w:rsidRPr="00B31F2B">
              <w:rPr>
                <w:rFonts w:eastAsia="Batang" w:cs="Times New Roman"/>
                <w:sz w:val="18"/>
                <w:szCs w:val="18"/>
              </w:rPr>
              <w:t xml:space="preserve"> </w:t>
            </w:r>
            <w:r w:rsidR="00B31F2B" w:rsidRPr="00B31F2B">
              <w:rPr>
                <w:rFonts w:eastAsia="Batang" w:cs="Times New Roman"/>
                <w:sz w:val="18"/>
                <w:szCs w:val="18"/>
              </w:rPr>
              <w:t>Гильмурахманова Р.Р.</w:t>
            </w:r>
          </w:p>
        </w:tc>
      </w:tr>
      <w:tr w:rsidR="00B31F2B" w:rsidRPr="00B31F2B" w:rsidTr="00DF3394">
        <w:tc>
          <w:tcPr>
            <w:tcW w:w="1809"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Times New Roman" w:cs="Times New Roman"/>
                <w:sz w:val="18"/>
                <w:szCs w:val="18"/>
                <w:shd w:val="clear" w:color="auto" w:fill="FFFFFF"/>
              </w:rPr>
            </w:pPr>
            <w:r w:rsidRPr="00B31F2B">
              <w:rPr>
                <w:rFonts w:eastAsia="Times New Roman" w:cs="Times New Roman"/>
                <w:sz w:val="18"/>
                <w:szCs w:val="18"/>
                <w:shd w:val="clear" w:color="auto" w:fill="FFFFFF"/>
              </w:rPr>
              <w:t>Квесты, посвяще</w:t>
            </w:r>
            <w:r w:rsidRPr="00B31F2B">
              <w:rPr>
                <w:rFonts w:eastAsia="Times New Roman" w:cs="Times New Roman"/>
                <w:sz w:val="18"/>
                <w:szCs w:val="18"/>
                <w:shd w:val="clear" w:color="auto" w:fill="FFFFFF"/>
              </w:rPr>
              <w:t>н</w:t>
            </w:r>
            <w:r w:rsidRPr="00B31F2B">
              <w:rPr>
                <w:rFonts w:eastAsia="Times New Roman" w:cs="Times New Roman"/>
                <w:sz w:val="18"/>
                <w:szCs w:val="18"/>
                <w:shd w:val="clear" w:color="auto" w:fill="FFFFFF"/>
              </w:rPr>
              <w:t>ные ко Дню защи</w:t>
            </w:r>
            <w:r w:rsidRPr="00B31F2B">
              <w:rPr>
                <w:rFonts w:eastAsia="Times New Roman" w:cs="Times New Roman"/>
                <w:sz w:val="18"/>
                <w:szCs w:val="18"/>
                <w:shd w:val="clear" w:color="auto" w:fill="FFFFFF"/>
              </w:rPr>
              <w:t>т</w:t>
            </w:r>
            <w:r w:rsidRPr="00B31F2B">
              <w:rPr>
                <w:rFonts w:eastAsia="Times New Roman" w:cs="Times New Roman"/>
                <w:sz w:val="18"/>
                <w:szCs w:val="18"/>
                <w:shd w:val="clear" w:color="auto" w:fill="FFFFFF"/>
              </w:rPr>
              <w:t>ников Отечества и Международному женскому дню. В</w:t>
            </w:r>
            <w:r w:rsidRPr="00B31F2B">
              <w:rPr>
                <w:rFonts w:eastAsia="Times New Roman" w:cs="Times New Roman"/>
                <w:sz w:val="18"/>
                <w:szCs w:val="18"/>
                <w:shd w:val="clear" w:color="auto" w:fill="FFFFFF"/>
              </w:rPr>
              <w:t>о</w:t>
            </w:r>
            <w:r w:rsidRPr="00B31F2B">
              <w:rPr>
                <w:rFonts w:eastAsia="Times New Roman" w:cs="Times New Roman"/>
                <w:sz w:val="18"/>
                <w:szCs w:val="18"/>
                <w:shd w:val="clear" w:color="auto" w:fill="FFFFFF"/>
              </w:rPr>
              <w:t>лонтёры готовят викторину по п</w:t>
            </w:r>
            <w:r w:rsidRPr="00B31F2B">
              <w:rPr>
                <w:rFonts w:eastAsia="Times New Roman" w:cs="Times New Roman"/>
                <w:sz w:val="18"/>
                <w:szCs w:val="18"/>
                <w:shd w:val="clear" w:color="auto" w:fill="FFFFFF"/>
              </w:rPr>
              <w:t>а</w:t>
            </w:r>
            <w:r w:rsidRPr="00B31F2B">
              <w:rPr>
                <w:rFonts w:eastAsia="Times New Roman" w:cs="Times New Roman"/>
                <w:sz w:val="18"/>
                <w:szCs w:val="18"/>
                <w:shd w:val="clear" w:color="auto" w:fill="FFFFFF"/>
              </w:rPr>
              <w:t xml:space="preserve">мятным датам. </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7а, 7б, 8а, 8б, 10 а</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Е" w:cs="Times New Roman"/>
                <w:sz w:val="18"/>
                <w:szCs w:val="18"/>
              </w:rPr>
            </w:pPr>
            <w:r w:rsidRPr="00B31F2B">
              <w:rPr>
                <w:rFonts w:eastAsia="№Е" w:cs="Times New Roman"/>
                <w:sz w:val="18"/>
                <w:szCs w:val="18"/>
              </w:rPr>
              <w:t>Февраль, март</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2810BA" w:rsidP="00DF3394">
            <w:pPr>
              <w:spacing w:after="0" w:line="240" w:lineRule="auto"/>
              <w:ind w:firstLine="0"/>
              <w:jc w:val="center"/>
              <w:rPr>
                <w:rFonts w:eastAsia="Batang" w:cs="Times New Roman"/>
                <w:sz w:val="18"/>
                <w:szCs w:val="18"/>
              </w:rPr>
            </w:pPr>
            <w:r>
              <w:rPr>
                <w:rFonts w:eastAsia="Batang" w:cs="Times New Roman"/>
                <w:sz w:val="18"/>
                <w:szCs w:val="18"/>
              </w:rPr>
              <w:t>Вожатый</w:t>
            </w:r>
            <w:r w:rsidRPr="00B31F2B">
              <w:rPr>
                <w:rFonts w:eastAsia="Batang" w:cs="Times New Roman"/>
                <w:sz w:val="18"/>
                <w:szCs w:val="18"/>
              </w:rPr>
              <w:t xml:space="preserve"> </w:t>
            </w:r>
            <w:r w:rsidR="00B31F2B" w:rsidRPr="00B31F2B">
              <w:rPr>
                <w:rFonts w:eastAsia="Batang" w:cs="Times New Roman"/>
                <w:sz w:val="18"/>
                <w:szCs w:val="18"/>
              </w:rPr>
              <w:t>Гильмурахманова Р.Р.</w:t>
            </w:r>
          </w:p>
        </w:tc>
      </w:tr>
      <w:tr w:rsidR="00B31F2B" w:rsidRPr="00B31F2B" w:rsidTr="00DF3394">
        <w:tc>
          <w:tcPr>
            <w:tcW w:w="1809"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Times New Roman" w:cs="Times New Roman"/>
                <w:sz w:val="18"/>
                <w:szCs w:val="18"/>
                <w:shd w:val="clear" w:color="auto" w:fill="FFFFFF"/>
              </w:rPr>
            </w:pPr>
            <w:r w:rsidRPr="00B31F2B">
              <w:rPr>
                <w:rFonts w:eastAsia="№Е" w:cs="Times New Roman"/>
                <w:bCs/>
                <w:iCs/>
                <w:sz w:val="18"/>
                <w:szCs w:val="18"/>
                <w:shd w:val="clear" w:color="auto" w:fill="FFFFFF"/>
              </w:rPr>
              <w:t>Акции и лекции – нужное дело и ва</w:t>
            </w:r>
            <w:r w:rsidRPr="00B31F2B">
              <w:rPr>
                <w:rFonts w:eastAsia="№Е" w:cs="Times New Roman"/>
                <w:bCs/>
                <w:iCs/>
                <w:sz w:val="18"/>
                <w:szCs w:val="18"/>
                <w:shd w:val="clear" w:color="auto" w:fill="FFFFFF"/>
              </w:rPr>
              <w:t>ж</w:t>
            </w:r>
            <w:r w:rsidRPr="00B31F2B">
              <w:rPr>
                <w:rFonts w:eastAsia="№Е" w:cs="Times New Roman"/>
                <w:bCs/>
                <w:iCs/>
                <w:sz w:val="18"/>
                <w:szCs w:val="18"/>
                <w:shd w:val="clear" w:color="auto" w:fill="FFFFFF"/>
              </w:rPr>
              <w:t>ное</w:t>
            </w:r>
            <w:r w:rsidRPr="00B31F2B">
              <w:rPr>
                <w:rFonts w:eastAsia="№Е" w:cs="Times New Roman"/>
                <w:sz w:val="18"/>
                <w:szCs w:val="18"/>
                <w:shd w:val="clear" w:color="auto" w:fill="FFFFFF"/>
              </w:rPr>
              <w:t>. Скажем вре</w:t>
            </w:r>
            <w:r w:rsidRPr="00B31F2B">
              <w:rPr>
                <w:rFonts w:eastAsia="№Е" w:cs="Times New Roman"/>
                <w:sz w:val="18"/>
                <w:szCs w:val="18"/>
                <w:shd w:val="clear" w:color="auto" w:fill="FFFFFF"/>
              </w:rPr>
              <w:t>д</w:t>
            </w:r>
            <w:r w:rsidRPr="00B31F2B">
              <w:rPr>
                <w:rFonts w:eastAsia="№Е" w:cs="Times New Roman"/>
                <w:sz w:val="18"/>
                <w:szCs w:val="18"/>
                <w:shd w:val="clear" w:color="auto" w:fill="FFFFFF"/>
              </w:rPr>
              <w:t>ным привычкам – НЕТ! Мы донести хотим до каждого: Глупо - самим пр</w:t>
            </w:r>
            <w:r w:rsidRPr="00B31F2B">
              <w:rPr>
                <w:rFonts w:eastAsia="№Е" w:cs="Times New Roman"/>
                <w:sz w:val="18"/>
                <w:szCs w:val="18"/>
                <w:shd w:val="clear" w:color="auto" w:fill="FFFFFF"/>
              </w:rPr>
              <w:t>и</w:t>
            </w:r>
            <w:r w:rsidRPr="00B31F2B">
              <w:rPr>
                <w:rFonts w:eastAsia="№Е" w:cs="Times New Roman"/>
                <w:sz w:val="18"/>
                <w:szCs w:val="18"/>
                <w:shd w:val="clear" w:color="auto" w:fill="FFFFFF"/>
              </w:rPr>
              <w:t xml:space="preserve">чинять себе вред! </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 xml:space="preserve"> 8а, 8б, 10 а</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Е" w:cs="Times New Roman"/>
                <w:sz w:val="18"/>
                <w:szCs w:val="18"/>
              </w:rPr>
            </w:pPr>
            <w:r w:rsidRPr="00B31F2B">
              <w:rPr>
                <w:rFonts w:eastAsia="№Е" w:cs="Times New Roman"/>
                <w:sz w:val="18"/>
                <w:szCs w:val="18"/>
              </w:rPr>
              <w:t>апрель</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2810BA" w:rsidP="00DF3394">
            <w:pPr>
              <w:spacing w:after="0" w:line="240" w:lineRule="auto"/>
              <w:ind w:firstLine="0"/>
              <w:jc w:val="center"/>
              <w:rPr>
                <w:rFonts w:eastAsia="Batang" w:cs="Times New Roman"/>
                <w:sz w:val="18"/>
                <w:szCs w:val="18"/>
              </w:rPr>
            </w:pPr>
            <w:r>
              <w:rPr>
                <w:rFonts w:eastAsia="Batang" w:cs="Times New Roman"/>
                <w:sz w:val="18"/>
                <w:szCs w:val="18"/>
              </w:rPr>
              <w:t>Вожатый</w:t>
            </w:r>
            <w:r w:rsidRPr="00B31F2B">
              <w:rPr>
                <w:rFonts w:eastAsia="Batang" w:cs="Times New Roman"/>
                <w:sz w:val="18"/>
                <w:szCs w:val="18"/>
              </w:rPr>
              <w:t xml:space="preserve"> </w:t>
            </w:r>
            <w:r w:rsidR="00B31F2B" w:rsidRPr="00B31F2B">
              <w:rPr>
                <w:rFonts w:eastAsia="Batang" w:cs="Times New Roman"/>
                <w:sz w:val="18"/>
                <w:szCs w:val="18"/>
              </w:rPr>
              <w:t>Гильмурахманова Р.Р.</w:t>
            </w:r>
          </w:p>
        </w:tc>
      </w:tr>
      <w:tr w:rsidR="00B31F2B" w:rsidRPr="00B31F2B" w:rsidTr="00DF3394">
        <w:tc>
          <w:tcPr>
            <w:tcW w:w="1809"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Times New Roman" w:cs="Times New Roman"/>
                <w:sz w:val="18"/>
                <w:szCs w:val="18"/>
                <w:shd w:val="clear" w:color="auto" w:fill="FFFFFF"/>
              </w:rPr>
            </w:pPr>
            <w:r w:rsidRPr="00B31F2B">
              <w:rPr>
                <w:rFonts w:eastAsia="Times New Roman" w:cs="Times New Roman"/>
                <w:sz w:val="18"/>
                <w:szCs w:val="18"/>
                <w:shd w:val="clear" w:color="auto" w:fill="FFFFFF"/>
              </w:rPr>
              <w:t>Открытки  на дом участникам ВОВ с поздравлениями .</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8а, 8б, 10 а</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Е" w:cs="Times New Roman"/>
                <w:sz w:val="18"/>
                <w:szCs w:val="18"/>
              </w:rPr>
            </w:pPr>
            <w:r w:rsidRPr="00B31F2B">
              <w:rPr>
                <w:rFonts w:eastAsia="№Е" w:cs="Times New Roman"/>
                <w:sz w:val="18"/>
                <w:szCs w:val="18"/>
              </w:rPr>
              <w:t>май</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2810BA" w:rsidP="00DF3394">
            <w:pPr>
              <w:spacing w:after="0" w:line="240" w:lineRule="auto"/>
              <w:ind w:firstLine="0"/>
              <w:jc w:val="center"/>
              <w:rPr>
                <w:rFonts w:eastAsia="Batang" w:cs="Times New Roman"/>
                <w:sz w:val="18"/>
                <w:szCs w:val="18"/>
              </w:rPr>
            </w:pPr>
            <w:r>
              <w:rPr>
                <w:rFonts w:eastAsia="Batang" w:cs="Times New Roman"/>
                <w:sz w:val="18"/>
                <w:szCs w:val="18"/>
              </w:rPr>
              <w:t>Вожатый</w:t>
            </w:r>
            <w:r w:rsidRPr="00B31F2B">
              <w:rPr>
                <w:rFonts w:eastAsia="Batang" w:cs="Times New Roman"/>
                <w:sz w:val="18"/>
                <w:szCs w:val="18"/>
              </w:rPr>
              <w:t xml:space="preserve"> </w:t>
            </w:r>
            <w:r w:rsidR="00B31F2B" w:rsidRPr="00B31F2B">
              <w:rPr>
                <w:rFonts w:eastAsia="Batang" w:cs="Times New Roman"/>
                <w:sz w:val="18"/>
                <w:szCs w:val="18"/>
              </w:rPr>
              <w:t>Гильмурахманова Р.Р.</w:t>
            </w:r>
          </w:p>
        </w:tc>
      </w:tr>
      <w:tr w:rsidR="00B31F2B" w:rsidRPr="00B31F2B" w:rsidTr="00DF3394">
        <w:trPr>
          <w:trHeight w:val="1006"/>
        </w:trPr>
        <w:tc>
          <w:tcPr>
            <w:tcW w:w="1809"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hd w:val="clear" w:color="auto" w:fill="FFFFFF"/>
              <w:spacing w:after="0" w:line="240" w:lineRule="auto"/>
              <w:ind w:firstLine="0"/>
              <w:jc w:val="left"/>
              <w:rPr>
                <w:rFonts w:eastAsia="Times New Roman" w:cs="Times New Roman"/>
                <w:bCs/>
                <w:iCs/>
                <w:sz w:val="18"/>
                <w:szCs w:val="18"/>
              </w:rPr>
            </w:pPr>
            <w:r w:rsidRPr="00B31F2B">
              <w:rPr>
                <w:rFonts w:eastAsia="Times New Roman" w:cs="Times New Roman"/>
                <w:bCs/>
                <w:iCs/>
                <w:sz w:val="18"/>
                <w:szCs w:val="18"/>
              </w:rPr>
              <w:t xml:space="preserve"> Классный час «Безопасные кан</w:t>
            </w:r>
            <w:r w:rsidRPr="00B31F2B">
              <w:rPr>
                <w:rFonts w:eastAsia="Times New Roman" w:cs="Times New Roman"/>
                <w:bCs/>
                <w:iCs/>
                <w:sz w:val="18"/>
                <w:szCs w:val="18"/>
              </w:rPr>
              <w:t>и</w:t>
            </w:r>
            <w:r w:rsidRPr="00B31F2B">
              <w:rPr>
                <w:rFonts w:eastAsia="Times New Roman" w:cs="Times New Roman"/>
                <w:bCs/>
                <w:iCs/>
                <w:sz w:val="18"/>
                <w:szCs w:val="18"/>
              </w:rPr>
              <w:t>кулы».</w:t>
            </w:r>
          </w:p>
          <w:p w:rsidR="00B31F2B" w:rsidRPr="00B31F2B" w:rsidRDefault="00B31F2B" w:rsidP="00DF3394">
            <w:pPr>
              <w:shd w:val="clear" w:color="auto" w:fill="FFFFFF"/>
              <w:spacing w:after="0" w:line="240" w:lineRule="auto"/>
              <w:ind w:firstLine="0"/>
              <w:jc w:val="left"/>
              <w:rPr>
                <w:rFonts w:eastAsia="Times New Roman" w:cs="Times New Roman"/>
                <w:bCs/>
                <w:iCs/>
                <w:sz w:val="18"/>
                <w:szCs w:val="18"/>
              </w:rPr>
            </w:pPr>
            <w:r w:rsidRPr="00B31F2B">
              <w:rPr>
                <w:rFonts w:eastAsia="Times New Roman" w:cs="Times New Roman"/>
                <w:bCs/>
                <w:iCs/>
                <w:sz w:val="18"/>
                <w:szCs w:val="18"/>
              </w:rPr>
              <w:t>-Соблазнов опасных подальше держись. С нами веди инт</w:t>
            </w:r>
            <w:r w:rsidRPr="00B31F2B">
              <w:rPr>
                <w:rFonts w:eastAsia="Times New Roman" w:cs="Times New Roman"/>
                <w:bCs/>
                <w:iCs/>
                <w:sz w:val="18"/>
                <w:szCs w:val="18"/>
              </w:rPr>
              <w:t>е</w:t>
            </w:r>
            <w:r w:rsidRPr="00B31F2B">
              <w:rPr>
                <w:rFonts w:eastAsia="Times New Roman" w:cs="Times New Roman"/>
                <w:bCs/>
                <w:iCs/>
                <w:sz w:val="18"/>
                <w:szCs w:val="18"/>
              </w:rPr>
              <w:t>ресную жизнь!</w:t>
            </w:r>
            <w:r w:rsidRPr="00B31F2B">
              <w:rPr>
                <w:rFonts w:eastAsia="Times New Roman" w:cs="Times New Roman"/>
                <w:sz w:val="18"/>
                <w:szCs w:val="18"/>
              </w:rPr>
              <w:t> Думай, когда отвечаешь “нет” и “да” И помни, что выбор есть всегда</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1-11</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Е" w:cs="Times New Roman"/>
                <w:sz w:val="18"/>
                <w:szCs w:val="18"/>
              </w:rPr>
            </w:pPr>
            <w:r w:rsidRPr="00B31F2B">
              <w:rPr>
                <w:rFonts w:eastAsia="№Е" w:cs="Times New Roman"/>
                <w:sz w:val="18"/>
                <w:szCs w:val="18"/>
              </w:rPr>
              <w:t>май</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2810BA" w:rsidP="00DF3394">
            <w:pPr>
              <w:spacing w:after="0" w:line="240" w:lineRule="auto"/>
              <w:ind w:firstLine="0"/>
              <w:jc w:val="center"/>
              <w:rPr>
                <w:rFonts w:eastAsia="Batang" w:cs="Times New Roman"/>
                <w:sz w:val="18"/>
                <w:szCs w:val="18"/>
              </w:rPr>
            </w:pPr>
            <w:r>
              <w:rPr>
                <w:rFonts w:eastAsia="Batang" w:cs="Times New Roman"/>
                <w:sz w:val="18"/>
                <w:szCs w:val="18"/>
              </w:rPr>
              <w:t>Вожатый</w:t>
            </w:r>
            <w:r w:rsidRPr="00B31F2B">
              <w:rPr>
                <w:rFonts w:eastAsia="Batang" w:cs="Times New Roman"/>
                <w:sz w:val="18"/>
                <w:szCs w:val="18"/>
              </w:rPr>
              <w:t xml:space="preserve"> </w:t>
            </w:r>
            <w:r w:rsidR="00B31F2B" w:rsidRPr="00B31F2B">
              <w:rPr>
                <w:rFonts w:eastAsia="Batang" w:cs="Times New Roman"/>
                <w:sz w:val="18"/>
                <w:szCs w:val="18"/>
              </w:rPr>
              <w:t>Гильмурахманова Р.Р.</w:t>
            </w:r>
          </w:p>
        </w:tc>
      </w:tr>
      <w:tr w:rsidR="00B31F2B" w:rsidRPr="00B31F2B" w:rsidTr="00DF3394">
        <w:tc>
          <w:tcPr>
            <w:tcW w:w="6804" w:type="dxa"/>
            <w:gridSpan w:val="9"/>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i/>
                <w:sz w:val="18"/>
                <w:szCs w:val="18"/>
              </w:rPr>
            </w:pPr>
            <w:r w:rsidRPr="00B31F2B">
              <w:rPr>
                <w:rFonts w:eastAsia="№Е" w:cs="Times New Roman"/>
                <w:b/>
                <w:sz w:val="18"/>
                <w:szCs w:val="18"/>
              </w:rPr>
              <w:t>Экскурсии , экспедиции, походы</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 xml:space="preserve">Дела, события, </w:t>
            </w:r>
            <w:r w:rsidRPr="00B31F2B">
              <w:rPr>
                <w:rFonts w:eastAsia="№Е" w:cs="Times New Roman"/>
                <w:b/>
                <w:sz w:val="18"/>
                <w:szCs w:val="18"/>
              </w:rPr>
              <w:lastRenderedPageBreak/>
              <w:t>мероприятия</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 xml:space="preserve">Классы </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Ориент</w:t>
            </w:r>
            <w:r w:rsidRPr="00B31F2B">
              <w:rPr>
                <w:rFonts w:eastAsia="№Е" w:cs="Times New Roman"/>
                <w:b/>
                <w:sz w:val="18"/>
                <w:szCs w:val="18"/>
              </w:rPr>
              <w:t>и</w:t>
            </w:r>
            <w:r w:rsidRPr="00B31F2B">
              <w:rPr>
                <w:rFonts w:eastAsia="№Е" w:cs="Times New Roman"/>
                <w:b/>
                <w:sz w:val="18"/>
                <w:szCs w:val="18"/>
              </w:rPr>
              <w:t>ровочное</w:t>
            </w: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lastRenderedPageBreak/>
              <w:t xml:space="preserve">время </w:t>
            </w: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провед</w:t>
            </w:r>
            <w:r w:rsidRPr="00B31F2B">
              <w:rPr>
                <w:rFonts w:eastAsia="№Е" w:cs="Times New Roman"/>
                <w:b/>
                <w:sz w:val="18"/>
                <w:szCs w:val="18"/>
              </w:rPr>
              <w:t>е</w:t>
            </w:r>
            <w:r w:rsidRPr="00B31F2B">
              <w:rPr>
                <w:rFonts w:eastAsia="№Е" w:cs="Times New Roman"/>
                <w:b/>
                <w:sz w:val="18"/>
                <w:szCs w:val="18"/>
              </w:rPr>
              <w:t>ния</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Ответственные</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lastRenderedPageBreak/>
              <w:t>Экскурсия в п</w:t>
            </w:r>
            <w:r w:rsidRPr="00B31F2B">
              <w:rPr>
                <w:rFonts w:eastAsia="№Е" w:cs="Times New Roman"/>
                <w:sz w:val="18"/>
                <w:szCs w:val="18"/>
              </w:rPr>
              <w:t>о</w:t>
            </w:r>
            <w:r w:rsidRPr="00B31F2B">
              <w:rPr>
                <w:rFonts w:eastAsia="№Е" w:cs="Times New Roman"/>
                <w:sz w:val="18"/>
                <w:szCs w:val="18"/>
              </w:rPr>
              <w:t>жарную часть.</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1-4</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 xml:space="preserve">Сентябрь </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u w:val="single"/>
              </w:rPr>
            </w:pPr>
            <w:r w:rsidRPr="00B31F2B">
              <w:rPr>
                <w:rFonts w:eastAsia="Batang" w:cs="Times New Roman"/>
                <w:sz w:val="18"/>
                <w:szCs w:val="18"/>
              </w:rPr>
              <w:t>Классные руководители</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Обзорная экску</w:t>
            </w:r>
            <w:r w:rsidRPr="00B31F2B">
              <w:rPr>
                <w:rFonts w:eastAsia="№Е" w:cs="Times New Roman"/>
                <w:sz w:val="18"/>
                <w:szCs w:val="18"/>
              </w:rPr>
              <w:t>р</w:t>
            </w:r>
            <w:r w:rsidRPr="00B31F2B">
              <w:rPr>
                <w:rFonts w:eastAsia="№Е" w:cs="Times New Roman"/>
                <w:sz w:val="18"/>
                <w:szCs w:val="18"/>
              </w:rPr>
              <w:t>сия по Уфе.</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 xml:space="preserve">      5-11</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 xml:space="preserve">Октябрь </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u w:val="single"/>
              </w:rPr>
            </w:pPr>
            <w:r w:rsidRPr="00B31F2B">
              <w:rPr>
                <w:rFonts w:eastAsia="Batang" w:cs="Times New Roman"/>
                <w:sz w:val="18"/>
                <w:szCs w:val="18"/>
              </w:rPr>
              <w:t>Классные руководители</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Экскурсия в музей Леса.</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1-5</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 xml:space="preserve">        Ноябрь </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Batang" w:cs="Times New Roman"/>
                <w:sz w:val="18"/>
                <w:szCs w:val="18"/>
                <w:u w:val="single"/>
              </w:rPr>
            </w:pPr>
            <w:r w:rsidRPr="00B31F2B">
              <w:rPr>
                <w:rFonts w:eastAsia="Batang" w:cs="Times New Roman"/>
                <w:sz w:val="18"/>
                <w:szCs w:val="18"/>
              </w:rPr>
              <w:t>Классные руководители</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Исторический парк «Россия –моя история»</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5-11</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 xml:space="preserve">        Декабрь </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Batang" w:cs="Times New Roman"/>
                <w:sz w:val="18"/>
                <w:szCs w:val="18"/>
              </w:rPr>
            </w:pPr>
            <w:r w:rsidRPr="00B31F2B">
              <w:rPr>
                <w:rFonts w:eastAsia="Batang" w:cs="Times New Roman"/>
                <w:sz w:val="18"/>
                <w:szCs w:val="18"/>
              </w:rPr>
              <w:t>Классные руководители</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Мемориальный дом-музей Маж</w:t>
            </w:r>
            <w:r w:rsidRPr="00B31F2B">
              <w:rPr>
                <w:rFonts w:eastAsia="№Е" w:cs="Times New Roman"/>
                <w:sz w:val="18"/>
                <w:szCs w:val="18"/>
              </w:rPr>
              <w:t>и</w:t>
            </w:r>
            <w:r w:rsidRPr="00B31F2B">
              <w:rPr>
                <w:rFonts w:eastAsia="№Е" w:cs="Times New Roman"/>
                <w:sz w:val="18"/>
                <w:szCs w:val="18"/>
              </w:rPr>
              <w:t>та Гафури.</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5-8</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Е" w:cs="Times New Roman"/>
                <w:sz w:val="18"/>
                <w:szCs w:val="18"/>
              </w:rPr>
            </w:pPr>
            <w:r w:rsidRPr="00B31F2B">
              <w:rPr>
                <w:rFonts w:eastAsia="№Е" w:cs="Times New Roman"/>
                <w:sz w:val="18"/>
                <w:szCs w:val="18"/>
              </w:rPr>
              <w:t xml:space="preserve">Февраль </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Batang" w:cs="Times New Roman"/>
                <w:sz w:val="18"/>
                <w:szCs w:val="18"/>
              </w:rPr>
            </w:pPr>
            <w:r w:rsidRPr="00B31F2B">
              <w:rPr>
                <w:rFonts w:eastAsia="Batang" w:cs="Times New Roman"/>
                <w:sz w:val="18"/>
                <w:szCs w:val="18"/>
              </w:rPr>
              <w:t>Классные руководители</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Экскурсия « М</w:t>
            </w:r>
            <w:r w:rsidRPr="00B31F2B">
              <w:rPr>
                <w:rFonts w:eastAsia="№Е" w:cs="Times New Roman"/>
                <w:sz w:val="18"/>
                <w:szCs w:val="18"/>
              </w:rPr>
              <w:t>у</w:t>
            </w:r>
            <w:r w:rsidRPr="00B31F2B">
              <w:rPr>
                <w:rFonts w:eastAsia="№Е" w:cs="Times New Roman"/>
                <w:sz w:val="18"/>
                <w:szCs w:val="18"/>
              </w:rPr>
              <w:t>зей почты»</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1-5</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 xml:space="preserve">          Март </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Batang" w:cs="Times New Roman"/>
                <w:sz w:val="18"/>
                <w:szCs w:val="18"/>
              </w:rPr>
            </w:pPr>
            <w:r w:rsidRPr="00B31F2B">
              <w:rPr>
                <w:rFonts w:eastAsia="Batang" w:cs="Times New Roman"/>
                <w:sz w:val="18"/>
                <w:szCs w:val="18"/>
              </w:rPr>
              <w:t>Классные руководители</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Музей гражда</w:t>
            </w:r>
            <w:r w:rsidRPr="00B31F2B">
              <w:rPr>
                <w:rFonts w:eastAsia="№Е" w:cs="Times New Roman"/>
                <w:sz w:val="18"/>
                <w:szCs w:val="18"/>
              </w:rPr>
              <w:t>н</w:t>
            </w:r>
            <w:r w:rsidRPr="00B31F2B">
              <w:rPr>
                <w:rFonts w:eastAsia="№Е" w:cs="Times New Roman"/>
                <w:sz w:val="18"/>
                <w:szCs w:val="18"/>
              </w:rPr>
              <w:t>ской авиации  Башкортостана.</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5-9</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 xml:space="preserve">        Апрель </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Batang" w:cs="Times New Roman"/>
                <w:sz w:val="18"/>
                <w:szCs w:val="18"/>
              </w:rPr>
            </w:pPr>
            <w:r w:rsidRPr="00B31F2B">
              <w:rPr>
                <w:rFonts w:eastAsia="Batang" w:cs="Times New Roman"/>
                <w:sz w:val="18"/>
                <w:szCs w:val="18"/>
              </w:rPr>
              <w:t>Классные руководители</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Республиканский музей Боевой Славы.</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5-11</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 xml:space="preserve">          Май </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Batang" w:cs="Times New Roman"/>
                <w:sz w:val="18"/>
                <w:szCs w:val="18"/>
              </w:rPr>
            </w:pPr>
            <w:r w:rsidRPr="00B31F2B">
              <w:rPr>
                <w:rFonts w:eastAsia="Batang" w:cs="Times New Roman"/>
                <w:sz w:val="18"/>
                <w:szCs w:val="18"/>
              </w:rPr>
              <w:t>Классные руководители</w:t>
            </w:r>
          </w:p>
        </w:tc>
      </w:tr>
      <w:tr w:rsidR="00B31F2B" w:rsidRPr="00B31F2B" w:rsidTr="00DF3394">
        <w:tc>
          <w:tcPr>
            <w:tcW w:w="6804" w:type="dxa"/>
            <w:gridSpan w:val="9"/>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Профориентация</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Дела, события, мероприятия</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Классы</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Ориент</w:t>
            </w:r>
            <w:r w:rsidRPr="00B31F2B">
              <w:rPr>
                <w:rFonts w:eastAsia="№Е" w:cs="Times New Roman"/>
                <w:b/>
                <w:sz w:val="18"/>
                <w:szCs w:val="18"/>
              </w:rPr>
              <w:t>и</w:t>
            </w:r>
            <w:r w:rsidRPr="00B31F2B">
              <w:rPr>
                <w:rFonts w:eastAsia="№Е" w:cs="Times New Roman"/>
                <w:b/>
                <w:sz w:val="18"/>
                <w:szCs w:val="18"/>
              </w:rPr>
              <w:t>ровочное</w:t>
            </w: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время</w:t>
            </w: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провед</w:t>
            </w:r>
            <w:r w:rsidRPr="00B31F2B">
              <w:rPr>
                <w:rFonts w:eastAsia="№Е" w:cs="Times New Roman"/>
                <w:b/>
                <w:sz w:val="18"/>
                <w:szCs w:val="18"/>
              </w:rPr>
              <w:t>е</w:t>
            </w:r>
            <w:r w:rsidRPr="00B31F2B">
              <w:rPr>
                <w:rFonts w:eastAsia="№Е" w:cs="Times New Roman"/>
                <w:b/>
                <w:sz w:val="18"/>
                <w:szCs w:val="18"/>
              </w:rPr>
              <w:t>ния</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Ответственные</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Профессиональная диагностика и</w:t>
            </w:r>
            <w:r w:rsidRPr="00B31F2B">
              <w:rPr>
                <w:rFonts w:eastAsia="№Е" w:cs="Times New Roman"/>
                <w:sz w:val="18"/>
                <w:szCs w:val="18"/>
              </w:rPr>
              <w:t>н</w:t>
            </w:r>
            <w:r w:rsidRPr="00B31F2B">
              <w:rPr>
                <w:rFonts w:eastAsia="№Е" w:cs="Times New Roman"/>
                <w:sz w:val="18"/>
                <w:szCs w:val="18"/>
              </w:rPr>
              <w:t>тересов и  сп</w:t>
            </w:r>
            <w:r w:rsidRPr="00B31F2B">
              <w:rPr>
                <w:rFonts w:eastAsia="№Е" w:cs="Times New Roman"/>
                <w:sz w:val="18"/>
                <w:szCs w:val="18"/>
              </w:rPr>
              <w:t>о</w:t>
            </w:r>
            <w:r w:rsidRPr="00B31F2B">
              <w:rPr>
                <w:rFonts w:eastAsia="№Е" w:cs="Times New Roman"/>
                <w:sz w:val="18"/>
                <w:szCs w:val="18"/>
              </w:rPr>
              <w:t>собности учащи</w:t>
            </w:r>
            <w:r w:rsidRPr="00B31F2B">
              <w:rPr>
                <w:rFonts w:eastAsia="№Е" w:cs="Times New Roman"/>
                <w:sz w:val="18"/>
                <w:szCs w:val="18"/>
              </w:rPr>
              <w:t>х</w:t>
            </w:r>
            <w:r w:rsidRPr="00B31F2B">
              <w:rPr>
                <w:rFonts w:eastAsia="№Е" w:cs="Times New Roman"/>
                <w:sz w:val="18"/>
                <w:szCs w:val="18"/>
              </w:rPr>
              <w:t xml:space="preserve">ся  </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8-11</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 xml:space="preserve">Октябрь -февраль </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left"/>
              <w:rPr>
                <w:rFonts w:eastAsia="Batang" w:cs="Times New Roman"/>
                <w:sz w:val="18"/>
                <w:szCs w:val="18"/>
              </w:rPr>
            </w:pPr>
            <w:r w:rsidRPr="00B31F2B">
              <w:rPr>
                <w:rFonts w:eastAsia="Batang" w:cs="Times New Roman"/>
                <w:sz w:val="18"/>
                <w:szCs w:val="18"/>
              </w:rPr>
              <w:t>Ответственный за профорие</w:t>
            </w:r>
            <w:r w:rsidRPr="00B31F2B">
              <w:rPr>
                <w:rFonts w:eastAsia="Batang" w:cs="Times New Roman"/>
                <w:sz w:val="18"/>
                <w:szCs w:val="18"/>
              </w:rPr>
              <w:t>н</w:t>
            </w:r>
            <w:r w:rsidRPr="00B31F2B">
              <w:rPr>
                <w:rFonts w:eastAsia="Batang" w:cs="Times New Roman"/>
                <w:sz w:val="18"/>
                <w:szCs w:val="18"/>
              </w:rPr>
              <w:t>тационную работу</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Реализация пр</w:t>
            </w:r>
            <w:r w:rsidRPr="00B31F2B">
              <w:rPr>
                <w:rFonts w:eastAsia="№Е" w:cs="Times New Roman"/>
                <w:sz w:val="18"/>
                <w:szCs w:val="18"/>
              </w:rPr>
              <w:t>о</w:t>
            </w:r>
            <w:r w:rsidRPr="00B31F2B">
              <w:rPr>
                <w:rFonts w:eastAsia="№Е" w:cs="Times New Roman"/>
                <w:sz w:val="18"/>
                <w:szCs w:val="18"/>
              </w:rPr>
              <w:t>екта «Только вм</w:t>
            </w:r>
            <w:r w:rsidRPr="00B31F2B">
              <w:rPr>
                <w:rFonts w:eastAsia="№Е" w:cs="Times New Roman"/>
                <w:sz w:val="18"/>
                <w:szCs w:val="18"/>
              </w:rPr>
              <w:t>е</w:t>
            </w:r>
            <w:r w:rsidRPr="00B31F2B">
              <w:rPr>
                <w:rFonts w:eastAsia="№Е" w:cs="Times New Roman"/>
                <w:sz w:val="18"/>
                <w:szCs w:val="18"/>
              </w:rPr>
              <w:t>сте»</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1-11</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В течении года</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left"/>
              <w:rPr>
                <w:rFonts w:eastAsia="Batang" w:cs="Times New Roman"/>
                <w:sz w:val="18"/>
                <w:szCs w:val="18"/>
                <w:u w:val="single"/>
              </w:rPr>
            </w:pPr>
            <w:r w:rsidRPr="00B31F2B">
              <w:rPr>
                <w:rFonts w:eastAsia="Batang" w:cs="Times New Roman"/>
                <w:sz w:val="18"/>
                <w:szCs w:val="18"/>
              </w:rPr>
              <w:t>Ответственный за профорие</w:t>
            </w:r>
            <w:r w:rsidRPr="00B31F2B">
              <w:rPr>
                <w:rFonts w:eastAsia="Batang" w:cs="Times New Roman"/>
                <w:sz w:val="18"/>
                <w:szCs w:val="18"/>
              </w:rPr>
              <w:t>н</w:t>
            </w:r>
            <w:r w:rsidRPr="00B31F2B">
              <w:rPr>
                <w:rFonts w:eastAsia="Batang" w:cs="Times New Roman"/>
                <w:sz w:val="18"/>
                <w:szCs w:val="18"/>
              </w:rPr>
              <w:t>тационную работу</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Посещение уч</w:t>
            </w:r>
            <w:r w:rsidRPr="00B31F2B">
              <w:rPr>
                <w:rFonts w:eastAsia="№Е" w:cs="Times New Roman"/>
                <w:sz w:val="18"/>
                <w:szCs w:val="18"/>
              </w:rPr>
              <w:t>а</w:t>
            </w:r>
            <w:r w:rsidRPr="00B31F2B">
              <w:rPr>
                <w:rFonts w:eastAsia="№Е" w:cs="Times New Roman"/>
                <w:sz w:val="18"/>
                <w:szCs w:val="18"/>
              </w:rPr>
              <w:t>щимися курсов обучения мед</w:t>
            </w:r>
            <w:r w:rsidRPr="00B31F2B">
              <w:rPr>
                <w:rFonts w:eastAsia="№Е" w:cs="Times New Roman"/>
                <w:sz w:val="18"/>
                <w:szCs w:val="18"/>
              </w:rPr>
              <w:t>и</w:t>
            </w:r>
            <w:r w:rsidRPr="00B31F2B">
              <w:rPr>
                <w:rFonts w:eastAsia="№Е" w:cs="Times New Roman"/>
                <w:sz w:val="18"/>
                <w:szCs w:val="18"/>
              </w:rPr>
              <w:t>цинского колл</w:t>
            </w:r>
            <w:r w:rsidRPr="00B31F2B">
              <w:rPr>
                <w:rFonts w:eastAsia="№Е" w:cs="Times New Roman"/>
                <w:sz w:val="18"/>
                <w:szCs w:val="18"/>
              </w:rPr>
              <w:t>е</w:t>
            </w:r>
            <w:r w:rsidRPr="00B31F2B">
              <w:rPr>
                <w:rFonts w:eastAsia="№Е" w:cs="Times New Roman"/>
                <w:sz w:val="18"/>
                <w:szCs w:val="18"/>
              </w:rPr>
              <w:t>джа г. Уфы</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9-11</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2810BA">
            <w:pPr>
              <w:spacing w:after="0" w:line="240" w:lineRule="auto"/>
              <w:ind w:firstLine="0"/>
              <w:rPr>
                <w:rFonts w:eastAsia="№Е" w:cs="Times New Roman"/>
                <w:sz w:val="18"/>
                <w:szCs w:val="18"/>
              </w:rPr>
            </w:pPr>
            <w:r w:rsidRPr="00B31F2B">
              <w:rPr>
                <w:rFonts w:eastAsia="№Е" w:cs="Times New Roman"/>
                <w:sz w:val="18"/>
                <w:szCs w:val="18"/>
              </w:rPr>
              <w:t>В течени</w:t>
            </w:r>
            <w:r w:rsidR="002810BA">
              <w:rPr>
                <w:rFonts w:eastAsia="№Е" w:cs="Times New Roman"/>
                <w:sz w:val="18"/>
                <w:szCs w:val="18"/>
              </w:rPr>
              <w:t>е</w:t>
            </w:r>
            <w:r w:rsidRPr="00B31F2B">
              <w:rPr>
                <w:rFonts w:eastAsia="№Е" w:cs="Times New Roman"/>
                <w:sz w:val="18"/>
                <w:szCs w:val="18"/>
              </w:rPr>
              <w:t xml:space="preserve"> года</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39"/>
              <w:jc w:val="left"/>
              <w:rPr>
                <w:rFonts w:eastAsia="Batang" w:cs="Times New Roman"/>
                <w:sz w:val="18"/>
                <w:szCs w:val="18"/>
                <w:u w:val="single"/>
              </w:rPr>
            </w:pPr>
            <w:r w:rsidRPr="00B31F2B">
              <w:rPr>
                <w:rFonts w:eastAsia="Batang" w:cs="Times New Roman"/>
                <w:sz w:val="18"/>
                <w:szCs w:val="18"/>
              </w:rPr>
              <w:t>Ответственный за профорие</w:t>
            </w:r>
            <w:r w:rsidRPr="00B31F2B">
              <w:rPr>
                <w:rFonts w:eastAsia="Batang" w:cs="Times New Roman"/>
                <w:sz w:val="18"/>
                <w:szCs w:val="18"/>
              </w:rPr>
              <w:t>н</w:t>
            </w:r>
            <w:r w:rsidRPr="00B31F2B">
              <w:rPr>
                <w:rFonts w:eastAsia="Batang" w:cs="Times New Roman"/>
                <w:sz w:val="18"/>
                <w:szCs w:val="18"/>
              </w:rPr>
              <w:t>тационную работу</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Посещение ярм</w:t>
            </w:r>
            <w:r w:rsidRPr="00B31F2B">
              <w:rPr>
                <w:rFonts w:eastAsia="№Е" w:cs="Times New Roman"/>
                <w:sz w:val="18"/>
                <w:szCs w:val="18"/>
              </w:rPr>
              <w:t>а</w:t>
            </w:r>
            <w:r w:rsidRPr="00B31F2B">
              <w:rPr>
                <w:rFonts w:eastAsia="№Е" w:cs="Times New Roman"/>
                <w:sz w:val="18"/>
                <w:szCs w:val="18"/>
              </w:rPr>
              <w:t>рок, выставок  профессии</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8-11</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2810BA">
            <w:pPr>
              <w:spacing w:after="0" w:line="240" w:lineRule="auto"/>
              <w:ind w:firstLine="0"/>
              <w:rPr>
                <w:rFonts w:eastAsia="№Е" w:cs="Times New Roman"/>
                <w:sz w:val="18"/>
                <w:szCs w:val="18"/>
              </w:rPr>
            </w:pPr>
            <w:r w:rsidRPr="00B31F2B">
              <w:rPr>
                <w:rFonts w:eastAsia="№Е" w:cs="Times New Roman"/>
                <w:sz w:val="18"/>
                <w:szCs w:val="18"/>
              </w:rPr>
              <w:t>В течени</w:t>
            </w:r>
            <w:r w:rsidR="002810BA">
              <w:rPr>
                <w:rFonts w:eastAsia="№Е" w:cs="Times New Roman"/>
                <w:sz w:val="18"/>
                <w:szCs w:val="18"/>
              </w:rPr>
              <w:t>е</w:t>
            </w:r>
            <w:r w:rsidRPr="00B31F2B">
              <w:rPr>
                <w:rFonts w:eastAsia="№Е" w:cs="Times New Roman"/>
                <w:sz w:val="18"/>
                <w:szCs w:val="18"/>
              </w:rPr>
              <w:t xml:space="preserve"> года</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left"/>
              <w:rPr>
                <w:rFonts w:eastAsia="Batang" w:cs="Times New Roman"/>
                <w:sz w:val="18"/>
                <w:szCs w:val="18"/>
              </w:rPr>
            </w:pPr>
            <w:r w:rsidRPr="00B31F2B">
              <w:rPr>
                <w:rFonts w:eastAsia="Batang" w:cs="Times New Roman"/>
                <w:sz w:val="18"/>
                <w:szCs w:val="18"/>
              </w:rPr>
              <w:t>Ответственный за профорие</w:t>
            </w:r>
            <w:r w:rsidRPr="00B31F2B">
              <w:rPr>
                <w:rFonts w:eastAsia="Batang" w:cs="Times New Roman"/>
                <w:sz w:val="18"/>
                <w:szCs w:val="18"/>
              </w:rPr>
              <w:t>н</w:t>
            </w:r>
            <w:r w:rsidRPr="00B31F2B">
              <w:rPr>
                <w:rFonts w:eastAsia="Batang" w:cs="Times New Roman"/>
                <w:sz w:val="18"/>
                <w:szCs w:val="18"/>
              </w:rPr>
              <w:t>тационную работу</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Посещение о</w:t>
            </w:r>
            <w:r w:rsidRPr="00B31F2B">
              <w:rPr>
                <w:rFonts w:eastAsia="№Е" w:cs="Times New Roman"/>
                <w:sz w:val="18"/>
                <w:szCs w:val="18"/>
              </w:rPr>
              <w:t>т</w:t>
            </w:r>
            <w:r w:rsidRPr="00B31F2B">
              <w:rPr>
                <w:rFonts w:eastAsia="№Е" w:cs="Times New Roman"/>
                <w:sz w:val="18"/>
                <w:szCs w:val="18"/>
              </w:rPr>
              <w:t>крытых Дней В</w:t>
            </w:r>
            <w:r w:rsidRPr="00B31F2B">
              <w:rPr>
                <w:rFonts w:eastAsia="№Е" w:cs="Times New Roman"/>
                <w:sz w:val="18"/>
                <w:szCs w:val="18"/>
              </w:rPr>
              <w:t>У</w:t>
            </w:r>
            <w:r w:rsidRPr="00B31F2B">
              <w:rPr>
                <w:rFonts w:eastAsia="№Е" w:cs="Times New Roman"/>
                <w:sz w:val="18"/>
                <w:szCs w:val="18"/>
              </w:rPr>
              <w:t>Зов</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9-11</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2810BA">
            <w:pPr>
              <w:spacing w:after="0" w:line="240" w:lineRule="auto"/>
              <w:ind w:firstLine="0"/>
              <w:rPr>
                <w:rFonts w:eastAsia="№Е" w:cs="Times New Roman"/>
                <w:sz w:val="18"/>
                <w:szCs w:val="18"/>
              </w:rPr>
            </w:pPr>
            <w:r w:rsidRPr="00B31F2B">
              <w:rPr>
                <w:rFonts w:eastAsia="№Е" w:cs="Times New Roman"/>
                <w:sz w:val="18"/>
                <w:szCs w:val="18"/>
              </w:rPr>
              <w:t>В течени</w:t>
            </w:r>
            <w:r w:rsidR="002810BA">
              <w:rPr>
                <w:rFonts w:eastAsia="№Е" w:cs="Times New Roman"/>
                <w:sz w:val="18"/>
                <w:szCs w:val="18"/>
              </w:rPr>
              <w:t>е</w:t>
            </w:r>
            <w:r w:rsidRPr="00B31F2B">
              <w:rPr>
                <w:rFonts w:eastAsia="№Е" w:cs="Times New Roman"/>
                <w:sz w:val="18"/>
                <w:szCs w:val="18"/>
              </w:rPr>
              <w:t xml:space="preserve"> года</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left"/>
              <w:rPr>
                <w:rFonts w:eastAsia="Batang" w:cs="Times New Roman"/>
                <w:sz w:val="18"/>
                <w:szCs w:val="18"/>
              </w:rPr>
            </w:pPr>
            <w:r w:rsidRPr="00B31F2B">
              <w:rPr>
                <w:rFonts w:eastAsia="Batang" w:cs="Times New Roman"/>
                <w:sz w:val="18"/>
                <w:szCs w:val="18"/>
              </w:rPr>
              <w:t>Ответственный за профорие</w:t>
            </w:r>
            <w:r w:rsidRPr="00B31F2B">
              <w:rPr>
                <w:rFonts w:eastAsia="Batang" w:cs="Times New Roman"/>
                <w:sz w:val="18"/>
                <w:szCs w:val="18"/>
              </w:rPr>
              <w:t>н</w:t>
            </w:r>
            <w:r w:rsidRPr="00B31F2B">
              <w:rPr>
                <w:rFonts w:eastAsia="Batang" w:cs="Times New Roman"/>
                <w:sz w:val="18"/>
                <w:szCs w:val="18"/>
              </w:rPr>
              <w:t>тационную работу</w:t>
            </w:r>
          </w:p>
        </w:tc>
      </w:tr>
      <w:tr w:rsidR="00B31F2B" w:rsidRPr="00B31F2B" w:rsidTr="00DF3394">
        <w:tc>
          <w:tcPr>
            <w:tcW w:w="6804" w:type="dxa"/>
            <w:gridSpan w:val="9"/>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i/>
                <w:sz w:val="18"/>
                <w:szCs w:val="18"/>
              </w:rPr>
            </w:pPr>
            <w:r w:rsidRPr="00B31F2B">
              <w:rPr>
                <w:rFonts w:eastAsia="№Е" w:cs="Times New Roman"/>
                <w:b/>
                <w:sz w:val="18"/>
                <w:szCs w:val="18"/>
              </w:rPr>
              <w:lastRenderedPageBreak/>
              <w:t>Организация предметно-эстетической среды</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Дела, события, мероприятия</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Классы</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Ориент</w:t>
            </w:r>
            <w:r w:rsidRPr="00B31F2B">
              <w:rPr>
                <w:rFonts w:eastAsia="№Е" w:cs="Times New Roman"/>
                <w:b/>
                <w:sz w:val="18"/>
                <w:szCs w:val="18"/>
              </w:rPr>
              <w:t>и</w:t>
            </w:r>
            <w:r w:rsidRPr="00B31F2B">
              <w:rPr>
                <w:rFonts w:eastAsia="№Е" w:cs="Times New Roman"/>
                <w:b/>
                <w:sz w:val="18"/>
                <w:szCs w:val="18"/>
              </w:rPr>
              <w:t>ровочное</w:t>
            </w: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время</w:t>
            </w: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провед</w:t>
            </w:r>
            <w:r w:rsidRPr="00B31F2B">
              <w:rPr>
                <w:rFonts w:eastAsia="№Е" w:cs="Times New Roman"/>
                <w:b/>
                <w:sz w:val="18"/>
                <w:szCs w:val="18"/>
              </w:rPr>
              <w:t>е</w:t>
            </w:r>
            <w:r w:rsidRPr="00B31F2B">
              <w:rPr>
                <w:rFonts w:eastAsia="№Е" w:cs="Times New Roman"/>
                <w:b/>
                <w:sz w:val="18"/>
                <w:szCs w:val="18"/>
              </w:rPr>
              <w:t>ния</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Ответственные</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Оформление классных уголков</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1-11</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2810BA">
            <w:pPr>
              <w:widowControl w:val="0"/>
              <w:spacing w:after="0" w:line="240" w:lineRule="auto"/>
              <w:ind w:right="-1" w:firstLine="0"/>
              <w:rPr>
                <w:rFonts w:eastAsia="№Е" w:cs="Times New Roman"/>
                <w:sz w:val="18"/>
                <w:szCs w:val="18"/>
              </w:rPr>
            </w:pPr>
            <w:r w:rsidRPr="00B31F2B">
              <w:rPr>
                <w:rFonts w:eastAsia="№Е" w:cs="Times New Roman"/>
                <w:sz w:val="18"/>
                <w:szCs w:val="18"/>
              </w:rPr>
              <w:t>В течени</w:t>
            </w:r>
            <w:r w:rsidR="002810BA">
              <w:rPr>
                <w:rFonts w:eastAsia="№Е" w:cs="Times New Roman"/>
                <w:sz w:val="18"/>
                <w:szCs w:val="18"/>
              </w:rPr>
              <w:t>е</w:t>
            </w:r>
            <w:r w:rsidRPr="00B31F2B">
              <w:rPr>
                <w:rFonts w:eastAsia="№Е" w:cs="Times New Roman"/>
                <w:sz w:val="18"/>
                <w:szCs w:val="18"/>
              </w:rPr>
              <w:t xml:space="preserve"> года</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Классные руководители</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Оформление, о</w:t>
            </w:r>
            <w:r w:rsidRPr="00B31F2B">
              <w:rPr>
                <w:rFonts w:eastAsia="№Е" w:cs="Times New Roman"/>
                <w:sz w:val="18"/>
                <w:szCs w:val="18"/>
              </w:rPr>
              <w:t>б</w:t>
            </w:r>
            <w:r w:rsidRPr="00B31F2B">
              <w:rPr>
                <w:rFonts w:eastAsia="№Е" w:cs="Times New Roman"/>
                <w:sz w:val="18"/>
                <w:szCs w:val="18"/>
              </w:rPr>
              <w:t>новление стендов по ПДД</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9а</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2810BA">
            <w:pPr>
              <w:widowControl w:val="0"/>
              <w:spacing w:after="0" w:line="240" w:lineRule="auto"/>
              <w:ind w:right="-1" w:firstLine="0"/>
              <w:rPr>
                <w:rFonts w:eastAsia="№Е" w:cs="Times New Roman"/>
                <w:sz w:val="18"/>
                <w:szCs w:val="18"/>
              </w:rPr>
            </w:pPr>
            <w:r w:rsidRPr="00B31F2B">
              <w:rPr>
                <w:rFonts w:eastAsia="№Е" w:cs="Times New Roman"/>
                <w:sz w:val="18"/>
                <w:szCs w:val="18"/>
              </w:rPr>
              <w:t>В течени</w:t>
            </w:r>
            <w:r w:rsidR="002810BA">
              <w:rPr>
                <w:rFonts w:eastAsia="№Е" w:cs="Times New Roman"/>
                <w:sz w:val="18"/>
                <w:szCs w:val="18"/>
              </w:rPr>
              <w:t>е</w:t>
            </w:r>
            <w:r w:rsidRPr="00B31F2B">
              <w:rPr>
                <w:rFonts w:eastAsia="№Е" w:cs="Times New Roman"/>
                <w:sz w:val="18"/>
                <w:szCs w:val="18"/>
              </w:rPr>
              <w:t xml:space="preserve"> года</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Batang" w:cs="Times New Roman"/>
                <w:sz w:val="18"/>
                <w:szCs w:val="18"/>
              </w:rPr>
            </w:pPr>
            <w:r w:rsidRPr="00B31F2B">
              <w:rPr>
                <w:rFonts w:eastAsia="Batang" w:cs="Times New Roman"/>
                <w:sz w:val="18"/>
                <w:szCs w:val="18"/>
              </w:rPr>
              <w:t xml:space="preserve">Ответственный </w:t>
            </w:r>
            <w:r w:rsidRPr="00B31F2B">
              <w:rPr>
                <w:rFonts w:eastAsia="№Е" w:cs="Times New Roman"/>
                <w:sz w:val="18"/>
                <w:szCs w:val="18"/>
              </w:rPr>
              <w:t>за профилакт</w:t>
            </w:r>
            <w:r w:rsidRPr="00B31F2B">
              <w:rPr>
                <w:rFonts w:eastAsia="№Е" w:cs="Times New Roman"/>
                <w:sz w:val="18"/>
                <w:szCs w:val="18"/>
              </w:rPr>
              <w:t>и</w:t>
            </w:r>
            <w:r w:rsidRPr="00B31F2B">
              <w:rPr>
                <w:rFonts w:eastAsia="№Е" w:cs="Times New Roman"/>
                <w:sz w:val="18"/>
                <w:szCs w:val="18"/>
              </w:rPr>
              <w:t>ку ДДТТ</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Оформление, о</w:t>
            </w:r>
            <w:r w:rsidRPr="00B31F2B">
              <w:rPr>
                <w:rFonts w:eastAsia="№Е" w:cs="Times New Roman"/>
                <w:sz w:val="18"/>
                <w:szCs w:val="18"/>
              </w:rPr>
              <w:t>б</w:t>
            </w:r>
            <w:r w:rsidRPr="00B31F2B">
              <w:rPr>
                <w:rFonts w:eastAsia="№Е" w:cs="Times New Roman"/>
                <w:sz w:val="18"/>
                <w:szCs w:val="18"/>
              </w:rPr>
              <w:t xml:space="preserve">новление стендов по наркопосту </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2810BA">
            <w:pPr>
              <w:spacing w:after="0" w:line="240" w:lineRule="auto"/>
              <w:ind w:firstLine="0"/>
              <w:rPr>
                <w:rFonts w:eastAsia="№Е" w:cs="Times New Roman"/>
                <w:sz w:val="18"/>
                <w:szCs w:val="18"/>
              </w:rPr>
            </w:pPr>
            <w:r w:rsidRPr="00B31F2B">
              <w:rPr>
                <w:rFonts w:eastAsia="№Е" w:cs="Times New Roman"/>
                <w:sz w:val="18"/>
                <w:szCs w:val="18"/>
              </w:rPr>
              <w:t>В течени</w:t>
            </w:r>
            <w:r w:rsidR="002810BA">
              <w:rPr>
                <w:rFonts w:eastAsia="№Е" w:cs="Times New Roman"/>
                <w:sz w:val="18"/>
                <w:szCs w:val="18"/>
              </w:rPr>
              <w:t>е</w:t>
            </w:r>
            <w:r w:rsidRPr="00B31F2B">
              <w:rPr>
                <w:rFonts w:eastAsia="№Е" w:cs="Times New Roman"/>
                <w:sz w:val="18"/>
                <w:szCs w:val="18"/>
              </w:rPr>
              <w:t xml:space="preserve"> года</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Batang" w:cs="Times New Roman"/>
                <w:sz w:val="18"/>
                <w:szCs w:val="18"/>
              </w:rPr>
            </w:pPr>
            <w:r w:rsidRPr="00B31F2B">
              <w:rPr>
                <w:rFonts w:eastAsia="Batang" w:cs="Times New Roman"/>
                <w:sz w:val="18"/>
                <w:szCs w:val="18"/>
              </w:rPr>
              <w:t>Педагог-психолог</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Оформление, о</w:t>
            </w:r>
            <w:r w:rsidRPr="00B31F2B">
              <w:rPr>
                <w:rFonts w:eastAsia="№Е" w:cs="Times New Roman"/>
                <w:sz w:val="18"/>
                <w:szCs w:val="18"/>
              </w:rPr>
              <w:t>б</w:t>
            </w:r>
            <w:r w:rsidRPr="00B31F2B">
              <w:rPr>
                <w:rFonts w:eastAsia="№Е" w:cs="Times New Roman"/>
                <w:sz w:val="18"/>
                <w:szCs w:val="18"/>
              </w:rPr>
              <w:t>новление стендов по ЗОЖ</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Волонтеры</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2810BA">
            <w:pPr>
              <w:widowControl w:val="0"/>
              <w:spacing w:after="0" w:line="240" w:lineRule="auto"/>
              <w:ind w:right="-1" w:firstLine="0"/>
              <w:rPr>
                <w:rFonts w:eastAsia="№Е" w:cs="Times New Roman"/>
                <w:sz w:val="18"/>
                <w:szCs w:val="18"/>
              </w:rPr>
            </w:pPr>
            <w:r w:rsidRPr="00B31F2B">
              <w:rPr>
                <w:rFonts w:eastAsia="№Е" w:cs="Times New Roman"/>
                <w:sz w:val="18"/>
                <w:szCs w:val="18"/>
              </w:rPr>
              <w:t>В течени</w:t>
            </w:r>
            <w:r w:rsidR="002810BA">
              <w:rPr>
                <w:rFonts w:eastAsia="№Е" w:cs="Times New Roman"/>
                <w:sz w:val="18"/>
                <w:szCs w:val="18"/>
              </w:rPr>
              <w:t>е</w:t>
            </w:r>
            <w:r w:rsidRPr="00B31F2B">
              <w:rPr>
                <w:rFonts w:eastAsia="№Е" w:cs="Times New Roman"/>
                <w:sz w:val="18"/>
                <w:szCs w:val="18"/>
              </w:rPr>
              <w:t xml:space="preserve"> года</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jc w:val="center"/>
              <w:rPr>
                <w:rFonts w:eastAsia="Batang" w:cs="Times New Roman"/>
                <w:sz w:val="18"/>
                <w:szCs w:val="18"/>
              </w:rPr>
            </w:pPr>
            <w:r w:rsidRPr="00B31F2B">
              <w:rPr>
                <w:rFonts w:eastAsia="Batang" w:cs="Times New Roman"/>
                <w:sz w:val="18"/>
                <w:szCs w:val="18"/>
              </w:rPr>
              <w:t>Социальный педагог, команда Волонтеров</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Оформление школы на праз</w:t>
            </w:r>
            <w:r w:rsidRPr="00B31F2B">
              <w:rPr>
                <w:rFonts w:eastAsia="№Е" w:cs="Times New Roman"/>
                <w:sz w:val="18"/>
                <w:szCs w:val="18"/>
              </w:rPr>
              <w:t>д</w:t>
            </w:r>
            <w:r w:rsidRPr="00B31F2B">
              <w:rPr>
                <w:rFonts w:eastAsia="№Е" w:cs="Times New Roman"/>
                <w:sz w:val="18"/>
                <w:szCs w:val="18"/>
              </w:rPr>
              <w:t>ники</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СС</w:t>
            </w:r>
          </w:p>
        </w:tc>
        <w:tc>
          <w:tcPr>
            <w:tcW w:w="1134"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2810BA">
            <w:pPr>
              <w:widowControl w:val="0"/>
              <w:spacing w:after="0" w:line="240" w:lineRule="auto"/>
              <w:ind w:right="-1" w:firstLine="0"/>
              <w:rPr>
                <w:rFonts w:eastAsia="№Е" w:cs="Times New Roman"/>
                <w:sz w:val="18"/>
                <w:szCs w:val="18"/>
              </w:rPr>
            </w:pPr>
            <w:r w:rsidRPr="00B31F2B">
              <w:rPr>
                <w:rFonts w:eastAsia="№Е" w:cs="Times New Roman"/>
                <w:sz w:val="18"/>
                <w:szCs w:val="18"/>
              </w:rPr>
              <w:t>В течени</w:t>
            </w:r>
            <w:r w:rsidR="002810BA">
              <w:rPr>
                <w:rFonts w:eastAsia="№Е" w:cs="Times New Roman"/>
                <w:sz w:val="18"/>
                <w:szCs w:val="18"/>
              </w:rPr>
              <w:t>е</w:t>
            </w:r>
            <w:r w:rsidRPr="00B31F2B">
              <w:rPr>
                <w:rFonts w:eastAsia="№Е" w:cs="Times New Roman"/>
                <w:sz w:val="18"/>
                <w:szCs w:val="18"/>
              </w:rPr>
              <w:t xml:space="preserve"> года</w:t>
            </w:r>
          </w:p>
        </w:tc>
        <w:tc>
          <w:tcPr>
            <w:tcW w:w="2727" w:type="dxa"/>
            <w:gridSpan w:val="2"/>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851"/>
              <w:jc w:val="center"/>
              <w:rPr>
                <w:rFonts w:eastAsia="Batang" w:cs="Times New Roman"/>
                <w:sz w:val="18"/>
                <w:szCs w:val="18"/>
                <w:u w:val="single"/>
              </w:rPr>
            </w:pPr>
            <w:r w:rsidRPr="00B31F2B">
              <w:rPr>
                <w:rFonts w:eastAsia="Batang" w:cs="Times New Roman"/>
                <w:sz w:val="18"/>
                <w:szCs w:val="18"/>
              </w:rPr>
              <w:t>Социальный педагог, команда Волонтеров</w:t>
            </w:r>
          </w:p>
        </w:tc>
      </w:tr>
      <w:tr w:rsidR="00B31F2B" w:rsidRPr="00B31F2B" w:rsidTr="00DF3394">
        <w:tc>
          <w:tcPr>
            <w:tcW w:w="6804" w:type="dxa"/>
            <w:gridSpan w:val="9"/>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Работа с родителями</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Дела, события, мероприятия</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 xml:space="preserve">Классы </w:t>
            </w:r>
          </w:p>
        </w:tc>
        <w:tc>
          <w:tcPr>
            <w:tcW w:w="1418"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Ориентир</w:t>
            </w:r>
            <w:r w:rsidRPr="00B31F2B">
              <w:rPr>
                <w:rFonts w:eastAsia="№Е" w:cs="Times New Roman"/>
                <w:b/>
                <w:sz w:val="18"/>
                <w:szCs w:val="18"/>
              </w:rPr>
              <w:t>о</w:t>
            </w:r>
            <w:r w:rsidRPr="00B31F2B">
              <w:rPr>
                <w:rFonts w:eastAsia="№Е" w:cs="Times New Roman"/>
                <w:b/>
                <w:sz w:val="18"/>
                <w:szCs w:val="18"/>
              </w:rPr>
              <w:t>вочное</w:t>
            </w: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 xml:space="preserve">время </w:t>
            </w: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проведения</w:t>
            </w:r>
          </w:p>
        </w:tc>
        <w:tc>
          <w:tcPr>
            <w:tcW w:w="2443"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b/>
                <w:sz w:val="18"/>
                <w:szCs w:val="18"/>
              </w:rPr>
            </w:pPr>
          </w:p>
          <w:p w:rsidR="00B31F2B" w:rsidRPr="00B31F2B" w:rsidRDefault="00B31F2B" w:rsidP="00DF3394">
            <w:pPr>
              <w:widowControl w:val="0"/>
              <w:spacing w:after="0" w:line="240" w:lineRule="auto"/>
              <w:ind w:right="-1" w:firstLine="0"/>
              <w:jc w:val="center"/>
              <w:rPr>
                <w:rFonts w:eastAsia="№Е" w:cs="Times New Roman"/>
                <w:b/>
                <w:sz w:val="18"/>
                <w:szCs w:val="18"/>
              </w:rPr>
            </w:pPr>
            <w:r w:rsidRPr="00B31F2B">
              <w:rPr>
                <w:rFonts w:eastAsia="№Е" w:cs="Times New Roman"/>
                <w:b/>
                <w:sz w:val="18"/>
                <w:szCs w:val="18"/>
              </w:rPr>
              <w:t>Ответственные</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Заседание Упра</w:t>
            </w:r>
            <w:r w:rsidRPr="00B31F2B">
              <w:rPr>
                <w:rFonts w:eastAsia="№Е" w:cs="Times New Roman"/>
                <w:sz w:val="18"/>
                <w:szCs w:val="18"/>
              </w:rPr>
              <w:t>в</w:t>
            </w:r>
            <w:r w:rsidRPr="00B31F2B">
              <w:rPr>
                <w:rFonts w:eastAsia="№Е" w:cs="Times New Roman"/>
                <w:sz w:val="18"/>
                <w:szCs w:val="18"/>
              </w:rPr>
              <w:t xml:space="preserve">ляющего совета </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1-11</w:t>
            </w:r>
          </w:p>
        </w:tc>
        <w:tc>
          <w:tcPr>
            <w:tcW w:w="1418"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 xml:space="preserve">1 раз </w:t>
            </w:r>
          </w:p>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 xml:space="preserve">в четверть </w:t>
            </w:r>
          </w:p>
        </w:tc>
        <w:tc>
          <w:tcPr>
            <w:tcW w:w="2443"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Batang" w:cs="Times New Roman"/>
                <w:sz w:val="18"/>
                <w:szCs w:val="18"/>
              </w:rPr>
            </w:pPr>
            <w:r w:rsidRPr="00B31F2B">
              <w:rPr>
                <w:rFonts w:eastAsia="Batang" w:cs="Times New Roman"/>
                <w:sz w:val="18"/>
                <w:szCs w:val="18"/>
              </w:rPr>
              <w:t>Директор</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Родительские с</w:t>
            </w:r>
            <w:r w:rsidRPr="00B31F2B">
              <w:rPr>
                <w:rFonts w:eastAsia="№Е" w:cs="Times New Roman"/>
                <w:sz w:val="18"/>
                <w:szCs w:val="18"/>
              </w:rPr>
              <w:t>о</w:t>
            </w:r>
            <w:r w:rsidRPr="00B31F2B">
              <w:rPr>
                <w:rFonts w:eastAsia="№Е" w:cs="Times New Roman"/>
                <w:sz w:val="18"/>
                <w:szCs w:val="18"/>
              </w:rPr>
              <w:t>брания(классные)</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1-11</w:t>
            </w:r>
          </w:p>
        </w:tc>
        <w:tc>
          <w:tcPr>
            <w:tcW w:w="1418"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1  раз</w:t>
            </w:r>
          </w:p>
          <w:p w:rsidR="00B31F2B" w:rsidRPr="00B31F2B" w:rsidRDefault="00B31F2B" w:rsidP="00DF3394">
            <w:pPr>
              <w:widowControl w:val="0"/>
              <w:spacing w:after="0" w:line="240" w:lineRule="auto"/>
              <w:ind w:right="-1" w:firstLine="0"/>
              <w:rPr>
                <w:rFonts w:eastAsia="№Е" w:cs="Times New Roman"/>
                <w:sz w:val="18"/>
                <w:szCs w:val="18"/>
              </w:rPr>
            </w:pPr>
            <w:r w:rsidRPr="00B31F2B">
              <w:rPr>
                <w:rFonts w:eastAsia="№Е" w:cs="Times New Roman"/>
                <w:sz w:val="18"/>
                <w:szCs w:val="18"/>
              </w:rPr>
              <w:t xml:space="preserve"> в четверть</w:t>
            </w:r>
          </w:p>
        </w:tc>
        <w:tc>
          <w:tcPr>
            <w:tcW w:w="2443"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rPr>
                <w:rFonts w:eastAsia="Batang" w:cs="Times New Roman"/>
                <w:sz w:val="18"/>
                <w:szCs w:val="18"/>
              </w:rPr>
            </w:pPr>
            <w:r w:rsidRPr="00B31F2B">
              <w:rPr>
                <w:rFonts w:eastAsia="Times New Roman" w:cs="Times New Roman"/>
                <w:kern w:val="2"/>
                <w:sz w:val="18"/>
                <w:szCs w:val="18"/>
                <w:lang w:eastAsia="ko-KR"/>
              </w:rPr>
              <w:t>Классные руководители</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 xml:space="preserve">Родительский патруль </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 xml:space="preserve">Состав </w:t>
            </w:r>
          </w:p>
        </w:tc>
        <w:tc>
          <w:tcPr>
            <w:tcW w:w="1418"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в течение года</w:t>
            </w:r>
          </w:p>
        </w:tc>
        <w:tc>
          <w:tcPr>
            <w:tcW w:w="2443"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Batang" w:cs="Times New Roman"/>
                <w:sz w:val="18"/>
                <w:szCs w:val="18"/>
              </w:rPr>
            </w:pPr>
            <w:r w:rsidRPr="00B31F2B">
              <w:rPr>
                <w:rFonts w:eastAsia="Batang" w:cs="Times New Roman"/>
                <w:sz w:val="18"/>
                <w:szCs w:val="18"/>
              </w:rPr>
              <w:t>Социальный педагог</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 xml:space="preserve">Родительский день </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p>
        </w:tc>
        <w:tc>
          <w:tcPr>
            <w:tcW w:w="1418"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один раз в м</w:t>
            </w:r>
            <w:r w:rsidRPr="00B31F2B">
              <w:rPr>
                <w:rFonts w:eastAsia="№Е" w:cs="Times New Roman"/>
                <w:sz w:val="18"/>
                <w:szCs w:val="18"/>
              </w:rPr>
              <w:t>е</w:t>
            </w:r>
            <w:r w:rsidRPr="00B31F2B">
              <w:rPr>
                <w:rFonts w:eastAsia="№Е" w:cs="Times New Roman"/>
                <w:sz w:val="18"/>
                <w:szCs w:val="18"/>
              </w:rPr>
              <w:t>сяц</w:t>
            </w:r>
          </w:p>
        </w:tc>
        <w:tc>
          <w:tcPr>
            <w:tcW w:w="2443"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t>Директор</w:t>
            </w:r>
          </w:p>
        </w:tc>
      </w:tr>
      <w:tr w:rsidR="00B31F2B" w:rsidRPr="00B31F2B" w:rsidTr="00DF3394">
        <w:tc>
          <w:tcPr>
            <w:tcW w:w="1676"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Помощь со ст</w:t>
            </w:r>
            <w:r w:rsidRPr="00B31F2B">
              <w:rPr>
                <w:rFonts w:eastAsia="№Е" w:cs="Times New Roman"/>
                <w:sz w:val="18"/>
                <w:szCs w:val="18"/>
              </w:rPr>
              <w:t>о</w:t>
            </w:r>
            <w:r w:rsidRPr="00B31F2B">
              <w:rPr>
                <w:rFonts w:eastAsia="№Е" w:cs="Times New Roman"/>
                <w:sz w:val="18"/>
                <w:szCs w:val="18"/>
              </w:rPr>
              <w:t>роны родителей в подготовке и пр</w:t>
            </w:r>
            <w:r w:rsidRPr="00B31F2B">
              <w:rPr>
                <w:rFonts w:eastAsia="№Е" w:cs="Times New Roman"/>
                <w:sz w:val="18"/>
                <w:szCs w:val="18"/>
              </w:rPr>
              <w:t>о</w:t>
            </w:r>
            <w:r w:rsidRPr="00B31F2B">
              <w:rPr>
                <w:rFonts w:eastAsia="№Е" w:cs="Times New Roman"/>
                <w:sz w:val="18"/>
                <w:szCs w:val="18"/>
              </w:rPr>
              <w:t>ведении меропр</w:t>
            </w:r>
            <w:r w:rsidRPr="00B31F2B">
              <w:rPr>
                <w:rFonts w:eastAsia="№Е" w:cs="Times New Roman"/>
                <w:sz w:val="18"/>
                <w:szCs w:val="18"/>
              </w:rPr>
              <w:t>и</w:t>
            </w:r>
            <w:r w:rsidRPr="00B31F2B">
              <w:rPr>
                <w:rFonts w:eastAsia="№Е" w:cs="Times New Roman"/>
                <w:sz w:val="18"/>
                <w:szCs w:val="18"/>
              </w:rPr>
              <w:t>ятий</w:t>
            </w:r>
          </w:p>
        </w:tc>
        <w:tc>
          <w:tcPr>
            <w:tcW w:w="1267" w:type="dxa"/>
            <w:gridSpan w:val="4"/>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spacing w:after="0" w:line="240" w:lineRule="auto"/>
              <w:ind w:right="-1" w:firstLine="0"/>
              <w:jc w:val="center"/>
              <w:rPr>
                <w:rFonts w:eastAsia="№Е" w:cs="Times New Roman"/>
                <w:sz w:val="18"/>
                <w:szCs w:val="18"/>
              </w:rPr>
            </w:pPr>
            <w:r w:rsidRPr="00B31F2B">
              <w:rPr>
                <w:rFonts w:eastAsia="№Е" w:cs="Times New Roman"/>
                <w:sz w:val="18"/>
                <w:szCs w:val="18"/>
              </w:rPr>
              <w:t>1-11</w:t>
            </w:r>
          </w:p>
        </w:tc>
        <w:tc>
          <w:tcPr>
            <w:tcW w:w="1418" w:type="dxa"/>
            <w:gridSpan w:val="3"/>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spacing w:after="0" w:line="240" w:lineRule="auto"/>
              <w:ind w:firstLine="0"/>
              <w:rPr>
                <w:rFonts w:eastAsia="№Е" w:cs="Times New Roman"/>
                <w:sz w:val="18"/>
                <w:szCs w:val="18"/>
              </w:rPr>
            </w:pPr>
            <w:r w:rsidRPr="00B31F2B">
              <w:rPr>
                <w:rFonts w:eastAsia="№Е" w:cs="Times New Roman"/>
                <w:sz w:val="18"/>
                <w:szCs w:val="18"/>
              </w:rPr>
              <w:t>в течение года</w:t>
            </w:r>
          </w:p>
        </w:tc>
        <w:tc>
          <w:tcPr>
            <w:tcW w:w="2443" w:type="dxa"/>
            <w:tcBorders>
              <w:top w:val="single" w:sz="4" w:space="0" w:color="000000"/>
              <w:left w:val="single" w:sz="4" w:space="0" w:color="000000"/>
              <w:bottom w:val="single" w:sz="4" w:space="0" w:color="000000"/>
              <w:right w:val="single" w:sz="4" w:space="0" w:color="000000"/>
            </w:tcBorders>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t>Управляющий совет</w:t>
            </w:r>
          </w:p>
        </w:tc>
      </w:tr>
      <w:tr w:rsidR="00B31F2B" w:rsidRPr="00B31F2B" w:rsidTr="00DF3394">
        <w:tc>
          <w:tcPr>
            <w:tcW w:w="1676" w:type="dxa"/>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t>Выборы род</w:t>
            </w:r>
            <w:r w:rsidRPr="00B31F2B">
              <w:rPr>
                <w:rFonts w:eastAsia="Times New Roman" w:cs="Times New Roman"/>
                <w:kern w:val="2"/>
                <w:sz w:val="18"/>
                <w:szCs w:val="18"/>
                <w:lang w:eastAsia="ko-KR"/>
              </w:rPr>
              <w:t>и</w:t>
            </w:r>
            <w:r w:rsidRPr="00B31F2B">
              <w:rPr>
                <w:rFonts w:eastAsia="Times New Roman" w:cs="Times New Roman"/>
                <w:kern w:val="2"/>
                <w:sz w:val="18"/>
                <w:szCs w:val="18"/>
                <w:lang w:eastAsia="ko-KR"/>
              </w:rPr>
              <w:t>тельских комит</w:t>
            </w:r>
            <w:r w:rsidRPr="00B31F2B">
              <w:rPr>
                <w:rFonts w:eastAsia="Times New Roman" w:cs="Times New Roman"/>
                <w:kern w:val="2"/>
                <w:sz w:val="18"/>
                <w:szCs w:val="18"/>
                <w:lang w:eastAsia="ko-KR"/>
              </w:rPr>
              <w:t>е</w:t>
            </w:r>
            <w:r w:rsidRPr="00B31F2B">
              <w:rPr>
                <w:rFonts w:eastAsia="Times New Roman" w:cs="Times New Roman"/>
                <w:kern w:val="2"/>
                <w:sz w:val="18"/>
                <w:szCs w:val="18"/>
                <w:lang w:eastAsia="ko-KR"/>
              </w:rPr>
              <w:t>тов класса. Утверждение плана работы на год</w:t>
            </w:r>
          </w:p>
        </w:tc>
        <w:tc>
          <w:tcPr>
            <w:tcW w:w="1267" w:type="dxa"/>
            <w:gridSpan w:val="4"/>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1-11</w:t>
            </w:r>
          </w:p>
        </w:tc>
        <w:tc>
          <w:tcPr>
            <w:tcW w:w="1418"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Сентябрь</w:t>
            </w:r>
          </w:p>
        </w:tc>
        <w:tc>
          <w:tcPr>
            <w:tcW w:w="2443" w:type="dxa"/>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p>
        </w:tc>
      </w:tr>
      <w:tr w:rsidR="00B31F2B" w:rsidRPr="00B31F2B" w:rsidTr="00DF3394">
        <w:tc>
          <w:tcPr>
            <w:tcW w:w="1676" w:type="dxa"/>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t>Организация де</w:t>
            </w:r>
            <w:r w:rsidRPr="00B31F2B">
              <w:rPr>
                <w:rFonts w:eastAsia="Times New Roman" w:cs="Times New Roman"/>
                <w:kern w:val="2"/>
                <w:sz w:val="18"/>
                <w:szCs w:val="18"/>
                <w:lang w:eastAsia="ko-KR"/>
              </w:rPr>
              <w:t>я</w:t>
            </w:r>
            <w:r w:rsidRPr="00B31F2B">
              <w:rPr>
                <w:rFonts w:eastAsia="Times New Roman" w:cs="Times New Roman"/>
                <w:kern w:val="2"/>
                <w:sz w:val="18"/>
                <w:szCs w:val="18"/>
                <w:lang w:eastAsia="ko-KR"/>
              </w:rPr>
              <w:t>тельности Упра</w:t>
            </w:r>
            <w:r w:rsidRPr="00B31F2B">
              <w:rPr>
                <w:rFonts w:eastAsia="Times New Roman" w:cs="Times New Roman"/>
                <w:kern w:val="2"/>
                <w:sz w:val="18"/>
                <w:szCs w:val="18"/>
                <w:lang w:eastAsia="ko-KR"/>
              </w:rPr>
              <w:t>в</w:t>
            </w:r>
            <w:r w:rsidRPr="00B31F2B">
              <w:rPr>
                <w:rFonts w:eastAsia="Times New Roman" w:cs="Times New Roman"/>
                <w:kern w:val="2"/>
                <w:sz w:val="18"/>
                <w:szCs w:val="18"/>
                <w:lang w:eastAsia="ko-KR"/>
              </w:rPr>
              <w:t>ляющего Совета школы. Разрабо</w:t>
            </w:r>
            <w:r w:rsidRPr="00B31F2B">
              <w:rPr>
                <w:rFonts w:eastAsia="Times New Roman" w:cs="Times New Roman"/>
                <w:kern w:val="2"/>
                <w:sz w:val="18"/>
                <w:szCs w:val="18"/>
                <w:lang w:eastAsia="ko-KR"/>
              </w:rPr>
              <w:t>т</w:t>
            </w:r>
            <w:r w:rsidRPr="00B31F2B">
              <w:rPr>
                <w:rFonts w:eastAsia="Times New Roman" w:cs="Times New Roman"/>
                <w:kern w:val="2"/>
                <w:sz w:val="18"/>
                <w:szCs w:val="18"/>
                <w:lang w:eastAsia="ko-KR"/>
              </w:rPr>
              <w:lastRenderedPageBreak/>
              <w:t>ка, корректировка и утверждение плана деятельн</w:t>
            </w:r>
            <w:r w:rsidRPr="00B31F2B">
              <w:rPr>
                <w:rFonts w:eastAsia="Times New Roman" w:cs="Times New Roman"/>
                <w:kern w:val="2"/>
                <w:sz w:val="18"/>
                <w:szCs w:val="18"/>
                <w:lang w:eastAsia="ko-KR"/>
              </w:rPr>
              <w:t>о</w:t>
            </w:r>
            <w:r w:rsidRPr="00B31F2B">
              <w:rPr>
                <w:rFonts w:eastAsia="Times New Roman" w:cs="Times New Roman"/>
                <w:kern w:val="2"/>
                <w:sz w:val="18"/>
                <w:szCs w:val="18"/>
                <w:lang w:eastAsia="ko-KR"/>
              </w:rPr>
              <w:t>сти ОУ</w:t>
            </w:r>
          </w:p>
        </w:tc>
        <w:tc>
          <w:tcPr>
            <w:tcW w:w="1267" w:type="dxa"/>
            <w:gridSpan w:val="4"/>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lastRenderedPageBreak/>
              <w:t>УС</w:t>
            </w:r>
          </w:p>
        </w:tc>
        <w:tc>
          <w:tcPr>
            <w:tcW w:w="1418"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Сентябрь</w:t>
            </w:r>
          </w:p>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Октябрь</w:t>
            </w:r>
          </w:p>
        </w:tc>
        <w:tc>
          <w:tcPr>
            <w:tcW w:w="2443" w:type="dxa"/>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Директор ,председатель УС</w:t>
            </w:r>
          </w:p>
        </w:tc>
      </w:tr>
      <w:tr w:rsidR="00B31F2B" w:rsidRPr="00B31F2B" w:rsidTr="00DF3394">
        <w:tc>
          <w:tcPr>
            <w:tcW w:w="1676" w:type="dxa"/>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lastRenderedPageBreak/>
              <w:t>Выявление небл</w:t>
            </w:r>
            <w:r w:rsidRPr="00B31F2B">
              <w:rPr>
                <w:rFonts w:eastAsia="Times New Roman" w:cs="Times New Roman"/>
                <w:kern w:val="2"/>
                <w:sz w:val="18"/>
                <w:szCs w:val="18"/>
                <w:lang w:eastAsia="ko-KR"/>
              </w:rPr>
              <w:t>а</w:t>
            </w:r>
            <w:r w:rsidRPr="00B31F2B">
              <w:rPr>
                <w:rFonts w:eastAsia="Times New Roman" w:cs="Times New Roman"/>
                <w:kern w:val="2"/>
                <w:sz w:val="18"/>
                <w:szCs w:val="18"/>
                <w:lang w:eastAsia="ko-KR"/>
              </w:rPr>
              <w:t>гополучных семей, семей, наход</w:t>
            </w:r>
            <w:r w:rsidRPr="00B31F2B">
              <w:rPr>
                <w:rFonts w:eastAsia="Times New Roman" w:cs="Times New Roman"/>
                <w:kern w:val="2"/>
                <w:sz w:val="18"/>
                <w:szCs w:val="18"/>
                <w:lang w:eastAsia="ko-KR"/>
              </w:rPr>
              <w:t>я</w:t>
            </w:r>
            <w:r w:rsidRPr="00B31F2B">
              <w:rPr>
                <w:rFonts w:eastAsia="Times New Roman" w:cs="Times New Roman"/>
                <w:kern w:val="2"/>
                <w:sz w:val="18"/>
                <w:szCs w:val="18"/>
                <w:lang w:eastAsia="ko-KR"/>
              </w:rPr>
              <w:t>щихся в ТЖС. Составление с</w:t>
            </w:r>
            <w:r w:rsidRPr="00B31F2B">
              <w:rPr>
                <w:rFonts w:eastAsia="Times New Roman" w:cs="Times New Roman"/>
                <w:kern w:val="2"/>
                <w:sz w:val="18"/>
                <w:szCs w:val="18"/>
                <w:lang w:eastAsia="ko-KR"/>
              </w:rPr>
              <w:t>о</w:t>
            </w:r>
            <w:r w:rsidRPr="00B31F2B">
              <w:rPr>
                <w:rFonts w:eastAsia="Times New Roman" w:cs="Times New Roman"/>
                <w:kern w:val="2"/>
                <w:sz w:val="18"/>
                <w:szCs w:val="18"/>
                <w:lang w:eastAsia="ko-KR"/>
              </w:rPr>
              <w:t>циального па</w:t>
            </w:r>
            <w:r w:rsidRPr="00B31F2B">
              <w:rPr>
                <w:rFonts w:eastAsia="Times New Roman" w:cs="Times New Roman"/>
                <w:kern w:val="2"/>
                <w:sz w:val="18"/>
                <w:szCs w:val="18"/>
                <w:lang w:eastAsia="ko-KR"/>
              </w:rPr>
              <w:t>с</w:t>
            </w:r>
            <w:r w:rsidRPr="00B31F2B">
              <w:rPr>
                <w:rFonts w:eastAsia="Times New Roman" w:cs="Times New Roman"/>
                <w:kern w:val="2"/>
                <w:sz w:val="18"/>
                <w:szCs w:val="18"/>
                <w:lang w:eastAsia="ko-KR"/>
              </w:rPr>
              <w:t>порта школы</w:t>
            </w:r>
          </w:p>
        </w:tc>
        <w:tc>
          <w:tcPr>
            <w:tcW w:w="1267" w:type="dxa"/>
            <w:gridSpan w:val="4"/>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1-11</w:t>
            </w:r>
          </w:p>
        </w:tc>
        <w:tc>
          <w:tcPr>
            <w:tcW w:w="1418"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Сентябрь</w:t>
            </w:r>
          </w:p>
        </w:tc>
        <w:tc>
          <w:tcPr>
            <w:tcW w:w="2443" w:type="dxa"/>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Классные руководители</w:t>
            </w:r>
          </w:p>
        </w:tc>
      </w:tr>
      <w:tr w:rsidR="00B31F2B" w:rsidRPr="00B31F2B" w:rsidTr="00DF3394">
        <w:tc>
          <w:tcPr>
            <w:tcW w:w="1676" w:type="dxa"/>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t>Посещение об</w:t>
            </w:r>
            <w:r w:rsidRPr="00B31F2B">
              <w:rPr>
                <w:rFonts w:eastAsia="Times New Roman" w:cs="Times New Roman"/>
                <w:kern w:val="2"/>
                <w:sz w:val="18"/>
                <w:szCs w:val="18"/>
                <w:lang w:eastAsia="ko-KR"/>
              </w:rPr>
              <w:t>у</w:t>
            </w:r>
            <w:r w:rsidRPr="00B31F2B">
              <w:rPr>
                <w:rFonts w:eastAsia="Times New Roman" w:cs="Times New Roman"/>
                <w:kern w:val="2"/>
                <w:sz w:val="18"/>
                <w:szCs w:val="18"/>
                <w:lang w:eastAsia="ko-KR"/>
              </w:rPr>
              <w:t>чающихся на дому, составление актов проверки жили</w:t>
            </w:r>
            <w:r w:rsidRPr="00B31F2B">
              <w:rPr>
                <w:rFonts w:eastAsia="Times New Roman" w:cs="Times New Roman"/>
                <w:kern w:val="2"/>
                <w:sz w:val="18"/>
                <w:szCs w:val="18"/>
                <w:lang w:eastAsia="ko-KR"/>
              </w:rPr>
              <w:t>щ</w:t>
            </w:r>
            <w:r w:rsidRPr="00B31F2B">
              <w:rPr>
                <w:rFonts w:eastAsia="Times New Roman" w:cs="Times New Roman"/>
                <w:kern w:val="2"/>
                <w:sz w:val="18"/>
                <w:szCs w:val="18"/>
                <w:lang w:eastAsia="ko-KR"/>
              </w:rPr>
              <w:t>но-бытовых усл</w:t>
            </w:r>
            <w:r w:rsidRPr="00B31F2B">
              <w:rPr>
                <w:rFonts w:eastAsia="Times New Roman" w:cs="Times New Roman"/>
                <w:kern w:val="2"/>
                <w:sz w:val="18"/>
                <w:szCs w:val="18"/>
                <w:lang w:eastAsia="ko-KR"/>
              </w:rPr>
              <w:t>о</w:t>
            </w:r>
            <w:r w:rsidRPr="00B31F2B">
              <w:rPr>
                <w:rFonts w:eastAsia="Times New Roman" w:cs="Times New Roman"/>
                <w:kern w:val="2"/>
                <w:sz w:val="18"/>
                <w:szCs w:val="18"/>
                <w:lang w:eastAsia="ko-KR"/>
              </w:rPr>
              <w:t>вий детей-сирот, оставшихся без попечения род</w:t>
            </w:r>
            <w:r w:rsidRPr="00B31F2B">
              <w:rPr>
                <w:rFonts w:eastAsia="Times New Roman" w:cs="Times New Roman"/>
                <w:kern w:val="2"/>
                <w:sz w:val="18"/>
                <w:szCs w:val="18"/>
                <w:lang w:eastAsia="ko-KR"/>
              </w:rPr>
              <w:t>и</w:t>
            </w:r>
            <w:r w:rsidRPr="00B31F2B">
              <w:rPr>
                <w:rFonts w:eastAsia="Times New Roman" w:cs="Times New Roman"/>
                <w:kern w:val="2"/>
                <w:sz w:val="18"/>
                <w:szCs w:val="18"/>
                <w:lang w:eastAsia="ko-KR"/>
              </w:rPr>
              <w:t>телей, наход</w:t>
            </w:r>
            <w:r w:rsidRPr="00B31F2B">
              <w:rPr>
                <w:rFonts w:eastAsia="Times New Roman" w:cs="Times New Roman"/>
                <w:kern w:val="2"/>
                <w:sz w:val="18"/>
                <w:szCs w:val="18"/>
                <w:lang w:eastAsia="ko-KR"/>
              </w:rPr>
              <w:t>я</w:t>
            </w:r>
            <w:r w:rsidRPr="00B31F2B">
              <w:rPr>
                <w:rFonts w:eastAsia="Times New Roman" w:cs="Times New Roman"/>
                <w:kern w:val="2"/>
                <w:sz w:val="18"/>
                <w:szCs w:val="18"/>
                <w:lang w:eastAsia="ko-KR"/>
              </w:rPr>
              <w:t>щихся в трудной жизненной ситу</w:t>
            </w:r>
            <w:r w:rsidRPr="00B31F2B">
              <w:rPr>
                <w:rFonts w:eastAsia="Times New Roman" w:cs="Times New Roman"/>
                <w:kern w:val="2"/>
                <w:sz w:val="18"/>
                <w:szCs w:val="18"/>
                <w:lang w:eastAsia="ko-KR"/>
              </w:rPr>
              <w:t>а</w:t>
            </w:r>
            <w:r w:rsidRPr="00B31F2B">
              <w:rPr>
                <w:rFonts w:eastAsia="Times New Roman" w:cs="Times New Roman"/>
                <w:kern w:val="2"/>
                <w:sz w:val="18"/>
                <w:szCs w:val="18"/>
                <w:lang w:eastAsia="ko-KR"/>
              </w:rPr>
              <w:t>ции</w:t>
            </w:r>
          </w:p>
        </w:tc>
        <w:tc>
          <w:tcPr>
            <w:tcW w:w="1267" w:type="dxa"/>
            <w:gridSpan w:val="4"/>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1-11</w:t>
            </w:r>
          </w:p>
        </w:tc>
        <w:tc>
          <w:tcPr>
            <w:tcW w:w="1418"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 xml:space="preserve">1 раз в квартал </w:t>
            </w:r>
          </w:p>
        </w:tc>
        <w:tc>
          <w:tcPr>
            <w:tcW w:w="2443" w:type="dxa"/>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Классные руководители, социальный педагог</w:t>
            </w:r>
          </w:p>
        </w:tc>
      </w:tr>
      <w:tr w:rsidR="00B31F2B" w:rsidRPr="00B31F2B" w:rsidTr="00DF3394">
        <w:tc>
          <w:tcPr>
            <w:tcW w:w="1676" w:type="dxa"/>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t>Рейды в семьи обучающихся на дому, требующих особого внимания и посещение с</w:t>
            </w:r>
            <w:r w:rsidRPr="00B31F2B">
              <w:rPr>
                <w:rFonts w:eastAsia="Times New Roman" w:cs="Times New Roman"/>
                <w:kern w:val="2"/>
                <w:sz w:val="18"/>
                <w:szCs w:val="18"/>
                <w:lang w:eastAsia="ko-KR"/>
              </w:rPr>
              <w:t>е</w:t>
            </w:r>
            <w:r w:rsidRPr="00B31F2B">
              <w:rPr>
                <w:rFonts w:eastAsia="Times New Roman" w:cs="Times New Roman"/>
                <w:kern w:val="2"/>
                <w:sz w:val="18"/>
                <w:szCs w:val="18"/>
                <w:lang w:eastAsia="ko-KR"/>
              </w:rPr>
              <w:t>мей, состоявших на учёте в ПДН и ВШУ</w:t>
            </w:r>
          </w:p>
        </w:tc>
        <w:tc>
          <w:tcPr>
            <w:tcW w:w="1267" w:type="dxa"/>
            <w:gridSpan w:val="4"/>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1-11</w:t>
            </w:r>
          </w:p>
        </w:tc>
        <w:tc>
          <w:tcPr>
            <w:tcW w:w="1418"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В течение года</w:t>
            </w:r>
          </w:p>
        </w:tc>
        <w:tc>
          <w:tcPr>
            <w:tcW w:w="2443" w:type="dxa"/>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Классные руководители, социальный педагог, и</w:t>
            </w:r>
            <w:r w:rsidRPr="00B31F2B">
              <w:rPr>
                <w:rFonts w:eastAsia="Times New Roman" w:cs="Times New Roman"/>
                <w:kern w:val="2"/>
                <w:sz w:val="18"/>
                <w:szCs w:val="18"/>
                <w:lang w:eastAsia="ko-KR"/>
              </w:rPr>
              <w:t>н</w:t>
            </w:r>
            <w:r w:rsidRPr="00B31F2B">
              <w:rPr>
                <w:rFonts w:eastAsia="Times New Roman" w:cs="Times New Roman"/>
                <w:kern w:val="2"/>
                <w:sz w:val="18"/>
                <w:szCs w:val="18"/>
                <w:lang w:eastAsia="ko-KR"/>
              </w:rPr>
              <w:t>спектор ЦОБ</w:t>
            </w:r>
          </w:p>
        </w:tc>
      </w:tr>
      <w:tr w:rsidR="00B31F2B" w:rsidRPr="00B31F2B" w:rsidTr="00DF3394">
        <w:tc>
          <w:tcPr>
            <w:tcW w:w="1676" w:type="dxa"/>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t>Организация и</w:t>
            </w:r>
            <w:r w:rsidRPr="00B31F2B">
              <w:rPr>
                <w:rFonts w:eastAsia="Times New Roman" w:cs="Times New Roman"/>
                <w:kern w:val="2"/>
                <w:sz w:val="18"/>
                <w:szCs w:val="18"/>
                <w:lang w:eastAsia="ko-KR"/>
              </w:rPr>
              <w:t>н</w:t>
            </w:r>
            <w:r w:rsidRPr="00B31F2B">
              <w:rPr>
                <w:rFonts w:eastAsia="Times New Roman" w:cs="Times New Roman"/>
                <w:kern w:val="2"/>
                <w:sz w:val="18"/>
                <w:szCs w:val="18"/>
                <w:lang w:eastAsia="ko-KR"/>
              </w:rPr>
              <w:t>дивидуальных психол</w:t>
            </w:r>
            <w:r w:rsidRPr="00B31F2B">
              <w:rPr>
                <w:rFonts w:eastAsia="Times New Roman" w:cs="Times New Roman"/>
                <w:kern w:val="2"/>
                <w:sz w:val="18"/>
                <w:szCs w:val="18"/>
                <w:lang w:eastAsia="ko-KR"/>
              </w:rPr>
              <w:t>о</w:t>
            </w:r>
            <w:r w:rsidRPr="00B31F2B">
              <w:rPr>
                <w:rFonts w:eastAsia="Times New Roman" w:cs="Times New Roman"/>
                <w:kern w:val="2"/>
                <w:sz w:val="18"/>
                <w:szCs w:val="18"/>
                <w:lang w:eastAsia="ko-KR"/>
              </w:rPr>
              <w:t>го-педагогических консультаций с привлечением психологов, соц. педагогов, врачей, правоохран</w:t>
            </w:r>
            <w:r w:rsidRPr="00B31F2B">
              <w:rPr>
                <w:rFonts w:eastAsia="Times New Roman" w:cs="Times New Roman"/>
                <w:kern w:val="2"/>
                <w:sz w:val="18"/>
                <w:szCs w:val="18"/>
                <w:lang w:eastAsia="ko-KR"/>
              </w:rPr>
              <w:t>и</w:t>
            </w:r>
            <w:r w:rsidRPr="00B31F2B">
              <w:rPr>
                <w:rFonts w:eastAsia="Times New Roman" w:cs="Times New Roman"/>
                <w:kern w:val="2"/>
                <w:sz w:val="18"/>
                <w:szCs w:val="18"/>
                <w:lang w:eastAsia="ko-KR"/>
              </w:rPr>
              <w:t>тельных органов</w:t>
            </w:r>
          </w:p>
        </w:tc>
        <w:tc>
          <w:tcPr>
            <w:tcW w:w="1267" w:type="dxa"/>
            <w:gridSpan w:val="4"/>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1-11</w:t>
            </w:r>
          </w:p>
        </w:tc>
        <w:tc>
          <w:tcPr>
            <w:tcW w:w="1418"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По мере нео</w:t>
            </w:r>
            <w:r w:rsidRPr="00B31F2B">
              <w:rPr>
                <w:rFonts w:eastAsia="Times New Roman" w:cs="Times New Roman"/>
                <w:kern w:val="2"/>
                <w:sz w:val="18"/>
                <w:szCs w:val="18"/>
                <w:lang w:eastAsia="ko-KR"/>
              </w:rPr>
              <w:t>б</w:t>
            </w:r>
            <w:r w:rsidRPr="00B31F2B">
              <w:rPr>
                <w:rFonts w:eastAsia="Times New Roman" w:cs="Times New Roman"/>
                <w:kern w:val="2"/>
                <w:sz w:val="18"/>
                <w:szCs w:val="18"/>
                <w:lang w:eastAsia="ko-KR"/>
              </w:rPr>
              <w:t>ходимости в течение года</w:t>
            </w:r>
          </w:p>
        </w:tc>
        <w:tc>
          <w:tcPr>
            <w:tcW w:w="2443" w:type="dxa"/>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Педагог -психолог</w:t>
            </w:r>
          </w:p>
        </w:tc>
      </w:tr>
      <w:tr w:rsidR="00B31F2B" w:rsidRPr="00B31F2B" w:rsidTr="00DF3394">
        <w:tc>
          <w:tcPr>
            <w:tcW w:w="1676" w:type="dxa"/>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t>Привлечение р</w:t>
            </w:r>
            <w:r w:rsidRPr="00B31F2B">
              <w:rPr>
                <w:rFonts w:eastAsia="Times New Roman" w:cs="Times New Roman"/>
                <w:kern w:val="2"/>
                <w:sz w:val="18"/>
                <w:szCs w:val="18"/>
                <w:lang w:eastAsia="ko-KR"/>
              </w:rPr>
              <w:t>о</w:t>
            </w:r>
            <w:r w:rsidRPr="00B31F2B">
              <w:rPr>
                <w:rFonts w:eastAsia="Times New Roman" w:cs="Times New Roman"/>
                <w:kern w:val="2"/>
                <w:sz w:val="18"/>
                <w:szCs w:val="18"/>
                <w:lang w:eastAsia="ko-KR"/>
              </w:rPr>
              <w:t>дительской общ</w:t>
            </w:r>
            <w:r w:rsidRPr="00B31F2B">
              <w:rPr>
                <w:rFonts w:eastAsia="Times New Roman" w:cs="Times New Roman"/>
                <w:kern w:val="2"/>
                <w:sz w:val="18"/>
                <w:szCs w:val="18"/>
                <w:lang w:eastAsia="ko-KR"/>
              </w:rPr>
              <w:t>е</w:t>
            </w:r>
            <w:r w:rsidRPr="00B31F2B">
              <w:rPr>
                <w:rFonts w:eastAsia="Times New Roman" w:cs="Times New Roman"/>
                <w:kern w:val="2"/>
                <w:sz w:val="18"/>
                <w:szCs w:val="18"/>
                <w:lang w:eastAsia="ko-KR"/>
              </w:rPr>
              <w:t>ственности, Управляющего совета к орган</w:t>
            </w:r>
            <w:r w:rsidRPr="00B31F2B">
              <w:rPr>
                <w:rFonts w:eastAsia="Times New Roman" w:cs="Times New Roman"/>
                <w:kern w:val="2"/>
                <w:sz w:val="18"/>
                <w:szCs w:val="18"/>
                <w:lang w:eastAsia="ko-KR"/>
              </w:rPr>
              <w:t>и</w:t>
            </w:r>
            <w:r w:rsidRPr="00B31F2B">
              <w:rPr>
                <w:rFonts w:eastAsia="Times New Roman" w:cs="Times New Roman"/>
                <w:kern w:val="2"/>
                <w:sz w:val="18"/>
                <w:szCs w:val="18"/>
                <w:lang w:eastAsia="ko-KR"/>
              </w:rPr>
              <w:t>зации и провед</w:t>
            </w:r>
            <w:r w:rsidRPr="00B31F2B">
              <w:rPr>
                <w:rFonts w:eastAsia="Times New Roman" w:cs="Times New Roman"/>
                <w:kern w:val="2"/>
                <w:sz w:val="18"/>
                <w:szCs w:val="18"/>
                <w:lang w:eastAsia="ko-KR"/>
              </w:rPr>
              <w:t>е</w:t>
            </w:r>
            <w:r w:rsidRPr="00B31F2B">
              <w:rPr>
                <w:rFonts w:eastAsia="Times New Roman" w:cs="Times New Roman"/>
                <w:kern w:val="2"/>
                <w:sz w:val="18"/>
                <w:szCs w:val="18"/>
                <w:lang w:eastAsia="ko-KR"/>
              </w:rPr>
              <w:t>нию внутр</w:t>
            </w:r>
            <w:r w:rsidRPr="00B31F2B">
              <w:rPr>
                <w:rFonts w:eastAsia="Times New Roman" w:cs="Times New Roman"/>
                <w:kern w:val="2"/>
                <w:sz w:val="18"/>
                <w:szCs w:val="18"/>
                <w:lang w:eastAsia="ko-KR"/>
              </w:rPr>
              <w:t>и</w:t>
            </w:r>
            <w:r w:rsidRPr="00B31F2B">
              <w:rPr>
                <w:rFonts w:eastAsia="Times New Roman" w:cs="Times New Roman"/>
                <w:kern w:val="2"/>
                <w:sz w:val="18"/>
                <w:szCs w:val="18"/>
                <w:lang w:eastAsia="ko-KR"/>
              </w:rPr>
              <w:lastRenderedPageBreak/>
              <w:t>классных, о</w:t>
            </w:r>
            <w:r w:rsidRPr="00B31F2B">
              <w:rPr>
                <w:rFonts w:eastAsia="Times New Roman" w:cs="Times New Roman"/>
                <w:kern w:val="2"/>
                <w:sz w:val="18"/>
                <w:szCs w:val="18"/>
                <w:lang w:eastAsia="ko-KR"/>
              </w:rPr>
              <w:t>б</w:t>
            </w:r>
            <w:r w:rsidRPr="00B31F2B">
              <w:rPr>
                <w:rFonts w:eastAsia="Times New Roman" w:cs="Times New Roman"/>
                <w:kern w:val="2"/>
                <w:sz w:val="18"/>
                <w:szCs w:val="18"/>
                <w:lang w:eastAsia="ko-KR"/>
              </w:rPr>
              <w:t>щешкольных, районных, горо</w:t>
            </w:r>
            <w:r w:rsidRPr="00B31F2B">
              <w:rPr>
                <w:rFonts w:eastAsia="Times New Roman" w:cs="Times New Roman"/>
                <w:kern w:val="2"/>
                <w:sz w:val="18"/>
                <w:szCs w:val="18"/>
                <w:lang w:eastAsia="ko-KR"/>
              </w:rPr>
              <w:t>д</w:t>
            </w:r>
            <w:r w:rsidRPr="00B31F2B">
              <w:rPr>
                <w:rFonts w:eastAsia="Times New Roman" w:cs="Times New Roman"/>
                <w:kern w:val="2"/>
                <w:sz w:val="18"/>
                <w:szCs w:val="18"/>
                <w:lang w:eastAsia="ko-KR"/>
              </w:rPr>
              <w:t>ских мероприятий, НПК, благ</w:t>
            </w:r>
            <w:r w:rsidRPr="00B31F2B">
              <w:rPr>
                <w:rFonts w:eastAsia="Times New Roman" w:cs="Times New Roman"/>
                <w:kern w:val="2"/>
                <w:sz w:val="18"/>
                <w:szCs w:val="18"/>
                <w:lang w:eastAsia="ko-KR"/>
              </w:rPr>
              <w:t>о</w:t>
            </w:r>
            <w:r w:rsidRPr="00B31F2B">
              <w:rPr>
                <w:rFonts w:eastAsia="Times New Roman" w:cs="Times New Roman"/>
                <w:kern w:val="2"/>
                <w:sz w:val="18"/>
                <w:szCs w:val="18"/>
                <w:lang w:eastAsia="ko-KR"/>
              </w:rPr>
              <w:t>устройства терр</w:t>
            </w:r>
            <w:r w:rsidRPr="00B31F2B">
              <w:rPr>
                <w:rFonts w:eastAsia="Times New Roman" w:cs="Times New Roman"/>
                <w:kern w:val="2"/>
                <w:sz w:val="18"/>
                <w:szCs w:val="18"/>
                <w:lang w:eastAsia="ko-KR"/>
              </w:rPr>
              <w:t>и</w:t>
            </w:r>
            <w:r w:rsidRPr="00B31F2B">
              <w:rPr>
                <w:rFonts w:eastAsia="Times New Roman" w:cs="Times New Roman"/>
                <w:kern w:val="2"/>
                <w:sz w:val="18"/>
                <w:szCs w:val="18"/>
                <w:lang w:eastAsia="ko-KR"/>
              </w:rPr>
              <w:t>тории</w:t>
            </w:r>
          </w:p>
        </w:tc>
        <w:tc>
          <w:tcPr>
            <w:tcW w:w="1267" w:type="dxa"/>
            <w:gridSpan w:val="4"/>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lastRenderedPageBreak/>
              <w:t>1-11</w:t>
            </w:r>
          </w:p>
        </w:tc>
        <w:tc>
          <w:tcPr>
            <w:tcW w:w="1418"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В течение года</w:t>
            </w:r>
          </w:p>
        </w:tc>
        <w:tc>
          <w:tcPr>
            <w:tcW w:w="2443" w:type="dxa"/>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Классные руководители</w:t>
            </w:r>
          </w:p>
        </w:tc>
      </w:tr>
      <w:tr w:rsidR="00B31F2B" w:rsidRPr="00B31F2B" w:rsidTr="00DF3394">
        <w:tc>
          <w:tcPr>
            <w:tcW w:w="1676" w:type="dxa"/>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lastRenderedPageBreak/>
              <w:t>Регулярное о</w:t>
            </w:r>
            <w:r w:rsidRPr="00B31F2B">
              <w:rPr>
                <w:rFonts w:eastAsia="Times New Roman" w:cs="Times New Roman"/>
                <w:kern w:val="2"/>
                <w:sz w:val="18"/>
                <w:szCs w:val="18"/>
                <w:lang w:eastAsia="ko-KR"/>
              </w:rPr>
              <w:t>б</w:t>
            </w:r>
            <w:r w:rsidRPr="00B31F2B">
              <w:rPr>
                <w:rFonts w:eastAsia="Times New Roman" w:cs="Times New Roman"/>
                <w:kern w:val="2"/>
                <w:sz w:val="18"/>
                <w:szCs w:val="18"/>
                <w:lang w:eastAsia="ko-KR"/>
              </w:rPr>
              <w:t>новление школ</w:t>
            </w:r>
            <w:r w:rsidRPr="00B31F2B">
              <w:rPr>
                <w:rFonts w:eastAsia="Times New Roman" w:cs="Times New Roman"/>
                <w:kern w:val="2"/>
                <w:sz w:val="18"/>
                <w:szCs w:val="18"/>
                <w:lang w:eastAsia="ko-KR"/>
              </w:rPr>
              <w:t>ь</w:t>
            </w:r>
            <w:r w:rsidRPr="00B31F2B">
              <w:rPr>
                <w:rFonts w:eastAsia="Times New Roman" w:cs="Times New Roman"/>
                <w:kern w:val="2"/>
                <w:sz w:val="18"/>
                <w:szCs w:val="18"/>
                <w:lang w:eastAsia="ko-KR"/>
              </w:rPr>
              <w:t>ного сайта, вед</w:t>
            </w:r>
            <w:r w:rsidRPr="00B31F2B">
              <w:rPr>
                <w:rFonts w:eastAsia="Times New Roman" w:cs="Times New Roman"/>
                <w:kern w:val="2"/>
                <w:sz w:val="18"/>
                <w:szCs w:val="18"/>
                <w:lang w:eastAsia="ko-KR"/>
              </w:rPr>
              <w:t>е</w:t>
            </w:r>
            <w:r w:rsidRPr="00B31F2B">
              <w:rPr>
                <w:rFonts w:eastAsia="Times New Roman" w:cs="Times New Roman"/>
                <w:kern w:val="2"/>
                <w:sz w:val="18"/>
                <w:szCs w:val="18"/>
                <w:lang w:eastAsia="ko-KR"/>
              </w:rPr>
              <w:t>ние электронного журнала, дневн</w:t>
            </w:r>
            <w:r w:rsidRPr="00B31F2B">
              <w:rPr>
                <w:rFonts w:eastAsia="Times New Roman" w:cs="Times New Roman"/>
                <w:kern w:val="2"/>
                <w:sz w:val="18"/>
                <w:szCs w:val="18"/>
                <w:lang w:eastAsia="ko-KR"/>
              </w:rPr>
              <w:t>и</w:t>
            </w:r>
            <w:r w:rsidRPr="00B31F2B">
              <w:rPr>
                <w:rFonts w:eastAsia="Times New Roman" w:cs="Times New Roman"/>
                <w:kern w:val="2"/>
                <w:sz w:val="18"/>
                <w:szCs w:val="18"/>
                <w:lang w:eastAsia="ko-KR"/>
              </w:rPr>
              <w:t>ков</w:t>
            </w:r>
          </w:p>
        </w:tc>
        <w:tc>
          <w:tcPr>
            <w:tcW w:w="1267" w:type="dxa"/>
            <w:gridSpan w:val="4"/>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p>
        </w:tc>
        <w:tc>
          <w:tcPr>
            <w:tcW w:w="1418"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В течение года</w:t>
            </w:r>
          </w:p>
        </w:tc>
        <w:tc>
          <w:tcPr>
            <w:tcW w:w="2443" w:type="dxa"/>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Заместитель директора по ИКТ, учителя предметники, классные руководители</w:t>
            </w:r>
          </w:p>
        </w:tc>
      </w:tr>
      <w:tr w:rsidR="00B31F2B" w:rsidRPr="00B31F2B" w:rsidTr="00DF3394">
        <w:tc>
          <w:tcPr>
            <w:tcW w:w="1676" w:type="dxa"/>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Проведение общешкольных родительских собраний</w:t>
            </w:r>
          </w:p>
        </w:tc>
        <w:tc>
          <w:tcPr>
            <w:tcW w:w="1267" w:type="dxa"/>
            <w:gridSpan w:val="4"/>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1-11</w:t>
            </w:r>
          </w:p>
        </w:tc>
        <w:tc>
          <w:tcPr>
            <w:tcW w:w="1418"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 xml:space="preserve">2 раза в год, по необходимости </w:t>
            </w:r>
          </w:p>
        </w:tc>
        <w:tc>
          <w:tcPr>
            <w:tcW w:w="2443" w:type="dxa"/>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Администрация</w:t>
            </w:r>
          </w:p>
        </w:tc>
      </w:tr>
      <w:tr w:rsidR="00B31F2B" w:rsidRPr="00B31F2B" w:rsidTr="00DF3394">
        <w:tc>
          <w:tcPr>
            <w:tcW w:w="1676" w:type="dxa"/>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t>Организация р</w:t>
            </w:r>
            <w:r w:rsidRPr="00B31F2B">
              <w:rPr>
                <w:rFonts w:eastAsia="Times New Roman" w:cs="Times New Roman"/>
                <w:kern w:val="2"/>
                <w:sz w:val="18"/>
                <w:szCs w:val="18"/>
                <w:lang w:eastAsia="ko-KR"/>
              </w:rPr>
              <w:t>а</w:t>
            </w:r>
            <w:r w:rsidRPr="00B31F2B">
              <w:rPr>
                <w:rFonts w:eastAsia="Times New Roman" w:cs="Times New Roman"/>
                <w:kern w:val="2"/>
                <w:sz w:val="18"/>
                <w:szCs w:val="18"/>
                <w:lang w:eastAsia="ko-KR"/>
              </w:rPr>
              <w:t>боты специал</w:t>
            </w:r>
            <w:r w:rsidRPr="00B31F2B">
              <w:rPr>
                <w:rFonts w:eastAsia="Times New Roman" w:cs="Times New Roman"/>
                <w:kern w:val="2"/>
                <w:sz w:val="18"/>
                <w:szCs w:val="18"/>
                <w:lang w:eastAsia="ko-KR"/>
              </w:rPr>
              <w:t>и</w:t>
            </w:r>
            <w:r w:rsidRPr="00B31F2B">
              <w:rPr>
                <w:rFonts w:eastAsia="Times New Roman" w:cs="Times New Roman"/>
                <w:kern w:val="2"/>
                <w:sz w:val="18"/>
                <w:szCs w:val="18"/>
                <w:lang w:eastAsia="ko-KR"/>
              </w:rPr>
              <w:t>стов, конфликтной комиссии, адм</w:t>
            </w:r>
            <w:r w:rsidRPr="00B31F2B">
              <w:rPr>
                <w:rFonts w:eastAsia="Times New Roman" w:cs="Times New Roman"/>
                <w:kern w:val="2"/>
                <w:sz w:val="18"/>
                <w:szCs w:val="18"/>
                <w:lang w:eastAsia="ko-KR"/>
              </w:rPr>
              <w:t>и</w:t>
            </w:r>
            <w:r w:rsidRPr="00B31F2B">
              <w:rPr>
                <w:rFonts w:eastAsia="Times New Roman" w:cs="Times New Roman"/>
                <w:kern w:val="2"/>
                <w:sz w:val="18"/>
                <w:szCs w:val="18"/>
                <w:lang w:eastAsia="ko-KR"/>
              </w:rPr>
              <w:t>нистрации школы по запросу род</w:t>
            </w:r>
            <w:r w:rsidRPr="00B31F2B">
              <w:rPr>
                <w:rFonts w:eastAsia="Times New Roman" w:cs="Times New Roman"/>
                <w:kern w:val="2"/>
                <w:sz w:val="18"/>
                <w:szCs w:val="18"/>
                <w:lang w:eastAsia="ko-KR"/>
              </w:rPr>
              <w:t>и</w:t>
            </w:r>
            <w:r w:rsidRPr="00B31F2B">
              <w:rPr>
                <w:rFonts w:eastAsia="Times New Roman" w:cs="Times New Roman"/>
                <w:kern w:val="2"/>
                <w:sz w:val="18"/>
                <w:szCs w:val="18"/>
                <w:lang w:eastAsia="ko-KR"/>
              </w:rPr>
              <w:t>телей для решения острых ко</w:t>
            </w:r>
            <w:r w:rsidRPr="00B31F2B">
              <w:rPr>
                <w:rFonts w:eastAsia="Times New Roman" w:cs="Times New Roman"/>
                <w:kern w:val="2"/>
                <w:sz w:val="18"/>
                <w:szCs w:val="18"/>
                <w:lang w:eastAsia="ko-KR"/>
              </w:rPr>
              <w:t>н</w:t>
            </w:r>
            <w:r w:rsidRPr="00B31F2B">
              <w:rPr>
                <w:rFonts w:eastAsia="Times New Roman" w:cs="Times New Roman"/>
                <w:kern w:val="2"/>
                <w:sz w:val="18"/>
                <w:szCs w:val="18"/>
                <w:lang w:eastAsia="ko-KR"/>
              </w:rPr>
              <w:t>фликтных ситу</w:t>
            </w:r>
            <w:r w:rsidRPr="00B31F2B">
              <w:rPr>
                <w:rFonts w:eastAsia="Times New Roman" w:cs="Times New Roman"/>
                <w:kern w:val="2"/>
                <w:sz w:val="18"/>
                <w:szCs w:val="18"/>
                <w:lang w:eastAsia="ko-KR"/>
              </w:rPr>
              <w:t>а</w:t>
            </w:r>
            <w:r w:rsidRPr="00B31F2B">
              <w:rPr>
                <w:rFonts w:eastAsia="Times New Roman" w:cs="Times New Roman"/>
                <w:kern w:val="2"/>
                <w:sz w:val="18"/>
                <w:szCs w:val="18"/>
                <w:lang w:eastAsia="ko-KR"/>
              </w:rPr>
              <w:t>ций</w:t>
            </w:r>
          </w:p>
        </w:tc>
        <w:tc>
          <w:tcPr>
            <w:tcW w:w="1267" w:type="dxa"/>
            <w:gridSpan w:val="4"/>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p>
        </w:tc>
        <w:tc>
          <w:tcPr>
            <w:tcW w:w="1418"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По необходимости</w:t>
            </w:r>
          </w:p>
        </w:tc>
        <w:tc>
          <w:tcPr>
            <w:tcW w:w="2443" w:type="dxa"/>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СПС</w:t>
            </w:r>
          </w:p>
        </w:tc>
      </w:tr>
      <w:tr w:rsidR="00B31F2B" w:rsidRPr="00CD1ABA" w:rsidTr="00DF3394">
        <w:tc>
          <w:tcPr>
            <w:tcW w:w="1676" w:type="dxa"/>
          </w:tcPr>
          <w:p w:rsidR="00B31F2B" w:rsidRPr="00B31F2B" w:rsidRDefault="00B31F2B" w:rsidP="00DF3394">
            <w:pPr>
              <w:widowControl w:val="0"/>
              <w:autoSpaceDE w:val="0"/>
              <w:autoSpaceDN w:val="0"/>
              <w:spacing w:after="0" w:line="240" w:lineRule="auto"/>
              <w:ind w:firstLine="0"/>
              <w:rPr>
                <w:rFonts w:eastAsia="Times New Roman" w:cs="Times New Roman"/>
                <w:kern w:val="2"/>
                <w:sz w:val="18"/>
                <w:szCs w:val="18"/>
                <w:lang w:eastAsia="ko-KR"/>
              </w:rPr>
            </w:pPr>
            <w:r w:rsidRPr="00B31F2B">
              <w:rPr>
                <w:rFonts w:eastAsia="Times New Roman" w:cs="Times New Roman"/>
                <w:kern w:val="2"/>
                <w:sz w:val="18"/>
                <w:szCs w:val="18"/>
                <w:lang w:eastAsia="ko-KR"/>
              </w:rPr>
              <w:t>Организация уч</w:t>
            </w:r>
            <w:r w:rsidRPr="00B31F2B">
              <w:rPr>
                <w:rFonts w:eastAsia="Times New Roman" w:cs="Times New Roman"/>
                <w:kern w:val="2"/>
                <w:sz w:val="18"/>
                <w:szCs w:val="18"/>
                <w:lang w:eastAsia="ko-KR"/>
              </w:rPr>
              <w:t>а</w:t>
            </w:r>
            <w:r w:rsidRPr="00B31F2B">
              <w:rPr>
                <w:rFonts w:eastAsia="Times New Roman" w:cs="Times New Roman"/>
                <w:kern w:val="2"/>
                <w:sz w:val="18"/>
                <w:szCs w:val="18"/>
                <w:lang w:eastAsia="ko-KR"/>
              </w:rPr>
              <w:t>стия родителей (законных пре</w:t>
            </w:r>
            <w:r w:rsidRPr="00B31F2B">
              <w:rPr>
                <w:rFonts w:eastAsia="Times New Roman" w:cs="Times New Roman"/>
                <w:kern w:val="2"/>
                <w:sz w:val="18"/>
                <w:szCs w:val="18"/>
                <w:lang w:eastAsia="ko-KR"/>
              </w:rPr>
              <w:t>д</w:t>
            </w:r>
            <w:r w:rsidRPr="00B31F2B">
              <w:rPr>
                <w:rFonts w:eastAsia="Times New Roman" w:cs="Times New Roman"/>
                <w:kern w:val="2"/>
                <w:sz w:val="18"/>
                <w:szCs w:val="18"/>
                <w:lang w:eastAsia="ko-KR"/>
              </w:rPr>
              <w:t>ставителей) в районных, горо</w:t>
            </w:r>
            <w:r w:rsidRPr="00B31F2B">
              <w:rPr>
                <w:rFonts w:eastAsia="Times New Roman" w:cs="Times New Roman"/>
                <w:kern w:val="2"/>
                <w:sz w:val="18"/>
                <w:szCs w:val="18"/>
                <w:lang w:eastAsia="ko-KR"/>
              </w:rPr>
              <w:t>д</w:t>
            </w:r>
            <w:r w:rsidRPr="00B31F2B">
              <w:rPr>
                <w:rFonts w:eastAsia="Times New Roman" w:cs="Times New Roman"/>
                <w:kern w:val="2"/>
                <w:sz w:val="18"/>
                <w:szCs w:val="18"/>
                <w:lang w:eastAsia="ko-KR"/>
              </w:rPr>
              <w:t>ских родительских собраниях, ко</w:t>
            </w:r>
            <w:r w:rsidRPr="00B31F2B">
              <w:rPr>
                <w:rFonts w:eastAsia="Times New Roman" w:cs="Times New Roman"/>
                <w:kern w:val="2"/>
                <w:sz w:val="18"/>
                <w:szCs w:val="18"/>
                <w:lang w:eastAsia="ko-KR"/>
              </w:rPr>
              <w:t>н</w:t>
            </w:r>
            <w:r w:rsidRPr="00B31F2B">
              <w:rPr>
                <w:rFonts w:eastAsia="Times New Roman" w:cs="Times New Roman"/>
                <w:kern w:val="2"/>
                <w:sz w:val="18"/>
                <w:szCs w:val="18"/>
                <w:lang w:eastAsia="ko-KR"/>
              </w:rPr>
              <w:t>ференциях, сем</w:t>
            </w:r>
            <w:r w:rsidRPr="00B31F2B">
              <w:rPr>
                <w:rFonts w:eastAsia="Times New Roman" w:cs="Times New Roman"/>
                <w:kern w:val="2"/>
                <w:sz w:val="18"/>
                <w:szCs w:val="18"/>
                <w:lang w:eastAsia="ko-KR"/>
              </w:rPr>
              <w:t>и</w:t>
            </w:r>
            <w:r w:rsidRPr="00B31F2B">
              <w:rPr>
                <w:rFonts w:eastAsia="Times New Roman" w:cs="Times New Roman"/>
                <w:kern w:val="2"/>
                <w:sz w:val="18"/>
                <w:szCs w:val="18"/>
                <w:lang w:eastAsia="ko-KR"/>
              </w:rPr>
              <w:t>нарах</w:t>
            </w:r>
          </w:p>
        </w:tc>
        <w:tc>
          <w:tcPr>
            <w:tcW w:w="1267" w:type="dxa"/>
            <w:gridSpan w:val="4"/>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1-11</w:t>
            </w:r>
          </w:p>
        </w:tc>
        <w:tc>
          <w:tcPr>
            <w:tcW w:w="1418" w:type="dxa"/>
            <w:gridSpan w:val="3"/>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val="en-US" w:eastAsia="ko-KR"/>
              </w:rPr>
            </w:pPr>
            <w:r w:rsidRPr="00B31F2B">
              <w:rPr>
                <w:rFonts w:eastAsia="Times New Roman" w:cs="Times New Roman"/>
                <w:kern w:val="2"/>
                <w:sz w:val="18"/>
                <w:szCs w:val="18"/>
                <w:lang w:val="en-US" w:eastAsia="ko-KR"/>
              </w:rPr>
              <w:t>По отдельному плану</w:t>
            </w:r>
          </w:p>
        </w:tc>
        <w:tc>
          <w:tcPr>
            <w:tcW w:w="2443" w:type="dxa"/>
          </w:tcPr>
          <w:p w:rsidR="00B31F2B" w:rsidRPr="00B31F2B" w:rsidRDefault="00B31F2B" w:rsidP="00DF3394">
            <w:pPr>
              <w:widowControl w:val="0"/>
              <w:autoSpaceDE w:val="0"/>
              <w:autoSpaceDN w:val="0"/>
              <w:spacing w:after="0" w:line="240" w:lineRule="auto"/>
              <w:ind w:firstLine="0"/>
              <w:jc w:val="center"/>
              <w:rPr>
                <w:rFonts w:eastAsia="Times New Roman" w:cs="Times New Roman"/>
                <w:kern w:val="2"/>
                <w:sz w:val="18"/>
                <w:szCs w:val="18"/>
                <w:lang w:eastAsia="ko-KR"/>
              </w:rPr>
            </w:pPr>
            <w:r w:rsidRPr="00B31F2B">
              <w:rPr>
                <w:rFonts w:eastAsia="Times New Roman" w:cs="Times New Roman"/>
                <w:kern w:val="2"/>
                <w:sz w:val="18"/>
                <w:szCs w:val="18"/>
                <w:lang w:eastAsia="ko-KR"/>
              </w:rPr>
              <w:t>Администрация</w:t>
            </w:r>
          </w:p>
        </w:tc>
      </w:tr>
    </w:tbl>
    <w:p w:rsidR="00B31F2B" w:rsidRPr="00CD1ABA" w:rsidRDefault="00B31F2B" w:rsidP="00B31F2B">
      <w:pPr>
        <w:widowControl w:val="0"/>
        <w:autoSpaceDE w:val="0"/>
        <w:autoSpaceDN w:val="0"/>
        <w:spacing w:after="0" w:line="240" w:lineRule="auto"/>
        <w:ind w:firstLine="0"/>
        <w:jc w:val="left"/>
        <w:rPr>
          <w:rFonts w:eastAsia="Times New Roman" w:cs="Times New Roman"/>
          <w:b/>
          <w:w w:val="0"/>
          <w:kern w:val="2"/>
          <w:sz w:val="18"/>
          <w:szCs w:val="18"/>
          <w:highlight w:val="cyan"/>
          <w:lang w:eastAsia="ko-KR"/>
        </w:rPr>
      </w:pPr>
    </w:p>
    <w:p w:rsidR="00B31F2B" w:rsidRPr="00CD1ABA" w:rsidRDefault="00B31F2B" w:rsidP="00B31F2B">
      <w:pPr>
        <w:widowControl w:val="0"/>
        <w:autoSpaceDE w:val="0"/>
        <w:autoSpaceDN w:val="0"/>
        <w:adjustRightInd w:val="0"/>
        <w:spacing w:after="0" w:line="240" w:lineRule="auto"/>
        <w:ind w:right="-1" w:firstLine="0"/>
        <w:rPr>
          <w:rFonts w:eastAsia="Times New Roman" w:cs="Times New Roman"/>
          <w:iCs/>
          <w:kern w:val="2"/>
          <w:sz w:val="18"/>
          <w:szCs w:val="18"/>
          <w:highlight w:val="cyan"/>
          <w:lang w:eastAsia="ko-KR"/>
        </w:rPr>
      </w:pPr>
    </w:p>
    <w:tbl>
      <w:tblPr>
        <w:tblStyle w:val="18"/>
        <w:tblW w:w="6629" w:type="dxa"/>
        <w:tblLayout w:type="fixed"/>
        <w:tblLook w:val="04A0" w:firstRow="1" w:lastRow="0" w:firstColumn="1" w:lastColumn="0" w:noHBand="0" w:noVBand="1"/>
      </w:tblPr>
      <w:tblGrid>
        <w:gridCol w:w="2093"/>
        <w:gridCol w:w="992"/>
        <w:gridCol w:w="1559"/>
        <w:gridCol w:w="1985"/>
      </w:tblGrid>
      <w:tr w:rsidR="00B31F2B" w:rsidRPr="00B31F2B" w:rsidTr="00DF3394">
        <w:tc>
          <w:tcPr>
            <w:tcW w:w="6629" w:type="dxa"/>
            <w:gridSpan w:val="4"/>
          </w:tcPr>
          <w:p w:rsidR="00B31F2B" w:rsidRPr="00B31F2B" w:rsidRDefault="00B31F2B" w:rsidP="00DF3394">
            <w:pPr>
              <w:widowControl w:val="0"/>
              <w:autoSpaceDE w:val="0"/>
              <w:autoSpaceDN w:val="0"/>
              <w:spacing w:line="240" w:lineRule="auto"/>
              <w:ind w:firstLine="0"/>
              <w:jc w:val="center"/>
              <w:rPr>
                <w:rFonts w:eastAsia="Times New Roman"/>
                <w:b/>
                <w:kern w:val="2"/>
                <w:sz w:val="18"/>
                <w:szCs w:val="18"/>
                <w:lang w:eastAsia="ko-KR"/>
              </w:rPr>
            </w:pPr>
            <w:r w:rsidRPr="00B31F2B">
              <w:rPr>
                <w:rFonts w:eastAsia="Times New Roman"/>
                <w:b/>
                <w:kern w:val="2"/>
                <w:sz w:val="18"/>
                <w:szCs w:val="18"/>
                <w:lang w:eastAsia="ko-KR"/>
              </w:rPr>
              <w:t>Профилактика и безопасность</w:t>
            </w:r>
          </w:p>
        </w:tc>
      </w:tr>
      <w:tr w:rsidR="00B31F2B" w:rsidRPr="00B31F2B" w:rsidTr="00DF3394">
        <w:tc>
          <w:tcPr>
            <w:tcW w:w="2093" w:type="dxa"/>
          </w:tcPr>
          <w:p w:rsidR="00B31F2B" w:rsidRPr="00B31F2B" w:rsidRDefault="00B31F2B" w:rsidP="00DF3394">
            <w:pPr>
              <w:widowControl w:val="0"/>
              <w:spacing w:line="240" w:lineRule="auto"/>
              <w:ind w:right="-1" w:firstLine="0"/>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Дела, события, мер</w:t>
            </w:r>
            <w:r w:rsidRPr="00B31F2B">
              <w:rPr>
                <w:rFonts w:eastAsia="№Е"/>
                <w:b/>
                <w:sz w:val="18"/>
                <w:szCs w:val="18"/>
              </w:rPr>
              <w:t>о</w:t>
            </w:r>
            <w:r w:rsidRPr="00B31F2B">
              <w:rPr>
                <w:rFonts w:eastAsia="№Е"/>
                <w:b/>
                <w:sz w:val="18"/>
                <w:szCs w:val="18"/>
              </w:rPr>
              <w:t>приятия</w:t>
            </w:r>
          </w:p>
        </w:tc>
        <w:tc>
          <w:tcPr>
            <w:tcW w:w="992" w:type="dxa"/>
          </w:tcPr>
          <w:p w:rsidR="00B31F2B" w:rsidRPr="00B31F2B" w:rsidRDefault="00B31F2B" w:rsidP="00DF3394">
            <w:pPr>
              <w:widowControl w:val="0"/>
              <w:spacing w:line="240" w:lineRule="auto"/>
              <w:ind w:right="-1" w:firstLine="0"/>
              <w:jc w:val="center"/>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 xml:space="preserve">Классы </w:t>
            </w:r>
          </w:p>
        </w:tc>
        <w:tc>
          <w:tcPr>
            <w:tcW w:w="1559" w:type="dxa"/>
          </w:tcPr>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Ориентирово</w:t>
            </w:r>
            <w:r w:rsidRPr="00B31F2B">
              <w:rPr>
                <w:rFonts w:eastAsia="№Е"/>
                <w:b/>
                <w:sz w:val="18"/>
                <w:szCs w:val="18"/>
              </w:rPr>
              <w:t>ч</w:t>
            </w:r>
            <w:r w:rsidRPr="00B31F2B">
              <w:rPr>
                <w:rFonts w:eastAsia="№Е"/>
                <w:b/>
                <w:sz w:val="18"/>
                <w:szCs w:val="18"/>
              </w:rPr>
              <w:t>ное</w:t>
            </w: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 xml:space="preserve">время </w:t>
            </w: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проведения</w:t>
            </w:r>
          </w:p>
        </w:tc>
        <w:tc>
          <w:tcPr>
            <w:tcW w:w="1985" w:type="dxa"/>
          </w:tcPr>
          <w:p w:rsidR="00B31F2B" w:rsidRPr="00B31F2B" w:rsidRDefault="00B31F2B" w:rsidP="00DF3394">
            <w:pPr>
              <w:widowControl w:val="0"/>
              <w:spacing w:line="240" w:lineRule="auto"/>
              <w:ind w:right="-1" w:firstLine="0"/>
              <w:jc w:val="center"/>
              <w:rPr>
                <w:rFonts w:eastAsia="№Е"/>
                <w:b/>
                <w:sz w:val="18"/>
                <w:szCs w:val="18"/>
              </w:rPr>
            </w:pPr>
          </w:p>
          <w:p w:rsidR="00B31F2B" w:rsidRPr="00B31F2B" w:rsidRDefault="00B31F2B" w:rsidP="00DF3394">
            <w:pPr>
              <w:widowControl w:val="0"/>
              <w:spacing w:line="240" w:lineRule="auto"/>
              <w:ind w:right="-1" w:firstLine="0"/>
              <w:jc w:val="center"/>
              <w:rPr>
                <w:rFonts w:eastAsia="№Е"/>
                <w:b/>
                <w:sz w:val="18"/>
                <w:szCs w:val="18"/>
              </w:rPr>
            </w:pPr>
            <w:r w:rsidRPr="00B31F2B">
              <w:rPr>
                <w:rFonts w:eastAsia="№Е"/>
                <w:b/>
                <w:sz w:val="18"/>
                <w:szCs w:val="18"/>
              </w:rPr>
              <w:t>Ответственные</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Назначение отве</w:t>
            </w:r>
            <w:r w:rsidRPr="00B31F2B">
              <w:rPr>
                <w:rFonts w:eastAsia="Times New Roman"/>
                <w:kern w:val="2"/>
                <w:sz w:val="18"/>
                <w:szCs w:val="18"/>
                <w:lang w:eastAsia="ko-KR"/>
              </w:rPr>
              <w:t>т</w:t>
            </w:r>
            <w:r w:rsidRPr="00B31F2B">
              <w:rPr>
                <w:rFonts w:eastAsia="Times New Roman"/>
                <w:kern w:val="2"/>
                <w:sz w:val="18"/>
                <w:szCs w:val="18"/>
                <w:lang w:eastAsia="ko-KR"/>
              </w:rPr>
              <w:t>ственного за проф</w:t>
            </w:r>
            <w:r w:rsidRPr="00B31F2B">
              <w:rPr>
                <w:rFonts w:eastAsia="Times New Roman"/>
                <w:kern w:val="2"/>
                <w:sz w:val="18"/>
                <w:szCs w:val="18"/>
                <w:lang w:eastAsia="ko-KR"/>
              </w:rPr>
              <w:t>и</w:t>
            </w:r>
            <w:r w:rsidRPr="00B31F2B">
              <w:rPr>
                <w:rFonts w:eastAsia="Times New Roman"/>
                <w:kern w:val="2"/>
                <w:sz w:val="18"/>
                <w:szCs w:val="18"/>
                <w:lang w:eastAsia="ko-KR"/>
              </w:rPr>
              <w:t>лактику ДДТТ</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Админ</w:t>
            </w:r>
            <w:r w:rsidRPr="00B31F2B">
              <w:rPr>
                <w:rFonts w:eastAsia="Times New Roman"/>
                <w:kern w:val="2"/>
                <w:sz w:val="18"/>
                <w:szCs w:val="18"/>
                <w:lang w:eastAsia="ko-KR"/>
              </w:rPr>
              <w:t>и</w:t>
            </w:r>
            <w:r w:rsidRPr="00B31F2B">
              <w:rPr>
                <w:rFonts w:eastAsia="Times New Roman"/>
                <w:kern w:val="2"/>
                <w:sz w:val="18"/>
                <w:szCs w:val="18"/>
                <w:lang w:eastAsia="ko-KR"/>
              </w:rPr>
              <w:t>страция</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Сентябрь</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Директор</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Семинар классных р</w:t>
            </w:r>
            <w:r w:rsidRPr="00B31F2B">
              <w:rPr>
                <w:rFonts w:eastAsia="Times New Roman"/>
                <w:kern w:val="2"/>
                <w:sz w:val="18"/>
                <w:szCs w:val="18"/>
                <w:lang w:eastAsia="ko-KR"/>
              </w:rPr>
              <w:t>у</w:t>
            </w:r>
            <w:r w:rsidRPr="00B31F2B">
              <w:rPr>
                <w:rFonts w:eastAsia="Times New Roman"/>
                <w:kern w:val="2"/>
                <w:sz w:val="18"/>
                <w:szCs w:val="18"/>
                <w:lang w:eastAsia="ko-KR"/>
              </w:rPr>
              <w:t>ководителей «План</w:t>
            </w:r>
            <w:r w:rsidRPr="00B31F2B">
              <w:rPr>
                <w:rFonts w:eastAsia="Times New Roman"/>
                <w:kern w:val="2"/>
                <w:sz w:val="18"/>
                <w:szCs w:val="18"/>
                <w:lang w:eastAsia="ko-KR"/>
              </w:rPr>
              <w:t>и</w:t>
            </w:r>
            <w:r w:rsidRPr="00B31F2B">
              <w:rPr>
                <w:rFonts w:eastAsia="Times New Roman"/>
                <w:kern w:val="2"/>
                <w:sz w:val="18"/>
                <w:szCs w:val="18"/>
                <w:lang w:eastAsia="ko-KR"/>
              </w:rPr>
              <w:lastRenderedPageBreak/>
              <w:t>рование воспитательной работы на 2021-2022 учебный год». Пр</w:t>
            </w:r>
            <w:r w:rsidRPr="00B31F2B">
              <w:rPr>
                <w:rFonts w:eastAsia="Times New Roman"/>
                <w:kern w:val="2"/>
                <w:sz w:val="18"/>
                <w:szCs w:val="18"/>
                <w:lang w:eastAsia="ko-KR"/>
              </w:rPr>
              <w:t>о</w:t>
            </w:r>
            <w:r w:rsidRPr="00B31F2B">
              <w:rPr>
                <w:rFonts w:eastAsia="Times New Roman"/>
                <w:kern w:val="2"/>
                <w:sz w:val="18"/>
                <w:szCs w:val="18"/>
                <w:lang w:eastAsia="ko-KR"/>
              </w:rPr>
              <w:t>грамма по ПДД. Пр</w:t>
            </w:r>
            <w:r w:rsidRPr="00B31F2B">
              <w:rPr>
                <w:rFonts w:eastAsia="Times New Roman"/>
                <w:kern w:val="2"/>
                <w:sz w:val="18"/>
                <w:szCs w:val="18"/>
                <w:lang w:eastAsia="ko-KR"/>
              </w:rPr>
              <w:t>о</w:t>
            </w:r>
            <w:r w:rsidRPr="00B31F2B">
              <w:rPr>
                <w:rFonts w:eastAsia="Times New Roman"/>
                <w:kern w:val="2"/>
                <w:sz w:val="18"/>
                <w:szCs w:val="18"/>
                <w:lang w:eastAsia="ko-KR"/>
              </w:rPr>
              <w:t>ведение инструктажа по проведению классных часов по профилактике ДДТТ</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lastRenderedPageBreak/>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Сентябрь</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Заместитель директора по ВВР ответственный </w:t>
            </w:r>
            <w:r w:rsidRPr="00B31F2B">
              <w:rPr>
                <w:rFonts w:eastAsia="Times New Roman"/>
                <w:kern w:val="2"/>
                <w:sz w:val="18"/>
                <w:szCs w:val="18"/>
                <w:lang w:eastAsia="ko-KR"/>
              </w:rPr>
              <w:lastRenderedPageBreak/>
              <w:t>по ПДД</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lastRenderedPageBreak/>
              <w:t>Обновление паспорта школы по профилактике ДДТТ</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Сентябрь</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Ответственный по ПДД</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val="en-US" w:eastAsia="ko-KR"/>
              </w:rPr>
            </w:pPr>
            <w:r w:rsidRPr="00B31F2B">
              <w:rPr>
                <w:rFonts w:eastAsia="Times New Roman"/>
                <w:kern w:val="2"/>
                <w:sz w:val="18"/>
                <w:szCs w:val="18"/>
                <w:lang w:eastAsia="ko-KR"/>
              </w:rPr>
              <w:t xml:space="preserve">Проведение занятий согласно утвержденной программе по изучению </w:t>
            </w:r>
            <w:r w:rsidRPr="00B31F2B">
              <w:rPr>
                <w:rFonts w:eastAsia="Times New Roman"/>
                <w:kern w:val="2"/>
                <w:sz w:val="18"/>
                <w:szCs w:val="18"/>
                <w:lang w:val="en-US" w:eastAsia="ko-KR"/>
              </w:rPr>
              <w:t>ПДД</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Классные руковод</w:t>
            </w:r>
            <w:r w:rsidRPr="00B31F2B">
              <w:rPr>
                <w:rFonts w:eastAsia="Times New Roman"/>
                <w:kern w:val="2"/>
                <w:sz w:val="18"/>
                <w:szCs w:val="18"/>
                <w:lang w:eastAsia="ko-KR"/>
              </w:rPr>
              <w:t>и</w:t>
            </w:r>
            <w:r w:rsidRPr="00B31F2B">
              <w:rPr>
                <w:rFonts w:eastAsia="Times New Roman"/>
                <w:kern w:val="2"/>
                <w:sz w:val="18"/>
                <w:szCs w:val="18"/>
                <w:lang w:eastAsia="ko-KR"/>
              </w:rPr>
              <w:t>тели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Формирование отряда ЮИД. Планирование работы. Распределение обязанностей. Пров</w:t>
            </w:r>
            <w:r w:rsidRPr="00B31F2B">
              <w:rPr>
                <w:rFonts w:eastAsia="Times New Roman"/>
                <w:kern w:val="2"/>
                <w:sz w:val="18"/>
                <w:szCs w:val="18"/>
                <w:lang w:eastAsia="ko-KR"/>
              </w:rPr>
              <w:t>е</w:t>
            </w:r>
            <w:r w:rsidRPr="00B31F2B">
              <w:rPr>
                <w:rFonts w:eastAsia="Times New Roman"/>
                <w:kern w:val="2"/>
                <w:sz w:val="18"/>
                <w:szCs w:val="18"/>
                <w:lang w:eastAsia="ko-KR"/>
              </w:rPr>
              <w:t>дение занятий по ПДД с членами отряда ЮИД</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5-10</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В течение года о плану </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Ответственный по ПДД</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Тематические линейки, беседы с привлечением представителей ОГИБДД МВД О</w:t>
            </w:r>
            <w:r w:rsidRPr="00B31F2B">
              <w:rPr>
                <w:rFonts w:eastAsia="Times New Roman"/>
                <w:kern w:val="2"/>
                <w:sz w:val="18"/>
                <w:szCs w:val="18"/>
                <w:lang w:eastAsia="ko-KR"/>
              </w:rPr>
              <w:t>к</w:t>
            </w:r>
            <w:r w:rsidRPr="00B31F2B">
              <w:rPr>
                <w:rFonts w:eastAsia="Times New Roman"/>
                <w:kern w:val="2"/>
                <w:sz w:val="18"/>
                <w:szCs w:val="18"/>
                <w:lang w:eastAsia="ko-KR"/>
              </w:rPr>
              <w:t>тябрьского района г. Уфа РБ в целях предотвращения ДТП в период школьных к</w:t>
            </w:r>
            <w:r w:rsidRPr="00B31F2B">
              <w:rPr>
                <w:rFonts w:eastAsia="Times New Roman"/>
                <w:kern w:val="2"/>
                <w:sz w:val="18"/>
                <w:szCs w:val="18"/>
                <w:lang w:eastAsia="ko-KR"/>
              </w:rPr>
              <w:t>а</w:t>
            </w:r>
            <w:r w:rsidRPr="00B31F2B">
              <w:rPr>
                <w:rFonts w:eastAsia="Times New Roman"/>
                <w:kern w:val="2"/>
                <w:sz w:val="18"/>
                <w:szCs w:val="18"/>
                <w:lang w:eastAsia="ko-KR"/>
              </w:rPr>
              <w:t>никул</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По необходимости</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Ответственный по ПДД, инспектор ОГИБДД</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Участие в районных, городских, республ</w:t>
            </w:r>
            <w:r w:rsidRPr="00B31F2B">
              <w:rPr>
                <w:rFonts w:eastAsia="Times New Roman"/>
                <w:kern w:val="2"/>
                <w:sz w:val="18"/>
                <w:szCs w:val="18"/>
                <w:lang w:eastAsia="ko-KR"/>
              </w:rPr>
              <w:t>и</w:t>
            </w:r>
            <w:r w:rsidRPr="00B31F2B">
              <w:rPr>
                <w:rFonts w:eastAsia="Times New Roman"/>
                <w:kern w:val="2"/>
                <w:sz w:val="18"/>
                <w:szCs w:val="18"/>
                <w:lang w:eastAsia="ko-KR"/>
              </w:rPr>
              <w:t>канских смо</w:t>
            </w:r>
            <w:r w:rsidRPr="00B31F2B">
              <w:rPr>
                <w:rFonts w:eastAsia="Times New Roman"/>
                <w:kern w:val="2"/>
                <w:sz w:val="18"/>
                <w:szCs w:val="18"/>
                <w:lang w:eastAsia="ko-KR"/>
              </w:rPr>
              <w:t>т</w:t>
            </w:r>
            <w:r w:rsidRPr="00B31F2B">
              <w:rPr>
                <w:rFonts w:eastAsia="Times New Roman"/>
                <w:kern w:val="2"/>
                <w:sz w:val="18"/>
                <w:szCs w:val="18"/>
                <w:lang w:eastAsia="ko-KR"/>
              </w:rPr>
              <w:t>рах-конкурсах, конку</w:t>
            </w:r>
            <w:r w:rsidRPr="00B31F2B">
              <w:rPr>
                <w:rFonts w:eastAsia="Times New Roman"/>
                <w:kern w:val="2"/>
                <w:sz w:val="18"/>
                <w:szCs w:val="18"/>
                <w:lang w:eastAsia="ko-KR"/>
              </w:rPr>
              <w:t>р</w:t>
            </w:r>
            <w:r w:rsidRPr="00B31F2B">
              <w:rPr>
                <w:rFonts w:eastAsia="Times New Roman"/>
                <w:kern w:val="2"/>
                <w:sz w:val="18"/>
                <w:szCs w:val="18"/>
                <w:lang w:eastAsia="ko-KR"/>
              </w:rPr>
              <w:t>сах рисунков плакатов, кроссвордов</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В соответствии с Положениями</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Учитель ИЗО</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Проведение викторин, конкурсов, игр, соч</w:t>
            </w:r>
            <w:r w:rsidRPr="00B31F2B">
              <w:rPr>
                <w:rFonts w:eastAsia="Times New Roman"/>
                <w:kern w:val="2"/>
                <w:sz w:val="18"/>
                <w:szCs w:val="18"/>
                <w:lang w:eastAsia="ko-KR"/>
              </w:rPr>
              <w:t>и</w:t>
            </w:r>
            <w:r w:rsidRPr="00B31F2B">
              <w:rPr>
                <w:rFonts w:eastAsia="Times New Roman"/>
                <w:kern w:val="2"/>
                <w:sz w:val="18"/>
                <w:szCs w:val="18"/>
                <w:lang w:eastAsia="ko-KR"/>
              </w:rPr>
              <w:t>нений, брейн-рингов по ПДД</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По плану</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Ответственный по ПДД, </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классные руководит</w:t>
            </w:r>
            <w:r w:rsidRPr="00B31F2B">
              <w:rPr>
                <w:rFonts w:eastAsia="Times New Roman"/>
                <w:kern w:val="2"/>
                <w:sz w:val="18"/>
                <w:szCs w:val="18"/>
                <w:lang w:eastAsia="ko-KR"/>
              </w:rPr>
              <w:t>е</w:t>
            </w:r>
            <w:r w:rsidRPr="00B31F2B">
              <w:rPr>
                <w:rFonts w:eastAsia="Times New Roman"/>
                <w:kern w:val="2"/>
                <w:sz w:val="18"/>
                <w:szCs w:val="18"/>
                <w:lang w:eastAsia="ko-KR"/>
              </w:rPr>
              <w:t>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Оформление тематич</w:t>
            </w:r>
            <w:r w:rsidRPr="00B31F2B">
              <w:rPr>
                <w:rFonts w:eastAsia="Times New Roman"/>
                <w:kern w:val="2"/>
                <w:sz w:val="18"/>
                <w:szCs w:val="18"/>
                <w:lang w:eastAsia="ko-KR"/>
              </w:rPr>
              <w:t>е</w:t>
            </w:r>
            <w:r w:rsidRPr="00B31F2B">
              <w:rPr>
                <w:rFonts w:eastAsia="Times New Roman"/>
                <w:kern w:val="2"/>
                <w:sz w:val="18"/>
                <w:szCs w:val="18"/>
                <w:lang w:eastAsia="ko-KR"/>
              </w:rPr>
              <w:t>ских стендов:</w:t>
            </w:r>
          </w:p>
          <w:p w:rsidR="00B31F2B" w:rsidRPr="00B31F2B" w:rsidRDefault="00B31F2B" w:rsidP="00DF3394">
            <w:pPr>
              <w:widowControl w:val="0"/>
              <w:tabs>
                <w:tab w:val="left" w:pos="0"/>
              </w:tabs>
              <w:autoSpaceDE w:val="0"/>
              <w:autoSpaceDN w:val="0"/>
              <w:spacing w:line="240" w:lineRule="auto"/>
              <w:ind w:firstLine="0"/>
              <w:contextualSpacing/>
              <w:jc w:val="left"/>
              <w:rPr>
                <w:rFonts w:eastAsia="Times New Roman"/>
                <w:kern w:val="2"/>
                <w:sz w:val="18"/>
                <w:szCs w:val="18"/>
                <w:lang w:eastAsia="ko-KR"/>
              </w:rPr>
            </w:pPr>
            <w:r w:rsidRPr="00B31F2B">
              <w:rPr>
                <w:rFonts w:eastAsia="Times New Roman"/>
                <w:kern w:val="2"/>
                <w:sz w:val="18"/>
                <w:szCs w:val="18"/>
                <w:lang w:eastAsia="ko-KR"/>
              </w:rPr>
              <w:t>«У светофора каникул нет»</w:t>
            </w:r>
          </w:p>
          <w:p w:rsidR="00B31F2B" w:rsidRPr="00B31F2B" w:rsidRDefault="00B31F2B" w:rsidP="00DF3394">
            <w:pPr>
              <w:widowControl w:val="0"/>
              <w:tabs>
                <w:tab w:val="left" w:pos="0"/>
              </w:tabs>
              <w:autoSpaceDE w:val="0"/>
              <w:autoSpaceDN w:val="0"/>
              <w:spacing w:line="240" w:lineRule="auto"/>
              <w:ind w:firstLine="0"/>
              <w:contextualSpacing/>
              <w:jc w:val="left"/>
              <w:rPr>
                <w:rFonts w:eastAsia="Times New Roman"/>
                <w:kern w:val="2"/>
                <w:sz w:val="18"/>
                <w:szCs w:val="18"/>
                <w:lang w:eastAsia="ko-KR"/>
              </w:rPr>
            </w:pPr>
            <w:r w:rsidRPr="00B31F2B">
              <w:rPr>
                <w:rFonts w:eastAsia="Times New Roman"/>
                <w:kern w:val="2"/>
                <w:sz w:val="18"/>
                <w:szCs w:val="18"/>
                <w:lang w:eastAsia="ko-KR"/>
              </w:rPr>
              <w:t>«Знай! Соблюдай! В</w:t>
            </w:r>
            <w:r w:rsidRPr="00B31F2B">
              <w:rPr>
                <w:rFonts w:eastAsia="Times New Roman"/>
                <w:kern w:val="2"/>
                <w:sz w:val="18"/>
                <w:szCs w:val="18"/>
                <w:lang w:eastAsia="ko-KR"/>
              </w:rPr>
              <w:t>ы</w:t>
            </w:r>
            <w:r w:rsidRPr="00B31F2B">
              <w:rPr>
                <w:rFonts w:eastAsia="Times New Roman"/>
                <w:kern w:val="2"/>
                <w:sz w:val="18"/>
                <w:szCs w:val="18"/>
                <w:lang w:eastAsia="ko-KR"/>
              </w:rPr>
              <w:t>полняй!»</w:t>
            </w:r>
          </w:p>
          <w:p w:rsidR="00B31F2B" w:rsidRPr="00B31F2B" w:rsidRDefault="00B31F2B" w:rsidP="00DF3394">
            <w:pPr>
              <w:widowControl w:val="0"/>
              <w:tabs>
                <w:tab w:val="left" w:pos="0"/>
              </w:tabs>
              <w:autoSpaceDE w:val="0"/>
              <w:autoSpaceDN w:val="0"/>
              <w:spacing w:line="240" w:lineRule="auto"/>
              <w:ind w:firstLine="0"/>
              <w:contextualSpacing/>
              <w:jc w:val="left"/>
              <w:rPr>
                <w:rFonts w:eastAsia="Times New Roman"/>
                <w:kern w:val="2"/>
                <w:sz w:val="18"/>
                <w:szCs w:val="18"/>
                <w:lang w:eastAsia="ko-KR"/>
              </w:rPr>
            </w:pPr>
            <w:r w:rsidRPr="00B31F2B">
              <w:rPr>
                <w:rFonts w:eastAsia="Times New Roman"/>
                <w:kern w:val="2"/>
                <w:sz w:val="18"/>
                <w:szCs w:val="18"/>
                <w:lang w:eastAsia="ko-KR"/>
              </w:rPr>
              <w:t>Правила дорожные знать каждому полож</w:t>
            </w:r>
            <w:r w:rsidRPr="00B31F2B">
              <w:rPr>
                <w:rFonts w:eastAsia="Times New Roman"/>
                <w:kern w:val="2"/>
                <w:sz w:val="18"/>
                <w:szCs w:val="18"/>
                <w:lang w:eastAsia="ko-KR"/>
              </w:rPr>
              <w:t>е</w:t>
            </w:r>
            <w:r w:rsidRPr="00B31F2B">
              <w:rPr>
                <w:rFonts w:eastAsia="Times New Roman"/>
                <w:kern w:val="2"/>
                <w:sz w:val="18"/>
                <w:szCs w:val="18"/>
                <w:lang w:eastAsia="ko-KR"/>
              </w:rPr>
              <w:lastRenderedPageBreak/>
              <w:t>но!»</w:t>
            </w:r>
          </w:p>
          <w:p w:rsidR="00B31F2B" w:rsidRPr="00B31F2B" w:rsidRDefault="00B31F2B" w:rsidP="00DF3394">
            <w:pPr>
              <w:widowControl w:val="0"/>
              <w:tabs>
                <w:tab w:val="left" w:pos="0"/>
              </w:tabs>
              <w:autoSpaceDE w:val="0"/>
              <w:autoSpaceDN w:val="0"/>
              <w:spacing w:line="240" w:lineRule="auto"/>
              <w:ind w:firstLine="0"/>
              <w:contextualSpacing/>
              <w:jc w:val="left"/>
              <w:rPr>
                <w:rFonts w:eastAsia="Times New Roman"/>
                <w:kern w:val="2"/>
                <w:sz w:val="18"/>
                <w:szCs w:val="18"/>
                <w:lang w:eastAsia="ko-KR"/>
              </w:rPr>
            </w:pPr>
            <w:r w:rsidRPr="00B31F2B">
              <w:rPr>
                <w:rFonts w:eastAsia="Times New Roman"/>
                <w:kern w:val="2"/>
                <w:sz w:val="18"/>
                <w:szCs w:val="18"/>
                <w:lang w:eastAsia="ko-KR"/>
              </w:rPr>
              <w:t>«Союз ЮИД – ГИБДД предупреждает ДТП»</w:t>
            </w:r>
          </w:p>
          <w:p w:rsidR="00B31F2B" w:rsidRPr="00B31F2B" w:rsidRDefault="00B31F2B" w:rsidP="00DF3394">
            <w:pPr>
              <w:widowControl w:val="0"/>
              <w:tabs>
                <w:tab w:val="left" w:pos="0"/>
              </w:tabs>
              <w:autoSpaceDE w:val="0"/>
              <w:autoSpaceDN w:val="0"/>
              <w:spacing w:line="240" w:lineRule="auto"/>
              <w:ind w:firstLine="0"/>
              <w:contextualSpacing/>
              <w:jc w:val="left"/>
              <w:rPr>
                <w:rFonts w:eastAsia="Times New Roman"/>
                <w:kern w:val="2"/>
                <w:sz w:val="18"/>
                <w:szCs w:val="18"/>
                <w:lang w:eastAsia="ko-KR"/>
              </w:rPr>
            </w:pPr>
            <w:r w:rsidRPr="00B31F2B">
              <w:rPr>
                <w:rFonts w:eastAsia="Times New Roman"/>
                <w:kern w:val="2"/>
                <w:sz w:val="18"/>
                <w:szCs w:val="18"/>
                <w:lang w:eastAsia="ko-KR"/>
              </w:rPr>
              <w:t>«Безопасность на дор</w:t>
            </w:r>
            <w:r w:rsidRPr="00B31F2B">
              <w:rPr>
                <w:rFonts w:eastAsia="Times New Roman"/>
                <w:kern w:val="2"/>
                <w:sz w:val="18"/>
                <w:szCs w:val="18"/>
                <w:lang w:eastAsia="ko-KR"/>
              </w:rPr>
              <w:t>о</w:t>
            </w:r>
            <w:r w:rsidRPr="00B31F2B">
              <w:rPr>
                <w:rFonts w:eastAsia="Times New Roman"/>
                <w:kern w:val="2"/>
                <w:sz w:val="18"/>
                <w:szCs w:val="18"/>
                <w:lang w:eastAsia="ko-KR"/>
              </w:rPr>
              <w:t>ге забота общая»</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lastRenderedPageBreak/>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Ответственный по ПДД, </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классные руководит</w:t>
            </w:r>
            <w:r w:rsidRPr="00B31F2B">
              <w:rPr>
                <w:rFonts w:eastAsia="Times New Roman"/>
                <w:kern w:val="2"/>
                <w:sz w:val="18"/>
                <w:szCs w:val="18"/>
                <w:lang w:eastAsia="ko-KR"/>
              </w:rPr>
              <w:t>е</w:t>
            </w:r>
            <w:r w:rsidRPr="00B31F2B">
              <w:rPr>
                <w:rFonts w:eastAsia="Times New Roman"/>
                <w:kern w:val="2"/>
                <w:sz w:val="18"/>
                <w:szCs w:val="18"/>
                <w:lang w:eastAsia="ko-KR"/>
              </w:rPr>
              <w:t>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lastRenderedPageBreak/>
              <w:t>Участие в районном конкурсе «Безопасное колесо»</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Команда</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В соответствие с Положением</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Ответственный по ПДД</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Проверка классных журналов по прохо</w:t>
            </w:r>
            <w:r w:rsidRPr="00B31F2B">
              <w:rPr>
                <w:rFonts w:eastAsia="Times New Roman"/>
                <w:kern w:val="2"/>
                <w:sz w:val="18"/>
                <w:szCs w:val="18"/>
                <w:lang w:eastAsia="ko-KR"/>
              </w:rPr>
              <w:t>ж</w:t>
            </w:r>
            <w:r w:rsidRPr="00B31F2B">
              <w:rPr>
                <w:rFonts w:eastAsia="Times New Roman"/>
                <w:kern w:val="2"/>
                <w:sz w:val="18"/>
                <w:szCs w:val="18"/>
                <w:lang w:eastAsia="ko-KR"/>
              </w:rPr>
              <w:t>дению программ по ПДД</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В четверть 1 раз</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директора по ВВР, ответственный по ПДД</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«Пятиминутки», беседы с обучающимися о правилах поведения на улицах, в дороге, в транспорте, во дворе в дни каникул</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Ежедневно</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Классные руковод</w:t>
            </w:r>
            <w:r w:rsidRPr="00B31F2B">
              <w:rPr>
                <w:rFonts w:eastAsia="Times New Roman"/>
                <w:kern w:val="2"/>
                <w:sz w:val="18"/>
                <w:szCs w:val="18"/>
                <w:lang w:eastAsia="ko-KR"/>
              </w:rPr>
              <w:t>и</w:t>
            </w:r>
            <w:r w:rsidRPr="00B31F2B">
              <w:rPr>
                <w:rFonts w:eastAsia="Times New Roman"/>
                <w:kern w:val="2"/>
                <w:sz w:val="18"/>
                <w:szCs w:val="18"/>
                <w:lang w:eastAsia="ko-KR"/>
              </w:rPr>
              <w:t>тели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Проведение инстру</w:t>
            </w:r>
            <w:r w:rsidRPr="00B31F2B">
              <w:rPr>
                <w:rFonts w:eastAsia="Times New Roman"/>
                <w:kern w:val="2"/>
                <w:sz w:val="18"/>
                <w:szCs w:val="18"/>
                <w:lang w:eastAsia="ko-KR"/>
              </w:rPr>
              <w:t>к</w:t>
            </w:r>
            <w:r w:rsidRPr="00B31F2B">
              <w:rPr>
                <w:rFonts w:eastAsia="Times New Roman"/>
                <w:kern w:val="2"/>
                <w:sz w:val="18"/>
                <w:szCs w:val="18"/>
                <w:lang w:eastAsia="ko-KR"/>
              </w:rPr>
              <w:t>тажей по соблюдению ПДД перед каникулами</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Октябрь</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Декабрь</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Март</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Май</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Классные руковод</w:t>
            </w:r>
            <w:r w:rsidRPr="00B31F2B">
              <w:rPr>
                <w:rFonts w:eastAsia="Times New Roman"/>
                <w:kern w:val="2"/>
                <w:sz w:val="18"/>
                <w:szCs w:val="18"/>
                <w:lang w:eastAsia="ko-KR"/>
              </w:rPr>
              <w:t>и</w:t>
            </w:r>
            <w:r w:rsidRPr="00B31F2B">
              <w:rPr>
                <w:rFonts w:eastAsia="Times New Roman"/>
                <w:kern w:val="2"/>
                <w:sz w:val="18"/>
                <w:szCs w:val="18"/>
                <w:lang w:eastAsia="ko-KR"/>
              </w:rPr>
              <w:t>тели</w:t>
            </w:r>
          </w:p>
        </w:tc>
      </w:tr>
      <w:tr w:rsidR="00B31F2B" w:rsidRPr="00B31F2B" w:rsidTr="00DF3394">
        <w:trPr>
          <w:trHeight w:val="1183"/>
        </w:trPr>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Участие в круглом столе «Актуальные темы по предупреждению д</w:t>
            </w:r>
            <w:r w:rsidRPr="00B31F2B">
              <w:rPr>
                <w:rFonts w:eastAsia="Times New Roman"/>
                <w:kern w:val="2"/>
                <w:sz w:val="18"/>
                <w:szCs w:val="18"/>
                <w:lang w:eastAsia="ko-KR"/>
              </w:rPr>
              <w:t>о</w:t>
            </w:r>
            <w:r w:rsidRPr="00B31F2B">
              <w:rPr>
                <w:rFonts w:eastAsia="Times New Roman"/>
                <w:kern w:val="2"/>
                <w:sz w:val="18"/>
                <w:szCs w:val="18"/>
                <w:lang w:eastAsia="ko-KR"/>
              </w:rPr>
              <w:t>рожно –транспортного травматизма,  терр</w:t>
            </w:r>
            <w:r w:rsidRPr="00B31F2B">
              <w:rPr>
                <w:rFonts w:eastAsia="Times New Roman"/>
                <w:kern w:val="2"/>
                <w:sz w:val="18"/>
                <w:szCs w:val="18"/>
                <w:lang w:eastAsia="ko-KR"/>
              </w:rPr>
              <w:t>о</w:t>
            </w:r>
            <w:r w:rsidRPr="00B31F2B">
              <w:rPr>
                <w:rFonts w:eastAsia="Times New Roman"/>
                <w:kern w:val="2"/>
                <w:sz w:val="18"/>
                <w:szCs w:val="18"/>
                <w:lang w:eastAsia="ko-KR"/>
              </w:rPr>
              <w:t>ризма, экстремизма, пожарной безопасности</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Сентябрь </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Апрель</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директора по ВВР, ответственный по ПДД</w:t>
            </w:r>
          </w:p>
        </w:tc>
      </w:tr>
      <w:tr w:rsidR="00B31F2B" w:rsidRPr="00B31F2B" w:rsidTr="00DF3394">
        <w:trPr>
          <w:trHeight w:val="392"/>
        </w:trPr>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Районный конкурс м</w:t>
            </w:r>
            <w:r w:rsidRPr="00B31F2B">
              <w:rPr>
                <w:rFonts w:eastAsia="Times New Roman"/>
                <w:kern w:val="2"/>
                <w:sz w:val="18"/>
                <w:szCs w:val="18"/>
                <w:lang w:eastAsia="ko-KR"/>
              </w:rPr>
              <w:t>е</w:t>
            </w:r>
            <w:r w:rsidRPr="00B31F2B">
              <w:rPr>
                <w:rFonts w:eastAsia="Times New Roman"/>
                <w:kern w:val="2"/>
                <w:sz w:val="18"/>
                <w:szCs w:val="18"/>
                <w:lang w:eastAsia="ko-KR"/>
              </w:rPr>
              <w:t>тодических разработок по ПДДТТ</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p>
        </w:tc>
        <w:tc>
          <w:tcPr>
            <w:tcW w:w="1559"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В соответствии с Положе</w:t>
            </w:r>
            <w:r w:rsidRPr="00B31F2B">
              <w:rPr>
                <w:rFonts w:eastAsia="Times New Roman"/>
                <w:kern w:val="2"/>
                <w:sz w:val="18"/>
                <w:szCs w:val="18"/>
                <w:lang w:val="en-US" w:eastAsia="ko-KR"/>
              </w:rPr>
              <w:t>нием</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Ответственный по ПДД</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val="en-US" w:eastAsia="ko-KR"/>
              </w:rPr>
            </w:pPr>
            <w:r w:rsidRPr="00B31F2B">
              <w:rPr>
                <w:rFonts w:eastAsia="Times New Roman"/>
                <w:kern w:val="2"/>
                <w:sz w:val="18"/>
                <w:szCs w:val="18"/>
                <w:lang w:val="en-US" w:eastAsia="ko-KR"/>
              </w:rPr>
              <w:t>Профилактическая акция «Письмо водителю»</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3-4</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Май</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Ответственный по ПДД, </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классные руководит</w:t>
            </w:r>
            <w:r w:rsidRPr="00B31F2B">
              <w:rPr>
                <w:rFonts w:eastAsia="Times New Roman"/>
                <w:kern w:val="2"/>
                <w:sz w:val="18"/>
                <w:szCs w:val="18"/>
                <w:lang w:eastAsia="ko-KR"/>
              </w:rPr>
              <w:t>е</w:t>
            </w:r>
            <w:r w:rsidRPr="00B31F2B">
              <w:rPr>
                <w:rFonts w:eastAsia="Times New Roman"/>
                <w:kern w:val="2"/>
                <w:sz w:val="18"/>
                <w:szCs w:val="18"/>
                <w:lang w:eastAsia="ko-KR"/>
              </w:rPr>
              <w:t>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Раздача памяток о с</w:t>
            </w:r>
            <w:r w:rsidRPr="00B31F2B">
              <w:rPr>
                <w:rFonts w:eastAsia="Times New Roman"/>
                <w:kern w:val="2"/>
                <w:sz w:val="18"/>
                <w:szCs w:val="18"/>
                <w:lang w:eastAsia="ko-KR"/>
              </w:rPr>
              <w:t>о</w:t>
            </w:r>
            <w:r w:rsidRPr="00B31F2B">
              <w:rPr>
                <w:rFonts w:eastAsia="Times New Roman"/>
                <w:kern w:val="2"/>
                <w:sz w:val="18"/>
                <w:szCs w:val="18"/>
                <w:lang w:eastAsia="ko-KR"/>
              </w:rPr>
              <w:t>блюдении ПДД, пов</w:t>
            </w:r>
            <w:r w:rsidRPr="00B31F2B">
              <w:rPr>
                <w:rFonts w:eastAsia="Times New Roman"/>
                <w:kern w:val="2"/>
                <w:sz w:val="18"/>
                <w:szCs w:val="18"/>
                <w:lang w:eastAsia="ko-KR"/>
              </w:rPr>
              <w:t>е</w:t>
            </w:r>
            <w:r w:rsidRPr="00B31F2B">
              <w:rPr>
                <w:rFonts w:eastAsia="Times New Roman"/>
                <w:kern w:val="2"/>
                <w:sz w:val="18"/>
                <w:szCs w:val="18"/>
                <w:lang w:eastAsia="ko-KR"/>
              </w:rPr>
              <w:t>дения на дорогах, схемы безопасного движения обучающихся</w:t>
            </w:r>
          </w:p>
        </w:tc>
        <w:tc>
          <w:tcPr>
            <w:tcW w:w="992" w:type="dxa"/>
          </w:tcPr>
          <w:p w:rsidR="00B31F2B" w:rsidRPr="00B31F2B" w:rsidRDefault="00B31F2B" w:rsidP="00DF3394">
            <w:pPr>
              <w:widowControl w:val="0"/>
              <w:autoSpaceDE w:val="0"/>
              <w:autoSpaceDN w:val="0"/>
              <w:spacing w:line="240" w:lineRule="auto"/>
              <w:ind w:firstLine="0"/>
              <w:jc w:val="left"/>
              <w:rPr>
                <w:rFonts w:eastAsia="Times New Roman"/>
                <w:kern w:val="2"/>
                <w:sz w:val="18"/>
                <w:szCs w:val="18"/>
                <w:lang w:eastAsia="ko-KR"/>
              </w:rPr>
            </w:pPr>
            <w:r w:rsidRPr="00B31F2B">
              <w:rPr>
                <w:rFonts w:eastAsia="Times New Roman"/>
                <w:kern w:val="2"/>
                <w:sz w:val="18"/>
                <w:szCs w:val="18"/>
                <w:lang w:eastAsia="ko-KR"/>
              </w:rPr>
              <w:t xml:space="preserve">           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Классные часы по п</w:t>
            </w:r>
            <w:r w:rsidRPr="00B31F2B">
              <w:rPr>
                <w:rFonts w:eastAsia="Times New Roman"/>
                <w:kern w:val="2"/>
                <w:sz w:val="18"/>
                <w:szCs w:val="18"/>
                <w:lang w:eastAsia="ko-KR"/>
              </w:rPr>
              <w:t>о</w:t>
            </w:r>
            <w:r w:rsidRPr="00B31F2B">
              <w:rPr>
                <w:rFonts w:eastAsia="Times New Roman"/>
                <w:kern w:val="2"/>
                <w:sz w:val="18"/>
                <w:szCs w:val="18"/>
                <w:lang w:eastAsia="ko-KR"/>
              </w:rPr>
              <w:t xml:space="preserve">жарной безопасности </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Ежемесячно</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Ответственный по ПДД, </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классные руководит</w:t>
            </w:r>
            <w:r w:rsidRPr="00B31F2B">
              <w:rPr>
                <w:rFonts w:eastAsia="Times New Roman"/>
                <w:kern w:val="2"/>
                <w:sz w:val="18"/>
                <w:szCs w:val="18"/>
                <w:lang w:eastAsia="ko-KR"/>
              </w:rPr>
              <w:t>е</w:t>
            </w:r>
            <w:r w:rsidRPr="00B31F2B">
              <w:rPr>
                <w:rFonts w:eastAsia="Times New Roman"/>
                <w:kern w:val="2"/>
                <w:sz w:val="18"/>
                <w:szCs w:val="18"/>
                <w:lang w:eastAsia="ko-KR"/>
              </w:rPr>
              <w:t>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Участие в районных, городских, республ</w:t>
            </w:r>
            <w:r w:rsidRPr="00B31F2B">
              <w:rPr>
                <w:rFonts w:eastAsia="Times New Roman"/>
                <w:kern w:val="2"/>
                <w:sz w:val="18"/>
                <w:szCs w:val="18"/>
                <w:lang w:eastAsia="ko-KR"/>
              </w:rPr>
              <w:t>и</w:t>
            </w:r>
            <w:r w:rsidRPr="00B31F2B">
              <w:rPr>
                <w:rFonts w:eastAsia="Times New Roman"/>
                <w:kern w:val="2"/>
                <w:sz w:val="18"/>
                <w:szCs w:val="18"/>
                <w:lang w:eastAsia="ko-KR"/>
              </w:rPr>
              <w:t xml:space="preserve">канских конкурсах, </w:t>
            </w:r>
            <w:r w:rsidRPr="00B31F2B">
              <w:rPr>
                <w:rFonts w:eastAsia="Times New Roman"/>
                <w:kern w:val="2"/>
                <w:sz w:val="18"/>
                <w:szCs w:val="18"/>
                <w:lang w:eastAsia="ko-KR"/>
              </w:rPr>
              <w:lastRenderedPageBreak/>
              <w:t>мероприятиях, лекциях по ДДТТ, ПБ.</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lastRenderedPageBreak/>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В соответствии с Положениями</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Ответственный по ПДД, </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классные руководит</w:t>
            </w:r>
            <w:r w:rsidRPr="00B31F2B">
              <w:rPr>
                <w:rFonts w:eastAsia="Times New Roman"/>
                <w:kern w:val="2"/>
                <w:sz w:val="18"/>
                <w:szCs w:val="18"/>
                <w:lang w:eastAsia="ko-KR"/>
              </w:rPr>
              <w:t>е</w:t>
            </w:r>
            <w:r w:rsidRPr="00B31F2B">
              <w:rPr>
                <w:rFonts w:eastAsia="Times New Roman"/>
                <w:kern w:val="2"/>
                <w:sz w:val="18"/>
                <w:szCs w:val="18"/>
                <w:lang w:eastAsia="ko-KR"/>
              </w:rPr>
              <w:lastRenderedPageBreak/>
              <w:t>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lastRenderedPageBreak/>
              <w:t xml:space="preserve">Проведение занятий по профилактике ДДТТ согласно утвержденной программе по изучению </w:t>
            </w:r>
            <w:r w:rsidRPr="00B31F2B">
              <w:rPr>
                <w:rFonts w:eastAsia="Times New Roman"/>
                <w:kern w:val="2"/>
                <w:sz w:val="18"/>
                <w:szCs w:val="18"/>
                <w:lang w:val="en-US" w:eastAsia="ko-KR"/>
              </w:rPr>
              <w:t>ПДД</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Ответственный по ПДД, </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классные руководит</w:t>
            </w:r>
            <w:r w:rsidRPr="00B31F2B">
              <w:rPr>
                <w:rFonts w:eastAsia="Times New Roman"/>
                <w:kern w:val="2"/>
                <w:sz w:val="18"/>
                <w:szCs w:val="18"/>
                <w:lang w:eastAsia="ko-KR"/>
              </w:rPr>
              <w:t>е</w:t>
            </w:r>
            <w:r w:rsidRPr="00B31F2B">
              <w:rPr>
                <w:rFonts w:eastAsia="Times New Roman"/>
                <w:kern w:val="2"/>
                <w:sz w:val="18"/>
                <w:szCs w:val="18"/>
                <w:lang w:eastAsia="ko-KR"/>
              </w:rPr>
              <w:t>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День солидарности в борьбе с терроризмом «Месячник безопасн</w:t>
            </w:r>
            <w:r w:rsidRPr="00B31F2B">
              <w:rPr>
                <w:rFonts w:eastAsia="Times New Roman"/>
                <w:kern w:val="2"/>
                <w:sz w:val="18"/>
                <w:szCs w:val="18"/>
                <w:lang w:eastAsia="ko-KR"/>
              </w:rPr>
              <w:t>о</w:t>
            </w:r>
            <w:r w:rsidRPr="00B31F2B">
              <w:rPr>
                <w:rFonts w:eastAsia="Times New Roman"/>
                <w:kern w:val="2"/>
                <w:sz w:val="18"/>
                <w:szCs w:val="18"/>
                <w:lang w:eastAsia="ko-KR"/>
              </w:rPr>
              <w:t>сти детей»: проведение тренировочной эваку</w:t>
            </w:r>
            <w:r w:rsidRPr="00B31F2B">
              <w:rPr>
                <w:rFonts w:eastAsia="Times New Roman"/>
                <w:kern w:val="2"/>
                <w:sz w:val="18"/>
                <w:szCs w:val="18"/>
                <w:lang w:eastAsia="ko-KR"/>
              </w:rPr>
              <w:t>а</w:t>
            </w:r>
            <w:r w:rsidRPr="00B31F2B">
              <w:rPr>
                <w:rFonts w:eastAsia="Times New Roman"/>
                <w:kern w:val="2"/>
                <w:sz w:val="18"/>
                <w:szCs w:val="18"/>
                <w:lang w:eastAsia="ko-KR"/>
              </w:rPr>
              <w:t>ции</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Сентябрь</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Директор, заместитель директора по ВВР, </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классные руководит</w:t>
            </w:r>
            <w:r w:rsidRPr="00B31F2B">
              <w:rPr>
                <w:rFonts w:eastAsia="Times New Roman"/>
                <w:kern w:val="2"/>
                <w:sz w:val="18"/>
                <w:szCs w:val="18"/>
                <w:lang w:eastAsia="ko-KR"/>
              </w:rPr>
              <w:t>е</w:t>
            </w:r>
            <w:r w:rsidRPr="00B31F2B">
              <w:rPr>
                <w:rFonts w:eastAsia="Times New Roman"/>
                <w:kern w:val="2"/>
                <w:sz w:val="18"/>
                <w:szCs w:val="18"/>
                <w:lang w:eastAsia="ko-KR"/>
              </w:rPr>
              <w:t>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Оформление тематич</w:t>
            </w:r>
            <w:r w:rsidRPr="00B31F2B">
              <w:rPr>
                <w:rFonts w:eastAsia="Times New Roman"/>
                <w:kern w:val="2"/>
                <w:sz w:val="18"/>
                <w:szCs w:val="18"/>
                <w:lang w:eastAsia="ko-KR"/>
              </w:rPr>
              <w:t>е</w:t>
            </w:r>
            <w:r w:rsidRPr="00B31F2B">
              <w:rPr>
                <w:rFonts w:eastAsia="Times New Roman"/>
                <w:kern w:val="2"/>
                <w:sz w:val="18"/>
                <w:szCs w:val="18"/>
                <w:lang w:eastAsia="ko-KR"/>
              </w:rPr>
              <w:t>ских стендов «Вним</w:t>
            </w:r>
            <w:r w:rsidRPr="00B31F2B">
              <w:rPr>
                <w:rFonts w:eastAsia="Times New Roman"/>
                <w:kern w:val="2"/>
                <w:sz w:val="18"/>
                <w:szCs w:val="18"/>
                <w:lang w:eastAsia="ko-KR"/>
              </w:rPr>
              <w:t>а</w:t>
            </w:r>
            <w:r w:rsidRPr="00B31F2B">
              <w:rPr>
                <w:rFonts w:eastAsia="Times New Roman"/>
                <w:kern w:val="2"/>
                <w:sz w:val="18"/>
                <w:szCs w:val="18"/>
                <w:lang w:eastAsia="ko-KR"/>
              </w:rPr>
              <w:t>ние! Терроризм!»</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Октябрь </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Классные руковод</w:t>
            </w:r>
            <w:r w:rsidRPr="00B31F2B">
              <w:rPr>
                <w:rFonts w:eastAsia="Times New Roman"/>
                <w:kern w:val="2"/>
                <w:sz w:val="18"/>
                <w:szCs w:val="18"/>
                <w:lang w:eastAsia="ko-KR"/>
              </w:rPr>
              <w:t>и</w:t>
            </w:r>
            <w:r w:rsidRPr="00B31F2B">
              <w:rPr>
                <w:rFonts w:eastAsia="Times New Roman"/>
                <w:kern w:val="2"/>
                <w:sz w:val="18"/>
                <w:szCs w:val="18"/>
                <w:lang w:eastAsia="ko-KR"/>
              </w:rPr>
              <w:t>тели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Организация и пров</w:t>
            </w:r>
            <w:r w:rsidRPr="00B31F2B">
              <w:rPr>
                <w:rFonts w:eastAsia="Times New Roman"/>
                <w:kern w:val="2"/>
                <w:sz w:val="18"/>
                <w:szCs w:val="18"/>
                <w:lang w:eastAsia="ko-KR"/>
              </w:rPr>
              <w:t>е</w:t>
            </w:r>
            <w:r w:rsidRPr="00B31F2B">
              <w:rPr>
                <w:rFonts w:eastAsia="Times New Roman"/>
                <w:kern w:val="2"/>
                <w:sz w:val="18"/>
                <w:szCs w:val="18"/>
                <w:lang w:eastAsia="ko-KR"/>
              </w:rPr>
              <w:t>дение проверки пос</w:t>
            </w:r>
            <w:r w:rsidRPr="00B31F2B">
              <w:rPr>
                <w:rFonts w:eastAsia="Times New Roman"/>
                <w:kern w:val="2"/>
                <w:sz w:val="18"/>
                <w:szCs w:val="18"/>
                <w:lang w:eastAsia="ko-KR"/>
              </w:rPr>
              <w:t>е</w:t>
            </w:r>
            <w:r w:rsidRPr="00B31F2B">
              <w:rPr>
                <w:rFonts w:eastAsia="Times New Roman"/>
                <w:kern w:val="2"/>
                <w:sz w:val="18"/>
                <w:szCs w:val="18"/>
                <w:lang w:eastAsia="ko-KR"/>
              </w:rPr>
              <w:t>щаемости и успеваем</w:t>
            </w:r>
            <w:r w:rsidRPr="00B31F2B">
              <w:rPr>
                <w:rFonts w:eastAsia="Times New Roman"/>
                <w:kern w:val="2"/>
                <w:sz w:val="18"/>
                <w:szCs w:val="18"/>
                <w:lang w:eastAsia="ko-KR"/>
              </w:rPr>
              <w:t>о</w:t>
            </w:r>
            <w:r w:rsidRPr="00B31F2B">
              <w:rPr>
                <w:rFonts w:eastAsia="Times New Roman"/>
                <w:kern w:val="2"/>
                <w:sz w:val="18"/>
                <w:szCs w:val="18"/>
                <w:lang w:eastAsia="ko-KR"/>
              </w:rPr>
              <w:t>сти обучающихся. В</w:t>
            </w:r>
            <w:r w:rsidRPr="00B31F2B">
              <w:rPr>
                <w:rFonts w:eastAsia="Times New Roman"/>
                <w:kern w:val="2"/>
                <w:sz w:val="18"/>
                <w:szCs w:val="18"/>
                <w:lang w:eastAsia="ko-KR"/>
              </w:rPr>
              <w:t>е</w:t>
            </w:r>
            <w:r w:rsidRPr="00B31F2B">
              <w:rPr>
                <w:rFonts w:eastAsia="Times New Roman"/>
                <w:kern w:val="2"/>
                <w:sz w:val="18"/>
                <w:szCs w:val="18"/>
                <w:lang w:eastAsia="ko-KR"/>
              </w:rPr>
              <w:t>дение электронного журнала.</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Ежедневно  </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Заместитель директора по ВВР, социальный педагог, </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классные руководит</w:t>
            </w:r>
            <w:r w:rsidRPr="00B31F2B">
              <w:rPr>
                <w:rFonts w:eastAsia="Times New Roman"/>
                <w:kern w:val="2"/>
                <w:sz w:val="18"/>
                <w:szCs w:val="18"/>
                <w:lang w:eastAsia="ko-KR"/>
              </w:rPr>
              <w:t>е</w:t>
            </w:r>
            <w:r w:rsidRPr="00B31F2B">
              <w:rPr>
                <w:rFonts w:eastAsia="Times New Roman"/>
                <w:kern w:val="2"/>
                <w:sz w:val="18"/>
                <w:szCs w:val="18"/>
                <w:lang w:eastAsia="ko-KR"/>
              </w:rPr>
              <w:t>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Посещение центра противопожарной бе</w:t>
            </w:r>
            <w:r w:rsidRPr="00B31F2B">
              <w:rPr>
                <w:rFonts w:eastAsia="Times New Roman"/>
                <w:kern w:val="2"/>
                <w:sz w:val="18"/>
                <w:szCs w:val="18"/>
                <w:lang w:eastAsia="ko-KR"/>
              </w:rPr>
              <w:t>з</w:t>
            </w:r>
            <w:r w:rsidRPr="00B31F2B">
              <w:rPr>
                <w:rFonts w:eastAsia="Times New Roman"/>
                <w:kern w:val="2"/>
                <w:sz w:val="18"/>
                <w:szCs w:val="18"/>
                <w:lang w:eastAsia="ko-KR"/>
              </w:rPr>
              <w:t>опасности (проведение экскурсий, просмотра тематического кукол</w:t>
            </w:r>
            <w:r w:rsidRPr="00B31F2B">
              <w:rPr>
                <w:rFonts w:eastAsia="Times New Roman"/>
                <w:kern w:val="2"/>
                <w:sz w:val="18"/>
                <w:szCs w:val="18"/>
                <w:lang w:eastAsia="ko-KR"/>
              </w:rPr>
              <w:t>ь</w:t>
            </w:r>
            <w:r w:rsidRPr="00B31F2B">
              <w:rPr>
                <w:rFonts w:eastAsia="Times New Roman"/>
                <w:kern w:val="2"/>
                <w:sz w:val="18"/>
                <w:szCs w:val="18"/>
                <w:lang w:eastAsia="ko-KR"/>
              </w:rPr>
              <w:t>ного спектакля)</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1-4</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val="en-US" w:eastAsia="ko-KR"/>
              </w:rPr>
            </w:pPr>
            <w:r w:rsidRPr="00B31F2B">
              <w:rPr>
                <w:rFonts w:eastAsia="Times New Roman"/>
                <w:kern w:val="2"/>
                <w:sz w:val="18"/>
                <w:szCs w:val="18"/>
                <w:lang w:val="en-US"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Классные руковод</w:t>
            </w:r>
            <w:r w:rsidRPr="00B31F2B">
              <w:rPr>
                <w:rFonts w:eastAsia="Times New Roman"/>
                <w:kern w:val="2"/>
                <w:sz w:val="18"/>
                <w:szCs w:val="18"/>
                <w:lang w:eastAsia="ko-KR"/>
              </w:rPr>
              <w:t>и</w:t>
            </w:r>
            <w:r w:rsidRPr="00B31F2B">
              <w:rPr>
                <w:rFonts w:eastAsia="Times New Roman"/>
                <w:kern w:val="2"/>
                <w:sz w:val="18"/>
                <w:szCs w:val="18"/>
                <w:lang w:eastAsia="ko-KR"/>
              </w:rPr>
              <w:t>тели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Ознакомление обуч</w:t>
            </w:r>
            <w:r w:rsidRPr="00B31F2B">
              <w:rPr>
                <w:rFonts w:eastAsia="Times New Roman"/>
                <w:kern w:val="2"/>
                <w:sz w:val="18"/>
                <w:szCs w:val="18"/>
                <w:lang w:eastAsia="ko-KR"/>
              </w:rPr>
              <w:t>а</w:t>
            </w:r>
            <w:r w:rsidRPr="00B31F2B">
              <w:rPr>
                <w:rFonts w:eastAsia="Times New Roman"/>
                <w:kern w:val="2"/>
                <w:sz w:val="18"/>
                <w:szCs w:val="18"/>
                <w:lang w:eastAsia="ko-KR"/>
              </w:rPr>
              <w:t>ющихся с законом «Об административной о</w:t>
            </w:r>
            <w:r w:rsidRPr="00B31F2B">
              <w:rPr>
                <w:rFonts w:eastAsia="Times New Roman"/>
                <w:kern w:val="2"/>
                <w:sz w:val="18"/>
                <w:szCs w:val="18"/>
                <w:lang w:eastAsia="ko-KR"/>
              </w:rPr>
              <w:t>т</w:t>
            </w:r>
            <w:r w:rsidRPr="00B31F2B">
              <w:rPr>
                <w:rFonts w:eastAsia="Times New Roman"/>
                <w:kern w:val="2"/>
                <w:sz w:val="18"/>
                <w:szCs w:val="18"/>
                <w:lang w:eastAsia="ko-KR"/>
              </w:rPr>
              <w:t>ветственности нес</w:t>
            </w:r>
            <w:r w:rsidRPr="00B31F2B">
              <w:rPr>
                <w:rFonts w:eastAsia="Times New Roman"/>
                <w:kern w:val="2"/>
                <w:sz w:val="18"/>
                <w:szCs w:val="18"/>
                <w:lang w:eastAsia="ko-KR"/>
              </w:rPr>
              <w:t>о</w:t>
            </w:r>
            <w:r w:rsidRPr="00B31F2B">
              <w:rPr>
                <w:rFonts w:eastAsia="Times New Roman"/>
                <w:kern w:val="2"/>
                <w:sz w:val="18"/>
                <w:szCs w:val="18"/>
                <w:lang w:eastAsia="ko-KR"/>
              </w:rPr>
              <w:t>вершеннолетних»</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5-11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val="en-US"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директора по ВВР, социальный педагог, классные р</w:t>
            </w:r>
            <w:r w:rsidRPr="00B31F2B">
              <w:rPr>
                <w:rFonts w:eastAsia="Times New Roman"/>
                <w:kern w:val="2"/>
                <w:sz w:val="18"/>
                <w:szCs w:val="18"/>
                <w:lang w:eastAsia="ko-KR"/>
              </w:rPr>
              <w:t>у</w:t>
            </w:r>
            <w:r w:rsidRPr="00B31F2B">
              <w:rPr>
                <w:rFonts w:eastAsia="Times New Roman"/>
                <w:kern w:val="2"/>
                <w:sz w:val="18"/>
                <w:szCs w:val="18"/>
                <w:lang w:eastAsia="ko-KR"/>
              </w:rPr>
              <w:t>ководители</w:t>
            </w:r>
          </w:p>
        </w:tc>
      </w:tr>
      <w:tr w:rsidR="00B31F2B" w:rsidRPr="00B31F2B" w:rsidTr="00DF3394">
        <w:trPr>
          <w:trHeight w:val="595"/>
        </w:trPr>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Совместная работа с инспекторами ПДН, ОППН и ЦОБ, обмен информацией</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Школа,</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val="en-US"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директора по ВВР, социальный педагог, классные р</w:t>
            </w:r>
            <w:r w:rsidRPr="00B31F2B">
              <w:rPr>
                <w:rFonts w:eastAsia="Times New Roman"/>
                <w:kern w:val="2"/>
                <w:sz w:val="18"/>
                <w:szCs w:val="18"/>
                <w:lang w:eastAsia="ko-KR"/>
              </w:rPr>
              <w:t>у</w:t>
            </w:r>
            <w:r w:rsidRPr="00B31F2B">
              <w:rPr>
                <w:rFonts w:eastAsia="Times New Roman"/>
                <w:kern w:val="2"/>
                <w:sz w:val="18"/>
                <w:szCs w:val="18"/>
                <w:lang w:eastAsia="ko-KR"/>
              </w:rPr>
              <w:t>ководители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Составление социал</w:t>
            </w:r>
            <w:r w:rsidRPr="00B31F2B">
              <w:rPr>
                <w:rFonts w:eastAsia="Times New Roman"/>
                <w:kern w:val="2"/>
                <w:sz w:val="18"/>
                <w:szCs w:val="18"/>
                <w:lang w:eastAsia="ko-KR"/>
              </w:rPr>
              <w:t>ь</w:t>
            </w:r>
            <w:r w:rsidRPr="00B31F2B">
              <w:rPr>
                <w:rFonts w:eastAsia="Times New Roman"/>
                <w:kern w:val="2"/>
                <w:sz w:val="18"/>
                <w:szCs w:val="18"/>
                <w:lang w:eastAsia="ko-KR"/>
              </w:rPr>
              <w:t>ного паспорта класса, школы</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Сентябрь, январь </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Социальный педагог, классные руководит</w:t>
            </w:r>
            <w:r w:rsidRPr="00B31F2B">
              <w:rPr>
                <w:rFonts w:eastAsia="Times New Roman"/>
                <w:kern w:val="2"/>
                <w:sz w:val="18"/>
                <w:szCs w:val="18"/>
                <w:lang w:eastAsia="ko-KR"/>
              </w:rPr>
              <w:t>е</w:t>
            </w:r>
            <w:r w:rsidRPr="00B31F2B">
              <w:rPr>
                <w:rFonts w:eastAsia="Times New Roman"/>
                <w:kern w:val="2"/>
                <w:sz w:val="18"/>
                <w:szCs w:val="18"/>
                <w:lang w:eastAsia="ko-KR"/>
              </w:rPr>
              <w:t>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Проведение профила</w:t>
            </w:r>
            <w:r w:rsidRPr="00B31F2B">
              <w:rPr>
                <w:rFonts w:eastAsia="Times New Roman"/>
                <w:kern w:val="2"/>
                <w:sz w:val="18"/>
                <w:szCs w:val="18"/>
                <w:lang w:eastAsia="ko-KR"/>
              </w:rPr>
              <w:t>к</w:t>
            </w:r>
            <w:r w:rsidRPr="00B31F2B">
              <w:rPr>
                <w:rFonts w:eastAsia="Times New Roman"/>
                <w:kern w:val="2"/>
                <w:sz w:val="18"/>
                <w:szCs w:val="18"/>
                <w:lang w:eastAsia="ko-KR"/>
              </w:rPr>
              <w:t>тического дня с уч</w:t>
            </w:r>
            <w:r w:rsidRPr="00B31F2B">
              <w:rPr>
                <w:rFonts w:eastAsia="Times New Roman"/>
                <w:kern w:val="2"/>
                <w:sz w:val="18"/>
                <w:szCs w:val="18"/>
                <w:lang w:eastAsia="ko-KR"/>
              </w:rPr>
              <w:t>а</w:t>
            </w:r>
            <w:r w:rsidRPr="00B31F2B">
              <w:rPr>
                <w:rFonts w:eastAsia="Times New Roman"/>
                <w:kern w:val="2"/>
                <w:sz w:val="18"/>
                <w:szCs w:val="18"/>
                <w:lang w:eastAsia="ko-KR"/>
              </w:rPr>
              <w:t>стием представителей КДН и ЗП, инспекторов ПДН  ОП, ЦОБ</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8-11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val="en-US"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директора по ВВР, социальный педагог, классные р</w:t>
            </w:r>
            <w:r w:rsidRPr="00B31F2B">
              <w:rPr>
                <w:rFonts w:eastAsia="Times New Roman"/>
                <w:kern w:val="2"/>
                <w:sz w:val="18"/>
                <w:szCs w:val="18"/>
                <w:lang w:eastAsia="ko-KR"/>
              </w:rPr>
              <w:t>у</w:t>
            </w:r>
            <w:r w:rsidRPr="00B31F2B">
              <w:rPr>
                <w:rFonts w:eastAsia="Times New Roman"/>
                <w:kern w:val="2"/>
                <w:sz w:val="18"/>
                <w:szCs w:val="18"/>
                <w:lang w:eastAsia="ko-KR"/>
              </w:rPr>
              <w:t>ководители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 xml:space="preserve">Ориентационная работа среди обучающихся, состоящих на ВШУ, </w:t>
            </w:r>
            <w:r w:rsidRPr="00B31F2B">
              <w:rPr>
                <w:rFonts w:eastAsia="Times New Roman"/>
                <w:kern w:val="2"/>
                <w:sz w:val="18"/>
                <w:szCs w:val="18"/>
                <w:lang w:eastAsia="ko-KR"/>
              </w:rPr>
              <w:lastRenderedPageBreak/>
              <w:t>ПДН, обучающихся «группы социального риска», с целью вовл</w:t>
            </w:r>
            <w:r w:rsidRPr="00B31F2B">
              <w:rPr>
                <w:rFonts w:eastAsia="Times New Roman"/>
                <w:kern w:val="2"/>
                <w:sz w:val="18"/>
                <w:szCs w:val="18"/>
                <w:lang w:eastAsia="ko-KR"/>
              </w:rPr>
              <w:t>е</w:t>
            </w:r>
            <w:r w:rsidRPr="00B31F2B">
              <w:rPr>
                <w:rFonts w:eastAsia="Times New Roman"/>
                <w:kern w:val="2"/>
                <w:sz w:val="18"/>
                <w:szCs w:val="18"/>
                <w:lang w:eastAsia="ko-KR"/>
              </w:rPr>
              <w:t>чения их в систему д</w:t>
            </w:r>
            <w:r w:rsidRPr="00B31F2B">
              <w:rPr>
                <w:rFonts w:eastAsia="Times New Roman"/>
                <w:kern w:val="2"/>
                <w:sz w:val="18"/>
                <w:szCs w:val="18"/>
                <w:lang w:eastAsia="ko-KR"/>
              </w:rPr>
              <w:t>о</w:t>
            </w:r>
            <w:r w:rsidRPr="00B31F2B">
              <w:rPr>
                <w:rFonts w:eastAsia="Times New Roman"/>
                <w:kern w:val="2"/>
                <w:sz w:val="18"/>
                <w:szCs w:val="18"/>
                <w:lang w:eastAsia="ko-KR"/>
              </w:rPr>
              <w:t>полнительного образ</w:t>
            </w:r>
            <w:r w:rsidRPr="00B31F2B">
              <w:rPr>
                <w:rFonts w:eastAsia="Times New Roman"/>
                <w:kern w:val="2"/>
                <w:sz w:val="18"/>
                <w:szCs w:val="18"/>
                <w:lang w:eastAsia="ko-KR"/>
              </w:rPr>
              <w:t>о</w:t>
            </w:r>
            <w:r w:rsidRPr="00B31F2B">
              <w:rPr>
                <w:rFonts w:eastAsia="Times New Roman"/>
                <w:kern w:val="2"/>
                <w:sz w:val="18"/>
                <w:szCs w:val="18"/>
                <w:lang w:eastAsia="ko-KR"/>
              </w:rPr>
              <w:t>вания.</w:t>
            </w:r>
          </w:p>
        </w:tc>
        <w:tc>
          <w:tcPr>
            <w:tcW w:w="992" w:type="dxa"/>
          </w:tcPr>
          <w:p w:rsidR="00B31F2B" w:rsidRPr="00B31F2B" w:rsidRDefault="00B31F2B" w:rsidP="00DF3394">
            <w:pPr>
              <w:widowControl w:val="0"/>
              <w:autoSpaceDE w:val="0"/>
              <w:autoSpaceDN w:val="0"/>
              <w:spacing w:line="240" w:lineRule="auto"/>
              <w:ind w:firstLine="0"/>
              <w:jc w:val="left"/>
              <w:rPr>
                <w:rFonts w:eastAsia="Times New Roman"/>
                <w:kern w:val="2"/>
                <w:sz w:val="18"/>
                <w:szCs w:val="18"/>
                <w:lang w:eastAsia="ko-KR"/>
              </w:rPr>
            </w:pPr>
            <w:r w:rsidRPr="00B31F2B">
              <w:rPr>
                <w:rFonts w:eastAsia="Times New Roman"/>
                <w:kern w:val="2"/>
                <w:sz w:val="18"/>
                <w:szCs w:val="18"/>
                <w:lang w:eastAsia="ko-KR"/>
              </w:rPr>
              <w:lastRenderedPageBreak/>
              <w:t>Отве</w:t>
            </w:r>
            <w:r w:rsidRPr="00B31F2B">
              <w:rPr>
                <w:rFonts w:eastAsia="Times New Roman"/>
                <w:kern w:val="2"/>
                <w:sz w:val="18"/>
                <w:szCs w:val="18"/>
                <w:lang w:eastAsia="ko-KR"/>
              </w:rPr>
              <w:t>т</w:t>
            </w:r>
            <w:r w:rsidRPr="00B31F2B">
              <w:rPr>
                <w:rFonts w:eastAsia="Times New Roman"/>
                <w:kern w:val="2"/>
                <w:sz w:val="18"/>
                <w:szCs w:val="18"/>
                <w:lang w:eastAsia="ko-KR"/>
              </w:rPr>
              <w:t>ственные</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Сентябрь, январь </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директора по ВВР, социальный педагог, классные р</w:t>
            </w:r>
            <w:r w:rsidRPr="00B31F2B">
              <w:rPr>
                <w:rFonts w:eastAsia="Times New Roman"/>
                <w:kern w:val="2"/>
                <w:sz w:val="18"/>
                <w:szCs w:val="18"/>
                <w:lang w:eastAsia="ko-KR"/>
              </w:rPr>
              <w:t>у</w:t>
            </w:r>
            <w:r w:rsidRPr="00B31F2B">
              <w:rPr>
                <w:rFonts w:eastAsia="Times New Roman"/>
                <w:kern w:val="2"/>
                <w:sz w:val="18"/>
                <w:szCs w:val="18"/>
                <w:lang w:eastAsia="ko-KR"/>
              </w:rPr>
              <w:lastRenderedPageBreak/>
              <w:t>ководители</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lastRenderedPageBreak/>
              <w:t>Организация работы социал</w:t>
            </w:r>
            <w:r w:rsidRPr="00B31F2B">
              <w:rPr>
                <w:rFonts w:eastAsia="Times New Roman"/>
                <w:kern w:val="2"/>
                <w:sz w:val="18"/>
                <w:szCs w:val="18"/>
                <w:lang w:eastAsia="ko-KR"/>
              </w:rPr>
              <w:t>ь</w:t>
            </w:r>
            <w:r w:rsidRPr="00B31F2B">
              <w:rPr>
                <w:rFonts w:eastAsia="Times New Roman"/>
                <w:kern w:val="2"/>
                <w:sz w:val="18"/>
                <w:szCs w:val="18"/>
                <w:lang w:eastAsia="ko-KR"/>
              </w:rPr>
              <w:t>но-психологической службы школы</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СПС</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1 раз в месяц </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директора по ВВР</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val="en-US" w:eastAsia="ko-KR"/>
              </w:rPr>
            </w:pPr>
            <w:r w:rsidRPr="00B31F2B">
              <w:rPr>
                <w:rFonts w:eastAsia="Times New Roman"/>
                <w:kern w:val="2"/>
                <w:sz w:val="18"/>
                <w:szCs w:val="18"/>
                <w:lang w:eastAsia="ko-KR"/>
              </w:rPr>
              <w:t>Социал</w:t>
            </w:r>
            <w:r w:rsidRPr="00B31F2B">
              <w:rPr>
                <w:rFonts w:eastAsia="Times New Roman"/>
                <w:kern w:val="2"/>
                <w:sz w:val="18"/>
                <w:szCs w:val="18"/>
                <w:lang w:eastAsia="ko-KR"/>
              </w:rPr>
              <w:t>ь</w:t>
            </w:r>
            <w:r w:rsidRPr="00B31F2B">
              <w:rPr>
                <w:rFonts w:eastAsia="Times New Roman"/>
                <w:kern w:val="2"/>
                <w:sz w:val="18"/>
                <w:szCs w:val="18"/>
                <w:lang w:eastAsia="ko-KR"/>
              </w:rPr>
              <w:t>но-психологическая работа с семьями, п</w:t>
            </w:r>
            <w:r w:rsidRPr="00B31F2B">
              <w:rPr>
                <w:rFonts w:eastAsia="Times New Roman"/>
                <w:kern w:val="2"/>
                <w:sz w:val="18"/>
                <w:szCs w:val="18"/>
                <w:lang w:eastAsia="ko-KR"/>
              </w:rPr>
              <w:t>о</w:t>
            </w:r>
            <w:r w:rsidRPr="00B31F2B">
              <w:rPr>
                <w:rFonts w:eastAsia="Times New Roman"/>
                <w:kern w:val="2"/>
                <w:sz w:val="18"/>
                <w:szCs w:val="18"/>
                <w:lang w:eastAsia="ko-KR"/>
              </w:rPr>
              <w:t xml:space="preserve">павшими в трудную жизненную ситуацию. </w:t>
            </w:r>
            <w:r w:rsidRPr="00B31F2B">
              <w:rPr>
                <w:rFonts w:eastAsia="Times New Roman"/>
                <w:kern w:val="2"/>
                <w:sz w:val="18"/>
                <w:szCs w:val="18"/>
                <w:lang w:val="en-US" w:eastAsia="ko-KR"/>
              </w:rPr>
              <w:t>Диагностика. Консультации по интересующим вопросам.</w:t>
            </w:r>
          </w:p>
        </w:tc>
        <w:tc>
          <w:tcPr>
            <w:tcW w:w="992" w:type="dxa"/>
          </w:tcPr>
          <w:p w:rsidR="00B31F2B" w:rsidRPr="00B31F2B" w:rsidRDefault="00B31F2B" w:rsidP="00DF3394">
            <w:pPr>
              <w:widowControl w:val="0"/>
              <w:autoSpaceDE w:val="0"/>
              <w:autoSpaceDN w:val="0"/>
              <w:spacing w:line="240" w:lineRule="auto"/>
              <w:ind w:firstLine="0"/>
              <w:jc w:val="left"/>
              <w:rPr>
                <w:rFonts w:eastAsia="Times New Roman"/>
                <w:kern w:val="2"/>
                <w:sz w:val="18"/>
                <w:szCs w:val="18"/>
                <w:lang w:eastAsia="ko-KR"/>
              </w:rPr>
            </w:pPr>
            <w:r w:rsidRPr="00B31F2B">
              <w:rPr>
                <w:rFonts w:eastAsia="Times New Roman"/>
                <w:kern w:val="2"/>
                <w:sz w:val="18"/>
                <w:szCs w:val="18"/>
                <w:lang w:eastAsia="ko-KR"/>
              </w:rPr>
              <w:t xml:space="preserve">          СПС</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val="en-US"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СПС</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Организация и пров</w:t>
            </w:r>
            <w:r w:rsidRPr="00B31F2B">
              <w:rPr>
                <w:rFonts w:eastAsia="Times New Roman"/>
                <w:kern w:val="2"/>
                <w:sz w:val="18"/>
                <w:szCs w:val="18"/>
                <w:lang w:eastAsia="ko-KR"/>
              </w:rPr>
              <w:t>е</w:t>
            </w:r>
            <w:r w:rsidRPr="00B31F2B">
              <w:rPr>
                <w:rFonts w:eastAsia="Times New Roman"/>
                <w:kern w:val="2"/>
                <w:sz w:val="18"/>
                <w:szCs w:val="18"/>
                <w:lang w:eastAsia="ko-KR"/>
              </w:rPr>
              <w:t>дение рейдов близл</w:t>
            </w:r>
            <w:r w:rsidRPr="00B31F2B">
              <w:rPr>
                <w:rFonts w:eastAsia="Times New Roman"/>
                <w:kern w:val="2"/>
                <w:sz w:val="18"/>
                <w:szCs w:val="18"/>
                <w:lang w:eastAsia="ko-KR"/>
              </w:rPr>
              <w:t>е</w:t>
            </w:r>
            <w:r w:rsidRPr="00B31F2B">
              <w:rPr>
                <w:rFonts w:eastAsia="Times New Roman"/>
                <w:kern w:val="2"/>
                <w:sz w:val="18"/>
                <w:szCs w:val="18"/>
                <w:lang w:eastAsia="ko-KR"/>
              </w:rPr>
              <w:t>жащих домов, подъе</w:t>
            </w:r>
            <w:r w:rsidRPr="00B31F2B">
              <w:rPr>
                <w:rFonts w:eastAsia="Times New Roman"/>
                <w:kern w:val="2"/>
                <w:sz w:val="18"/>
                <w:szCs w:val="18"/>
                <w:lang w:eastAsia="ko-KR"/>
              </w:rPr>
              <w:t>з</w:t>
            </w:r>
            <w:r w:rsidRPr="00B31F2B">
              <w:rPr>
                <w:rFonts w:eastAsia="Times New Roman"/>
                <w:kern w:val="2"/>
                <w:sz w:val="18"/>
                <w:szCs w:val="18"/>
                <w:lang w:eastAsia="ko-KR"/>
              </w:rPr>
              <w:t>дов, территории школы по выявлению обуч</w:t>
            </w:r>
            <w:r w:rsidRPr="00B31F2B">
              <w:rPr>
                <w:rFonts w:eastAsia="Times New Roman"/>
                <w:kern w:val="2"/>
                <w:sz w:val="18"/>
                <w:szCs w:val="18"/>
                <w:lang w:eastAsia="ko-KR"/>
              </w:rPr>
              <w:t>а</w:t>
            </w:r>
            <w:r w:rsidRPr="00B31F2B">
              <w:rPr>
                <w:rFonts w:eastAsia="Times New Roman"/>
                <w:kern w:val="2"/>
                <w:sz w:val="18"/>
                <w:szCs w:val="18"/>
                <w:lang w:eastAsia="ko-KR"/>
              </w:rPr>
              <w:t>ющихся «группы соц</w:t>
            </w:r>
            <w:r w:rsidRPr="00B31F2B">
              <w:rPr>
                <w:rFonts w:eastAsia="Times New Roman"/>
                <w:kern w:val="2"/>
                <w:sz w:val="18"/>
                <w:szCs w:val="18"/>
                <w:lang w:eastAsia="ko-KR"/>
              </w:rPr>
              <w:t>и</w:t>
            </w:r>
            <w:r w:rsidRPr="00B31F2B">
              <w:rPr>
                <w:rFonts w:eastAsia="Times New Roman"/>
                <w:kern w:val="2"/>
                <w:sz w:val="18"/>
                <w:szCs w:val="18"/>
                <w:lang w:eastAsia="ko-KR"/>
              </w:rPr>
              <w:t>ального риска», пр</w:t>
            </w:r>
            <w:r w:rsidRPr="00B31F2B">
              <w:rPr>
                <w:rFonts w:eastAsia="Times New Roman"/>
                <w:kern w:val="2"/>
                <w:sz w:val="18"/>
                <w:szCs w:val="18"/>
                <w:lang w:eastAsia="ko-KR"/>
              </w:rPr>
              <w:t>о</w:t>
            </w:r>
            <w:r w:rsidRPr="00B31F2B">
              <w:rPr>
                <w:rFonts w:eastAsia="Times New Roman"/>
                <w:kern w:val="2"/>
                <w:sz w:val="18"/>
                <w:szCs w:val="18"/>
                <w:lang w:eastAsia="ko-KR"/>
              </w:rPr>
              <w:t>пускающих школу без уважительной причины.</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val="en-US"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Инспектор ЦОБ, с</w:t>
            </w:r>
            <w:r w:rsidRPr="00B31F2B">
              <w:rPr>
                <w:rFonts w:eastAsia="Times New Roman"/>
                <w:kern w:val="2"/>
                <w:sz w:val="18"/>
                <w:szCs w:val="18"/>
                <w:lang w:eastAsia="ko-KR"/>
              </w:rPr>
              <w:t>о</w:t>
            </w:r>
            <w:r w:rsidRPr="00B31F2B">
              <w:rPr>
                <w:rFonts w:eastAsia="Times New Roman"/>
                <w:kern w:val="2"/>
                <w:sz w:val="18"/>
                <w:szCs w:val="18"/>
                <w:lang w:eastAsia="ko-KR"/>
              </w:rPr>
              <w:t>циальный педагог, классные руководит</w:t>
            </w:r>
            <w:r w:rsidRPr="00B31F2B">
              <w:rPr>
                <w:rFonts w:eastAsia="Times New Roman"/>
                <w:kern w:val="2"/>
                <w:sz w:val="18"/>
                <w:szCs w:val="18"/>
                <w:lang w:eastAsia="ko-KR"/>
              </w:rPr>
              <w:t>е</w:t>
            </w:r>
            <w:r w:rsidRPr="00B31F2B">
              <w:rPr>
                <w:rFonts w:eastAsia="Times New Roman"/>
                <w:kern w:val="2"/>
                <w:sz w:val="18"/>
                <w:szCs w:val="18"/>
                <w:lang w:eastAsia="ko-KR"/>
              </w:rPr>
              <w:t>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Организация и пров</w:t>
            </w:r>
            <w:r w:rsidRPr="00B31F2B">
              <w:rPr>
                <w:rFonts w:eastAsia="Times New Roman"/>
                <w:kern w:val="2"/>
                <w:sz w:val="18"/>
                <w:szCs w:val="18"/>
                <w:lang w:eastAsia="ko-KR"/>
              </w:rPr>
              <w:t>е</w:t>
            </w:r>
            <w:r w:rsidRPr="00B31F2B">
              <w:rPr>
                <w:rFonts w:eastAsia="Times New Roman"/>
                <w:kern w:val="2"/>
                <w:sz w:val="18"/>
                <w:szCs w:val="18"/>
                <w:lang w:eastAsia="ko-KR"/>
              </w:rPr>
              <w:t>дение заседаний Совета профилактики школы</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СП</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 раз в четверть</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директора по ВВР,</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Организация совмес</w:t>
            </w:r>
            <w:r w:rsidRPr="00B31F2B">
              <w:rPr>
                <w:rFonts w:eastAsia="Times New Roman"/>
                <w:kern w:val="2"/>
                <w:sz w:val="18"/>
                <w:szCs w:val="18"/>
                <w:lang w:eastAsia="ko-KR"/>
              </w:rPr>
              <w:t>т</w:t>
            </w:r>
            <w:r w:rsidRPr="00B31F2B">
              <w:rPr>
                <w:rFonts w:eastAsia="Times New Roman"/>
                <w:kern w:val="2"/>
                <w:sz w:val="18"/>
                <w:szCs w:val="18"/>
                <w:lang w:eastAsia="ko-KR"/>
              </w:rPr>
              <w:t>ной работы с МПЦ «Индиго», «Семья», «Центр СПИД», Ре</w:t>
            </w:r>
            <w:r w:rsidRPr="00B31F2B">
              <w:rPr>
                <w:rFonts w:eastAsia="Times New Roman"/>
                <w:kern w:val="2"/>
                <w:sz w:val="18"/>
                <w:szCs w:val="18"/>
                <w:lang w:eastAsia="ko-KR"/>
              </w:rPr>
              <w:t>с</w:t>
            </w:r>
            <w:r w:rsidRPr="00B31F2B">
              <w:rPr>
                <w:rFonts w:eastAsia="Times New Roman"/>
                <w:kern w:val="2"/>
                <w:sz w:val="18"/>
                <w:szCs w:val="18"/>
                <w:lang w:eastAsia="ko-KR"/>
              </w:rPr>
              <w:t>публиканским Клин</w:t>
            </w:r>
            <w:r w:rsidRPr="00B31F2B">
              <w:rPr>
                <w:rFonts w:eastAsia="Times New Roman"/>
                <w:kern w:val="2"/>
                <w:sz w:val="18"/>
                <w:szCs w:val="18"/>
                <w:lang w:eastAsia="ko-KR"/>
              </w:rPr>
              <w:t>и</w:t>
            </w:r>
            <w:r w:rsidRPr="00B31F2B">
              <w:rPr>
                <w:rFonts w:eastAsia="Times New Roman"/>
                <w:kern w:val="2"/>
                <w:sz w:val="18"/>
                <w:szCs w:val="18"/>
                <w:lang w:eastAsia="ko-KR"/>
              </w:rPr>
              <w:t>ческим Психотерапе</w:t>
            </w:r>
            <w:r w:rsidRPr="00B31F2B">
              <w:rPr>
                <w:rFonts w:eastAsia="Times New Roman"/>
                <w:kern w:val="2"/>
                <w:sz w:val="18"/>
                <w:szCs w:val="18"/>
                <w:lang w:eastAsia="ko-KR"/>
              </w:rPr>
              <w:t>в</w:t>
            </w:r>
            <w:r w:rsidRPr="00B31F2B">
              <w:rPr>
                <w:rFonts w:eastAsia="Times New Roman"/>
                <w:kern w:val="2"/>
                <w:sz w:val="18"/>
                <w:szCs w:val="18"/>
                <w:lang w:eastAsia="ko-KR"/>
              </w:rPr>
              <w:t>тическим центром М</w:t>
            </w:r>
            <w:r w:rsidRPr="00B31F2B">
              <w:rPr>
                <w:rFonts w:eastAsia="Times New Roman"/>
                <w:kern w:val="2"/>
                <w:sz w:val="18"/>
                <w:szCs w:val="18"/>
                <w:lang w:eastAsia="ko-KR"/>
              </w:rPr>
              <w:t>и</w:t>
            </w:r>
            <w:r w:rsidRPr="00B31F2B">
              <w:rPr>
                <w:rFonts w:eastAsia="Times New Roman"/>
                <w:kern w:val="2"/>
                <w:sz w:val="18"/>
                <w:szCs w:val="18"/>
                <w:lang w:eastAsia="ko-KR"/>
              </w:rPr>
              <w:t>нистерства Республики Башкортостан, с целью оказания помощи нес</w:t>
            </w:r>
            <w:r w:rsidRPr="00B31F2B">
              <w:rPr>
                <w:rFonts w:eastAsia="Times New Roman"/>
                <w:kern w:val="2"/>
                <w:sz w:val="18"/>
                <w:szCs w:val="18"/>
                <w:lang w:eastAsia="ko-KR"/>
              </w:rPr>
              <w:t>о</w:t>
            </w:r>
            <w:r w:rsidRPr="00B31F2B">
              <w:rPr>
                <w:rFonts w:eastAsia="Times New Roman"/>
                <w:kern w:val="2"/>
                <w:sz w:val="18"/>
                <w:szCs w:val="18"/>
                <w:lang w:eastAsia="ko-KR"/>
              </w:rPr>
              <w:t>вершеннолетним и их родителям</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СПС</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По договору, в течение года  </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директора по ВВР, пед</w:t>
            </w:r>
            <w:r w:rsidRPr="00B31F2B">
              <w:rPr>
                <w:rFonts w:eastAsia="Times New Roman"/>
                <w:kern w:val="2"/>
                <w:sz w:val="18"/>
                <w:szCs w:val="18"/>
                <w:lang w:eastAsia="ko-KR"/>
              </w:rPr>
              <w:t>а</w:t>
            </w:r>
            <w:r w:rsidRPr="00B31F2B">
              <w:rPr>
                <w:rFonts w:eastAsia="Times New Roman"/>
                <w:kern w:val="2"/>
                <w:sz w:val="18"/>
                <w:szCs w:val="18"/>
                <w:lang w:eastAsia="ko-KR"/>
              </w:rPr>
              <w:t>гог-психолог,</w:t>
            </w:r>
          </w:p>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социальный педагог</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Индивидуальные бес</w:t>
            </w:r>
            <w:r w:rsidRPr="00B31F2B">
              <w:rPr>
                <w:rFonts w:eastAsia="Times New Roman"/>
                <w:kern w:val="2"/>
                <w:sz w:val="18"/>
                <w:szCs w:val="18"/>
                <w:lang w:eastAsia="ko-KR"/>
              </w:rPr>
              <w:t>е</w:t>
            </w:r>
            <w:r w:rsidRPr="00B31F2B">
              <w:rPr>
                <w:rFonts w:eastAsia="Times New Roman"/>
                <w:kern w:val="2"/>
                <w:sz w:val="18"/>
                <w:szCs w:val="18"/>
                <w:lang w:eastAsia="ko-KR"/>
              </w:rPr>
              <w:t xml:space="preserve">ды с обучающимися, состоящими на ВШУ, ПДН, КДН «группы социального риска» о </w:t>
            </w:r>
            <w:r w:rsidRPr="00B31F2B">
              <w:rPr>
                <w:rFonts w:eastAsia="Times New Roman"/>
                <w:kern w:val="2"/>
                <w:sz w:val="18"/>
                <w:szCs w:val="18"/>
                <w:lang w:eastAsia="ko-KR"/>
              </w:rPr>
              <w:lastRenderedPageBreak/>
              <w:t>правилах поведения во время каникул.</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lastRenderedPageBreak/>
              <w:t>СПС</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 xml:space="preserve">По плану </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директора по ВВР, пед</w:t>
            </w:r>
            <w:r w:rsidRPr="00B31F2B">
              <w:rPr>
                <w:rFonts w:eastAsia="Times New Roman"/>
                <w:kern w:val="2"/>
                <w:sz w:val="18"/>
                <w:szCs w:val="18"/>
                <w:lang w:eastAsia="ko-KR"/>
              </w:rPr>
              <w:t>а</w:t>
            </w:r>
            <w:r w:rsidRPr="00B31F2B">
              <w:rPr>
                <w:rFonts w:eastAsia="Times New Roman"/>
                <w:kern w:val="2"/>
                <w:sz w:val="18"/>
                <w:szCs w:val="18"/>
                <w:lang w:eastAsia="ko-KR"/>
              </w:rPr>
              <w:t>гог-психолог,  И</w:t>
            </w:r>
            <w:r w:rsidRPr="00B31F2B">
              <w:rPr>
                <w:rFonts w:eastAsia="Times New Roman"/>
                <w:kern w:val="2"/>
                <w:sz w:val="18"/>
                <w:szCs w:val="18"/>
                <w:lang w:eastAsia="ko-KR"/>
              </w:rPr>
              <w:t>н</w:t>
            </w:r>
            <w:r w:rsidRPr="00B31F2B">
              <w:rPr>
                <w:rFonts w:eastAsia="Times New Roman"/>
                <w:kern w:val="2"/>
                <w:sz w:val="18"/>
                <w:szCs w:val="18"/>
                <w:lang w:eastAsia="ko-KR"/>
              </w:rPr>
              <w:t>спектор ЦОБ, соц</w:t>
            </w:r>
            <w:r w:rsidRPr="00B31F2B">
              <w:rPr>
                <w:rFonts w:eastAsia="Times New Roman"/>
                <w:kern w:val="2"/>
                <w:sz w:val="18"/>
                <w:szCs w:val="18"/>
                <w:lang w:eastAsia="ko-KR"/>
              </w:rPr>
              <w:t>и</w:t>
            </w:r>
            <w:r w:rsidRPr="00B31F2B">
              <w:rPr>
                <w:rFonts w:eastAsia="Times New Roman"/>
                <w:kern w:val="2"/>
                <w:sz w:val="18"/>
                <w:szCs w:val="18"/>
                <w:lang w:eastAsia="ko-KR"/>
              </w:rPr>
              <w:t>альный педагог, кла</w:t>
            </w:r>
            <w:r w:rsidRPr="00B31F2B">
              <w:rPr>
                <w:rFonts w:eastAsia="Times New Roman"/>
                <w:kern w:val="2"/>
                <w:sz w:val="18"/>
                <w:szCs w:val="18"/>
                <w:lang w:eastAsia="ko-KR"/>
              </w:rPr>
              <w:t>с</w:t>
            </w:r>
            <w:r w:rsidRPr="00B31F2B">
              <w:rPr>
                <w:rFonts w:eastAsia="Times New Roman"/>
                <w:kern w:val="2"/>
                <w:sz w:val="18"/>
                <w:szCs w:val="18"/>
                <w:lang w:eastAsia="ko-KR"/>
              </w:rPr>
              <w:lastRenderedPageBreak/>
              <w:t>сные руководители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lastRenderedPageBreak/>
              <w:t>Организация высту</w:t>
            </w:r>
            <w:r w:rsidRPr="00B31F2B">
              <w:rPr>
                <w:rFonts w:eastAsia="Times New Roman"/>
                <w:kern w:val="2"/>
                <w:sz w:val="18"/>
                <w:szCs w:val="18"/>
                <w:lang w:eastAsia="ko-KR"/>
              </w:rPr>
              <w:t>п</w:t>
            </w:r>
            <w:r w:rsidRPr="00B31F2B">
              <w:rPr>
                <w:rFonts w:eastAsia="Times New Roman"/>
                <w:kern w:val="2"/>
                <w:sz w:val="18"/>
                <w:szCs w:val="18"/>
                <w:lang w:eastAsia="ko-KR"/>
              </w:rPr>
              <w:t>лений инспектора ПДН, ЦОБ на классных часах, родительских собран</w:t>
            </w:r>
            <w:r w:rsidRPr="00B31F2B">
              <w:rPr>
                <w:rFonts w:eastAsia="Times New Roman"/>
                <w:kern w:val="2"/>
                <w:sz w:val="18"/>
                <w:szCs w:val="18"/>
                <w:lang w:eastAsia="ko-KR"/>
              </w:rPr>
              <w:t>и</w:t>
            </w:r>
            <w:r w:rsidRPr="00B31F2B">
              <w:rPr>
                <w:rFonts w:eastAsia="Times New Roman"/>
                <w:kern w:val="2"/>
                <w:sz w:val="18"/>
                <w:szCs w:val="18"/>
                <w:lang w:eastAsia="ko-KR"/>
              </w:rPr>
              <w:t>ях</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СПС</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По плану</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директора по ВВР, пед</w:t>
            </w:r>
            <w:r w:rsidRPr="00B31F2B">
              <w:rPr>
                <w:rFonts w:eastAsia="Times New Roman"/>
                <w:kern w:val="2"/>
                <w:sz w:val="18"/>
                <w:szCs w:val="18"/>
                <w:lang w:eastAsia="ko-KR"/>
              </w:rPr>
              <w:t>а</w:t>
            </w:r>
            <w:r w:rsidRPr="00B31F2B">
              <w:rPr>
                <w:rFonts w:eastAsia="Times New Roman"/>
                <w:kern w:val="2"/>
                <w:sz w:val="18"/>
                <w:szCs w:val="18"/>
                <w:lang w:eastAsia="ko-KR"/>
              </w:rPr>
              <w:t>гог-психолог, соц</w:t>
            </w:r>
            <w:r w:rsidRPr="00B31F2B">
              <w:rPr>
                <w:rFonts w:eastAsia="Times New Roman"/>
                <w:kern w:val="2"/>
                <w:sz w:val="18"/>
                <w:szCs w:val="18"/>
                <w:lang w:eastAsia="ko-KR"/>
              </w:rPr>
              <w:t>и</w:t>
            </w:r>
            <w:r w:rsidRPr="00B31F2B">
              <w:rPr>
                <w:rFonts w:eastAsia="Times New Roman"/>
                <w:kern w:val="2"/>
                <w:sz w:val="18"/>
                <w:szCs w:val="18"/>
                <w:lang w:eastAsia="ko-KR"/>
              </w:rPr>
              <w:t>альный педагог</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Совместная работа о</w:t>
            </w:r>
            <w:r w:rsidRPr="00B31F2B">
              <w:rPr>
                <w:rFonts w:eastAsia="Times New Roman"/>
                <w:kern w:val="2"/>
                <w:sz w:val="18"/>
                <w:szCs w:val="18"/>
                <w:lang w:eastAsia="ko-KR"/>
              </w:rPr>
              <w:t>б</w:t>
            </w:r>
            <w:r w:rsidRPr="00B31F2B">
              <w:rPr>
                <w:rFonts w:eastAsia="Times New Roman"/>
                <w:kern w:val="2"/>
                <w:sz w:val="18"/>
                <w:szCs w:val="18"/>
                <w:lang w:eastAsia="ko-KR"/>
              </w:rPr>
              <w:t>щественного Наркоп</w:t>
            </w:r>
            <w:r w:rsidRPr="00B31F2B">
              <w:rPr>
                <w:rFonts w:eastAsia="Times New Roman"/>
                <w:kern w:val="2"/>
                <w:sz w:val="18"/>
                <w:szCs w:val="18"/>
                <w:lang w:eastAsia="ko-KR"/>
              </w:rPr>
              <w:t>о</w:t>
            </w:r>
            <w:r w:rsidRPr="00B31F2B">
              <w:rPr>
                <w:rFonts w:eastAsia="Times New Roman"/>
                <w:kern w:val="2"/>
                <w:sz w:val="18"/>
                <w:szCs w:val="18"/>
                <w:lang w:eastAsia="ko-KR"/>
              </w:rPr>
              <w:t>ста с районным по</w:t>
            </w:r>
            <w:r w:rsidRPr="00B31F2B">
              <w:rPr>
                <w:rFonts w:eastAsia="Times New Roman"/>
                <w:kern w:val="2"/>
                <w:sz w:val="18"/>
                <w:szCs w:val="18"/>
                <w:lang w:eastAsia="ko-KR"/>
              </w:rPr>
              <w:t>д</w:t>
            </w:r>
            <w:r w:rsidRPr="00B31F2B">
              <w:rPr>
                <w:rFonts w:eastAsia="Times New Roman"/>
                <w:kern w:val="2"/>
                <w:sz w:val="18"/>
                <w:szCs w:val="18"/>
                <w:lang w:eastAsia="ko-KR"/>
              </w:rPr>
              <w:t>ростковым нарколог</w:t>
            </w:r>
            <w:r w:rsidRPr="00B31F2B">
              <w:rPr>
                <w:rFonts w:eastAsia="Times New Roman"/>
                <w:kern w:val="2"/>
                <w:sz w:val="18"/>
                <w:szCs w:val="18"/>
                <w:lang w:eastAsia="ko-KR"/>
              </w:rPr>
              <w:t>и</w:t>
            </w:r>
            <w:r w:rsidRPr="00B31F2B">
              <w:rPr>
                <w:rFonts w:eastAsia="Times New Roman"/>
                <w:kern w:val="2"/>
                <w:sz w:val="18"/>
                <w:szCs w:val="18"/>
                <w:lang w:eastAsia="ko-KR"/>
              </w:rPr>
              <w:t>ческим кабинетом С</w:t>
            </w:r>
            <w:r w:rsidRPr="00B31F2B">
              <w:rPr>
                <w:rFonts w:eastAsia="Times New Roman"/>
                <w:kern w:val="2"/>
                <w:sz w:val="18"/>
                <w:szCs w:val="18"/>
                <w:lang w:eastAsia="ko-KR"/>
              </w:rPr>
              <w:t>о</w:t>
            </w:r>
            <w:r w:rsidRPr="00B31F2B">
              <w:rPr>
                <w:rFonts w:eastAsia="Times New Roman"/>
                <w:kern w:val="2"/>
                <w:sz w:val="18"/>
                <w:szCs w:val="18"/>
                <w:lang w:eastAsia="ko-KR"/>
              </w:rPr>
              <w:t>ветского района. Орг</w:t>
            </w:r>
            <w:r w:rsidRPr="00B31F2B">
              <w:rPr>
                <w:rFonts w:eastAsia="Times New Roman"/>
                <w:kern w:val="2"/>
                <w:sz w:val="18"/>
                <w:szCs w:val="18"/>
                <w:lang w:eastAsia="ko-KR"/>
              </w:rPr>
              <w:t>а</w:t>
            </w:r>
            <w:r w:rsidRPr="00B31F2B">
              <w:rPr>
                <w:rFonts w:eastAsia="Times New Roman"/>
                <w:kern w:val="2"/>
                <w:sz w:val="18"/>
                <w:szCs w:val="18"/>
                <w:lang w:eastAsia="ko-KR"/>
              </w:rPr>
              <w:t>низация бесед, встречи со специалистами.</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НП</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директора по ВВР</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Проведение рейдов по проверке условий жизни обучающихся из небл</w:t>
            </w:r>
            <w:r w:rsidRPr="00B31F2B">
              <w:rPr>
                <w:rFonts w:eastAsia="Times New Roman"/>
                <w:kern w:val="2"/>
                <w:sz w:val="18"/>
                <w:szCs w:val="18"/>
                <w:lang w:eastAsia="ko-KR"/>
              </w:rPr>
              <w:t>а</w:t>
            </w:r>
            <w:r w:rsidRPr="00B31F2B">
              <w:rPr>
                <w:rFonts w:eastAsia="Times New Roman"/>
                <w:kern w:val="2"/>
                <w:sz w:val="18"/>
                <w:szCs w:val="18"/>
                <w:lang w:eastAsia="ko-KR"/>
              </w:rPr>
              <w:t>гополучных семей, с</w:t>
            </w:r>
            <w:r w:rsidRPr="00B31F2B">
              <w:rPr>
                <w:rFonts w:eastAsia="Times New Roman"/>
                <w:kern w:val="2"/>
                <w:sz w:val="18"/>
                <w:szCs w:val="18"/>
                <w:lang w:eastAsia="ko-KR"/>
              </w:rPr>
              <w:t>е</w:t>
            </w:r>
            <w:r w:rsidRPr="00B31F2B">
              <w:rPr>
                <w:rFonts w:eastAsia="Times New Roman"/>
                <w:kern w:val="2"/>
                <w:sz w:val="18"/>
                <w:szCs w:val="18"/>
                <w:lang w:eastAsia="ko-KR"/>
              </w:rPr>
              <w:t>мей, находящихся в ТЖС</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По необходим</w:t>
            </w:r>
            <w:r w:rsidRPr="00B31F2B">
              <w:rPr>
                <w:rFonts w:eastAsia="Times New Roman"/>
                <w:kern w:val="2"/>
                <w:sz w:val="18"/>
                <w:szCs w:val="18"/>
                <w:lang w:eastAsia="ko-KR"/>
              </w:rPr>
              <w:t>о</w:t>
            </w:r>
            <w:r w:rsidRPr="00B31F2B">
              <w:rPr>
                <w:rFonts w:eastAsia="Times New Roman"/>
                <w:kern w:val="2"/>
                <w:sz w:val="18"/>
                <w:szCs w:val="18"/>
                <w:lang w:eastAsia="ko-KR"/>
              </w:rPr>
              <w:t>сти</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Социальный педагог, классный руковод</w:t>
            </w:r>
            <w:r w:rsidRPr="00B31F2B">
              <w:rPr>
                <w:rFonts w:eastAsia="Times New Roman"/>
                <w:kern w:val="2"/>
                <w:sz w:val="18"/>
                <w:szCs w:val="18"/>
                <w:lang w:eastAsia="ko-KR"/>
              </w:rPr>
              <w:t>и</w:t>
            </w:r>
            <w:r w:rsidRPr="00B31F2B">
              <w:rPr>
                <w:rFonts w:eastAsia="Times New Roman"/>
                <w:kern w:val="2"/>
                <w:sz w:val="18"/>
                <w:szCs w:val="18"/>
                <w:lang w:eastAsia="ko-KR"/>
              </w:rPr>
              <w:t>тель,  инспектор ЦОБ</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Индивидуальная работа с опекунами по оказ</w:t>
            </w:r>
            <w:r w:rsidRPr="00B31F2B">
              <w:rPr>
                <w:rFonts w:eastAsia="Times New Roman"/>
                <w:kern w:val="2"/>
                <w:sz w:val="18"/>
                <w:szCs w:val="18"/>
                <w:lang w:eastAsia="ko-KR"/>
              </w:rPr>
              <w:t>а</w:t>
            </w:r>
            <w:r w:rsidRPr="00B31F2B">
              <w:rPr>
                <w:rFonts w:eastAsia="Times New Roman"/>
                <w:kern w:val="2"/>
                <w:sz w:val="18"/>
                <w:szCs w:val="18"/>
                <w:lang w:eastAsia="ko-KR"/>
              </w:rPr>
              <w:t>нию помощи в восп</w:t>
            </w:r>
            <w:r w:rsidRPr="00B31F2B">
              <w:rPr>
                <w:rFonts w:eastAsia="Times New Roman"/>
                <w:kern w:val="2"/>
                <w:sz w:val="18"/>
                <w:szCs w:val="18"/>
                <w:lang w:eastAsia="ko-KR"/>
              </w:rPr>
              <w:t>и</w:t>
            </w:r>
            <w:r w:rsidRPr="00B31F2B">
              <w:rPr>
                <w:rFonts w:eastAsia="Times New Roman"/>
                <w:kern w:val="2"/>
                <w:sz w:val="18"/>
                <w:szCs w:val="18"/>
                <w:lang w:eastAsia="ko-KR"/>
              </w:rPr>
              <w:t>тании обучающихся</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Уполн</w:t>
            </w:r>
            <w:r w:rsidRPr="00B31F2B">
              <w:rPr>
                <w:rFonts w:eastAsia="Times New Roman"/>
                <w:kern w:val="2"/>
                <w:sz w:val="18"/>
                <w:szCs w:val="18"/>
                <w:lang w:eastAsia="ko-KR"/>
              </w:rPr>
              <w:t>о</w:t>
            </w:r>
            <w:r w:rsidRPr="00B31F2B">
              <w:rPr>
                <w:rFonts w:eastAsia="Times New Roman"/>
                <w:kern w:val="2"/>
                <w:sz w:val="18"/>
                <w:szCs w:val="18"/>
                <w:lang w:eastAsia="ko-KR"/>
              </w:rPr>
              <w:t>моченная служба</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Социальный педагог</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Беседы с классными руководителями по вопросам успеваемости, посещаемости обуч</w:t>
            </w:r>
            <w:r w:rsidRPr="00B31F2B">
              <w:rPr>
                <w:rFonts w:eastAsia="Times New Roman"/>
                <w:kern w:val="2"/>
                <w:sz w:val="18"/>
                <w:szCs w:val="18"/>
                <w:lang w:eastAsia="ko-KR"/>
              </w:rPr>
              <w:t>а</w:t>
            </w:r>
            <w:r w:rsidRPr="00B31F2B">
              <w:rPr>
                <w:rFonts w:eastAsia="Times New Roman"/>
                <w:kern w:val="2"/>
                <w:sz w:val="18"/>
                <w:szCs w:val="18"/>
                <w:lang w:eastAsia="ko-KR"/>
              </w:rPr>
              <w:t>ющихся «группы соц</w:t>
            </w:r>
            <w:r w:rsidRPr="00B31F2B">
              <w:rPr>
                <w:rFonts w:eastAsia="Times New Roman"/>
                <w:kern w:val="2"/>
                <w:sz w:val="18"/>
                <w:szCs w:val="18"/>
                <w:lang w:eastAsia="ko-KR"/>
              </w:rPr>
              <w:t>и</w:t>
            </w:r>
            <w:r w:rsidRPr="00B31F2B">
              <w:rPr>
                <w:rFonts w:eastAsia="Times New Roman"/>
                <w:kern w:val="2"/>
                <w:sz w:val="18"/>
                <w:szCs w:val="18"/>
                <w:lang w:eastAsia="ko-KR"/>
              </w:rPr>
              <w:t>ального риска» и устранение сложи</w:t>
            </w:r>
            <w:r w:rsidRPr="00B31F2B">
              <w:rPr>
                <w:rFonts w:eastAsia="Times New Roman"/>
                <w:kern w:val="2"/>
                <w:sz w:val="18"/>
                <w:szCs w:val="18"/>
                <w:lang w:eastAsia="ko-KR"/>
              </w:rPr>
              <w:t>в</w:t>
            </w:r>
            <w:r w:rsidRPr="00B31F2B">
              <w:rPr>
                <w:rFonts w:eastAsia="Times New Roman"/>
                <w:kern w:val="2"/>
                <w:sz w:val="18"/>
                <w:szCs w:val="18"/>
                <w:lang w:eastAsia="ko-KR"/>
              </w:rPr>
              <w:t>шихся проблем</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left"/>
              <w:rPr>
                <w:rFonts w:eastAsia="Times New Roman"/>
                <w:kern w:val="2"/>
                <w:sz w:val="18"/>
                <w:szCs w:val="18"/>
                <w:lang w:eastAsia="ko-KR"/>
              </w:rPr>
            </w:pPr>
            <w:r w:rsidRPr="00B31F2B">
              <w:rPr>
                <w:rFonts w:eastAsia="Times New Roman"/>
                <w:kern w:val="2"/>
                <w:sz w:val="18"/>
                <w:szCs w:val="18"/>
                <w:lang w:eastAsia="ko-KR"/>
              </w:rPr>
              <w:t>Директор, заместитель директора по ВР, за</w:t>
            </w:r>
            <w:r w:rsidRPr="00B31F2B">
              <w:rPr>
                <w:rFonts w:eastAsia="Times New Roman"/>
                <w:kern w:val="2"/>
                <w:sz w:val="18"/>
                <w:szCs w:val="18"/>
                <w:lang w:eastAsia="ko-KR"/>
              </w:rPr>
              <w:t>м</w:t>
            </w:r>
            <w:r w:rsidRPr="00B31F2B">
              <w:rPr>
                <w:rFonts w:eastAsia="Times New Roman"/>
                <w:kern w:val="2"/>
                <w:sz w:val="18"/>
                <w:szCs w:val="18"/>
                <w:lang w:eastAsia="ko-KR"/>
              </w:rPr>
              <w:t>директора по УВР, социальный педагог, педагог-психолог, классный руковод</w:t>
            </w:r>
            <w:r w:rsidRPr="00B31F2B">
              <w:rPr>
                <w:rFonts w:eastAsia="Times New Roman"/>
                <w:kern w:val="2"/>
                <w:sz w:val="18"/>
                <w:szCs w:val="18"/>
                <w:lang w:eastAsia="ko-KR"/>
              </w:rPr>
              <w:t>и</w:t>
            </w:r>
            <w:r w:rsidRPr="00B31F2B">
              <w:rPr>
                <w:rFonts w:eastAsia="Times New Roman"/>
                <w:kern w:val="2"/>
                <w:sz w:val="18"/>
                <w:szCs w:val="18"/>
                <w:lang w:eastAsia="ko-KR"/>
              </w:rPr>
              <w:t xml:space="preserve">тель </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Собеседование педаг</w:t>
            </w:r>
            <w:r w:rsidRPr="00B31F2B">
              <w:rPr>
                <w:rFonts w:eastAsia="Times New Roman"/>
                <w:kern w:val="2"/>
                <w:sz w:val="18"/>
                <w:szCs w:val="18"/>
                <w:lang w:eastAsia="ko-KR"/>
              </w:rPr>
              <w:t>о</w:t>
            </w:r>
            <w:r w:rsidRPr="00B31F2B">
              <w:rPr>
                <w:rFonts w:eastAsia="Times New Roman"/>
                <w:kern w:val="2"/>
                <w:sz w:val="18"/>
                <w:szCs w:val="18"/>
                <w:lang w:eastAsia="ko-KR"/>
              </w:rPr>
              <w:t>га-психолога  с клас</w:t>
            </w:r>
            <w:r w:rsidRPr="00B31F2B">
              <w:rPr>
                <w:rFonts w:eastAsia="Times New Roman"/>
                <w:kern w:val="2"/>
                <w:sz w:val="18"/>
                <w:szCs w:val="18"/>
                <w:lang w:eastAsia="ko-KR"/>
              </w:rPr>
              <w:t>с</w:t>
            </w:r>
            <w:r w:rsidRPr="00B31F2B">
              <w:rPr>
                <w:rFonts w:eastAsia="Times New Roman"/>
                <w:kern w:val="2"/>
                <w:sz w:val="18"/>
                <w:szCs w:val="18"/>
                <w:lang w:eastAsia="ko-KR"/>
              </w:rPr>
              <w:t>ными руководителями по их совместной де</w:t>
            </w:r>
            <w:r w:rsidRPr="00B31F2B">
              <w:rPr>
                <w:rFonts w:eastAsia="Times New Roman"/>
                <w:kern w:val="2"/>
                <w:sz w:val="18"/>
                <w:szCs w:val="18"/>
                <w:lang w:eastAsia="ko-KR"/>
              </w:rPr>
              <w:t>я</w:t>
            </w:r>
            <w:r w:rsidRPr="00B31F2B">
              <w:rPr>
                <w:rFonts w:eastAsia="Times New Roman"/>
                <w:kern w:val="2"/>
                <w:sz w:val="18"/>
                <w:szCs w:val="18"/>
                <w:lang w:eastAsia="ko-KR"/>
              </w:rPr>
              <w:t>тельности и работе с обучающимися «группы социального риска»</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СПС</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Педагог -психолог</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Участие в организации летней занятости об</w:t>
            </w:r>
            <w:r w:rsidRPr="00B31F2B">
              <w:rPr>
                <w:rFonts w:eastAsia="Times New Roman"/>
                <w:kern w:val="2"/>
                <w:sz w:val="18"/>
                <w:szCs w:val="18"/>
                <w:lang w:eastAsia="ko-KR"/>
              </w:rPr>
              <w:t>у</w:t>
            </w:r>
            <w:r w:rsidRPr="00B31F2B">
              <w:rPr>
                <w:rFonts w:eastAsia="Times New Roman"/>
                <w:kern w:val="2"/>
                <w:sz w:val="18"/>
                <w:szCs w:val="18"/>
                <w:lang w:eastAsia="ko-KR"/>
              </w:rPr>
              <w:t>чающихся «группы социального риска», состоящих на учете ВШУ, ПДН</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7-11</w:t>
            </w:r>
          </w:p>
        </w:tc>
        <w:tc>
          <w:tcPr>
            <w:tcW w:w="1559" w:type="dxa"/>
          </w:tcPr>
          <w:p w:rsidR="00B31F2B" w:rsidRPr="00B31F2B" w:rsidRDefault="00B31F2B" w:rsidP="00DF3394">
            <w:pPr>
              <w:widowControl w:val="0"/>
              <w:autoSpaceDE w:val="0"/>
              <w:autoSpaceDN w:val="0"/>
              <w:spacing w:line="240" w:lineRule="auto"/>
              <w:ind w:firstLine="0"/>
              <w:jc w:val="left"/>
              <w:rPr>
                <w:rFonts w:eastAsia="Times New Roman"/>
                <w:kern w:val="2"/>
                <w:sz w:val="18"/>
                <w:szCs w:val="18"/>
                <w:lang w:eastAsia="ko-KR"/>
              </w:rPr>
            </w:pPr>
            <w:r w:rsidRPr="00B31F2B">
              <w:rPr>
                <w:rFonts w:eastAsia="Times New Roman"/>
                <w:kern w:val="2"/>
                <w:sz w:val="18"/>
                <w:szCs w:val="18"/>
                <w:lang w:eastAsia="ko-KR"/>
              </w:rPr>
              <w:t xml:space="preserve">Март  –август </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w:t>
            </w:r>
            <w:r w:rsidRPr="00B31F2B">
              <w:rPr>
                <w:rFonts w:eastAsia="Times New Roman"/>
                <w:kern w:val="2"/>
                <w:sz w:val="18"/>
                <w:szCs w:val="18"/>
                <w:lang w:eastAsia="ko-KR"/>
              </w:rPr>
              <w:t>к</w:t>
            </w:r>
            <w:r w:rsidRPr="00B31F2B">
              <w:rPr>
                <w:rFonts w:eastAsia="Times New Roman"/>
                <w:kern w:val="2"/>
                <w:sz w:val="18"/>
                <w:szCs w:val="18"/>
                <w:lang w:eastAsia="ko-KR"/>
              </w:rPr>
              <w:t>тора по ВВР, Соц</w:t>
            </w:r>
            <w:r w:rsidRPr="00B31F2B">
              <w:rPr>
                <w:rFonts w:eastAsia="Times New Roman"/>
                <w:kern w:val="2"/>
                <w:sz w:val="18"/>
                <w:szCs w:val="18"/>
                <w:lang w:eastAsia="ko-KR"/>
              </w:rPr>
              <w:t>и</w:t>
            </w:r>
            <w:r w:rsidRPr="00B31F2B">
              <w:rPr>
                <w:rFonts w:eastAsia="Times New Roman"/>
                <w:kern w:val="2"/>
                <w:sz w:val="18"/>
                <w:szCs w:val="18"/>
                <w:lang w:eastAsia="ko-KR"/>
              </w:rPr>
              <w:t>альный педагог, кла</w:t>
            </w:r>
            <w:r w:rsidRPr="00B31F2B">
              <w:rPr>
                <w:rFonts w:eastAsia="Times New Roman"/>
                <w:kern w:val="2"/>
                <w:sz w:val="18"/>
                <w:szCs w:val="18"/>
                <w:lang w:eastAsia="ko-KR"/>
              </w:rPr>
              <w:t>с</w:t>
            </w:r>
            <w:r w:rsidRPr="00B31F2B">
              <w:rPr>
                <w:rFonts w:eastAsia="Times New Roman"/>
                <w:kern w:val="2"/>
                <w:sz w:val="18"/>
                <w:szCs w:val="18"/>
                <w:lang w:eastAsia="ko-KR"/>
              </w:rPr>
              <w:t xml:space="preserve">сные руководители, </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 xml:space="preserve">Организация летнего отдыха обучающихся, </w:t>
            </w:r>
            <w:r w:rsidRPr="00B31F2B">
              <w:rPr>
                <w:rFonts w:eastAsia="Times New Roman"/>
                <w:kern w:val="2"/>
                <w:sz w:val="18"/>
                <w:szCs w:val="18"/>
                <w:lang w:eastAsia="ko-KR"/>
              </w:rPr>
              <w:lastRenderedPageBreak/>
              <w:t>состоящих на проф</w:t>
            </w:r>
            <w:r w:rsidRPr="00B31F2B">
              <w:rPr>
                <w:rFonts w:eastAsia="Times New Roman"/>
                <w:kern w:val="2"/>
                <w:sz w:val="18"/>
                <w:szCs w:val="18"/>
                <w:lang w:eastAsia="ko-KR"/>
              </w:rPr>
              <w:t>и</w:t>
            </w:r>
            <w:r w:rsidRPr="00B31F2B">
              <w:rPr>
                <w:rFonts w:eastAsia="Times New Roman"/>
                <w:kern w:val="2"/>
                <w:sz w:val="18"/>
                <w:szCs w:val="18"/>
                <w:lang w:eastAsia="ko-KR"/>
              </w:rPr>
              <w:t>лактических учетах</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lastRenderedPageBreak/>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Март –август</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Социальный педагог, классные руководит</w:t>
            </w:r>
            <w:r w:rsidRPr="00B31F2B">
              <w:rPr>
                <w:rFonts w:eastAsia="Times New Roman"/>
                <w:kern w:val="2"/>
                <w:sz w:val="18"/>
                <w:szCs w:val="18"/>
                <w:lang w:eastAsia="ko-KR"/>
              </w:rPr>
              <w:t>е</w:t>
            </w:r>
            <w:r w:rsidRPr="00B31F2B">
              <w:rPr>
                <w:rFonts w:eastAsia="Times New Roman"/>
                <w:kern w:val="2"/>
                <w:sz w:val="18"/>
                <w:szCs w:val="18"/>
                <w:lang w:eastAsia="ko-KR"/>
              </w:rPr>
              <w:lastRenderedPageBreak/>
              <w:t>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lastRenderedPageBreak/>
              <w:t>Организация внеуро</w:t>
            </w:r>
            <w:r w:rsidRPr="00B31F2B">
              <w:rPr>
                <w:rFonts w:eastAsia="Times New Roman"/>
                <w:kern w:val="2"/>
                <w:sz w:val="18"/>
                <w:szCs w:val="18"/>
                <w:lang w:eastAsia="ko-KR"/>
              </w:rPr>
              <w:t>ч</w:t>
            </w:r>
            <w:r w:rsidRPr="00B31F2B">
              <w:rPr>
                <w:rFonts w:eastAsia="Times New Roman"/>
                <w:kern w:val="2"/>
                <w:sz w:val="18"/>
                <w:szCs w:val="18"/>
                <w:lang w:eastAsia="ko-KR"/>
              </w:rPr>
              <w:t>ной занятости обуча</w:t>
            </w:r>
            <w:r w:rsidRPr="00B31F2B">
              <w:rPr>
                <w:rFonts w:eastAsia="Times New Roman"/>
                <w:kern w:val="2"/>
                <w:sz w:val="18"/>
                <w:szCs w:val="18"/>
                <w:lang w:eastAsia="ko-KR"/>
              </w:rPr>
              <w:t>ю</w:t>
            </w:r>
            <w:r w:rsidRPr="00B31F2B">
              <w:rPr>
                <w:rFonts w:eastAsia="Times New Roman"/>
                <w:kern w:val="2"/>
                <w:sz w:val="18"/>
                <w:szCs w:val="18"/>
                <w:lang w:eastAsia="ko-KR"/>
              </w:rPr>
              <w:t>щихся «группы соц</w:t>
            </w:r>
            <w:r w:rsidRPr="00B31F2B">
              <w:rPr>
                <w:rFonts w:eastAsia="Times New Roman"/>
                <w:kern w:val="2"/>
                <w:sz w:val="18"/>
                <w:szCs w:val="18"/>
                <w:lang w:eastAsia="ko-KR"/>
              </w:rPr>
              <w:t>и</w:t>
            </w:r>
            <w:r w:rsidRPr="00B31F2B">
              <w:rPr>
                <w:rFonts w:eastAsia="Times New Roman"/>
                <w:kern w:val="2"/>
                <w:sz w:val="18"/>
                <w:szCs w:val="18"/>
                <w:lang w:eastAsia="ko-KR"/>
              </w:rPr>
              <w:t>ального риска», сост</w:t>
            </w:r>
            <w:r w:rsidRPr="00B31F2B">
              <w:rPr>
                <w:rFonts w:eastAsia="Times New Roman"/>
                <w:kern w:val="2"/>
                <w:sz w:val="18"/>
                <w:szCs w:val="18"/>
                <w:lang w:eastAsia="ko-KR"/>
              </w:rPr>
              <w:t>о</w:t>
            </w:r>
            <w:r w:rsidRPr="00B31F2B">
              <w:rPr>
                <w:rFonts w:eastAsia="Times New Roman"/>
                <w:kern w:val="2"/>
                <w:sz w:val="18"/>
                <w:szCs w:val="18"/>
                <w:lang w:eastAsia="ko-KR"/>
              </w:rPr>
              <w:t>ящих на учете ВШУ, ПДН,КДН и ЗП</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w:t>
            </w:r>
            <w:r w:rsidRPr="00B31F2B">
              <w:rPr>
                <w:rFonts w:eastAsia="Times New Roman"/>
                <w:kern w:val="2"/>
                <w:sz w:val="18"/>
                <w:szCs w:val="18"/>
                <w:lang w:eastAsia="ko-KR"/>
              </w:rPr>
              <w:t>к</w:t>
            </w:r>
            <w:r w:rsidRPr="00B31F2B">
              <w:rPr>
                <w:rFonts w:eastAsia="Times New Roman"/>
                <w:kern w:val="2"/>
                <w:sz w:val="18"/>
                <w:szCs w:val="18"/>
                <w:lang w:eastAsia="ko-KR"/>
              </w:rPr>
              <w:t>тора по ВВР, Соц</w:t>
            </w:r>
            <w:r w:rsidRPr="00B31F2B">
              <w:rPr>
                <w:rFonts w:eastAsia="Times New Roman"/>
                <w:kern w:val="2"/>
                <w:sz w:val="18"/>
                <w:szCs w:val="18"/>
                <w:lang w:eastAsia="ko-KR"/>
              </w:rPr>
              <w:t>и</w:t>
            </w:r>
            <w:r w:rsidRPr="00B31F2B">
              <w:rPr>
                <w:rFonts w:eastAsia="Times New Roman"/>
                <w:kern w:val="2"/>
                <w:sz w:val="18"/>
                <w:szCs w:val="18"/>
                <w:lang w:eastAsia="ko-KR"/>
              </w:rPr>
              <w:t>альный педагог, кла</w:t>
            </w:r>
            <w:r w:rsidRPr="00B31F2B">
              <w:rPr>
                <w:rFonts w:eastAsia="Times New Roman"/>
                <w:kern w:val="2"/>
                <w:sz w:val="18"/>
                <w:szCs w:val="18"/>
                <w:lang w:eastAsia="ko-KR"/>
              </w:rPr>
              <w:t>с</w:t>
            </w:r>
            <w:r w:rsidRPr="00B31F2B">
              <w:rPr>
                <w:rFonts w:eastAsia="Times New Roman"/>
                <w:kern w:val="2"/>
                <w:sz w:val="18"/>
                <w:szCs w:val="18"/>
                <w:lang w:eastAsia="ko-KR"/>
              </w:rPr>
              <w:t>сные руководители,</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val="en-US" w:eastAsia="ko-KR"/>
              </w:rPr>
            </w:pPr>
            <w:r w:rsidRPr="00B31F2B">
              <w:rPr>
                <w:rFonts w:eastAsia="Times New Roman"/>
                <w:kern w:val="2"/>
                <w:sz w:val="18"/>
                <w:szCs w:val="18"/>
                <w:lang w:val="en-US" w:eastAsia="ko-KR"/>
              </w:rPr>
              <w:t>Организация работы спортивных секций</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w:t>
            </w:r>
            <w:r w:rsidRPr="00B31F2B">
              <w:rPr>
                <w:rFonts w:eastAsia="Times New Roman"/>
                <w:kern w:val="2"/>
                <w:sz w:val="18"/>
                <w:szCs w:val="18"/>
                <w:lang w:eastAsia="ko-KR"/>
              </w:rPr>
              <w:t>к</w:t>
            </w:r>
            <w:r w:rsidRPr="00B31F2B">
              <w:rPr>
                <w:rFonts w:eastAsia="Times New Roman"/>
                <w:kern w:val="2"/>
                <w:sz w:val="18"/>
                <w:szCs w:val="18"/>
                <w:lang w:eastAsia="ko-KR"/>
              </w:rPr>
              <w:t>тора по ВВР, Учитель ФК</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Участие во Всеросси</w:t>
            </w:r>
            <w:r w:rsidRPr="00B31F2B">
              <w:rPr>
                <w:rFonts w:eastAsia="Times New Roman"/>
                <w:kern w:val="2"/>
                <w:sz w:val="18"/>
                <w:szCs w:val="18"/>
                <w:lang w:eastAsia="ko-KR"/>
              </w:rPr>
              <w:t>й</w:t>
            </w:r>
            <w:r w:rsidRPr="00B31F2B">
              <w:rPr>
                <w:rFonts w:eastAsia="Times New Roman"/>
                <w:kern w:val="2"/>
                <w:sz w:val="18"/>
                <w:szCs w:val="18"/>
                <w:lang w:eastAsia="ko-KR"/>
              </w:rPr>
              <w:t>ском физкульту</w:t>
            </w:r>
            <w:r w:rsidRPr="00B31F2B">
              <w:rPr>
                <w:rFonts w:eastAsia="Times New Roman"/>
                <w:kern w:val="2"/>
                <w:sz w:val="18"/>
                <w:szCs w:val="18"/>
                <w:lang w:eastAsia="ko-KR"/>
              </w:rPr>
              <w:t>р</w:t>
            </w:r>
            <w:r w:rsidRPr="00B31F2B">
              <w:rPr>
                <w:rFonts w:eastAsia="Times New Roman"/>
                <w:kern w:val="2"/>
                <w:sz w:val="18"/>
                <w:szCs w:val="18"/>
                <w:lang w:eastAsia="ko-KR"/>
              </w:rPr>
              <w:t>но-спортивном ко</w:t>
            </w:r>
            <w:r w:rsidRPr="00B31F2B">
              <w:rPr>
                <w:rFonts w:eastAsia="Times New Roman"/>
                <w:kern w:val="2"/>
                <w:sz w:val="18"/>
                <w:szCs w:val="18"/>
                <w:lang w:eastAsia="ko-KR"/>
              </w:rPr>
              <w:t>м</w:t>
            </w:r>
            <w:r w:rsidRPr="00B31F2B">
              <w:rPr>
                <w:rFonts w:eastAsia="Times New Roman"/>
                <w:kern w:val="2"/>
                <w:sz w:val="18"/>
                <w:szCs w:val="18"/>
                <w:lang w:eastAsia="ko-KR"/>
              </w:rPr>
              <w:t>плексе «Готов к труду и обороне»</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7-11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Учитель ФК</w:t>
            </w:r>
          </w:p>
        </w:tc>
      </w:tr>
      <w:tr w:rsidR="00B31F2B" w:rsidRPr="00B31F2B"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Классные часы по ЗОЖ в соответствие с пр</w:t>
            </w:r>
            <w:r w:rsidRPr="00B31F2B">
              <w:rPr>
                <w:rFonts w:eastAsia="Times New Roman"/>
                <w:kern w:val="2"/>
                <w:sz w:val="18"/>
                <w:szCs w:val="18"/>
                <w:lang w:eastAsia="ko-KR"/>
              </w:rPr>
              <w:t>о</w:t>
            </w:r>
            <w:r w:rsidRPr="00B31F2B">
              <w:rPr>
                <w:rFonts w:eastAsia="Times New Roman"/>
                <w:kern w:val="2"/>
                <w:sz w:val="18"/>
                <w:szCs w:val="18"/>
                <w:lang w:eastAsia="ko-KR"/>
              </w:rPr>
              <w:t>граммой. Выполнение программы ЗОЖ по профилактике нарк</w:t>
            </w:r>
            <w:r w:rsidRPr="00B31F2B">
              <w:rPr>
                <w:rFonts w:eastAsia="Times New Roman"/>
                <w:kern w:val="2"/>
                <w:sz w:val="18"/>
                <w:szCs w:val="18"/>
                <w:lang w:eastAsia="ko-KR"/>
              </w:rPr>
              <w:t>о</w:t>
            </w:r>
            <w:r w:rsidRPr="00B31F2B">
              <w:rPr>
                <w:rFonts w:eastAsia="Times New Roman"/>
                <w:kern w:val="2"/>
                <w:sz w:val="18"/>
                <w:szCs w:val="18"/>
                <w:lang w:eastAsia="ko-KR"/>
              </w:rPr>
              <w:t>мании, алкоголизма и табакокурения</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В течение года</w:t>
            </w:r>
          </w:p>
        </w:tc>
        <w:tc>
          <w:tcPr>
            <w:tcW w:w="1985"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w:t>
            </w:r>
            <w:r w:rsidRPr="00B31F2B">
              <w:rPr>
                <w:rFonts w:eastAsia="Times New Roman"/>
                <w:kern w:val="2"/>
                <w:sz w:val="18"/>
                <w:szCs w:val="18"/>
                <w:lang w:eastAsia="ko-KR"/>
              </w:rPr>
              <w:t>к</w:t>
            </w:r>
            <w:r w:rsidRPr="00B31F2B">
              <w:rPr>
                <w:rFonts w:eastAsia="Times New Roman"/>
                <w:kern w:val="2"/>
                <w:sz w:val="18"/>
                <w:szCs w:val="18"/>
                <w:lang w:eastAsia="ko-KR"/>
              </w:rPr>
              <w:t>тора по ВВР, соц</w:t>
            </w:r>
            <w:r w:rsidRPr="00B31F2B">
              <w:rPr>
                <w:rFonts w:eastAsia="Times New Roman"/>
                <w:kern w:val="2"/>
                <w:sz w:val="18"/>
                <w:szCs w:val="18"/>
                <w:lang w:eastAsia="ko-KR"/>
              </w:rPr>
              <w:t>и</w:t>
            </w:r>
            <w:r w:rsidRPr="00B31F2B">
              <w:rPr>
                <w:rFonts w:eastAsia="Times New Roman"/>
                <w:kern w:val="2"/>
                <w:sz w:val="18"/>
                <w:szCs w:val="18"/>
                <w:lang w:eastAsia="ko-KR"/>
              </w:rPr>
              <w:t>альный педагог, пед</w:t>
            </w:r>
            <w:r w:rsidRPr="00B31F2B">
              <w:rPr>
                <w:rFonts w:eastAsia="Times New Roman"/>
                <w:kern w:val="2"/>
                <w:sz w:val="18"/>
                <w:szCs w:val="18"/>
                <w:lang w:eastAsia="ko-KR"/>
              </w:rPr>
              <w:t>а</w:t>
            </w:r>
            <w:r w:rsidRPr="00B31F2B">
              <w:rPr>
                <w:rFonts w:eastAsia="Times New Roman"/>
                <w:kern w:val="2"/>
                <w:sz w:val="18"/>
                <w:szCs w:val="18"/>
                <w:lang w:eastAsia="ko-KR"/>
              </w:rPr>
              <w:t>гог-психолог, клас</w:t>
            </w:r>
            <w:r w:rsidRPr="00B31F2B">
              <w:rPr>
                <w:rFonts w:eastAsia="Times New Roman"/>
                <w:kern w:val="2"/>
                <w:sz w:val="18"/>
                <w:szCs w:val="18"/>
                <w:lang w:eastAsia="ko-KR"/>
              </w:rPr>
              <w:t>с</w:t>
            </w:r>
            <w:r w:rsidRPr="00B31F2B">
              <w:rPr>
                <w:rFonts w:eastAsia="Times New Roman"/>
                <w:kern w:val="2"/>
                <w:sz w:val="18"/>
                <w:szCs w:val="18"/>
                <w:lang w:eastAsia="ko-KR"/>
              </w:rPr>
              <w:t>ный руководитель</w:t>
            </w:r>
          </w:p>
        </w:tc>
      </w:tr>
      <w:tr w:rsidR="00B31F2B" w:rsidRPr="00CD1ABA" w:rsidTr="00DF3394">
        <w:tc>
          <w:tcPr>
            <w:tcW w:w="2093" w:type="dxa"/>
          </w:tcPr>
          <w:p w:rsidR="00B31F2B" w:rsidRPr="00B31F2B" w:rsidRDefault="00B31F2B" w:rsidP="00DF3394">
            <w:pPr>
              <w:widowControl w:val="0"/>
              <w:autoSpaceDE w:val="0"/>
              <w:autoSpaceDN w:val="0"/>
              <w:spacing w:line="240" w:lineRule="auto"/>
              <w:ind w:firstLine="0"/>
              <w:rPr>
                <w:rFonts w:eastAsia="Times New Roman"/>
                <w:kern w:val="2"/>
                <w:sz w:val="18"/>
                <w:szCs w:val="18"/>
                <w:lang w:eastAsia="ko-KR"/>
              </w:rPr>
            </w:pPr>
            <w:r w:rsidRPr="00B31F2B">
              <w:rPr>
                <w:rFonts w:eastAsia="Times New Roman"/>
                <w:kern w:val="2"/>
                <w:sz w:val="18"/>
                <w:szCs w:val="18"/>
                <w:lang w:eastAsia="ko-KR"/>
              </w:rPr>
              <w:t>Организация горячего питания обучающихся, бесплатного питания для многодетных мал</w:t>
            </w:r>
            <w:r w:rsidRPr="00B31F2B">
              <w:rPr>
                <w:rFonts w:eastAsia="Times New Roman"/>
                <w:kern w:val="2"/>
                <w:sz w:val="18"/>
                <w:szCs w:val="18"/>
                <w:lang w:eastAsia="ko-KR"/>
              </w:rPr>
              <w:t>о</w:t>
            </w:r>
            <w:r w:rsidRPr="00B31F2B">
              <w:rPr>
                <w:rFonts w:eastAsia="Times New Roman"/>
                <w:kern w:val="2"/>
                <w:sz w:val="18"/>
                <w:szCs w:val="18"/>
                <w:lang w:eastAsia="ko-KR"/>
              </w:rPr>
              <w:t>обеспеченных семей</w:t>
            </w:r>
          </w:p>
        </w:tc>
        <w:tc>
          <w:tcPr>
            <w:tcW w:w="992"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1-11</w:t>
            </w:r>
          </w:p>
        </w:tc>
        <w:tc>
          <w:tcPr>
            <w:tcW w:w="1559" w:type="dxa"/>
          </w:tcPr>
          <w:p w:rsidR="00B31F2B" w:rsidRPr="00B31F2B"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В течение года</w:t>
            </w:r>
          </w:p>
        </w:tc>
        <w:tc>
          <w:tcPr>
            <w:tcW w:w="1985" w:type="dxa"/>
          </w:tcPr>
          <w:p w:rsidR="00B31F2B" w:rsidRPr="00CD1ABA" w:rsidRDefault="00B31F2B" w:rsidP="00DF3394">
            <w:pPr>
              <w:widowControl w:val="0"/>
              <w:autoSpaceDE w:val="0"/>
              <w:autoSpaceDN w:val="0"/>
              <w:spacing w:line="240" w:lineRule="auto"/>
              <w:ind w:firstLine="0"/>
              <w:jc w:val="center"/>
              <w:rPr>
                <w:rFonts w:eastAsia="Times New Roman"/>
                <w:kern w:val="2"/>
                <w:sz w:val="18"/>
                <w:szCs w:val="18"/>
                <w:lang w:eastAsia="ko-KR"/>
              </w:rPr>
            </w:pPr>
            <w:r w:rsidRPr="00B31F2B">
              <w:rPr>
                <w:rFonts w:eastAsia="Times New Roman"/>
                <w:kern w:val="2"/>
                <w:sz w:val="18"/>
                <w:szCs w:val="18"/>
                <w:lang w:eastAsia="ko-KR"/>
              </w:rPr>
              <w:t>Заместитель  дире</w:t>
            </w:r>
            <w:r w:rsidRPr="00B31F2B">
              <w:rPr>
                <w:rFonts w:eastAsia="Times New Roman"/>
                <w:kern w:val="2"/>
                <w:sz w:val="18"/>
                <w:szCs w:val="18"/>
                <w:lang w:eastAsia="ko-KR"/>
              </w:rPr>
              <w:t>к</w:t>
            </w:r>
            <w:r w:rsidRPr="00B31F2B">
              <w:rPr>
                <w:rFonts w:eastAsia="Times New Roman"/>
                <w:kern w:val="2"/>
                <w:sz w:val="18"/>
                <w:szCs w:val="18"/>
                <w:lang w:eastAsia="ko-KR"/>
              </w:rPr>
              <w:t>тора по ВВР, соц</w:t>
            </w:r>
            <w:r w:rsidRPr="00B31F2B">
              <w:rPr>
                <w:rFonts w:eastAsia="Times New Roman"/>
                <w:kern w:val="2"/>
                <w:sz w:val="18"/>
                <w:szCs w:val="18"/>
                <w:lang w:eastAsia="ko-KR"/>
              </w:rPr>
              <w:t>и</w:t>
            </w:r>
            <w:r w:rsidRPr="00B31F2B">
              <w:rPr>
                <w:rFonts w:eastAsia="Times New Roman"/>
                <w:kern w:val="2"/>
                <w:sz w:val="18"/>
                <w:szCs w:val="18"/>
                <w:lang w:eastAsia="ko-KR"/>
              </w:rPr>
              <w:t>альный педагог, пед</w:t>
            </w:r>
            <w:r w:rsidRPr="00B31F2B">
              <w:rPr>
                <w:rFonts w:eastAsia="Times New Roman"/>
                <w:kern w:val="2"/>
                <w:sz w:val="18"/>
                <w:szCs w:val="18"/>
                <w:lang w:eastAsia="ko-KR"/>
              </w:rPr>
              <w:t>а</w:t>
            </w:r>
            <w:r w:rsidRPr="00B31F2B">
              <w:rPr>
                <w:rFonts w:eastAsia="Times New Roman"/>
                <w:kern w:val="2"/>
                <w:sz w:val="18"/>
                <w:szCs w:val="18"/>
                <w:lang w:eastAsia="ko-KR"/>
              </w:rPr>
              <w:t>гог-психолог, клас</w:t>
            </w:r>
            <w:r w:rsidRPr="00B31F2B">
              <w:rPr>
                <w:rFonts w:eastAsia="Times New Roman"/>
                <w:kern w:val="2"/>
                <w:sz w:val="18"/>
                <w:szCs w:val="18"/>
                <w:lang w:eastAsia="ko-KR"/>
              </w:rPr>
              <w:t>с</w:t>
            </w:r>
            <w:r w:rsidRPr="00B31F2B">
              <w:rPr>
                <w:rFonts w:eastAsia="Times New Roman"/>
                <w:kern w:val="2"/>
                <w:sz w:val="18"/>
                <w:szCs w:val="18"/>
                <w:lang w:eastAsia="ko-KR"/>
              </w:rPr>
              <w:t>ный руководитель, ответственный по питанию</w:t>
            </w:r>
          </w:p>
        </w:tc>
      </w:tr>
    </w:tbl>
    <w:p w:rsidR="00944BF0" w:rsidRPr="00B31F2B" w:rsidRDefault="00944BF0" w:rsidP="00B31F2B"/>
    <w:p w:rsidR="00944BF0" w:rsidRPr="00BE0AE5" w:rsidRDefault="00944BF0" w:rsidP="00B33B4D">
      <w:pPr>
        <w:pStyle w:val="h1"/>
        <w:rPr>
          <w:rFonts w:cs="Times New Roman"/>
        </w:rPr>
      </w:pPr>
      <w:r w:rsidRPr="00BE0AE5">
        <w:rPr>
          <w:rFonts w:cs="Times New Roman"/>
        </w:rPr>
        <w:lastRenderedPageBreak/>
        <w:t>3.4.</w:t>
      </w:r>
      <w:r w:rsidRPr="00BE0AE5">
        <w:rPr>
          <w:rFonts w:cs="Times New Roman"/>
        </w:rPr>
        <w:t> </w:t>
      </w:r>
      <w:r w:rsidRPr="00BE0AE5">
        <w:rPr>
          <w:rFonts w:cs="Times New Roman"/>
        </w:rPr>
        <w:t xml:space="preserve">Характеристика условий реализации </w:t>
      </w:r>
      <w:r w:rsidRPr="00BE0AE5">
        <w:rPr>
          <w:rFonts w:cs="Times New Roman"/>
        </w:rPr>
        <w:br/>
        <w:t>программы основного общего образования в соответствии с требованиями ФГОС ООО</w:t>
      </w:r>
    </w:p>
    <w:p w:rsidR="00944BF0" w:rsidRPr="00BE0AE5" w:rsidRDefault="00944BF0" w:rsidP="00944BF0">
      <w:pPr>
        <w:pStyle w:val="body"/>
        <w:rPr>
          <w:rFonts w:cs="Times New Roman"/>
        </w:rPr>
      </w:pPr>
      <w:r w:rsidRPr="00BE0AE5">
        <w:rPr>
          <w:rFonts w:cs="Times New Roman"/>
        </w:rPr>
        <w:t>Система условий реализации программы основного общего образ</w:t>
      </w:r>
      <w:r w:rsidRPr="00BE0AE5">
        <w:rPr>
          <w:rFonts w:cs="Times New Roman"/>
        </w:rPr>
        <w:t>о</w:t>
      </w:r>
      <w:r w:rsidRPr="00BE0AE5">
        <w:rPr>
          <w:rFonts w:cs="Times New Roman"/>
        </w:rPr>
        <w:t>вания, созданная в образовательной организации соответствует треб</w:t>
      </w:r>
      <w:r w:rsidRPr="00BE0AE5">
        <w:rPr>
          <w:rFonts w:cs="Times New Roman"/>
        </w:rPr>
        <w:t>о</w:t>
      </w:r>
      <w:r w:rsidRPr="00BE0AE5">
        <w:rPr>
          <w:rFonts w:cs="Times New Roman"/>
        </w:rPr>
        <w:t xml:space="preserve">ваниям ФГОС ООО и направлена на: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достижение планируемых результатов освоения программы о</w:t>
      </w:r>
      <w:r w:rsidRPr="00BE0AE5">
        <w:rPr>
          <w:rFonts w:cs="Times New Roman"/>
        </w:rPr>
        <w:t>с</w:t>
      </w:r>
      <w:r w:rsidRPr="00BE0AE5">
        <w:rPr>
          <w:rFonts w:cs="Times New Roman"/>
        </w:rPr>
        <w:t>новного общего образования, в том числе адаптированной, об</w:t>
      </w:r>
      <w:r w:rsidRPr="00BE0AE5">
        <w:rPr>
          <w:rFonts w:cs="Times New Roman"/>
        </w:rPr>
        <w:t>у</w:t>
      </w:r>
      <w:r w:rsidRPr="00BE0AE5">
        <w:rPr>
          <w:rFonts w:cs="Times New Roman"/>
        </w:rPr>
        <w:t>чающимися, в том числе обучающимися с ОВЗ;</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личности, ее способностей, удовлетворения образов</w:t>
      </w:r>
      <w:r w:rsidRPr="00BE0AE5">
        <w:rPr>
          <w:rFonts w:cs="Times New Roman"/>
          <w:spacing w:val="2"/>
        </w:rPr>
        <w:t>а</w:t>
      </w:r>
      <w:r w:rsidRPr="00BE0AE5">
        <w:rPr>
          <w:rFonts w:cs="Times New Roman"/>
          <w:spacing w:val="2"/>
        </w:rPr>
        <w:t>тельных потребностей и интересов, самореализации обуча</w:t>
      </w:r>
      <w:r w:rsidRPr="00BE0AE5">
        <w:rPr>
          <w:rFonts w:cs="Times New Roman"/>
          <w:spacing w:val="2"/>
        </w:rPr>
        <w:t>ю</w:t>
      </w:r>
      <w:r w:rsidRPr="00BE0AE5">
        <w:rPr>
          <w:rFonts w:cs="Times New Roman"/>
          <w:spacing w:val="2"/>
        </w:rPr>
        <w:t>щихся, в том числе одаренных, через организацию урочной и внеурочной деятельности, социальных практик, включая общ</w:t>
      </w:r>
      <w:r w:rsidRPr="00BE0AE5">
        <w:rPr>
          <w:rFonts w:cs="Times New Roman"/>
          <w:spacing w:val="2"/>
        </w:rPr>
        <w:t>е</w:t>
      </w:r>
      <w:r w:rsidRPr="00BE0AE5">
        <w:rPr>
          <w:rFonts w:cs="Times New Roman"/>
          <w:spacing w:val="2"/>
        </w:rPr>
        <w:t>ственно полезную деятельность, профессиональные пробы, практическую подготовку, использование возможностей орг</w:t>
      </w:r>
      <w:r w:rsidRPr="00BE0AE5">
        <w:rPr>
          <w:rFonts w:cs="Times New Roman"/>
          <w:spacing w:val="2"/>
        </w:rPr>
        <w:t>а</w:t>
      </w:r>
      <w:r w:rsidRPr="00BE0AE5">
        <w:rPr>
          <w:rFonts w:cs="Times New Roman"/>
          <w:spacing w:val="2"/>
        </w:rPr>
        <w:t>низаций дополнительного образования, профессиональных о</w:t>
      </w:r>
      <w:r w:rsidRPr="00BE0AE5">
        <w:rPr>
          <w:rFonts w:cs="Times New Roman"/>
          <w:spacing w:val="2"/>
        </w:rPr>
        <w:t>б</w:t>
      </w:r>
      <w:r w:rsidRPr="00BE0AE5">
        <w:rPr>
          <w:rFonts w:cs="Times New Roman"/>
          <w:spacing w:val="2"/>
        </w:rPr>
        <w:t>разовательных организаций и социальных партнеров в профе</w:t>
      </w:r>
      <w:r w:rsidRPr="00BE0AE5">
        <w:rPr>
          <w:rFonts w:cs="Times New Roman"/>
          <w:spacing w:val="2"/>
        </w:rPr>
        <w:t>с</w:t>
      </w:r>
      <w:r w:rsidRPr="00BE0AE5">
        <w:rPr>
          <w:rFonts w:cs="Times New Roman"/>
          <w:spacing w:val="2"/>
        </w:rPr>
        <w:t>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w:t>
      </w:r>
      <w:r w:rsidRPr="00BE0AE5">
        <w:rPr>
          <w:rFonts w:cs="Times New Roman"/>
          <w:spacing w:val="1"/>
        </w:rPr>
        <w:t>д</w:t>
      </w:r>
      <w:r w:rsidRPr="00BE0AE5">
        <w:rPr>
          <w:rFonts w:cs="Times New Roman"/>
          <w:spacing w:val="1"/>
        </w:rPr>
        <w:t>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w:t>
      </w:r>
      <w:r w:rsidRPr="00BE0AE5">
        <w:rPr>
          <w:rFonts w:cs="Times New Roman"/>
          <w:spacing w:val="1"/>
        </w:rPr>
        <w:t>о</w:t>
      </w:r>
      <w:r w:rsidRPr="00BE0AE5">
        <w:rPr>
          <w:rFonts w:cs="Times New Roman"/>
          <w:spacing w:val="1"/>
        </w:rPr>
        <w:t>фессий;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социокультурных и духовно-нравственных це</w:t>
      </w:r>
      <w:r w:rsidRPr="00BE0AE5">
        <w:rPr>
          <w:rFonts w:cs="Times New Roman"/>
        </w:rPr>
        <w:t>н</w:t>
      </w:r>
      <w:r w:rsidRPr="00BE0AE5">
        <w:rPr>
          <w:rFonts w:cs="Times New Roman"/>
        </w:rPr>
        <w:t>ностей обучающихся, основ их гражданственности, российской гражданской идентичности и социально-профессиональных ор</w:t>
      </w:r>
      <w:r w:rsidRPr="00BE0AE5">
        <w:rPr>
          <w:rFonts w:cs="Times New Roman"/>
        </w:rPr>
        <w:t>и</w:t>
      </w:r>
      <w:r w:rsidRPr="00BE0AE5">
        <w:rPr>
          <w:rFonts w:cs="Times New Roman"/>
        </w:rPr>
        <w:t>ентаций;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индивидуализацию процесса образования посредством проект</w:t>
      </w:r>
      <w:r w:rsidRPr="00BE0AE5">
        <w:rPr>
          <w:rFonts w:cs="Times New Roman"/>
        </w:rPr>
        <w:t>и</w:t>
      </w:r>
      <w:r w:rsidRPr="00BE0AE5">
        <w:rPr>
          <w:rFonts w:cs="Times New Roman"/>
        </w:rPr>
        <w:t>рования и реализации индивидуальных учебных планов, обесп</w:t>
      </w:r>
      <w:r w:rsidRPr="00BE0AE5">
        <w:rPr>
          <w:rFonts w:cs="Times New Roman"/>
        </w:rPr>
        <w:t>е</w:t>
      </w:r>
      <w:r w:rsidRPr="00BE0AE5">
        <w:rPr>
          <w:rFonts w:cs="Times New Roman"/>
        </w:rPr>
        <w:t>чения эффективной самостоятельной работы обучающихся при поддержке педагогических работников;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w:t>
      </w:r>
      <w:r w:rsidRPr="00BE0AE5">
        <w:rPr>
          <w:rFonts w:cs="Times New Roman"/>
        </w:rPr>
        <w:t>б</w:t>
      </w:r>
      <w:r w:rsidRPr="00BE0AE5">
        <w:rPr>
          <w:rFonts w:cs="Times New Roman"/>
        </w:rPr>
        <w:t xml:space="preserve">разования и условий ее реализации, учитывающих особенности </w:t>
      </w:r>
      <w:r w:rsidRPr="00BE0AE5">
        <w:rPr>
          <w:rFonts w:cs="Times New Roman"/>
        </w:rPr>
        <w:lastRenderedPageBreak/>
        <w:t>развития и возможности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опыта самостоятельной образов</w:t>
      </w:r>
      <w:r w:rsidRPr="00BE0AE5">
        <w:rPr>
          <w:rFonts w:cs="Times New Roman"/>
        </w:rPr>
        <w:t>а</w:t>
      </w:r>
      <w:r w:rsidRPr="00BE0AE5">
        <w:rPr>
          <w:rFonts w:cs="Times New Roman"/>
        </w:rPr>
        <w:t>тельной, общественной, проектной, учебно-исследовательской, спортивно-оздоровительной и творческой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 образовательной деятельности современных о</w:t>
      </w:r>
      <w:r w:rsidRPr="00BE0AE5">
        <w:rPr>
          <w:rFonts w:cs="Times New Roman"/>
        </w:rPr>
        <w:t>б</w:t>
      </w:r>
      <w:r w:rsidRPr="00BE0AE5">
        <w:rPr>
          <w:rFonts w:cs="Times New Roman"/>
        </w:rPr>
        <w:t>разовательных технологий, направленных в том числе на восп</w:t>
      </w:r>
      <w:r w:rsidRPr="00BE0AE5">
        <w:rPr>
          <w:rFonts w:cs="Times New Roman"/>
        </w:rPr>
        <w:t>и</w:t>
      </w:r>
      <w:r w:rsidRPr="00BE0AE5">
        <w:rPr>
          <w:rFonts w:cs="Times New Roman"/>
        </w:rPr>
        <w:t>тание обучающихся и развитие различных форм наставничества;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обновление содержания программы основного общего образов</w:t>
      </w:r>
      <w:r w:rsidRPr="00BE0AE5">
        <w:rPr>
          <w:rFonts w:cs="Times New Roman"/>
        </w:rPr>
        <w:t>а</w:t>
      </w:r>
      <w:r w:rsidRPr="00BE0AE5">
        <w:rPr>
          <w:rFonts w:cs="Times New Roman"/>
        </w:rPr>
        <w:t>ния, методик и технологий ее реализации в соответствии с дин</w:t>
      </w:r>
      <w:r w:rsidRPr="00BE0AE5">
        <w:rPr>
          <w:rFonts w:cs="Times New Roman"/>
        </w:rPr>
        <w:t>а</w:t>
      </w:r>
      <w:r w:rsidRPr="00BE0AE5">
        <w:rPr>
          <w:rFonts w:cs="Times New Roman"/>
        </w:rPr>
        <w:t>микой развития системы образования, запросов обучающихся, родителей (законных представителей) несовершеннолетних об</w:t>
      </w:r>
      <w:r w:rsidRPr="00BE0AE5">
        <w:rPr>
          <w:rFonts w:cs="Times New Roman"/>
        </w:rPr>
        <w:t>у</w:t>
      </w:r>
      <w:r w:rsidRPr="00BE0AE5">
        <w:rPr>
          <w:rFonts w:cs="Times New Roman"/>
        </w:rPr>
        <w:t>чающихся с учетом национальных и культурных особенностей субъекта Российской Федерации;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использования профессионального и творческого потенциала педагогических и руководящих работников Орган</w:t>
      </w:r>
      <w:r w:rsidRPr="00BE0AE5">
        <w:rPr>
          <w:rFonts w:cs="Times New Roman"/>
        </w:rPr>
        <w:t>и</w:t>
      </w:r>
      <w:r w:rsidRPr="00BE0AE5">
        <w:rPr>
          <w:rFonts w:cs="Times New Roman"/>
        </w:rPr>
        <w:t>зации, повышения их профессиональной, коммуникативной, и</w:t>
      </w:r>
      <w:r w:rsidRPr="00BE0AE5">
        <w:rPr>
          <w:rFonts w:cs="Times New Roman"/>
        </w:rPr>
        <w:t>н</w:t>
      </w:r>
      <w:r w:rsidRPr="00BE0AE5">
        <w:rPr>
          <w:rFonts w:cs="Times New Roman"/>
        </w:rPr>
        <w:t>формационной и правовой компетентности;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При реализации настоящей образовательной программы о</w:t>
      </w:r>
      <w:r w:rsidRPr="00BE0AE5">
        <w:rPr>
          <w:rFonts w:cs="Times New Roman"/>
          <w:spacing w:val="3"/>
        </w:rPr>
        <w:t>с</w:t>
      </w:r>
      <w:r w:rsidRPr="00BE0AE5">
        <w:rPr>
          <w:rFonts w:cs="Times New Roman"/>
          <w:spacing w:val="3"/>
        </w:rPr>
        <w:t>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BE0AE5">
        <w:rPr>
          <w:rStyle w:val="footnote-num"/>
          <w:rFonts w:cs="Times New Roman"/>
          <w:spacing w:val="2"/>
          <w:vertAlign w:val="superscript"/>
        </w:rPr>
        <w:footnoteReference w:id="49"/>
      </w:r>
      <w:r w:rsidRPr="00BE0AE5">
        <w:rPr>
          <w:rFonts w:cs="Times New Roman"/>
          <w:spacing w:val="3"/>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Организациями, предоставляющими ресурсы для реализации настоящей образовательной программы являются:</w:t>
      </w:r>
    </w:p>
    <w:tbl>
      <w:tblPr>
        <w:tblW w:w="0" w:type="auto"/>
        <w:tblInd w:w="113" w:type="dxa"/>
        <w:tblLayout w:type="fixed"/>
        <w:tblCellMar>
          <w:left w:w="0" w:type="dxa"/>
          <w:right w:w="0" w:type="dxa"/>
        </w:tblCellMar>
        <w:tblLook w:val="0000" w:firstRow="0" w:lastRow="0" w:firstColumn="0" w:lastColumn="0" w:noHBand="0" w:noVBand="0"/>
      </w:tblPr>
      <w:tblGrid>
        <w:gridCol w:w="557"/>
        <w:gridCol w:w="1927"/>
        <w:gridCol w:w="1928"/>
        <w:gridCol w:w="1927"/>
      </w:tblGrid>
      <w:tr w:rsidR="00944BF0" w:rsidRPr="00BE0AE5" w:rsidTr="00D11CF4">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lastRenderedPageBreak/>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Наименование о</w:t>
            </w:r>
            <w:r w:rsidRPr="00BE0AE5">
              <w:rPr>
                <w:rFonts w:cs="Times New Roman"/>
              </w:rPr>
              <w:t>р</w:t>
            </w:r>
            <w:r w:rsidRPr="00BE0AE5">
              <w:rPr>
                <w:rFonts w:cs="Times New Roman"/>
              </w:rPr>
              <w:t>ганизации (юрид</w:t>
            </w:r>
            <w:r w:rsidRPr="00BE0AE5">
              <w:rPr>
                <w:rFonts w:cs="Times New Roman"/>
              </w:rPr>
              <w:t>и</w:t>
            </w:r>
            <w:r w:rsidRPr="00BE0AE5">
              <w:rPr>
                <w:rFonts w:cs="Times New Roman"/>
              </w:rPr>
              <w:t>ческого лица), участвующей в р</w:t>
            </w:r>
            <w:r w:rsidRPr="00BE0AE5">
              <w:rPr>
                <w:rFonts w:cs="Times New Roman"/>
              </w:rPr>
              <w:t>е</w:t>
            </w:r>
            <w:r w:rsidRPr="00BE0AE5">
              <w:rPr>
                <w:rFonts w:cs="Times New Roman"/>
              </w:rPr>
              <w:t>ализации сетевой образовательной программы</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Ресурсы, использ</w:t>
            </w:r>
            <w:r w:rsidRPr="00BE0AE5">
              <w:rPr>
                <w:rFonts w:cs="Times New Roman"/>
              </w:rPr>
              <w:t>у</w:t>
            </w:r>
            <w:r w:rsidRPr="00BE0AE5">
              <w:rPr>
                <w:rFonts w:cs="Times New Roman"/>
              </w:rPr>
              <w:t>емые при реализ</w:t>
            </w:r>
            <w:r w:rsidRPr="00BE0AE5">
              <w:rPr>
                <w:rFonts w:cs="Times New Roman"/>
              </w:rPr>
              <w:t>а</w:t>
            </w:r>
            <w:r w:rsidRPr="00BE0AE5">
              <w:rPr>
                <w:rFonts w:cs="Times New Roman"/>
              </w:rPr>
              <w:t>ции основной обр</w:t>
            </w:r>
            <w:r w:rsidRPr="00BE0AE5">
              <w:rPr>
                <w:rFonts w:cs="Times New Roman"/>
              </w:rPr>
              <w:t>а</w:t>
            </w:r>
            <w:r w:rsidRPr="00BE0AE5">
              <w:rPr>
                <w:rFonts w:cs="Times New Roman"/>
              </w:rPr>
              <w:t>зовательной пр</w:t>
            </w:r>
            <w:r w:rsidRPr="00BE0AE5">
              <w:rPr>
                <w:rFonts w:cs="Times New Roman"/>
              </w:rPr>
              <w:t>о</w:t>
            </w:r>
            <w:r w:rsidRPr="00BE0AE5">
              <w:rPr>
                <w:rFonts w:cs="Times New Roman"/>
              </w:rPr>
              <w:t>граммы</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Основания испол</w:t>
            </w:r>
            <w:r w:rsidRPr="00BE0AE5">
              <w:rPr>
                <w:rFonts w:cs="Times New Roman"/>
              </w:rPr>
              <w:t>ь</w:t>
            </w:r>
            <w:r w:rsidRPr="00BE0AE5">
              <w:rPr>
                <w:rFonts w:cs="Times New Roman"/>
              </w:rPr>
              <w:t>зования ресурсов (соглашение, дог</w:t>
            </w:r>
            <w:r w:rsidRPr="00BE0AE5">
              <w:rPr>
                <w:rFonts w:cs="Times New Roman"/>
              </w:rPr>
              <w:t>о</w:t>
            </w:r>
            <w:r w:rsidRPr="00BE0AE5">
              <w:rPr>
                <w:rFonts w:cs="Times New Roman"/>
              </w:rPr>
              <w:t>вор и т. д.)</w:t>
            </w:r>
          </w:p>
        </w:tc>
      </w:tr>
      <w:tr w:rsidR="00944BF0" w:rsidRPr="00BE0AE5" w:rsidTr="00D11CF4">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r w:rsidR="00944BF0" w:rsidRPr="00BE0AE5" w:rsidTr="00D11CF4">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2.</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r w:rsidR="00944BF0" w:rsidRPr="00BE0AE5" w:rsidTr="00D11CF4">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r w:rsidR="00944BF0" w:rsidRPr="00BE0AE5" w:rsidTr="00D11CF4">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4.</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r w:rsidR="00944BF0" w:rsidRPr="00BE0AE5" w:rsidTr="00D11CF4">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5.</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r w:rsidR="00944BF0" w:rsidRPr="00BE0AE5" w:rsidTr="00D11CF4">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bl>
    <w:p w:rsidR="00944BF0" w:rsidRPr="00BE0AE5" w:rsidRDefault="00944BF0" w:rsidP="00944BF0">
      <w:pPr>
        <w:pStyle w:val="body"/>
        <w:rPr>
          <w:rStyle w:val="BoldItalic"/>
          <w:rFonts w:cs="Times New Roman"/>
        </w:rPr>
      </w:pPr>
    </w:p>
    <w:p w:rsidR="00944BF0" w:rsidRPr="00BE0AE5" w:rsidRDefault="00944BF0" w:rsidP="00944BF0">
      <w:pPr>
        <w:pStyle w:val="h3"/>
        <w:spacing w:before="283"/>
        <w:rPr>
          <w:rFonts w:cs="Times New Roman"/>
        </w:rPr>
      </w:pPr>
      <w:r w:rsidRPr="00BE0AE5">
        <w:rPr>
          <w:rFonts w:cs="Times New Roman"/>
        </w:rPr>
        <w:t>3.4.1.</w:t>
      </w:r>
      <w:r w:rsidRPr="00BE0AE5">
        <w:rPr>
          <w:rFonts w:cs="Times New Roman"/>
        </w:rPr>
        <w:t> </w:t>
      </w:r>
      <w:r w:rsidRPr="00BE0AE5">
        <w:rPr>
          <w:rFonts w:cs="Times New Roman"/>
        </w:rPr>
        <w:t xml:space="preserve">Описание кадровых условий реализации основной образовательной программы основного общего образования </w:t>
      </w:r>
    </w:p>
    <w:p w:rsidR="00944BF0" w:rsidRPr="00BE0AE5" w:rsidRDefault="00944BF0" w:rsidP="00944BF0">
      <w:pPr>
        <w:pStyle w:val="body"/>
        <w:rPr>
          <w:rFonts w:cs="Times New Roman"/>
        </w:rPr>
      </w:pPr>
      <w:r w:rsidRPr="00BE0AE5">
        <w:rPr>
          <w:rFonts w:cs="Times New Roman"/>
        </w:rPr>
        <w:t>Для обеспечения реализации программы основного общего образ</w:t>
      </w:r>
      <w:r w:rsidRPr="00BE0AE5">
        <w:rPr>
          <w:rFonts w:cs="Times New Roman"/>
        </w:rPr>
        <w:t>о</w:t>
      </w:r>
      <w:r w:rsidRPr="00BE0AE5">
        <w:rPr>
          <w:rFonts w:cs="Times New Roman"/>
        </w:rPr>
        <w:t xml:space="preserve">вания </w:t>
      </w:r>
      <w:r w:rsidR="005D4892">
        <w:rPr>
          <w:rFonts w:cs="Times New Roman"/>
        </w:rPr>
        <w:t>МБОУ «Центр образования № 26» укомплектован</w:t>
      </w:r>
      <w:r w:rsidRPr="00BE0AE5">
        <w:rPr>
          <w:rFonts w:cs="Times New Roman"/>
        </w:rPr>
        <w:t xml:space="preserve"> кадрами, имеющими необходимую квалификацию для решения задач, связанных с достижением целей и задач образовательной деятельности.</w:t>
      </w:r>
    </w:p>
    <w:p w:rsidR="00944BF0" w:rsidRPr="00BE0AE5" w:rsidRDefault="00944BF0" w:rsidP="00944BF0">
      <w:pPr>
        <w:pStyle w:val="body"/>
        <w:rPr>
          <w:rFonts w:cs="Times New Roman"/>
        </w:rPr>
      </w:pPr>
      <w:r w:rsidRPr="00BE0AE5">
        <w:rPr>
          <w:rFonts w:cs="Times New Roman"/>
        </w:rPr>
        <w:t>Обеспеченность кадровыми условиями включает в себя:</w:t>
      </w:r>
    </w:p>
    <w:p w:rsidR="00944BF0" w:rsidRPr="00BE0AE5" w:rsidRDefault="00A94F73" w:rsidP="00944BF0">
      <w:pPr>
        <w:pStyle w:val="list-bullet"/>
        <w:widowControl w:val="0"/>
        <w:numPr>
          <w:ilvl w:val="0"/>
          <w:numId w:val="10"/>
        </w:numPr>
        <w:ind w:left="567" w:hanging="340"/>
        <w:rPr>
          <w:rFonts w:cs="Times New Roman"/>
        </w:rPr>
      </w:pPr>
      <w:r>
        <w:rPr>
          <w:rFonts w:cs="Times New Roman"/>
        </w:rPr>
        <w:t xml:space="preserve">укомплектованность «Центр образования № 26» </w:t>
      </w:r>
      <w:r w:rsidR="00944BF0" w:rsidRPr="00BE0AE5">
        <w:rPr>
          <w:rFonts w:cs="Times New Roman"/>
        </w:rPr>
        <w:t xml:space="preserve"> педагогич</w:t>
      </w:r>
      <w:r w:rsidR="00944BF0" w:rsidRPr="00BE0AE5">
        <w:rPr>
          <w:rFonts w:cs="Times New Roman"/>
        </w:rPr>
        <w:t>е</w:t>
      </w:r>
      <w:r w:rsidR="00944BF0" w:rsidRPr="00BE0AE5">
        <w:rPr>
          <w:rFonts w:cs="Times New Roman"/>
        </w:rPr>
        <w:t>скими, руководящими и иными работниками;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квалификации педагогических и иных работн</w:t>
      </w:r>
      <w:r w:rsidR="00A94F73">
        <w:rPr>
          <w:rFonts w:cs="Times New Roman"/>
        </w:rPr>
        <w:t>иков «Центр образования № 26», участвующими в реализаци</w:t>
      </w:r>
      <w:r w:rsidRPr="00BE0AE5">
        <w:rPr>
          <w:rFonts w:cs="Times New Roman"/>
        </w:rPr>
        <w:t>и основной обр</w:t>
      </w:r>
      <w:r w:rsidRPr="00BE0AE5">
        <w:rPr>
          <w:rFonts w:cs="Times New Roman"/>
        </w:rPr>
        <w:t>а</w:t>
      </w:r>
      <w:r w:rsidRPr="00BE0AE5">
        <w:rPr>
          <w:rFonts w:cs="Times New Roman"/>
        </w:rPr>
        <w:t>зовательной программы и создании условий для ее разработки и реализации;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непрерывность профессионального развития педагогических р</w:t>
      </w:r>
      <w:r w:rsidRPr="00BE0AE5">
        <w:rPr>
          <w:rFonts w:cs="Times New Roman"/>
        </w:rPr>
        <w:t>а</w:t>
      </w:r>
      <w:r w:rsidRPr="00BE0AE5">
        <w:rPr>
          <w:rFonts w:cs="Times New Roman"/>
        </w:rPr>
        <w:t>ботн</w:t>
      </w:r>
      <w:r w:rsidR="00A94F73">
        <w:rPr>
          <w:rFonts w:cs="Times New Roman"/>
        </w:rPr>
        <w:t>иков «Центр образования № 26» , реализующи</w:t>
      </w:r>
      <w:r w:rsidRPr="00BE0AE5">
        <w:rPr>
          <w:rFonts w:cs="Times New Roman"/>
        </w:rPr>
        <w:t>й образов</w:t>
      </w:r>
      <w:r w:rsidRPr="00BE0AE5">
        <w:rPr>
          <w:rFonts w:cs="Times New Roman"/>
        </w:rPr>
        <w:t>а</w:t>
      </w:r>
      <w:r w:rsidRPr="00BE0AE5">
        <w:rPr>
          <w:rFonts w:cs="Times New Roman"/>
        </w:rPr>
        <w:t>тельную программу основного общего образования.</w:t>
      </w:r>
    </w:p>
    <w:p w:rsidR="00944BF0" w:rsidRPr="00BE0AE5" w:rsidRDefault="00944BF0" w:rsidP="00944BF0">
      <w:pPr>
        <w:pStyle w:val="body"/>
        <w:rPr>
          <w:rFonts w:cs="Times New Roman"/>
        </w:rPr>
      </w:pPr>
      <w:r w:rsidRPr="00BE0AE5">
        <w:rPr>
          <w:rFonts w:cs="Times New Roman"/>
        </w:rPr>
        <w:t>Укомплектованн</w:t>
      </w:r>
      <w:r w:rsidR="00A94F73">
        <w:rPr>
          <w:rFonts w:cs="Times New Roman"/>
        </w:rPr>
        <w:t xml:space="preserve">ость «Центр образования № 26» </w:t>
      </w:r>
      <w:r w:rsidRPr="00BE0AE5">
        <w:rPr>
          <w:rFonts w:cs="Times New Roman"/>
        </w:rPr>
        <w:t xml:space="preserve"> педагогическими, руководящими и иными работниками характеризируется замещением </w:t>
      </w:r>
      <w:r w:rsidRPr="00BE0AE5">
        <w:rPr>
          <w:rFonts w:cs="Times New Roman"/>
        </w:rPr>
        <w:lastRenderedPageBreak/>
        <w:t>100% вакансий, имеющихся в соответствии с утвержденным штатным расписанием.</w:t>
      </w:r>
    </w:p>
    <w:p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w:t>
      </w:r>
      <w:r w:rsidR="00A94F73">
        <w:rPr>
          <w:rFonts w:cs="Times New Roman"/>
        </w:rPr>
        <w:t xml:space="preserve">иков «Центр образования № 26» </w:t>
      </w:r>
      <w:r w:rsidRPr="00BE0AE5">
        <w:rPr>
          <w:rFonts w:cs="Times New Roman"/>
        </w:rPr>
        <w:t>, участвующих в реализации основной образов</w:t>
      </w:r>
      <w:r w:rsidRPr="00BE0AE5">
        <w:rPr>
          <w:rFonts w:cs="Times New Roman"/>
        </w:rPr>
        <w:t>а</w:t>
      </w:r>
      <w:r w:rsidRPr="00BE0AE5">
        <w:rPr>
          <w:rFonts w:cs="Times New Roman"/>
        </w:rPr>
        <w:t>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44BF0" w:rsidRPr="00BE0AE5" w:rsidRDefault="00944BF0" w:rsidP="00944BF0">
      <w:pPr>
        <w:pStyle w:val="body"/>
        <w:rPr>
          <w:rFonts w:cs="Times New Roman"/>
        </w:rPr>
      </w:pPr>
      <w:r w:rsidRPr="00BE0AE5">
        <w:rPr>
          <w:rFonts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w:t>
      </w:r>
      <w:r w:rsidRPr="00BE0AE5">
        <w:rPr>
          <w:rFonts w:cs="Times New Roman"/>
        </w:rPr>
        <w:t>т</w:t>
      </w:r>
      <w:r w:rsidRPr="00BE0AE5">
        <w:rPr>
          <w:rFonts w:cs="Times New Roman"/>
        </w:rPr>
        <w:t>ственности и компетентности работн</w:t>
      </w:r>
      <w:r w:rsidR="00A94F73">
        <w:rPr>
          <w:rFonts w:cs="Times New Roman"/>
        </w:rPr>
        <w:t>иков «Центр образования № 26»</w:t>
      </w:r>
      <w:r w:rsidRPr="00BE0AE5">
        <w:rPr>
          <w:rFonts w:cs="Times New Roman"/>
        </w:rPr>
        <w:t>, служат квалификационные характеристики, отвечающие квалификац</w:t>
      </w:r>
      <w:r w:rsidRPr="00BE0AE5">
        <w:rPr>
          <w:rFonts w:cs="Times New Roman"/>
        </w:rPr>
        <w:t>и</w:t>
      </w:r>
      <w:r w:rsidRPr="00BE0AE5">
        <w:rPr>
          <w:rFonts w:cs="Times New Roman"/>
        </w:rPr>
        <w:t>онным требованиям, указанным в квалификационных справочниках и (или) профессиональных стандартах (при наличии).</w:t>
      </w:r>
    </w:p>
    <w:p w:rsidR="00944BF0" w:rsidRPr="00BE0AE5" w:rsidRDefault="00944BF0" w:rsidP="00944BF0">
      <w:pPr>
        <w:pStyle w:val="body"/>
        <w:rPr>
          <w:rFonts w:cs="Times New Roman"/>
        </w:rPr>
      </w:pPr>
      <w:r w:rsidRPr="00BE0AE5">
        <w:rPr>
          <w:rFonts w:cs="Times New Roman"/>
        </w:rPr>
        <w:t>В основу должностных обязанностей могут быть положены пре</w:t>
      </w:r>
      <w:r w:rsidRPr="00BE0AE5">
        <w:rPr>
          <w:rFonts w:cs="Times New Roman"/>
        </w:rPr>
        <w:t>д</w:t>
      </w:r>
      <w:r w:rsidRPr="00BE0AE5">
        <w:rPr>
          <w:rFonts w:cs="Times New Roman"/>
        </w:rPr>
        <w:t>ставленные в профессиональном стандарте «Педагог (педагогическая деятельность в сфере дошкольного, начального общего, основного о</w:t>
      </w:r>
      <w:r w:rsidRPr="00BE0AE5">
        <w:rPr>
          <w:rFonts w:cs="Times New Roman"/>
        </w:rPr>
        <w:t>б</w:t>
      </w:r>
      <w:r w:rsidRPr="00BE0AE5">
        <w:rPr>
          <w:rFonts w:cs="Times New Roman"/>
        </w:rPr>
        <w:t>щего, среднего общего образования) (воспитатель, учитель)» обобще</w:t>
      </w:r>
      <w:r w:rsidRPr="00BE0AE5">
        <w:rPr>
          <w:rFonts w:cs="Times New Roman"/>
        </w:rPr>
        <w:t>н</w:t>
      </w:r>
      <w:r w:rsidRPr="00BE0AE5">
        <w:rPr>
          <w:rFonts w:cs="Times New Roman"/>
        </w:rPr>
        <w:t>ные трудовые функции, которые могут быть поручены работнику, з</w:t>
      </w:r>
      <w:r w:rsidRPr="00BE0AE5">
        <w:rPr>
          <w:rFonts w:cs="Times New Roman"/>
        </w:rPr>
        <w:t>а</w:t>
      </w:r>
      <w:r w:rsidRPr="00BE0AE5">
        <w:rPr>
          <w:rFonts w:cs="Times New Roman"/>
        </w:rPr>
        <w:t>нимающему данную должность.</w:t>
      </w:r>
    </w:p>
    <w:p w:rsidR="00944BF0" w:rsidRPr="00BE0AE5" w:rsidRDefault="00944BF0" w:rsidP="00944BF0">
      <w:pPr>
        <w:pStyle w:val="body"/>
        <w:rPr>
          <w:rFonts w:cs="Times New Roman"/>
        </w:rPr>
      </w:pPr>
      <w:r w:rsidRPr="00BE0AE5">
        <w:rPr>
          <w:rFonts w:cs="Times New Roman"/>
        </w:rPr>
        <w:t>Уровень квалификации педагогических и ины</w:t>
      </w:r>
      <w:r w:rsidR="00A94F73">
        <w:rPr>
          <w:rFonts w:cs="Times New Roman"/>
        </w:rPr>
        <w:t>х работников «Центр образования № 26»</w:t>
      </w:r>
      <w:r w:rsidRPr="00BE0AE5">
        <w:rPr>
          <w:rFonts w:cs="Times New Roman"/>
        </w:rPr>
        <w:t>, участвующих в реализации основной образов</w:t>
      </w:r>
      <w:r w:rsidRPr="00BE0AE5">
        <w:rPr>
          <w:rFonts w:cs="Times New Roman"/>
        </w:rPr>
        <w:t>а</w:t>
      </w:r>
      <w:r w:rsidRPr="00BE0AE5">
        <w:rPr>
          <w:rFonts w:cs="Times New Roman"/>
        </w:rPr>
        <w:t xml:space="preserve">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944BF0" w:rsidRPr="00BE0AE5" w:rsidRDefault="00944BF0" w:rsidP="00944BF0">
      <w:pPr>
        <w:pStyle w:val="body"/>
        <w:rPr>
          <w:rFonts w:cs="Times New Roman"/>
        </w:rPr>
      </w:pPr>
      <w:r w:rsidRPr="00BE0AE5">
        <w:rPr>
          <w:rFonts w:cs="Times New Roman"/>
        </w:rPr>
        <w:t>Аттестация педагогических работников в соответствии с Федерал</w:t>
      </w:r>
      <w:r w:rsidRPr="00BE0AE5">
        <w:rPr>
          <w:rFonts w:cs="Times New Roman"/>
        </w:rPr>
        <w:t>ь</w:t>
      </w:r>
      <w:r w:rsidRPr="00BE0AE5">
        <w:rPr>
          <w:rFonts w:cs="Times New Roman"/>
        </w:rPr>
        <w:t>ным законом «Об образовании в Российской Федерации» (ст. 49) пр</w:t>
      </w:r>
      <w:r w:rsidRPr="00BE0AE5">
        <w:rPr>
          <w:rFonts w:cs="Times New Roman"/>
        </w:rPr>
        <w:t>о</w:t>
      </w:r>
      <w:r w:rsidRPr="00BE0AE5">
        <w:rPr>
          <w:rFonts w:cs="Times New Roman"/>
        </w:rPr>
        <w:t>водится в целях подтверждения их соответствия занимаемым должн</w:t>
      </w:r>
      <w:r w:rsidRPr="00BE0AE5">
        <w:rPr>
          <w:rFonts w:cs="Times New Roman"/>
        </w:rPr>
        <w:t>о</w:t>
      </w:r>
      <w:r w:rsidRPr="00BE0AE5">
        <w:rPr>
          <w:rFonts w:cs="Times New Roman"/>
        </w:rPr>
        <w:t>стям на основе оценки их профессиональной деятельности, с учетом желания педагогических работников в целях установления квалифик</w:t>
      </w:r>
      <w:r w:rsidRPr="00BE0AE5">
        <w:rPr>
          <w:rFonts w:cs="Times New Roman"/>
        </w:rPr>
        <w:t>а</w:t>
      </w:r>
      <w:r w:rsidRPr="00BE0AE5">
        <w:rPr>
          <w:rFonts w:cs="Times New Roman"/>
        </w:rPr>
        <w:t>ционной категории. Проведение аттестации педагогических работников в целях подтверждения их соответствия занимаемым должностям ос</w:t>
      </w:r>
      <w:r w:rsidRPr="00BE0AE5">
        <w:rPr>
          <w:rFonts w:cs="Times New Roman"/>
        </w:rPr>
        <w:t>у</w:t>
      </w:r>
      <w:r w:rsidRPr="00BE0AE5">
        <w:rPr>
          <w:rFonts w:cs="Times New Roman"/>
        </w:rPr>
        <w:t>ществляться не реже одного раза в пять лет на основе оценки их пр</w:t>
      </w:r>
      <w:r w:rsidRPr="00BE0AE5">
        <w:rPr>
          <w:rFonts w:cs="Times New Roman"/>
        </w:rPr>
        <w:t>о</w:t>
      </w:r>
      <w:r w:rsidRPr="00BE0AE5">
        <w:rPr>
          <w:rFonts w:cs="Times New Roman"/>
        </w:rPr>
        <w:t>фессиональной деятельности аттестационными комиссиями, самосто</w:t>
      </w:r>
      <w:r w:rsidRPr="00BE0AE5">
        <w:rPr>
          <w:rFonts w:cs="Times New Roman"/>
        </w:rPr>
        <w:t>я</w:t>
      </w:r>
      <w:r w:rsidRPr="00BE0AE5">
        <w:rPr>
          <w:rFonts w:cs="Times New Roman"/>
        </w:rPr>
        <w:t xml:space="preserve">тельно формируемыми образовательной организацией. </w:t>
      </w:r>
    </w:p>
    <w:p w:rsidR="00944BF0" w:rsidRPr="00BE0AE5" w:rsidRDefault="00944BF0" w:rsidP="00944BF0">
      <w:pPr>
        <w:pStyle w:val="body"/>
        <w:rPr>
          <w:rFonts w:cs="Times New Roman"/>
          <w:spacing w:val="2"/>
        </w:rPr>
      </w:pPr>
      <w:r w:rsidRPr="00BE0AE5">
        <w:rPr>
          <w:rFonts w:cs="Times New Roman"/>
          <w:spacing w:val="2"/>
        </w:rPr>
        <w:t>Проведение аттестации в целях установления квалификационной категории педагогических работников осуществляется аттестацио</w:t>
      </w:r>
      <w:r w:rsidRPr="00BE0AE5">
        <w:rPr>
          <w:rFonts w:cs="Times New Roman"/>
          <w:spacing w:val="2"/>
        </w:rPr>
        <w:t>н</w:t>
      </w:r>
      <w:r w:rsidRPr="00BE0AE5">
        <w:rPr>
          <w:rFonts w:cs="Times New Roman"/>
          <w:spacing w:val="2"/>
        </w:rPr>
        <w:t>ными комиссиями, формируемыми федеральными органами исполн</w:t>
      </w:r>
      <w:r w:rsidRPr="00BE0AE5">
        <w:rPr>
          <w:rFonts w:cs="Times New Roman"/>
          <w:spacing w:val="2"/>
        </w:rPr>
        <w:t>и</w:t>
      </w:r>
      <w:r w:rsidRPr="00BE0AE5">
        <w:rPr>
          <w:rFonts w:cs="Times New Roman"/>
          <w:spacing w:val="2"/>
        </w:rPr>
        <w:t>тельной власти, в ведении которых эти организации находятся. Пр</w:t>
      </w:r>
      <w:r w:rsidRPr="00BE0AE5">
        <w:rPr>
          <w:rFonts w:cs="Times New Roman"/>
          <w:spacing w:val="2"/>
        </w:rPr>
        <w:t>о</w:t>
      </w:r>
      <w:r w:rsidRPr="00BE0AE5">
        <w:rPr>
          <w:rFonts w:cs="Times New Roman"/>
          <w:spacing w:val="2"/>
        </w:rPr>
        <w:t>ведение аттестации в отношении педагогических работников образ</w:t>
      </w:r>
      <w:r w:rsidRPr="00BE0AE5">
        <w:rPr>
          <w:rFonts w:cs="Times New Roman"/>
          <w:spacing w:val="2"/>
        </w:rPr>
        <w:t>о</w:t>
      </w:r>
      <w:r w:rsidRPr="00BE0AE5">
        <w:rPr>
          <w:rFonts w:cs="Times New Roman"/>
          <w:spacing w:val="2"/>
        </w:rPr>
        <w:t xml:space="preserve">вательных организаций, находящихся в ведении субъекта Российской Федерации, муниципальных и частных организаций, осуществляется </w:t>
      </w:r>
      <w:r w:rsidRPr="00BE0AE5">
        <w:rPr>
          <w:rFonts w:cs="Times New Roman"/>
          <w:spacing w:val="2"/>
        </w:rPr>
        <w:lastRenderedPageBreak/>
        <w:t xml:space="preserve">аттестационными комиссиями, формируемыми уполномоченными органами государственной власти субъектов Российской Федерации. </w:t>
      </w:r>
    </w:p>
    <w:p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учас</w:t>
      </w:r>
      <w:r w:rsidRPr="00BE0AE5">
        <w:rPr>
          <w:rFonts w:cs="Times New Roman"/>
        </w:rPr>
        <w:t>т</w:t>
      </w:r>
      <w:r w:rsidRPr="00BE0AE5">
        <w:rPr>
          <w:rFonts w:cs="Times New Roman"/>
        </w:rPr>
        <w:t>вующих в реализации настоящей основной образовательной программы и создании условий для ее разработки и реализации:</w:t>
      </w:r>
    </w:p>
    <w:p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944BF0" w:rsidRPr="00D4342F" w:rsidTr="00D11CF4">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D4342F" w:rsidRDefault="00944BF0" w:rsidP="00D11CF4">
            <w:pPr>
              <w:pStyle w:val="table-head"/>
              <w:rPr>
                <w:rFonts w:cs="Times New Roman"/>
                <w:sz w:val="20"/>
                <w:szCs w:val="20"/>
              </w:rPr>
            </w:pPr>
            <w:r w:rsidRPr="00D4342F">
              <w:rPr>
                <w:rFonts w:cs="Times New Roman"/>
                <w:sz w:val="20"/>
                <w:szCs w:val="20"/>
              </w:rPr>
              <w:t>Категория р</w:t>
            </w:r>
            <w:r w:rsidRPr="00D4342F">
              <w:rPr>
                <w:rFonts w:cs="Times New Roman"/>
                <w:sz w:val="20"/>
                <w:szCs w:val="20"/>
              </w:rPr>
              <w:t>а</w:t>
            </w:r>
            <w:r w:rsidRPr="00D4342F">
              <w:rPr>
                <w:rFonts w:cs="Times New Roman"/>
                <w:sz w:val="20"/>
                <w:szCs w:val="20"/>
              </w:rPr>
              <w:t>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D4342F" w:rsidRDefault="00944BF0" w:rsidP="00D11CF4">
            <w:pPr>
              <w:pStyle w:val="table-head"/>
              <w:rPr>
                <w:rFonts w:cs="Times New Roman"/>
                <w:sz w:val="20"/>
                <w:szCs w:val="20"/>
              </w:rPr>
            </w:pPr>
            <w:r w:rsidRPr="00D4342F">
              <w:rPr>
                <w:rFonts w:cs="Times New Roman"/>
                <w:sz w:val="20"/>
                <w:szCs w:val="20"/>
              </w:rPr>
              <w:t>Подтверждение уровня квал</w:t>
            </w:r>
            <w:r w:rsidRPr="00D4342F">
              <w:rPr>
                <w:rFonts w:cs="Times New Roman"/>
                <w:sz w:val="20"/>
                <w:szCs w:val="20"/>
              </w:rPr>
              <w:t>и</w:t>
            </w:r>
            <w:r w:rsidRPr="00D4342F">
              <w:rPr>
                <w:rFonts w:cs="Times New Roman"/>
                <w:sz w:val="20"/>
                <w:szCs w:val="20"/>
              </w:rPr>
              <w:t>фикации док</w:t>
            </w:r>
            <w:r w:rsidRPr="00D4342F">
              <w:rPr>
                <w:rFonts w:cs="Times New Roman"/>
                <w:sz w:val="20"/>
                <w:szCs w:val="20"/>
              </w:rPr>
              <w:t>у</w:t>
            </w:r>
            <w:r w:rsidRPr="00D4342F">
              <w:rPr>
                <w:rFonts w:cs="Times New Roman"/>
                <w:sz w:val="20"/>
                <w:szCs w:val="20"/>
              </w:rPr>
              <w:t>ментами об образовании (професси</w:t>
            </w:r>
            <w:r w:rsidRPr="00D4342F">
              <w:rPr>
                <w:rFonts w:cs="Times New Roman"/>
                <w:sz w:val="20"/>
                <w:szCs w:val="20"/>
              </w:rPr>
              <w:t>о</w:t>
            </w:r>
            <w:r w:rsidRPr="00D4342F">
              <w:rPr>
                <w:rFonts w:cs="Times New Roman"/>
                <w:sz w:val="20"/>
                <w:szCs w:val="20"/>
              </w:rPr>
              <w:t>нальной пер</w:t>
            </w:r>
            <w:r w:rsidRPr="00D4342F">
              <w:rPr>
                <w:rFonts w:cs="Times New Roman"/>
                <w:sz w:val="20"/>
                <w:szCs w:val="20"/>
              </w:rPr>
              <w:t>е</w:t>
            </w:r>
            <w:r w:rsidRPr="00D4342F">
              <w:rPr>
                <w:rFonts w:cs="Times New Roman"/>
                <w:sz w:val="20"/>
                <w:szCs w:val="20"/>
              </w:rPr>
              <w:t>подготовке)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D4342F" w:rsidRDefault="00944BF0" w:rsidP="00D11CF4">
            <w:pPr>
              <w:pStyle w:val="table-head"/>
              <w:rPr>
                <w:rFonts w:cs="Times New Roman"/>
                <w:sz w:val="20"/>
                <w:szCs w:val="20"/>
              </w:rPr>
            </w:pPr>
            <w:r w:rsidRPr="00D4342F">
              <w:rPr>
                <w:rFonts w:cs="Times New Roman"/>
                <w:sz w:val="20"/>
                <w:szCs w:val="20"/>
              </w:rPr>
              <w:t>Подтверждение уровня кв</w:t>
            </w:r>
            <w:r w:rsidRPr="00D4342F">
              <w:rPr>
                <w:rFonts w:cs="Times New Roman"/>
                <w:sz w:val="20"/>
                <w:szCs w:val="20"/>
              </w:rPr>
              <w:t>а</w:t>
            </w:r>
            <w:r w:rsidRPr="00D4342F">
              <w:rPr>
                <w:rFonts w:cs="Times New Roman"/>
                <w:sz w:val="20"/>
                <w:szCs w:val="20"/>
              </w:rPr>
              <w:t>лификации результатами аттестации</w:t>
            </w:r>
          </w:p>
        </w:tc>
      </w:tr>
      <w:tr w:rsidR="00944BF0" w:rsidRPr="00D4342F" w:rsidTr="00D11CF4">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D4342F" w:rsidRDefault="00944BF0" w:rsidP="00D11CF4">
            <w:pPr>
              <w:pStyle w:val="NoParagraphStyle"/>
              <w:spacing w:line="240" w:lineRule="auto"/>
              <w:textAlignment w:val="auto"/>
              <w:rPr>
                <w:rFonts w:ascii="Times New Roman" w:hAnsi="Times New Roman" w:cs="Times New Roman"/>
                <w:color w:val="auto"/>
                <w:sz w:val="20"/>
                <w:szCs w:val="20"/>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D4342F" w:rsidRDefault="00944BF0" w:rsidP="00D11CF4">
            <w:pPr>
              <w:pStyle w:val="NoParagraphStyle"/>
              <w:spacing w:line="240" w:lineRule="auto"/>
              <w:textAlignment w:val="auto"/>
              <w:rPr>
                <w:rFonts w:ascii="Times New Roman" w:hAnsi="Times New Roman" w:cs="Times New Roman"/>
                <w:color w:val="auto"/>
                <w:sz w:val="20"/>
                <w:szCs w:val="20"/>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D4342F" w:rsidRDefault="00944BF0" w:rsidP="00D11CF4">
            <w:pPr>
              <w:pStyle w:val="table-head"/>
              <w:rPr>
                <w:rFonts w:cs="Times New Roman"/>
                <w:sz w:val="20"/>
                <w:szCs w:val="20"/>
              </w:rPr>
            </w:pPr>
            <w:r w:rsidRPr="00D4342F">
              <w:rPr>
                <w:rFonts w:cs="Times New Roman"/>
                <w:sz w:val="20"/>
                <w:szCs w:val="20"/>
              </w:rPr>
              <w:t>Соответствие занимаемой должности</w:t>
            </w:r>
          </w:p>
          <w:p w:rsidR="00944BF0" w:rsidRPr="00D4342F" w:rsidRDefault="00944BF0" w:rsidP="00D11CF4">
            <w:pPr>
              <w:pStyle w:val="table-head"/>
              <w:rPr>
                <w:rFonts w:cs="Times New Roman"/>
                <w:sz w:val="20"/>
                <w:szCs w:val="20"/>
              </w:rPr>
            </w:pPr>
            <w:r w:rsidRPr="00D4342F">
              <w:rPr>
                <w:rFonts w:cs="Times New Roman"/>
                <w:sz w:val="20"/>
                <w:szCs w:val="20"/>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944BF0" w:rsidP="00D11CF4">
            <w:pPr>
              <w:pStyle w:val="table-head"/>
              <w:rPr>
                <w:rFonts w:cs="Times New Roman"/>
                <w:sz w:val="20"/>
                <w:szCs w:val="20"/>
              </w:rPr>
            </w:pPr>
            <w:r w:rsidRPr="00D4342F">
              <w:rPr>
                <w:rFonts w:cs="Times New Roman"/>
                <w:sz w:val="20"/>
                <w:szCs w:val="20"/>
              </w:rPr>
              <w:t>Квалифика-</w:t>
            </w:r>
            <w:r w:rsidRPr="00D4342F">
              <w:rPr>
                <w:rFonts w:cs="Times New Roman"/>
                <w:sz w:val="20"/>
                <w:szCs w:val="20"/>
              </w:rPr>
              <w:br/>
              <w:t>ционная к</w:t>
            </w:r>
            <w:r w:rsidRPr="00D4342F">
              <w:rPr>
                <w:rFonts w:cs="Times New Roman"/>
                <w:sz w:val="20"/>
                <w:szCs w:val="20"/>
              </w:rPr>
              <w:t>а</w:t>
            </w:r>
            <w:r w:rsidRPr="00D4342F">
              <w:rPr>
                <w:rFonts w:cs="Times New Roman"/>
                <w:sz w:val="20"/>
                <w:szCs w:val="20"/>
              </w:rPr>
              <w:t>тегория</w:t>
            </w:r>
          </w:p>
          <w:p w:rsidR="00944BF0" w:rsidRPr="00D4342F" w:rsidRDefault="00944BF0" w:rsidP="00D11CF4">
            <w:pPr>
              <w:pStyle w:val="table-head"/>
              <w:rPr>
                <w:rFonts w:cs="Times New Roman"/>
                <w:sz w:val="20"/>
                <w:szCs w:val="20"/>
              </w:rPr>
            </w:pPr>
            <w:r w:rsidRPr="00D4342F">
              <w:rPr>
                <w:rFonts w:cs="Times New Roman"/>
                <w:sz w:val="20"/>
                <w:szCs w:val="20"/>
              </w:rPr>
              <w:t>(%)</w:t>
            </w:r>
          </w:p>
        </w:tc>
      </w:tr>
      <w:tr w:rsidR="00944BF0" w:rsidRPr="00D4342F" w:rsidTr="00D11CF4">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944BF0" w:rsidP="00D11CF4">
            <w:pPr>
              <w:pStyle w:val="table-body0mm"/>
              <w:rPr>
                <w:rFonts w:cs="Times New Roman"/>
                <w:sz w:val="20"/>
                <w:szCs w:val="20"/>
              </w:rPr>
            </w:pPr>
            <w:r w:rsidRPr="00D4342F">
              <w:rPr>
                <w:rFonts w:cs="Times New Roman"/>
                <w:sz w:val="20"/>
                <w:szCs w:val="20"/>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227B5A"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0 %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227B5A"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 xml:space="preserve">   1 %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227B5A"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99 %</w:t>
            </w:r>
          </w:p>
        </w:tc>
      </w:tr>
      <w:tr w:rsidR="00944BF0" w:rsidRPr="00D4342F" w:rsidTr="00D11CF4">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944BF0" w:rsidP="00D11CF4">
            <w:pPr>
              <w:pStyle w:val="table-body0mm"/>
              <w:rPr>
                <w:rFonts w:cs="Times New Roman"/>
                <w:sz w:val="20"/>
                <w:szCs w:val="20"/>
              </w:rPr>
            </w:pPr>
            <w:r w:rsidRPr="00D4342F">
              <w:rPr>
                <w:rFonts w:cs="Times New Roman"/>
                <w:sz w:val="20"/>
                <w:szCs w:val="20"/>
              </w:rPr>
              <w:t xml:space="preserve">Руководящие </w:t>
            </w:r>
            <w:r w:rsidRPr="00D4342F">
              <w:rPr>
                <w:rFonts w:cs="Times New Roman"/>
                <w:sz w:val="20"/>
                <w:szCs w:val="20"/>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227B5A"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0 %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227B5A"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 xml:space="preserve">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A94F73"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100 %</w:t>
            </w:r>
          </w:p>
        </w:tc>
      </w:tr>
      <w:tr w:rsidR="00944BF0" w:rsidRPr="00D4342F" w:rsidTr="00D11CF4">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944BF0" w:rsidP="00D11CF4">
            <w:pPr>
              <w:pStyle w:val="table-body0mm"/>
              <w:rPr>
                <w:rFonts w:cs="Times New Roman"/>
                <w:sz w:val="20"/>
                <w:szCs w:val="20"/>
              </w:rPr>
            </w:pPr>
            <w:r w:rsidRPr="00D4342F">
              <w:rPr>
                <w:rFonts w:cs="Times New Roman"/>
                <w:sz w:val="20"/>
                <w:szCs w:val="20"/>
              </w:rPr>
              <w:t xml:space="preserve">Иные </w:t>
            </w:r>
            <w:r w:rsidRPr="00D4342F">
              <w:rPr>
                <w:rFonts w:cs="Times New Roman"/>
                <w:sz w:val="20"/>
                <w:szCs w:val="20"/>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227B5A"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0 %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227B5A"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 xml:space="preserve">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227B5A"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100 %</w:t>
            </w:r>
          </w:p>
        </w:tc>
      </w:tr>
      <w:tr w:rsidR="00944BF0" w:rsidRPr="00D4342F" w:rsidTr="00D11CF4">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944BF0" w:rsidP="00D11CF4">
            <w:pPr>
              <w:pStyle w:val="table-body0mm"/>
              <w:rPr>
                <w:rFonts w:cs="Times New Roman"/>
                <w:sz w:val="20"/>
                <w:szCs w:val="20"/>
              </w:rPr>
            </w:pPr>
            <w:r w:rsidRPr="00D4342F">
              <w:rPr>
                <w:rFonts w:cs="Times New Roman"/>
                <w:sz w:val="20"/>
                <w:szCs w:val="20"/>
              </w:rPr>
              <w:br/>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944BF0" w:rsidP="00D11CF4">
            <w:pPr>
              <w:pStyle w:val="NoParagraphStyle"/>
              <w:spacing w:line="240" w:lineRule="auto"/>
              <w:textAlignment w:val="auto"/>
              <w:rPr>
                <w:rFonts w:ascii="Times New Roman" w:hAnsi="Times New Roman" w:cs="Times New Roman"/>
                <w:color w:val="auto"/>
                <w:sz w:val="20"/>
                <w:szCs w:val="20"/>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944BF0" w:rsidP="00D11CF4">
            <w:pPr>
              <w:pStyle w:val="NoParagraphStyle"/>
              <w:spacing w:line="240" w:lineRule="auto"/>
              <w:textAlignment w:val="auto"/>
              <w:rPr>
                <w:rFonts w:ascii="Times New Roman" w:hAnsi="Times New Roman" w:cs="Times New Roman"/>
                <w:color w:val="auto"/>
                <w:sz w:val="20"/>
                <w:szCs w:val="20"/>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944BF0" w:rsidP="00D11CF4">
            <w:pPr>
              <w:pStyle w:val="NoParagraphStyle"/>
              <w:spacing w:line="240" w:lineRule="auto"/>
              <w:textAlignment w:val="auto"/>
              <w:rPr>
                <w:rFonts w:ascii="Times New Roman" w:hAnsi="Times New Roman" w:cs="Times New Roman"/>
                <w:color w:val="auto"/>
                <w:sz w:val="20"/>
                <w:szCs w:val="20"/>
                <w:lang w:val="ru-RU"/>
              </w:rPr>
            </w:pPr>
          </w:p>
        </w:tc>
      </w:tr>
    </w:tbl>
    <w:p w:rsidR="00944BF0" w:rsidRPr="00BE0AE5" w:rsidRDefault="00944BF0" w:rsidP="00944BF0">
      <w:pPr>
        <w:pStyle w:val="body"/>
        <w:spacing w:before="57" w:after="142"/>
        <w:rPr>
          <w:rFonts w:cs="Times New Roman"/>
        </w:rPr>
      </w:pPr>
    </w:p>
    <w:p w:rsidR="00944BF0" w:rsidRPr="00BE0AE5" w:rsidRDefault="00944BF0" w:rsidP="00B33B4D">
      <w:pPr>
        <w:pStyle w:val="Body0"/>
        <w:rPr>
          <w:rFonts w:cs="Times New Roman"/>
        </w:rPr>
      </w:pPr>
      <w:r w:rsidRPr="00BE0AE5">
        <w:rPr>
          <w:rFonts w:cs="Times New Roman"/>
        </w:rPr>
        <w:t xml:space="preserve">Для реализации отдельных предметов обязательной части учебного плана на углубленном уровне в </w:t>
      </w:r>
      <w:r w:rsidR="00227B5A">
        <w:rPr>
          <w:rFonts w:cs="Times New Roman"/>
        </w:rPr>
        <w:t xml:space="preserve">«Центр образования № 26» </w:t>
      </w:r>
      <w:r w:rsidRPr="00BE0AE5">
        <w:rPr>
          <w:rFonts w:cs="Times New Roman"/>
        </w:rPr>
        <w:t>созданы следующие кадровые условия:</w:t>
      </w:r>
    </w:p>
    <w:p w:rsidR="00B33B4D" w:rsidRPr="00BE0AE5" w:rsidRDefault="00B33B4D" w:rsidP="00B33B4D">
      <w:pPr>
        <w:pStyle w:val="Body0"/>
        <w:rPr>
          <w:rFonts w:cs="Times New Roman"/>
        </w:rPr>
      </w:pPr>
    </w:p>
    <w:tbl>
      <w:tblPr>
        <w:tblW w:w="6663" w:type="dxa"/>
        <w:tblInd w:w="113" w:type="dxa"/>
        <w:tblLayout w:type="fixed"/>
        <w:tblCellMar>
          <w:left w:w="0" w:type="dxa"/>
          <w:right w:w="0" w:type="dxa"/>
        </w:tblCellMar>
        <w:tblLook w:val="0000" w:firstRow="0" w:lastRow="0" w:firstColumn="0" w:lastColumn="0" w:noHBand="0" w:noVBand="0"/>
      </w:tblPr>
      <w:tblGrid>
        <w:gridCol w:w="510"/>
        <w:gridCol w:w="1531"/>
        <w:gridCol w:w="1537"/>
        <w:gridCol w:w="1835"/>
        <w:gridCol w:w="1250"/>
      </w:tblGrid>
      <w:tr w:rsidR="00944BF0"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D4342F" w:rsidRDefault="00944BF0" w:rsidP="00B33B4D">
            <w:pPr>
              <w:pStyle w:val="table-head"/>
              <w:keepNext/>
              <w:keepLines/>
              <w:rPr>
                <w:rFonts w:cs="Times New Roman"/>
                <w:sz w:val="20"/>
                <w:szCs w:val="20"/>
              </w:rPr>
            </w:pPr>
            <w:r w:rsidRPr="00D4342F">
              <w:rPr>
                <w:rFonts w:cs="Times New Roman"/>
                <w:sz w:val="20"/>
                <w:szCs w:val="20"/>
              </w:rPr>
              <w:lastRenderedPageBreak/>
              <w:t>№</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D4342F" w:rsidRDefault="00944BF0" w:rsidP="00B33B4D">
            <w:pPr>
              <w:pStyle w:val="table-head"/>
              <w:keepNext/>
              <w:keepLines/>
              <w:rPr>
                <w:rFonts w:cs="Times New Roman"/>
                <w:sz w:val="20"/>
                <w:szCs w:val="20"/>
              </w:rPr>
            </w:pPr>
            <w:r w:rsidRPr="00D4342F">
              <w:rPr>
                <w:rFonts w:cs="Times New Roman"/>
                <w:sz w:val="20"/>
                <w:szCs w:val="20"/>
              </w:rPr>
              <w:t>Программа по предмету на углубленном уровне</w:t>
            </w:r>
          </w:p>
        </w:tc>
        <w:tc>
          <w:tcPr>
            <w:tcW w:w="15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D4342F" w:rsidRDefault="00944BF0" w:rsidP="00B33B4D">
            <w:pPr>
              <w:pStyle w:val="table-head"/>
              <w:keepNext/>
              <w:keepLines/>
              <w:rPr>
                <w:rFonts w:cs="Times New Roman"/>
                <w:sz w:val="20"/>
                <w:szCs w:val="20"/>
              </w:rPr>
            </w:pPr>
            <w:r w:rsidRPr="00D4342F">
              <w:rPr>
                <w:rFonts w:cs="Times New Roman"/>
                <w:sz w:val="20"/>
                <w:szCs w:val="20"/>
              </w:rPr>
              <w:t>Количество учителей, участвующих в реализации программы на углубленном уровне</w:t>
            </w:r>
          </w:p>
        </w:tc>
        <w:tc>
          <w:tcPr>
            <w:tcW w:w="1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D4342F" w:rsidRDefault="00944BF0" w:rsidP="00B33B4D">
            <w:pPr>
              <w:pStyle w:val="table-head"/>
              <w:keepNext/>
              <w:keepLines/>
              <w:rPr>
                <w:rFonts w:cs="Times New Roman"/>
                <w:sz w:val="20"/>
                <w:szCs w:val="20"/>
              </w:rPr>
            </w:pPr>
            <w:r w:rsidRPr="00D4342F">
              <w:rPr>
                <w:rFonts w:cs="Times New Roman"/>
                <w:sz w:val="20"/>
                <w:szCs w:val="20"/>
              </w:rPr>
              <w:t>Доля учителей, участвующих в реализации пр</w:t>
            </w:r>
            <w:r w:rsidRPr="00D4342F">
              <w:rPr>
                <w:rFonts w:cs="Times New Roman"/>
                <w:sz w:val="20"/>
                <w:szCs w:val="20"/>
              </w:rPr>
              <w:t>о</w:t>
            </w:r>
            <w:r w:rsidRPr="00D4342F">
              <w:rPr>
                <w:rFonts w:cs="Times New Roman"/>
                <w:sz w:val="20"/>
                <w:szCs w:val="20"/>
              </w:rPr>
              <w:t>граммы на углубленном уровне, имеющих соответству</w:t>
            </w:r>
            <w:r w:rsidRPr="00D4342F">
              <w:rPr>
                <w:rFonts w:cs="Times New Roman"/>
                <w:sz w:val="20"/>
                <w:szCs w:val="20"/>
              </w:rPr>
              <w:t>ю</w:t>
            </w:r>
            <w:r w:rsidRPr="00D4342F">
              <w:rPr>
                <w:rFonts w:cs="Times New Roman"/>
                <w:sz w:val="20"/>
                <w:szCs w:val="20"/>
              </w:rPr>
              <w:t>щий документ об образовании (профессионал</w:t>
            </w:r>
            <w:r w:rsidRPr="00D4342F">
              <w:rPr>
                <w:rFonts w:cs="Times New Roman"/>
                <w:sz w:val="20"/>
                <w:szCs w:val="20"/>
              </w:rPr>
              <w:t>ь</w:t>
            </w:r>
            <w:r w:rsidRPr="00D4342F">
              <w:rPr>
                <w:rFonts w:cs="Times New Roman"/>
                <w:sz w:val="20"/>
                <w:szCs w:val="20"/>
              </w:rPr>
              <w:t>ной переподг</w:t>
            </w:r>
            <w:r w:rsidRPr="00D4342F">
              <w:rPr>
                <w:rFonts w:cs="Times New Roman"/>
                <w:sz w:val="20"/>
                <w:szCs w:val="20"/>
              </w:rPr>
              <w:t>о</w:t>
            </w:r>
            <w:r w:rsidRPr="00D4342F">
              <w:rPr>
                <w:rFonts w:cs="Times New Roman"/>
                <w:sz w:val="20"/>
                <w:szCs w:val="20"/>
              </w:rPr>
              <w:t>товке)</w:t>
            </w:r>
          </w:p>
        </w:tc>
        <w:tc>
          <w:tcPr>
            <w:tcW w:w="12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D4342F" w:rsidRDefault="00944BF0" w:rsidP="00B33B4D">
            <w:pPr>
              <w:pStyle w:val="table-head"/>
              <w:keepNext/>
              <w:keepLines/>
              <w:rPr>
                <w:rFonts w:cs="Times New Roman"/>
                <w:sz w:val="20"/>
                <w:szCs w:val="20"/>
              </w:rPr>
            </w:pPr>
            <w:r w:rsidRPr="00D4342F">
              <w:rPr>
                <w:rFonts w:cs="Times New Roman"/>
                <w:sz w:val="20"/>
                <w:szCs w:val="20"/>
              </w:rPr>
              <w:t>Доля уч</w:t>
            </w:r>
            <w:r w:rsidRPr="00D4342F">
              <w:rPr>
                <w:rFonts w:cs="Times New Roman"/>
                <w:sz w:val="20"/>
                <w:szCs w:val="20"/>
              </w:rPr>
              <w:t>и</w:t>
            </w:r>
            <w:r w:rsidRPr="00D4342F">
              <w:rPr>
                <w:rFonts w:cs="Times New Roman"/>
                <w:sz w:val="20"/>
                <w:szCs w:val="20"/>
              </w:rPr>
              <w:t>телей, участв</w:t>
            </w:r>
            <w:r w:rsidRPr="00D4342F">
              <w:rPr>
                <w:rFonts w:cs="Times New Roman"/>
                <w:sz w:val="20"/>
                <w:szCs w:val="20"/>
              </w:rPr>
              <w:t>у</w:t>
            </w:r>
            <w:r w:rsidRPr="00D4342F">
              <w:rPr>
                <w:rFonts w:cs="Times New Roman"/>
                <w:sz w:val="20"/>
                <w:szCs w:val="20"/>
              </w:rPr>
              <w:t>ющих в реализ</w:t>
            </w:r>
            <w:r w:rsidRPr="00D4342F">
              <w:rPr>
                <w:rFonts w:cs="Times New Roman"/>
                <w:sz w:val="20"/>
                <w:szCs w:val="20"/>
              </w:rPr>
              <w:t>а</w:t>
            </w:r>
            <w:r w:rsidRPr="00D4342F">
              <w:rPr>
                <w:rFonts w:cs="Times New Roman"/>
                <w:sz w:val="20"/>
                <w:szCs w:val="20"/>
              </w:rPr>
              <w:t>ции пр</w:t>
            </w:r>
            <w:r w:rsidRPr="00D4342F">
              <w:rPr>
                <w:rFonts w:cs="Times New Roman"/>
                <w:sz w:val="20"/>
                <w:szCs w:val="20"/>
              </w:rPr>
              <w:t>о</w:t>
            </w:r>
            <w:r w:rsidRPr="00D4342F">
              <w:rPr>
                <w:rFonts w:cs="Times New Roman"/>
                <w:sz w:val="20"/>
                <w:szCs w:val="20"/>
              </w:rPr>
              <w:t>граммы на углубле</w:t>
            </w:r>
            <w:r w:rsidRPr="00D4342F">
              <w:rPr>
                <w:rFonts w:cs="Times New Roman"/>
                <w:sz w:val="20"/>
                <w:szCs w:val="20"/>
              </w:rPr>
              <w:t>н</w:t>
            </w:r>
            <w:r w:rsidRPr="00D4342F">
              <w:rPr>
                <w:rFonts w:cs="Times New Roman"/>
                <w:sz w:val="20"/>
                <w:szCs w:val="20"/>
              </w:rPr>
              <w:t>ном уровне, имеющих высшую квалиф</w:t>
            </w:r>
            <w:r w:rsidRPr="00D4342F">
              <w:rPr>
                <w:rFonts w:cs="Times New Roman"/>
                <w:sz w:val="20"/>
                <w:szCs w:val="20"/>
              </w:rPr>
              <w:t>и</w:t>
            </w:r>
            <w:r w:rsidRPr="00D4342F">
              <w:rPr>
                <w:rFonts w:cs="Times New Roman"/>
                <w:sz w:val="20"/>
                <w:szCs w:val="20"/>
              </w:rPr>
              <w:t>кацио</w:t>
            </w:r>
            <w:r w:rsidRPr="00D4342F">
              <w:rPr>
                <w:rFonts w:cs="Times New Roman"/>
                <w:sz w:val="20"/>
                <w:szCs w:val="20"/>
              </w:rPr>
              <w:t>н</w:t>
            </w:r>
            <w:r w:rsidRPr="00D4342F">
              <w:rPr>
                <w:rFonts w:cs="Times New Roman"/>
                <w:sz w:val="20"/>
                <w:szCs w:val="20"/>
              </w:rPr>
              <w:t>ную кат</w:t>
            </w:r>
            <w:r w:rsidRPr="00D4342F">
              <w:rPr>
                <w:rFonts w:cs="Times New Roman"/>
                <w:sz w:val="20"/>
                <w:szCs w:val="20"/>
              </w:rPr>
              <w:t>е</w:t>
            </w:r>
            <w:r w:rsidRPr="00D4342F">
              <w:rPr>
                <w:rFonts w:cs="Times New Roman"/>
                <w:sz w:val="20"/>
                <w:szCs w:val="20"/>
              </w:rPr>
              <w:t>горию (ученую степень, ученое звание)</w:t>
            </w:r>
          </w:p>
        </w:tc>
      </w:tr>
      <w:tr w:rsidR="00944BF0"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944BF0" w:rsidP="00D11CF4">
            <w:pPr>
              <w:pStyle w:val="table-bodycentre"/>
              <w:rPr>
                <w:rFonts w:cs="Times New Roman"/>
                <w:sz w:val="20"/>
                <w:szCs w:val="20"/>
              </w:rPr>
            </w:pPr>
            <w:r w:rsidRPr="00D4342F">
              <w:rPr>
                <w:rFonts w:cs="Times New Roman"/>
                <w:sz w:val="20"/>
                <w:szCs w:val="20"/>
              </w:rPr>
              <w:t>1.</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944BF0" w:rsidP="00D11CF4">
            <w:pPr>
              <w:pStyle w:val="table-body1mm"/>
              <w:rPr>
                <w:rFonts w:cs="Times New Roman"/>
                <w:sz w:val="20"/>
                <w:szCs w:val="20"/>
              </w:rPr>
            </w:pPr>
            <w:r w:rsidRPr="00D4342F">
              <w:rPr>
                <w:rFonts w:cs="Times New Roman"/>
                <w:sz w:val="20"/>
                <w:szCs w:val="20"/>
              </w:rPr>
              <w:t>Математика</w:t>
            </w:r>
          </w:p>
        </w:tc>
        <w:tc>
          <w:tcPr>
            <w:tcW w:w="15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E14DB5"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2</w:t>
            </w:r>
          </w:p>
        </w:tc>
        <w:tc>
          <w:tcPr>
            <w:tcW w:w="1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E14DB5"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100 %</w:t>
            </w:r>
          </w:p>
        </w:tc>
        <w:tc>
          <w:tcPr>
            <w:tcW w:w="12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D4342F" w:rsidRDefault="00E14DB5"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99 %</w:t>
            </w:r>
          </w:p>
        </w:tc>
      </w:tr>
    </w:tbl>
    <w:p w:rsidR="00B33B4D" w:rsidRPr="00BE0AE5" w:rsidRDefault="00B33B4D" w:rsidP="00944BF0">
      <w:pPr>
        <w:pStyle w:val="body"/>
        <w:rPr>
          <w:rFonts w:cs="Times New Roman"/>
        </w:rPr>
      </w:pPr>
    </w:p>
    <w:p w:rsidR="00944BF0" w:rsidRPr="00BE0AE5" w:rsidRDefault="00944BF0" w:rsidP="00944BF0">
      <w:pPr>
        <w:pStyle w:val="body"/>
        <w:rPr>
          <w:rFonts w:cs="Times New Roman"/>
        </w:rPr>
      </w:pPr>
      <w:r w:rsidRPr="00BE0AE5">
        <w:rPr>
          <w:rFonts w:cs="Times New Roman"/>
        </w:rPr>
        <w:t xml:space="preserve">Кроме того, </w:t>
      </w:r>
      <w:r w:rsidR="004F1FD8">
        <w:rPr>
          <w:rFonts w:cs="Times New Roman"/>
        </w:rPr>
        <w:t>«Центр образования № 26» укомплектован</w:t>
      </w:r>
      <w:r w:rsidRPr="00BE0AE5">
        <w:rPr>
          <w:rFonts w:cs="Times New Roman"/>
        </w:rPr>
        <w:t xml:space="preserve"> вспомог</w:t>
      </w:r>
      <w:r w:rsidRPr="00BE0AE5">
        <w:rPr>
          <w:rFonts w:cs="Times New Roman"/>
        </w:rPr>
        <w:t>а</w:t>
      </w:r>
      <w:r w:rsidRPr="00BE0AE5">
        <w:rPr>
          <w:rFonts w:cs="Times New Roman"/>
        </w:rPr>
        <w:t xml:space="preserve">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944BF0" w:rsidRPr="00BE0AE5" w:rsidRDefault="00944BF0" w:rsidP="00944BF0">
      <w:pPr>
        <w:pStyle w:val="body"/>
        <w:rPr>
          <w:rFonts w:cs="Times New Roman"/>
        </w:rPr>
      </w:pPr>
      <w:r w:rsidRPr="00BE0AE5">
        <w:rPr>
          <w:rStyle w:val="Bold"/>
          <w:rFonts w:cs="Times New Roman"/>
        </w:rPr>
        <w:t>Профессиональное развитие и повышение квалификации пед</w:t>
      </w:r>
      <w:r w:rsidRPr="00BE0AE5">
        <w:rPr>
          <w:rStyle w:val="Bold"/>
          <w:rFonts w:cs="Times New Roman"/>
        </w:rPr>
        <w:t>а</w:t>
      </w:r>
      <w:r w:rsidRPr="00BE0AE5">
        <w:rPr>
          <w:rStyle w:val="Bold"/>
          <w:rFonts w:cs="Times New Roman"/>
        </w:rPr>
        <w:t>гогических работников.</w:t>
      </w:r>
      <w:r w:rsidRPr="00BE0AE5">
        <w:rPr>
          <w:rFonts w:cs="Times New Roman"/>
        </w:rPr>
        <w:t xml:space="preserve"> Основным условием формирования и нар</w:t>
      </w:r>
      <w:r w:rsidRPr="00BE0AE5">
        <w:rPr>
          <w:rFonts w:cs="Times New Roman"/>
        </w:rPr>
        <w:t>а</w:t>
      </w:r>
      <w:r w:rsidRPr="00BE0AE5">
        <w:rPr>
          <w:rFonts w:cs="Times New Roman"/>
        </w:rPr>
        <w:t xml:space="preserve">щивания необходимого и достаточного кадрового потенциала </w:t>
      </w:r>
      <w:r w:rsidR="004F1FD8">
        <w:rPr>
          <w:rFonts w:cs="Times New Roman"/>
        </w:rPr>
        <w:t xml:space="preserve">«Центр образования № 26» </w:t>
      </w:r>
      <w:r w:rsidRPr="00BE0AE5">
        <w:rPr>
          <w:rFonts w:cs="Times New Roman"/>
        </w:rPr>
        <w:t>является обеспечение в соответствии с новыми о</w:t>
      </w:r>
      <w:r w:rsidRPr="00BE0AE5">
        <w:rPr>
          <w:rFonts w:cs="Times New Roman"/>
        </w:rPr>
        <w:t>б</w:t>
      </w:r>
      <w:r w:rsidRPr="00BE0AE5">
        <w:rPr>
          <w:rFonts w:cs="Times New Roman"/>
        </w:rPr>
        <w:t>разовательными реалиями и задачами адекватности системы непреры</w:t>
      </w:r>
      <w:r w:rsidRPr="00BE0AE5">
        <w:rPr>
          <w:rFonts w:cs="Times New Roman"/>
        </w:rPr>
        <w:t>в</w:t>
      </w:r>
      <w:r w:rsidRPr="00BE0AE5">
        <w:rPr>
          <w:rFonts w:cs="Times New Roman"/>
        </w:rPr>
        <w:t>ного педагогического образования происходящим изменениям в системе образования в целом.</w:t>
      </w:r>
    </w:p>
    <w:p w:rsidR="00944BF0" w:rsidRPr="00BE0AE5" w:rsidRDefault="00944BF0" w:rsidP="00944BF0">
      <w:pPr>
        <w:pStyle w:val="body"/>
        <w:rPr>
          <w:rFonts w:cs="Times New Roman"/>
        </w:rPr>
      </w:pPr>
      <w:r w:rsidRPr="00BE0AE5">
        <w:rPr>
          <w:rFonts w:cs="Times New Roman"/>
        </w:rPr>
        <w:t>Непрерывность профессионального развития педагогических и иных работников</w:t>
      </w:r>
      <w:r w:rsidR="004F1FD8">
        <w:rPr>
          <w:rFonts w:cs="Times New Roman"/>
        </w:rPr>
        <w:t xml:space="preserve"> «Центр образования № 26»</w:t>
      </w:r>
      <w:r w:rsidRPr="00BE0AE5">
        <w:rPr>
          <w:rFonts w:cs="Times New Roman"/>
        </w:rPr>
        <w:t>,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w:t>
      </w:r>
      <w:r w:rsidRPr="00BE0AE5">
        <w:rPr>
          <w:rFonts w:cs="Times New Roman"/>
        </w:rPr>
        <w:t>и</w:t>
      </w:r>
      <w:r w:rsidRPr="00BE0AE5">
        <w:rPr>
          <w:rFonts w:cs="Times New Roman"/>
        </w:rPr>
        <w:t>фикацию не реже одного раза в три года.</w:t>
      </w:r>
    </w:p>
    <w:p w:rsidR="00944BF0" w:rsidRPr="00BE0AE5" w:rsidRDefault="00944BF0" w:rsidP="00944BF0">
      <w:pPr>
        <w:pStyle w:val="body"/>
        <w:rPr>
          <w:rFonts w:cs="Times New Roman"/>
        </w:rPr>
      </w:pPr>
      <w:r w:rsidRPr="00BE0AE5">
        <w:rPr>
          <w:rFonts w:cs="Times New Roman"/>
        </w:rPr>
        <w:t>При этом могут быть использованы различные образовательные о</w:t>
      </w:r>
      <w:r w:rsidRPr="00BE0AE5">
        <w:rPr>
          <w:rFonts w:cs="Times New Roman"/>
        </w:rPr>
        <w:t>р</w:t>
      </w:r>
      <w:r w:rsidRPr="00BE0AE5">
        <w:rPr>
          <w:rFonts w:cs="Times New Roman"/>
        </w:rPr>
        <w:t>ганизации, имеющие соответствующую лицензию.</w:t>
      </w:r>
    </w:p>
    <w:p w:rsidR="00944BF0" w:rsidRPr="00BE0AE5" w:rsidRDefault="00944BF0" w:rsidP="00944BF0">
      <w:pPr>
        <w:pStyle w:val="body"/>
        <w:rPr>
          <w:rFonts w:cs="Times New Roman"/>
        </w:rPr>
      </w:pPr>
      <w:r w:rsidRPr="00BE0AE5">
        <w:rPr>
          <w:rFonts w:cs="Times New Roman"/>
        </w:rPr>
        <w:lastRenderedPageBreak/>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w:t>
      </w:r>
      <w:r w:rsidRPr="00BE0AE5">
        <w:rPr>
          <w:rFonts w:cs="Times New Roman"/>
        </w:rPr>
        <w:t>я</w:t>
      </w:r>
      <w:r w:rsidRPr="00BE0AE5">
        <w:rPr>
          <w:rFonts w:cs="Times New Roman"/>
        </w:rPr>
        <w:t>тельности, а также определения стимулирующей части фонда оплаты труда.</w:t>
      </w:r>
    </w:p>
    <w:p w:rsidR="00944BF0" w:rsidRPr="00BE0AE5" w:rsidRDefault="00944BF0" w:rsidP="00944BF0">
      <w:pPr>
        <w:pStyle w:val="body"/>
        <w:rPr>
          <w:rFonts w:cs="Times New Roman"/>
        </w:rPr>
      </w:pPr>
      <w:r w:rsidRPr="00BE0AE5">
        <w:rPr>
          <w:rFonts w:cs="Times New Roman"/>
        </w:rPr>
        <w:t>Ожидаемый результат повышения квалификации — профессионал</w:t>
      </w:r>
      <w:r w:rsidRPr="00BE0AE5">
        <w:rPr>
          <w:rFonts w:cs="Times New Roman"/>
        </w:rPr>
        <w:t>ь</w:t>
      </w:r>
      <w:r w:rsidRPr="00BE0AE5">
        <w:rPr>
          <w:rFonts w:cs="Times New Roman"/>
        </w:rPr>
        <w:t>ная готовность работников образования к реализации ФГОС ООО:</w:t>
      </w:r>
    </w:p>
    <w:p w:rsidR="00944BF0" w:rsidRPr="00BE0AE5" w:rsidRDefault="00944BF0" w:rsidP="00B33B4D">
      <w:pPr>
        <w:pStyle w:val="list-dash"/>
        <w:rPr>
          <w:rFonts w:cs="Times New Roman"/>
        </w:rPr>
      </w:pPr>
      <w:r w:rsidRPr="00BE0AE5">
        <w:rPr>
          <w:rFonts w:cs="Times New Roman"/>
        </w:rPr>
        <w:t>обеспечение оптимального вхождения работников образования в систему ценностей современного образования;</w:t>
      </w:r>
    </w:p>
    <w:p w:rsidR="00944BF0" w:rsidRPr="00BE0AE5" w:rsidRDefault="00944BF0" w:rsidP="00B33B4D">
      <w:pPr>
        <w:pStyle w:val="list-dash"/>
        <w:rPr>
          <w:rFonts w:cs="Times New Roman"/>
        </w:rPr>
      </w:pPr>
      <w:r w:rsidRPr="00BE0AE5">
        <w:rPr>
          <w:rFonts w:cs="Times New Roman"/>
        </w:rPr>
        <w:t>освоение системы требований к структуре основной образов</w:t>
      </w:r>
      <w:r w:rsidRPr="00BE0AE5">
        <w:rPr>
          <w:rFonts w:cs="Times New Roman"/>
        </w:rPr>
        <w:t>а</w:t>
      </w:r>
      <w:r w:rsidRPr="00BE0AE5">
        <w:rPr>
          <w:rFonts w:cs="Times New Roman"/>
        </w:rPr>
        <w:t>тельной программы, результатам ее освоения и условиям реал</w:t>
      </w:r>
      <w:r w:rsidRPr="00BE0AE5">
        <w:rPr>
          <w:rFonts w:cs="Times New Roman"/>
        </w:rPr>
        <w:t>и</w:t>
      </w:r>
      <w:r w:rsidRPr="00BE0AE5">
        <w:rPr>
          <w:rFonts w:cs="Times New Roman"/>
        </w:rPr>
        <w:t>зации, а также системы оценки итогов образовательной деятел</w:t>
      </w:r>
      <w:r w:rsidRPr="00BE0AE5">
        <w:rPr>
          <w:rFonts w:cs="Times New Roman"/>
        </w:rPr>
        <w:t>ь</w:t>
      </w:r>
      <w:r w:rsidRPr="00BE0AE5">
        <w:rPr>
          <w:rFonts w:cs="Times New Roman"/>
        </w:rPr>
        <w:t>ности обучающихся;</w:t>
      </w:r>
    </w:p>
    <w:p w:rsidR="00944BF0" w:rsidRPr="00BE0AE5" w:rsidRDefault="00944BF0" w:rsidP="00B33B4D">
      <w:pPr>
        <w:pStyle w:val="list-dash"/>
        <w:rPr>
          <w:rFonts w:cs="Times New Roman"/>
        </w:rPr>
      </w:pPr>
      <w:r w:rsidRPr="00BE0AE5">
        <w:rPr>
          <w:rFonts w:cs="Times New Roman"/>
        </w:rPr>
        <w:t>овладение учебно-методическими и информацио</w:t>
      </w:r>
      <w:r w:rsidRPr="00BE0AE5">
        <w:rPr>
          <w:rFonts w:cs="Times New Roman"/>
        </w:rPr>
        <w:t>н</w:t>
      </w:r>
      <w:r w:rsidRPr="00BE0AE5">
        <w:rPr>
          <w:rFonts w:cs="Times New Roman"/>
        </w:rPr>
        <w:t>но-методическими ресурсами, необходимыми для успешного р</w:t>
      </w:r>
      <w:r w:rsidRPr="00BE0AE5">
        <w:rPr>
          <w:rFonts w:cs="Times New Roman"/>
        </w:rPr>
        <w:t>е</w:t>
      </w:r>
      <w:r w:rsidRPr="00BE0AE5">
        <w:rPr>
          <w:rFonts w:cs="Times New Roman"/>
        </w:rPr>
        <w:t>шения задач ФГОС ООО.</w:t>
      </w:r>
    </w:p>
    <w:p w:rsidR="00944BF0" w:rsidRPr="00BE0AE5" w:rsidRDefault="00944BF0" w:rsidP="00944BF0">
      <w:pPr>
        <w:pStyle w:val="body"/>
        <w:rPr>
          <w:rFonts w:cs="Times New Roman"/>
        </w:rPr>
      </w:pPr>
      <w:r w:rsidRPr="00BE0AE5">
        <w:rPr>
          <w:rFonts w:cs="Times New Roman"/>
        </w:rPr>
        <w:t>Одним из важнейших механизмов обеспечения необходимого кв</w:t>
      </w:r>
      <w:r w:rsidRPr="00BE0AE5">
        <w:rPr>
          <w:rFonts w:cs="Times New Roman"/>
        </w:rPr>
        <w:t>а</w:t>
      </w:r>
      <w:r w:rsidRPr="00BE0AE5">
        <w:rPr>
          <w:rFonts w:cs="Times New Roman"/>
        </w:rPr>
        <w:t>лификационного уровня педагогических работников, участвующих в разработке и реализации основной образовательной программы осно</w:t>
      </w:r>
      <w:r w:rsidRPr="00BE0AE5">
        <w:rPr>
          <w:rFonts w:cs="Times New Roman"/>
        </w:rPr>
        <w:t>в</w:t>
      </w:r>
      <w:r w:rsidRPr="00BE0AE5">
        <w:rPr>
          <w:rFonts w:cs="Times New Roman"/>
        </w:rPr>
        <w:t>ного общего образования является система методической работы, обе</w:t>
      </w:r>
      <w:r w:rsidRPr="00BE0AE5">
        <w:rPr>
          <w:rFonts w:cs="Times New Roman"/>
        </w:rPr>
        <w:t>с</w:t>
      </w:r>
      <w:r w:rsidRPr="00BE0AE5">
        <w:rPr>
          <w:rFonts w:cs="Times New Roman"/>
        </w:rPr>
        <w:t>печивающая сопровождение деятельности педагогов на всех этапах р</w:t>
      </w:r>
      <w:r w:rsidRPr="00BE0AE5">
        <w:rPr>
          <w:rFonts w:cs="Times New Roman"/>
        </w:rPr>
        <w:t>е</w:t>
      </w:r>
      <w:r w:rsidRPr="00BE0AE5">
        <w:rPr>
          <w:rFonts w:cs="Times New Roman"/>
        </w:rPr>
        <w:t xml:space="preserve">ализации требований ФГОС ООО. </w:t>
      </w:r>
    </w:p>
    <w:p w:rsidR="00944BF0" w:rsidRPr="00BE0AE5" w:rsidRDefault="00944BF0" w:rsidP="00944BF0">
      <w:pPr>
        <w:pStyle w:val="body"/>
        <w:rPr>
          <w:rFonts w:cs="Times New Roman"/>
        </w:rPr>
      </w:pPr>
      <w:r w:rsidRPr="00BE0AE5">
        <w:rPr>
          <w:rFonts w:cs="Times New Roman"/>
        </w:rPr>
        <w:t>Актуальные вопросы реализации программы основного общего о</w:t>
      </w:r>
      <w:r w:rsidRPr="00BE0AE5">
        <w:rPr>
          <w:rFonts w:cs="Times New Roman"/>
        </w:rPr>
        <w:t>б</w:t>
      </w:r>
      <w:r w:rsidRPr="00BE0AE5">
        <w:rPr>
          <w:rFonts w:cs="Times New Roman"/>
        </w:rPr>
        <w:t>разования рассматриваются методическими объединениями, действ</w:t>
      </w:r>
      <w:r w:rsidRPr="00BE0AE5">
        <w:rPr>
          <w:rFonts w:cs="Times New Roman"/>
        </w:rPr>
        <w:t>у</w:t>
      </w:r>
      <w:r w:rsidRPr="00BE0AE5">
        <w:rPr>
          <w:rFonts w:cs="Times New Roman"/>
        </w:rPr>
        <w:t>ющими в</w:t>
      </w:r>
      <w:r w:rsidR="004F1FD8">
        <w:rPr>
          <w:rFonts w:cs="Times New Roman"/>
        </w:rPr>
        <w:t xml:space="preserve"> «Центр образования № 26»</w:t>
      </w:r>
      <w:r w:rsidRPr="00BE0AE5">
        <w:rPr>
          <w:rFonts w:cs="Times New Roman"/>
        </w:rPr>
        <w:t>, а также методическими и уче</w:t>
      </w:r>
      <w:r w:rsidRPr="00BE0AE5">
        <w:rPr>
          <w:rFonts w:cs="Times New Roman"/>
        </w:rPr>
        <w:t>б</w:t>
      </w:r>
      <w:r w:rsidRPr="00BE0AE5">
        <w:rPr>
          <w:rFonts w:cs="Times New Roman"/>
        </w:rPr>
        <w:t>но-методическими объединениями в сфере общего образования, де</w:t>
      </w:r>
      <w:r w:rsidRPr="00BE0AE5">
        <w:rPr>
          <w:rFonts w:cs="Times New Roman"/>
        </w:rPr>
        <w:t>й</w:t>
      </w:r>
      <w:r w:rsidRPr="00BE0AE5">
        <w:rPr>
          <w:rFonts w:cs="Times New Roman"/>
        </w:rPr>
        <w:t>ствующими на муниципальном и региональном уровнях.</w:t>
      </w:r>
    </w:p>
    <w:p w:rsidR="00944BF0" w:rsidRPr="00BE0AE5" w:rsidRDefault="00944BF0" w:rsidP="00944BF0">
      <w:pPr>
        <w:pStyle w:val="body"/>
        <w:rPr>
          <w:rFonts w:cs="Times New Roman"/>
        </w:rPr>
      </w:pPr>
      <w:r w:rsidRPr="00BE0AE5">
        <w:rPr>
          <w:rFonts w:cs="Times New Roman"/>
        </w:rPr>
        <w:t>Педагогическими работниками</w:t>
      </w:r>
      <w:r w:rsidR="004F1FD8">
        <w:rPr>
          <w:rFonts w:cs="Times New Roman"/>
        </w:rPr>
        <w:t xml:space="preserve"> «Центр образования № 26» </w:t>
      </w:r>
      <w:r w:rsidRPr="00BE0AE5">
        <w:rPr>
          <w:rFonts w:cs="Times New Roman"/>
        </w:rPr>
        <w:t xml:space="preserve"> системно разрабатываются методические темы, отражающие их непрерывное профессиональное развитие. К числу методических тем, обеспечива</w:t>
      </w:r>
      <w:r w:rsidRPr="00BE0AE5">
        <w:rPr>
          <w:rFonts w:cs="Times New Roman"/>
        </w:rPr>
        <w:t>ю</w:t>
      </w:r>
      <w:r w:rsidRPr="00BE0AE5">
        <w:rPr>
          <w:rFonts w:cs="Times New Roman"/>
        </w:rPr>
        <w:t>щих необходимый уровень качества как учебной и методической док</w:t>
      </w:r>
      <w:r w:rsidRPr="00BE0AE5">
        <w:rPr>
          <w:rFonts w:cs="Times New Roman"/>
        </w:rPr>
        <w:t>у</w:t>
      </w:r>
      <w:r w:rsidRPr="00BE0AE5">
        <w:rPr>
          <w:rFonts w:cs="Times New Roman"/>
        </w:rPr>
        <w:t>ментации, так и деятельности по реализации основной образовательной программы основного общего образования относятся:</w:t>
      </w:r>
    </w:p>
    <w:p w:rsidR="00B33B4D" w:rsidRPr="00BE0AE5" w:rsidRDefault="00B33B4D" w:rsidP="00944BF0">
      <w:pPr>
        <w:pStyle w:val="body"/>
        <w:rPr>
          <w:rFonts w:cs="Times New Roman"/>
        </w:rPr>
      </w:pPr>
    </w:p>
    <w:tbl>
      <w:tblPr>
        <w:tblW w:w="6237" w:type="dxa"/>
        <w:tblInd w:w="113" w:type="dxa"/>
        <w:tblLayout w:type="fixed"/>
        <w:tblCellMar>
          <w:left w:w="0" w:type="dxa"/>
          <w:right w:w="0" w:type="dxa"/>
        </w:tblCellMar>
        <w:tblLook w:val="0000" w:firstRow="0" w:lastRow="0" w:firstColumn="0" w:lastColumn="0" w:noHBand="0" w:noVBand="0"/>
      </w:tblPr>
      <w:tblGrid>
        <w:gridCol w:w="510"/>
        <w:gridCol w:w="2325"/>
        <w:gridCol w:w="2069"/>
        <w:gridCol w:w="1333"/>
      </w:tblGrid>
      <w:tr w:rsidR="00944BF0"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D4342F" w:rsidRDefault="00944BF0" w:rsidP="00D11CF4">
            <w:pPr>
              <w:pStyle w:val="table-head"/>
              <w:rPr>
                <w:rFonts w:cs="Times New Roman"/>
                <w:sz w:val="20"/>
                <w:szCs w:val="20"/>
              </w:rPr>
            </w:pPr>
            <w:r w:rsidRPr="00D4342F">
              <w:rPr>
                <w:rFonts w:cs="Times New Roman"/>
                <w:sz w:val="20"/>
                <w:szCs w:val="20"/>
              </w:rPr>
              <w:t>№</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D4342F" w:rsidRDefault="00944BF0" w:rsidP="00D11CF4">
            <w:pPr>
              <w:pStyle w:val="table-head"/>
              <w:rPr>
                <w:rFonts w:cs="Times New Roman"/>
                <w:sz w:val="20"/>
                <w:szCs w:val="20"/>
              </w:rPr>
            </w:pPr>
            <w:r w:rsidRPr="00D4342F">
              <w:rPr>
                <w:rFonts w:cs="Times New Roman"/>
                <w:sz w:val="20"/>
                <w:szCs w:val="20"/>
              </w:rPr>
              <w:t>Методическая тема</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D4342F" w:rsidRDefault="00944BF0" w:rsidP="00D11CF4">
            <w:pPr>
              <w:pStyle w:val="table-head"/>
              <w:rPr>
                <w:rFonts w:cs="Times New Roman"/>
                <w:sz w:val="20"/>
                <w:szCs w:val="20"/>
              </w:rPr>
            </w:pPr>
            <w:r w:rsidRPr="00D4342F">
              <w:rPr>
                <w:rFonts w:cs="Times New Roman"/>
                <w:sz w:val="20"/>
                <w:szCs w:val="20"/>
              </w:rPr>
              <w:t>Раздел образов</w:t>
            </w:r>
            <w:r w:rsidRPr="00D4342F">
              <w:rPr>
                <w:rFonts w:cs="Times New Roman"/>
                <w:sz w:val="20"/>
                <w:szCs w:val="20"/>
              </w:rPr>
              <w:t>а</w:t>
            </w:r>
            <w:r w:rsidRPr="00D4342F">
              <w:rPr>
                <w:rFonts w:cs="Times New Roman"/>
                <w:sz w:val="20"/>
                <w:szCs w:val="20"/>
              </w:rPr>
              <w:t>тельной програ</w:t>
            </w:r>
            <w:r w:rsidRPr="00D4342F">
              <w:rPr>
                <w:rFonts w:cs="Times New Roman"/>
                <w:sz w:val="20"/>
                <w:szCs w:val="20"/>
              </w:rPr>
              <w:t>м</w:t>
            </w:r>
            <w:r w:rsidRPr="00D4342F">
              <w:rPr>
                <w:rFonts w:cs="Times New Roman"/>
                <w:sz w:val="20"/>
                <w:szCs w:val="20"/>
              </w:rPr>
              <w:t>мы, связанный с методической т</w:t>
            </w:r>
            <w:r w:rsidRPr="00D4342F">
              <w:rPr>
                <w:rFonts w:cs="Times New Roman"/>
                <w:sz w:val="20"/>
                <w:szCs w:val="20"/>
              </w:rPr>
              <w:t>е</w:t>
            </w:r>
            <w:r w:rsidRPr="00D4342F">
              <w:rPr>
                <w:rFonts w:cs="Times New Roman"/>
                <w:sz w:val="20"/>
                <w:szCs w:val="20"/>
              </w:rPr>
              <w:t>мой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D4342F" w:rsidRDefault="00944BF0" w:rsidP="00D11CF4">
            <w:pPr>
              <w:pStyle w:val="table-head"/>
              <w:rPr>
                <w:rFonts w:cs="Times New Roman"/>
                <w:sz w:val="20"/>
                <w:szCs w:val="20"/>
              </w:rPr>
            </w:pPr>
            <w:r w:rsidRPr="00D4342F">
              <w:rPr>
                <w:rFonts w:cs="Times New Roman"/>
                <w:sz w:val="20"/>
                <w:szCs w:val="20"/>
              </w:rPr>
              <w:t>ФИО пед</w:t>
            </w:r>
            <w:r w:rsidRPr="00D4342F">
              <w:rPr>
                <w:rFonts w:cs="Times New Roman"/>
                <w:sz w:val="20"/>
                <w:szCs w:val="20"/>
              </w:rPr>
              <w:t>а</w:t>
            </w:r>
            <w:r w:rsidRPr="00D4342F">
              <w:rPr>
                <w:rFonts w:cs="Times New Roman"/>
                <w:sz w:val="20"/>
                <w:szCs w:val="20"/>
              </w:rPr>
              <w:t>гога, ра</w:t>
            </w:r>
            <w:r w:rsidRPr="00D4342F">
              <w:rPr>
                <w:rFonts w:cs="Times New Roman"/>
                <w:sz w:val="20"/>
                <w:szCs w:val="20"/>
              </w:rPr>
              <w:t>з</w:t>
            </w:r>
            <w:r w:rsidRPr="00D4342F">
              <w:rPr>
                <w:rFonts w:cs="Times New Roman"/>
                <w:sz w:val="20"/>
                <w:szCs w:val="20"/>
              </w:rPr>
              <w:t>рабат</w:t>
            </w:r>
            <w:r w:rsidRPr="00D4342F">
              <w:rPr>
                <w:rFonts w:cs="Times New Roman"/>
                <w:sz w:val="20"/>
                <w:szCs w:val="20"/>
              </w:rPr>
              <w:t>ы</w:t>
            </w:r>
            <w:r w:rsidRPr="00D4342F">
              <w:rPr>
                <w:rFonts w:cs="Times New Roman"/>
                <w:sz w:val="20"/>
                <w:szCs w:val="20"/>
              </w:rPr>
              <w:t>вающего методич</w:t>
            </w:r>
            <w:r w:rsidRPr="00D4342F">
              <w:rPr>
                <w:rFonts w:cs="Times New Roman"/>
                <w:sz w:val="20"/>
                <w:szCs w:val="20"/>
              </w:rPr>
              <w:t>е</w:t>
            </w:r>
            <w:r w:rsidRPr="00D4342F">
              <w:rPr>
                <w:rFonts w:cs="Times New Roman"/>
                <w:sz w:val="20"/>
                <w:szCs w:val="20"/>
              </w:rPr>
              <w:t>скую тему</w:t>
            </w:r>
          </w:p>
        </w:tc>
      </w:tr>
      <w:tr w:rsidR="00944BF0"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D4342F" w:rsidRDefault="00944BF0" w:rsidP="00D11CF4">
            <w:pPr>
              <w:pStyle w:val="table-bodycentre"/>
              <w:rPr>
                <w:rFonts w:cs="Times New Roman"/>
                <w:sz w:val="20"/>
                <w:szCs w:val="20"/>
              </w:rPr>
            </w:pPr>
            <w:r w:rsidRPr="00D4342F">
              <w:rPr>
                <w:rFonts w:cs="Times New Roman"/>
                <w:sz w:val="20"/>
                <w:szCs w:val="20"/>
              </w:rPr>
              <w:lastRenderedPageBreak/>
              <w:t>1.</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D4342F" w:rsidRDefault="00745D3F"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«Дифференцированный подход к обучающимся при обучении ин</w:t>
            </w:r>
            <w:r w:rsidRPr="00D4342F">
              <w:rPr>
                <w:rFonts w:ascii="Times New Roman" w:hAnsi="Times New Roman" w:cs="Times New Roman"/>
                <w:color w:val="auto"/>
                <w:sz w:val="20"/>
                <w:szCs w:val="20"/>
                <w:lang w:val="ru-RU"/>
              </w:rPr>
              <w:t>о</w:t>
            </w:r>
            <w:r w:rsidRPr="00D4342F">
              <w:rPr>
                <w:rFonts w:ascii="Times New Roman" w:hAnsi="Times New Roman" w:cs="Times New Roman"/>
                <w:color w:val="auto"/>
                <w:sz w:val="20"/>
                <w:szCs w:val="20"/>
                <w:lang w:val="ru-RU"/>
              </w:rPr>
              <w:t>странным языкам»</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D4342F" w:rsidRDefault="009D0A9D"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Содержательный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D4342F" w:rsidRDefault="00745D3F"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Давыдова Н.Н.</w:t>
            </w:r>
          </w:p>
        </w:tc>
      </w:tr>
      <w:tr w:rsidR="009D0A9D"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D0A9D" w:rsidRPr="00D4342F" w:rsidRDefault="009D0A9D" w:rsidP="00D11CF4">
            <w:pPr>
              <w:pStyle w:val="table-bodycentre"/>
              <w:rPr>
                <w:rFonts w:cs="Times New Roman"/>
                <w:sz w:val="20"/>
                <w:szCs w:val="20"/>
              </w:rPr>
            </w:pPr>
            <w:r w:rsidRPr="00D4342F">
              <w:rPr>
                <w:rFonts w:cs="Times New Roman"/>
                <w:sz w:val="20"/>
                <w:szCs w:val="20"/>
              </w:rPr>
              <w:t>2.</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D0A9D" w:rsidRPr="00D4342F" w:rsidRDefault="009D0A9D"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«Повышение эффе</w:t>
            </w:r>
            <w:r w:rsidRPr="00D4342F">
              <w:rPr>
                <w:rFonts w:ascii="Times New Roman" w:hAnsi="Times New Roman" w:cs="Times New Roman"/>
                <w:color w:val="auto"/>
                <w:sz w:val="20"/>
                <w:szCs w:val="20"/>
                <w:lang w:val="ru-RU"/>
              </w:rPr>
              <w:t>к</w:t>
            </w:r>
            <w:r w:rsidRPr="00D4342F">
              <w:rPr>
                <w:rFonts w:ascii="Times New Roman" w:hAnsi="Times New Roman" w:cs="Times New Roman"/>
                <w:color w:val="auto"/>
                <w:sz w:val="20"/>
                <w:szCs w:val="20"/>
                <w:lang w:val="ru-RU"/>
              </w:rPr>
              <w:t>тивности образов</w:t>
            </w:r>
            <w:r w:rsidRPr="00D4342F">
              <w:rPr>
                <w:rFonts w:ascii="Times New Roman" w:hAnsi="Times New Roman" w:cs="Times New Roman"/>
                <w:color w:val="auto"/>
                <w:sz w:val="20"/>
                <w:szCs w:val="20"/>
                <w:lang w:val="ru-RU"/>
              </w:rPr>
              <w:t>а</w:t>
            </w:r>
            <w:r w:rsidRPr="00D4342F">
              <w:rPr>
                <w:rFonts w:ascii="Times New Roman" w:hAnsi="Times New Roman" w:cs="Times New Roman"/>
                <w:color w:val="auto"/>
                <w:sz w:val="20"/>
                <w:szCs w:val="20"/>
                <w:lang w:val="ru-RU"/>
              </w:rPr>
              <w:t>тельного процесса че</w:t>
            </w:r>
            <w:r w:rsidR="00B60747" w:rsidRPr="00D4342F">
              <w:rPr>
                <w:rFonts w:ascii="Times New Roman" w:hAnsi="Times New Roman" w:cs="Times New Roman"/>
                <w:color w:val="auto"/>
                <w:sz w:val="20"/>
                <w:szCs w:val="20"/>
                <w:lang w:val="ru-RU"/>
              </w:rPr>
              <w:t>рез применение здор</w:t>
            </w:r>
            <w:r w:rsidR="00B60747" w:rsidRPr="00D4342F">
              <w:rPr>
                <w:rFonts w:ascii="Times New Roman" w:hAnsi="Times New Roman" w:cs="Times New Roman"/>
                <w:color w:val="auto"/>
                <w:sz w:val="20"/>
                <w:szCs w:val="20"/>
                <w:lang w:val="ru-RU"/>
              </w:rPr>
              <w:t>о</w:t>
            </w:r>
            <w:r w:rsidR="00B60747" w:rsidRPr="00D4342F">
              <w:rPr>
                <w:rFonts w:ascii="Times New Roman" w:hAnsi="Times New Roman" w:cs="Times New Roman"/>
                <w:color w:val="auto"/>
                <w:sz w:val="20"/>
                <w:szCs w:val="20"/>
                <w:lang w:val="ru-RU"/>
              </w:rPr>
              <w:t>вьесберегающих те</w:t>
            </w:r>
            <w:r w:rsidR="00B60747" w:rsidRPr="00D4342F">
              <w:rPr>
                <w:rFonts w:ascii="Times New Roman" w:hAnsi="Times New Roman" w:cs="Times New Roman"/>
                <w:color w:val="auto"/>
                <w:sz w:val="20"/>
                <w:szCs w:val="20"/>
                <w:lang w:val="ru-RU"/>
              </w:rPr>
              <w:t>х</w:t>
            </w:r>
            <w:r w:rsidR="00B60747" w:rsidRPr="00D4342F">
              <w:rPr>
                <w:rFonts w:ascii="Times New Roman" w:hAnsi="Times New Roman" w:cs="Times New Roman"/>
                <w:color w:val="auto"/>
                <w:sz w:val="20"/>
                <w:szCs w:val="20"/>
                <w:lang w:val="ru-RU"/>
              </w:rPr>
              <w:t>нологий на уроке ин</w:t>
            </w:r>
            <w:r w:rsidR="00B60747" w:rsidRPr="00D4342F">
              <w:rPr>
                <w:rFonts w:ascii="Times New Roman" w:hAnsi="Times New Roman" w:cs="Times New Roman"/>
                <w:color w:val="auto"/>
                <w:sz w:val="20"/>
                <w:szCs w:val="20"/>
                <w:lang w:val="ru-RU"/>
              </w:rPr>
              <w:t>о</w:t>
            </w:r>
            <w:r w:rsidR="00B60747" w:rsidRPr="00D4342F">
              <w:rPr>
                <w:rFonts w:ascii="Times New Roman" w:hAnsi="Times New Roman" w:cs="Times New Roman"/>
                <w:color w:val="auto"/>
                <w:sz w:val="20"/>
                <w:szCs w:val="20"/>
                <w:lang w:val="ru-RU"/>
              </w:rPr>
              <w:t>странного языка</w:t>
            </w:r>
            <w:r w:rsidRPr="00D4342F">
              <w:rPr>
                <w:rFonts w:ascii="Times New Roman" w:hAnsi="Times New Roman" w:cs="Times New Roman"/>
                <w:color w:val="auto"/>
                <w:sz w:val="20"/>
                <w:szCs w:val="20"/>
                <w:lang w:val="ru-RU"/>
              </w:rPr>
              <w:t>»</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D0A9D" w:rsidRPr="00D4342F" w:rsidRDefault="00E073E8">
            <w:pPr>
              <w:rPr>
                <w:szCs w:val="20"/>
              </w:rPr>
            </w:pPr>
            <w:r w:rsidRPr="00D4342F">
              <w:rPr>
                <w:rFonts w:cs="Times New Roman"/>
                <w:szCs w:val="20"/>
              </w:rPr>
              <w:t>Целевой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D0A9D" w:rsidRPr="00D4342F" w:rsidRDefault="00B60747"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Фатхизам</w:t>
            </w:r>
            <w:r w:rsidRPr="00D4342F">
              <w:rPr>
                <w:rFonts w:ascii="Times New Roman" w:hAnsi="Times New Roman" w:cs="Times New Roman"/>
                <w:color w:val="auto"/>
                <w:sz w:val="20"/>
                <w:szCs w:val="20"/>
                <w:lang w:val="ru-RU"/>
              </w:rPr>
              <w:t>а</w:t>
            </w:r>
            <w:r w:rsidRPr="00D4342F">
              <w:rPr>
                <w:rFonts w:ascii="Times New Roman" w:hAnsi="Times New Roman" w:cs="Times New Roman"/>
                <w:color w:val="auto"/>
                <w:sz w:val="20"/>
                <w:szCs w:val="20"/>
                <w:lang w:val="ru-RU"/>
              </w:rPr>
              <w:t>нова Ю.С.</w:t>
            </w:r>
          </w:p>
        </w:tc>
      </w:tr>
      <w:tr w:rsidR="009D0A9D"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D0A9D" w:rsidRPr="00D4342F" w:rsidRDefault="0028705F" w:rsidP="00D11CF4">
            <w:pPr>
              <w:pStyle w:val="table-bodycentre"/>
              <w:rPr>
                <w:rFonts w:cs="Times New Roman"/>
                <w:sz w:val="20"/>
                <w:szCs w:val="20"/>
              </w:rPr>
            </w:pPr>
            <w:r w:rsidRPr="00D4342F">
              <w:rPr>
                <w:rFonts w:cs="Times New Roman"/>
                <w:sz w:val="20"/>
                <w:szCs w:val="20"/>
              </w:rPr>
              <w:t>3</w:t>
            </w:r>
            <w:r w:rsidR="009D0A9D" w:rsidRPr="00D4342F">
              <w:rPr>
                <w:rFonts w:cs="Times New Roman"/>
                <w:sz w:val="20"/>
                <w:szCs w:val="20"/>
              </w:rPr>
              <w:t>.</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D0A9D" w:rsidRPr="00D4342F" w:rsidRDefault="009D0A9D" w:rsidP="00B60747">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w:t>
            </w:r>
            <w:r w:rsidR="00B60747" w:rsidRPr="00D4342F">
              <w:rPr>
                <w:rFonts w:ascii="Times New Roman" w:hAnsi="Times New Roman" w:cs="Times New Roman"/>
                <w:color w:val="auto"/>
                <w:sz w:val="20"/>
                <w:szCs w:val="20"/>
                <w:lang w:val="ru-RU"/>
              </w:rPr>
              <w:t>Повышение эффе</w:t>
            </w:r>
            <w:r w:rsidR="00B60747" w:rsidRPr="00D4342F">
              <w:rPr>
                <w:rFonts w:ascii="Times New Roman" w:hAnsi="Times New Roman" w:cs="Times New Roman"/>
                <w:color w:val="auto"/>
                <w:sz w:val="20"/>
                <w:szCs w:val="20"/>
                <w:lang w:val="ru-RU"/>
              </w:rPr>
              <w:t>к</w:t>
            </w:r>
            <w:r w:rsidR="00B60747" w:rsidRPr="00D4342F">
              <w:rPr>
                <w:rFonts w:ascii="Times New Roman" w:hAnsi="Times New Roman" w:cs="Times New Roman"/>
                <w:color w:val="auto"/>
                <w:sz w:val="20"/>
                <w:szCs w:val="20"/>
                <w:lang w:val="ru-RU"/>
              </w:rPr>
              <w:t>тивности образов</w:t>
            </w:r>
            <w:r w:rsidR="00B60747" w:rsidRPr="00D4342F">
              <w:rPr>
                <w:rFonts w:ascii="Times New Roman" w:hAnsi="Times New Roman" w:cs="Times New Roman"/>
                <w:color w:val="auto"/>
                <w:sz w:val="20"/>
                <w:szCs w:val="20"/>
                <w:lang w:val="ru-RU"/>
              </w:rPr>
              <w:t>а</w:t>
            </w:r>
            <w:r w:rsidR="00B60747" w:rsidRPr="00D4342F">
              <w:rPr>
                <w:rFonts w:ascii="Times New Roman" w:hAnsi="Times New Roman" w:cs="Times New Roman"/>
                <w:color w:val="auto"/>
                <w:sz w:val="20"/>
                <w:szCs w:val="20"/>
                <w:lang w:val="ru-RU"/>
              </w:rPr>
              <w:t>тельного процесса через применение</w:t>
            </w:r>
            <w:r w:rsidRPr="00D4342F">
              <w:rPr>
                <w:rFonts w:ascii="Times New Roman" w:hAnsi="Times New Roman" w:cs="Times New Roman"/>
                <w:color w:val="auto"/>
                <w:sz w:val="20"/>
                <w:szCs w:val="20"/>
                <w:lang w:val="ru-RU"/>
              </w:rPr>
              <w:t xml:space="preserve"> компь</w:t>
            </w:r>
            <w:r w:rsidRPr="00D4342F">
              <w:rPr>
                <w:rFonts w:ascii="Times New Roman" w:hAnsi="Times New Roman" w:cs="Times New Roman"/>
                <w:color w:val="auto"/>
                <w:sz w:val="20"/>
                <w:szCs w:val="20"/>
                <w:lang w:val="ru-RU"/>
              </w:rPr>
              <w:t>ю</w:t>
            </w:r>
            <w:r w:rsidRPr="00D4342F">
              <w:rPr>
                <w:rFonts w:ascii="Times New Roman" w:hAnsi="Times New Roman" w:cs="Times New Roman"/>
                <w:color w:val="auto"/>
                <w:sz w:val="20"/>
                <w:szCs w:val="20"/>
                <w:lang w:val="ru-RU"/>
              </w:rPr>
              <w:t>терных технологий на уроке иностранного языка»</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D0A9D" w:rsidRPr="00D4342F" w:rsidRDefault="00E073E8">
            <w:pPr>
              <w:rPr>
                <w:szCs w:val="20"/>
              </w:rPr>
            </w:pPr>
            <w:r w:rsidRPr="00D4342F">
              <w:rPr>
                <w:rFonts w:cs="Times New Roman"/>
                <w:szCs w:val="20"/>
              </w:rPr>
              <w:t>Целевой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D0A9D" w:rsidRPr="00D4342F" w:rsidRDefault="009D0A9D"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Галиуллина Р.Р.</w:t>
            </w:r>
          </w:p>
        </w:tc>
      </w:tr>
      <w:tr w:rsidR="00944BF0"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D4342F" w:rsidRDefault="0028705F" w:rsidP="004270A0">
            <w:pPr>
              <w:pStyle w:val="table-bodycentre"/>
              <w:jc w:val="both"/>
              <w:rPr>
                <w:rFonts w:cs="Times New Roman"/>
                <w:sz w:val="20"/>
                <w:szCs w:val="20"/>
              </w:rPr>
            </w:pPr>
            <w:r w:rsidRPr="00D4342F">
              <w:rPr>
                <w:rFonts w:cs="Times New Roman"/>
                <w:sz w:val="20"/>
                <w:szCs w:val="20"/>
              </w:rPr>
              <w:t xml:space="preserve"> 4</w:t>
            </w:r>
            <w:r w:rsidR="004270A0" w:rsidRPr="00D4342F">
              <w:rPr>
                <w:rFonts w:cs="Times New Roman"/>
                <w:sz w:val="20"/>
                <w:szCs w:val="20"/>
              </w:rPr>
              <w:t>.</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D4342F" w:rsidRDefault="004270A0"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«Развитие у учащихся навыков самоанал</w:t>
            </w:r>
            <w:r w:rsidRPr="00D4342F">
              <w:rPr>
                <w:rFonts w:ascii="Times New Roman" w:hAnsi="Times New Roman" w:cs="Times New Roman"/>
                <w:color w:val="auto"/>
                <w:sz w:val="20"/>
                <w:szCs w:val="20"/>
                <w:lang w:val="ru-RU"/>
              </w:rPr>
              <w:t>и</w:t>
            </w:r>
            <w:r w:rsidRPr="00D4342F">
              <w:rPr>
                <w:rFonts w:ascii="Times New Roman" w:hAnsi="Times New Roman" w:cs="Times New Roman"/>
                <w:color w:val="auto"/>
                <w:sz w:val="20"/>
                <w:szCs w:val="20"/>
                <w:lang w:val="ru-RU"/>
              </w:rPr>
              <w:t>за,самовыражения и самооценки через и</w:t>
            </w:r>
            <w:r w:rsidRPr="00D4342F">
              <w:rPr>
                <w:rFonts w:ascii="Times New Roman" w:hAnsi="Times New Roman" w:cs="Times New Roman"/>
                <w:color w:val="auto"/>
                <w:sz w:val="20"/>
                <w:szCs w:val="20"/>
                <w:lang w:val="ru-RU"/>
              </w:rPr>
              <w:t>с</w:t>
            </w:r>
            <w:r w:rsidRPr="00D4342F">
              <w:rPr>
                <w:rFonts w:ascii="Times New Roman" w:hAnsi="Times New Roman" w:cs="Times New Roman"/>
                <w:color w:val="auto"/>
                <w:sz w:val="20"/>
                <w:szCs w:val="20"/>
                <w:lang w:val="ru-RU"/>
              </w:rPr>
              <w:t>пользование инновац</w:t>
            </w:r>
            <w:r w:rsidRPr="00D4342F">
              <w:rPr>
                <w:rFonts w:ascii="Times New Roman" w:hAnsi="Times New Roman" w:cs="Times New Roman"/>
                <w:color w:val="auto"/>
                <w:sz w:val="20"/>
                <w:szCs w:val="20"/>
                <w:lang w:val="ru-RU"/>
              </w:rPr>
              <w:t>и</w:t>
            </w:r>
            <w:r w:rsidRPr="00D4342F">
              <w:rPr>
                <w:rFonts w:ascii="Times New Roman" w:hAnsi="Times New Roman" w:cs="Times New Roman"/>
                <w:color w:val="auto"/>
                <w:sz w:val="20"/>
                <w:szCs w:val="20"/>
                <w:lang w:val="ru-RU"/>
              </w:rPr>
              <w:t>онных технологий об</w:t>
            </w:r>
            <w:r w:rsidRPr="00D4342F">
              <w:rPr>
                <w:rFonts w:ascii="Times New Roman" w:hAnsi="Times New Roman" w:cs="Times New Roman"/>
                <w:color w:val="auto"/>
                <w:sz w:val="20"/>
                <w:szCs w:val="20"/>
                <w:lang w:val="ru-RU"/>
              </w:rPr>
              <w:t>у</w:t>
            </w:r>
            <w:r w:rsidRPr="00D4342F">
              <w:rPr>
                <w:rFonts w:ascii="Times New Roman" w:hAnsi="Times New Roman" w:cs="Times New Roman"/>
                <w:color w:val="auto"/>
                <w:sz w:val="20"/>
                <w:szCs w:val="20"/>
                <w:lang w:val="ru-RU"/>
              </w:rPr>
              <w:t>чения по предметам эстетическокого цикла»</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D4342F" w:rsidRDefault="000B48EA"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cs="Times New Roman"/>
                <w:sz w:val="20"/>
                <w:szCs w:val="20"/>
              </w:rPr>
              <w:t>Содержательный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D4342F" w:rsidRDefault="00E14DB5"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Перескокова Н.А.- рук</w:t>
            </w:r>
            <w:r w:rsidRPr="00D4342F">
              <w:rPr>
                <w:rFonts w:ascii="Times New Roman" w:hAnsi="Times New Roman" w:cs="Times New Roman"/>
                <w:color w:val="auto"/>
                <w:sz w:val="20"/>
                <w:szCs w:val="20"/>
                <w:lang w:val="ru-RU"/>
              </w:rPr>
              <w:t>о</w:t>
            </w:r>
            <w:r w:rsidRPr="00D4342F">
              <w:rPr>
                <w:rFonts w:ascii="Times New Roman" w:hAnsi="Times New Roman" w:cs="Times New Roman"/>
                <w:color w:val="auto"/>
                <w:sz w:val="20"/>
                <w:szCs w:val="20"/>
                <w:lang w:val="ru-RU"/>
              </w:rPr>
              <w:t>водитель ШМО</w:t>
            </w:r>
            <w:r w:rsidR="000B48EA" w:rsidRPr="00D4342F">
              <w:rPr>
                <w:rFonts w:ascii="Times New Roman" w:hAnsi="Times New Roman" w:cs="Times New Roman"/>
                <w:color w:val="auto"/>
                <w:sz w:val="20"/>
                <w:szCs w:val="20"/>
                <w:lang w:val="ru-RU"/>
              </w:rPr>
              <w:t xml:space="preserve"> уч</w:t>
            </w:r>
            <w:r w:rsidR="000B48EA" w:rsidRPr="00D4342F">
              <w:rPr>
                <w:rFonts w:ascii="Times New Roman" w:hAnsi="Times New Roman" w:cs="Times New Roman"/>
                <w:color w:val="auto"/>
                <w:sz w:val="20"/>
                <w:szCs w:val="20"/>
                <w:lang w:val="ru-RU"/>
              </w:rPr>
              <w:t>и</w:t>
            </w:r>
            <w:r w:rsidR="000B48EA" w:rsidRPr="00D4342F">
              <w:rPr>
                <w:rFonts w:ascii="Times New Roman" w:hAnsi="Times New Roman" w:cs="Times New Roman"/>
                <w:color w:val="auto"/>
                <w:sz w:val="20"/>
                <w:szCs w:val="20"/>
                <w:lang w:val="ru-RU"/>
              </w:rPr>
              <w:t>телей пре</w:t>
            </w:r>
            <w:r w:rsidR="000B48EA" w:rsidRPr="00D4342F">
              <w:rPr>
                <w:rFonts w:ascii="Times New Roman" w:hAnsi="Times New Roman" w:cs="Times New Roman"/>
                <w:color w:val="auto"/>
                <w:sz w:val="20"/>
                <w:szCs w:val="20"/>
                <w:lang w:val="ru-RU"/>
              </w:rPr>
              <w:t>д</w:t>
            </w:r>
            <w:r w:rsidR="000B48EA" w:rsidRPr="00D4342F">
              <w:rPr>
                <w:rFonts w:ascii="Times New Roman" w:hAnsi="Times New Roman" w:cs="Times New Roman"/>
                <w:color w:val="auto"/>
                <w:sz w:val="20"/>
                <w:szCs w:val="20"/>
                <w:lang w:val="ru-RU"/>
              </w:rPr>
              <w:t>метов</w:t>
            </w:r>
            <w:r w:rsidRPr="00D4342F">
              <w:rPr>
                <w:rFonts w:ascii="Times New Roman" w:hAnsi="Times New Roman" w:cs="Times New Roman"/>
                <w:color w:val="auto"/>
                <w:sz w:val="20"/>
                <w:szCs w:val="20"/>
                <w:lang w:val="ru-RU"/>
              </w:rPr>
              <w:t xml:space="preserve"> эст</w:t>
            </w:r>
            <w:r w:rsidRPr="00D4342F">
              <w:rPr>
                <w:rFonts w:ascii="Times New Roman" w:hAnsi="Times New Roman" w:cs="Times New Roman"/>
                <w:color w:val="auto"/>
                <w:sz w:val="20"/>
                <w:szCs w:val="20"/>
                <w:lang w:val="ru-RU"/>
              </w:rPr>
              <w:t>е</w:t>
            </w:r>
            <w:r w:rsidRPr="00D4342F">
              <w:rPr>
                <w:rFonts w:ascii="Times New Roman" w:hAnsi="Times New Roman" w:cs="Times New Roman"/>
                <w:color w:val="auto"/>
                <w:sz w:val="20"/>
                <w:szCs w:val="20"/>
                <w:lang w:val="ru-RU"/>
              </w:rPr>
              <w:t>тического цикла</w:t>
            </w:r>
          </w:p>
        </w:tc>
      </w:tr>
      <w:tr w:rsidR="002953A0"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953A0" w:rsidRPr="00D4342F" w:rsidRDefault="0028705F" w:rsidP="004270A0">
            <w:pPr>
              <w:pStyle w:val="table-bodycentre"/>
              <w:jc w:val="both"/>
              <w:rPr>
                <w:rFonts w:cs="Times New Roman"/>
                <w:sz w:val="20"/>
                <w:szCs w:val="20"/>
              </w:rPr>
            </w:pPr>
            <w:r w:rsidRPr="00D4342F">
              <w:rPr>
                <w:rFonts w:cs="Times New Roman"/>
                <w:sz w:val="20"/>
                <w:szCs w:val="20"/>
              </w:rPr>
              <w:t>5</w:t>
            </w:r>
            <w:r w:rsidR="002953A0" w:rsidRPr="00D4342F">
              <w:rPr>
                <w:rFonts w:cs="Times New Roman"/>
                <w:sz w:val="20"/>
                <w:szCs w:val="20"/>
              </w:rPr>
              <w:t>.</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953A0" w:rsidRPr="00D4342F" w:rsidRDefault="002953A0" w:rsidP="00D11CF4">
            <w:pPr>
              <w:pStyle w:val="NoParagraphStyle"/>
              <w:spacing w:line="240" w:lineRule="auto"/>
              <w:textAlignment w:val="auto"/>
              <w:rPr>
                <w:rFonts w:ascii="Times New Roman" w:hAnsi="Times New Roman" w:cs="Times New Roman"/>
                <w:color w:val="auto"/>
                <w:sz w:val="20"/>
                <w:szCs w:val="20"/>
                <w:lang w:val="ru-RU"/>
              </w:rPr>
            </w:pPr>
            <w:r w:rsidRPr="00D4342F">
              <w:rPr>
                <w:sz w:val="20"/>
                <w:szCs w:val="20"/>
                <w:lang w:val="ru-RU"/>
              </w:rPr>
              <w:t>«Повышение эффе</w:t>
            </w:r>
            <w:r w:rsidRPr="00D4342F">
              <w:rPr>
                <w:sz w:val="20"/>
                <w:szCs w:val="20"/>
                <w:lang w:val="ru-RU"/>
              </w:rPr>
              <w:t>к</w:t>
            </w:r>
            <w:r w:rsidRPr="00D4342F">
              <w:rPr>
                <w:sz w:val="20"/>
                <w:szCs w:val="20"/>
                <w:lang w:val="ru-RU"/>
              </w:rPr>
              <w:t>тивности и качества обучения на основе новых подходов в условиях модернизации российского образов</w:t>
            </w:r>
            <w:r w:rsidRPr="00D4342F">
              <w:rPr>
                <w:sz w:val="20"/>
                <w:szCs w:val="20"/>
                <w:lang w:val="ru-RU"/>
              </w:rPr>
              <w:t>а</w:t>
            </w:r>
            <w:r w:rsidRPr="00D4342F">
              <w:rPr>
                <w:sz w:val="20"/>
                <w:szCs w:val="20"/>
                <w:lang w:val="ru-RU"/>
              </w:rPr>
              <w:t>ния»</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953A0" w:rsidRPr="00D4342F" w:rsidRDefault="00E073E8"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cs="Times New Roman"/>
                <w:sz w:val="20"/>
                <w:szCs w:val="20"/>
              </w:rPr>
              <w:t>Содержательный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953A0" w:rsidRPr="00D4342F" w:rsidRDefault="002953A0"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Малинова И. А.-руководитель ШМО</w:t>
            </w:r>
            <w:r w:rsidR="000B48EA" w:rsidRPr="00D4342F">
              <w:rPr>
                <w:rFonts w:ascii="Times New Roman" w:hAnsi="Times New Roman" w:cs="Times New Roman"/>
                <w:color w:val="auto"/>
                <w:sz w:val="20"/>
                <w:szCs w:val="20"/>
                <w:lang w:val="ru-RU"/>
              </w:rPr>
              <w:t xml:space="preserve"> учителей предметов естественно- научного цикла</w:t>
            </w:r>
          </w:p>
        </w:tc>
      </w:tr>
      <w:tr w:rsidR="00126D9D"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26D9D" w:rsidRPr="00D4342F" w:rsidRDefault="0028705F" w:rsidP="004270A0">
            <w:pPr>
              <w:pStyle w:val="table-bodycentre"/>
              <w:jc w:val="both"/>
              <w:rPr>
                <w:rFonts w:cs="Times New Roman"/>
                <w:sz w:val="20"/>
                <w:szCs w:val="20"/>
              </w:rPr>
            </w:pPr>
            <w:r w:rsidRPr="00D4342F">
              <w:rPr>
                <w:rFonts w:cs="Times New Roman"/>
                <w:sz w:val="20"/>
                <w:szCs w:val="20"/>
              </w:rPr>
              <w:t xml:space="preserve"> 6.</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26D9D" w:rsidRPr="00D4342F" w:rsidRDefault="0028705F" w:rsidP="00D11CF4">
            <w:pPr>
              <w:pStyle w:val="NoParagraphStyle"/>
              <w:spacing w:line="240" w:lineRule="auto"/>
              <w:textAlignment w:val="auto"/>
              <w:rPr>
                <w:sz w:val="20"/>
                <w:szCs w:val="20"/>
                <w:lang w:val="ru-RU"/>
              </w:rPr>
            </w:pPr>
            <w:r w:rsidRPr="00D4342F">
              <w:rPr>
                <w:rFonts w:ascii="Times New Roman" w:hAnsi="Times New Roman" w:cs="Times New Roman"/>
                <w:color w:val="auto"/>
                <w:sz w:val="20"/>
                <w:szCs w:val="20"/>
                <w:lang w:val="ru-RU"/>
              </w:rPr>
              <w:t>«Повышение эффе</w:t>
            </w:r>
            <w:r w:rsidRPr="00D4342F">
              <w:rPr>
                <w:rFonts w:ascii="Times New Roman" w:hAnsi="Times New Roman" w:cs="Times New Roman"/>
                <w:color w:val="auto"/>
                <w:sz w:val="20"/>
                <w:szCs w:val="20"/>
                <w:lang w:val="ru-RU"/>
              </w:rPr>
              <w:t>к</w:t>
            </w:r>
            <w:r w:rsidRPr="00D4342F">
              <w:rPr>
                <w:rFonts w:ascii="Times New Roman" w:hAnsi="Times New Roman" w:cs="Times New Roman"/>
                <w:color w:val="auto"/>
                <w:sz w:val="20"/>
                <w:szCs w:val="20"/>
                <w:lang w:val="ru-RU"/>
              </w:rPr>
              <w:t>тивности образов</w:t>
            </w:r>
            <w:r w:rsidRPr="00D4342F">
              <w:rPr>
                <w:rFonts w:ascii="Times New Roman" w:hAnsi="Times New Roman" w:cs="Times New Roman"/>
                <w:color w:val="auto"/>
                <w:sz w:val="20"/>
                <w:szCs w:val="20"/>
                <w:lang w:val="ru-RU"/>
              </w:rPr>
              <w:t>а</w:t>
            </w:r>
            <w:r w:rsidRPr="00D4342F">
              <w:rPr>
                <w:rFonts w:ascii="Times New Roman" w:hAnsi="Times New Roman" w:cs="Times New Roman"/>
                <w:color w:val="auto"/>
                <w:sz w:val="20"/>
                <w:szCs w:val="20"/>
                <w:lang w:val="ru-RU"/>
              </w:rPr>
              <w:t xml:space="preserve">тельного процесса через </w:t>
            </w:r>
            <w:r w:rsidRPr="00D4342F">
              <w:rPr>
                <w:rFonts w:ascii="Times New Roman" w:hAnsi="Times New Roman" w:cs="Times New Roman"/>
                <w:color w:val="auto"/>
                <w:sz w:val="20"/>
                <w:szCs w:val="20"/>
                <w:lang w:val="ru-RU"/>
              </w:rPr>
              <w:lastRenderedPageBreak/>
              <w:t>применение инновац</w:t>
            </w:r>
            <w:r w:rsidRPr="00D4342F">
              <w:rPr>
                <w:rFonts w:ascii="Times New Roman" w:hAnsi="Times New Roman" w:cs="Times New Roman"/>
                <w:color w:val="auto"/>
                <w:sz w:val="20"/>
                <w:szCs w:val="20"/>
                <w:lang w:val="ru-RU"/>
              </w:rPr>
              <w:t>и</w:t>
            </w:r>
            <w:r w:rsidRPr="00D4342F">
              <w:rPr>
                <w:rFonts w:ascii="Times New Roman" w:hAnsi="Times New Roman" w:cs="Times New Roman"/>
                <w:color w:val="auto"/>
                <w:sz w:val="20"/>
                <w:szCs w:val="20"/>
                <w:lang w:val="ru-RU"/>
              </w:rPr>
              <w:t>онных технологий об</w:t>
            </w:r>
            <w:r w:rsidRPr="00D4342F">
              <w:rPr>
                <w:rFonts w:ascii="Times New Roman" w:hAnsi="Times New Roman" w:cs="Times New Roman"/>
                <w:color w:val="auto"/>
                <w:sz w:val="20"/>
                <w:szCs w:val="20"/>
                <w:lang w:val="ru-RU"/>
              </w:rPr>
              <w:t>у</w:t>
            </w:r>
            <w:r w:rsidRPr="00D4342F">
              <w:rPr>
                <w:rFonts w:ascii="Times New Roman" w:hAnsi="Times New Roman" w:cs="Times New Roman"/>
                <w:color w:val="auto"/>
                <w:sz w:val="20"/>
                <w:szCs w:val="20"/>
                <w:lang w:val="ru-RU"/>
              </w:rPr>
              <w:t>чения по предметам филологического ци</w:t>
            </w:r>
            <w:r w:rsidRPr="00D4342F">
              <w:rPr>
                <w:rFonts w:ascii="Times New Roman" w:hAnsi="Times New Roman" w:cs="Times New Roman"/>
                <w:color w:val="auto"/>
                <w:sz w:val="20"/>
                <w:szCs w:val="20"/>
                <w:lang w:val="ru-RU"/>
              </w:rPr>
              <w:t>к</w:t>
            </w:r>
            <w:r w:rsidRPr="00D4342F">
              <w:rPr>
                <w:rFonts w:ascii="Times New Roman" w:hAnsi="Times New Roman" w:cs="Times New Roman"/>
                <w:color w:val="auto"/>
                <w:sz w:val="20"/>
                <w:szCs w:val="20"/>
                <w:lang w:val="ru-RU"/>
              </w:rPr>
              <w:t>ла»</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26D9D" w:rsidRPr="00D4342F" w:rsidRDefault="00183F7B" w:rsidP="00D11CF4">
            <w:pPr>
              <w:pStyle w:val="NoParagraphStyle"/>
              <w:spacing w:line="240" w:lineRule="auto"/>
              <w:textAlignment w:val="auto"/>
              <w:rPr>
                <w:rFonts w:cs="Times New Roman"/>
                <w:sz w:val="20"/>
                <w:szCs w:val="20"/>
                <w:lang w:val="ru-RU"/>
              </w:rPr>
            </w:pPr>
            <w:r w:rsidRPr="00D4342F">
              <w:rPr>
                <w:rFonts w:cs="Times New Roman"/>
                <w:sz w:val="20"/>
                <w:szCs w:val="20"/>
              </w:rPr>
              <w:lastRenderedPageBreak/>
              <w:t>Содержательный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26D9D" w:rsidRPr="00D4342F" w:rsidRDefault="0028705F"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 xml:space="preserve">Идрисова Ф.Х.-руководитель </w:t>
            </w:r>
            <w:r w:rsidRPr="00D4342F">
              <w:rPr>
                <w:rFonts w:ascii="Times New Roman" w:hAnsi="Times New Roman" w:cs="Times New Roman"/>
                <w:color w:val="auto"/>
                <w:sz w:val="20"/>
                <w:szCs w:val="20"/>
                <w:lang w:val="ru-RU"/>
              </w:rPr>
              <w:lastRenderedPageBreak/>
              <w:t>ШМО уч</w:t>
            </w:r>
            <w:r w:rsidRPr="00D4342F">
              <w:rPr>
                <w:rFonts w:ascii="Times New Roman" w:hAnsi="Times New Roman" w:cs="Times New Roman"/>
                <w:color w:val="auto"/>
                <w:sz w:val="20"/>
                <w:szCs w:val="20"/>
                <w:lang w:val="ru-RU"/>
              </w:rPr>
              <w:t>и</w:t>
            </w:r>
            <w:r w:rsidRPr="00D4342F">
              <w:rPr>
                <w:rFonts w:ascii="Times New Roman" w:hAnsi="Times New Roman" w:cs="Times New Roman"/>
                <w:color w:val="auto"/>
                <w:sz w:val="20"/>
                <w:szCs w:val="20"/>
                <w:lang w:val="ru-RU"/>
              </w:rPr>
              <w:t>телей пре</w:t>
            </w:r>
            <w:r w:rsidRPr="00D4342F">
              <w:rPr>
                <w:rFonts w:ascii="Times New Roman" w:hAnsi="Times New Roman" w:cs="Times New Roman"/>
                <w:color w:val="auto"/>
                <w:sz w:val="20"/>
                <w:szCs w:val="20"/>
                <w:lang w:val="ru-RU"/>
              </w:rPr>
              <w:t>д</w:t>
            </w:r>
            <w:r w:rsidRPr="00D4342F">
              <w:rPr>
                <w:rFonts w:ascii="Times New Roman" w:hAnsi="Times New Roman" w:cs="Times New Roman"/>
                <w:color w:val="auto"/>
                <w:sz w:val="20"/>
                <w:szCs w:val="20"/>
                <w:lang w:val="ru-RU"/>
              </w:rPr>
              <w:t>метов ф</w:t>
            </w:r>
            <w:r w:rsidRPr="00D4342F">
              <w:rPr>
                <w:rFonts w:ascii="Times New Roman" w:hAnsi="Times New Roman" w:cs="Times New Roman"/>
                <w:color w:val="auto"/>
                <w:sz w:val="20"/>
                <w:szCs w:val="20"/>
                <w:lang w:val="ru-RU"/>
              </w:rPr>
              <w:t>и</w:t>
            </w:r>
            <w:r w:rsidRPr="00D4342F">
              <w:rPr>
                <w:rFonts w:ascii="Times New Roman" w:hAnsi="Times New Roman" w:cs="Times New Roman"/>
                <w:color w:val="auto"/>
                <w:sz w:val="20"/>
                <w:szCs w:val="20"/>
                <w:lang w:val="ru-RU"/>
              </w:rPr>
              <w:t>лологич</w:t>
            </w:r>
            <w:r w:rsidRPr="00D4342F">
              <w:rPr>
                <w:rFonts w:ascii="Times New Roman" w:hAnsi="Times New Roman" w:cs="Times New Roman"/>
                <w:color w:val="auto"/>
                <w:sz w:val="20"/>
                <w:szCs w:val="20"/>
                <w:lang w:val="ru-RU"/>
              </w:rPr>
              <w:t>е</w:t>
            </w:r>
            <w:r w:rsidRPr="00D4342F">
              <w:rPr>
                <w:rFonts w:ascii="Times New Roman" w:hAnsi="Times New Roman" w:cs="Times New Roman"/>
                <w:color w:val="auto"/>
                <w:sz w:val="20"/>
                <w:szCs w:val="20"/>
                <w:lang w:val="ru-RU"/>
              </w:rPr>
              <w:t>ского цикла</w:t>
            </w:r>
          </w:p>
        </w:tc>
      </w:tr>
      <w:tr w:rsidR="005A5647"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4270A0">
            <w:pPr>
              <w:pStyle w:val="table-bodycentre"/>
              <w:jc w:val="both"/>
              <w:rPr>
                <w:rFonts w:cs="Times New Roman"/>
                <w:sz w:val="20"/>
                <w:szCs w:val="20"/>
              </w:rPr>
            </w:pPr>
            <w:r w:rsidRPr="00D4342F">
              <w:rPr>
                <w:rFonts w:cs="Times New Roman"/>
                <w:sz w:val="20"/>
                <w:szCs w:val="20"/>
              </w:rPr>
              <w:lastRenderedPageBreak/>
              <w:t>7.</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eastAsia="Times New Roman" w:hAnsi="Times New Roman" w:cs="Times New Roman"/>
                <w:color w:val="auto"/>
                <w:sz w:val="20"/>
                <w:szCs w:val="20"/>
                <w:lang w:val="ru-RU"/>
              </w:rPr>
              <w:t>«Проектная деятел</w:t>
            </w:r>
            <w:r w:rsidRPr="00D4342F">
              <w:rPr>
                <w:rFonts w:ascii="Times New Roman" w:eastAsia="Times New Roman" w:hAnsi="Times New Roman" w:cs="Times New Roman"/>
                <w:color w:val="auto"/>
                <w:sz w:val="20"/>
                <w:szCs w:val="20"/>
                <w:lang w:val="ru-RU"/>
              </w:rPr>
              <w:t>ь</w:t>
            </w:r>
            <w:r w:rsidRPr="00D4342F">
              <w:rPr>
                <w:rFonts w:ascii="Times New Roman" w:eastAsia="Times New Roman" w:hAnsi="Times New Roman" w:cs="Times New Roman"/>
                <w:color w:val="auto"/>
                <w:sz w:val="20"/>
                <w:szCs w:val="20"/>
                <w:lang w:val="ru-RU"/>
              </w:rPr>
              <w:t>ность как средство формирования УУД в условиях ФГОС НОО»</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pPr>
              <w:rPr>
                <w:szCs w:val="20"/>
              </w:rPr>
            </w:pPr>
            <w:r w:rsidRPr="00D4342F">
              <w:rPr>
                <w:rFonts w:cs="Times New Roman"/>
                <w:szCs w:val="20"/>
              </w:rPr>
              <w:t>Содержательный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Гильманова Л.С.</w:t>
            </w:r>
          </w:p>
        </w:tc>
      </w:tr>
      <w:tr w:rsidR="005A5647"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4270A0">
            <w:pPr>
              <w:pStyle w:val="table-bodycentre"/>
              <w:jc w:val="both"/>
              <w:rPr>
                <w:rFonts w:cs="Times New Roman"/>
                <w:sz w:val="20"/>
                <w:szCs w:val="20"/>
              </w:rPr>
            </w:pPr>
            <w:r w:rsidRPr="00D4342F">
              <w:rPr>
                <w:rFonts w:cs="Times New Roman"/>
                <w:sz w:val="20"/>
                <w:szCs w:val="20"/>
              </w:rPr>
              <w:t xml:space="preserve"> 8.</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eastAsia="Times New Roman" w:hAnsi="Times New Roman" w:cs="Times New Roman"/>
                <w:color w:val="auto"/>
                <w:sz w:val="20"/>
                <w:szCs w:val="20"/>
                <w:lang w:val="ru-RU"/>
              </w:rPr>
            </w:pPr>
            <w:r w:rsidRPr="00D4342F">
              <w:rPr>
                <w:rFonts w:ascii="Times New Roman" w:eastAsia="Times New Roman" w:hAnsi="Times New Roman" w:cs="Times New Roman"/>
                <w:color w:val="auto"/>
                <w:sz w:val="20"/>
                <w:szCs w:val="20"/>
                <w:lang w:val="ru-RU"/>
              </w:rPr>
              <w:t>«Групповая работа как средство формирования УУД»</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pPr>
              <w:rPr>
                <w:szCs w:val="20"/>
              </w:rPr>
            </w:pPr>
            <w:r w:rsidRPr="00D4342F">
              <w:rPr>
                <w:rFonts w:cs="Times New Roman"/>
                <w:szCs w:val="20"/>
              </w:rPr>
              <w:t>Содержательный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Гильма</w:t>
            </w:r>
            <w:r w:rsidRPr="00D4342F">
              <w:rPr>
                <w:rFonts w:ascii="Times New Roman" w:hAnsi="Times New Roman" w:cs="Times New Roman"/>
                <w:color w:val="auto"/>
                <w:sz w:val="20"/>
                <w:szCs w:val="20"/>
                <w:lang w:val="ru-RU"/>
              </w:rPr>
              <w:t>н</w:t>
            </w:r>
            <w:r w:rsidRPr="00D4342F">
              <w:rPr>
                <w:rFonts w:ascii="Times New Roman" w:hAnsi="Times New Roman" w:cs="Times New Roman"/>
                <w:color w:val="auto"/>
                <w:sz w:val="20"/>
                <w:szCs w:val="20"/>
                <w:lang w:val="ru-RU"/>
              </w:rPr>
              <w:t>шина М.Г.</w:t>
            </w:r>
          </w:p>
        </w:tc>
      </w:tr>
      <w:tr w:rsidR="005A5647"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4270A0">
            <w:pPr>
              <w:pStyle w:val="table-bodycentre"/>
              <w:jc w:val="both"/>
              <w:rPr>
                <w:rFonts w:cs="Times New Roman"/>
                <w:sz w:val="20"/>
                <w:szCs w:val="20"/>
              </w:rPr>
            </w:pPr>
            <w:r w:rsidRPr="00D4342F">
              <w:rPr>
                <w:rFonts w:cs="Times New Roman"/>
                <w:sz w:val="20"/>
                <w:szCs w:val="20"/>
              </w:rPr>
              <w:t xml:space="preserve"> 9.</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eastAsia="Times New Roman" w:hAnsi="Times New Roman" w:cs="Times New Roman"/>
                <w:color w:val="auto"/>
                <w:sz w:val="20"/>
                <w:szCs w:val="20"/>
                <w:lang w:val="ru-RU"/>
              </w:rPr>
            </w:pPr>
            <w:r w:rsidRPr="00D4342F">
              <w:rPr>
                <w:rFonts w:ascii="Times New Roman" w:eastAsia="Times New Roman" w:hAnsi="Times New Roman" w:cs="Times New Roman"/>
                <w:color w:val="auto"/>
                <w:sz w:val="20"/>
                <w:szCs w:val="20"/>
                <w:lang w:val="ru-RU"/>
              </w:rPr>
              <w:t>«Взаимодействие уч</w:t>
            </w:r>
            <w:r w:rsidRPr="00D4342F">
              <w:rPr>
                <w:rFonts w:ascii="Times New Roman" w:eastAsia="Times New Roman" w:hAnsi="Times New Roman" w:cs="Times New Roman"/>
                <w:color w:val="auto"/>
                <w:sz w:val="20"/>
                <w:szCs w:val="20"/>
                <w:lang w:val="ru-RU"/>
              </w:rPr>
              <w:t>и</w:t>
            </w:r>
            <w:r w:rsidRPr="00D4342F">
              <w:rPr>
                <w:rFonts w:ascii="Times New Roman" w:eastAsia="Times New Roman" w:hAnsi="Times New Roman" w:cs="Times New Roman"/>
                <w:color w:val="auto"/>
                <w:sz w:val="20"/>
                <w:szCs w:val="20"/>
                <w:lang w:val="ru-RU"/>
              </w:rPr>
              <w:t>теля и обучающихся на уроках литературного чтения и развития речи по ФГОС НОО»</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pPr>
              <w:rPr>
                <w:szCs w:val="20"/>
              </w:rPr>
            </w:pPr>
            <w:r w:rsidRPr="00D4342F">
              <w:rPr>
                <w:rFonts w:cs="Times New Roman"/>
                <w:szCs w:val="20"/>
              </w:rPr>
              <w:t>Содержательный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Гимранова А.А.</w:t>
            </w:r>
          </w:p>
        </w:tc>
      </w:tr>
      <w:tr w:rsidR="005A5647"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4270A0">
            <w:pPr>
              <w:pStyle w:val="table-bodycentre"/>
              <w:jc w:val="both"/>
              <w:rPr>
                <w:rFonts w:cs="Times New Roman"/>
                <w:sz w:val="20"/>
                <w:szCs w:val="20"/>
              </w:rPr>
            </w:pPr>
            <w:r w:rsidRPr="00D4342F">
              <w:rPr>
                <w:rFonts w:cs="Times New Roman"/>
                <w:sz w:val="20"/>
                <w:szCs w:val="20"/>
              </w:rPr>
              <w:t>10.</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eastAsia="Times New Roman" w:hAnsi="Times New Roman" w:cs="Times New Roman"/>
                <w:color w:val="auto"/>
                <w:sz w:val="20"/>
                <w:szCs w:val="20"/>
                <w:lang w:val="ru-RU"/>
              </w:rPr>
            </w:pPr>
            <w:r w:rsidRPr="00D4342F">
              <w:rPr>
                <w:rFonts w:ascii="Times New Roman" w:eastAsia="Times New Roman" w:hAnsi="Times New Roman" w:cs="Times New Roman"/>
                <w:color w:val="auto"/>
                <w:sz w:val="20"/>
                <w:szCs w:val="20"/>
                <w:lang w:val="ru-RU"/>
              </w:rPr>
              <w:t>«Создание успешности в образовательной среде начального звена»</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pPr>
              <w:rPr>
                <w:szCs w:val="20"/>
              </w:rPr>
            </w:pPr>
            <w:r w:rsidRPr="00D4342F">
              <w:rPr>
                <w:rFonts w:cs="Times New Roman"/>
                <w:szCs w:val="20"/>
              </w:rPr>
              <w:t>Содержательный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Дунаева Г.Г.</w:t>
            </w:r>
          </w:p>
        </w:tc>
      </w:tr>
      <w:tr w:rsidR="005A5647"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4270A0">
            <w:pPr>
              <w:pStyle w:val="table-bodycentre"/>
              <w:jc w:val="both"/>
              <w:rPr>
                <w:rFonts w:cs="Times New Roman"/>
                <w:sz w:val="20"/>
                <w:szCs w:val="20"/>
              </w:rPr>
            </w:pPr>
            <w:r w:rsidRPr="00D4342F">
              <w:rPr>
                <w:rFonts w:cs="Times New Roman"/>
                <w:sz w:val="20"/>
                <w:szCs w:val="20"/>
              </w:rPr>
              <w:t>11.</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eastAsia="Times New Roman" w:hAnsi="Times New Roman" w:cs="Times New Roman"/>
                <w:color w:val="auto"/>
                <w:sz w:val="20"/>
                <w:szCs w:val="20"/>
                <w:lang w:val="ru-RU"/>
              </w:rPr>
            </w:pPr>
            <w:r w:rsidRPr="00D4342F">
              <w:rPr>
                <w:rFonts w:ascii="Times New Roman" w:eastAsia="Times New Roman" w:hAnsi="Times New Roman" w:cs="Times New Roman"/>
                <w:color w:val="auto"/>
                <w:sz w:val="20"/>
                <w:szCs w:val="20"/>
                <w:lang w:val="ru-RU"/>
              </w:rPr>
              <w:t>«Формирование гр</w:t>
            </w:r>
            <w:r w:rsidRPr="00D4342F">
              <w:rPr>
                <w:rFonts w:ascii="Times New Roman" w:eastAsia="Times New Roman" w:hAnsi="Times New Roman" w:cs="Times New Roman"/>
                <w:color w:val="auto"/>
                <w:sz w:val="20"/>
                <w:szCs w:val="20"/>
                <w:lang w:val="ru-RU"/>
              </w:rPr>
              <w:t>а</w:t>
            </w:r>
            <w:r w:rsidRPr="00D4342F">
              <w:rPr>
                <w:rFonts w:ascii="Times New Roman" w:eastAsia="Times New Roman" w:hAnsi="Times New Roman" w:cs="Times New Roman"/>
                <w:color w:val="auto"/>
                <w:sz w:val="20"/>
                <w:szCs w:val="20"/>
                <w:lang w:val="ru-RU"/>
              </w:rPr>
              <w:t>мотной устной и пис</w:t>
            </w:r>
            <w:r w:rsidRPr="00D4342F">
              <w:rPr>
                <w:rFonts w:ascii="Times New Roman" w:eastAsia="Times New Roman" w:hAnsi="Times New Roman" w:cs="Times New Roman"/>
                <w:color w:val="auto"/>
                <w:sz w:val="20"/>
                <w:szCs w:val="20"/>
                <w:lang w:val="ru-RU"/>
              </w:rPr>
              <w:t>ь</w:t>
            </w:r>
            <w:r w:rsidRPr="00D4342F">
              <w:rPr>
                <w:rFonts w:ascii="Times New Roman" w:eastAsia="Times New Roman" w:hAnsi="Times New Roman" w:cs="Times New Roman"/>
                <w:color w:val="auto"/>
                <w:sz w:val="20"/>
                <w:szCs w:val="20"/>
                <w:lang w:val="ru-RU"/>
              </w:rPr>
              <w:t>менной речи на уроках русского языка и лит</w:t>
            </w:r>
            <w:r w:rsidRPr="00D4342F">
              <w:rPr>
                <w:rFonts w:ascii="Times New Roman" w:eastAsia="Times New Roman" w:hAnsi="Times New Roman" w:cs="Times New Roman"/>
                <w:color w:val="auto"/>
                <w:sz w:val="20"/>
                <w:szCs w:val="20"/>
                <w:lang w:val="ru-RU"/>
              </w:rPr>
              <w:t>е</w:t>
            </w:r>
            <w:r w:rsidRPr="00D4342F">
              <w:rPr>
                <w:rFonts w:ascii="Times New Roman" w:eastAsia="Times New Roman" w:hAnsi="Times New Roman" w:cs="Times New Roman"/>
                <w:color w:val="auto"/>
                <w:sz w:val="20"/>
                <w:szCs w:val="20"/>
                <w:lang w:val="ru-RU"/>
              </w:rPr>
              <w:t>ратуры»</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pPr>
              <w:rPr>
                <w:szCs w:val="20"/>
              </w:rPr>
            </w:pPr>
            <w:r w:rsidRPr="00D4342F">
              <w:rPr>
                <w:rFonts w:cs="Times New Roman"/>
                <w:szCs w:val="20"/>
              </w:rPr>
              <w:t>Содержательный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Кузнецова А.В.</w:t>
            </w:r>
          </w:p>
        </w:tc>
      </w:tr>
      <w:tr w:rsidR="005A5647"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4270A0">
            <w:pPr>
              <w:pStyle w:val="table-bodycentre"/>
              <w:jc w:val="both"/>
              <w:rPr>
                <w:rFonts w:cs="Times New Roman"/>
                <w:sz w:val="20"/>
                <w:szCs w:val="20"/>
              </w:rPr>
            </w:pPr>
            <w:r w:rsidRPr="00D4342F">
              <w:rPr>
                <w:rFonts w:cs="Times New Roman"/>
                <w:sz w:val="20"/>
                <w:szCs w:val="20"/>
              </w:rPr>
              <w:t>12.</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eastAsia="Times New Roman" w:hAnsi="Times New Roman" w:cs="Times New Roman"/>
                <w:color w:val="auto"/>
                <w:sz w:val="20"/>
                <w:szCs w:val="20"/>
                <w:lang w:val="ru-RU"/>
              </w:rPr>
            </w:pPr>
            <w:r w:rsidRPr="00D4342F">
              <w:rPr>
                <w:rFonts w:ascii="Times New Roman" w:eastAsia="Times New Roman" w:hAnsi="Times New Roman" w:cs="Times New Roman"/>
                <w:color w:val="auto"/>
                <w:sz w:val="20"/>
                <w:szCs w:val="20"/>
                <w:lang w:val="ru-RU"/>
              </w:rPr>
              <w:t>«Здоровьесберегающие технологии во время учебного процесса в рамках ФГОС НОО»</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pPr>
              <w:rPr>
                <w:szCs w:val="20"/>
              </w:rPr>
            </w:pPr>
            <w:r w:rsidRPr="00D4342F">
              <w:rPr>
                <w:rFonts w:cs="Times New Roman"/>
                <w:szCs w:val="20"/>
              </w:rPr>
              <w:t>Содержательный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Муллаянова Е.Ф.</w:t>
            </w:r>
          </w:p>
        </w:tc>
      </w:tr>
      <w:tr w:rsidR="005A5647"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4270A0">
            <w:pPr>
              <w:pStyle w:val="table-bodycentre"/>
              <w:jc w:val="both"/>
              <w:rPr>
                <w:rFonts w:cs="Times New Roman"/>
                <w:sz w:val="20"/>
                <w:szCs w:val="20"/>
              </w:rPr>
            </w:pPr>
            <w:r w:rsidRPr="00D4342F">
              <w:rPr>
                <w:rFonts w:cs="Times New Roman"/>
                <w:sz w:val="20"/>
                <w:szCs w:val="20"/>
              </w:rPr>
              <w:t>13.</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eastAsia="Times New Roman" w:hAnsi="Times New Roman" w:cs="Times New Roman"/>
                <w:color w:val="auto"/>
                <w:sz w:val="20"/>
                <w:szCs w:val="20"/>
                <w:lang w:val="ru-RU"/>
              </w:rPr>
            </w:pPr>
            <w:r w:rsidRPr="00D4342F">
              <w:rPr>
                <w:rFonts w:ascii="Times New Roman" w:eastAsia="Times New Roman" w:hAnsi="Times New Roman" w:cs="Times New Roman"/>
                <w:color w:val="auto"/>
                <w:sz w:val="20"/>
                <w:szCs w:val="20"/>
                <w:lang w:val="ru-RU"/>
              </w:rPr>
              <w:t>«Особенности духовно- нравственного восп</w:t>
            </w:r>
            <w:r w:rsidRPr="00D4342F">
              <w:rPr>
                <w:rFonts w:ascii="Times New Roman" w:eastAsia="Times New Roman" w:hAnsi="Times New Roman" w:cs="Times New Roman"/>
                <w:color w:val="auto"/>
                <w:sz w:val="20"/>
                <w:szCs w:val="20"/>
                <w:lang w:val="ru-RU"/>
              </w:rPr>
              <w:t>и</w:t>
            </w:r>
            <w:r w:rsidRPr="00D4342F">
              <w:rPr>
                <w:rFonts w:ascii="Times New Roman" w:eastAsia="Times New Roman" w:hAnsi="Times New Roman" w:cs="Times New Roman"/>
                <w:color w:val="auto"/>
                <w:sz w:val="20"/>
                <w:szCs w:val="20"/>
                <w:lang w:val="ru-RU"/>
              </w:rPr>
              <w:t>тания младших школ</w:t>
            </w:r>
            <w:r w:rsidRPr="00D4342F">
              <w:rPr>
                <w:rFonts w:ascii="Times New Roman" w:eastAsia="Times New Roman" w:hAnsi="Times New Roman" w:cs="Times New Roman"/>
                <w:color w:val="auto"/>
                <w:sz w:val="20"/>
                <w:szCs w:val="20"/>
                <w:lang w:val="ru-RU"/>
              </w:rPr>
              <w:t>ь</w:t>
            </w:r>
            <w:r w:rsidRPr="00D4342F">
              <w:rPr>
                <w:rFonts w:ascii="Times New Roman" w:eastAsia="Times New Roman" w:hAnsi="Times New Roman" w:cs="Times New Roman"/>
                <w:color w:val="auto"/>
                <w:sz w:val="20"/>
                <w:szCs w:val="20"/>
                <w:lang w:val="ru-RU"/>
              </w:rPr>
              <w:t>ников»</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pPr>
              <w:rPr>
                <w:szCs w:val="20"/>
              </w:rPr>
            </w:pPr>
            <w:r w:rsidRPr="00D4342F">
              <w:rPr>
                <w:rFonts w:cs="Times New Roman"/>
                <w:szCs w:val="20"/>
              </w:rPr>
              <w:t>Содержательный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Мараканова Г.Р.</w:t>
            </w:r>
          </w:p>
        </w:tc>
      </w:tr>
      <w:tr w:rsidR="005A5647"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4270A0">
            <w:pPr>
              <w:pStyle w:val="table-bodycentre"/>
              <w:jc w:val="both"/>
              <w:rPr>
                <w:rFonts w:cs="Times New Roman"/>
                <w:sz w:val="20"/>
                <w:szCs w:val="20"/>
              </w:rPr>
            </w:pPr>
            <w:r w:rsidRPr="00D4342F">
              <w:rPr>
                <w:rFonts w:cs="Times New Roman"/>
                <w:sz w:val="20"/>
                <w:szCs w:val="20"/>
              </w:rPr>
              <w:lastRenderedPageBreak/>
              <w:t>14.</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eastAsia="Times New Roman" w:hAnsi="Times New Roman" w:cs="Times New Roman"/>
                <w:color w:val="auto"/>
                <w:sz w:val="20"/>
                <w:szCs w:val="20"/>
                <w:lang w:val="ru-RU"/>
              </w:rPr>
            </w:pPr>
            <w:r w:rsidRPr="00D4342F">
              <w:rPr>
                <w:rFonts w:ascii="Times New Roman" w:eastAsia="Times New Roman" w:hAnsi="Times New Roman" w:cs="Times New Roman"/>
                <w:color w:val="auto"/>
                <w:sz w:val="20"/>
                <w:szCs w:val="20"/>
                <w:lang w:val="ru-RU"/>
              </w:rPr>
              <w:t>«Развитие детей од</w:t>
            </w:r>
            <w:r w:rsidRPr="00D4342F">
              <w:rPr>
                <w:rFonts w:ascii="Times New Roman" w:eastAsia="Times New Roman" w:hAnsi="Times New Roman" w:cs="Times New Roman"/>
                <w:color w:val="auto"/>
                <w:sz w:val="20"/>
                <w:szCs w:val="20"/>
                <w:lang w:val="ru-RU"/>
              </w:rPr>
              <w:t>а</w:t>
            </w:r>
            <w:r w:rsidRPr="00D4342F">
              <w:rPr>
                <w:rFonts w:ascii="Times New Roman" w:eastAsia="Times New Roman" w:hAnsi="Times New Roman" w:cs="Times New Roman"/>
                <w:color w:val="auto"/>
                <w:sz w:val="20"/>
                <w:szCs w:val="20"/>
                <w:lang w:val="ru-RU"/>
              </w:rPr>
              <w:t>ренности в образов</w:t>
            </w:r>
            <w:r w:rsidRPr="00D4342F">
              <w:rPr>
                <w:rFonts w:ascii="Times New Roman" w:eastAsia="Times New Roman" w:hAnsi="Times New Roman" w:cs="Times New Roman"/>
                <w:color w:val="auto"/>
                <w:sz w:val="20"/>
                <w:szCs w:val="20"/>
                <w:lang w:val="ru-RU"/>
              </w:rPr>
              <w:t>а</w:t>
            </w:r>
            <w:r w:rsidRPr="00D4342F">
              <w:rPr>
                <w:rFonts w:ascii="Times New Roman" w:eastAsia="Times New Roman" w:hAnsi="Times New Roman" w:cs="Times New Roman"/>
                <w:color w:val="auto"/>
                <w:sz w:val="20"/>
                <w:szCs w:val="20"/>
                <w:lang w:val="ru-RU"/>
              </w:rPr>
              <w:t>тельной сфере в рамках ФГОС НОО для проя</w:t>
            </w:r>
            <w:r w:rsidRPr="00D4342F">
              <w:rPr>
                <w:rFonts w:ascii="Times New Roman" w:eastAsia="Times New Roman" w:hAnsi="Times New Roman" w:cs="Times New Roman"/>
                <w:color w:val="auto"/>
                <w:sz w:val="20"/>
                <w:szCs w:val="20"/>
                <w:lang w:val="ru-RU"/>
              </w:rPr>
              <w:t>в</w:t>
            </w:r>
            <w:r w:rsidRPr="00D4342F">
              <w:rPr>
                <w:rFonts w:ascii="Times New Roman" w:eastAsia="Times New Roman" w:hAnsi="Times New Roman" w:cs="Times New Roman"/>
                <w:color w:val="auto"/>
                <w:sz w:val="20"/>
                <w:szCs w:val="20"/>
                <w:lang w:val="ru-RU"/>
              </w:rPr>
              <w:t>ления интеллектуал</w:t>
            </w:r>
            <w:r w:rsidRPr="00D4342F">
              <w:rPr>
                <w:rFonts w:ascii="Times New Roman" w:eastAsia="Times New Roman" w:hAnsi="Times New Roman" w:cs="Times New Roman"/>
                <w:color w:val="auto"/>
                <w:sz w:val="20"/>
                <w:szCs w:val="20"/>
                <w:lang w:val="ru-RU"/>
              </w:rPr>
              <w:t>ь</w:t>
            </w:r>
            <w:r w:rsidRPr="00D4342F">
              <w:rPr>
                <w:rFonts w:ascii="Times New Roman" w:eastAsia="Times New Roman" w:hAnsi="Times New Roman" w:cs="Times New Roman"/>
                <w:color w:val="auto"/>
                <w:sz w:val="20"/>
                <w:szCs w:val="20"/>
                <w:lang w:val="ru-RU"/>
              </w:rPr>
              <w:t>ного потенциала об</w:t>
            </w:r>
            <w:r w:rsidRPr="00D4342F">
              <w:rPr>
                <w:rFonts w:ascii="Times New Roman" w:eastAsia="Times New Roman" w:hAnsi="Times New Roman" w:cs="Times New Roman"/>
                <w:color w:val="auto"/>
                <w:sz w:val="20"/>
                <w:szCs w:val="20"/>
                <w:lang w:val="ru-RU"/>
              </w:rPr>
              <w:t>у</w:t>
            </w:r>
            <w:r w:rsidRPr="00D4342F">
              <w:rPr>
                <w:rFonts w:ascii="Times New Roman" w:eastAsia="Times New Roman" w:hAnsi="Times New Roman" w:cs="Times New Roman"/>
                <w:color w:val="auto"/>
                <w:sz w:val="20"/>
                <w:szCs w:val="20"/>
                <w:lang w:val="ru-RU"/>
              </w:rPr>
              <w:t>чающихся»</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pPr>
              <w:rPr>
                <w:szCs w:val="20"/>
              </w:rPr>
            </w:pPr>
            <w:r w:rsidRPr="00D4342F">
              <w:rPr>
                <w:rFonts w:cs="Times New Roman"/>
                <w:szCs w:val="20"/>
              </w:rPr>
              <w:t>Содержательный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Маликова Г.Ф.</w:t>
            </w:r>
          </w:p>
        </w:tc>
      </w:tr>
      <w:tr w:rsidR="005A5647"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4270A0">
            <w:pPr>
              <w:pStyle w:val="table-bodycentre"/>
              <w:jc w:val="both"/>
              <w:rPr>
                <w:rFonts w:cs="Times New Roman"/>
                <w:sz w:val="20"/>
                <w:szCs w:val="20"/>
              </w:rPr>
            </w:pPr>
            <w:r w:rsidRPr="00D4342F">
              <w:rPr>
                <w:rFonts w:cs="Times New Roman"/>
                <w:sz w:val="20"/>
                <w:szCs w:val="20"/>
              </w:rPr>
              <w:t>15.</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eastAsia="Times New Roman" w:hAnsi="Times New Roman" w:cs="Times New Roman"/>
                <w:color w:val="auto"/>
                <w:sz w:val="20"/>
                <w:szCs w:val="20"/>
                <w:lang w:val="ru-RU"/>
              </w:rPr>
            </w:pPr>
            <w:r w:rsidRPr="00D4342F">
              <w:rPr>
                <w:rFonts w:ascii="Times New Roman" w:eastAsia="Times New Roman" w:hAnsi="Times New Roman" w:cs="Times New Roman"/>
                <w:color w:val="auto"/>
                <w:sz w:val="20"/>
                <w:szCs w:val="20"/>
                <w:lang w:val="ru-RU"/>
              </w:rPr>
              <w:t>«Организация внеуро</w:t>
            </w:r>
            <w:r w:rsidRPr="00D4342F">
              <w:rPr>
                <w:rFonts w:ascii="Times New Roman" w:eastAsia="Times New Roman" w:hAnsi="Times New Roman" w:cs="Times New Roman"/>
                <w:color w:val="auto"/>
                <w:sz w:val="20"/>
                <w:szCs w:val="20"/>
                <w:lang w:val="ru-RU"/>
              </w:rPr>
              <w:t>ч</w:t>
            </w:r>
            <w:r w:rsidRPr="00D4342F">
              <w:rPr>
                <w:rFonts w:ascii="Times New Roman" w:eastAsia="Times New Roman" w:hAnsi="Times New Roman" w:cs="Times New Roman"/>
                <w:color w:val="auto"/>
                <w:sz w:val="20"/>
                <w:szCs w:val="20"/>
                <w:lang w:val="ru-RU"/>
              </w:rPr>
              <w:t>ной деятельности младших школьников»</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pPr>
              <w:rPr>
                <w:szCs w:val="20"/>
              </w:rPr>
            </w:pPr>
            <w:r w:rsidRPr="00D4342F">
              <w:rPr>
                <w:rFonts w:cs="Times New Roman"/>
                <w:szCs w:val="20"/>
              </w:rPr>
              <w:t>Содержательный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Мухамад</w:t>
            </w:r>
            <w:r w:rsidRPr="00D4342F">
              <w:rPr>
                <w:rFonts w:ascii="Times New Roman" w:hAnsi="Times New Roman" w:cs="Times New Roman"/>
                <w:color w:val="auto"/>
                <w:sz w:val="20"/>
                <w:szCs w:val="20"/>
                <w:lang w:val="ru-RU"/>
              </w:rPr>
              <w:t>ь</w:t>
            </w:r>
            <w:r w:rsidRPr="00D4342F">
              <w:rPr>
                <w:rFonts w:ascii="Times New Roman" w:hAnsi="Times New Roman" w:cs="Times New Roman"/>
                <w:color w:val="auto"/>
                <w:sz w:val="20"/>
                <w:szCs w:val="20"/>
                <w:lang w:val="ru-RU"/>
              </w:rPr>
              <w:t>ярова Р.А.</w:t>
            </w:r>
          </w:p>
        </w:tc>
      </w:tr>
      <w:tr w:rsidR="005A5647"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4270A0">
            <w:pPr>
              <w:pStyle w:val="table-bodycentre"/>
              <w:jc w:val="both"/>
              <w:rPr>
                <w:rFonts w:cs="Times New Roman"/>
                <w:sz w:val="20"/>
                <w:szCs w:val="20"/>
              </w:rPr>
            </w:pPr>
            <w:r w:rsidRPr="00D4342F">
              <w:rPr>
                <w:rFonts w:cs="Times New Roman"/>
                <w:sz w:val="20"/>
                <w:szCs w:val="20"/>
              </w:rPr>
              <w:t>16.</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eastAsia="Times New Roman" w:hAnsi="Times New Roman" w:cs="Times New Roman"/>
                <w:color w:val="auto"/>
                <w:sz w:val="20"/>
                <w:szCs w:val="20"/>
                <w:lang w:val="ru-RU"/>
              </w:rPr>
            </w:pPr>
            <w:r w:rsidRPr="00D4342F">
              <w:rPr>
                <w:rFonts w:ascii="Times New Roman" w:eastAsia="Times New Roman" w:hAnsi="Times New Roman" w:cs="Times New Roman"/>
                <w:color w:val="auto"/>
                <w:sz w:val="20"/>
                <w:szCs w:val="20"/>
                <w:lang w:val="ru-RU"/>
              </w:rPr>
              <w:t>«Развитие логического мышления на уроках математики по ФГОС НОО»</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pPr>
              <w:rPr>
                <w:szCs w:val="20"/>
              </w:rPr>
            </w:pPr>
            <w:r w:rsidRPr="00D4342F">
              <w:rPr>
                <w:rFonts w:cs="Times New Roman"/>
                <w:szCs w:val="20"/>
              </w:rPr>
              <w:t>Содержательный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Юнусова Г.Р.</w:t>
            </w:r>
          </w:p>
        </w:tc>
      </w:tr>
      <w:tr w:rsidR="005A5647" w:rsidRPr="00D4342F" w:rsidTr="00D43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4270A0">
            <w:pPr>
              <w:pStyle w:val="table-bodycentre"/>
              <w:jc w:val="both"/>
              <w:rPr>
                <w:rFonts w:cs="Times New Roman"/>
                <w:sz w:val="20"/>
                <w:szCs w:val="20"/>
              </w:rPr>
            </w:pPr>
            <w:r w:rsidRPr="00D4342F">
              <w:rPr>
                <w:rFonts w:cs="Times New Roman"/>
                <w:sz w:val="20"/>
                <w:szCs w:val="20"/>
              </w:rPr>
              <w:t>17.</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eastAsia="Times New Roman" w:hAnsi="Times New Roman" w:cs="Times New Roman"/>
                <w:color w:val="auto"/>
                <w:sz w:val="20"/>
                <w:szCs w:val="20"/>
                <w:lang w:val="ru-RU"/>
              </w:rPr>
            </w:pPr>
            <w:r w:rsidRPr="00D4342F">
              <w:rPr>
                <w:rFonts w:ascii="Times New Roman" w:eastAsia="Times New Roman" w:hAnsi="Times New Roman" w:cs="Times New Roman"/>
                <w:color w:val="auto"/>
                <w:sz w:val="20"/>
                <w:szCs w:val="20"/>
                <w:lang w:val="ru-RU"/>
              </w:rPr>
              <w:t>«Внедрение совреме</w:t>
            </w:r>
            <w:r w:rsidRPr="00D4342F">
              <w:rPr>
                <w:rFonts w:ascii="Times New Roman" w:eastAsia="Times New Roman" w:hAnsi="Times New Roman" w:cs="Times New Roman"/>
                <w:color w:val="auto"/>
                <w:sz w:val="20"/>
                <w:szCs w:val="20"/>
                <w:lang w:val="ru-RU"/>
              </w:rPr>
              <w:t>н</w:t>
            </w:r>
            <w:r w:rsidRPr="00D4342F">
              <w:rPr>
                <w:rFonts w:ascii="Times New Roman" w:eastAsia="Times New Roman" w:hAnsi="Times New Roman" w:cs="Times New Roman"/>
                <w:color w:val="auto"/>
                <w:sz w:val="20"/>
                <w:szCs w:val="20"/>
                <w:lang w:val="ru-RU"/>
              </w:rPr>
              <w:t>ных технологий в обр</w:t>
            </w:r>
            <w:r w:rsidRPr="00D4342F">
              <w:rPr>
                <w:rFonts w:ascii="Times New Roman" w:eastAsia="Times New Roman" w:hAnsi="Times New Roman" w:cs="Times New Roman"/>
                <w:color w:val="auto"/>
                <w:sz w:val="20"/>
                <w:szCs w:val="20"/>
                <w:lang w:val="ru-RU"/>
              </w:rPr>
              <w:t>а</w:t>
            </w:r>
            <w:r w:rsidRPr="00D4342F">
              <w:rPr>
                <w:rFonts w:ascii="Times New Roman" w:eastAsia="Times New Roman" w:hAnsi="Times New Roman" w:cs="Times New Roman"/>
                <w:color w:val="auto"/>
                <w:sz w:val="20"/>
                <w:szCs w:val="20"/>
                <w:lang w:val="ru-RU"/>
              </w:rPr>
              <w:t>зовательный процесс на основе дифференциации обучения и индивид</w:t>
            </w:r>
            <w:r w:rsidRPr="00D4342F">
              <w:rPr>
                <w:rFonts w:ascii="Times New Roman" w:eastAsia="Times New Roman" w:hAnsi="Times New Roman" w:cs="Times New Roman"/>
                <w:color w:val="auto"/>
                <w:sz w:val="20"/>
                <w:szCs w:val="20"/>
                <w:lang w:val="ru-RU"/>
              </w:rPr>
              <w:t>у</w:t>
            </w:r>
            <w:r w:rsidRPr="00D4342F">
              <w:rPr>
                <w:rFonts w:ascii="Times New Roman" w:eastAsia="Times New Roman" w:hAnsi="Times New Roman" w:cs="Times New Roman"/>
                <w:color w:val="auto"/>
                <w:sz w:val="20"/>
                <w:szCs w:val="20"/>
                <w:lang w:val="ru-RU"/>
              </w:rPr>
              <w:t>ального подхода на уроках учителей пре</w:t>
            </w:r>
            <w:r w:rsidRPr="00D4342F">
              <w:rPr>
                <w:rFonts w:ascii="Times New Roman" w:eastAsia="Times New Roman" w:hAnsi="Times New Roman" w:cs="Times New Roman"/>
                <w:color w:val="auto"/>
                <w:sz w:val="20"/>
                <w:szCs w:val="20"/>
                <w:lang w:val="ru-RU"/>
              </w:rPr>
              <w:t>д</w:t>
            </w:r>
            <w:r w:rsidRPr="00D4342F">
              <w:rPr>
                <w:rFonts w:ascii="Times New Roman" w:eastAsia="Times New Roman" w:hAnsi="Times New Roman" w:cs="Times New Roman"/>
                <w:color w:val="auto"/>
                <w:sz w:val="20"/>
                <w:szCs w:val="20"/>
                <w:lang w:val="ru-RU"/>
              </w:rPr>
              <w:t>метов точных наук»</w:t>
            </w:r>
          </w:p>
        </w:tc>
        <w:tc>
          <w:tcPr>
            <w:tcW w:w="20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pPr>
              <w:rPr>
                <w:szCs w:val="20"/>
              </w:rPr>
            </w:pPr>
            <w:r w:rsidRPr="00D4342F">
              <w:rPr>
                <w:rFonts w:cs="Times New Roman"/>
                <w:szCs w:val="20"/>
              </w:rPr>
              <w:t>Содержательный</w:t>
            </w:r>
          </w:p>
        </w:tc>
        <w:tc>
          <w:tcPr>
            <w:tcW w:w="133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5A5647" w:rsidRPr="00D4342F" w:rsidRDefault="005A5647" w:rsidP="00D11CF4">
            <w:pPr>
              <w:pStyle w:val="NoParagraphStyle"/>
              <w:spacing w:line="240" w:lineRule="auto"/>
              <w:textAlignment w:val="auto"/>
              <w:rPr>
                <w:rFonts w:ascii="Times New Roman" w:hAnsi="Times New Roman" w:cs="Times New Roman"/>
                <w:color w:val="auto"/>
                <w:sz w:val="20"/>
                <w:szCs w:val="20"/>
                <w:lang w:val="ru-RU"/>
              </w:rPr>
            </w:pPr>
            <w:r w:rsidRPr="00D4342F">
              <w:rPr>
                <w:rFonts w:ascii="Times New Roman" w:hAnsi="Times New Roman" w:cs="Times New Roman"/>
                <w:color w:val="auto"/>
                <w:sz w:val="20"/>
                <w:szCs w:val="20"/>
                <w:lang w:val="ru-RU"/>
              </w:rPr>
              <w:t>Ильбаева Т.А. – р</w:t>
            </w:r>
            <w:r w:rsidRPr="00D4342F">
              <w:rPr>
                <w:rFonts w:ascii="Times New Roman" w:hAnsi="Times New Roman" w:cs="Times New Roman"/>
                <w:color w:val="auto"/>
                <w:sz w:val="20"/>
                <w:szCs w:val="20"/>
                <w:lang w:val="ru-RU"/>
              </w:rPr>
              <w:t>у</w:t>
            </w:r>
            <w:r w:rsidRPr="00D4342F">
              <w:rPr>
                <w:rFonts w:ascii="Times New Roman" w:hAnsi="Times New Roman" w:cs="Times New Roman"/>
                <w:color w:val="auto"/>
                <w:sz w:val="20"/>
                <w:szCs w:val="20"/>
                <w:lang w:val="ru-RU"/>
              </w:rPr>
              <w:t>ководитель ШМО уч</w:t>
            </w:r>
            <w:r w:rsidRPr="00D4342F">
              <w:rPr>
                <w:rFonts w:ascii="Times New Roman" w:hAnsi="Times New Roman" w:cs="Times New Roman"/>
                <w:color w:val="auto"/>
                <w:sz w:val="20"/>
                <w:szCs w:val="20"/>
                <w:lang w:val="ru-RU"/>
              </w:rPr>
              <w:t>и</w:t>
            </w:r>
            <w:r w:rsidRPr="00D4342F">
              <w:rPr>
                <w:rFonts w:ascii="Times New Roman" w:hAnsi="Times New Roman" w:cs="Times New Roman"/>
                <w:color w:val="auto"/>
                <w:sz w:val="20"/>
                <w:szCs w:val="20"/>
                <w:lang w:val="ru-RU"/>
              </w:rPr>
              <w:t>телей пре</w:t>
            </w:r>
            <w:r w:rsidRPr="00D4342F">
              <w:rPr>
                <w:rFonts w:ascii="Times New Roman" w:hAnsi="Times New Roman" w:cs="Times New Roman"/>
                <w:color w:val="auto"/>
                <w:sz w:val="20"/>
                <w:szCs w:val="20"/>
                <w:lang w:val="ru-RU"/>
              </w:rPr>
              <w:t>д</w:t>
            </w:r>
            <w:r w:rsidRPr="00D4342F">
              <w:rPr>
                <w:rFonts w:ascii="Times New Roman" w:hAnsi="Times New Roman" w:cs="Times New Roman"/>
                <w:color w:val="auto"/>
                <w:sz w:val="20"/>
                <w:szCs w:val="20"/>
                <w:lang w:val="ru-RU"/>
              </w:rPr>
              <w:t>метов то</w:t>
            </w:r>
            <w:r w:rsidRPr="00D4342F">
              <w:rPr>
                <w:rFonts w:ascii="Times New Roman" w:hAnsi="Times New Roman" w:cs="Times New Roman"/>
                <w:color w:val="auto"/>
                <w:sz w:val="20"/>
                <w:szCs w:val="20"/>
                <w:lang w:val="ru-RU"/>
              </w:rPr>
              <w:t>ч</w:t>
            </w:r>
            <w:r w:rsidRPr="00D4342F">
              <w:rPr>
                <w:rFonts w:ascii="Times New Roman" w:hAnsi="Times New Roman" w:cs="Times New Roman"/>
                <w:color w:val="auto"/>
                <w:sz w:val="20"/>
                <w:szCs w:val="20"/>
                <w:lang w:val="ru-RU"/>
              </w:rPr>
              <w:t>ных наук</w:t>
            </w:r>
          </w:p>
        </w:tc>
      </w:tr>
    </w:tbl>
    <w:p w:rsidR="00944BF0" w:rsidRPr="00BE0AE5" w:rsidRDefault="00944BF0" w:rsidP="00944BF0">
      <w:pPr>
        <w:pStyle w:val="body"/>
        <w:rPr>
          <w:rFonts w:cs="Times New Roman"/>
        </w:rPr>
      </w:pPr>
    </w:p>
    <w:p w:rsidR="00944BF0" w:rsidRPr="00BE0AE5" w:rsidRDefault="00944BF0" w:rsidP="00944BF0">
      <w:pPr>
        <w:pStyle w:val="h3"/>
        <w:rPr>
          <w:rFonts w:cs="Times New Roman"/>
        </w:rPr>
      </w:pPr>
      <w:r w:rsidRPr="00BE0AE5">
        <w:rPr>
          <w:rFonts w:cs="Times New Roman"/>
        </w:rPr>
        <w:t>3.4.2.</w:t>
      </w:r>
      <w:r w:rsidRPr="00BE0AE5">
        <w:rPr>
          <w:rFonts w:cs="Times New Roman"/>
        </w:rPr>
        <w:t> </w:t>
      </w:r>
      <w:r w:rsidRPr="00BE0AE5">
        <w:rPr>
          <w:rFonts w:cs="Times New Roman"/>
        </w:rPr>
        <w:t xml:space="preserve">Описание психолого-педагогических условий </w:t>
      </w:r>
      <w:r w:rsidRPr="00BE0AE5">
        <w:rPr>
          <w:rFonts w:cs="Times New Roman"/>
        </w:rPr>
        <w:br/>
        <w:t xml:space="preserve">реализации основной образовательной программы </w:t>
      </w:r>
      <w:r w:rsidRPr="00BE0AE5">
        <w:rPr>
          <w:rFonts w:cs="Times New Roman"/>
        </w:rPr>
        <w:br/>
        <w:t xml:space="preserve">основного общего образования </w:t>
      </w:r>
    </w:p>
    <w:p w:rsidR="00944BF0" w:rsidRPr="00BE0AE5" w:rsidRDefault="00944BF0" w:rsidP="00944BF0">
      <w:pPr>
        <w:pStyle w:val="body"/>
        <w:rPr>
          <w:rFonts w:cs="Times New Roman"/>
        </w:rPr>
      </w:pPr>
      <w:r w:rsidRPr="00BE0AE5">
        <w:rPr>
          <w:rFonts w:cs="Times New Roman"/>
        </w:rPr>
        <w:t>Психолого-педагогические условия, созданные в образовательной организации, обеспечивают исполнение требований федеральных гос</w:t>
      </w:r>
      <w:r w:rsidRPr="00BE0AE5">
        <w:rPr>
          <w:rFonts w:cs="Times New Roman"/>
        </w:rPr>
        <w:t>у</w:t>
      </w:r>
      <w:r w:rsidRPr="00BE0AE5">
        <w:rPr>
          <w:rFonts w:cs="Times New Roman"/>
        </w:rPr>
        <w:t>дарственных образовательных стандартов основного общего образов</w:t>
      </w:r>
      <w:r w:rsidRPr="00BE0AE5">
        <w:rPr>
          <w:rFonts w:cs="Times New Roman"/>
        </w:rPr>
        <w:t>а</w:t>
      </w:r>
      <w:r w:rsidRPr="00BE0AE5">
        <w:rPr>
          <w:rFonts w:cs="Times New Roman"/>
        </w:rPr>
        <w:t>ния к психолого-педагогическим условиям реализации основной обр</w:t>
      </w:r>
      <w:r w:rsidRPr="00BE0AE5">
        <w:rPr>
          <w:rFonts w:cs="Times New Roman"/>
        </w:rPr>
        <w:t>а</w:t>
      </w:r>
      <w:r w:rsidRPr="00BE0AE5">
        <w:rPr>
          <w:rFonts w:cs="Times New Roman"/>
        </w:rPr>
        <w:t>зовательной программы основного общего образования, в частности:</w:t>
      </w:r>
    </w:p>
    <w:p w:rsidR="00944BF0" w:rsidRPr="00BE0AE5" w:rsidRDefault="00944BF0" w:rsidP="00944BF0">
      <w:pPr>
        <w:pStyle w:val="body"/>
        <w:rPr>
          <w:rFonts w:cs="Times New Roman"/>
        </w:rPr>
      </w:pPr>
      <w:r w:rsidRPr="00BE0AE5">
        <w:rPr>
          <w:rFonts w:cs="Times New Roman"/>
        </w:rPr>
        <w:t>1) обеспечивает преемственность содержания и форм организации образовательной деятельности при реализации образовательных пр</w:t>
      </w:r>
      <w:r w:rsidRPr="00BE0AE5">
        <w:rPr>
          <w:rFonts w:cs="Times New Roman"/>
        </w:rPr>
        <w:t>о</w:t>
      </w:r>
      <w:r w:rsidRPr="00BE0AE5">
        <w:rPr>
          <w:rFonts w:cs="Times New Roman"/>
        </w:rPr>
        <w:t>грамм начального образования, основного общего и среднего общего образования;</w:t>
      </w:r>
    </w:p>
    <w:p w:rsidR="00944BF0" w:rsidRPr="00BE0AE5" w:rsidRDefault="00944BF0" w:rsidP="00944BF0">
      <w:pPr>
        <w:pStyle w:val="body"/>
        <w:rPr>
          <w:rFonts w:cs="Times New Roman"/>
        </w:rPr>
      </w:pPr>
      <w:r w:rsidRPr="00BE0AE5">
        <w:rPr>
          <w:rFonts w:cs="Times New Roman"/>
        </w:rPr>
        <w:t>2) способствует социально-психологической адаптации обучающихся к условиям Организации с учетом специфики их возрастного психоф</w:t>
      </w:r>
      <w:r w:rsidRPr="00BE0AE5">
        <w:rPr>
          <w:rFonts w:cs="Times New Roman"/>
        </w:rPr>
        <w:t>и</w:t>
      </w:r>
      <w:r w:rsidRPr="00BE0AE5">
        <w:rPr>
          <w:rFonts w:cs="Times New Roman"/>
        </w:rPr>
        <w:lastRenderedPageBreak/>
        <w:t>зиологического развития, включая особенности адаптации к социальной среде;</w:t>
      </w:r>
    </w:p>
    <w:p w:rsidR="00944BF0" w:rsidRPr="00BE0AE5" w:rsidRDefault="00944BF0" w:rsidP="00944BF0">
      <w:pPr>
        <w:pStyle w:val="body"/>
        <w:rPr>
          <w:rFonts w:cs="Times New Roman"/>
        </w:rPr>
      </w:pPr>
      <w:r w:rsidRPr="00BE0AE5">
        <w:rPr>
          <w:rFonts w:cs="Times New Roman"/>
        </w:rPr>
        <w:t>3) формирование и развитие психолого-педагогической компетен</w:t>
      </w:r>
      <w:r w:rsidRPr="00BE0AE5">
        <w:rPr>
          <w:rFonts w:cs="Times New Roman"/>
        </w:rPr>
        <w:t>т</w:t>
      </w:r>
      <w:r w:rsidRPr="00BE0AE5">
        <w:rPr>
          <w:rFonts w:cs="Times New Roman"/>
        </w:rPr>
        <w:t>ности работников Организации и родителей (законных представителей) несовершеннолетних обучающихся;</w:t>
      </w:r>
    </w:p>
    <w:p w:rsidR="00944BF0" w:rsidRPr="00BE0AE5" w:rsidRDefault="00944BF0" w:rsidP="00944BF0">
      <w:pPr>
        <w:pStyle w:val="body"/>
        <w:rPr>
          <w:rFonts w:cs="Times New Roman"/>
        </w:rPr>
      </w:pPr>
      <w:r w:rsidRPr="00BE0AE5">
        <w:rPr>
          <w:rFonts w:cs="Times New Roman"/>
        </w:rPr>
        <w:t>4) профилактику формирования у обучающихся девиантных форм поведения, агрессии и повышенной тревожности.</w:t>
      </w:r>
    </w:p>
    <w:p w:rsidR="00944BF0" w:rsidRPr="00BE0AE5" w:rsidRDefault="00944BF0" w:rsidP="00944BF0">
      <w:pPr>
        <w:pStyle w:val="body"/>
        <w:rPr>
          <w:rFonts w:cs="Times New Roman"/>
          <w:spacing w:val="-1"/>
        </w:rPr>
      </w:pPr>
      <w:r w:rsidRPr="00BE0AE5">
        <w:rPr>
          <w:rFonts w:cs="Times New Roman"/>
          <w:spacing w:val="-1"/>
        </w:rPr>
        <w:t>В образовательной организации психолого-педагогическое сопр</w:t>
      </w:r>
      <w:r w:rsidRPr="00BE0AE5">
        <w:rPr>
          <w:rFonts w:cs="Times New Roman"/>
          <w:spacing w:val="-1"/>
        </w:rPr>
        <w:t>о</w:t>
      </w:r>
      <w:r w:rsidRPr="00BE0AE5">
        <w:rPr>
          <w:rFonts w:cs="Times New Roman"/>
          <w:spacing w:val="-1"/>
        </w:rPr>
        <w:t>вождение реализации программы основного общего образования ос</w:t>
      </w:r>
      <w:r w:rsidRPr="00BE0AE5">
        <w:rPr>
          <w:rFonts w:cs="Times New Roman"/>
          <w:spacing w:val="-1"/>
        </w:rPr>
        <w:t>у</w:t>
      </w:r>
      <w:r w:rsidRPr="00BE0AE5">
        <w:rPr>
          <w:rFonts w:cs="Times New Roman"/>
          <w:spacing w:val="-1"/>
        </w:rPr>
        <w:t>ществляется квалифицированными специалистами:</w:t>
      </w:r>
    </w:p>
    <w:p w:rsidR="00944BF0" w:rsidRPr="00BE0AE5" w:rsidRDefault="00944BF0" w:rsidP="00B33B4D">
      <w:pPr>
        <w:pStyle w:val="list-dash"/>
        <w:rPr>
          <w:rFonts w:cs="Times New Roman"/>
        </w:rPr>
      </w:pPr>
      <w:r w:rsidRPr="00BE0AE5">
        <w:rPr>
          <w:rFonts w:cs="Times New Roman"/>
        </w:rPr>
        <w:t xml:space="preserve">педагогом-психологом (указать количество при наличии); </w:t>
      </w:r>
    </w:p>
    <w:p w:rsidR="00944BF0" w:rsidRPr="00BE0AE5" w:rsidRDefault="00944BF0" w:rsidP="00B33B4D">
      <w:pPr>
        <w:pStyle w:val="list-dash"/>
        <w:rPr>
          <w:rFonts w:cs="Times New Roman"/>
        </w:rPr>
      </w:pPr>
      <w:r w:rsidRPr="00BE0AE5">
        <w:rPr>
          <w:rFonts w:cs="Times New Roman"/>
        </w:rPr>
        <w:t xml:space="preserve">учителем-логопедом (указать количество при наличии); </w:t>
      </w:r>
    </w:p>
    <w:p w:rsidR="00944BF0" w:rsidRPr="00BE0AE5" w:rsidRDefault="00944BF0" w:rsidP="00B33B4D">
      <w:pPr>
        <w:pStyle w:val="list-dash"/>
        <w:rPr>
          <w:rFonts w:cs="Times New Roman"/>
        </w:rPr>
      </w:pPr>
      <w:r w:rsidRPr="00BE0AE5">
        <w:rPr>
          <w:rFonts w:cs="Times New Roman"/>
        </w:rPr>
        <w:t xml:space="preserve">учителем-дефектологом (указать количество при наличии); </w:t>
      </w:r>
    </w:p>
    <w:p w:rsidR="00944BF0" w:rsidRPr="00BE0AE5" w:rsidRDefault="00944BF0" w:rsidP="00B33B4D">
      <w:pPr>
        <w:pStyle w:val="list-dash"/>
        <w:rPr>
          <w:rFonts w:cs="Times New Roman"/>
        </w:rPr>
      </w:pPr>
      <w:r w:rsidRPr="00BE0AE5">
        <w:rPr>
          <w:rFonts w:cs="Times New Roman"/>
        </w:rPr>
        <w:t xml:space="preserve">тьюторами (указать количество при наличии); </w:t>
      </w:r>
    </w:p>
    <w:p w:rsidR="00944BF0" w:rsidRPr="00BE0AE5" w:rsidRDefault="00944BF0" w:rsidP="00B33B4D">
      <w:pPr>
        <w:pStyle w:val="list-dash"/>
        <w:rPr>
          <w:rFonts w:cs="Times New Roman"/>
        </w:rPr>
      </w:pPr>
      <w:r w:rsidRPr="00BE0AE5">
        <w:rPr>
          <w:rFonts w:cs="Times New Roman"/>
        </w:rPr>
        <w:t>социальным педагогом (указать количество при наличии).</w:t>
      </w:r>
    </w:p>
    <w:p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w:t>
      </w:r>
      <w:r w:rsidRPr="00BE0AE5">
        <w:rPr>
          <w:rFonts w:cs="Times New Roman"/>
        </w:rPr>
        <w:t>с</w:t>
      </w:r>
      <w:r w:rsidRPr="00BE0AE5">
        <w:rPr>
          <w:rFonts w:cs="Times New Roman"/>
        </w:rPr>
        <w:t>новного общего образования образовательной организацией обеспеч</w:t>
      </w:r>
      <w:r w:rsidRPr="00BE0AE5">
        <w:rPr>
          <w:rFonts w:cs="Times New Roman"/>
        </w:rPr>
        <w:t>и</w:t>
      </w:r>
      <w:r w:rsidRPr="00BE0AE5">
        <w:rPr>
          <w:rFonts w:cs="Times New Roman"/>
        </w:rPr>
        <w:t>вается психолого-педагогическое сопровождение участников образов</w:t>
      </w:r>
      <w:r w:rsidRPr="00BE0AE5">
        <w:rPr>
          <w:rFonts w:cs="Times New Roman"/>
        </w:rPr>
        <w:t>а</w:t>
      </w:r>
      <w:r w:rsidRPr="00BE0AE5">
        <w:rPr>
          <w:rFonts w:cs="Times New Roman"/>
        </w:rPr>
        <w:t>тельных отношений посредством системной деятельности и отдельных мероприятий, обеспечивающих:</w:t>
      </w:r>
    </w:p>
    <w:p w:rsidR="00944BF0" w:rsidRPr="00BE0AE5" w:rsidRDefault="00944BF0" w:rsidP="00B33B4D">
      <w:pPr>
        <w:pStyle w:val="list-dash"/>
        <w:rPr>
          <w:rFonts w:cs="Times New Roman"/>
        </w:rPr>
      </w:pPr>
      <w:r w:rsidRPr="00BE0AE5">
        <w:rPr>
          <w:rFonts w:cs="Times New Roman"/>
        </w:rPr>
        <w:t>формирование и развитие психолого-педагогической компетен</w:t>
      </w:r>
      <w:r w:rsidRPr="00BE0AE5">
        <w:rPr>
          <w:rFonts w:cs="Times New Roman"/>
        </w:rPr>
        <w:t>т</w:t>
      </w:r>
      <w:r w:rsidRPr="00BE0AE5">
        <w:rPr>
          <w:rFonts w:cs="Times New Roman"/>
        </w:rPr>
        <w:t>ности;</w:t>
      </w:r>
    </w:p>
    <w:p w:rsidR="00944BF0" w:rsidRPr="00BE0AE5" w:rsidRDefault="00944BF0" w:rsidP="00B33B4D">
      <w:pPr>
        <w:pStyle w:val="list-dash"/>
        <w:rPr>
          <w:rFonts w:cs="Times New Roman"/>
        </w:rPr>
      </w:pPr>
      <w:r w:rsidRPr="00BE0AE5">
        <w:rPr>
          <w:rFonts w:cs="Times New Roman"/>
        </w:rPr>
        <w:t>сохранение и укрепление психологического благополучия и пс</w:t>
      </w:r>
      <w:r w:rsidRPr="00BE0AE5">
        <w:rPr>
          <w:rFonts w:cs="Times New Roman"/>
        </w:rPr>
        <w:t>и</w:t>
      </w:r>
      <w:r w:rsidRPr="00BE0AE5">
        <w:rPr>
          <w:rFonts w:cs="Times New Roman"/>
        </w:rPr>
        <w:t>хического здоровья обучающихся;</w:t>
      </w:r>
    </w:p>
    <w:p w:rsidR="00944BF0" w:rsidRPr="00BE0AE5" w:rsidRDefault="00944BF0" w:rsidP="00B33B4D">
      <w:pPr>
        <w:pStyle w:val="list-dash"/>
        <w:rPr>
          <w:rFonts w:cs="Times New Roman"/>
        </w:rPr>
      </w:pPr>
      <w:r w:rsidRPr="00BE0AE5">
        <w:rPr>
          <w:rFonts w:cs="Times New Roman"/>
        </w:rPr>
        <w:t>поддержка и сопровождение детско-родительских отношений;</w:t>
      </w:r>
    </w:p>
    <w:p w:rsidR="00944BF0" w:rsidRPr="00BE0AE5" w:rsidRDefault="00944BF0" w:rsidP="00B33B4D">
      <w:pPr>
        <w:pStyle w:val="list-dash"/>
        <w:rPr>
          <w:rFonts w:cs="Times New Roman"/>
        </w:rPr>
      </w:pPr>
      <w:r w:rsidRPr="00BE0AE5">
        <w:rPr>
          <w:rFonts w:cs="Times New Roman"/>
        </w:rPr>
        <w:t>формирование ценности здоровья и безопасного образа жизни;</w:t>
      </w:r>
    </w:p>
    <w:p w:rsidR="00944BF0" w:rsidRPr="00BE0AE5" w:rsidRDefault="00944BF0" w:rsidP="00B33B4D">
      <w:pPr>
        <w:pStyle w:val="list-dash"/>
        <w:rPr>
          <w:rFonts w:cs="Times New Roman"/>
        </w:rPr>
      </w:pPr>
      <w:r w:rsidRPr="00BE0AE5">
        <w:rPr>
          <w:rFonts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rsidR="00944BF0" w:rsidRPr="00BE0AE5" w:rsidRDefault="00944BF0" w:rsidP="00B33B4D">
      <w:pPr>
        <w:pStyle w:val="list-dash"/>
        <w:rPr>
          <w:rFonts w:cs="Times New Roman"/>
        </w:rPr>
      </w:pPr>
      <w:r w:rsidRPr="00BE0AE5">
        <w:rPr>
          <w:rFonts w:cs="Times New Roman"/>
        </w:rPr>
        <w:t>мониторинг возможностей и способностей обучающихся, выя</w:t>
      </w:r>
      <w:r w:rsidRPr="00BE0AE5">
        <w:rPr>
          <w:rFonts w:cs="Times New Roman"/>
        </w:rPr>
        <w:t>в</w:t>
      </w:r>
      <w:r w:rsidRPr="00BE0AE5">
        <w:rPr>
          <w:rFonts w:cs="Times New Roman"/>
        </w:rPr>
        <w:t>ление, поддержка и сопровождение одаренных детей, обуча</w:t>
      </w:r>
      <w:r w:rsidRPr="00BE0AE5">
        <w:rPr>
          <w:rFonts w:cs="Times New Roman"/>
        </w:rPr>
        <w:t>ю</w:t>
      </w:r>
      <w:r w:rsidRPr="00BE0AE5">
        <w:rPr>
          <w:rFonts w:cs="Times New Roman"/>
        </w:rPr>
        <w:t>щихся с ОВЗ;</w:t>
      </w:r>
    </w:p>
    <w:p w:rsidR="00944BF0" w:rsidRPr="00BE0AE5" w:rsidRDefault="00944BF0" w:rsidP="00B33B4D">
      <w:pPr>
        <w:pStyle w:val="list-dash"/>
        <w:rPr>
          <w:rFonts w:cs="Times New Roman"/>
        </w:rPr>
      </w:pPr>
      <w:r w:rsidRPr="00BE0AE5">
        <w:rPr>
          <w:rFonts w:cs="Times New Roman"/>
        </w:rPr>
        <w:t>создание условий для последующего профессионального сам</w:t>
      </w:r>
      <w:r w:rsidRPr="00BE0AE5">
        <w:rPr>
          <w:rFonts w:cs="Times New Roman"/>
        </w:rPr>
        <w:t>о</w:t>
      </w:r>
      <w:r w:rsidRPr="00BE0AE5">
        <w:rPr>
          <w:rFonts w:cs="Times New Roman"/>
        </w:rPr>
        <w:t>определения;</w:t>
      </w:r>
    </w:p>
    <w:p w:rsidR="00944BF0" w:rsidRPr="00BE0AE5" w:rsidRDefault="00944BF0" w:rsidP="00B33B4D">
      <w:pPr>
        <w:pStyle w:val="list-dash"/>
        <w:rPr>
          <w:rFonts w:cs="Times New Roman"/>
        </w:rPr>
      </w:pPr>
      <w:r w:rsidRPr="00BE0AE5">
        <w:rPr>
          <w:rFonts w:cs="Times New Roman"/>
        </w:rPr>
        <w:t>формирование коммуникативных навыков в разновозрастной среде и среде сверстников;</w:t>
      </w:r>
    </w:p>
    <w:p w:rsidR="00944BF0" w:rsidRPr="00BE0AE5" w:rsidRDefault="00944BF0" w:rsidP="00B33B4D">
      <w:pPr>
        <w:pStyle w:val="list-dash"/>
        <w:rPr>
          <w:rFonts w:cs="Times New Roman"/>
        </w:rPr>
      </w:pPr>
      <w:r w:rsidRPr="00BE0AE5">
        <w:rPr>
          <w:rFonts w:cs="Times New Roman"/>
        </w:rPr>
        <w:t>поддержка детских объединений, ученического самоуправления;</w:t>
      </w:r>
    </w:p>
    <w:p w:rsidR="00944BF0" w:rsidRPr="00BE0AE5" w:rsidRDefault="00944BF0" w:rsidP="00B33B4D">
      <w:pPr>
        <w:pStyle w:val="list-dash"/>
        <w:rPr>
          <w:rFonts w:cs="Times New Roman"/>
        </w:rPr>
      </w:pPr>
      <w:r w:rsidRPr="00BE0AE5">
        <w:rPr>
          <w:rFonts w:cs="Times New Roman"/>
        </w:rPr>
        <w:t>формирование психологической культуры поведения в инфо</w:t>
      </w:r>
      <w:r w:rsidRPr="00BE0AE5">
        <w:rPr>
          <w:rFonts w:cs="Times New Roman"/>
        </w:rPr>
        <w:t>р</w:t>
      </w:r>
      <w:r w:rsidRPr="00BE0AE5">
        <w:rPr>
          <w:rFonts w:cs="Times New Roman"/>
        </w:rPr>
        <w:t>мационной среде;</w:t>
      </w:r>
    </w:p>
    <w:p w:rsidR="00944BF0" w:rsidRPr="00BE0AE5" w:rsidRDefault="00944BF0" w:rsidP="00B33B4D">
      <w:pPr>
        <w:pStyle w:val="list-dash"/>
        <w:rPr>
          <w:rFonts w:cs="Times New Roman"/>
        </w:rPr>
      </w:pPr>
      <w:r w:rsidRPr="00BE0AE5">
        <w:rPr>
          <w:rFonts w:cs="Times New Roman"/>
        </w:rPr>
        <w:t>развитие психологической культуры в области использования ИКТ;</w:t>
      </w:r>
    </w:p>
    <w:p w:rsidR="00944BF0" w:rsidRPr="00BE0AE5" w:rsidRDefault="00944BF0" w:rsidP="00944BF0">
      <w:pPr>
        <w:pStyle w:val="body"/>
        <w:rPr>
          <w:rFonts w:cs="Times New Roman"/>
        </w:rPr>
      </w:pPr>
      <w:r w:rsidRPr="00BE0AE5">
        <w:rPr>
          <w:rFonts w:cs="Times New Roman"/>
        </w:rPr>
        <w:lastRenderedPageBreak/>
        <w:t>В процессе реализации основной образовательной программы ос</w:t>
      </w:r>
      <w:r w:rsidRPr="00BE0AE5">
        <w:rPr>
          <w:rFonts w:cs="Times New Roman"/>
        </w:rPr>
        <w:t>у</w:t>
      </w:r>
      <w:r w:rsidRPr="00BE0AE5">
        <w:rPr>
          <w:rFonts w:cs="Times New Roman"/>
        </w:rPr>
        <w:t>ществляется индивидуальное психолого-педагогическое сопровождение всех участников образовательных отношений, в том числе:</w:t>
      </w:r>
    </w:p>
    <w:p w:rsidR="00944BF0" w:rsidRPr="00BE0AE5" w:rsidRDefault="00944BF0" w:rsidP="00B33B4D">
      <w:pPr>
        <w:pStyle w:val="list-dash"/>
        <w:rPr>
          <w:rFonts w:cs="Times New Roman"/>
        </w:rPr>
      </w:pPr>
      <w:r w:rsidRPr="00BE0AE5">
        <w:rPr>
          <w:rFonts w:cs="Times New Roman"/>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944BF0" w:rsidRPr="00BE0AE5" w:rsidRDefault="00944BF0" w:rsidP="00B33B4D">
      <w:pPr>
        <w:pStyle w:val="list-dash"/>
        <w:rPr>
          <w:rFonts w:cs="Times New Roman"/>
        </w:rPr>
      </w:pPr>
      <w:r w:rsidRPr="00BE0AE5">
        <w:rPr>
          <w:rFonts w:cs="Times New Roman"/>
        </w:rPr>
        <w:t>обучающихся, проявляющих индивидуальные способности, и одаренных (указать при наличии);</w:t>
      </w:r>
    </w:p>
    <w:p w:rsidR="00944BF0" w:rsidRPr="00BE0AE5" w:rsidRDefault="00944BF0" w:rsidP="00B33B4D">
      <w:pPr>
        <w:pStyle w:val="list-dash"/>
        <w:rPr>
          <w:rFonts w:cs="Times New Roman"/>
        </w:rPr>
      </w:pPr>
      <w:r w:rsidRPr="00BE0AE5">
        <w:rPr>
          <w:rFonts w:cs="Times New Roman"/>
        </w:rPr>
        <w:t>обучающихся с ОВЗ (указать при наличии);</w:t>
      </w:r>
    </w:p>
    <w:p w:rsidR="00944BF0" w:rsidRPr="00BE0AE5" w:rsidRDefault="00944BF0" w:rsidP="00B33B4D">
      <w:pPr>
        <w:pStyle w:val="list-dash"/>
        <w:rPr>
          <w:rFonts w:cs="Times New Roman"/>
        </w:rPr>
      </w:pPr>
      <w:r w:rsidRPr="00BE0AE5">
        <w:rPr>
          <w:rFonts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944BF0" w:rsidRPr="00BE0AE5" w:rsidRDefault="00944BF0" w:rsidP="00B33B4D">
      <w:pPr>
        <w:pStyle w:val="list-dash"/>
        <w:rPr>
          <w:rFonts w:cs="Times New Roman"/>
        </w:rPr>
      </w:pPr>
      <w:r w:rsidRPr="00BE0AE5">
        <w:rPr>
          <w:rFonts w:cs="Times New Roman"/>
        </w:rPr>
        <w:t>родителей (законных представителей) несовершеннолетних об</w:t>
      </w:r>
      <w:r w:rsidRPr="00BE0AE5">
        <w:rPr>
          <w:rFonts w:cs="Times New Roman"/>
        </w:rPr>
        <w:t>у</w:t>
      </w:r>
      <w:r w:rsidRPr="00BE0AE5">
        <w:rPr>
          <w:rFonts w:cs="Times New Roman"/>
        </w:rPr>
        <w:t>чающихся (указать при наличии).</w:t>
      </w:r>
    </w:p>
    <w:p w:rsidR="00944BF0" w:rsidRPr="00BE0AE5" w:rsidRDefault="00944BF0" w:rsidP="00944BF0">
      <w:pPr>
        <w:pStyle w:val="body"/>
        <w:rPr>
          <w:rFonts w:cs="Times New Roman"/>
        </w:rPr>
      </w:pPr>
      <w:r w:rsidRPr="00BE0AE5">
        <w:rPr>
          <w:rFonts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и</w:t>
      </w:r>
      <w:r w:rsidRPr="00BE0AE5">
        <w:rPr>
          <w:rFonts w:cs="Times New Roman"/>
        </w:rPr>
        <w:t>с</w:t>
      </w:r>
      <w:r w:rsidRPr="00BE0AE5">
        <w:rPr>
          <w:rFonts w:cs="Times New Roman"/>
        </w:rPr>
        <w:t>пользуются такие формы психолого-педагогического сопровождения как:</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Pr="00BE0AE5">
        <w:rPr>
          <w:rStyle w:val="Italic"/>
          <w:rFonts w:cs="Times New Roman"/>
        </w:rPr>
        <w:br/>
        <w:t>(краткое описание диагностических процедур, методик, графика проведения — при наличии)</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консультирование педагогов и родителей, которое осуществл</w:t>
      </w:r>
      <w:r w:rsidRPr="00BE0AE5">
        <w:rPr>
          <w:rFonts w:cs="Times New Roman"/>
        </w:rPr>
        <w:t>я</w:t>
      </w:r>
      <w:r w:rsidRPr="00BE0AE5">
        <w:rPr>
          <w:rFonts w:cs="Times New Roman"/>
        </w:rPr>
        <w:t>ется учителем и психологом с учетом результатов диагностики, а также администрацией образовательной организации;</w:t>
      </w:r>
      <w:r w:rsidRPr="00BE0AE5">
        <w:rPr>
          <w:rStyle w:val="Italic"/>
          <w:rFonts w:cs="Times New Roman"/>
        </w:rPr>
        <w:br/>
        <w:t>(расписание консультаций и сотрудников, уполномоченных их проводить)</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профилактика, экспертиза, развивающая работа, просвещение, коррекционная работа, осуществляемая в течение всего учебного времени.</w:t>
      </w:r>
      <w:r w:rsidRPr="00BE0AE5">
        <w:rPr>
          <w:rStyle w:val="Italic"/>
          <w:rFonts w:cs="Times New Roman"/>
        </w:rPr>
        <w:br/>
        <w:t>(план-график проведения мероприятий — при наличии)</w:t>
      </w:r>
    </w:p>
    <w:p w:rsidR="00944BF0" w:rsidRPr="00BE0AE5" w:rsidRDefault="00944BF0" w:rsidP="00944BF0">
      <w:pPr>
        <w:pStyle w:val="h3"/>
        <w:rPr>
          <w:rFonts w:cs="Times New Roman"/>
        </w:rPr>
      </w:pPr>
      <w:r w:rsidRPr="00BE0AE5">
        <w:rPr>
          <w:rFonts w:cs="Times New Roman"/>
        </w:rPr>
        <w:t>3.4.3.</w:t>
      </w:r>
      <w:r w:rsidRPr="00BE0AE5">
        <w:rPr>
          <w:rFonts w:cs="Times New Roman"/>
        </w:rPr>
        <w:t> </w:t>
      </w:r>
      <w:r w:rsidRPr="00BE0AE5">
        <w:rPr>
          <w:rFonts w:cs="Times New Roman"/>
        </w:rPr>
        <w:t>Финансово-экономические условия реализации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w:t>
      </w:r>
      <w:r w:rsidRPr="00BE0AE5">
        <w:rPr>
          <w:rFonts w:cs="Times New Roman"/>
        </w:rPr>
        <w:t>о</w:t>
      </w:r>
      <w:r w:rsidRPr="00BE0AE5">
        <w:rPr>
          <w:rFonts w:cs="Times New Roman"/>
        </w:rPr>
        <w:lastRenderedPageBreak/>
        <w:t>лучение общедоступного и бесплатного основного общего образования. Объем действующих расходных обязательств отражается в госуда</w:t>
      </w:r>
      <w:r w:rsidRPr="00BE0AE5">
        <w:rPr>
          <w:rFonts w:cs="Times New Roman"/>
        </w:rPr>
        <w:t>р</w:t>
      </w:r>
      <w:r w:rsidRPr="00BE0AE5">
        <w:rPr>
          <w:rFonts w:cs="Times New Roman"/>
        </w:rPr>
        <w:t xml:space="preserve">ственном задании образовательной организации. </w:t>
      </w:r>
    </w:p>
    <w:p w:rsidR="00944BF0" w:rsidRPr="00BE0AE5" w:rsidRDefault="00944BF0" w:rsidP="00944BF0">
      <w:pPr>
        <w:pStyle w:val="body"/>
        <w:rPr>
          <w:rFonts w:cs="Times New Roman"/>
        </w:rPr>
      </w:pPr>
      <w:r w:rsidRPr="00BE0AE5">
        <w:rPr>
          <w:rFonts w:cs="Times New Roman"/>
        </w:rPr>
        <w:t>Государственное задание устанавливает показатели, характеризу</w:t>
      </w:r>
      <w:r w:rsidRPr="00BE0AE5">
        <w:rPr>
          <w:rFonts w:cs="Times New Roman"/>
        </w:rPr>
        <w:t>ю</w:t>
      </w:r>
      <w:r w:rsidRPr="00BE0AE5">
        <w:rPr>
          <w:rFonts w:cs="Times New Roman"/>
        </w:rPr>
        <w:t>щие качество и (или) объем (содержание) государственной услуги (р</w:t>
      </w:r>
      <w:r w:rsidRPr="00BE0AE5">
        <w:rPr>
          <w:rFonts w:cs="Times New Roman"/>
        </w:rPr>
        <w:t>а</w:t>
      </w:r>
      <w:r w:rsidRPr="00BE0AE5">
        <w:rPr>
          <w:rFonts w:cs="Times New Roman"/>
        </w:rPr>
        <w:t>боты), а также порядок ее оказания (выполнения).</w:t>
      </w:r>
    </w:p>
    <w:p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w:t>
      </w:r>
      <w:r w:rsidRPr="00BE0AE5">
        <w:rPr>
          <w:rFonts w:cs="Times New Roman"/>
        </w:rPr>
        <w:t>р</w:t>
      </w:r>
      <w:r w:rsidRPr="00BE0AE5">
        <w:rPr>
          <w:rFonts w:cs="Times New Roman"/>
        </w:rPr>
        <w:t>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944BF0" w:rsidRPr="00BE0AE5" w:rsidRDefault="00944BF0" w:rsidP="00944BF0">
      <w:pPr>
        <w:pStyle w:val="body"/>
        <w:rPr>
          <w:rFonts w:cs="Times New Roman"/>
        </w:rPr>
      </w:pPr>
      <w:r w:rsidRPr="00BE0AE5">
        <w:rPr>
          <w:rFonts w:cs="Times New Roman"/>
        </w:rPr>
        <w:t>Обеспечение государственных гарантий реализации прав на получ</w:t>
      </w:r>
      <w:r w:rsidRPr="00BE0AE5">
        <w:rPr>
          <w:rFonts w:cs="Times New Roman"/>
        </w:rPr>
        <w:t>е</w:t>
      </w:r>
      <w:r w:rsidRPr="00BE0AE5">
        <w:rPr>
          <w:rFonts w:cs="Times New Roman"/>
        </w:rPr>
        <w:t>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w:t>
      </w:r>
      <w:r w:rsidRPr="00BE0AE5">
        <w:rPr>
          <w:rFonts w:cs="Times New Roman"/>
        </w:rPr>
        <w:t>ъ</w:t>
      </w:r>
      <w:r w:rsidRPr="00BE0AE5">
        <w:rPr>
          <w:rFonts w:cs="Times New Roman"/>
        </w:rPr>
        <w:t xml:space="preserve">ектов Российской Федерации. </w:t>
      </w:r>
    </w:p>
    <w:p w:rsidR="00944BF0" w:rsidRPr="00BE0AE5" w:rsidRDefault="00944BF0" w:rsidP="00944BF0">
      <w:pPr>
        <w:pStyle w:val="body"/>
        <w:rPr>
          <w:rFonts w:cs="Times New Roman"/>
        </w:rPr>
      </w:pPr>
      <w:r w:rsidRPr="00BE0AE5">
        <w:rPr>
          <w:rFonts w:cs="Times New Roman"/>
        </w:rPr>
        <w:t>При этом формирование и утверждение нормативов финансирования государственной (муниципальной) услуги по реализации программ о</w:t>
      </w:r>
      <w:r w:rsidRPr="00BE0AE5">
        <w:rPr>
          <w:rFonts w:cs="Times New Roman"/>
        </w:rPr>
        <w:t>с</w:t>
      </w:r>
      <w:r w:rsidRPr="00BE0AE5">
        <w:rPr>
          <w:rFonts w:cs="Times New Roman"/>
        </w:rPr>
        <w:t>новного общего образования, в том числе адаптированных, осущест</w:t>
      </w:r>
      <w:r w:rsidRPr="00BE0AE5">
        <w:rPr>
          <w:rFonts w:cs="Times New Roman"/>
        </w:rPr>
        <w:t>в</w:t>
      </w:r>
      <w:r w:rsidRPr="00BE0AE5">
        <w:rPr>
          <w:rFonts w:cs="Times New Roman"/>
        </w:rPr>
        <w:t>ляются в соответствии с общими требованиями к определению норм</w:t>
      </w:r>
      <w:r w:rsidRPr="00BE0AE5">
        <w:rPr>
          <w:rFonts w:cs="Times New Roman"/>
        </w:rPr>
        <w:t>а</w:t>
      </w:r>
      <w:r w:rsidRPr="00BE0AE5">
        <w:rPr>
          <w:rFonts w:cs="Times New Roman"/>
        </w:rPr>
        <w:t>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w:t>
      </w:r>
      <w:r w:rsidRPr="00BE0AE5">
        <w:rPr>
          <w:rFonts w:cs="Times New Roman"/>
        </w:rPr>
        <w:t>о</w:t>
      </w:r>
      <w:r w:rsidRPr="00BE0AE5">
        <w:rPr>
          <w:rFonts w:cs="Times New Roman"/>
        </w:rPr>
        <w:t>нальное образование, профессионального обучения, применяемых при расчете объема субсидии на финансовое обеспечение выполнения гос</w:t>
      </w:r>
      <w:r w:rsidRPr="00BE0AE5">
        <w:rPr>
          <w:rFonts w:cs="Times New Roman"/>
        </w:rPr>
        <w:t>у</w:t>
      </w:r>
      <w:r w:rsidRPr="00BE0AE5">
        <w:rPr>
          <w:rFonts w:cs="Times New Roman"/>
        </w:rPr>
        <w:t>дарственного (муниципального) задания на оказание государственных (муниципальных) услуг (выполнение работ) государственным (мун</w:t>
      </w:r>
      <w:r w:rsidRPr="00BE0AE5">
        <w:rPr>
          <w:rFonts w:cs="Times New Roman"/>
        </w:rPr>
        <w:t>и</w:t>
      </w:r>
      <w:r w:rsidRPr="00BE0AE5">
        <w:rPr>
          <w:rFonts w:cs="Times New Roman"/>
        </w:rPr>
        <w:t>ципальным) учреждением.</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Норматив затрат на реализацию образовательной программы осно</w:t>
      </w:r>
      <w:r w:rsidRPr="00BE0AE5">
        <w:rPr>
          <w:rFonts w:cs="Times New Roman"/>
        </w:rPr>
        <w:t>в</w:t>
      </w:r>
      <w:r w:rsidRPr="00BE0AE5">
        <w:rPr>
          <w:rFonts w:cs="Times New Roman"/>
        </w:rPr>
        <w:t>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оплату труда работников, участвующих в разработке и реализации образовательной программы основного общего обр</w:t>
      </w:r>
      <w:r w:rsidRPr="00BE0AE5">
        <w:rPr>
          <w:rFonts w:cs="Times New Roman"/>
        </w:rPr>
        <w:t>а</w:t>
      </w:r>
      <w:r w:rsidRPr="00BE0AE5">
        <w:rPr>
          <w:rFonts w:cs="Times New Roman"/>
        </w:rPr>
        <w:t>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приобретение учебников и учебных пособий, средств обучения;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прочие расходы (за исключением расходов на содержание зданий и оплату коммунальных услуг, осуществляемых из местных бюджетов).</w:t>
      </w:r>
    </w:p>
    <w:p w:rsidR="00944BF0" w:rsidRPr="00BE0AE5" w:rsidRDefault="00944BF0" w:rsidP="00944BF0">
      <w:pPr>
        <w:pStyle w:val="body"/>
        <w:rPr>
          <w:rFonts w:cs="Times New Roman"/>
        </w:rPr>
      </w:pPr>
      <w:r w:rsidRPr="00BE0AE5">
        <w:rPr>
          <w:rFonts w:cs="Times New Roman"/>
        </w:rPr>
        <w:t>Нормативные затраты на оказание государственной или муниц</w:t>
      </w:r>
      <w:r w:rsidRPr="00BE0AE5">
        <w:rPr>
          <w:rFonts w:cs="Times New Roman"/>
        </w:rPr>
        <w:t>и</w:t>
      </w:r>
      <w:r w:rsidRPr="00BE0AE5">
        <w:rPr>
          <w:rFonts w:cs="Times New Roman"/>
        </w:rPr>
        <w:t>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w:t>
      </w:r>
      <w:r w:rsidRPr="00BE0AE5">
        <w:rPr>
          <w:rFonts w:cs="Times New Roman"/>
        </w:rPr>
        <w:t>о</w:t>
      </w:r>
      <w:r w:rsidRPr="00BE0AE5">
        <w:rPr>
          <w:rFonts w:cs="Times New Roman"/>
        </w:rPr>
        <w:t>вательных программ, образовательных технологий, специальных усл</w:t>
      </w:r>
      <w:r w:rsidRPr="00BE0AE5">
        <w:rPr>
          <w:rFonts w:cs="Times New Roman"/>
        </w:rPr>
        <w:t>о</w:t>
      </w:r>
      <w:r w:rsidRPr="00BE0AE5">
        <w:rPr>
          <w:rFonts w:cs="Times New Roman"/>
        </w:rPr>
        <w:t>вий получения образования обучающимися с ОВЗ, обеспечения допо</w:t>
      </w:r>
      <w:r w:rsidRPr="00BE0AE5">
        <w:rPr>
          <w:rFonts w:cs="Times New Roman"/>
        </w:rPr>
        <w:t>л</w:t>
      </w:r>
      <w:r w:rsidRPr="00BE0AE5">
        <w:rPr>
          <w:rFonts w:cs="Times New Roman"/>
        </w:rPr>
        <w:t>нительного профессионального образования педагогическим работн</w:t>
      </w:r>
      <w:r w:rsidRPr="00BE0AE5">
        <w:rPr>
          <w:rFonts w:cs="Times New Roman"/>
        </w:rPr>
        <w:t>и</w:t>
      </w:r>
      <w:r w:rsidRPr="00BE0AE5">
        <w:rPr>
          <w:rFonts w:cs="Times New Roman"/>
        </w:rPr>
        <w:t>кам, обеспечения безопасных условий обучения и воспитания, охраны здоровья обучающихся, а также с учетом иных предусмотренных зак</w:t>
      </w:r>
      <w:r w:rsidRPr="00BE0AE5">
        <w:rPr>
          <w:rFonts w:cs="Times New Roman"/>
        </w:rPr>
        <w:t>о</w:t>
      </w:r>
      <w:r w:rsidRPr="00BE0AE5">
        <w:rPr>
          <w:rFonts w:cs="Times New Roman"/>
        </w:rPr>
        <w:t>нодательством особенностей организации и осуществления образов</w:t>
      </w:r>
      <w:r w:rsidRPr="00BE0AE5">
        <w:rPr>
          <w:rFonts w:cs="Times New Roman"/>
        </w:rPr>
        <w:t>а</w:t>
      </w:r>
      <w:r w:rsidRPr="00BE0AE5">
        <w:rPr>
          <w:rFonts w:cs="Times New Roman"/>
        </w:rPr>
        <w:t>тельной деятельности (для различных категорий обучающихся), за и</w:t>
      </w:r>
      <w:r w:rsidRPr="00BE0AE5">
        <w:rPr>
          <w:rFonts w:cs="Times New Roman"/>
        </w:rPr>
        <w:t>с</w:t>
      </w:r>
      <w:r w:rsidRPr="00BE0AE5">
        <w:rPr>
          <w:rFonts w:cs="Times New Roman"/>
        </w:rPr>
        <w:t>ключением образовательной деятельности, осуществляемой в соотве</w:t>
      </w:r>
      <w:r w:rsidRPr="00BE0AE5">
        <w:rPr>
          <w:rFonts w:cs="Times New Roman"/>
        </w:rPr>
        <w:t>т</w:t>
      </w:r>
      <w:r w:rsidRPr="00BE0AE5">
        <w:rPr>
          <w:rFonts w:cs="Times New Roman"/>
        </w:rPr>
        <w:t>ствии с образовательными стандартами, в расчете на одного обуча</w:t>
      </w:r>
      <w:r w:rsidRPr="00BE0AE5">
        <w:rPr>
          <w:rFonts w:cs="Times New Roman"/>
        </w:rPr>
        <w:t>ю</w:t>
      </w:r>
      <w:r w:rsidRPr="00BE0AE5">
        <w:rPr>
          <w:rFonts w:cs="Times New Roman"/>
        </w:rPr>
        <w:t>щегося, если иное не установлено законодательством.</w:t>
      </w:r>
    </w:p>
    <w:p w:rsidR="00944BF0" w:rsidRPr="00BE0AE5" w:rsidRDefault="00944BF0" w:rsidP="00944BF0">
      <w:pPr>
        <w:pStyle w:val="body"/>
        <w:rPr>
          <w:rFonts w:cs="Times New Roman"/>
        </w:rPr>
      </w:pPr>
      <w:r w:rsidRPr="00BE0AE5">
        <w:rPr>
          <w:rFonts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w:t>
      </w:r>
      <w:r w:rsidRPr="00BE0AE5">
        <w:rPr>
          <w:rFonts w:cs="Times New Roman"/>
        </w:rPr>
        <w:t>ь</w:t>
      </w:r>
      <w:r w:rsidRPr="00BE0AE5">
        <w:rPr>
          <w:rFonts w:cs="Times New Roman"/>
        </w:rPr>
        <w:t>ными организациями в части расходов на оплату труда работников, р</w:t>
      </w:r>
      <w:r w:rsidRPr="00BE0AE5">
        <w:rPr>
          <w:rFonts w:cs="Times New Roman"/>
        </w:rPr>
        <w:t>е</w:t>
      </w:r>
      <w:r w:rsidRPr="00BE0AE5">
        <w:rPr>
          <w:rFonts w:cs="Times New Roman"/>
        </w:rPr>
        <w:t>ализующих образовательную программу основного общего образования, расходов на приобретение учебников и учебных пособий, средств об</w:t>
      </w:r>
      <w:r w:rsidRPr="00BE0AE5">
        <w:rPr>
          <w:rFonts w:cs="Times New Roman"/>
        </w:rPr>
        <w:t>у</w:t>
      </w:r>
      <w:r w:rsidRPr="00BE0AE5">
        <w:rPr>
          <w:rFonts w:cs="Times New Roman"/>
        </w:rPr>
        <w:t>чения, игр, игрушек сверх норматива финансового обеспечения, опр</w:t>
      </w:r>
      <w:r w:rsidRPr="00BE0AE5">
        <w:rPr>
          <w:rFonts w:cs="Times New Roman"/>
        </w:rPr>
        <w:t>е</w:t>
      </w:r>
      <w:r w:rsidRPr="00BE0AE5">
        <w:rPr>
          <w:rFonts w:cs="Times New Roman"/>
        </w:rPr>
        <w:t>деленного субъектом Российской Федерации.</w:t>
      </w:r>
    </w:p>
    <w:p w:rsidR="00944BF0" w:rsidRPr="00BE0AE5" w:rsidRDefault="00944BF0" w:rsidP="00944BF0">
      <w:pPr>
        <w:pStyle w:val="body"/>
        <w:rPr>
          <w:rFonts w:cs="Times New Roman"/>
        </w:rPr>
      </w:pPr>
      <w:r w:rsidRPr="00BE0AE5">
        <w:rPr>
          <w:rFonts w:cs="Times New Roman"/>
        </w:rPr>
        <w:t>В соответствии с расходными обязательствами органов местного с</w:t>
      </w:r>
      <w:r w:rsidRPr="00BE0AE5">
        <w:rPr>
          <w:rFonts w:cs="Times New Roman"/>
        </w:rPr>
        <w:t>а</w:t>
      </w:r>
      <w:r w:rsidRPr="00BE0AE5">
        <w:rPr>
          <w:rFonts w:cs="Times New Roman"/>
        </w:rPr>
        <w:t>моуправления по организации предоставления общего образования в расходы местных бюджетов включаются расходы, связанные с орган</w:t>
      </w:r>
      <w:r w:rsidRPr="00BE0AE5">
        <w:rPr>
          <w:rFonts w:cs="Times New Roman"/>
        </w:rPr>
        <w:t>и</w:t>
      </w:r>
      <w:r w:rsidRPr="00BE0AE5">
        <w:rPr>
          <w:rFonts w:cs="Times New Roman"/>
        </w:rPr>
        <w:t>зацией подвоза обучающихся к образовательным организациям и ра</w:t>
      </w:r>
      <w:r w:rsidRPr="00BE0AE5">
        <w:rPr>
          <w:rFonts w:cs="Times New Roman"/>
        </w:rPr>
        <w:t>з</w:t>
      </w:r>
      <w:r w:rsidRPr="00BE0AE5">
        <w:rPr>
          <w:rFonts w:cs="Times New Roman"/>
        </w:rPr>
        <w:t>витием сетевого взаимодействия для реализации основной образов</w:t>
      </w:r>
      <w:r w:rsidRPr="00BE0AE5">
        <w:rPr>
          <w:rFonts w:cs="Times New Roman"/>
        </w:rPr>
        <w:t>а</w:t>
      </w:r>
      <w:r w:rsidRPr="00BE0AE5">
        <w:rPr>
          <w:rFonts w:cs="Times New Roman"/>
        </w:rPr>
        <w:t>тельной программы общего образования (при наличии этих расходов).</w:t>
      </w:r>
    </w:p>
    <w:p w:rsidR="00944BF0" w:rsidRPr="00BE0AE5" w:rsidRDefault="00944BF0" w:rsidP="00944BF0">
      <w:pPr>
        <w:pStyle w:val="body"/>
        <w:rPr>
          <w:rFonts w:cs="Times New Roman"/>
          <w:spacing w:val="1"/>
        </w:rPr>
      </w:pPr>
      <w:r w:rsidRPr="00BE0AE5">
        <w:rPr>
          <w:rFonts w:cs="Times New Roman"/>
          <w:spacing w:val="1"/>
        </w:rPr>
        <w:t>Образовательная организация самостоятельно принимает решение в части направления и расходования средств государственного (муниц</w:t>
      </w:r>
      <w:r w:rsidRPr="00BE0AE5">
        <w:rPr>
          <w:rFonts w:cs="Times New Roman"/>
          <w:spacing w:val="1"/>
        </w:rPr>
        <w:t>и</w:t>
      </w:r>
      <w:r w:rsidRPr="00BE0AE5">
        <w:rPr>
          <w:rFonts w:cs="Times New Roman"/>
          <w:spacing w:val="1"/>
        </w:rPr>
        <w:t>пального) задания. И самостоятельно определяет долю средств, направляемых на оплату труда и иные нужды, необходимые для в</w:t>
      </w:r>
      <w:r w:rsidRPr="00BE0AE5">
        <w:rPr>
          <w:rFonts w:cs="Times New Roman"/>
          <w:spacing w:val="1"/>
        </w:rPr>
        <w:t>ы</w:t>
      </w:r>
      <w:r w:rsidRPr="00BE0AE5">
        <w:rPr>
          <w:rFonts w:cs="Times New Roman"/>
          <w:spacing w:val="1"/>
        </w:rPr>
        <w:t>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w:t>
      </w:r>
      <w:r w:rsidRPr="00BE0AE5">
        <w:rPr>
          <w:rFonts w:cs="Times New Roman"/>
          <w:spacing w:val="1"/>
        </w:rPr>
        <w:t>а</w:t>
      </w:r>
      <w:r w:rsidRPr="00BE0AE5">
        <w:rPr>
          <w:rFonts w:cs="Times New Roman"/>
          <w:spacing w:val="1"/>
        </w:rPr>
        <w:t>лизацию образовательной программы основного общего образования (заработная плата с начислениями, прочие текущие расходы на обе</w:t>
      </w:r>
      <w:r w:rsidRPr="00BE0AE5">
        <w:rPr>
          <w:rFonts w:cs="Times New Roman"/>
          <w:spacing w:val="1"/>
        </w:rPr>
        <w:t>с</w:t>
      </w:r>
      <w:r w:rsidRPr="00BE0AE5">
        <w:rPr>
          <w:rFonts w:cs="Times New Roman"/>
          <w:spacing w:val="1"/>
        </w:rPr>
        <w:t>печение материальных затрат, непосредственно связанных с учебной деятельностью общеобразовательных организаций).</w:t>
      </w:r>
    </w:p>
    <w:p w:rsidR="00944BF0" w:rsidRPr="00BE0AE5" w:rsidRDefault="00944BF0" w:rsidP="00944BF0">
      <w:pPr>
        <w:pStyle w:val="body"/>
        <w:rPr>
          <w:rFonts w:cs="Times New Roman"/>
          <w:spacing w:val="2"/>
        </w:rPr>
      </w:pPr>
      <w:r w:rsidRPr="00BE0AE5">
        <w:rPr>
          <w:rFonts w:cs="Times New Roman"/>
          <w:spacing w:val="2"/>
        </w:rPr>
        <w:lastRenderedPageBreak/>
        <w:t>При разработке программы образовательной организации в части обучения детей с ОВЗ финансовое обеспечение реализации образов</w:t>
      </w:r>
      <w:r w:rsidRPr="00BE0AE5">
        <w:rPr>
          <w:rFonts w:cs="Times New Roman"/>
          <w:spacing w:val="2"/>
        </w:rPr>
        <w:t>а</w:t>
      </w:r>
      <w:r w:rsidRPr="00BE0AE5">
        <w:rPr>
          <w:rFonts w:cs="Times New Roman"/>
          <w:spacing w:val="2"/>
        </w:rPr>
        <w:t>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944BF0" w:rsidRPr="00BE0AE5" w:rsidRDefault="00944BF0" w:rsidP="00944BF0">
      <w:pPr>
        <w:pStyle w:val="body"/>
        <w:rPr>
          <w:rFonts w:cs="Times New Roman"/>
          <w:spacing w:val="1"/>
        </w:rPr>
      </w:pPr>
      <w:r w:rsidRPr="00BE0AE5">
        <w:rPr>
          <w:rFonts w:cs="Times New Roman"/>
          <w:spacing w:val="1"/>
        </w:rPr>
        <w:t>Нормативные затраты на оказание государственных (муниципал</w:t>
      </w:r>
      <w:r w:rsidRPr="00BE0AE5">
        <w:rPr>
          <w:rFonts w:cs="Times New Roman"/>
          <w:spacing w:val="1"/>
        </w:rPr>
        <w:t>ь</w:t>
      </w:r>
      <w:r w:rsidRPr="00BE0AE5">
        <w:rPr>
          <w:rFonts w:cs="Times New Roman"/>
          <w:spacing w:val="1"/>
        </w:rPr>
        <w:t>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w:t>
      </w:r>
      <w:r w:rsidRPr="00BE0AE5">
        <w:rPr>
          <w:rFonts w:cs="Times New Roman"/>
          <w:spacing w:val="1"/>
        </w:rPr>
        <w:t>а</w:t>
      </w:r>
      <w:r w:rsidRPr="00BE0AE5">
        <w:rPr>
          <w:rFonts w:cs="Times New Roman"/>
          <w:spacing w:val="1"/>
        </w:rPr>
        <w:t>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w:t>
      </w:r>
      <w:r w:rsidRPr="00BE0AE5">
        <w:rPr>
          <w:rFonts w:cs="Times New Roman"/>
          <w:spacing w:val="1"/>
        </w:rPr>
        <w:t>о</w:t>
      </w:r>
      <w:r w:rsidRPr="00BE0AE5">
        <w:rPr>
          <w:rFonts w:cs="Times New Roman"/>
          <w:spacing w:val="1"/>
        </w:rPr>
        <w:t>управления. Расходы на оплату труда педагогических работников м</w:t>
      </w:r>
      <w:r w:rsidRPr="00BE0AE5">
        <w:rPr>
          <w:rFonts w:cs="Times New Roman"/>
          <w:spacing w:val="1"/>
        </w:rPr>
        <w:t>у</w:t>
      </w:r>
      <w:r w:rsidRPr="00BE0AE5">
        <w:rPr>
          <w:rFonts w:cs="Times New Roman"/>
          <w:spacing w:val="1"/>
        </w:rPr>
        <w:t>ниципальных общеобразовательных организаций, включаемые орг</w:t>
      </w:r>
      <w:r w:rsidRPr="00BE0AE5">
        <w:rPr>
          <w:rFonts w:cs="Times New Roman"/>
          <w:spacing w:val="1"/>
        </w:rPr>
        <w:t>а</w:t>
      </w:r>
      <w:r w:rsidRPr="00BE0AE5">
        <w:rPr>
          <w:rFonts w:cs="Times New Roman"/>
          <w:spacing w:val="1"/>
        </w:rPr>
        <w:t>нами государственной власти субъектов Российской Федерации в но</w:t>
      </w:r>
      <w:r w:rsidRPr="00BE0AE5">
        <w:rPr>
          <w:rFonts w:cs="Times New Roman"/>
          <w:spacing w:val="1"/>
        </w:rPr>
        <w:t>р</w:t>
      </w:r>
      <w:r w:rsidRPr="00BE0AE5">
        <w:rPr>
          <w:rFonts w:cs="Times New Roman"/>
          <w:spacing w:val="1"/>
        </w:rPr>
        <w:t>мативы финансового обеспечения, не могут быть ниже уровня, соо</w:t>
      </w:r>
      <w:r w:rsidRPr="00BE0AE5">
        <w:rPr>
          <w:rFonts w:cs="Times New Roman"/>
          <w:spacing w:val="1"/>
        </w:rPr>
        <w:t>т</w:t>
      </w:r>
      <w:r w:rsidRPr="00BE0AE5">
        <w:rPr>
          <w:rFonts w:cs="Times New Roman"/>
          <w:spacing w:val="1"/>
        </w:rPr>
        <w:t>ветствующего средней заработной плате в соответствующем субъекте Российской Федерации, на территории которого расположены общ</w:t>
      </w:r>
      <w:r w:rsidRPr="00BE0AE5">
        <w:rPr>
          <w:rFonts w:cs="Times New Roman"/>
          <w:spacing w:val="1"/>
        </w:rPr>
        <w:t>е</w:t>
      </w:r>
      <w:r w:rsidRPr="00BE0AE5">
        <w:rPr>
          <w:rFonts w:cs="Times New Roman"/>
          <w:spacing w:val="1"/>
        </w:rPr>
        <w:t>образовательные организации.</w:t>
      </w:r>
    </w:p>
    <w:p w:rsidR="00944BF0" w:rsidRPr="00BE0AE5" w:rsidRDefault="00944BF0" w:rsidP="00944BF0">
      <w:pPr>
        <w:pStyle w:val="body"/>
        <w:rPr>
          <w:rFonts w:cs="Times New Roman"/>
        </w:rPr>
      </w:pPr>
      <w:r w:rsidRPr="00BE0AE5">
        <w:rPr>
          <w:rFonts w:cs="Times New Roman"/>
        </w:rPr>
        <w:t>В связи с требованиями ФГОС ООО при расчете регионального но</w:t>
      </w:r>
      <w:r w:rsidRPr="00BE0AE5">
        <w:rPr>
          <w:rFonts w:cs="Times New Roman"/>
        </w:rPr>
        <w:t>р</w:t>
      </w:r>
      <w:r w:rsidRPr="00BE0AE5">
        <w:rPr>
          <w:rFonts w:cs="Times New Roman"/>
        </w:rPr>
        <w:t>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44BF0" w:rsidRPr="00BE0AE5" w:rsidRDefault="00944BF0" w:rsidP="00944BF0">
      <w:pPr>
        <w:pStyle w:val="body"/>
        <w:rPr>
          <w:rFonts w:cs="Times New Roman"/>
          <w:spacing w:val="1"/>
        </w:rPr>
      </w:pPr>
      <w:r w:rsidRPr="00BE0AE5">
        <w:rPr>
          <w:rFonts w:cs="Times New Roman"/>
          <w:spacing w:val="1"/>
        </w:rPr>
        <w:t>Формирование фонда оплаты труда образовательной организации осуществляется в пределах объема средств образовательной организ</w:t>
      </w:r>
      <w:r w:rsidRPr="00BE0AE5">
        <w:rPr>
          <w:rFonts w:cs="Times New Roman"/>
          <w:spacing w:val="1"/>
        </w:rPr>
        <w:t>а</w:t>
      </w:r>
      <w:r w:rsidRPr="00BE0AE5">
        <w:rPr>
          <w:rFonts w:cs="Times New Roman"/>
          <w:spacing w:val="1"/>
        </w:rPr>
        <w:t>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w:t>
      </w:r>
      <w:r w:rsidRPr="00BE0AE5">
        <w:rPr>
          <w:rFonts w:cs="Times New Roman"/>
          <w:spacing w:val="1"/>
        </w:rPr>
        <w:t>а</w:t>
      </w:r>
      <w:r w:rsidRPr="00BE0AE5">
        <w:rPr>
          <w:rFonts w:cs="Times New Roman"/>
          <w:spacing w:val="1"/>
        </w:rPr>
        <w:t>низации, устанавливающим положение об оплате труда работников образовательной организации.</w:t>
      </w:r>
    </w:p>
    <w:p w:rsidR="00944BF0" w:rsidRPr="00BE0AE5" w:rsidRDefault="00944BF0" w:rsidP="00944BF0">
      <w:pPr>
        <w:pStyle w:val="body"/>
        <w:rPr>
          <w:rFonts w:cs="Times New Roman"/>
        </w:rPr>
      </w:pPr>
      <w:r w:rsidRPr="00BE0AE5">
        <w:rPr>
          <w:rFonts w:cs="Times New Roman"/>
        </w:rPr>
        <w:t>Размеры, порядок и условия осуществления стимулирующих выплат определяются локальными нормативными актами образовательной о</w:t>
      </w:r>
      <w:r w:rsidRPr="00BE0AE5">
        <w:rPr>
          <w:rFonts w:cs="Times New Roman"/>
        </w:rPr>
        <w:t>р</w:t>
      </w:r>
      <w:r w:rsidRPr="00BE0AE5">
        <w:rPr>
          <w:rFonts w:cs="Times New Roman"/>
        </w:rPr>
        <w:t>ганизации. В локальных нормативных актах о стимулирующих выплатах определены критерии и показатели результативности и качества де</w:t>
      </w:r>
      <w:r w:rsidRPr="00BE0AE5">
        <w:rPr>
          <w:rFonts w:cs="Times New Roman"/>
        </w:rPr>
        <w:t>я</w:t>
      </w:r>
      <w:r w:rsidRPr="00BE0AE5">
        <w:rPr>
          <w:rFonts w:cs="Times New Roman"/>
        </w:rPr>
        <w:t>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w:t>
      </w:r>
      <w:r w:rsidRPr="00BE0AE5">
        <w:rPr>
          <w:rFonts w:cs="Times New Roman"/>
        </w:rPr>
        <w:t>с</w:t>
      </w:r>
      <w:r w:rsidRPr="00BE0AE5">
        <w:rPr>
          <w:rFonts w:cs="Times New Roman"/>
        </w:rPr>
        <w:t xml:space="preserve">пользование учителями современных педагогических технологий, в том </w:t>
      </w:r>
      <w:r w:rsidRPr="00BE0AE5">
        <w:rPr>
          <w:rFonts w:cs="Times New Roman"/>
        </w:rPr>
        <w:lastRenderedPageBreak/>
        <w:t>числе здоровьесберегающих; участие в методической работе, распр</w:t>
      </w:r>
      <w:r w:rsidRPr="00BE0AE5">
        <w:rPr>
          <w:rFonts w:cs="Times New Roman"/>
        </w:rPr>
        <w:t>о</w:t>
      </w:r>
      <w:r w:rsidRPr="00BE0AE5">
        <w:rPr>
          <w:rFonts w:cs="Times New Roman"/>
        </w:rPr>
        <w:t>странение передового педагогического опыта; повышение уровня пр</w:t>
      </w:r>
      <w:r w:rsidRPr="00BE0AE5">
        <w:rPr>
          <w:rFonts w:cs="Times New Roman"/>
        </w:rPr>
        <w:t>о</w:t>
      </w:r>
      <w:r w:rsidRPr="00BE0AE5">
        <w:rPr>
          <w:rFonts w:cs="Times New Roman"/>
        </w:rPr>
        <w:t xml:space="preserve">фессионального мастерства и др. </w:t>
      </w:r>
    </w:p>
    <w:p w:rsidR="00944BF0" w:rsidRPr="00BE0AE5" w:rsidRDefault="00944BF0" w:rsidP="00944BF0">
      <w:pPr>
        <w:pStyle w:val="body"/>
        <w:rPr>
          <w:rFonts w:cs="Times New Roman"/>
        </w:rPr>
      </w:pPr>
      <w:r w:rsidRPr="00BE0AE5">
        <w:rPr>
          <w:rFonts w:cs="Times New Roman"/>
        </w:rPr>
        <w:t>Образовательная организация самостоятельно определяет: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базовой и стимулирующей части фонда оплаты труда;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фонда оплаты труда руководящего, педагогическ</w:t>
      </w:r>
      <w:r w:rsidRPr="00BE0AE5">
        <w:rPr>
          <w:rFonts w:cs="Times New Roman"/>
        </w:rPr>
        <w:t>о</w:t>
      </w:r>
      <w:r w:rsidRPr="00BE0AE5">
        <w:rPr>
          <w:rFonts w:cs="Times New Roman"/>
        </w:rPr>
        <w:t>го, инженерно-технического, административно-хозяйственного, производственного, учебно-вспомогательного и иного персонала;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общей и специальной частей внутри базовой части фонда оплаты труда;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порядок распределения стимулирующей части фонда оплаты труда в соответствии с региональными и муниципальными но</w:t>
      </w:r>
      <w:r w:rsidRPr="00BE0AE5">
        <w:rPr>
          <w:rFonts w:cs="Times New Roman"/>
        </w:rPr>
        <w:t>р</w:t>
      </w:r>
      <w:r w:rsidRPr="00BE0AE5">
        <w:rPr>
          <w:rFonts w:cs="Times New Roman"/>
        </w:rPr>
        <w:t>мативными правовыми актами.</w:t>
      </w:r>
    </w:p>
    <w:p w:rsidR="00944BF0" w:rsidRPr="00BE0AE5" w:rsidRDefault="00944BF0" w:rsidP="00944BF0">
      <w:pPr>
        <w:pStyle w:val="body"/>
        <w:rPr>
          <w:rFonts w:cs="Times New Roman"/>
        </w:rPr>
      </w:pPr>
      <w:r w:rsidRPr="00BE0AE5">
        <w:rPr>
          <w:rFonts w:cs="Times New Roman"/>
        </w:rPr>
        <w:t>В распределении стимулирующей части фонда оплаты труда учит</w:t>
      </w:r>
      <w:r w:rsidRPr="00BE0AE5">
        <w:rPr>
          <w:rFonts w:cs="Times New Roman"/>
        </w:rPr>
        <w:t>ы</w:t>
      </w:r>
      <w:r w:rsidRPr="00BE0AE5">
        <w:rPr>
          <w:rFonts w:cs="Times New Roman"/>
        </w:rPr>
        <w:t>вается мнение коллегиальных органов управления образовательной о</w:t>
      </w:r>
      <w:r w:rsidRPr="00BE0AE5">
        <w:rPr>
          <w:rFonts w:cs="Times New Roman"/>
        </w:rPr>
        <w:t>р</w:t>
      </w:r>
      <w:r w:rsidRPr="00BE0AE5">
        <w:rPr>
          <w:rFonts w:cs="Times New Roman"/>
        </w:rPr>
        <w:t>ганизации (например, Общественного совета образовательной орган</w:t>
      </w:r>
      <w:r w:rsidRPr="00BE0AE5">
        <w:rPr>
          <w:rFonts w:cs="Times New Roman"/>
        </w:rPr>
        <w:t>и</w:t>
      </w:r>
      <w:r w:rsidRPr="00BE0AE5">
        <w:rPr>
          <w:rFonts w:cs="Times New Roman"/>
        </w:rPr>
        <w:t>зации), выборного органа первичной проф­союзной организации.</w:t>
      </w:r>
    </w:p>
    <w:p w:rsidR="00944BF0" w:rsidRPr="00BE0AE5" w:rsidRDefault="00944BF0" w:rsidP="00944BF0">
      <w:pPr>
        <w:pStyle w:val="body"/>
        <w:rPr>
          <w:rFonts w:cs="Times New Roman"/>
        </w:rPr>
      </w:pPr>
      <w:r w:rsidRPr="00BE0AE5">
        <w:rPr>
          <w:rFonts w:cs="Times New Roman"/>
        </w:rPr>
        <w:t>При реализации основной образовательной программы с привлеч</w:t>
      </w:r>
      <w:r w:rsidRPr="00BE0AE5">
        <w:rPr>
          <w:rFonts w:cs="Times New Roman"/>
        </w:rPr>
        <w:t>е</w:t>
      </w:r>
      <w:r w:rsidRPr="00BE0AE5">
        <w:rPr>
          <w:rFonts w:cs="Times New Roman"/>
        </w:rPr>
        <w:t>нием ресурсов иных организаций на условиях сетевого взаимодействия действует механизм финансового обеспечения образовательной орг</w:t>
      </w:r>
      <w:r w:rsidRPr="00BE0AE5">
        <w:rPr>
          <w:rFonts w:cs="Times New Roman"/>
        </w:rPr>
        <w:t>а</w:t>
      </w:r>
      <w:r w:rsidRPr="00BE0AE5">
        <w:rPr>
          <w:rFonts w:cs="Times New Roman"/>
        </w:rPr>
        <w:t>низацией и организациями дополнительного образования детей, а также другими социальными партнерами, организующими внеурочную де</w:t>
      </w:r>
      <w:r w:rsidRPr="00BE0AE5">
        <w:rPr>
          <w:rFonts w:cs="Times New Roman"/>
        </w:rPr>
        <w:t>я</w:t>
      </w:r>
      <w:r w:rsidRPr="00BE0AE5">
        <w:rPr>
          <w:rFonts w:cs="Times New Roman"/>
        </w:rPr>
        <w:t xml:space="preserve">тельность обучающихся, и отражает его в своих локальных нормативных актах. </w:t>
      </w:r>
    </w:p>
    <w:p w:rsidR="00944BF0" w:rsidRPr="00BE0AE5" w:rsidRDefault="00944BF0" w:rsidP="00944BF0">
      <w:pPr>
        <w:pStyle w:val="body"/>
        <w:rPr>
          <w:rFonts w:cs="Times New Roman"/>
        </w:rPr>
      </w:pPr>
      <w:r w:rsidRPr="00BE0AE5">
        <w:rPr>
          <w:rFonts w:cs="Times New Roman"/>
        </w:rPr>
        <w:t>Взаимодействие осуществляется: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w:t>
      </w:r>
      <w:r w:rsidRPr="00BE0AE5">
        <w:rPr>
          <w:rFonts w:cs="Times New Roman"/>
        </w:rPr>
        <w:t>е</w:t>
      </w:r>
      <w:r w:rsidRPr="00BE0AE5">
        <w:rPr>
          <w:rFonts w:cs="Times New Roman"/>
        </w:rPr>
        <w:t>урочной деятельности на базе образовательной организации (о</w:t>
      </w:r>
      <w:r w:rsidRPr="00BE0AE5">
        <w:rPr>
          <w:rFonts w:cs="Times New Roman"/>
        </w:rPr>
        <w:t>р</w:t>
      </w:r>
      <w:r w:rsidRPr="00BE0AE5">
        <w:rPr>
          <w:rFonts w:cs="Times New Roman"/>
        </w:rPr>
        <w:t>ганизации дополнительного образования, клуба, спортивного комплекса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за счет выделения ставок педагогов дополнительного образов</w:t>
      </w:r>
      <w:r w:rsidRPr="00BE0AE5">
        <w:rPr>
          <w:rFonts w:cs="Times New Roman"/>
        </w:rPr>
        <w:t>а</w:t>
      </w:r>
      <w:r w:rsidRPr="00BE0AE5">
        <w:rPr>
          <w:rFonts w:cs="Times New Roman"/>
        </w:rPr>
        <w:t>ния, которые обеспечивают реализацию для обучающихся обр</w:t>
      </w:r>
      <w:r w:rsidRPr="00BE0AE5">
        <w:rPr>
          <w:rFonts w:cs="Times New Roman"/>
        </w:rPr>
        <w:t>а</w:t>
      </w:r>
      <w:r w:rsidRPr="00BE0AE5">
        <w:rPr>
          <w:rFonts w:cs="Times New Roman"/>
        </w:rPr>
        <w:t>зовательной организации широкого спектра программ внеурочной деятельности.</w:t>
      </w:r>
    </w:p>
    <w:p w:rsidR="00944BF0" w:rsidRPr="00BE0AE5" w:rsidRDefault="00944BF0" w:rsidP="00944BF0">
      <w:pPr>
        <w:pStyle w:val="body"/>
        <w:rPr>
          <w:rFonts w:cs="Times New Roman"/>
        </w:rPr>
      </w:pPr>
      <w:r w:rsidRPr="00BE0AE5">
        <w:rPr>
          <w:rFonts w:cs="Times New Roman"/>
        </w:rPr>
        <w:t>Примерный календарный учебный график реализации образовател</w:t>
      </w:r>
      <w:r w:rsidRPr="00BE0AE5">
        <w:rPr>
          <w:rFonts w:cs="Times New Roman"/>
        </w:rPr>
        <w:t>ь</w:t>
      </w:r>
      <w:r w:rsidRPr="00BE0AE5">
        <w:rPr>
          <w:rFonts w:cs="Times New Roman"/>
        </w:rPr>
        <w:t>ной программы, примерные условия образовательной деятельности, включая примерные расчеты нормативных затрат оказания госуда</w:t>
      </w:r>
      <w:r w:rsidRPr="00BE0AE5">
        <w:rPr>
          <w:rFonts w:cs="Times New Roman"/>
        </w:rPr>
        <w:t>р</w:t>
      </w:r>
      <w:r w:rsidRPr="00BE0AE5">
        <w:rPr>
          <w:rFonts w:cs="Times New Roman"/>
        </w:rPr>
        <w:t>ственных услуг по реализации образовательной программы в соотве</w:t>
      </w:r>
      <w:r w:rsidRPr="00BE0AE5">
        <w:rPr>
          <w:rFonts w:cs="Times New Roman"/>
        </w:rPr>
        <w:t>т</w:t>
      </w:r>
      <w:r w:rsidRPr="00BE0AE5">
        <w:rPr>
          <w:rFonts w:cs="Times New Roman"/>
        </w:rPr>
        <w:t>ствии с Федеральным законом № 273-ФЗ «Об образовании в Российской Федерации» (ст. 2, п. 10).</w:t>
      </w:r>
    </w:p>
    <w:p w:rsidR="00944BF0" w:rsidRPr="00BE0AE5" w:rsidRDefault="00944BF0" w:rsidP="00944BF0">
      <w:pPr>
        <w:pStyle w:val="body"/>
        <w:rPr>
          <w:rFonts w:cs="Times New Roman"/>
          <w:spacing w:val="2"/>
        </w:rPr>
      </w:pPr>
      <w:r w:rsidRPr="00BE0AE5">
        <w:rPr>
          <w:rFonts w:cs="Times New Roman"/>
          <w:spacing w:val="2"/>
        </w:rPr>
        <w:lastRenderedPageBreak/>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w:t>
      </w:r>
      <w:r w:rsidRPr="00BE0AE5">
        <w:rPr>
          <w:rFonts w:cs="Times New Roman"/>
          <w:spacing w:val="2"/>
        </w:rPr>
        <w:t>е</w:t>
      </w:r>
      <w:r w:rsidRPr="00BE0AE5">
        <w:rPr>
          <w:rFonts w:cs="Times New Roman"/>
          <w:spacing w:val="2"/>
        </w:rPr>
        <w:t>делению нормативных затрат на оказание государственных (муниц</w:t>
      </w:r>
      <w:r w:rsidRPr="00BE0AE5">
        <w:rPr>
          <w:rFonts w:cs="Times New Roman"/>
          <w:spacing w:val="2"/>
        </w:rPr>
        <w:t>и</w:t>
      </w:r>
      <w:r w:rsidRPr="00BE0AE5">
        <w:rPr>
          <w:rFonts w:cs="Times New Roman"/>
          <w:spacing w:val="2"/>
        </w:rPr>
        <w:t>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w:t>
      </w:r>
      <w:r w:rsidRPr="00BE0AE5">
        <w:rPr>
          <w:rFonts w:cs="Times New Roman"/>
          <w:spacing w:val="2"/>
        </w:rPr>
        <w:t>у</w:t>
      </w:r>
      <w:r w:rsidRPr="00BE0AE5">
        <w:rPr>
          <w:rFonts w:cs="Times New Roman"/>
          <w:spacing w:val="2"/>
        </w:rPr>
        <w:t>дарственным (муниципальным) учреждением» (зарегистрирован М</w:t>
      </w:r>
      <w:r w:rsidRPr="00BE0AE5">
        <w:rPr>
          <w:rFonts w:cs="Times New Roman"/>
          <w:spacing w:val="2"/>
        </w:rPr>
        <w:t>и</w:t>
      </w:r>
      <w:r w:rsidRPr="00BE0AE5">
        <w:rPr>
          <w:rFonts w:cs="Times New Roman"/>
          <w:spacing w:val="2"/>
        </w:rPr>
        <w:t>нистерством юстиции Российской Федерации 15 ноября 2021 г., рег</w:t>
      </w:r>
      <w:r w:rsidRPr="00BE0AE5">
        <w:rPr>
          <w:rFonts w:cs="Times New Roman"/>
          <w:spacing w:val="2"/>
        </w:rPr>
        <w:t>и</w:t>
      </w:r>
      <w:r w:rsidRPr="00BE0AE5">
        <w:rPr>
          <w:rFonts w:cs="Times New Roman"/>
          <w:spacing w:val="2"/>
        </w:rPr>
        <w:t>страционный № 65811)</w:t>
      </w:r>
    </w:p>
    <w:p w:rsidR="00944BF0" w:rsidRPr="00BE0AE5" w:rsidRDefault="00944BF0" w:rsidP="00944BF0">
      <w:pPr>
        <w:pStyle w:val="body"/>
        <w:rPr>
          <w:rFonts w:cs="Times New Roman"/>
        </w:rPr>
      </w:pPr>
      <w:r w:rsidRPr="00BE0AE5">
        <w:rPr>
          <w:rFonts w:cs="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w:t>
      </w:r>
      <w:r w:rsidRPr="00BE0AE5">
        <w:rPr>
          <w:rFonts w:cs="Times New Roman"/>
        </w:rPr>
        <w:t>с</w:t>
      </w:r>
      <w:r w:rsidRPr="00BE0AE5">
        <w:rPr>
          <w:rFonts w:cs="Times New Roman"/>
        </w:rPr>
        <w:t>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44BF0" w:rsidRPr="00BE0AE5" w:rsidRDefault="00944BF0" w:rsidP="00944BF0">
      <w:pPr>
        <w:pStyle w:val="body"/>
        <w:rPr>
          <w:rFonts w:cs="Times New Roman"/>
        </w:rPr>
      </w:pPr>
      <w:r w:rsidRPr="00BE0AE5">
        <w:rPr>
          <w:rFonts w:cs="Times New Roman"/>
        </w:rPr>
        <w:t>Финансовое обеспечение оказания государственных услуг осущест</w:t>
      </w:r>
      <w:r w:rsidRPr="00BE0AE5">
        <w:rPr>
          <w:rFonts w:cs="Times New Roman"/>
        </w:rPr>
        <w:t>в</w:t>
      </w:r>
      <w:r w:rsidRPr="00BE0AE5">
        <w:rPr>
          <w:rFonts w:cs="Times New Roman"/>
        </w:rPr>
        <w:t>ляется в пределах бюджетных ассигнований, предусмотренных орган</w:t>
      </w:r>
      <w:r w:rsidRPr="00BE0AE5">
        <w:rPr>
          <w:rFonts w:cs="Times New Roman"/>
        </w:rPr>
        <w:t>и</w:t>
      </w:r>
      <w:r w:rsidRPr="00BE0AE5">
        <w:rPr>
          <w:rFonts w:cs="Times New Roman"/>
        </w:rPr>
        <w:t>зации на очередной финансовый год.</w:t>
      </w:r>
    </w:p>
    <w:p w:rsidR="00944BF0" w:rsidRPr="00BE0AE5" w:rsidRDefault="00944BF0" w:rsidP="00944BF0">
      <w:pPr>
        <w:pStyle w:val="h3"/>
        <w:rPr>
          <w:rFonts w:cs="Times New Roman"/>
        </w:rPr>
      </w:pPr>
      <w:r w:rsidRPr="00BE0AE5">
        <w:rPr>
          <w:rFonts w:cs="Times New Roman"/>
        </w:rPr>
        <w:t>Материально-техническое и учебно-методическое обеспечение программы основного общего образования</w:t>
      </w:r>
    </w:p>
    <w:p w:rsidR="00A94CC6" w:rsidRPr="00BE0AE5" w:rsidRDefault="00A94CC6" w:rsidP="00A94CC6">
      <w:pPr>
        <w:pStyle w:val="h4-first"/>
        <w:rPr>
          <w:rFonts w:cs="Times New Roman"/>
        </w:rPr>
      </w:pPr>
      <w:r w:rsidRPr="00BE0AE5">
        <w:rPr>
          <w:rFonts w:cs="Times New Roman"/>
        </w:rPr>
        <w:t xml:space="preserve">Информационно-образовательная среда </w:t>
      </w:r>
    </w:p>
    <w:p w:rsidR="00A94CC6" w:rsidRPr="00BE0AE5" w:rsidRDefault="00A94CC6" w:rsidP="00A94CC6">
      <w:pPr>
        <w:pStyle w:val="body"/>
        <w:rPr>
          <w:rFonts w:cs="Times New Roman"/>
        </w:rPr>
      </w:pPr>
      <w:r w:rsidRPr="00BE0AE5">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w:t>
      </w:r>
      <w:r w:rsidRPr="00BE0AE5">
        <w:rPr>
          <w:rFonts w:cs="Times New Roman"/>
        </w:rPr>
        <w:t>а</w:t>
      </w:r>
      <w:r w:rsidRPr="00BE0AE5">
        <w:rPr>
          <w:rFonts w:cs="Times New Roman"/>
        </w:rPr>
        <w:t>ционно-телекоммуникационных средств и педагогических технологий, гарантирующих безопасность и охрану здоровья участников образов</w:t>
      </w:r>
      <w:r w:rsidRPr="00BE0AE5">
        <w:rPr>
          <w:rFonts w:cs="Times New Roman"/>
        </w:rPr>
        <w:t>а</w:t>
      </w:r>
      <w:r w:rsidRPr="00BE0AE5">
        <w:rPr>
          <w:rFonts w:cs="Times New Roman"/>
        </w:rPr>
        <w:t>тельного процесса, обеспечивающих достижение целей основного о</w:t>
      </w:r>
      <w:r w:rsidRPr="00BE0AE5">
        <w:rPr>
          <w:rFonts w:cs="Times New Roman"/>
        </w:rPr>
        <w:t>б</w:t>
      </w:r>
      <w:r w:rsidRPr="00BE0AE5">
        <w:rPr>
          <w:rFonts w:cs="Times New Roman"/>
        </w:rPr>
        <w:t>щего образования, его высокое качество, личностное развитие обуча</w:t>
      </w:r>
      <w:r w:rsidRPr="00BE0AE5">
        <w:rPr>
          <w:rFonts w:cs="Times New Roman"/>
        </w:rPr>
        <w:t>ю</w:t>
      </w:r>
      <w:r w:rsidRPr="00BE0AE5">
        <w:rPr>
          <w:rFonts w:cs="Times New Roman"/>
        </w:rPr>
        <w:t>щихся.</w:t>
      </w:r>
    </w:p>
    <w:p w:rsidR="00A94CC6" w:rsidRPr="00BE0AE5" w:rsidRDefault="00A94CC6" w:rsidP="00A94CC6">
      <w:pPr>
        <w:pStyle w:val="body"/>
        <w:rPr>
          <w:rFonts w:cs="Times New Roman"/>
        </w:rPr>
      </w:pPr>
      <w:r w:rsidRPr="00BE0AE5">
        <w:rPr>
          <w:rFonts w:cs="Times New Roman"/>
        </w:rPr>
        <w:lastRenderedPageBreak/>
        <w:t>Основными компонентами ИОС образовательной организации явл</w:t>
      </w:r>
      <w:r w:rsidRPr="00BE0AE5">
        <w:rPr>
          <w:rFonts w:cs="Times New Roman"/>
        </w:rPr>
        <w:t>я</w:t>
      </w:r>
      <w:r w:rsidRPr="00BE0AE5">
        <w:rPr>
          <w:rFonts w:cs="Times New Roman"/>
        </w:rPr>
        <w:t xml:space="preserve">ются: </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w:t>
      </w:r>
      <w:r w:rsidRPr="00BE0AE5">
        <w:rPr>
          <w:rFonts w:cs="Times New Roman"/>
        </w:rPr>
        <w:t>о</w:t>
      </w:r>
      <w:r w:rsidRPr="00BE0AE5">
        <w:rPr>
          <w:rFonts w:cs="Times New Roman"/>
        </w:rPr>
        <w:t>вания), из расчета не менее одного учебника по учебному пре</w:t>
      </w:r>
      <w:r w:rsidRPr="00BE0AE5">
        <w:rPr>
          <w:rFonts w:cs="Times New Roman"/>
        </w:rPr>
        <w:t>д</w:t>
      </w:r>
      <w:r w:rsidRPr="00BE0AE5">
        <w:rPr>
          <w:rFonts w:cs="Times New Roman"/>
        </w:rPr>
        <w:t>мету обязательной части учебного плана на одного обучающегося;</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фонд дополнительной литературы (художественная и нау</w:t>
      </w:r>
      <w:r w:rsidRPr="00BE0AE5">
        <w:rPr>
          <w:rFonts w:cs="Times New Roman"/>
        </w:rPr>
        <w:t>ч</w:t>
      </w:r>
      <w:r w:rsidRPr="00BE0AE5">
        <w:rPr>
          <w:rFonts w:cs="Times New Roman"/>
        </w:rPr>
        <w:t>но-популярная литература, справочно-библиографические и п</w:t>
      </w:r>
      <w:r w:rsidRPr="00BE0AE5">
        <w:rPr>
          <w:rFonts w:cs="Times New Roman"/>
        </w:rPr>
        <w:t>е</w:t>
      </w:r>
      <w:r w:rsidRPr="00BE0AE5">
        <w:rPr>
          <w:rFonts w:cs="Times New Roman"/>
        </w:rPr>
        <w:t>риодические издания);</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учебно-наглядные пособия (средства натурного фонда, модели, печатные, экранно-звуковые средства, мультимедийные сре</w:t>
      </w:r>
      <w:r w:rsidRPr="00BE0AE5">
        <w:rPr>
          <w:rFonts w:cs="Times New Roman"/>
        </w:rPr>
        <w:t>д</w:t>
      </w:r>
      <w:r w:rsidRPr="00BE0AE5">
        <w:rPr>
          <w:rFonts w:cs="Times New Roman"/>
        </w:rPr>
        <w:t>ства);</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информационно-образовательные ресурсы Интернета, проше</w:t>
      </w:r>
      <w:r w:rsidRPr="00BE0AE5">
        <w:rPr>
          <w:rFonts w:cs="Times New Roman"/>
        </w:rPr>
        <w:t>д</w:t>
      </w:r>
      <w:r w:rsidRPr="00BE0AE5">
        <w:rPr>
          <w:rFonts w:cs="Times New Roman"/>
        </w:rPr>
        <w:t>шие в установленом порядке процедуру верификации и обесп</w:t>
      </w:r>
      <w:r w:rsidRPr="00BE0AE5">
        <w:rPr>
          <w:rFonts w:cs="Times New Roman"/>
        </w:rPr>
        <w:t>е</w:t>
      </w:r>
      <w:r w:rsidRPr="00BE0AE5">
        <w:rPr>
          <w:rFonts w:cs="Times New Roman"/>
        </w:rPr>
        <w:t>чивающие доступ обучающихся к учебным материалам, в т. ч. к наследию отечественного кинематографа;</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информационно-телекоммуникационная инфраструктура;</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технические средства, обеспечивающие функционирование и</w:t>
      </w:r>
      <w:r w:rsidRPr="00BE0AE5">
        <w:rPr>
          <w:rFonts w:cs="Times New Roman"/>
        </w:rPr>
        <w:t>н</w:t>
      </w:r>
      <w:r w:rsidRPr="00BE0AE5">
        <w:rPr>
          <w:rFonts w:cs="Times New Roman"/>
        </w:rPr>
        <w:t>формационно-образовательной среды;</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служба технической поддержки функционирования информац</w:t>
      </w:r>
      <w:r w:rsidRPr="00BE0AE5">
        <w:rPr>
          <w:rFonts w:cs="Times New Roman"/>
        </w:rPr>
        <w:t>и</w:t>
      </w:r>
      <w:r w:rsidRPr="00BE0AE5">
        <w:rPr>
          <w:rFonts w:cs="Times New Roman"/>
        </w:rPr>
        <w:t>онно-образовательной среды.</w:t>
      </w:r>
    </w:p>
    <w:p w:rsidR="00A94CC6" w:rsidRPr="00BE0AE5" w:rsidRDefault="00A94CC6" w:rsidP="00A94CC6">
      <w:pPr>
        <w:pStyle w:val="body"/>
        <w:rPr>
          <w:rFonts w:cs="Times New Roman"/>
        </w:rPr>
      </w:pPr>
      <w:r w:rsidRPr="00BE0AE5">
        <w:rPr>
          <w:rFonts w:cs="Times New Roman"/>
        </w:rPr>
        <w:t xml:space="preserve">ИОС образовательной организации предоставляет для участников образовательного процесса возможность: </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развития личности, удовлетворения познавательных интересов, самореализации обучающихся, в том числе одаренных и талан</w:t>
      </w:r>
      <w:r w:rsidRPr="00BE0AE5">
        <w:rPr>
          <w:rFonts w:cs="Times New Roman"/>
        </w:rPr>
        <w:t>т</w:t>
      </w:r>
      <w:r w:rsidRPr="00BE0AE5">
        <w:rPr>
          <w:rFonts w:cs="Times New Roman"/>
        </w:rPr>
        <w:t>ливых, через организацию учебной и внеурочной деятельности, социальных практик, включая общественно-полезную деятел</w:t>
      </w:r>
      <w:r w:rsidRPr="00BE0AE5">
        <w:rPr>
          <w:rFonts w:cs="Times New Roman"/>
        </w:rPr>
        <w:t>ь</w:t>
      </w:r>
      <w:r w:rsidRPr="00BE0AE5">
        <w:rPr>
          <w:rFonts w:cs="Times New Roman"/>
        </w:rPr>
        <w:t>ность, профессиональной пробы, практическую подготовку, с</w:t>
      </w:r>
      <w:r w:rsidRPr="00BE0AE5">
        <w:rPr>
          <w:rFonts w:cs="Times New Roman"/>
        </w:rPr>
        <w:t>и</w:t>
      </w:r>
      <w:r w:rsidRPr="00BE0AE5">
        <w:rPr>
          <w:rFonts w:cs="Times New Roman"/>
        </w:rPr>
        <w:t>стему кружков, клубов, секций, студий с использованием во</w:t>
      </w:r>
      <w:r w:rsidRPr="00BE0AE5">
        <w:rPr>
          <w:rFonts w:cs="Times New Roman"/>
        </w:rPr>
        <w:t>з</w:t>
      </w:r>
      <w:r w:rsidRPr="00BE0AE5">
        <w:rPr>
          <w:rFonts w:cs="Times New Roman"/>
        </w:rPr>
        <w:t>можностей организаций дополнительного образования, культуры и спорта, профессиональных образовательных организаций и с</w:t>
      </w:r>
      <w:r w:rsidRPr="00BE0AE5">
        <w:rPr>
          <w:rFonts w:cs="Times New Roman"/>
        </w:rPr>
        <w:t>о</w:t>
      </w:r>
      <w:r w:rsidRPr="00BE0AE5">
        <w:rPr>
          <w:rFonts w:cs="Times New Roman"/>
        </w:rPr>
        <w:t>циальных партнеров в профессионально-производственном окружении;</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формирования функциональной грамотности обучающихся, включающей овладение ключевыми компетенциями, составл</w:t>
      </w:r>
      <w:r w:rsidRPr="00BE0AE5">
        <w:rPr>
          <w:rFonts w:cs="Times New Roman"/>
        </w:rPr>
        <w:t>я</w:t>
      </w:r>
      <w:r w:rsidRPr="00BE0AE5">
        <w:rPr>
          <w:rFonts w:cs="Times New Roman"/>
        </w:rPr>
        <w:t>ющими основу дальнейшего успешного образования и ориент</w:t>
      </w:r>
      <w:r w:rsidRPr="00BE0AE5">
        <w:rPr>
          <w:rFonts w:cs="Times New Roman"/>
        </w:rPr>
        <w:t>а</w:t>
      </w:r>
      <w:r w:rsidRPr="00BE0AE5">
        <w:rPr>
          <w:rFonts w:cs="Times New Roman"/>
        </w:rPr>
        <w:lastRenderedPageBreak/>
        <w:t>ции в мире профессий;</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формирования социокультурных и духовно-нравственных це</w:t>
      </w:r>
      <w:r w:rsidRPr="00BE0AE5">
        <w:rPr>
          <w:rFonts w:cs="Times New Roman"/>
        </w:rPr>
        <w:t>н</w:t>
      </w:r>
      <w:r w:rsidRPr="00BE0AE5">
        <w:rPr>
          <w:rFonts w:cs="Times New Roman"/>
        </w:rPr>
        <w:t>ностей обучающихся, основ их гражданственности, российской гражданской идентичности и социально-профессиональных ор</w:t>
      </w:r>
      <w:r w:rsidRPr="00BE0AE5">
        <w:rPr>
          <w:rFonts w:cs="Times New Roman"/>
        </w:rPr>
        <w:t>и</w:t>
      </w:r>
      <w:r w:rsidRPr="00BE0AE5">
        <w:rPr>
          <w:rFonts w:cs="Times New Roman"/>
        </w:rPr>
        <w:t xml:space="preserve">ентаций; </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индивидуализации процесса образования посредством проект</w:t>
      </w:r>
      <w:r w:rsidRPr="00BE0AE5">
        <w:rPr>
          <w:rFonts w:cs="Times New Roman"/>
        </w:rPr>
        <w:t>и</w:t>
      </w:r>
      <w:r w:rsidRPr="00BE0AE5">
        <w:rPr>
          <w:rFonts w:cs="Times New Roman"/>
        </w:rPr>
        <w:t>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включения обучающихся в процесс преобразования социальной среды населенного пункта, формирования у них лидерских к</w:t>
      </w:r>
      <w:r w:rsidRPr="00BE0AE5">
        <w:rPr>
          <w:rFonts w:cs="Times New Roman"/>
        </w:rPr>
        <w:t>а</w:t>
      </w:r>
      <w:r w:rsidRPr="00BE0AE5">
        <w:rPr>
          <w:rFonts w:cs="Times New Roman"/>
        </w:rPr>
        <w:t>честв, опыта социальной деятельности, реализации социальных проектов и программ, в том числе в качестве волонтеров;</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формирования у обучающихся опыта самостоятельной образов</w:t>
      </w:r>
      <w:r w:rsidRPr="00BE0AE5">
        <w:rPr>
          <w:rFonts w:cs="Times New Roman"/>
        </w:rPr>
        <w:t>а</w:t>
      </w:r>
      <w:r w:rsidRPr="00BE0AE5">
        <w:rPr>
          <w:rFonts w:cs="Times New Roman"/>
        </w:rPr>
        <w:t>тельной и общественной деятельности;</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использования в образовательной деятельности современных о</w:t>
      </w:r>
      <w:r w:rsidRPr="00BE0AE5">
        <w:rPr>
          <w:rFonts w:cs="Times New Roman"/>
        </w:rPr>
        <w:t>б</w:t>
      </w:r>
      <w:r w:rsidRPr="00BE0AE5">
        <w:rPr>
          <w:rFonts w:cs="Times New Roman"/>
        </w:rPr>
        <w:t>разовательных технологий, направленных в том числе на восп</w:t>
      </w:r>
      <w:r w:rsidRPr="00BE0AE5">
        <w:rPr>
          <w:rFonts w:cs="Times New Roman"/>
        </w:rPr>
        <w:t>и</w:t>
      </w:r>
      <w:r w:rsidRPr="00BE0AE5">
        <w:rPr>
          <w:rFonts w:cs="Times New Roman"/>
        </w:rPr>
        <w:t>тание обучающихся;</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обновления содержания программы основного общего образов</w:t>
      </w:r>
      <w:r w:rsidRPr="00BE0AE5">
        <w:rPr>
          <w:rFonts w:cs="Times New Roman"/>
        </w:rPr>
        <w:t>а</w:t>
      </w:r>
      <w:r w:rsidRPr="00BE0AE5">
        <w:rPr>
          <w:rFonts w:cs="Times New Roman"/>
        </w:rPr>
        <w:t>ния, методик и технологий ее реализации в соответствии с дин</w:t>
      </w:r>
      <w:r w:rsidRPr="00BE0AE5">
        <w:rPr>
          <w:rFonts w:cs="Times New Roman"/>
        </w:rPr>
        <w:t>а</w:t>
      </w:r>
      <w:r w:rsidRPr="00BE0AE5">
        <w:rPr>
          <w:rFonts w:cs="Times New Roman"/>
        </w:rPr>
        <w:t>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эффективного использования профессионального и творческого потенциала педагогических и руководящих работников орган</w:t>
      </w:r>
      <w:r w:rsidRPr="00BE0AE5">
        <w:rPr>
          <w:rFonts w:cs="Times New Roman"/>
        </w:rPr>
        <w:t>и</w:t>
      </w:r>
      <w:r w:rsidRPr="00BE0AE5">
        <w:rPr>
          <w:rFonts w:cs="Times New Roman"/>
        </w:rPr>
        <w:t>зации, повышения их профессиональной, коммуникативной, и</w:t>
      </w:r>
      <w:r w:rsidRPr="00BE0AE5">
        <w:rPr>
          <w:rFonts w:cs="Times New Roman"/>
        </w:rPr>
        <w:t>н</w:t>
      </w:r>
      <w:r w:rsidRPr="00BE0AE5">
        <w:rPr>
          <w:rFonts w:cs="Times New Roman"/>
        </w:rPr>
        <w:t>формационной и правовой компетентности;</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эффективного управления организацией с использованием ИКТ, современных механизмов финансирования.</w:t>
      </w:r>
    </w:p>
    <w:p w:rsidR="00A94CC6" w:rsidRPr="00BE0AE5" w:rsidRDefault="00A94CC6" w:rsidP="00A94CC6">
      <w:pPr>
        <w:pStyle w:val="body"/>
        <w:rPr>
          <w:rFonts w:cs="Times New Roman"/>
        </w:rPr>
      </w:pPr>
      <w:r w:rsidRPr="00BE0AE5">
        <w:rPr>
          <w:rFonts w:cs="Times New Roman"/>
        </w:rPr>
        <w:t>Электронная информационно-образовательная среда организации обеспечивает:</w:t>
      </w:r>
    </w:p>
    <w:p w:rsidR="00A94CC6" w:rsidRPr="00BE0AE5" w:rsidRDefault="00A94CC6" w:rsidP="00A94CC6">
      <w:pPr>
        <w:pStyle w:val="list-bullet"/>
        <w:widowControl w:val="0"/>
        <w:numPr>
          <w:ilvl w:val="0"/>
          <w:numId w:val="10"/>
        </w:numPr>
        <w:ind w:left="567" w:hanging="340"/>
        <w:rPr>
          <w:rFonts w:cs="Times New Roman"/>
          <w:spacing w:val="1"/>
        </w:rPr>
      </w:pPr>
      <w:r w:rsidRPr="00BE0AE5">
        <w:rPr>
          <w:rFonts w:cs="Times New Roman"/>
          <w:spacing w:val="1"/>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BE0AE5">
        <w:rPr>
          <w:rStyle w:val="Italic"/>
          <w:rFonts w:cs="Times New Roman"/>
          <w:spacing w:val="1"/>
        </w:rPr>
        <w:t>(указывается сайт (портал), где размещена соответствующая информация)</w:t>
      </w:r>
      <w:r w:rsidRPr="00BE0AE5">
        <w:rPr>
          <w:rFonts w:cs="Times New Roman"/>
          <w:spacing w:val="1"/>
        </w:rPr>
        <w:t xml:space="preserve">; </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формирование и хранение электронного портфолио обучающ</w:t>
      </w:r>
      <w:r w:rsidRPr="00BE0AE5">
        <w:rPr>
          <w:rFonts w:cs="Times New Roman"/>
        </w:rPr>
        <w:t>е</w:t>
      </w:r>
      <w:r w:rsidRPr="00BE0AE5">
        <w:rPr>
          <w:rFonts w:cs="Times New Roman"/>
        </w:rPr>
        <w:t>гося, в том числе его работ и оценок за эти работы;</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фиксацию и хранение информации о ходе образовательного пр</w:t>
      </w:r>
      <w:r w:rsidRPr="00BE0AE5">
        <w:rPr>
          <w:rFonts w:cs="Times New Roman"/>
        </w:rPr>
        <w:t>о</w:t>
      </w:r>
      <w:r w:rsidRPr="00BE0AE5">
        <w:rPr>
          <w:rFonts w:cs="Times New Roman"/>
        </w:rPr>
        <w:lastRenderedPageBreak/>
        <w:t>цесса, результатов промежуточной аттестации и результатов освоения программы основного общего образования;</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w:t>
      </w:r>
      <w:r w:rsidRPr="00BE0AE5">
        <w:rPr>
          <w:rFonts w:cs="Times New Roman"/>
        </w:rPr>
        <w:t>о</w:t>
      </w:r>
      <w:r w:rsidRPr="00BE0AE5">
        <w:rPr>
          <w:rFonts w:cs="Times New Roman"/>
        </w:rPr>
        <w:t>логий;</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взаимодействие между участниками образовательного процесса, в том числе синхронные и (или) асинхронные взаимодействия п</w:t>
      </w:r>
      <w:r w:rsidRPr="00BE0AE5">
        <w:rPr>
          <w:rFonts w:cs="Times New Roman"/>
        </w:rPr>
        <w:t>о</w:t>
      </w:r>
      <w:r w:rsidRPr="00BE0AE5">
        <w:rPr>
          <w:rFonts w:cs="Times New Roman"/>
        </w:rPr>
        <w:t>средством Интернета.</w:t>
      </w:r>
    </w:p>
    <w:p w:rsidR="00A94CC6" w:rsidRPr="00BE0AE5" w:rsidRDefault="00A94CC6" w:rsidP="00A94CC6">
      <w:pPr>
        <w:pStyle w:val="body"/>
        <w:rPr>
          <w:rFonts w:cs="Times New Roman"/>
        </w:rPr>
      </w:pPr>
      <w:r w:rsidRPr="00BE0AE5">
        <w:rPr>
          <w:rFonts w:cs="Times New Roman"/>
        </w:rPr>
        <w:t>Электронная информационно-образовательная среда позволяет об</w:t>
      </w:r>
      <w:r w:rsidRPr="00BE0AE5">
        <w:rPr>
          <w:rFonts w:cs="Times New Roman"/>
        </w:rPr>
        <w:t>у</w:t>
      </w:r>
      <w:r w:rsidRPr="00BE0AE5">
        <w:rPr>
          <w:rFonts w:cs="Times New Roman"/>
        </w:rPr>
        <w:t xml:space="preserve">чающимся осуществить: </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поиск и получение информации в локальной сети организации и Глобальной сети — Интернете в соответствии с учебной задачей;</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обработку информации для выступления с аудио-, видео- и гр</w:t>
      </w:r>
      <w:r w:rsidRPr="00BE0AE5">
        <w:rPr>
          <w:rFonts w:cs="Times New Roman"/>
        </w:rPr>
        <w:t>а</w:t>
      </w:r>
      <w:r w:rsidRPr="00BE0AE5">
        <w:rPr>
          <w:rFonts w:cs="Times New Roman"/>
        </w:rPr>
        <w:t>фическим сопровождением;</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размещение продуктов познавательной, исследовательской и творческой деятельности в сети образовательной организации и Интернете;</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выпуск школьных печатных изданий, радиопередач;</w:t>
      </w:r>
    </w:p>
    <w:p w:rsidR="00A94CC6" w:rsidRPr="00BE0AE5" w:rsidRDefault="00A94CC6" w:rsidP="00A94CC6">
      <w:pPr>
        <w:pStyle w:val="list-bullet"/>
        <w:widowControl w:val="0"/>
        <w:numPr>
          <w:ilvl w:val="0"/>
          <w:numId w:val="10"/>
        </w:numPr>
        <w:ind w:left="567" w:hanging="340"/>
        <w:rPr>
          <w:rFonts w:cs="Times New Roman"/>
        </w:rPr>
      </w:pPr>
      <w:r w:rsidRPr="00BE0AE5">
        <w:rPr>
          <w:rFonts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94CC6" w:rsidRPr="00BE0AE5" w:rsidRDefault="00A94CC6" w:rsidP="00A94CC6">
      <w:pPr>
        <w:pStyle w:val="body"/>
        <w:rPr>
          <w:rFonts w:cs="Times New Roman"/>
          <w:spacing w:val="1"/>
        </w:rPr>
      </w:pPr>
      <w:r w:rsidRPr="00BE0AE5">
        <w:rPr>
          <w:rFonts w:cs="Times New Roman"/>
          <w:spacing w:val="1"/>
        </w:rPr>
        <w:t>В случае реализации программы основного общего образования, в том числе адаптированной с применением электронного обучения, д</w:t>
      </w:r>
      <w:r w:rsidRPr="00BE0AE5">
        <w:rPr>
          <w:rFonts w:cs="Times New Roman"/>
          <w:spacing w:val="1"/>
        </w:rPr>
        <w:t>и</w:t>
      </w:r>
      <w:r w:rsidRPr="00BE0AE5">
        <w:rPr>
          <w:rFonts w:cs="Times New Roman"/>
          <w:spacing w:val="1"/>
        </w:rPr>
        <w:t>станционных образовательных технологий, каждый обучающийся в течение всего периода обучения обеспечен индивидуальным неогр</w:t>
      </w:r>
      <w:r w:rsidRPr="00BE0AE5">
        <w:rPr>
          <w:rFonts w:cs="Times New Roman"/>
          <w:spacing w:val="1"/>
        </w:rPr>
        <w:t>а</w:t>
      </w:r>
      <w:r w:rsidRPr="00BE0AE5">
        <w:rPr>
          <w:rFonts w:cs="Times New Roman"/>
          <w:spacing w:val="1"/>
        </w:rPr>
        <w:t>ниченным доступом к электронной информационно-образовательной среде организации из любой точки, в которой имеется доступ к и</w:t>
      </w:r>
      <w:r w:rsidRPr="00BE0AE5">
        <w:rPr>
          <w:rFonts w:cs="Times New Roman"/>
          <w:spacing w:val="1"/>
        </w:rPr>
        <w:t>н</w:t>
      </w:r>
      <w:r w:rsidRPr="00BE0AE5">
        <w:rPr>
          <w:rFonts w:cs="Times New Roman"/>
          <w:spacing w:val="1"/>
        </w:rPr>
        <w:t>формационно-телекоммуникационной Сети как на территории орган</w:t>
      </w:r>
      <w:r w:rsidRPr="00BE0AE5">
        <w:rPr>
          <w:rFonts w:cs="Times New Roman"/>
          <w:spacing w:val="1"/>
        </w:rPr>
        <w:t>и</w:t>
      </w:r>
      <w:r w:rsidRPr="00BE0AE5">
        <w:rPr>
          <w:rFonts w:cs="Times New Roman"/>
          <w:spacing w:val="1"/>
        </w:rPr>
        <w:t>зации, так и вне ее.</w:t>
      </w:r>
    </w:p>
    <w:p w:rsidR="00A94CC6" w:rsidRPr="00BE0AE5" w:rsidRDefault="00A94CC6" w:rsidP="00A94CC6">
      <w:pPr>
        <w:pStyle w:val="body"/>
        <w:rPr>
          <w:rFonts w:cs="Times New Roman"/>
        </w:rPr>
      </w:pPr>
      <w:r w:rsidRPr="00BE0AE5">
        <w:rPr>
          <w:rFonts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94CC6" w:rsidRPr="00BE0AE5" w:rsidRDefault="00A94CC6" w:rsidP="00A94CC6">
      <w:pPr>
        <w:pStyle w:val="body"/>
        <w:rPr>
          <w:rFonts w:cs="Times New Roman"/>
        </w:rPr>
      </w:pPr>
      <w:r w:rsidRPr="00BE0AE5">
        <w:rPr>
          <w:rFonts w:cs="Times New Roman"/>
        </w:rPr>
        <w:t>Функционирование электронной информационно-образовательной среды соответствует законодательству Российской Федерации</w:t>
      </w:r>
      <w:r w:rsidRPr="00BE0AE5">
        <w:rPr>
          <w:rStyle w:val="footnote-num"/>
          <w:rFonts w:cs="Times New Roman"/>
          <w:vertAlign w:val="superscript"/>
        </w:rPr>
        <w:footnoteReference w:id="50"/>
      </w:r>
      <w:r w:rsidRPr="00BE0AE5">
        <w:rPr>
          <w:rFonts w:cs="Times New Roman"/>
        </w:rPr>
        <w:t xml:space="preserve">. </w:t>
      </w:r>
    </w:p>
    <w:p w:rsidR="00A94CC6" w:rsidRPr="00BE0AE5" w:rsidRDefault="00A94CC6" w:rsidP="00A94CC6">
      <w:pPr>
        <w:pStyle w:val="body"/>
        <w:rPr>
          <w:rFonts w:cs="Times New Roman"/>
        </w:rPr>
      </w:pPr>
      <w:r w:rsidRPr="00BE0AE5">
        <w:rPr>
          <w:rFonts w:cs="Times New Roman"/>
        </w:rPr>
        <w:lastRenderedPageBreak/>
        <w:t>Информационно-образовательная среда организации обеспечивает реализацию особых образовательных потребностей детей с ОВЗ (</w:t>
      </w:r>
      <w:r w:rsidRPr="00BE0AE5">
        <w:rPr>
          <w:rStyle w:val="Italic"/>
          <w:rFonts w:cs="Times New Roman"/>
        </w:rPr>
        <w:t>ук</w:t>
      </w:r>
      <w:r w:rsidRPr="00BE0AE5">
        <w:rPr>
          <w:rStyle w:val="Italic"/>
          <w:rFonts w:cs="Times New Roman"/>
        </w:rPr>
        <w:t>а</w:t>
      </w:r>
      <w:r w:rsidRPr="00BE0AE5">
        <w:rPr>
          <w:rStyle w:val="Italic"/>
          <w:rFonts w:cs="Times New Roman"/>
        </w:rPr>
        <w:t>зывается в случае реализации адаптированных основных образов</w:t>
      </w:r>
      <w:r w:rsidRPr="00BE0AE5">
        <w:rPr>
          <w:rStyle w:val="Italic"/>
          <w:rFonts w:cs="Times New Roman"/>
        </w:rPr>
        <w:t>а</w:t>
      </w:r>
      <w:r w:rsidRPr="00BE0AE5">
        <w:rPr>
          <w:rStyle w:val="Italic"/>
          <w:rFonts w:cs="Times New Roman"/>
        </w:rPr>
        <w:t>тельных программ основного общего образования обучающихся с ОВЗ</w:t>
      </w:r>
      <w:r w:rsidRPr="00BE0AE5">
        <w:rPr>
          <w:rFonts w:cs="Times New Roman"/>
        </w:rPr>
        <w:t xml:space="preserve">). </w:t>
      </w:r>
    </w:p>
    <w:p w:rsidR="00A94CC6" w:rsidRPr="00BE0AE5" w:rsidRDefault="00A94CC6" w:rsidP="00A94CC6">
      <w:pPr>
        <w:pStyle w:val="body"/>
        <w:rPr>
          <w:rFonts w:cs="Times New Roman"/>
        </w:rPr>
      </w:pPr>
      <w:r w:rsidRPr="00BE0AE5">
        <w:rPr>
          <w:rFonts w:cs="Times New Roman"/>
        </w:rPr>
        <w:t>Характеристика информационно-образовательной среды образов</w:t>
      </w:r>
      <w:r w:rsidRPr="00BE0AE5">
        <w:rPr>
          <w:rFonts w:cs="Times New Roman"/>
        </w:rPr>
        <w:t>а</w:t>
      </w:r>
      <w:r w:rsidRPr="00BE0AE5">
        <w:rPr>
          <w:rFonts w:cs="Times New Roman"/>
        </w:rPr>
        <w:t>тельной организации по направлениям отражено в таблице (см. таблицу).</w:t>
      </w:r>
    </w:p>
    <w:p w:rsidR="00A94CC6" w:rsidRPr="00BE0AE5" w:rsidRDefault="00A94CC6" w:rsidP="00A94CC6">
      <w:pPr>
        <w:pStyle w:val="body"/>
        <w:rPr>
          <w:rFonts w:cs="Times New Roman"/>
        </w:rPr>
      </w:pPr>
    </w:p>
    <w:p w:rsidR="00B33B4D" w:rsidRPr="00BE0AE5" w:rsidRDefault="00B33B4D" w:rsidP="00944BF0">
      <w:pPr>
        <w:pStyle w:val="body"/>
        <w:rPr>
          <w:rFonts w:cs="Times New Roman"/>
        </w:rPr>
      </w:pPr>
    </w:p>
    <w:p w:rsidR="00B33B4D" w:rsidRPr="00BE0AE5" w:rsidRDefault="00B33B4D" w:rsidP="00944BF0">
      <w:pPr>
        <w:pStyle w:val="body"/>
        <w:rPr>
          <w:rFonts w:cs="Times New Roman"/>
        </w:rPr>
        <w:sectPr w:rsidR="00B33B4D" w:rsidRPr="00BE0AE5" w:rsidSect="00B33B4D">
          <w:footnotePr>
            <w:numRestart w:val="eachPage"/>
          </w:footnotePr>
          <w:pgSz w:w="7824" w:h="12019"/>
          <w:pgMar w:top="737" w:right="794" w:bottom="1134" w:left="794" w:header="720" w:footer="510" w:gutter="0"/>
          <w:cols w:space="720"/>
          <w:noEndnote/>
          <w:titlePg/>
          <w:docGrid w:linePitch="272"/>
        </w:sectPr>
      </w:pPr>
    </w:p>
    <w:p w:rsidR="00944BF0" w:rsidRPr="00BE0AE5" w:rsidRDefault="00944BF0" w:rsidP="00944BF0">
      <w:pPr>
        <w:pStyle w:val="body"/>
        <w:jc w:val="right"/>
        <w:rPr>
          <w:rFonts w:cs="Times New Roman"/>
        </w:rPr>
      </w:pPr>
      <w:r w:rsidRPr="00BE0AE5">
        <w:rPr>
          <w:rFonts w:cs="Times New Roman"/>
        </w:rPr>
        <w:lastRenderedPageBreak/>
        <w:t xml:space="preserve">Таблица </w:t>
      </w:r>
    </w:p>
    <w:p w:rsidR="00944BF0" w:rsidRPr="00BE0AE5" w:rsidRDefault="00944BF0" w:rsidP="00944BF0">
      <w:pPr>
        <w:pStyle w:val="h3"/>
        <w:rPr>
          <w:rFonts w:cs="Times New Roman"/>
        </w:rPr>
      </w:pPr>
      <w:r w:rsidRPr="00BE0AE5">
        <w:rPr>
          <w:rFonts w:cs="Times New Roman"/>
        </w:rPr>
        <w:t>Характеристика информационно-образовательной среды</w:t>
      </w:r>
    </w:p>
    <w:tbl>
      <w:tblPr>
        <w:tblW w:w="0" w:type="auto"/>
        <w:tblInd w:w="113" w:type="dxa"/>
        <w:tblLayout w:type="fixed"/>
        <w:tblCellMar>
          <w:left w:w="0" w:type="dxa"/>
          <w:right w:w="0" w:type="dxa"/>
        </w:tblCellMar>
        <w:tblLook w:val="0000" w:firstRow="0" w:lastRow="0" w:firstColumn="0" w:lastColumn="0" w:noHBand="0" w:noVBand="0"/>
      </w:tblPr>
      <w:tblGrid>
        <w:gridCol w:w="567"/>
        <w:gridCol w:w="5216"/>
        <w:gridCol w:w="2030"/>
        <w:gridCol w:w="2325"/>
      </w:tblGrid>
      <w:tr w:rsidR="00A94CC6" w:rsidRPr="002C1A28" w:rsidTr="00DF3394">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4CC6" w:rsidRPr="00BE0AE5" w:rsidRDefault="00A94CC6" w:rsidP="00DF3394">
            <w:pPr>
              <w:pStyle w:val="table-head"/>
              <w:rPr>
                <w:rFonts w:cs="Times New Roman"/>
              </w:rPr>
            </w:pPr>
            <w:r w:rsidRPr="00BE0AE5">
              <w:rPr>
                <w:rFonts w:cs="Times New Roman"/>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4CC6" w:rsidRPr="00BE0AE5" w:rsidRDefault="00A94CC6" w:rsidP="00DF3394">
            <w:pPr>
              <w:pStyle w:val="table-head"/>
              <w:rPr>
                <w:rFonts w:cs="Times New Roman"/>
              </w:rPr>
            </w:pPr>
            <w:r w:rsidRPr="00BE0AE5">
              <w:rPr>
                <w:rFonts w:cs="Times New Roman"/>
              </w:rPr>
              <w:t xml:space="preserve">Компоненты </w:t>
            </w:r>
            <w:r w:rsidRPr="00BE0AE5">
              <w:rPr>
                <w:rFonts w:cs="Times New Roman"/>
              </w:rPr>
              <w:br/>
              <w:t>информационно-</w:t>
            </w:r>
            <w:r w:rsidRPr="00BE0AE5">
              <w:rPr>
                <w:rFonts w:cs="Times New Roman"/>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4CC6" w:rsidRPr="00BE0AE5" w:rsidRDefault="00A94CC6" w:rsidP="00DF3394">
            <w:pPr>
              <w:pStyle w:val="table-head"/>
              <w:rPr>
                <w:rFonts w:cs="Times New Roman"/>
              </w:rPr>
            </w:pPr>
            <w:r w:rsidRPr="00BE0AE5">
              <w:rPr>
                <w:rFonts w:cs="Times New Roman"/>
              </w:rPr>
              <w:t xml:space="preserve">Наличие </w:t>
            </w:r>
            <w:r w:rsidRPr="00BE0AE5">
              <w:rPr>
                <w:rFonts w:cs="Times New Roman"/>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94CC6" w:rsidRPr="00BE0AE5" w:rsidRDefault="00A94CC6" w:rsidP="00DF3394">
            <w:pPr>
              <w:pStyle w:val="table-head"/>
              <w:rPr>
                <w:rFonts w:cs="Times New Roman"/>
              </w:rPr>
            </w:pPr>
            <w:r w:rsidRPr="00BE0AE5">
              <w:rPr>
                <w:rFonts w:cs="Times New Roman"/>
              </w:rPr>
              <w:t xml:space="preserve">Сроки создания условий </w:t>
            </w:r>
            <w:r w:rsidRPr="00BE0AE5">
              <w:rPr>
                <w:rFonts w:cs="Times New Roman"/>
              </w:rPr>
              <w:br/>
              <w:t xml:space="preserve">в соответствии </w:t>
            </w:r>
            <w:r w:rsidRPr="00BE0AE5">
              <w:rPr>
                <w:rFonts w:cs="Times New Roman"/>
              </w:rPr>
              <w:br/>
              <w:t>с требованиями ФГОС (в случае полного или ч</w:t>
            </w:r>
            <w:r w:rsidRPr="00BE0AE5">
              <w:rPr>
                <w:rFonts w:cs="Times New Roman"/>
              </w:rPr>
              <w:t>а</w:t>
            </w:r>
            <w:r w:rsidRPr="00BE0AE5">
              <w:rPr>
                <w:rFonts w:cs="Times New Roman"/>
              </w:rPr>
              <w:t>стично отсутствия обе</w:t>
            </w:r>
            <w:r w:rsidRPr="00BE0AE5">
              <w:rPr>
                <w:rFonts w:cs="Times New Roman"/>
              </w:rPr>
              <w:t>с</w:t>
            </w:r>
            <w:r w:rsidRPr="00BE0AE5">
              <w:rPr>
                <w:rFonts w:cs="Times New Roman"/>
              </w:rPr>
              <w:t>печенности)</w:t>
            </w:r>
          </w:p>
        </w:tc>
      </w:tr>
      <w:tr w:rsidR="00A94CC6" w:rsidRPr="002C1A28" w:rsidTr="00DF3394">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A94CC6" w:rsidRPr="00BE0AE5" w:rsidRDefault="00A94CC6" w:rsidP="00DF3394">
            <w:pPr>
              <w:pStyle w:val="table-bodycentre"/>
              <w:rPr>
                <w:rFonts w:cs="Times New Roman"/>
              </w:rPr>
            </w:pPr>
            <w:r w:rsidRPr="00BE0AE5">
              <w:rPr>
                <w:rFonts w:cs="Times New Roman"/>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A94CC6" w:rsidRPr="00BE0AE5" w:rsidRDefault="00A94CC6" w:rsidP="00DF3394">
            <w:pPr>
              <w:pStyle w:val="table-body0mm"/>
              <w:rPr>
                <w:rFonts w:cs="Times New Roman"/>
              </w:rPr>
            </w:pPr>
            <w:r w:rsidRPr="00BE0AE5">
              <w:rPr>
                <w:rFonts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w:t>
            </w:r>
            <w:r w:rsidRPr="00BE0AE5">
              <w:rPr>
                <w:rFonts w:cs="Times New Roman"/>
              </w:rPr>
              <w:t>а</w:t>
            </w:r>
            <w:r w:rsidRPr="00BE0AE5">
              <w:rPr>
                <w:rFonts w:cs="Times New Roman"/>
              </w:rPr>
              <w:t>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A94CC6" w:rsidRPr="00E45479" w:rsidRDefault="00A94CC6" w:rsidP="00DF3394">
            <w:pPr>
              <w:pStyle w:val="NoParagraphStyle"/>
              <w:spacing w:line="240" w:lineRule="auto"/>
              <w:jc w:val="center"/>
              <w:textAlignment w:val="auto"/>
              <w:rPr>
                <w:rFonts w:ascii="Times New Roman" w:hAnsi="Times New Roman" w:cs="Times New Roman"/>
                <w:color w:val="auto"/>
                <w:sz w:val="18"/>
                <w:szCs w:val="18"/>
                <w:lang w:val="ru-RU"/>
              </w:rPr>
            </w:pPr>
            <w:r w:rsidRPr="00E45479">
              <w:rPr>
                <w:rFonts w:ascii="Times New Roman" w:hAnsi="Times New Roman" w:cs="Times New Roman"/>
                <w:color w:val="auto"/>
                <w:sz w:val="18"/>
                <w:szCs w:val="18"/>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A94CC6" w:rsidRPr="002C1A28" w:rsidRDefault="00A94CC6" w:rsidP="00DF3394">
            <w:pPr>
              <w:pStyle w:val="NoParagraphStyle"/>
              <w:spacing w:line="240" w:lineRule="auto"/>
              <w:textAlignment w:val="auto"/>
              <w:rPr>
                <w:rFonts w:ascii="Times New Roman" w:hAnsi="Times New Roman" w:cs="Times New Roman"/>
                <w:color w:val="auto"/>
                <w:lang w:val="ru-RU"/>
              </w:rPr>
            </w:pPr>
          </w:p>
        </w:tc>
      </w:tr>
      <w:tr w:rsidR="00A94CC6" w:rsidRPr="002C1A28" w:rsidTr="00DF3394">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A94CC6" w:rsidRPr="00BE0AE5" w:rsidRDefault="00A94CC6" w:rsidP="00DF3394">
            <w:pPr>
              <w:pStyle w:val="table-bodycentre"/>
              <w:rPr>
                <w:rFonts w:cs="Times New Roman"/>
              </w:rPr>
            </w:pPr>
            <w:r w:rsidRPr="00BE0AE5">
              <w:rPr>
                <w:rFonts w:cs="Times New Roman"/>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A94CC6" w:rsidRPr="00BE0AE5" w:rsidRDefault="00A94CC6" w:rsidP="00DF3394">
            <w:pPr>
              <w:pStyle w:val="table-body0mm"/>
              <w:rPr>
                <w:rFonts w:cs="Times New Roman"/>
              </w:rPr>
            </w:pPr>
            <w:r w:rsidRPr="00BE0AE5">
              <w:rPr>
                <w:rFonts w:cs="Times New Roman"/>
              </w:rPr>
              <w:t>Учебники в печатной и (или) электронной форме или учебные пособия по каждому учебному предмету, курсу, модулю, вх</w:t>
            </w:r>
            <w:r w:rsidRPr="00BE0AE5">
              <w:rPr>
                <w:rFonts w:cs="Times New Roman"/>
              </w:rPr>
              <w:t>о</w:t>
            </w:r>
            <w:r w:rsidRPr="00BE0AE5">
              <w:rPr>
                <w:rFonts w:cs="Times New Roman"/>
              </w:rPr>
              <w:t>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A94CC6" w:rsidRPr="002C1A28" w:rsidRDefault="00A94CC6" w:rsidP="00DF3394">
            <w:pPr>
              <w:pStyle w:val="NoParagraphStyle"/>
              <w:spacing w:line="240" w:lineRule="auto"/>
              <w:jc w:val="center"/>
              <w:textAlignment w:val="auto"/>
              <w:rPr>
                <w:rFonts w:ascii="Times New Roman" w:hAnsi="Times New Roman" w:cs="Times New Roman"/>
                <w:color w:val="auto"/>
                <w:lang w:val="ru-RU"/>
              </w:rPr>
            </w:pPr>
            <w:r w:rsidRPr="00E45479">
              <w:rPr>
                <w:rFonts w:ascii="Times New Roman" w:hAnsi="Times New Roman" w:cs="Times New Roman"/>
                <w:color w:val="auto"/>
                <w:sz w:val="18"/>
                <w:szCs w:val="18"/>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A94CC6" w:rsidRPr="002C1A28" w:rsidRDefault="00A94CC6" w:rsidP="00DF3394">
            <w:pPr>
              <w:pStyle w:val="NoParagraphStyle"/>
              <w:spacing w:line="240" w:lineRule="auto"/>
              <w:textAlignment w:val="auto"/>
              <w:rPr>
                <w:rFonts w:ascii="Times New Roman" w:hAnsi="Times New Roman" w:cs="Times New Roman"/>
                <w:color w:val="auto"/>
                <w:lang w:val="ru-RU"/>
              </w:rPr>
            </w:pPr>
          </w:p>
        </w:tc>
      </w:tr>
      <w:tr w:rsidR="00A94CC6" w:rsidRPr="002C1A28" w:rsidTr="00DF3394">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A94CC6" w:rsidRPr="00BE0AE5" w:rsidRDefault="00A94CC6" w:rsidP="00DF3394">
            <w:pPr>
              <w:pStyle w:val="table-bodycentre"/>
              <w:rPr>
                <w:rFonts w:cs="Times New Roman"/>
              </w:rPr>
            </w:pPr>
            <w:r w:rsidRPr="00BE0AE5">
              <w:rPr>
                <w:rFonts w:cs="Times New Roman"/>
              </w:rPr>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A94CC6" w:rsidRPr="00BE0AE5" w:rsidRDefault="00A94CC6" w:rsidP="00DF3394">
            <w:pPr>
              <w:pStyle w:val="table-body0mm"/>
              <w:rPr>
                <w:rFonts w:cs="Times New Roman"/>
              </w:rPr>
            </w:pPr>
            <w:r w:rsidRPr="00BE0AE5">
              <w:rPr>
                <w:rFonts w:cs="Times New Roman"/>
              </w:rPr>
              <w:t>Фонд дополнительной литературы художественной и научно-популярной, справочно-библиографических, пери</w:t>
            </w:r>
            <w:r w:rsidRPr="00BE0AE5">
              <w:rPr>
                <w:rFonts w:cs="Times New Roman"/>
              </w:rPr>
              <w:t>о</w:t>
            </w:r>
            <w:r w:rsidRPr="00BE0AE5">
              <w:rPr>
                <w:rFonts w:cs="Times New Roman"/>
              </w:rPr>
              <w:lastRenderedPageBreak/>
              <w:t>дических изданий, в том числе специальных изданий для об</w:t>
            </w:r>
            <w:r w:rsidRPr="00BE0AE5">
              <w:rPr>
                <w:rFonts w:cs="Times New Roman"/>
              </w:rPr>
              <w:t>у</w:t>
            </w:r>
            <w:r w:rsidRPr="00BE0AE5">
              <w:rPr>
                <w:rFonts w:cs="Times New Roman"/>
              </w:rPr>
              <w:t>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A94CC6" w:rsidRPr="002C1A28" w:rsidRDefault="00A94CC6" w:rsidP="00DF3394">
            <w:pPr>
              <w:pStyle w:val="NoParagraphStyle"/>
              <w:spacing w:line="240" w:lineRule="auto"/>
              <w:jc w:val="center"/>
              <w:textAlignment w:val="auto"/>
              <w:rPr>
                <w:rFonts w:ascii="Times New Roman" w:hAnsi="Times New Roman" w:cs="Times New Roman"/>
                <w:color w:val="auto"/>
                <w:lang w:val="ru-RU"/>
              </w:rPr>
            </w:pPr>
            <w:r w:rsidRPr="00E45479">
              <w:rPr>
                <w:rFonts w:ascii="Times New Roman" w:hAnsi="Times New Roman" w:cs="Times New Roman"/>
                <w:color w:val="auto"/>
                <w:sz w:val="18"/>
                <w:szCs w:val="18"/>
                <w:lang w:val="ru-RU"/>
              </w:rPr>
              <w:lastRenderedPageBreak/>
              <w:t>В наличии</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A94CC6" w:rsidRPr="002C1A28" w:rsidRDefault="00A94CC6" w:rsidP="00DF3394">
            <w:pPr>
              <w:pStyle w:val="NoParagraphStyle"/>
              <w:spacing w:line="240" w:lineRule="auto"/>
              <w:textAlignment w:val="auto"/>
              <w:rPr>
                <w:rFonts w:ascii="Times New Roman" w:hAnsi="Times New Roman" w:cs="Times New Roman"/>
                <w:color w:val="auto"/>
                <w:lang w:val="ru-RU"/>
              </w:rPr>
            </w:pPr>
          </w:p>
        </w:tc>
      </w:tr>
      <w:tr w:rsidR="00A94CC6" w:rsidRPr="002C1A28" w:rsidTr="00DF3394">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BE0AE5" w:rsidRDefault="00A94CC6" w:rsidP="00DF3394">
            <w:pPr>
              <w:pStyle w:val="table-bodycentre"/>
              <w:rPr>
                <w:rFonts w:cs="Times New Roman"/>
              </w:rPr>
            </w:pPr>
            <w:r w:rsidRPr="00BE0AE5">
              <w:rPr>
                <w:rFonts w:cs="Times New Roman"/>
              </w:rPr>
              <w:lastRenderedPageBreak/>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BE0AE5" w:rsidRDefault="00A94CC6" w:rsidP="00DF3394">
            <w:pPr>
              <w:pStyle w:val="table-body0mm"/>
              <w:rPr>
                <w:rFonts w:cs="Times New Roman"/>
              </w:rPr>
            </w:pPr>
            <w:r w:rsidRPr="00BE0AE5">
              <w:rPr>
                <w:rFonts w:cs="Times New Roman"/>
              </w:rPr>
              <w:t xml:space="preserve">Учебно-наглядные пособия (средства обучения): </w:t>
            </w:r>
          </w:p>
          <w:p w:rsidR="00A94CC6" w:rsidRPr="00BE0AE5" w:rsidRDefault="00A94CC6" w:rsidP="00DF3394">
            <w:pPr>
              <w:pStyle w:val="table-list-bullet"/>
              <w:rPr>
                <w:rFonts w:cs="Times New Roman"/>
              </w:rPr>
            </w:pPr>
            <w:r w:rsidRPr="00BE0AE5">
              <w:rPr>
                <w:rFonts w:cs="Times New Roman"/>
              </w:rPr>
              <w:t>натурный фонд (натуральные природные объекты, коллекции промышленных материалов, наборы для экспериментов, ко</w:t>
            </w:r>
            <w:r w:rsidRPr="00BE0AE5">
              <w:rPr>
                <w:rFonts w:cs="Times New Roman"/>
              </w:rPr>
              <w:t>л</w:t>
            </w:r>
            <w:r w:rsidRPr="00BE0AE5">
              <w:rPr>
                <w:rFonts w:cs="Times New Roman"/>
              </w:rPr>
              <w:t xml:space="preserve">лекции народных промыслов и др.); </w:t>
            </w:r>
          </w:p>
          <w:p w:rsidR="00A94CC6" w:rsidRPr="00BE0AE5" w:rsidRDefault="00A94CC6" w:rsidP="00DF3394">
            <w:pPr>
              <w:pStyle w:val="table-list-bullet"/>
              <w:rPr>
                <w:rFonts w:cs="Times New Roman"/>
              </w:rPr>
            </w:pPr>
            <w:r w:rsidRPr="00BE0AE5">
              <w:rPr>
                <w:rFonts w:cs="Times New Roman"/>
              </w:rPr>
              <w:t>модели разных видов;</w:t>
            </w:r>
          </w:p>
          <w:p w:rsidR="00A94CC6" w:rsidRPr="00BE0AE5" w:rsidRDefault="00A94CC6" w:rsidP="00DF3394">
            <w:pPr>
              <w:pStyle w:val="table-list-bullet"/>
              <w:rPr>
                <w:rFonts w:cs="Times New Roman"/>
              </w:rPr>
            </w:pPr>
            <w:r w:rsidRPr="00BE0AE5">
              <w:rPr>
                <w:rFonts w:cs="Times New Roman"/>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w:t>
            </w:r>
            <w:r w:rsidRPr="00BE0AE5">
              <w:rPr>
                <w:rFonts w:cs="Times New Roman"/>
              </w:rPr>
              <w:t>е</w:t>
            </w:r>
            <w:r w:rsidRPr="00BE0AE5">
              <w:rPr>
                <w:rFonts w:cs="Times New Roman"/>
              </w:rPr>
              <w:t xml:space="preserve">ты-комплекты документальных материалов и др.); </w:t>
            </w:r>
          </w:p>
          <w:p w:rsidR="00A94CC6" w:rsidRPr="00BE0AE5" w:rsidRDefault="00A94CC6" w:rsidP="00DF3394">
            <w:pPr>
              <w:pStyle w:val="table-list-bullet"/>
              <w:rPr>
                <w:rFonts w:cs="Times New Roman"/>
              </w:rPr>
            </w:pPr>
            <w:r w:rsidRPr="00BE0AE5">
              <w:rPr>
                <w:rFonts w:cs="Times New Roman"/>
              </w:rPr>
              <w:t>экранно-звуковые (аудиокниги, фонохрестоматии, видеофил</w:t>
            </w:r>
            <w:r w:rsidRPr="00BE0AE5">
              <w:rPr>
                <w:rFonts w:cs="Times New Roman"/>
              </w:rPr>
              <w:t>ь</w:t>
            </w:r>
            <w:r w:rsidRPr="00BE0AE5">
              <w:rPr>
                <w:rFonts w:cs="Times New Roman"/>
              </w:rPr>
              <w:t xml:space="preserve">мы), </w:t>
            </w:r>
          </w:p>
          <w:p w:rsidR="00A94CC6" w:rsidRPr="00BE0AE5" w:rsidRDefault="00A94CC6" w:rsidP="00DF3394">
            <w:pPr>
              <w:pStyle w:val="table-list-bullet"/>
              <w:rPr>
                <w:rFonts w:cs="Times New Roman"/>
              </w:rPr>
            </w:pPr>
            <w:r w:rsidRPr="00BE0AE5">
              <w:rPr>
                <w:rFonts w:cs="Times New Roman"/>
              </w:rPr>
              <w:t>мультимедийные средства (электронные приложения к учебн</w:t>
            </w:r>
            <w:r w:rsidRPr="00BE0AE5">
              <w:rPr>
                <w:rFonts w:cs="Times New Roman"/>
              </w:rPr>
              <w:t>и</w:t>
            </w:r>
            <w:r w:rsidRPr="00BE0AE5">
              <w:rPr>
                <w:rFonts w:cs="Times New Roman"/>
              </w:rPr>
              <w:t>кам, аудиозаписи, видеофильмы, электронные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2C1A28" w:rsidRDefault="00A94CC6" w:rsidP="00DF3394">
            <w:pPr>
              <w:pStyle w:val="NoParagraphStyle"/>
              <w:spacing w:line="240" w:lineRule="auto"/>
              <w:jc w:val="center"/>
              <w:textAlignment w:val="auto"/>
              <w:rPr>
                <w:rFonts w:ascii="Times New Roman" w:hAnsi="Times New Roman" w:cs="Times New Roman"/>
                <w:color w:val="auto"/>
                <w:lang w:val="ru-RU"/>
              </w:rPr>
            </w:pPr>
            <w:r w:rsidRPr="00E45479">
              <w:rPr>
                <w:rFonts w:ascii="Times New Roman" w:hAnsi="Times New Roman" w:cs="Times New Roman"/>
                <w:color w:val="auto"/>
                <w:sz w:val="18"/>
                <w:szCs w:val="18"/>
                <w:lang w:val="ru-RU"/>
              </w:rPr>
              <w:t>В наличии</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2C1A28" w:rsidRDefault="00A94CC6" w:rsidP="00DF3394">
            <w:pPr>
              <w:pStyle w:val="NoParagraphStyle"/>
              <w:spacing w:line="240" w:lineRule="auto"/>
              <w:textAlignment w:val="auto"/>
              <w:rPr>
                <w:rFonts w:ascii="Times New Roman" w:hAnsi="Times New Roman" w:cs="Times New Roman"/>
                <w:color w:val="auto"/>
                <w:lang w:val="ru-RU"/>
              </w:rPr>
            </w:pPr>
          </w:p>
        </w:tc>
      </w:tr>
      <w:tr w:rsidR="00A94CC6" w:rsidRPr="002C1A28" w:rsidTr="00DF3394">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BE0AE5" w:rsidRDefault="00A94CC6" w:rsidP="00DF3394">
            <w:pPr>
              <w:pStyle w:val="table-bodycentre"/>
              <w:rPr>
                <w:rFonts w:cs="Times New Roman"/>
              </w:rPr>
            </w:pPr>
            <w:r w:rsidRPr="00BE0AE5">
              <w:rPr>
                <w:rFonts w:cs="Times New Roman"/>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BE0AE5" w:rsidRDefault="00A94CC6" w:rsidP="00DF3394">
            <w:pPr>
              <w:pStyle w:val="table-body0mm"/>
              <w:rPr>
                <w:rFonts w:cs="Times New Roman"/>
              </w:rPr>
            </w:pPr>
            <w:r w:rsidRPr="00BE0AE5">
              <w:rPr>
                <w:rFonts w:cs="Times New Roman"/>
              </w:rPr>
              <w:t>Информационно-образовательные ресурсы Интернета (обесп</w:t>
            </w:r>
            <w:r w:rsidRPr="00BE0AE5">
              <w:rPr>
                <w:rFonts w:cs="Times New Roman"/>
              </w:rPr>
              <w:t>е</w:t>
            </w:r>
            <w:r w:rsidRPr="00BE0AE5">
              <w:rPr>
                <w:rFonts w:cs="Times New Roman"/>
              </w:rPr>
              <w:t>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E45479" w:rsidRDefault="00A94CC6" w:rsidP="00DF3394">
            <w:pPr>
              <w:pStyle w:val="NoParagraphStyle"/>
              <w:spacing w:line="240" w:lineRule="auto"/>
              <w:jc w:val="center"/>
              <w:textAlignment w:val="auto"/>
              <w:rPr>
                <w:rFonts w:ascii="Times New Roman" w:hAnsi="Times New Roman" w:cs="Times New Roman"/>
                <w:color w:val="auto"/>
                <w:sz w:val="18"/>
                <w:szCs w:val="18"/>
                <w:lang w:val="ru-RU"/>
              </w:rPr>
            </w:pPr>
            <w:r w:rsidRPr="00E45479">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2C1A28" w:rsidRDefault="00A94CC6" w:rsidP="00DF3394">
            <w:pPr>
              <w:pStyle w:val="NoParagraphStyle"/>
              <w:spacing w:line="240" w:lineRule="auto"/>
              <w:textAlignment w:val="auto"/>
              <w:rPr>
                <w:rFonts w:ascii="Times New Roman" w:hAnsi="Times New Roman" w:cs="Times New Roman"/>
                <w:color w:val="auto"/>
                <w:lang w:val="ru-RU"/>
              </w:rPr>
            </w:pPr>
          </w:p>
        </w:tc>
      </w:tr>
      <w:tr w:rsidR="00A94CC6" w:rsidRPr="002C1A28" w:rsidTr="00DF3394">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BE0AE5" w:rsidRDefault="00A94CC6" w:rsidP="00DF3394">
            <w:pPr>
              <w:pStyle w:val="table-bodycentre"/>
              <w:rPr>
                <w:rFonts w:cs="Times New Roman"/>
              </w:rPr>
            </w:pPr>
            <w:r w:rsidRPr="00BE0AE5">
              <w:rPr>
                <w:rFonts w:cs="Times New Roman"/>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BE0AE5" w:rsidRDefault="00A94CC6" w:rsidP="00DF3394">
            <w:pPr>
              <w:pStyle w:val="table-body0mm"/>
              <w:rPr>
                <w:rFonts w:cs="Times New Roman"/>
              </w:rPr>
            </w:pPr>
            <w:r w:rsidRPr="00BE0AE5">
              <w:rPr>
                <w:rFonts w:cs="Times New Roman"/>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2C1A28" w:rsidRDefault="00A94CC6" w:rsidP="00DF3394">
            <w:pPr>
              <w:pStyle w:val="NoParagraphStyle"/>
              <w:spacing w:line="240" w:lineRule="auto"/>
              <w:jc w:val="center"/>
              <w:textAlignment w:val="auto"/>
              <w:rPr>
                <w:rFonts w:ascii="Times New Roman" w:hAnsi="Times New Roman" w:cs="Times New Roman"/>
                <w:color w:val="auto"/>
                <w:lang w:val="ru-RU"/>
              </w:rPr>
            </w:pPr>
            <w:r w:rsidRPr="00E45479">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2C1A28" w:rsidRDefault="00A94CC6" w:rsidP="00DF3394">
            <w:pPr>
              <w:pStyle w:val="NoParagraphStyle"/>
              <w:spacing w:line="240" w:lineRule="auto"/>
              <w:textAlignment w:val="auto"/>
              <w:rPr>
                <w:rFonts w:ascii="Times New Roman" w:hAnsi="Times New Roman" w:cs="Times New Roman"/>
                <w:color w:val="auto"/>
                <w:lang w:val="ru-RU"/>
              </w:rPr>
            </w:pPr>
          </w:p>
        </w:tc>
      </w:tr>
      <w:tr w:rsidR="00A94CC6" w:rsidRPr="002C1A28" w:rsidTr="00DF3394">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BE0AE5" w:rsidRDefault="00A94CC6" w:rsidP="00DF3394">
            <w:pPr>
              <w:pStyle w:val="table-bodycentre"/>
              <w:rPr>
                <w:rFonts w:cs="Times New Roman"/>
              </w:rPr>
            </w:pPr>
            <w:r w:rsidRPr="00BE0AE5">
              <w:rPr>
                <w:rFonts w:cs="Times New Roman"/>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BE0AE5" w:rsidRDefault="00A94CC6" w:rsidP="00DF3394">
            <w:pPr>
              <w:pStyle w:val="table-body0mm"/>
              <w:rPr>
                <w:rFonts w:cs="Times New Roman"/>
              </w:rPr>
            </w:pPr>
            <w:r w:rsidRPr="00BE0AE5">
              <w:rPr>
                <w:rFonts w:cs="Times New Roman"/>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2C1A28" w:rsidRDefault="00A94CC6" w:rsidP="00DF3394">
            <w:pPr>
              <w:pStyle w:val="NoParagraphStyle"/>
              <w:spacing w:line="240" w:lineRule="auto"/>
              <w:jc w:val="center"/>
              <w:textAlignment w:val="auto"/>
              <w:rPr>
                <w:rFonts w:ascii="Times New Roman" w:hAnsi="Times New Roman" w:cs="Times New Roman"/>
                <w:color w:val="auto"/>
                <w:lang w:val="ru-RU"/>
              </w:rPr>
            </w:pPr>
            <w:r w:rsidRPr="00E45479">
              <w:rPr>
                <w:rFonts w:ascii="Times New Roman" w:hAnsi="Times New Roman" w:cs="Times New Roman"/>
                <w:color w:val="auto"/>
                <w:sz w:val="18"/>
                <w:szCs w:val="18"/>
                <w:lang w:val="ru-RU"/>
              </w:rPr>
              <w:t>Име</w:t>
            </w:r>
            <w:r>
              <w:rPr>
                <w:rFonts w:ascii="Times New Roman" w:hAnsi="Times New Roman" w:cs="Times New Roman"/>
                <w:color w:val="auto"/>
                <w:sz w:val="18"/>
                <w:szCs w:val="18"/>
                <w:lang w:val="ru-RU"/>
              </w:rPr>
              <w:t>ю</w:t>
            </w:r>
            <w:r w:rsidRPr="00E45479">
              <w:rPr>
                <w:rFonts w:ascii="Times New Roman" w:hAnsi="Times New Roman" w:cs="Times New Roman"/>
                <w:color w:val="auto"/>
                <w:sz w:val="18"/>
                <w:szCs w:val="18"/>
                <w:lang w:val="ru-RU"/>
              </w:rPr>
              <w:t>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2C1A28" w:rsidRDefault="00A94CC6" w:rsidP="00DF3394">
            <w:pPr>
              <w:pStyle w:val="NoParagraphStyle"/>
              <w:spacing w:line="240" w:lineRule="auto"/>
              <w:textAlignment w:val="auto"/>
              <w:rPr>
                <w:rFonts w:ascii="Times New Roman" w:hAnsi="Times New Roman" w:cs="Times New Roman"/>
                <w:color w:val="auto"/>
                <w:lang w:val="ru-RU"/>
              </w:rPr>
            </w:pPr>
          </w:p>
        </w:tc>
      </w:tr>
      <w:tr w:rsidR="00A94CC6" w:rsidRPr="002C1A28" w:rsidTr="00DF3394">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BE0AE5" w:rsidRDefault="00A94CC6" w:rsidP="00DF3394">
            <w:pPr>
              <w:pStyle w:val="table-bodycentre"/>
              <w:rPr>
                <w:rFonts w:cs="Times New Roman"/>
              </w:rPr>
            </w:pPr>
            <w:r w:rsidRPr="00BE0AE5">
              <w:rPr>
                <w:rFonts w:cs="Times New Roman"/>
              </w:rPr>
              <w:lastRenderedPageBreak/>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BE0AE5" w:rsidRDefault="00A94CC6" w:rsidP="00DF3394">
            <w:pPr>
              <w:pStyle w:val="table-body0mm"/>
              <w:rPr>
                <w:rFonts w:cs="Times New Roman"/>
              </w:rPr>
            </w:pPr>
            <w:r w:rsidRPr="00BE0AE5">
              <w:rPr>
                <w:rFonts w:cs="Times New Roman"/>
              </w:rPr>
              <w:t>Программные инструменты, обеспечивающие функциониров</w:t>
            </w:r>
            <w:r w:rsidRPr="00BE0AE5">
              <w:rPr>
                <w:rFonts w:cs="Times New Roman"/>
              </w:rPr>
              <w:t>а</w:t>
            </w:r>
            <w:r w:rsidRPr="00BE0AE5">
              <w:rPr>
                <w:rFonts w:cs="Times New Roman"/>
              </w:rPr>
              <w:t>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2C1A28" w:rsidRDefault="00A94CC6" w:rsidP="00DF3394">
            <w:pPr>
              <w:pStyle w:val="NoParagraphStyle"/>
              <w:spacing w:line="240" w:lineRule="auto"/>
              <w:jc w:val="center"/>
              <w:textAlignment w:val="auto"/>
              <w:rPr>
                <w:rFonts w:ascii="Times New Roman" w:hAnsi="Times New Roman" w:cs="Times New Roman"/>
                <w:color w:val="auto"/>
                <w:lang w:val="ru-RU"/>
              </w:rPr>
            </w:pPr>
            <w:r w:rsidRPr="00E45479">
              <w:rPr>
                <w:rFonts w:ascii="Times New Roman" w:hAnsi="Times New Roman" w:cs="Times New Roman"/>
                <w:color w:val="auto"/>
                <w:sz w:val="18"/>
                <w:szCs w:val="18"/>
                <w:lang w:val="ru-RU"/>
              </w:rPr>
              <w:t>Име</w:t>
            </w:r>
            <w:r>
              <w:rPr>
                <w:rFonts w:ascii="Times New Roman" w:hAnsi="Times New Roman" w:cs="Times New Roman"/>
                <w:color w:val="auto"/>
                <w:sz w:val="18"/>
                <w:szCs w:val="18"/>
                <w:lang w:val="ru-RU"/>
              </w:rPr>
              <w:t>ю</w:t>
            </w:r>
            <w:r w:rsidRPr="00E45479">
              <w:rPr>
                <w:rFonts w:ascii="Times New Roman" w:hAnsi="Times New Roman" w:cs="Times New Roman"/>
                <w:color w:val="auto"/>
                <w:sz w:val="18"/>
                <w:szCs w:val="18"/>
                <w:lang w:val="ru-RU"/>
              </w:rPr>
              <w:t>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2C1A28" w:rsidRDefault="00A94CC6" w:rsidP="00DF3394">
            <w:pPr>
              <w:pStyle w:val="NoParagraphStyle"/>
              <w:spacing w:line="240" w:lineRule="auto"/>
              <w:textAlignment w:val="auto"/>
              <w:rPr>
                <w:rFonts w:ascii="Times New Roman" w:hAnsi="Times New Roman" w:cs="Times New Roman"/>
                <w:color w:val="auto"/>
                <w:lang w:val="ru-RU"/>
              </w:rPr>
            </w:pPr>
          </w:p>
        </w:tc>
      </w:tr>
      <w:tr w:rsidR="00A94CC6" w:rsidRPr="002C1A28" w:rsidTr="00DF3394">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BE0AE5" w:rsidRDefault="00A94CC6" w:rsidP="00DF3394">
            <w:pPr>
              <w:pStyle w:val="table-bodycentre"/>
              <w:rPr>
                <w:rFonts w:cs="Times New Roman"/>
              </w:rPr>
            </w:pPr>
            <w:r w:rsidRPr="00BE0AE5">
              <w:rPr>
                <w:rFonts w:cs="Times New Roman"/>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BE0AE5" w:rsidRDefault="00A94CC6" w:rsidP="00DF3394">
            <w:pPr>
              <w:pStyle w:val="table-body0mm"/>
              <w:rPr>
                <w:rFonts w:cs="Times New Roman"/>
              </w:rPr>
            </w:pPr>
            <w:r w:rsidRPr="00BE0AE5">
              <w:rPr>
                <w:rFonts w:cs="Times New Roman"/>
              </w:rPr>
              <w:t>Служба технической поддержки функционирования информ</w:t>
            </w:r>
            <w:r w:rsidRPr="00BE0AE5">
              <w:rPr>
                <w:rFonts w:cs="Times New Roman"/>
              </w:rPr>
              <w:t>а</w:t>
            </w:r>
            <w:r w:rsidRPr="00BE0AE5">
              <w:rPr>
                <w:rFonts w:cs="Times New Roman"/>
              </w:rPr>
              <w:t>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2C1A28" w:rsidRDefault="00A94CC6" w:rsidP="00DF3394">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Создана</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94CC6" w:rsidRPr="002C1A28" w:rsidRDefault="00A94CC6" w:rsidP="00DF3394">
            <w:pPr>
              <w:pStyle w:val="NoParagraphStyle"/>
              <w:spacing w:line="240" w:lineRule="auto"/>
              <w:textAlignment w:val="auto"/>
              <w:rPr>
                <w:rFonts w:ascii="Times New Roman" w:hAnsi="Times New Roman" w:cs="Times New Roman"/>
                <w:color w:val="auto"/>
                <w:lang w:val="ru-RU"/>
              </w:rPr>
            </w:pPr>
          </w:p>
        </w:tc>
      </w:tr>
    </w:tbl>
    <w:p w:rsidR="00944BF0" w:rsidRPr="00BE0AE5" w:rsidRDefault="00944BF0" w:rsidP="00944BF0">
      <w:pPr>
        <w:pStyle w:val="body"/>
        <w:rPr>
          <w:rFonts w:cs="Times New Roman"/>
        </w:rPr>
      </w:pPr>
    </w:p>
    <w:p w:rsidR="00B33B4D" w:rsidRPr="00BE0AE5" w:rsidRDefault="00B33B4D" w:rsidP="00944BF0">
      <w:pPr>
        <w:pStyle w:val="body"/>
        <w:rPr>
          <w:rFonts w:cs="Times New Roman"/>
        </w:rPr>
        <w:sectPr w:rsidR="00B33B4D" w:rsidRPr="00BE0AE5" w:rsidSect="00B33B4D">
          <w:footnotePr>
            <w:numRestart w:val="eachPage"/>
          </w:footnotePr>
          <w:pgSz w:w="12019" w:h="7824" w:orient="landscape"/>
          <w:pgMar w:top="794" w:right="1134" w:bottom="794" w:left="737" w:header="720" w:footer="510" w:gutter="0"/>
          <w:cols w:space="720"/>
          <w:noEndnote/>
          <w:titlePg/>
          <w:docGrid w:linePitch="272"/>
        </w:sectPr>
      </w:pPr>
    </w:p>
    <w:p w:rsidR="00944BF0" w:rsidRPr="00BE0AE5" w:rsidRDefault="00944BF0" w:rsidP="00944BF0">
      <w:pPr>
        <w:pStyle w:val="body"/>
        <w:rPr>
          <w:rFonts w:cs="Times New Roman"/>
        </w:rPr>
      </w:pPr>
      <w:r w:rsidRPr="00BE0AE5">
        <w:rPr>
          <w:rFonts w:cs="Times New Roman"/>
        </w:rPr>
        <w:lastRenderedPageBreak/>
        <w:t>Условия для функционирования информационно-образовательной среды могут быть созданы с использованием ресурсов иных организ</w:t>
      </w:r>
      <w:r w:rsidRPr="00BE0AE5">
        <w:rPr>
          <w:rFonts w:cs="Times New Roman"/>
        </w:rPr>
        <w:t>а</w:t>
      </w:r>
      <w:r w:rsidRPr="00BE0AE5">
        <w:rPr>
          <w:rFonts w:cs="Times New Roman"/>
        </w:rPr>
        <w:t>ций.</w:t>
      </w:r>
    </w:p>
    <w:p w:rsidR="00944BF0" w:rsidRPr="00BE0AE5" w:rsidRDefault="00944BF0" w:rsidP="00944BF0">
      <w:pPr>
        <w:pStyle w:val="h3"/>
        <w:spacing w:before="269"/>
        <w:rPr>
          <w:rFonts w:cs="Times New Roman"/>
        </w:rPr>
      </w:pPr>
      <w:r w:rsidRPr="00BE0AE5">
        <w:rPr>
          <w:rFonts w:cs="Times New Roman"/>
        </w:rPr>
        <w:t xml:space="preserve">Материально-технические условия реализации </w:t>
      </w:r>
      <w:r w:rsidRPr="00BE0AE5">
        <w:rPr>
          <w:rFonts w:cs="Times New Roman"/>
        </w:rPr>
        <w:br/>
        <w:t xml:space="preserve">основной образовательной программы </w:t>
      </w:r>
      <w:r w:rsidRPr="00BE0AE5">
        <w:rPr>
          <w:rFonts w:cs="Times New Roman"/>
        </w:rPr>
        <w:br/>
        <w:t xml:space="preserve">основного общего образования </w:t>
      </w:r>
    </w:p>
    <w:p w:rsidR="00944BF0" w:rsidRPr="00BE0AE5" w:rsidRDefault="00944BF0" w:rsidP="00944BF0">
      <w:pPr>
        <w:pStyle w:val="body"/>
        <w:rPr>
          <w:rFonts w:cs="Times New Roman"/>
        </w:rPr>
      </w:pPr>
      <w:r w:rsidRPr="00BE0AE5">
        <w:rPr>
          <w:rFonts w:cs="Times New Roman"/>
        </w:rPr>
        <w:t>Материально-технические условия реализации основной образов</w:t>
      </w:r>
      <w:r w:rsidRPr="00BE0AE5">
        <w:rPr>
          <w:rFonts w:cs="Times New Roman"/>
        </w:rPr>
        <w:t>а</w:t>
      </w:r>
      <w:r w:rsidRPr="00BE0AE5">
        <w:rPr>
          <w:rFonts w:cs="Times New Roman"/>
        </w:rPr>
        <w:t>тельной программы основного общего образования должны обеспеч</w:t>
      </w:r>
      <w:r w:rsidRPr="00BE0AE5">
        <w:rPr>
          <w:rFonts w:cs="Times New Roman"/>
        </w:rPr>
        <w:t>и</w:t>
      </w:r>
      <w:r w:rsidRPr="00BE0AE5">
        <w:rPr>
          <w:rFonts w:cs="Times New Roman"/>
        </w:rPr>
        <w:t xml:space="preserve">вать: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достижения обучающимися результатов освоения основной образовательной программы основного общего образ</w:t>
      </w:r>
      <w:r w:rsidRPr="00BE0AE5">
        <w:rPr>
          <w:rFonts w:cs="Times New Roman"/>
        </w:rPr>
        <w:t>о</w:t>
      </w:r>
      <w:r w:rsidRPr="00BE0AE5">
        <w:rPr>
          <w:rFonts w:cs="Times New Roman"/>
        </w:rPr>
        <w:t>вания;</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безопасность и комфортность организации учебного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соблюдение санитарно-эпидемиологических, санита</w:t>
      </w:r>
      <w:r w:rsidRPr="00BE0AE5">
        <w:rPr>
          <w:rFonts w:cs="Times New Roman"/>
        </w:rPr>
        <w:t>р</w:t>
      </w:r>
      <w:r w:rsidRPr="00BE0AE5">
        <w:rPr>
          <w:rFonts w:cs="Times New Roman"/>
        </w:rPr>
        <w:t>но-гигиенических правил и нормативов, пожарной и электробе</w:t>
      </w:r>
      <w:r w:rsidRPr="00BE0AE5">
        <w:rPr>
          <w:rFonts w:cs="Times New Roman"/>
        </w:rPr>
        <w:t>з</w:t>
      </w:r>
      <w:r w:rsidRPr="00BE0AE5">
        <w:rPr>
          <w:rFonts w:cs="Times New Roman"/>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w:t>
      </w:r>
      <w:r w:rsidRPr="00BE0AE5">
        <w:rPr>
          <w:rFonts w:cs="Times New Roman"/>
        </w:rPr>
        <w:t>а</w:t>
      </w:r>
      <w:r w:rsidRPr="00BE0AE5">
        <w:rPr>
          <w:rFonts w:cs="Times New Roman"/>
        </w:rPr>
        <w:t>зовательную деятельность.</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В образовательной организации закрепляются локальными актами перечни оснащения и оборудования, обеспечивающие учебный процесс.</w:t>
      </w:r>
    </w:p>
    <w:p w:rsidR="00944BF0" w:rsidRPr="00BE0AE5" w:rsidRDefault="00944BF0" w:rsidP="00944BF0">
      <w:pPr>
        <w:pStyle w:val="body"/>
        <w:rPr>
          <w:rFonts w:cs="Times New Roman"/>
        </w:rPr>
      </w:pPr>
      <w:r w:rsidRPr="00BE0AE5">
        <w:rPr>
          <w:rFonts w:cs="Times New Roman"/>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w:t>
      </w:r>
      <w:r w:rsidRPr="00BE0AE5">
        <w:rPr>
          <w:rFonts w:cs="Times New Roman"/>
        </w:rPr>
        <w:t>и</w:t>
      </w:r>
      <w:r w:rsidRPr="00BE0AE5">
        <w:rPr>
          <w:rFonts w:cs="Times New Roman"/>
        </w:rPr>
        <w:t>тельства Российской Федерации 28 октября 2013 г. №966, а также соо</w:t>
      </w:r>
      <w:r w:rsidRPr="00BE0AE5">
        <w:rPr>
          <w:rFonts w:cs="Times New Roman"/>
        </w:rPr>
        <w:t>т</w:t>
      </w:r>
      <w:r w:rsidRPr="00BE0AE5">
        <w:rPr>
          <w:rFonts w:cs="Times New Roman"/>
        </w:rPr>
        <w:t>ветствующие приказы и методические рекомендации, в том числе:</w:t>
      </w:r>
    </w:p>
    <w:p w:rsidR="00944BF0" w:rsidRPr="00BE0AE5" w:rsidRDefault="00A72CC0" w:rsidP="00944BF0">
      <w:pPr>
        <w:pStyle w:val="body"/>
        <w:rPr>
          <w:rFonts w:cs="Times New Roman"/>
        </w:rPr>
      </w:pPr>
      <w:hyperlink r:id="rId14" w:history="1">
        <w:r w:rsidR="00944BF0" w:rsidRPr="00BE0AE5">
          <w:rPr>
            <w:rFonts w:cs="Times New Roman"/>
          </w:rPr>
          <w:t>СП 2.4.3648-20 «Санитарно-эпидемиологические требования к орг</w:t>
        </w:r>
        <w:r w:rsidR="00944BF0" w:rsidRPr="00BE0AE5">
          <w:rPr>
            <w:rFonts w:cs="Times New Roman"/>
          </w:rPr>
          <w:t>а</w:t>
        </w:r>
        <w:r w:rsidR="00944BF0" w:rsidRPr="00BE0AE5">
          <w:rPr>
            <w:rFonts w:cs="Times New Roman"/>
          </w:rPr>
          <w:t>низациям воспитания и обучения, отдыха и оздоровления детей и мол</w:t>
        </w:r>
        <w:r w:rsidR="00944BF0" w:rsidRPr="00BE0AE5">
          <w:rPr>
            <w:rFonts w:cs="Times New Roman"/>
          </w:rPr>
          <w:t>о</w:t>
        </w:r>
        <w:r w:rsidR="00944BF0" w:rsidRPr="00BE0AE5">
          <w:rPr>
            <w:rFonts w:cs="Times New Roman"/>
          </w:rPr>
          <w:t>дежи»</w:t>
        </w:r>
      </w:hyperlink>
      <w:r w:rsidR="00944BF0" w:rsidRPr="00BE0AE5">
        <w:rPr>
          <w:rFonts w:cs="Times New Roman"/>
        </w:rPr>
        <w:t>;</w:t>
      </w:r>
    </w:p>
    <w:p w:rsidR="00944BF0" w:rsidRPr="00BE0AE5" w:rsidRDefault="00944BF0" w:rsidP="00944BF0">
      <w:pPr>
        <w:pStyle w:val="body"/>
        <w:rPr>
          <w:rFonts w:cs="Times New Roman"/>
        </w:rPr>
      </w:pPr>
      <w:r w:rsidRPr="00BE0AE5">
        <w:rPr>
          <w:rFonts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rsidR="00944BF0" w:rsidRPr="00BE0AE5" w:rsidRDefault="00944BF0" w:rsidP="00944BF0">
      <w:pPr>
        <w:pStyle w:val="body"/>
        <w:rPr>
          <w:rFonts w:cs="Times New Roman"/>
          <w:spacing w:val="2"/>
        </w:rPr>
      </w:pPr>
      <w:r w:rsidRPr="00BE0AE5">
        <w:rPr>
          <w:rFonts w:cs="Times New Roman"/>
          <w:spacing w:val="2"/>
        </w:rPr>
        <w:t xml:space="preserve">перечень учебников, допущенных к использованию при реализации имеющих государственную аккредитацию образовательных программ </w:t>
      </w:r>
      <w:r w:rsidRPr="00BE0AE5">
        <w:rPr>
          <w:rFonts w:cs="Times New Roman"/>
          <w:spacing w:val="2"/>
        </w:rPr>
        <w:lastRenderedPageBreak/>
        <w:t>основного общего, среднего общего образования (в соответствии с действующим Приказом Министерства просвещения РФ);</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w:t>
      </w:r>
      <w:r w:rsidRPr="00BE0AE5">
        <w:rPr>
          <w:rFonts w:cs="Times New Roman"/>
        </w:rPr>
        <w:t>о</w:t>
      </w:r>
      <w:r w:rsidRPr="00BE0AE5">
        <w:rPr>
          <w:rFonts w:cs="Times New Roman"/>
        </w:rPr>
        <w:t>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w:t>
      </w:r>
      <w:r w:rsidRPr="00BE0AE5">
        <w:rPr>
          <w:rFonts w:cs="Times New Roman"/>
        </w:rPr>
        <w:t>е</w:t>
      </w:r>
      <w:r w:rsidRPr="00BE0AE5">
        <w:rPr>
          <w:rFonts w:cs="Times New Roman"/>
        </w:rPr>
        <w:t>ста обучающегося указанными средствами обучения и воспит</w:t>
      </w:r>
      <w:r w:rsidRPr="00BE0AE5">
        <w:rPr>
          <w:rFonts w:cs="Times New Roman"/>
        </w:rPr>
        <w:t>а</w:t>
      </w:r>
      <w:r w:rsidRPr="00BE0AE5">
        <w:rPr>
          <w:rFonts w:cs="Times New Roman"/>
        </w:rPr>
        <w:t>ния» (зарегистрирован 25.12.2019 № 56982);</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аналогичные перечни, утвержденные региональными нормати</w:t>
      </w:r>
      <w:r w:rsidRPr="00BE0AE5">
        <w:rPr>
          <w:rFonts w:cs="Times New Roman"/>
        </w:rPr>
        <w:t>в</w:t>
      </w:r>
      <w:r w:rsidRPr="00BE0AE5">
        <w:rPr>
          <w:rFonts w:cs="Times New Roman"/>
        </w:rPr>
        <w:t>ными актами и локальными актами образовательной организации, разработанные с учетом особенностей реализации основной о</w:t>
      </w:r>
      <w:r w:rsidRPr="00BE0AE5">
        <w:rPr>
          <w:rFonts w:cs="Times New Roman"/>
        </w:rPr>
        <w:t>б</w:t>
      </w:r>
      <w:r w:rsidRPr="00BE0AE5">
        <w:rPr>
          <w:rFonts w:cs="Times New Roman"/>
        </w:rPr>
        <w:t>разовательной программы в образовательной организации.</w:t>
      </w:r>
    </w:p>
    <w:p w:rsidR="00944BF0" w:rsidRPr="00BE0AE5" w:rsidRDefault="00944BF0" w:rsidP="00944BF0">
      <w:pPr>
        <w:pStyle w:val="body"/>
        <w:rPr>
          <w:rFonts w:cs="Times New Roman"/>
        </w:rPr>
      </w:pPr>
      <w:r w:rsidRPr="00BE0AE5">
        <w:rPr>
          <w:rFonts w:cs="Times New Roman"/>
        </w:rPr>
        <w:t>В зональную структуру образовательной организации включены: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участки (территории) с целесообразным набором оснащенных зон;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входная зона;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учебные кабинеты, мастерские, студии для организации учебного процесса;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лаборантские помещения;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библиотека с рабочими зонами: книгохранилищем, медиатекой, читальным залом;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актовый зал;</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спортивные сооружения (зал, бассейн, стадион, спортивная пл</w:t>
      </w:r>
      <w:r w:rsidRPr="00BE0AE5">
        <w:rPr>
          <w:rFonts w:cs="Times New Roman"/>
        </w:rPr>
        <w:t>о</w:t>
      </w:r>
      <w:r w:rsidRPr="00BE0AE5">
        <w:rPr>
          <w:rFonts w:cs="Times New Roman"/>
        </w:rPr>
        <w:t>щадка);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пищевой блок;</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административные помещения;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гардеробы;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санитарные узлы (туалеты);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помещения/ место для хранения уборочного инвентаря.</w:t>
      </w:r>
    </w:p>
    <w:p w:rsidR="00944BF0" w:rsidRPr="00BE0AE5" w:rsidRDefault="00944BF0" w:rsidP="00944BF0">
      <w:pPr>
        <w:pStyle w:val="body"/>
        <w:rPr>
          <w:rFonts w:cs="Times New Roman"/>
        </w:rPr>
      </w:pPr>
      <w:r w:rsidRPr="00BE0AE5">
        <w:rPr>
          <w:rFonts w:cs="Times New Roman"/>
        </w:rPr>
        <w:t>Состав и площади помещений предоставляют условия для: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основного общего образования согласно избранным направл</w:t>
      </w:r>
      <w:r w:rsidRPr="00BE0AE5">
        <w:rPr>
          <w:rFonts w:cs="Times New Roman"/>
        </w:rPr>
        <w:t>е</w:t>
      </w:r>
      <w:r w:rsidRPr="00BE0AE5">
        <w:rPr>
          <w:rFonts w:cs="Times New Roman"/>
        </w:rPr>
        <w:t>ниям учебного плана в соответствии с ФГОС ООО;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режима труда и отдыха участников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размещения в кабинетах, мастерских, студиях необходимых </w:t>
      </w:r>
      <w:r w:rsidRPr="00BE0AE5">
        <w:rPr>
          <w:rFonts w:cs="Times New Roman"/>
        </w:rPr>
        <w:lastRenderedPageBreak/>
        <w:t>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944BF0" w:rsidRPr="00BE0AE5" w:rsidRDefault="00944BF0" w:rsidP="00944BF0">
      <w:pPr>
        <w:pStyle w:val="body"/>
        <w:rPr>
          <w:rFonts w:cs="Times New Roman"/>
        </w:rPr>
      </w:pPr>
      <w:r w:rsidRPr="00BE0AE5">
        <w:rPr>
          <w:rFonts w:cs="Times New Roman"/>
        </w:rPr>
        <w:t xml:space="preserve">В состав учебных кабинетов (мастерских, студий) входят: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русского языка;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родного языка;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родной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иностранного языка;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лингафонный класс;</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истории;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обществознания;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географии;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учебный кабинет (и/ или студия) изобразительного искусства;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мировой художественной культуры;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(и/или студия) музыки;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физики;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химии;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биологии и экологии;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математики;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информатики;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(мастерская) технологии;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основ безопасности жизнедеятельности.</w:t>
      </w:r>
    </w:p>
    <w:p w:rsidR="00944BF0" w:rsidRPr="00BE0AE5" w:rsidRDefault="00944BF0" w:rsidP="00944BF0">
      <w:pPr>
        <w:pStyle w:val="body"/>
        <w:rPr>
          <w:rFonts w:cs="Times New Roman"/>
          <w:spacing w:val="2"/>
        </w:rPr>
      </w:pPr>
      <w:r w:rsidRPr="00BE0AE5">
        <w:rPr>
          <w:rFonts w:cs="Times New Roman"/>
          <w:spacing w:val="2"/>
        </w:rPr>
        <w:t>При реализации программ по специальным предметам и коррекц</w:t>
      </w:r>
      <w:r w:rsidRPr="00BE0AE5">
        <w:rPr>
          <w:rFonts w:cs="Times New Roman"/>
          <w:spacing w:val="2"/>
        </w:rPr>
        <w:t>и</w:t>
      </w:r>
      <w:r w:rsidRPr="00BE0AE5">
        <w:rPr>
          <w:rFonts w:cs="Times New Roman"/>
          <w:spacing w:val="2"/>
        </w:rPr>
        <w:t>онным развивающим курсам адаптированных образовательных пр</w:t>
      </w:r>
      <w:r w:rsidRPr="00BE0AE5">
        <w:rPr>
          <w:rFonts w:cs="Times New Roman"/>
          <w:spacing w:val="2"/>
        </w:rPr>
        <w:t>о</w:t>
      </w:r>
      <w:r w:rsidRPr="00BE0AE5">
        <w:rPr>
          <w:rFonts w:cs="Times New Roman"/>
          <w:spacing w:val="2"/>
        </w:rPr>
        <w:t>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w:t>
      </w:r>
      <w:r w:rsidRPr="00BE0AE5">
        <w:rPr>
          <w:rFonts w:cs="Times New Roman"/>
          <w:spacing w:val="2"/>
        </w:rPr>
        <w:t>а</w:t>
      </w:r>
      <w:r w:rsidRPr="00BE0AE5">
        <w:rPr>
          <w:rFonts w:cs="Times New Roman"/>
          <w:spacing w:val="2"/>
        </w:rPr>
        <w:t>бинет изобразительного искусства и мировой художественной кул</w:t>
      </w:r>
      <w:r w:rsidRPr="00BE0AE5">
        <w:rPr>
          <w:rFonts w:cs="Times New Roman"/>
          <w:spacing w:val="2"/>
        </w:rPr>
        <w:t>ь</w:t>
      </w:r>
      <w:r w:rsidRPr="00BE0AE5">
        <w:rPr>
          <w:rFonts w:cs="Times New Roman"/>
          <w:spacing w:val="2"/>
        </w:rPr>
        <w:t>туры и другие варианты интеграции), а также создание специализир</w:t>
      </w:r>
      <w:r w:rsidRPr="00BE0AE5">
        <w:rPr>
          <w:rFonts w:cs="Times New Roman"/>
          <w:spacing w:val="2"/>
        </w:rPr>
        <w:t>о</w:t>
      </w:r>
      <w:r w:rsidRPr="00BE0AE5">
        <w:rPr>
          <w:rFonts w:cs="Times New Roman"/>
          <w:spacing w:val="2"/>
        </w:rPr>
        <w:t>ванных кабинетов (кабинет-музей исторического краеведения, лаб</w:t>
      </w:r>
      <w:r w:rsidRPr="00BE0AE5">
        <w:rPr>
          <w:rFonts w:cs="Times New Roman"/>
          <w:spacing w:val="2"/>
        </w:rPr>
        <w:t>о</w:t>
      </w:r>
      <w:r w:rsidRPr="00BE0AE5">
        <w:rPr>
          <w:rFonts w:cs="Times New Roman"/>
          <w:spacing w:val="2"/>
        </w:rPr>
        <w:t>ратория химического практикума, класс-аудитория для естестве</w:t>
      </w:r>
      <w:r w:rsidRPr="00BE0AE5">
        <w:rPr>
          <w:rFonts w:cs="Times New Roman"/>
          <w:spacing w:val="2"/>
        </w:rPr>
        <w:t>н</w:t>
      </w:r>
      <w:r w:rsidRPr="00BE0AE5">
        <w:rPr>
          <w:rFonts w:cs="Times New Roman"/>
          <w:spacing w:val="2"/>
        </w:rPr>
        <w:t>но-научных предметов и др.), наличие которых предполагается утвержденной в организации образовательной программой.</w:t>
      </w:r>
    </w:p>
    <w:p w:rsidR="00944BF0" w:rsidRPr="00BE0AE5" w:rsidRDefault="00944BF0" w:rsidP="00944BF0">
      <w:pPr>
        <w:pStyle w:val="body"/>
        <w:rPr>
          <w:rFonts w:cs="Times New Roman"/>
        </w:rPr>
      </w:pPr>
      <w:r w:rsidRPr="00BE0AE5">
        <w:rPr>
          <w:rFonts w:cs="Times New Roman"/>
        </w:rPr>
        <w:t>Учебные кабинеты включают следующие зоны: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рабочее место учителя с пространством для размещения часто используемого оснащения;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рабочую зону учащихся с местом для размещения личных вещей;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пространство для размещения и хранения учебного оборудования;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демонстрационную зону.</w:t>
      </w:r>
    </w:p>
    <w:p w:rsidR="00944BF0" w:rsidRPr="00BE0AE5" w:rsidRDefault="00944BF0" w:rsidP="00944BF0">
      <w:pPr>
        <w:pStyle w:val="body"/>
        <w:rPr>
          <w:rFonts w:cs="Times New Roman"/>
        </w:rPr>
      </w:pPr>
      <w:r w:rsidRPr="00BE0AE5">
        <w:rPr>
          <w:rFonts w:cs="Times New Roman"/>
        </w:rPr>
        <w:lastRenderedPageBreak/>
        <w:t>Организация зональной структуры учебного кабинета отвечает пед</w:t>
      </w:r>
      <w:r w:rsidRPr="00BE0AE5">
        <w:rPr>
          <w:rFonts w:cs="Times New Roman"/>
        </w:rPr>
        <w:t>а</w:t>
      </w:r>
      <w:r w:rsidRPr="00BE0AE5">
        <w:rPr>
          <w:rFonts w:cs="Times New Roman"/>
        </w:rPr>
        <w:t>гогическим и эргономическим требованиям, комфортности и безопа</w:t>
      </w:r>
      <w:r w:rsidRPr="00BE0AE5">
        <w:rPr>
          <w:rFonts w:cs="Times New Roman"/>
        </w:rPr>
        <w:t>с</w:t>
      </w:r>
      <w:r w:rsidRPr="00BE0AE5">
        <w:rPr>
          <w:rFonts w:cs="Times New Roman"/>
        </w:rPr>
        <w:t>ности образовательного процесса.</w:t>
      </w:r>
    </w:p>
    <w:p w:rsidR="00944BF0" w:rsidRPr="00BE0AE5" w:rsidRDefault="00944BF0" w:rsidP="00944BF0">
      <w:pPr>
        <w:pStyle w:val="body"/>
        <w:rPr>
          <w:rFonts w:cs="Times New Roman"/>
        </w:rPr>
      </w:pPr>
      <w:r w:rsidRPr="00BE0AE5">
        <w:rPr>
          <w:rFonts w:cs="Times New Roman"/>
        </w:rPr>
        <w:t>Компонентами оснащения учебного кабинета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школьная мебель;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лабораторно-технологическое оборудование;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материалы.</w:t>
      </w:r>
    </w:p>
    <w:p w:rsidR="00944BF0" w:rsidRPr="00BE0AE5" w:rsidRDefault="00944BF0" w:rsidP="00944BF0">
      <w:pPr>
        <w:pStyle w:val="body"/>
        <w:rPr>
          <w:rFonts w:cs="Times New Roman"/>
        </w:rPr>
      </w:pPr>
      <w:r w:rsidRPr="00BE0AE5">
        <w:rPr>
          <w:rFonts w:cs="Times New Roman"/>
        </w:rPr>
        <w:t>В базовый комплект мебели входят: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доска классная;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учителя;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стул учителя (приставной);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кресло для учителя;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стол ученический (регулируемый по высоте);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 ученический (регулируемый по высоте);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шкаф для хранения учебных пособий;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 демонстрационный.</w:t>
      </w:r>
    </w:p>
    <w:p w:rsidR="00944BF0" w:rsidRPr="00BE0AE5" w:rsidRDefault="00944BF0" w:rsidP="00944BF0">
      <w:pPr>
        <w:pStyle w:val="body"/>
        <w:rPr>
          <w:rFonts w:cs="Times New Roman"/>
        </w:rPr>
      </w:pPr>
      <w:r w:rsidRPr="00BE0AE5">
        <w:rPr>
          <w:rFonts w:cs="Times New Roman"/>
        </w:rPr>
        <w:t>Мебель, приспособления, оргтехника и иное оборудование отвечают требованиям учебного назначения, максимально приспособлены к ос</w:t>
      </w:r>
      <w:r w:rsidRPr="00BE0AE5">
        <w:rPr>
          <w:rFonts w:cs="Times New Roman"/>
        </w:rPr>
        <w:t>о</w:t>
      </w:r>
      <w:r w:rsidRPr="00BE0AE5">
        <w:rPr>
          <w:rFonts w:cs="Times New Roman"/>
        </w:rPr>
        <w:t>бенностям обучения, имеют сертификаты соответствия принятой кат</w:t>
      </w:r>
      <w:r w:rsidRPr="00BE0AE5">
        <w:rPr>
          <w:rFonts w:cs="Times New Roman"/>
        </w:rPr>
        <w:t>е</w:t>
      </w:r>
      <w:r w:rsidRPr="00BE0AE5">
        <w:rPr>
          <w:rFonts w:cs="Times New Roman"/>
        </w:rPr>
        <w:t xml:space="preserve">гории разработанного стандарта (регламента). </w:t>
      </w:r>
    </w:p>
    <w:p w:rsidR="00944BF0" w:rsidRPr="00BE0AE5" w:rsidRDefault="00944BF0" w:rsidP="00944BF0">
      <w:pPr>
        <w:pStyle w:val="body"/>
        <w:rPr>
          <w:rFonts w:cs="Times New Roman"/>
        </w:rPr>
      </w:pPr>
      <w:r w:rsidRPr="00BE0AE5">
        <w:rPr>
          <w:rFonts w:cs="Times New Roman"/>
        </w:rPr>
        <w:t>В базовый комплект технических средств входят: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компьютер/ноутбук с периферией;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многофункциональное устройство (МФУ) или принтер, сканер, ксерокс;</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сетевой фильтр;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документ-камера.</w:t>
      </w:r>
    </w:p>
    <w:p w:rsidR="00944BF0" w:rsidRPr="00BE0AE5" w:rsidRDefault="00944BF0" w:rsidP="00944BF0">
      <w:pPr>
        <w:pStyle w:val="body"/>
        <w:rPr>
          <w:rFonts w:cs="Times New Roman"/>
        </w:rPr>
      </w:pPr>
      <w:r w:rsidRPr="00BE0AE5">
        <w:rPr>
          <w:rFonts w:cs="Times New Roman"/>
        </w:rPr>
        <w:t>В учебных кабинетах химии, биологии, физики, информатики, те</w:t>
      </w:r>
      <w:r w:rsidRPr="00BE0AE5">
        <w:rPr>
          <w:rFonts w:cs="Times New Roman"/>
        </w:rPr>
        <w:t>х</w:t>
      </w:r>
      <w:r w:rsidRPr="00BE0AE5">
        <w:rPr>
          <w:rFonts w:cs="Times New Roman"/>
        </w:rPr>
        <w:t>нологии, основ безопасности жизнедеятельности, изобразительного и</w:t>
      </w:r>
      <w:r w:rsidRPr="00BE0AE5">
        <w:rPr>
          <w:rFonts w:cs="Times New Roman"/>
        </w:rPr>
        <w:t>с</w:t>
      </w:r>
      <w:r w:rsidRPr="00BE0AE5">
        <w:rPr>
          <w:rFonts w:cs="Times New Roman"/>
        </w:rPr>
        <w:t>кусства, музыки, а также в помещениях для реализации программ по специальным предметам и коррекционно-развивающим курсам общ</w:t>
      </w:r>
      <w:r w:rsidRPr="00BE0AE5">
        <w:rPr>
          <w:rFonts w:cs="Times New Roman"/>
        </w:rPr>
        <w:t>е</w:t>
      </w:r>
      <w:r w:rsidRPr="00BE0AE5">
        <w:rPr>
          <w:rFonts w:cs="Times New Roman"/>
        </w:rPr>
        <w:t>образовательных программ основного общего образования предусма</w:t>
      </w:r>
      <w:r w:rsidRPr="00BE0AE5">
        <w:rPr>
          <w:rFonts w:cs="Times New Roman"/>
        </w:rPr>
        <w:t>т</w:t>
      </w:r>
      <w:r w:rsidRPr="00BE0AE5">
        <w:rPr>
          <w:rFonts w:cs="Times New Roman"/>
        </w:rPr>
        <w:t xml:space="preserve">ривается наличие специализированной мебели. </w:t>
      </w:r>
    </w:p>
    <w:p w:rsidR="00944BF0" w:rsidRPr="00BE0AE5" w:rsidRDefault="00944BF0" w:rsidP="00944BF0">
      <w:pPr>
        <w:pStyle w:val="body"/>
        <w:rPr>
          <w:rFonts w:cs="Times New Roman"/>
        </w:rPr>
      </w:pPr>
      <w:r w:rsidRPr="00BE0AE5">
        <w:rPr>
          <w:rFonts w:cs="Times New Roman"/>
        </w:rPr>
        <w:t>Состояние оснащения учебных кабинетов и иных учебных подразд</w:t>
      </w:r>
      <w:r w:rsidRPr="00BE0AE5">
        <w:rPr>
          <w:rFonts w:cs="Times New Roman"/>
        </w:rPr>
        <w:t>е</w:t>
      </w:r>
      <w:r w:rsidRPr="00BE0AE5">
        <w:rPr>
          <w:rFonts w:cs="Times New Roman"/>
        </w:rPr>
        <w:t>лений может оцениваться по следующим параметрам (см. таблицу).</w:t>
      </w:r>
    </w:p>
    <w:p w:rsidR="00944BF0" w:rsidRPr="00BE0AE5" w:rsidRDefault="00944BF0" w:rsidP="00F11575">
      <w:pPr>
        <w:pStyle w:val="body"/>
        <w:keepNext/>
        <w:spacing w:before="213"/>
        <w:jc w:val="right"/>
        <w:rPr>
          <w:rFonts w:cs="Times New Roman"/>
        </w:rPr>
      </w:pPr>
      <w:r w:rsidRPr="00BE0AE5">
        <w:rPr>
          <w:rFonts w:cs="Times New Roman"/>
        </w:rPr>
        <w:lastRenderedPageBreak/>
        <w:t xml:space="preserve">Таблица </w:t>
      </w:r>
    </w:p>
    <w:p w:rsidR="00944BF0" w:rsidRPr="00BE0AE5" w:rsidRDefault="00944BF0" w:rsidP="00944BF0">
      <w:pPr>
        <w:pStyle w:val="h3"/>
        <w:spacing w:before="0"/>
        <w:rPr>
          <w:rFonts w:cs="Times New Roman"/>
        </w:rPr>
      </w:pPr>
      <w:r w:rsidRPr="00BE0AE5">
        <w:rPr>
          <w:rFonts w:cs="Times New Roman"/>
        </w:rPr>
        <w:t>Оснащение учебных кабинетов</w:t>
      </w:r>
    </w:p>
    <w:tbl>
      <w:tblPr>
        <w:tblW w:w="6339" w:type="dxa"/>
        <w:tblInd w:w="113" w:type="dxa"/>
        <w:tblLayout w:type="fixed"/>
        <w:tblCellMar>
          <w:left w:w="0" w:type="dxa"/>
          <w:right w:w="0" w:type="dxa"/>
        </w:tblCellMar>
        <w:tblLook w:val="0000" w:firstRow="0" w:lastRow="0" w:firstColumn="0" w:lastColumn="0" w:noHBand="0" w:noVBand="0"/>
      </w:tblPr>
      <w:tblGrid>
        <w:gridCol w:w="567"/>
        <w:gridCol w:w="1814"/>
        <w:gridCol w:w="2484"/>
        <w:gridCol w:w="1474"/>
      </w:tblGrid>
      <w:tr w:rsidR="00944BF0" w:rsidRPr="00BE0AE5" w:rsidTr="00F11575">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 п/п</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 xml:space="preserve">Компоненты </w:t>
            </w:r>
            <w:r w:rsidRPr="00BE0AE5">
              <w:rPr>
                <w:rFonts w:cs="Times New Roman"/>
              </w:rPr>
              <w:br/>
              <w:t xml:space="preserve">структуры </w:t>
            </w:r>
            <w:r w:rsidRPr="00BE0AE5">
              <w:rPr>
                <w:rFonts w:cs="Times New Roman"/>
              </w:rPr>
              <w:br/>
              <w:t>образовательной организации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 xml:space="preserve">Необходимое </w:t>
            </w:r>
            <w:r w:rsidRPr="00BE0AE5">
              <w:rPr>
                <w:rFonts w:cs="Times New Roman"/>
              </w:rPr>
              <w:br/>
              <w:t xml:space="preserve">оборудование </w:t>
            </w:r>
            <w:r w:rsidRPr="00BE0AE5">
              <w:rPr>
                <w:rFonts w:cs="Times New Roman"/>
              </w:rPr>
              <w:br/>
              <w:t>и оснащение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D11CF4">
            <w:pPr>
              <w:pStyle w:val="table-head"/>
              <w:rPr>
                <w:rFonts w:cs="Times New Roman"/>
              </w:rPr>
            </w:pPr>
            <w:r w:rsidRPr="00BE0AE5">
              <w:rPr>
                <w:rFonts w:cs="Times New Roman"/>
              </w:rPr>
              <w:t xml:space="preserve">Необходимо/ имеются </w:t>
            </w:r>
            <w:r w:rsidRPr="00BE0AE5">
              <w:rPr>
                <w:rFonts w:cs="Times New Roman"/>
              </w:rPr>
              <w:br/>
              <w:t>в наличии</w:t>
            </w:r>
          </w:p>
        </w:tc>
      </w:tr>
      <w:tr w:rsidR="00944BF0"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1</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Учебный кабинет русского языка</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1.1. Нормативные докуме</w:t>
            </w:r>
            <w:r w:rsidRPr="00BE0AE5">
              <w:rPr>
                <w:rFonts w:cs="Times New Roman"/>
              </w:rPr>
              <w:t>н</w:t>
            </w:r>
            <w:r w:rsidRPr="00BE0AE5">
              <w:rPr>
                <w:rFonts w:cs="Times New Roman"/>
              </w:rPr>
              <w:t>ты, локальные акты</w:t>
            </w:r>
          </w:p>
          <w:p w:rsidR="00944BF0" w:rsidRPr="00BE0AE5" w:rsidRDefault="00944BF0" w:rsidP="00D11CF4">
            <w:pPr>
              <w:pStyle w:val="table-body1mm"/>
              <w:rPr>
                <w:rFonts w:cs="Times New Roman"/>
              </w:rPr>
            </w:pPr>
            <w:r w:rsidRPr="00BE0AE5">
              <w:rPr>
                <w:rFonts w:cs="Times New Roman"/>
              </w:rPr>
              <w:t>1.2. Комплект школьной мебели (доска классная, стол учителя, стул учителя пр</w:t>
            </w:r>
            <w:r w:rsidRPr="00BE0AE5">
              <w:rPr>
                <w:rFonts w:cs="Times New Roman"/>
              </w:rPr>
              <w:t>и</w:t>
            </w:r>
            <w:r w:rsidRPr="00BE0AE5">
              <w:rPr>
                <w:rFonts w:cs="Times New Roman"/>
              </w:rPr>
              <w:t>ставной, кресло для учителя, стол учащегося…)</w:t>
            </w:r>
          </w:p>
          <w:p w:rsidR="00944BF0" w:rsidRPr="00BE0AE5" w:rsidRDefault="00944BF0" w:rsidP="00D11CF4">
            <w:pPr>
              <w:pStyle w:val="table-body1mm"/>
              <w:rPr>
                <w:rFonts w:cs="Times New Roman"/>
              </w:rPr>
            </w:pPr>
            <w:r w:rsidRPr="00BE0AE5">
              <w:rPr>
                <w:rFonts w:cs="Times New Roman"/>
              </w:rPr>
              <w:t>1.3. Комплект технических средств (компьютер/ноутбук с периферией, МФУ…)</w:t>
            </w:r>
          </w:p>
          <w:p w:rsidR="00944BF0" w:rsidRPr="00BE0AE5" w:rsidRDefault="00944BF0" w:rsidP="00D11CF4">
            <w:pPr>
              <w:pStyle w:val="table-body1mm"/>
              <w:rPr>
                <w:rFonts w:cs="Times New Roman"/>
              </w:rPr>
            </w:pPr>
            <w:r w:rsidRPr="00BE0AE5">
              <w:rPr>
                <w:rFonts w:cs="Times New Roman"/>
              </w:rPr>
              <w:t>1.4. Фонд дополнительной литературы (словари, спр</w:t>
            </w:r>
            <w:r w:rsidRPr="00BE0AE5">
              <w:rPr>
                <w:rFonts w:cs="Times New Roman"/>
              </w:rPr>
              <w:t>а</w:t>
            </w:r>
            <w:r w:rsidRPr="00BE0AE5">
              <w:rPr>
                <w:rFonts w:cs="Times New Roman"/>
              </w:rPr>
              <w:t>вочники, энциклопедии…)</w:t>
            </w:r>
          </w:p>
          <w:p w:rsidR="00944BF0" w:rsidRPr="00BE0AE5" w:rsidRDefault="00944BF0" w:rsidP="00D11CF4">
            <w:pPr>
              <w:pStyle w:val="table-body1mm"/>
              <w:rPr>
                <w:rFonts w:cs="Times New Roman"/>
              </w:rPr>
            </w:pPr>
            <w:r w:rsidRPr="00BE0AE5">
              <w:rPr>
                <w:rFonts w:cs="Times New Roman"/>
              </w:rPr>
              <w:t>1.5. Учебно-методические материалы</w:t>
            </w:r>
          </w:p>
          <w:p w:rsidR="00F11575" w:rsidRPr="00BE0AE5" w:rsidRDefault="00944BF0" w:rsidP="00F11575">
            <w:pPr>
              <w:pStyle w:val="table-body1mm"/>
              <w:rPr>
                <w:rFonts w:cs="Times New Roman"/>
              </w:rPr>
            </w:pPr>
            <w:r w:rsidRPr="00BE0AE5">
              <w:rPr>
                <w:rFonts w:cs="Times New Roman"/>
              </w:rPr>
              <w:t>1.6. Учебно-наглядные п</w:t>
            </w:r>
            <w:r w:rsidRPr="00BE0AE5">
              <w:rPr>
                <w:rFonts w:cs="Times New Roman"/>
              </w:rPr>
              <w:t>о</w:t>
            </w:r>
            <w:r w:rsidRPr="00BE0AE5">
              <w:rPr>
                <w:rFonts w:cs="Times New Roman"/>
              </w:rPr>
              <w:t>собия (печатные пособия демонстрационные: табл</w:t>
            </w:r>
            <w:r w:rsidRPr="00BE0AE5">
              <w:rPr>
                <w:rFonts w:cs="Times New Roman"/>
              </w:rPr>
              <w:t>и</w:t>
            </w:r>
            <w:r w:rsidRPr="00BE0AE5">
              <w:rPr>
                <w:rFonts w:cs="Times New Roman"/>
              </w:rPr>
              <w:t>цы, репродукции картин, портретов писателей и лингвистов; раздаточные: дидактические карточки, раздаточный изобразител</w:t>
            </w:r>
            <w:r w:rsidRPr="00BE0AE5">
              <w:rPr>
                <w:rFonts w:cs="Times New Roman"/>
              </w:rPr>
              <w:t>ь</w:t>
            </w:r>
            <w:r w:rsidRPr="00BE0AE5">
              <w:rPr>
                <w:rFonts w:cs="Times New Roman"/>
              </w:rPr>
              <w:t>ный</w:t>
            </w:r>
            <w:r w:rsidR="00F11575" w:rsidRPr="00BE0AE5">
              <w:rPr>
                <w:rFonts w:cs="Times New Roman"/>
              </w:rPr>
              <w:t xml:space="preserve"> материал, рабочие те</w:t>
            </w:r>
            <w:r w:rsidR="00F11575" w:rsidRPr="00BE0AE5">
              <w:rPr>
                <w:rFonts w:cs="Times New Roman"/>
              </w:rPr>
              <w:t>т</w:t>
            </w:r>
            <w:r w:rsidR="00F11575" w:rsidRPr="00BE0AE5">
              <w:rPr>
                <w:rFonts w:cs="Times New Roman"/>
              </w:rPr>
              <w:t>ради…; экранно-звуковые средства: аудиокниги, ф</w:t>
            </w:r>
            <w:r w:rsidR="00F11575" w:rsidRPr="00BE0AE5">
              <w:rPr>
                <w:rFonts w:cs="Times New Roman"/>
              </w:rPr>
              <w:t>о</w:t>
            </w:r>
            <w:r w:rsidR="00F11575" w:rsidRPr="00BE0AE5">
              <w:rPr>
                <w:rFonts w:cs="Times New Roman"/>
              </w:rPr>
              <w:t>нохрестоматии, видеофил</w:t>
            </w:r>
            <w:r w:rsidR="00F11575" w:rsidRPr="00BE0AE5">
              <w:rPr>
                <w:rFonts w:cs="Times New Roman"/>
              </w:rPr>
              <w:t>ь</w:t>
            </w:r>
            <w:r w:rsidR="00F11575" w:rsidRPr="00BE0AE5">
              <w:rPr>
                <w:rFonts w:cs="Times New Roman"/>
              </w:rPr>
              <w:t>мы…; мультимедийные средства: электронные пр</w:t>
            </w:r>
            <w:r w:rsidR="00F11575" w:rsidRPr="00BE0AE5">
              <w:rPr>
                <w:rFonts w:cs="Times New Roman"/>
              </w:rPr>
              <w:t>и</w:t>
            </w:r>
            <w:r w:rsidR="00F11575" w:rsidRPr="00BE0AE5">
              <w:rPr>
                <w:rFonts w:cs="Times New Roman"/>
              </w:rPr>
              <w:t>ложения к учебникам, ауд</w:t>
            </w:r>
            <w:r w:rsidR="00F11575" w:rsidRPr="00BE0AE5">
              <w:rPr>
                <w:rFonts w:cs="Times New Roman"/>
              </w:rPr>
              <w:t>и</w:t>
            </w:r>
            <w:r w:rsidR="00F11575" w:rsidRPr="00BE0AE5">
              <w:rPr>
                <w:rFonts w:cs="Times New Roman"/>
              </w:rPr>
              <w:t>озаписи, видеофильмы, электронные медиалекции, тренажеры…)</w:t>
            </w:r>
          </w:p>
          <w:p w:rsidR="00F11575" w:rsidRPr="00BE0AE5" w:rsidRDefault="00F11575" w:rsidP="00F11575">
            <w:pPr>
              <w:pStyle w:val="table-body1mm"/>
              <w:rPr>
                <w:rFonts w:cs="Times New Roman"/>
              </w:rPr>
            </w:pPr>
            <w:r w:rsidRPr="00BE0AE5">
              <w:rPr>
                <w:rFonts w:cs="Times New Roman"/>
              </w:rPr>
              <w:t>1.7. Методические рекоме</w:t>
            </w:r>
            <w:r w:rsidRPr="00BE0AE5">
              <w:rPr>
                <w:rFonts w:cs="Times New Roman"/>
              </w:rPr>
              <w:t>н</w:t>
            </w:r>
            <w:r w:rsidRPr="00BE0AE5">
              <w:rPr>
                <w:rFonts w:cs="Times New Roman"/>
              </w:rPr>
              <w:t>дации по использованию различных групп уче</w:t>
            </w:r>
            <w:r w:rsidRPr="00BE0AE5">
              <w:rPr>
                <w:rFonts w:cs="Times New Roman"/>
              </w:rPr>
              <w:t>б</w:t>
            </w:r>
            <w:r w:rsidRPr="00BE0AE5">
              <w:rPr>
                <w:rFonts w:cs="Times New Roman"/>
              </w:rPr>
              <w:lastRenderedPageBreak/>
              <w:t xml:space="preserve">но-наглядных пособий </w:t>
            </w:r>
          </w:p>
          <w:p w:rsidR="00944BF0" w:rsidRPr="00BE0AE5" w:rsidRDefault="00F11575" w:rsidP="00F11575">
            <w:pPr>
              <w:pStyle w:val="table-body1mm"/>
              <w:rPr>
                <w:rFonts w:cs="Times New Roman"/>
              </w:rPr>
            </w:pPr>
            <w:r w:rsidRPr="00BE0AE5">
              <w:rPr>
                <w:rFonts w:cs="Times New Roman"/>
              </w:rPr>
              <w:t>1.8. Расходные материалы, обеспечивающие различные виды деятельности обуча</w:t>
            </w:r>
            <w:r w:rsidRPr="00BE0AE5">
              <w:rPr>
                <w:rFonts w:cs="Times New Roman"/>
              </w:rPr>
              <w:t>ю</w:t>
            </w:r>
            <w:r w:rsidRPr="00BE0AE5">
              <w:rPr>
                <w:rFonts w:cs="Times New Roman"/>
              </w:rPr>
              <w:t>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r w:rsidR="00944BF0"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lastRenderedPageBreak/>
              <w:t>2</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Учебный кабинет русского языка и литературы</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r w:rsidR="00944BF0"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centre"/>
              <w:rPr>
                <w:rFonts w:cs="Times New Roman"/>
              </w:rPr>
            </w:pPr>
            <w:r w:rsidRPr="00BE0AE5">
              <w:rPr>
                <w:rFonts w:cs="Times New Roman"/>
              </w:rPr>
              <w:t>3</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table-body1mm"/>
              <w:rPr>
                <w:rFonts w:cs="Times New Roman"/>
              </w:rPr>
            </w:pPr>
            <w:r w:rsidRPr="00BE0AE5">
              <w:rPr>
                <w:rFonts w:cs="Times New Roman"/>
              </w:rPr>
              <w:t>…</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D11CF4">
            <w:pPr>
              <w:pStyle w:val="NoParagraphStyle"/>
              <w:spacing w:line="240" w:lineRule="auto"/>
              <w:textAlignment w:val="auto"/>
              <w:rPr>
                <w:rFonts w:ascii="Times New Roman" w:hAnsi="Times New Roman" w:cs="Times New Roman"/>
                <w:color w:val="auto"/>
                <w:lang w:val="ru-RU"/>
              </w:rPr>
            </w:pPr>
          </w:p>
        </w:tc>
      </w:tr>
    </w:tbl>
    <w:p w:rsidR="00944BF0" w:rsidRPr="00BE0AE5" w:rsidRDefault="00944BF0" w:rsidP="00944BF0">
      <w:pPr>
        <w:pStyle w:val="body"/>
        <w:spacing w:after="113"/>
        <w:rPr>
          <w:rFonts w:cs="Times New Roman"/>
          <w:sz w:val="22"/>
          <w:szCs w:val="22"/>
        </w:rPr>
      </w:pPr>
    </w:p>
    <w:p w:rsidR="00944BF0" w:rsidRPr="00BE0AE5" w:rsidRDefault="00944BF0" w:rsidP="00944BF0">
      <w:pPr>
        <w:pStyle w:val="body"/>
        <w:rPr>
          <w:rFonts w:cs="Times New Roman"/>
        </w:rPr>
      </w:pPr>
      <w:r w:rsidRPr="00BE0AE5">
        <w:rPr>
          <w:rFonts w:cs="Times New Roman"/>
        </w:rPr>
        <w:t>Спортивный зал, включая помещение для хранения спортивного и</w:t>
      </w:r>
      <w:r w:rsidRPr="00BE0AE5">
        <w:rPr>
          <w:rFonts w:cs="Times New Roman"/>
        </w:rPr>
        <w:t>н</w:t>
      </w:r>
      <w:r w:rsidRPr="00BE0AE5">
        <w:rPr>
          <w:rFonts w:cs="Times New Roman"/>
        </w:rPr>
        <w:t>вентаря, в соответствии с рабочей программой, утвержденной орган</w:t>
      </w:r>
      <w:r w:rsidRPr="00BE0AE5">
        <w:rPr>
          <w:rFonts w:cs="Times New Roman"/>
        </w:rPr>
        <w:t>и</w:t>
      </w:r>
      <w:r w:rsidRPr="00BE0AE5">
        <w:rPr>
          <w:rFonts w:cs="Times New Roman"/>
        </w:rPr>
        <w:t>зацией, оснащается: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инвентарем и оборудованием для проведения занятий по физ</w:t>
      </w:r>
      <w:r w:rsidRPr="00BE0AE5">
        <w:rPr>
          <w:rFonts w:cs="Times New Roman"/>
        </w:rPr>
        <w:t>и</w:t>
      </w:r>
      <w:r w:rsidRPr="00BE0AE5">
        <w:rPr>
          <w:rFonts w:cs="Times New Roman"/>
        </w:rPr>
        <w:t>ческой культуре и спортивным играм;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стеллажами для спортивного инвентаря;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комплектом скамеек.</w:t>
      </w:r>
    </w:p>
    <w:p w:rsidR="00944BF0" w:rsidRPr="00BE0AE5" w:rsidRDefault="00944BF0" w:rsidP="00944BF0">
      <w:pPr>
        <w:pStyle w:val="body"/>
        <w:rPr>
          <w:rFonts w:cs="Times New Roman"/>
        </w:rPr>
      </w:pPr>
      <w:r w:rsidRPr="00BE0AE5">
        <w:rPr>
          <w:rFonts w:cs="Times New Roman"/>
        </w:rPr>
        <w:t>Библиотека (информационно-библиотечный центр образовательной организации) включает: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библиотекаря, кресло библиотекаря;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стеллажи библиотечные для хранения и демонстрации печатных и медиапособий, художественной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для выдачи учебных изданий;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шкаф для читательских формуляров;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картотеку;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столы ученические (для читального зала, в том числе модульные, компьютерные);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стулья ученические, регулируемые по высоте;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кресла для чтения;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w:t>
      </w:r>
      <w:r w:rsidRPr="00BE0AE5">
        <w:rPr>
          <w:rFonts w:cs="Times New Roman"/>
        </w:rPr>
        <w:lastRenderedPageBreak/>
        <w:t>ресурсов участниками образовательного процесса.</w:t>
      </w:r>
    </w:p>
    <w:p w:rsidR="00944BF0" w:rsidRPr="00BE0AE5" w:rsidRDefault="00944BF0" w:rsidP="00944BF0">
      <w:pPr>
        <w:pStyle w:val="body"/>
        <w:rPr>
          <w:rFonts w:cs="Times New Roman"/>
        </w:rPr>
      </w:pPr>
      <w:r w:rsidRPr="00BE0AE5">
        <w:rPr>
          <w:rFonts w:cs="Times New Roman"/>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A94CC6" w:rsidRDefault="00944BF0" w:rsidP="00944BF0">
      <w:pPr>
        <w:pStyle w:val="body"/>
        <w:rPr>
          <w:rFonts w:cs="Times New Roman"/>
        </w:rPr>
      </w:pPr>
      <w:r w:rsidRPr="00BE0AE5">
        <w:rPr>
          <w:rFonts w:cs="Times New Roman"/>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w:t>
      </w:r>
      <w:r w:rsidRPr="00BE0AE5">
        <w:rPr>
          <w:rFonts w:cs="Times New Roman"/>
        </w:rPr>
        <w:t>и</w:t>
      </w:r>
      <w:r w:rsidRPr="00BE0AE5">
        <w:rPr>
          <w:rFonts w:cs="Times New Roman"/>
        </w:rPr>
        <w:t>рования автоматизированных рабочих мест для педагогических рабо</w:t>
      </w:r>
      <w:r w:rsidRPr="00BE0AE5">
        <w:rPr>
          <w:rFonts w:cs="Times New Roman"/>
        </w:rPr>
        <w:t>т</w:t>
      </w:r>
      <w:r w:rsidRPr="00BE0AE5">
        <w:rPr>
          <w:rFonts w:cs="Times New Roman"/>
        </w:rPr>
        <w:t>ников, административно-управленческого и учебно-вспомогательного персонала, участвующих в разработке и реализации основной образов</w:t>
      </w:r>
      <w:r w:rsidRPr="00BE0AE5">
        <w:rPr>
          <w:rFonts w:cs="Times New Roman"/>
        </w:rPr>
        <w:t>а</w:t>
      </w:r>
      <w:r w:rsidRPr="00BE0AE5">
        <w:rPr>
          <w:rFonts w:cs="Times New Roman"/>
        </w:rPr>
        <w:t>тельной программы основного общего образования.</w:t>
      </w:r>
    </w:p>
    <w:p w:rsidR="00A94CC6" w:rsidRDefault="00A94CC6" w:rsidP="00A94CC6">
      <w:pPr>
        <w:pStyle w:val="body"/>
      </w:pPr>
      <w:r>
        <w:t>Обязательная часть и часть, формируемая участниками образов</w:t>
      </w:r>
      <w:r>
        <w:t>а</w:t>
      </w:r>
      <w:r>
        <w:t>тельных отношений, учебного плана обеспечены следующими заве</w:t>
      </w:r>
      <w:r>
        <w:t>р</w:t>
      </w:r>
      <w:r>
        <w:t>шенными линиями учебников, входящими в Федеральный перечень учебников:</w:t>
      </w:r>
    </w:p>
    <w:p w:rsidR="00A94CC6" w:rsidRDefault="00A94CC6" w:rsidP="00A94CC6">
      <w:pPr>
        <w:pStyle w:val="body"/>
      </w:pPr>
    </w:p>
    <w:tbl>
      <w:tblPr>
        <w:tblStyle w:val="aff3"/>
        <w:tblW w:w="0" w:type="auto"/>
        <w:tblLayout w:type="fixed"/>
        <w:tblLook w:val="01E0" w:firstRow="1" w:lastRow="1" w:firstColumn="1" w:lastColumn="1" w:noHBand="0" w:noVBand="0"/>
      </w:tblPr>
      <w:tblGrid>
        <w:gridCol w:w="1242"/>
        <w:gridCol w:w="1985"/>
        <w:gridCol w:w="2286"/>
        <w:gridCol w:w="939"/>
      </w:tblGrid>
      <w:tr w:rsidR="00A94CC6" w:rsidRPr="00E45479" w:rsidTr="00DF3394">
        <w:trPr>
          <w:trHeight w:val="527"/>
        </w:trPr>
        <w:tc>
          <w:tcPr>
            <w:tcW w:w="1242" w:type="dxa"/>
          </w:tcPr>
          <w:p w:rsidR="00A94CC6" w:rsidRPr="00E45479" w:rsidRDefault="00A94CC6" w:rsidP="00DF3394">
            <w:pPr>
              <w:spacing w:line="240" w:lineRule="auto"/>
              <w:ind w:firstLine="0"/>
              <w:jc w:val="center"/>
              <w:rPr>
                <w:b/>
                <w:sz w:val="18"/>
                <w:szCs w:val="18"/>
              </w:rPr>
            </w:pPr>
            <w:r w:rsidRPr="00E45479">
              <w:rPr>
                <w:b/>
                <w:sz w:val="18"/>
                <w:szCs w:val="18"/>
              </w:rPr>
              <w:t>Предмет</w:t>
            </w:r>
          </w:p>
        </w:tc>
        <w:tc>
          <w:tcPr>
            <w:tcW w:w="1985" w:type="dxa"/>
          </w:tcPr>
          <w:p w:rsidR="00A94CC6" w:rsidRPr="00E45479" w:rsidRDefault="00A94CC6" w:rsidP="00DF3394">
            <w:pPr>
              <w:spacing w:line="240" w:lineRule="auto"/>
              <w:ind w:firstLine="0"/>
              <w:jc w:val="center"/>
              <w:rPr>
                <w:b/>
                <w:sz w:val="18"/>
                <w:szCs w:val="18"/>
              </w:rPr>
            </w:pPr>
            <w:r w:rsidRPr="00E45479">
              <w:rPr>
                <w:b/>
                <w:sz w:val="18"/>
                <w:szCs w:val="18"/>
              </w:rPr>
              <w:t>Наименование уче</w:t>
            </w:r>
            <w:r w:rsidRPr="00E45479">
              <w:rPr>
                <w:b/>
                <w:sz w:val="18"/>
                <w:szCs w:val="18"/>
              </w:rPr>
              <w:t>б</w:t>
            </w:r>
            <w:r w:rsidRPr="00E45479">
              <w:rPr>
                <w:b/>
                <w:sz w:val="18"/>
                <w:szCs w:val="18"/>
              </w:rPr>
              <w:t>ника</w:t>
            </w:r>
          </w:p>
        </w:tc>
        <w:tc>
          <w:tcPr>
            <w:tcW w:w="2286" w:type="dxa"/>
          </w:tcPr>
          <w:p w:rsidR="00A94CC6" w:rsidRPr="00E45479" w:rsidRDefault="00A94CC6" w:rsidP="00DF3394">
            <w:pPr>
              <w:spacing w:line="240" w:lineRule="auto"/>
              <w:ind w:firstLine="0"/>
              <w:jc w:val="center"/>
              <w:rPr>
                <w:b/>
                <w:sz w:val="18"/>
                <w:szCs w:val="18"/>
              </w:rPr>
            </w:pPr>
            <w:r w:rsidRPr="00E45479">
              <w:rPr>
                <w:b/>
                <w:sz w:val="18"/>
                <w:szCs w:val="18"/>
              </w:rPr>
              <w:t>Авторы</w:t>
            </w:r>
          </w:p>
        </w:tc>
        <w:tc>
          <w:tcPr>
            <w:tcW w:w="939" w:type="dxa"/>
          </w:tcPr>
          <w:p w:rsidR="00A94CC6" w:rsidRPr="00E45479" w:rsidRDefault="00A94CC6" w:rsidP="00DF3394">
            <w:pPr>
              <w:spacing w:line="240" w:lineRule="auto"/>
              <w:ind w:firstLine="0"/>
              <w:jc w:val="center"/>
              <w:rPr>
                <w:b/>
                <w:sz w:val="18"/>
                <w:szCs w:val="18"/>
              </w:rPr>
            </w:pPr>
            <w:r w:rsidRPr="00E45479">
              <w:rPr>
                <w:b/>
                <w:sz w:val="18"/>
                <w:szCs w:val="18"/>
              </w:rPr>
              <w:t>Класс</w:t>
            </w:r>
          </w:p>
        </w:tc>
      </w:tr>
      <w:tr w:rsidR="00A94CC6" w:rsidRPr="00E45479" w:rsidTr="00DF3394">
        <w:tc>
          <w:tcPr>
            <w:tcW w:w="1242" w:type="dxa"/>
          </w:tcPr>
          <w:p w:rsidR="00A94CC6" w:rsidRPr="00E45479" w:rsidRDefault="00A94CC6" w:rsidP="00DF3394">
            <w:pPr>
              <w:spacing w:line="240" w:lineRule="auto"/>
              <w:ind w:firstLine="0"/>
              <w:jc w:val="left"/>
              <w:rPr>
                <w:sz w:val="18"/>
                <w:szCs w:val="18"/>
              </w:rPr>
            </w:pPr>
            <w:r w:rsidRPr="00E45479">
              <w:rPr>
                <w:sz w:val="18"/>
                <w:szCs w:val="18"/>
              </w:rPr>
              <w:t>Русский язык</w:t>
            </w:r>
          </w:p>
        </w:tc>
        <w:tc>
          <w:tcPr>
            <w:tcW w:w="1985" w:type="dxa"/>
          </w:tcPr>
          <w:p w:rsidR="00A94CC6" w:rsidRPr="00E45479" w:rsidRDefault="00A94CC6" w:rsidP="00DF3394">
            <w:pPr>
              <w:spacing w:line="240" w:lineRule="auto"/>
              <w:ind w:firstLine="0"/>
              <w:jc w:val="left"/>
              <w:rPr>
                <w:sz w:val="18"/>
                <w:szCs w:val="18"/>
              </w:rPr>
            </w:pPr>
            <w:r w:rsidRPr="00E45479">
              <w:rPr>
                <w:sz w:val="18"/>
                <w:szCs w:val="18"/>
              </w:rPr>
              <w:t>Русский язык (в 2-х частях)</w:t>
            </w:r>
          </w:p>
        </w:tc>
        <w:tc>
          <w:tcPr>
            <w:tcW w:w="2286" w:type="dxa"/>
          </w:tcPr>
          <w:p w:rsidR="00A94CC6" w:rsidRPr="00E45479" w:rsidRDefault="00A94CC6" w:rsidP="00DF3394">
            <w:pPr>
              <w:spacing w:line="240" w:lineRule="auto"/>
              <w:ind w:firstLine="0"/>
              <w:jc w:val="left"/>
              <w:rPr>
                <w:sz w:val="18"/>
                <w:szCs w:val="18"/>
              </w:rPr>
            </w:pPr>
            <w:r w:rsidRPr="00E45479">
              <w:rPr>
                <w:sz w:val="18"/>
                <w:szCs w:val="18"/>
              </w:rPr>
              <w:t>Ладыженская Т.А., Бар</w:t>
            </w:r>
            <w:r w:rsidRPr="00E45479">
              <w:rPr>
                <w:sz w:val="18"/>
                <w:szCs w:val="18"/>
              </w:rPr>
              <w:t>а</w:t>
            </w:r>
            <w:r w:rsidRPr="00E45479">
              <w:rPr>
                <w:sz w:val="18"/>
                <w:szCs w:val="18"/>
              </w:rPr>
              <w:t>нов М. Т., Тростенцова Л.А</w:t>
            </w:r>
          </w:p>
        </w:tc>
        <w:tc>
          <w:tcPr>
            <w:tcW w:w="939" w:type="dxa"/>
          </w:tcPr>
          <w:p w:rsidR="00A94CC6" w:rsidRPr="00E45479" w:rsidRDefault="00A94CC6" w:rsidP="00DF3394">
            <w:pPr>
              <w:spacing w:line="240" w:lineRule="auto"/>
              <w:ind w:firstLine="0"/>
              <w:jc w:val="center"/>
              <w:rPr>
                <w:sz w:val="18"/>
                <w:szCs w:val="18"/>
              </w:rPr>
            </w:pPr>
            <w:r w:rsidRPr="00E45479">
              <w:rPr>
                <w:sz w:val="18"/>
                <w:szCs w:val="18"/>
              </w:rPr>
              <w:t>5</w:t>
            </w:r>
          </w:p>
        </w:tc>
      </w:tr>
      <w:tr w:rsidR="00A94CC6" w:rsidRPr="00E45479" w:rsidTr="00DF3394">
        <w:tc>
          <w:tcPr>
            <w:tcW w:w="1242" w:type="dxa"/>
            <w:vAlign w:val="center"/>
          </w:tcPr>
          <w:p w:rsidR="00A94CC6" w:rsidRPr="00E45479" w:rsidRDefault="00A94CC6" w:rsidP="00DF3394">
            <w:pPr>
              <w:autoSpaceDE w:val="0"/>
              <w:spacing w:line="240" w:lineRule="auto"/>
              <w:ind w:firstLine="0"/>
              <w:jc w:val="left"/>
              <w:rPr>
                <w:sz w:val="18"/>
                <w:szCs w:val="18"/>
                <w:lang w:eastAsia="ar-SA"/>
              </w:rPr>
            </w:pPr>
            <w:r w:rsidRPr="00E45479">
              <w:rPr>
                <w:sz w:val="18"/>
                <w:szCs w:val="18"/>
                <w:lang w:eastAsia="ar-SA"/>
              </w:rPr>
              <w:t>Родной язык и литература</w:t>
            </w:r>
          </w:p>
        </w:tc>
        <w:tc>
          <w:tcPr>
            <w:tcW w:w="1985" w:type="dxa"/>
          </w:tcPr>
          <w:p w:rsidR="00A94CC6" w:rsidRPr="00E45479" w:rsidRDefault="00A94CC6" w:rsidP="00DF3394">
            <w:pPr>
              <w:spacing w:line="240" w:lineRule="auto"/>
              <w:ind w:firstLine="0"/>
              <w:jc w:val="left"/>
              <w:rPr>
                <w:sz w:val="18"/>
                <w:szCs w:val="18"/>
                <w:lang w:eastAsia="ar-SA"/>
              </w:rPr>
            </w:pPr>
            <w:r w:rsidRPr="00E45479">
              <w:rPr>
                <w:sz w:val="18"/>
                <w:szCs w:val="18"/>
                <w:lang w:eastAsia="ar-SA"/>
              </w:rPr>
              <w:t xml:space="preserve">Русский язык Русская речь </w:t>
            </w:r>
          </w:p>
        </w:tc>
        <w:tc>
          <w:tcPr>
            <w:tcW w:w="2286" w:type="dxa"/>
          </w:tcPr>
          <w:p w:rsidR="00A94CC6" w:rsidRPr="00E45479" w:rsidRDefault="00A94CC6" w:rsidP="00DF3394">
            <w:pPr>
              <w:spacing w:line="240" w:lineRule="auto"/>
              <w:ind w:firstLine="0"/>
              <w:jc w:val="left"/>
              <w:rPr>
                <w:sz w:val="18"/>
                <w:szCs w:val="18"/>
              </w:rPr>
            </w:pPr>
            <w:r w:rsidRPr="00E45479">
              <w:rPr>
                <w:sz w:val="18"/>
                <w:szCs w:val="18"/>
                <w:lang w:eastAsia="ar-SA"/>
              </w:rPr>
              <w:t>Е.И.Никитина</w:t>
            </w:r>
          </w:p>
        </w:tc>
        <w:tc>
          <w:tcPr>
            <w:tcW w:w="939" w:type="dxa"/>
          </w:tcPr>
          <w:p w:rsidR="00A94CC6" w:rsidRPr="00E45479" w:rsidRDefault="00A94CC6" w:rsidP="00DF3394">
            <w:pPr>
              <w:spacing w:line="240" w:lineRule="auto"/>
              <w:ind w:firstLine="0"/>
              <w:jc w:val="center"/>
              <w:rPr>
                <w:sz w:val="18"/>
                <w:szCs w:val="18"/>
              </w:rPr>
            </w:pPr>
            <w:r w:rsidRPr="00E45479">
              <w:rPr>
                <w:sz w:val="18"/>
                <w:szCs w:val="18"/>
              </w:rPr>
              <w:t>5</w:t>
            </w:r>
          </w:p>
        </w:tc>
      </w:tr>
      <w:tr w:rsidR="00A94CC6" w:rsidRPr="00E45479" w:rsidTr="00DF3394">
        <w:tc>
          <w:tcPr>
            <w:tcW w:w="1242" w:type="dxa"/>
          </w:tcPr>
          <w:p w:rsidR="00A94CC6" w:rsidRPr="00E45479" w:rsidRDefault="00A94CC6" w:rsidP="00DF3394">
            <w:pPr>
              <w:spacing w:line="240" w:lineRule="auto"/>
              <w:ind w:firstLine="0"/>
              <w:jc w:val="left"/>
              <w:rPr>
                <w:sz w:val="18"/>
                <w:szCs w:val="18"/>
              </w:rPr>
            </w:pPr>
            <w:r w:rsidRPr="00E45479">
              <w:rPr>
                <w:sz w:val="18"/>
                <w:szCs w:val="18"/>
                <w:lang w:eastAsia="ar-SA"/>
              </w:rPr>
              <w:t>Литература</w:t>
            </w:r>
          </w:p>
        </w:tc>
        <w:tc>
          <w:tcPr>
            <w:tcW w:w="1985" w:type="dxa"/>
          </w:tcPr>
          <w:p w:rsidR="00A94CC6" w:rsidRPr="00E45479" w:rsidRDefault="00A94CC6" w:rsidP="00DF3394">
            <w:pPr>
              <w:spacing w:line="240" w:lineRule="auto"/>
              <w:ind w:firstLine="0"/>
              <w:jc w:val="left"/>
              <w:rPr>
                <w:sz w:val="18"/>
                <w:szCs w:val="18"/>
              </w:rPr>
            </w:pPr>
            <w:r w:rsidRPr="00E45479">
              <w:rPr>
                <w:sz w:val="18"/>
                <w:szCs w:val="18"/>
                <w:lang w:eastAsia="ar-SA"/>
              </w:rPr>
              <w:t>Литература ( в 2-х частях)</w:t>
            </w:r>
          </w:p>
        </w:tc>
        <w:tc>
          <w:tcPr>
            <w:tcW w:w="2286" w:type="dxa"/>
          </w:tcPr>
          <w:p w:rsidR="00A94CC6" w:rsidRPr="00E45479" w:rsidRDefault="00A94CC6" w:rsidP="00DF3394">
            <w:pPr>
              <w:spacing w:line="240" w:lineRule="auto"/>
              <w:ind w:firstLine="0"/>
              <w:jc w:val="left"/>
              <w:rPr>
                <w:sz w:val="18"/>
                <w:szCs w:val="18"/>
              </w:rPr>
            </w:pPr>
            <w:r w:rsidRPr="00E45479">
              <w:rPr>
                <w:sz w:val="18"/>
                <w:szCs w:val="18"/>
                <w:lang w:val="be-BY" w:eastAsia="ar-SA"/>
              </w:rPr>
              <w:t xml:space="preserve">В.Я. Коровина, </w:t>
            </w:r>
            <w:r w:rsidRPr="00E45479">
              <w:rPr>
                <w:sz w:val="18"/>
                <w:szCs w:val="18"/>
                <w:lang w:eastAsia="ar-SA"/>
              </w:rPr>
              <w:t>В.П. Ж</w:t>
            </w:r>
            <w:r w:rsidRPr="00E45479">
              <w:rPr>
                <w:sz w:val="18"/>
                <w:szCs w:val="18"/>
                <w:lang w:eastAsia="ar-SA"/>
              </w:rPr>
              <w:t>у</w:t>
            </w:r>
            <w:r w:rsidRPr="00E45479">
              <w:rPr>
                <w:sz w:val="18"/>
                <w:szCs w:val="18"/>
                <w:lang w:eastAsia="ar-SA"/>
              </w:rPr>
              <w:t xml:space="preserve">равлев, В.И. Коровин </w:t>
            </w:r>
          </w:p>
        </w:tc>
        <w:tc>
          <w:tcPr>
            <w:tcW w:w="939" w:type="dxa"/>
          </w:tcPr>
          <w:p w:rsidR="00A94CC6" w:rsidRPr="00E45479" w:rsidRDefault="00A94CC6" w:rsidP="00DF3394">
            <w:pPr>
              <w:spacing w:line="240" w:lineRule="auto"/>
              <w:ind w:firstLine="0"/>
              <w:jc w:val="center"/>
              <w:rPr>
                <w:sz w:val="18"/>
                <w:szCs w:val="18"/>
              </w:rPr>
            </w:pPr>
            <w:r w:rsidRPr="00E45479">
              <w:rPr>
                <w:sz w:val="18"/>
                <w:szCs w:val="18"/>
              </w:rPr>
              <w:t>5</w:t>
            </w:r>
          </w:p>
        </w:tc>
      </w:tr>
      <w:tr w:rsidR="00A94CC6" w:rsidRPr="00E45479" w:rsidTr="00DF3394">
        <w:tc>
          <w:tcPr>
            <w:tcW w:w="1242" w:type="dxa"/>
          </w:tcPr>
          <w:p w:rsidR="00A94CC6" w:rsidRPr="00E45479" w:rsidRDefault="00A94CC6" w:rsidP="00DF3394">
            <w:pPr>
              <w:spacing w:line="240" w:lineRule="auto"/>
              <w:ind w:firstLine="0"/>
              <w:jc w:val="left"/>
              <w:rPr>
                <w:sz w:val="18"/>
                <w:szCs w:val="18"/>
              </w:rPr>
            </w:pPr>
            <w:r w:rsidRPr="00E45479">
              <w:rPr>
                <w:sz w:val="18"/>
                <w:szCs w:val="18"/>
              </w:rPr>
              <w:t>Математика</w:t>
            </w:r>
          </w:p>
        </w:tc>
        <w:tc>
          <w:tcPr>
            <w:tcW w:w="1985" w:type="dxa"/>
          </w:tcPr>
          <w:p w:rsidR="00A94CC6" w:rsidRPr="00E45479" w:rsidRDefault="00A94CC6" w:rsidP="00DF3394">
            <w:pPr>
              <w:spacing w:line="240" w:lineRule="auto"/>
              <w:ind w:firstLine="0"/>
              <w:jc w:val="left"/>
              <w:rPr>
                <w:sz w:val="18"/>
                <w:szCs w:val="18"/>
              </w:rPr>
            </w:pPr>
            <w:r w:rsidRPr="00E45479">
              <w:rPr>
                <w:sz w:val="18"/>
                <w:szCs w:val="18"/>
              </w:rPr>
              <w:t>Математика</w:t>
            </w:r>
          </w:p>
        </w:tc>
        <w:tc>
          <w:tcPr>
            <w:tcW w:w="2286" w:type="dxa"/>
          </w:tcPr>
          <w:p w:rsidR="00A94CC6" w:rsidRPr="00E45479" w:rsidRDefault="00A94CC6" w:rsidP="00DF3394">
            <w:pPr>
              <w:spacing w:line="240" w:lineRule="auto"/>
              <w:ind w:firstLine="0"/>
              <w:jc w:val="left"/>
              <w:rPr>
                <w:sz w:val="18"/>
                <w:szCs w:val="18"/>
              </w:rPr>
            </w:pPr>
            <w:r w:rsidRPr="00E45479">
              <w:rPr>
                <w:color w:val="000000"/>
                <w:sz w:val="18"/>
                <w:szCs w:val="18"/>
              </w:rPr>
              <w:t>Мерзляк, В.Б. Полонский, М.С. Якир.</w:t>
            </w:r>
          </w:p>
        </w:tc>
        <w:tc>
          <w:tcPr>
            <w:tcW w:w="939" w:type="dxa"/>
          </w:tcPr>
          <w:p w:rsidR="00A94CC6" w:rsidRPr="00E45479" w:rsidRDefault="00A94CC6" w:rsidP="00DF3394">
            <w:pPr>
              <w:spacing w:line="240" w:lineRule="auto"/>
              <w:ind w:firstLine="0"/>
              <w:jc w:val="center"/>
              <w:rPr>
                <w:sz w:val="18"/>
                <w:szCs w:val="18"/>
              </w:rPr>
            </w:pPr>
            <w:r w:rsidRPr="00E45479">
              <w:rPr>
                <w:sz w:val="18"/>
                <w:szCs w:val="18"/>
              </w:rPr>
              <w:t>5</w:t>
            </w:r>
          </w:p>
        </w:tc>
      </w:tr>
      <w:tr w:rsidR="00A94CC6" w:rsidRPr="00E45479" w:rsidTr="00DF3394">
        <w:tc>
          <w:tcPr>
            <w:tcW w:w="1242" w:type="dxa"/>
          </w:tcPr>
          <w:p w:rsidR="00A94CC6" w:rsidRPr="00E45479" w:rsidRDefault="00A94CC6" w:rsidP="00DF3394">
            <w:pPr>
              <w:spacing w:line="240" w:lineRule="auto"/>
              <w:ind w:firstLine="0"/>
              <w:jc w:val="left"/>
              <w:rPr>
                <w:sz w:val="18"/>
                <w:szCs w:val="18"/>
              </w:rPr>
            </w:pPr>
            <w:r w:rsidRPr="00E45479">
              <w:rPr>
                <w:sz w:val="18"/>
                <w:szCs w:val="18"/>
              </w:rPr>
              <w:t>История</w:t>
            </w:r>
          </w:p>
        </w:tc>
        <w:tc>
          <w:tcPr>
            <w:tcW w:w="1985" w:type="dxa"/>
          </w:tcPr>
          <w:p w:rsidR="00A94CC6" w:rsidRPr="00E45479" w:rsidRDefault="00A94CC6" w:rsidP="00DF3394">
            <w:pPr>
              <w:spacing w:line="240" w:lineRule="auto"/>
              <w:ind w:firstLine="0"/>
              <w:jc w:val="left"/>
              <w:rPr>
                <w:sz w:val="18"/>
                <w:szCs w:val="18"/>
              </w:rPr>
            </w:pPr>
            <w:r w:rsidRPr="00E45479">
              <w:rPr>
                <w:color w:val="000000"/>
                <w:sz w:val="18"/>
                <w:szCs w:val="18"/>
              </w:rPr>
              <w:t>Всеобщая история. История Древнего мира.</w:t>
            </w:r>
          </w:p>
        </w:tc>
        <w:tc>
          <w:tcPr>
            <w:tcW w:w="2286" w:type="dxa"/>
          </w:tcPr>
          <w:p w:rsidR="00A94CC6" w:rsidRPr="00E45479" w:rsidRDefault="00A94CC6" w:rsidP="00DF3394">
            <w:pPr>
              <w:spacing w:line="240" w:lineRule="auto"/>
              <w:ind w:firstLine="0"/>
              <w:jc w:val="left"/>
              <w:rPr>
                <w:sz w:val="18"/>
                <w:szCs w:val="18"/>
              </w:rPr>
            </w:pPr>
            <w:r w:rsidRPr="00E45479">
              <w:rPr>
                <w:color w:val="000000"/>
                <w:sz w:val="18"/>
                <w:szCs w:val="18"/>
              </w:rPr>
              <w:t>Вигасин, Г.И. Годер, И.С. Свенцицкая.</w:t>
            </w:r>
          </w:p>
        </w:tc>
        <w:tc>
          <w:tcPr>
            <w:tcW w:w="939" w:type="dxa"/>
          </w:tcPr>
          <w:p w:rsidR="00A94CC6" w:rsidRPr="00E45479" w:rsidRDefault="00A94CC6" w:rsidP="00DF3394">
            <w:pPr>
              <w:spacing w:line="240" w:lineRule="auto"/>
              <w:ind w:firstLine="0"/>
              <w:jc w:val="center"/>
              <w:rPr>
                <w:sz w:val="18"/>
                <w:szCs w:val="18"/>
              </w:rPr>
            </w:pPr>
            <w:r w:rsidRPr="00E45479">
              <w:rPr>
                <w:sz w:val="18"/>
                <w:szCs w:val="18"/>
              </w:rPr>
              <w:t>5</w:t>
            </w:r>
          </w:p>
        </w:tc>
      </w:tr>
      <w:tr w:rsidR="00A94CC6" w:rsidRPr="00E45479" w:rsidTr="00DF3394">
        <w:tc>
          <w:tcPr>
            <w:tcW w:w="1242" w:type="dxa"/>
          </w:tcPr>
          <w:p w:rsidR="00A94CC6" w:rsidRPr="00E45479" w:rsidRDefault="00A94CC6" w:rsidP="00DF3394">
            <w:pPr>
              <w:spacing w:line="240" w:lineRule="auto"/>
              <w:ind w:firstLine="0"/>
              <w:jc w:val="left"/>
              <w:rPr>
                <w:sz w:val="18"/>
                <w:szCs w:val="18"/>
              </w:rPr>
            </w:pPr>
            <w:r w:rsidRPr="00E45479">
              <w:rPr>
                <w:sz w:val="18"/>
                <w:szCs w:val="18"/>
                <w:lang w:eastAsia="ar-SA"/>
              </w:rPr>
              <w:t>Обществ</w:t>
            </w:r>
            <w:r w:rsidRPr="00E45479">
              <w:rPr>
                <w:sz w:val="18"/>
                <w:szCs w:val="18"/>
                <w:lang w:eastAsia="ar-SA"/>
              </w:rPr>
              <w:t>о</w:t>
            </w:r>
            <w:r w:rsidRPr="00E45479">
              <w:rPr>
                <w:sz w:val="18"/>
                <w:szCs w:val="18"/>
                <w:lang w:eastAsia="ar-SA"/>
              </w:rPr>
              <w:t>знание</w:t>
            </w:r>
          </w:p>
        </w:tc>
        <w:tc>
          <w:tcPr>
            <w:tcW w:w="1985" w:type="dxa"/>
          </w:tcPr>
          <w:p w:rsidR="00A94CC6" w:rsidRPr="00E45479" w:rsidRDefault="00A94CC6" w:rsidP="00DF3394">
            <w:pPr>
              <w:spacing w:line="240" w:lineRule="auto"/>
              <w:ind w:firstLine="0"/>
              <w:jc w:val="left"/>
              <w:rPr>
                <w:sz w:val="18"/>
                <w:szCs w:val="18"/>
              </w:rPr>
            </w:pPr>
            <w:r w:rsidRPr="00E45479">
              <w:rPr>
                <w:sz w:val="18"/>
                <w:szCs w:val="18"/>
                <w:lang w:eastAsia="ar-SA"/>
              </w:rPr>
              <w:t>Обществознание</w:t>
            </w:r>
          </w:p>
        </w:tc>
        <w:tc>
          <w:tcPr>
            <w:tcW w:w="2286" w:type="dxa"/>
          </w:tcPr>
          <w:p w:rsidR="00A94CC6" w:rsidRPr="00E45479" w:rsidRDefault="00A94CC6" w:rsidP="00DF3394">
            <w:pPr>
              <w:spacing w:line="240" w:lineRule="auto"/>
              <w:ind w:firstLine="0"/>
              <w:jc w:val="left"/>
              <w:rPr>
                <w:sz w:val="18"/>
                <w:szCs w:val="18"/>
              </w:rPr>
            </w:pPr>
            <w:r w:rsidRPr="00E45479">
              <w:rPr>
                <w:sz w:val="18"/>
                <w:szCs w:val="18"/>
                <w:lang w:eastAsia="ar-SA"/>
              </w:rPr>
              <w:t>Л.Н Боголюбов, Н.Ф. В</w:t>
            </w:r>
            <w:r w:rsidRPr="00E45479">
              <w:rPr>
                <w:sz w:val="18"/>
                <w:szCs w:val="18"/>
                <w:lang w:eastAsia="ar-SA"/>
              </w:rPr>
              <w:t>и</w:t>
            </w:r>
            <w:r w:rsidRPr="00E45479">
              <w:rPr>
                <w:sz w:val="18"/>
                <w:szCs w:val="18"/>
                <w:lang w:eastAsia="ar-SA"/>
              </w:rPr>
              <w:t>ноградова, Н.И. Городе</w:t>
            </w:r>
            <w:r w:rsidRPr="00E45479">
              <w:rPr>
                <w:sz w:val="18"/>
                <w:szCs w:val="18"/>
                <w:lang w:eastAsia="ar-SA"/>
              </w:rPr>
              <w:t>ц</w:t>
            </w:r>
            <w:r w:rsidRPr="00E45479">
              <w:rPr>
                <w:sz w:val="18"/>
                <w:szCs w:val="18"/>
                <w:lang w:eastAsia="ar-SA"/>
              </w:rPr>
              <w:t>кая, Л.Ф. Иванова</w:t>
            </w:r>
          </w:p>
        </w:tc>
        <w:tc>
          <w:tcPr>
            <w:tcW w:w="939" w:type="dxa"/>
          </w:tcPr>
          <w:p w:rsidR="00A94CC6" w:rsidRPr="00E45479" w:rsidRDefault="00A94CC6" w:rsidP="00DF3394">
            <w:pPr>
              <w:spacing w:line="240" w:lineRule="auto"/>
              <w:ind w:firstLine="0"/>
              <w:jc w:val="center"/>
              <w:rPr>
                <w:sz w:val="18"/>
                <w:szCs w:val="18"/>
              </w:rPr>
            </w:pPr>
            <w:r w:rsidRPr="00E45479">
              <w:rPr>
                <w:sz w:val="18"/>
                <w:szCs w:val="18"/>
              </w:rPr>
              <w:t>5</w:t>
            </w:r>
          </w:p>
        </w:tc>
      </w:tr>
      <w:tr w:rsidR="00A94CC6" w:rsidRPr="00E45479" w:rsidTr="00DF3394">
        <w:tc>
          <w:tcPr>
            <w:tcW w:w="1242" w:type="dxa"/>
          </w:tcPr>
          <w:p w:rsidR="00A94CC6" w:rsidRPr="00E45479" w:rsidRDefault="00A94CC6" w:rsidP="00DF3394">
            <w:pPr>
              <w:spacing w:line="240" w:lineRule="auto"/>
              <w:ind w:firstLine="0"/>
              <w:jc w:val="left"/>
              <w:rPr>
                <w:sz w:val="18"/>
                <w:szCs w:val="18"/>
              </w:rPr>
            </w:pPr>
            <w:r w:rsidRPr="00E45479">
              <w:rPr>
                <w:sz w:val="18"/>
                <w:szCs w:val="18"/>
              </w:rPr>
              <w:t>География</w:t>
            </w:r>
          </w:p>
        </w:tc>
        <w:tc>
          <w:tcPr>
            <w:tcW w:w="1985" w:type="dxa"/>
          </w:tcPr>
          <w:p w:rsidR="00A94CC6" w:rsidRPr="00E45479" w:rsidRDefault="00A94CC6" w:rsidP="00DF3394">
            <w:pPr>
              <w:spacing w:line="240" w:lineRule="auto"/>
              <w:ind w:firstLine="0"/>
              <w:jc w:val="left"/>
              <w:rPr>
                <w:sz w:val="18"/>
                <w:szCs w:val="18"/>
              </w:rPr>
            </w:pPr>
            <w:r w:rsidRPr="00E45479">
              <w:rPr>
                <w:sz w:val="18"/>
                <w:szCs w:val="18"/>
              </w:rPr>
              <w:t>География</w:t>
            </w:r>
          </w:p>
        </w:tc>
        <w:tc>
          <w:tcPr>
            <w:tcW w:w="2286" w:type="dxa"/>
          </w:tcPr>
          <w:p w:rsidR="00A94CC6" w:rsidRPr="00E45479" w:rsidRDefault="00A94CC6" w:rsidP="00DF3394">
            <w:pPr>
              <w:spacing w:line="240" w:lineRule="auto"/>
              <w:ind w:firstLine="0"/>
              <w:jc w:val="left"/>
              <w:rPr>
                <w:sz w:val="18"/>
                <w:szCs w:val="18"/>
              </w:rPr>
            </w:pPr>
            <w:r w:rsidRPr="00E45479">
              <w:rPr>
                <w:sz w:val="18"/>
                <w:szCs w:val="18"/>
              </w:rPr>
              <w:t>Летягин</w:t>
            </w:r>
            <w:r w:rsidRPr="00E45479">
              <w:rPr>
                <w:sz w:val="18"/>
                <w:szCs w:val="18"/>
                <w:lang w:eastAsia="ar-SA"/>
              </w:rPr>
              <w:t xml:space="preserve"> А.А.</w:t>
            </w:r>
          </w:p>
        </w:tc>
        <w:tc>
          <w:tcPr>
            <w:tcW w:w="939" w:type="dxa"/>
          </w:tcPr>
          <w:p w:rsidR="00A94CC6" w:rsidRPr="00E45479" w:rsidRDefault="00A94CC6" w:rsidP="00DF3394">
            <w:pPr>
              <w:spacing w:line="240" w:lineRule="auto"/>
              <w:ind w:firstLine="0"/>
              <w:jc w:val="center"/>
              <w:rPr>
                <w:sz w:val="18"/>
                <w:szCs w:val="18"/>
              </w:rPr>
            </w:pPr>
            <w:r w:rsidRPr="00E45479">
              <w:rPr>
                <w:sz w:val="18"/>
                <w:szCs w:val="18"/>
              </w:rPr>
              <w:t>5</w:t>
            </w:r>
          </w:p>
        </w:tc>
      </w:tr>
      <w:tr w:rsidR="00A94CC6" w:rsidRPr="00E45479" w:rsidTr="00DF3394">
        <w:tc>
          <w:tcPr>
            <w:tcW w:w="1242" w:type="dxa"/>
          </w:tcPr>
          <w:p w:rsidR="00A94CC6" w:rsidRPr="00E45479" w:rsidRDefault="00A94CC6" w:rsidP="00DF3394">
            <w:pPr>
              <w:spacing w:line="240" w:lineRule="auto"/>
              <w:ind w:firstLine="0"/>
              <w:jc w:val="left"/>
              <w:rPr>
                <w:sz w:val="18"/>
                <w:szCs w:val="18"/>
              </w:rPr>
            </w:pPr>
            <w:r w:rsidRPr="00E45479">
              <w:rPr>
                <w:sz w:val="18"/>
                <w:szCs w:val="18"/>
              </w:rPr>
              <w:t>Биология</w:t>
            </w:r>
          </w:p>
        </w:tc>
        <w:tc>
          <w:tcPr>
            <w:tcW w:w="1985" w:type="dxa"/>
          </w:tcPr>
          <w:p w:rsidR="00A94CC6" w:rsidRPr="00E45479" w:rsidRDefault="00A94CC6" w:rsidP="00DF3394">
            <w:pPr>
              <w:spacing w:line="240" w:lineRule="auto"/>
              <w:ind w:firstLine="0"/>
              <w:jc w:val="left"/>
              <w:rPr>
                <w:sz w:val="18"/>
                <w:szCs w:val="18"/>
              </w:rPr>
            </w:pPr>
            <w:r w:rsidRPr="00E45479">
              <w:rPr>
                <w:sz w:val="18"/>
                <w:szCs w:val="18"/>
              </w:rPr>
              <w:t>Биология</w:t>
            </w:r>
          </w:p>
        </w:tc>
        <w:tc>
          <w:tcPr>
            <w:tcW w:w="2286" w:type="dxa"/>
          </w:tcPr>
          <w:p w:rsidR="00A94CC6" w:rsidRPr="00E45479" w:rsidRDefault="00A94CC6" w:rsidP="00DF3394">
            <w:pPr>
              <w:spacing w:line="240" w:lineRule="auto"/>
              <w:ind w:firstLine="0"/>
              <w:jc w:val="left"/>
              <w:rPr>
                <w:sz w:val="18"/>
                <w:szCs w:val="18"/>
              </w:rPr>
            </w:pPr>
            <w:r w:rsidRPr="00E45479">
              <w:rPr>
                <w:sz w:val="18"/>
                <w:szCs w:val="18"/>
              </w:rPr>
              <w:t>Пономарева И.Н О.А. Корнилова</w:t>
            </w:r>
          </w:p>
        </w:tc>
        <w:tc>
          <w:tcPr>
            <w:tcW w:w="939" w:type="dxa"/>
          </w:tcPr>
          <w:p w:rsidR="00A94CC6" w:rsidRPr="00E45479" w:rsidRDefault="00A94CC6" w:rsidP="00DF3394">
            <w:pPr>
              <w:spacing w:line="240" w:lineRule="auto"/>
              <w:ind w:firstLine="0"/>
              <w:jc w:val="center"/>
              <w:rPr>
                <w:sz w:val="18"/>
                <w:szCs w:val="18"/>
              </w:rPr>
            </w:pPr>
            <w:r w:rsidRPr="00E45479">
              <w:rPr>
                <w:sz w:val="18"/>
                <w:szCs w:val="18"/>
              </w:rPr>
              <w:t>5</w:t>
            </w:r>
          </w:p>
        </w:tc>
      </w:tr>
      <w:tr w:rsidR="00A94CC6" w:rsidRPr="00E45479" w:rsidTr="00DF3394">
        <w:trPr>
          <w:trHeight w:val="660"/>
        </w:trPr>
        <w:tc>
          <w:tcPr>
            <w:tcW w:w="1242" w:type="dxa"/>
          </w:tcPr>
          <w:p w:rsidR="00A94CC6" w:rsidRPr="00E45479" w:rsidRDefault="00A94CC6" w:rsidP="00DF3394">
            <w:pPr>
              <w:spacing w:line="240" w:lineRule="auto"/>
              <w:ind w:firstLine="0"/>
              <w:jc w:val="left"/>
              <w:rPr>
                <w:sz w:val="18"/>
                <w:szCs w:val="18"/>
              </w:rPr>
            </w:pPr>
            <w:r w:rsidRPr="00E45479">
              <w:rPr>
                <w:sz w:val="18"/>
                <w:szCs w:val="18"/>
                <w:lang w:eastAsia="ar-SA"/>
              </w:rPr>
              <w:t>Английский язык</w:t>
            </w:r>
          </w:p>
        </w:tc>
        <w:tc>
          <w:tcPr>
            <w:tcW w:w="1985" w:type="dxa"/>
          </w:tcPr>
          <w:p w:rsidR="00A94CC6" w:rsidRPr="00E45479" w:rsidRDefault="00A94CC6" w:rsidP="00DF3394">
            <w:pPr>
              <w:spacing w:line="240" w:lineRule="auto"/>
              <w:ind w:firstLine="0"/>
              <w:jc w:val="left"/>
              <w:rPr>
                <w:sz w:val="18"/>
                <w:szCs w:val="18"/>
              </w:rPr>
            </w:pPr>
            <w:r w:rsidRPr="00E45479">
              <w:rPr>
                <w:sz w:val="18"/>
                <w:szCs w:val="18"/>
                <w:lang w:eastAsia="ar-SA"/>
              </w:rPr>
              <w:t>«</w:t>
            </w:r>
            <w:r w:rsidRPr="00E45479">
              <w:rPr>
                <w:sz w:val="18"/>
                <w:szCs w:val="18"/>
                <w:lang w:val="en-US" w:eastAsia="ar-SA"/>
              </w:rPr>
              <w:t>Spotlight</w:t>
            </w:r>
            <w:r w:rsidRPr="00E45479">
              <w:rPr>
                <w:sz w:val="18"/>
                <w:szCs w:val="18"/>
                <w:lang w:eastAsia="ar-SA"/>
              </w:rPr>
              <w:t>». Англи</w:t>
            </w:r>
            <w:r w:rsidRPr="00E45479">
              <w:rPr>
                <w:sz w:val="18"/>
                <w:szCs w:val="18"/>
                <w:lang w:eastAsia="ar-SA"/>
              </w:rPr>
              <w:t>й</w:t>
            </w:r>
            <w:r w:rsidRPr="00E45479">
              <w:rPr>
                <w:sz w:val="18"/>
                <w:szCs w:val="18"/>
                <w:lang w:eastAsia="ar-SA"/>
              </w:rPr>
              <w:t>ский в фокусе</w:t>
            </w:r>
          </w:p>
        </w:tc>
        <w:tc>
          <w:tcPr>
            <w:tcW w:w="2286" w:type="dxa"/>
          </w:tcPr>
          <w:p w:rsidR="00A94CC6" w:rsidRPr="00E45479" w:rsidRDefault="00A94CC6" w:rsidP="00DF3394">
            <w:pPr>
              <w:spacing w:line="240" w:lineRule="auto"/>
              <w:ind w:firstLine="0"/>
              <w:jc w:val="left"/>
              <w:rPr>
                <w:sz w:val="18"/>
                <w:szCs w:val="18"/>
              </w:rPr>
            </w:pPr>
            <w:r w:rsidRPr="00E45479">
              <w:rPr>
                <w:sz w:val="18"/>
                <w:szCs w:val="18"/>
                <w:lang w:eastAsia="ar-SA"/>
              </w:rPr>
              <w:t>Ваулина, Д. Дули, О.Е. Подаляко</w:t>
            </w:r>
          </w:p>
        </w:tc>
        <w:tc>
          <w:tcPr>
            <w:tcW w:w="939" w:type="dxa"/>
          </w:tcPr>
          <w:p w:rsidR="00A94CC6" w:rsidRPr="00E45479" w:rsidRDefault="00A94CC6" w:rsidP="00DF3394">
            <w:pPr>
              <w:spacing w:line="240" w:lineRule="auto"/>
              <w:ind w:firstLine="0"/>
              <w:jc w:val="center"/>
              <w:rPr>
                <w:sz w:val="18"/>
                <w:szCs w:val="18"/>
              </w:rPr>
            </w:pPr>
            <w:r w:rsidRPr="00E45479">
              <w:rPr>
                <w:sz w:val="18"/>
                <w:szCs w:val="18"/>
              </w:rPr>
              <w:t>5</w:t>
            </w:r>
          </w:p>
        </w:tc>
      </w:tr>
      <w:tr w:rsidR="00A94CC6" w:rsidRPr="00E45479" w:rsidTr="00DF3394">
        <w:trPr>
          <w:trHeight w:val="180"/>
        </w:trPr>
        <w:tc>
          <w:tcPr>
            <w:tcW w:w="1242" w:type="dxa"/>
          </w:tcPr>
          <w:p w:rsidR="00A94CC6" w:rsidRPr="00E45479" w:rsidRDefault="00A94CC6" w:rsidP="00DF3394">
            <w:pPr>
              <w:spacing w:line="240" w:lineRule="auto"/>
              <w:ind w:firstLine="0"/>
              <w:jc w:val="left"/>
              <w:rPr>
                <w:sz w:val="18"/>
                <w:szCs w:val="18"/>
                <w:lang w:eastAsia="ar-SA"/>
              </w:rPr>
            </w:pPr>
            <w:r w:rsidRPr="00E45479">
              <w:rPr>
                <w:sz w:val="18"/>
                <w:szCs w:val="18"/>
              </w:rPr>
              <w:t>Музыка</w:t>
            </w:r>
          </w:p>
        </w:tc>
        <w:tc>
          <w:tcPr>
            <w:tcW w:w="1985" w:type="dxa"/>
          </w:tcPr>
          <w:p w:rsidR="00A94CC6" w:rsidRPr="00E45479" w:rsidRDefault="00A94CC6" w:rsidP="00DF3394">
            <w:pPr>
              <w:spacing w:line="240" w:lineRule="auto"/>
              <w:ind w:firstLine="0"/>
              <w:jc w:val="left"/>
              <w:rPr>
                <w:sz w:val="18"/>
                <w:szCs w:val="18"/>
                <w:lang w:eastAsia="ar-SA"/>
              </w:rPr>
            </w:pPr>
            <w:r w:rsidRPr="00E45479">
              <w:rPr>
                <w:sz w:val="18"/>
                <w:szCs w:val="18"/>
              </w:rPr>
              <w:t>Музыка</w:t>
            </w:r>
          </w:p>
        </w:tc>
        <w:tc>
          <w:tcPr>
            <w:tcW w:w="2286" w:type="dxa"/>
          </w:tcPr>
          <w:p w:rsidR="00A94CC6" w:rsidRPr="00E45479" w:rsidRDefault="00A94CC6" w:rsidP="00DF3394">
            <w:pPr>
              <w:spacing w:line="240" w:lineRule="auto"/>
              <w:ind w:firstLine="0"/>
              <w:jc w:val="left"/>
              <w:rPr>
                <w:sz w:val="18"/>
                <w:szCs w:val="18"/>
                <w:lang w:eastAsia="ar-SA"/>
              </w:rPr>
            </w:pPr>
            <w:r w:rsidRPr="00E45479">
              <w:rPr>
                <w:sz w:val="18"/>
                <w:szCs w:val="18"/>
              </w:rPr>
              <w:t xml:space="preserve">Науменко Т.И., Алеев В.В. </w:t>
            </w:r>
          </w:p>
        </w:tc>
        <w:tc>
          <w:tcPr>
            <w:tcW w:w="939" w:type="dxa"/>
          </w:tcPr>
          <w:p w:rsidR="00A94CC6" w:rsidRPr="00E45479" w:rsidRDefault="00A94CC6" w:rsidP="00DF3394">
            <w:pPr>
              <w:spacing w:line="240" w:lineRule="auto"/>
              <w:ind w:firstLine="0"/>
              <w:jc w:val="center"/>
              <w:rPr>
                <w:sz w:val="18"/>
                <w:szCs w:val="18"/>
              </w:rPr>
            </w:pPr>
            <w:r w:rsidRPr="00E45479">
              <w:rPr>
                <w:sz w:val="18"/>
                <w:szCs w:val="18"/>
              </w:rPr>
              <w:t>5</w:t>
            </w:r>
          </w:p>
        </w:tc>
      </w:tr>
      <w:tr w:rsidR="00A94CC6" w:rsidRPr="00E45479" w:rsidTr="00DF3394">
        <w:trPr>
          <w:trHeight w:val="360"/>
        </w:trPr>
        <w:tc>
          <w:tcPr>
            <w:tcW w:w="1242" w:type="dxa"/>
          </w:tcPr>
          <w:p w:rsidR="00A94CC6" w:rsidRPr="00E45479" w:rsidRDefault="00A94CC6" w:rsidP="00DF3394">
            <w:pPr>
              <w:spacing w:line="240" w:lineRule="auto"/>
              <w:ind w:firstLine="0"/>
              <w:jc w:val="left"/>
              <w:rPr>
                <w:sz w:val="18"/>
                <w:szCs w:val="18"/>
                <w:lang w:eastAsia="ar-SA"/>
              </w:rPr>
            </w:pPr>
            <w:r w:rsidRPr="00E45479">
              <w:rPr>
                <w:sz w:val="18"/>
                <w:szCs w:val="18"/>
                <w:lang w:eastAsia="ar-SA"/>
              </w:rPr>
              <w:lastRenderedPageBreak/>
              <w:t>Технология</w:t>
            </w:r>
          </w:p>
        </w:tc>
        <w:tc>
          <w:tcPr>
            <w:tcW w:w="1985" w:type="dxa"/>
          </w:tcPr>
          <w:p w:rsidR="00A94CC6" w:rsidRPr="00E45479" w:rsidRDefault="00A94CC6" w:rsidP="00DF3394">
            <w:pPr>
              <w:spacing w:line="240" w:lineRule="auto"/>
              <w:ind w:firstLine="0"/>
              <w:jc w:val="left"/>
              <w:rPr>
                <w:sz w:val="18"/>
                <w:szCs w:val="18"/>
                <w:lang w:eastAsia="ar-SA"/>
              </w:rPr>
            </w:pPr>
            <w:r w:rsidRPr="00E45479">
              <w:rPr>
                <w:sz w:val="18"/>
                <w:szCs w:val="18"/>
                <w:lang w:eastAsia="ar-SA"/>
              </w:rPr>
              <w:t>Технология</w:t>
            </w:r>
          </w:p>
        </w:tc>
        <w:tc>
          <w:tcPr>
            <w:tcW w:w="2286" w:type="dxa"/>
          </w:tcPr>
          <w:p w:rsidR="00A94CC6" w:rsidRPr="00E45479" w:rsidRDefault="00A94CC6" w:rsidP="00DF3394">
            <w:pPr>
              <w:spacing w:line="240" w:lineRule="auto"/>
              <w:ind w:firstLine="0"/>
              <w:jc w:val="left"/>
              <w:rPr>
                <w:sz w:val="18"/>
                <w:szCs w:val="18"/>
                <w:lang w:eastAsia="ar-SA"/>
              </w:rPr>
            </w:pPr>
            <w:r w:rsidRPr="00E45479">
              <w:rPr>
                <w:sz w:val="18"/>
                <w:szCs w:val="18"/>
                <w:lang w:eastAsia="ar-SA"/>
              </w:rPr>
              <w:t>Казакевич В. М., Пичуг</w:t>
            </w:r>
            <w:r w:rsidRPr="00E45479">
              <w:rPr>
                <w:sz w:val="18"/>
                <w:szCs w:val="18"/>
                <w:lang w:eastAsia="ar-SA"/>
              </w:rPr>
              <w:t>и</w:t>
            </w:r>
            <w:r w:rsidRPr="00E45479">
              <w:rPr>
                <w:sz w:val="18"/>
                <w:szCs w:val="18"/>
                <w:lang w:eastAsia="ar-SA"/>
              </w:rPr>
              <w:t xml:space="preserve">на Г. В. </w:t>
            </w:r>
          </w:p>
        </w:tc>
        <w:tc>
          <w:tcPr>
            <w:tcW w:w="939" w:type="dxa"/>
          </w:tcPr>
          <w:p w:rsidR="00A94CC6" w:rsidRPr="00E45479" w:rsidRDefault="00A94CC6" w:rsidP="00DF3394">
            <w:pPr>
              <w:spacing w:line="240" w:lineRule="auto"/>
              <w:ind w:firstLine="0"/>
              <w:jc w:val="center"/>
              <w:rPr>
                <w:sz w:val="18"/>
                <w:szCs w:val="18"/>
              </w:rPr>
            </w:pPr>
            <w:r w:rsidRPr="00E45479">
              <w:rPr>
                <w:sz w:val="18"/>
                <w:szCs w:val="18"/>
              </w:rPr>
              <w:t>5</w:t>
            </w:r>
          </w:p>
        </w:tc>
      </w:tr>
      <w:tr w:rsidR="00A94CC6" w:rsidRPr="00E45479" w:rsidTr="00DF3394">
        <w:trPr>
          <w:trHeight w:val="195"/>
        </w:trPr>
        <w:tc>
          <w:tcPr>
            <w:tcW w:w="1242" w:type="dxa"/>
          </w:tcPr>
          <w:p w:rsidR="00A94CC6" w:rsidRPr="00E45479" w:rsidRDefault="00A94CC6" w:rsidP="00DF3394">
            <w:pPr>
              <w:spacing w:line="240" w:lineRule="auto"/>
              <w:ind w:firstLine="0"/>
              <w:jc w:val="left"/>
              <w:rPr>
                <w:sz w:val="18"/>
                <w:szCs w:val="18"/>
                <w:lang w:eastAsia="ar-SA"/>
              </w:rPr>
            </w:pPr>
            <w:r w:rsidRPr="00E45479">
              <w:rPr>
                <w:sz w:val="18"/>
                <w:szCs w:val="18"/>
              </w:rPr>
              <w:t>Физическая культура</w:t>
            </w:r>
          </w:p>
        </w:tc>
        <w:tc>
          <w:tcPr>
            <w:tcW w:w="1985" w:type="dxa"/>
          </w:tcPr>
          <w:p w:rsidR="00A94CC6" w:rsidRPr="00E45479" w:rsidRDefault="00A94CC6" w:rsidP="00DF3394">
            <w:pPr>
              <w:spacing w:line="240" w:lineRule="auto"/>
              <w:ind w:firstLine="0"/>
              <w:jc w:val="left"/>
              <w:rPr>
                <w:sz w:val="18"/>
                <w:szCs w:val="18"/>
                <w:lang w:eastAsia="ar-SA"/>
              </w:rPr>
            </w:pPr>
            <w:r w:rsidRPr="00E45479">
              <w:rPr>
                <w:sz w:val="18"/>
                <w:szCs w:val="18"/>
              </w:rPr>
              <w:t>Физическая культура</w:t>
            </w:r>
          </w:p>
        </w:tc>
        <w:tc>
          <w:tcPr>
            <w:tcW w:w="2286" w:type="dxa"/>
          </w:tcPr>
          <w:p w:rsidR="00A94CC6" w:rsidRPr="00E45479" w:rsidRDefault="00A94CC6" w:rsidP="00DF3394">
            <w:pPr>
              <w:spacing w:line="240" w:lineRule="auto"/>
              <w:ind w:firstLine="0"/>
              <w:jc w:val="left"/>
              <w:rPr>
                <w:sz w:val="18"/>
                <w:szCs w:val="18"/>
                <w:lang w:eastAsia="ar-SA"/>
              </w:rPr>
            </w:pPr>
            <w:r w:rsidRPr="00E45479">
              <w:rPr>
                <w:sz w:val="18"/>
                <w:szCs w:val="18"/>
              </w:rPr>
              <w:t xml:space="preserve">Матвеев А.П. </w:t>
            </w:r>
          </w:p>
        </w:tc>
        <w:tc>
          <w:tcPr>
            <w:tcW w:w="939" w:type="dxa"/>
          </w:tcPr>
          <w:p w:rsidR="00A94CC6" w:rsidRPr="00E45479" w:rsidRDefault="00A94CC6" w:rsidP="00DF3394">
            <w:pPr>
              <w:spacing w:line="240" w:lineRule="auto"/>
              <w:ind w:firstLine="0"/>
              <w:jc w:val="center"/>
              <w:rPr>
                <w:sz w:val="18"/>
                <w:szCs w:val="18"/>
              </w:rPr>
            </w:pPr>
            <w:r w:rsidRPr="00E45479">
              <w:rPr>
                <w:sz w:val="18"/>
                <w:szCs w:val="18"/>
              </w:rPr>
              <w:t>5</w:t>
            </w:r>
          </w:p>
        </w:tc>
      </w:tr>
      <w:tr w:rsidR="00A94CC6" w:rsidRPr="00E45479" w:rsidTr="00DF3394">
        <w:trPr>
          <w:trHeight w:val="255"/>
        </w:trPr>
        <w:tc>
          <w:tcPr>
            <w:tcW w:w="1242" w:type="dxa"/>
          </w:tcPr>
          <w:p w:rsidR="00A94CC6" w:rsidRPr="00E45479" w:rsidRDefault="00A94CC6" w:rsidP="00DF3394">
            <w:pPr>
              <w:spacing w:line="240" w:lineRule="auto"/>
              <w:ind w:firstLine="0"/>
              <w:jc w:val="left"/>
              <w:rPr>
                <w:sz w:val="18"/>
                <w:szCs w:val="18"/>
                <w:lang w:eastAsia="ar-SA"/>
              </w:rPr>
            </w:pPr>
            <w:r w:rsidRPr="00E45479">
              <w:rPr>
                <w:sz w:val="18"/>
                <w:szCs w:val="18"/>
                <w:lang w:eastAsia="ar-SA"/>
              </w:rPr>
              <w:t>Изобраз</w:t>
            </w:r>
            <w:r w:rsidRPr="00E45479">
              <w:rPr>
                <w:sz w:val="18"/>
                <w:szCs w:val="18"/>
                <w:lang w:eastAsia="ar-SA"/>
              </w:rPr>
              <w:t>и</w:t>
            </w:r>
            <w:r w:rsidRPr="00E45479">
              <w:rPr>
                <w:sz w:val="18"/>
                <w:szCs w:val="18"/>
                <w:lang w:eastAsia="ar-SA"/>
              </w:rPr>
              <w:t>тельное и</w:t>
            </w:r>
            <w:r w:rsidRPr="00E45479">
              <w:rPr>
                <w:sz w:val="18"/>
                <w:szCs w:val="18"/>
                <w:lang w:eastAsia="ar-SA"/>
              </w:rPr>
              <w:t>с</w:t>
            </w:r>
            <w:r w:rsidRPr="00E45479">
              <w:rPr>
                <w:sz w:val="18"/>
                <w:szCs w:val="18"/>
                <w:lang w:eastAsia="ar-SA"/>
              </w:rPr>
              <w:t xml:space="preserve">кусство </w:t>
            </w:r>
          </w:p>
        </w:tc>
        <w:tc>
          <w:tcPr>
            <w:tcW w:w="1985" w:type="dxa"/>
          </w:tcPr>
          <w:p w:rsidR="00A94CC6" w:rsidRPr="00E45479" w:rsidRDefault="00A94CC6" w:rsidP="00DF3394">
            <w:pPr>
              <w:spacing w:line="240" w:lineRule="auto"/>
              <w:ind w:firstLine="0"/>
              <w:jc w:val="left"/>
              <w:rPr>
                <w:sz w:val="18"/>
                <w:szCs w:val="18"/>
                <w:lang w:eastAsia="ar-SA"/>
              </w:rPr>
            </w:pPr>
            <w:r w:rsidRPr="00E45479">
              <w:rPr>
                <w:sz w:val="18"/>
                <w:szCs w:val="18"/>
                <w:lang w:eastAsia="ar-SA"/>
              </w:rPr>
              <w:t>Искусство в жизни человека</w:t>
            </w:r>
          </w:p>
          <w:p w:rsidR="00A94CC6" w:rsidRPr="00E45479" w:rsidRDefault="00A94CC6" w:rsidP="00DF3394">
            <w:pPr>
              <w:spacing w:line="240" w:lineRule="auto"/>
              <w:ind w:firstLine="0"/>
              <w:jc w:val="left"/>
              <w:rPr>
                <w:sz w:val="18"/>
                <w:szCs w:val="18"/>
                <w:lang w:eastAsia="ar-SA"/>
              </w:rPr>
            </w:pPr>
          </w:p>
        </w:tc>
        <w:tc>
          <w:tcPr>
            <w:tcW w:w="2286" w:type="dxa"/>
          </w:tcPr>
          <w:p w:rsidR="00A94CC6" w:rsidRPr="00E45479" w:rsidRDefault="00A94CC6" w:rsidP="00DF3394">
            <w:pPr>
              <w:spacing w:line="240" w:lineRule="auto"/>
              <w:ind w:firstLine="0"/>
              <w:jc w:val="left"/>
              <w:rPr>
                <w:sz w:val="18"/>
                <w:szCs w:val="18"/>
                <w:lang w:eastAsia="ar-SA"/>
              </w:rPr>
            </w:pPr>
            <w:r w:rsidRPr="00E45479">
              <w:rPr>
                <w:sz w:val="18"/>
                <w:szCs w:val="18"/>
                <w:lang w:eastAsia="ar-SA"/>
              </w:rPr>
              <w:t>А.С. Питерских Г.Е Гуров</w:t>
            </w:r>
          </w:p>
          <w:p w:rsidR="00A94CC6" w:rsidRPr="00E45479" w:rsidRDefault="00A94CC6" w:rsidP="00DF3394">
            <w:pPr>
              <w:spacing w:line="240" w:lineRule="auto"/>
              <w:ind w:firstLine="0"/>
              <w:jc w:val="left"/>
              <w:rPr>
                <w:sz w:val="18"/>
                <w:szCs w:val="18"/>
                <w:lang w:eastAsia="ar-SA"/>
              </w:rPr>
            </w:pPr>
          </w:p>
        </w:tc>
        <w:tc>
          <w:tcPr>
            <w:tcW w:w="939" w:type="dxa"/>
          </w:tcPr>
          <w:p w:rsidR="00A94CC6" w:rsidRPr="00E45479" w:rsidRDefault="00A94CC6" w:rsidP="00DF3394">
            <w:pPr>
              <w:spacing w:line="240" w:lineRule="auto"/>
              <w:ind w:firstLine="0"/>
              <w:jc w:val="center"/>
              <w:rPr>
                <w:sz w:val="18"/>
                <w:szCs w:val="18"/>
              </w:rPr>
            </w:pPr>
            <w:r w:rsidRPr="00E45479">
              <w:rPr>
                <w:sz w:val="18"/>
                <w:szCs w:val="18"/>
              </w:rPr>
              <w:t>5</w:t>
            </w:r>
          </w:p>
        </w:tc>
      </w:tr>
    </w:tbl>
    <w:p w:rsidR="00A94CC6" w:rsidRPr="00E45479" w:rsidRDefault="00A94CC6" w:rsidP="00A94CC6">
      <w:pPr>
        <w:pStyle w:val="body"/>
        <w:rPr>
          <w:rFonts w:cs="Times New Roman"/>
          <w:sz w:val="18"/>
          <w:szCs w:val="18"/>
        </w:rPr>
      </w:pPr>
    </w:p>
    <w:p w:rsidR="00944BF0" w:rsidRPr="00BE0AE5" w:rsidRDefault="00944BF0" w:rsidP="00944BF0">
      <w:pPr>
        <w:pStyle w:val="body"/>
        <w:rPr>
          <w:rFonts w:cs="Times New Roman"/>
        </w:rPr>
      </w:pPr>
    </w:p>
    <w:p w:rsidR="00416B7C" w:rsidRPr="00BE0AE5" w:rsidRDefault="00416B7C">
      <w:pPr>
        <w:pStyle w:val="body"/>
        <w:rPr>
          <w:rFonts w:cs="Times New Roman"/>
        </w:rPr>
      </w:pPr>
    </w:p>
    <w:sectPr w:rsidR="00416B7C" w:rsidRPr="00BE0AE5" w:rsidSect="00F11575">
      <w:footnotePr>
        <w:numRestart w:val="eachPage"/>
      </w:footnotePr>
      <w:pgSz w:w="7824" w:h="1201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CC0" w:rsidRDefault="00A72CC0">
      <w:pPr>
        <w:spacing w:after="0" w:line="240" w:lineRule="auto"/>
      </w:pPr>
      <w:r>
        <w:separator/>
      </w:r>
    </w:p>
  </w:endnote>
  <w:endnote w:type="continuationSeparator" w:id="0">
    <w:p w:rsidR="00A72CC0" w:rsidRDefault="00A72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24866"/>
      <w:docPartObj>
        <w:docPartGallery w:val="Page Numbers (Bottom of Page)"/>
        <w:docPartUnique/>
      </w:docPartObj>
    </w:sdtPr>
    <w:sdtEndPr/>
    <w:sdtContent>
      <w:p w:rsidR="00C91E89" w:rsidRDefault="00C91E89">
        <w:pPr>
          <w:pStyle w:val="afc"/>
          <w:jc w:val="center"/>
        </w:pPr>
        <w:r>
          <w:fldChar w:fldCharType="begin"/>
        </w:r>
        <w:r>
          <w:instrText>PAGE   \* MERGEFORMAT</w:instrText>
        </w:r>
        <w:r>
          <w:fldChar w:fldCharType="separate"/>
        </w:r>
        <w:r w:rsidR="00FE4D17">
          <w:rPr>
            <w:noProof/>
          </w:rPr>
          <w:t>33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CC0" w:rsidRDefault="00A72CC0">
      <w:pPr>
        <w:spacing w:after="0" w:line="240" w:lineRule="auto"/>
      </w:pPr>
      <w:r>
        <w:separator/>
      </w:r>
    </w:p>
  </w:footnote>
  <w:footnote w:type="continuationSeparator" w:id="0">
    <w:p w:rsidR="00A72CC0" w:rsidRDefault="00A72CC0">
      <w:pPr>
        <w:spacing w:after="0" w:line="240" w:lineRule="auto"/>
      </w:pPr>
      <w:r>
        <w:continuationSeparator/>
      </w:r>
    </w:p>
  </w:footnote>
  <w:footnote w:id="1">
    <w:p w:rsidR="00C91E89" w:rsidRDefault="00C91E89">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2">
    <w:p w:rsidR="00C91E89" w:rsidRDefault="00C91E89">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3">
    <w:p w:rsidR="00C91E89" w:rsidRDefault="00C91E89">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4">
    <w:p w:rsidR="00C91E89" w:rsidRDefault="00C91E89">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C91E89" w:rsidRDefault="00C91E89">
      <w:pPr>
        <w:pStyle w:val="footnote"/>
      </w:pPr>
      <w:r>
        <w:rPr>
          <w:vertAlign w:val="superscript"/>
        </w:rPr>
        <w:footnoteRef/>
      </w:r>
      <w:r>
        <w:rPr>
          <w:spacing w:val="-1"/>
        </w:rPr>
        <w:tab/>
        <w:t>Накопленная оценка рассматривается как способ фиксации освоения учащимся основных умений, характеризующих д</w:t>
      </w:r>
      <w:r>
        <w:rPr>
          <w:spacing w:val="-1"/>
        </w:rPr>
        <w:t>о</w:t>
      </w:r>
      <w:r>
        <w:rPr>
          <w:spacing w:val="-1"/>
        </w:rPr>
        <w:t>стижение каждого планируемого результата на всех этапах его формирования.</w:t>
      </w:r>
    </w:p>
  </w:footnote>
  <w:footnote w:id="6">
    <w:p w:rsidR="00C91E89" w:rsidRDefault="00C91E89"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7">
    <w:p w:rsidR="00C91E89" w:rsidRPr="006C6F60" w:rsidRDefault="00C91E89" w:rsidP="00416B7C">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8">
    <w:p w:rsidR="00C91E89" w:rsidRDefault="00C91E89"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w:t>
      </w:r>
      <w:r>
        <w:t>е</w:t>
      </w:r>
      <w:r>
        <w:t>ализующих основные общеобразовательные программы // Преподавание истории и обществознания в школе. — 2020. — № 8. — С. 7—8.</w:t>
      </w:r>
    </w:p>
  </w:footnote>
  <w:footnote w:id="9">
    <w:p w:rsidR="00C91E89" w:rsidRDefault="00C91E89" w:rsidP="00416B7C">
      <w:pPr>
        <w:pStyle w:val="footnote"/>
      </w:pPr>
      <w:r>
        <w:rPr>
          <w:vertAlign w:val="superscript"/>
        </w:rPr>
        <w:footnoteRef/>
      </w:r>
      <w:r>
        <w:tab/>
        <w:t>Последовательность изучения тем в пределах одного класса может варьироваться.</w:t>
      </w:r>
    </w:p>
  </w:footnote>
  <w:footnote w:id="10">
    <w:p w:rsidR="00C91E89" w:rsidRDefault="00C91E89"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1">
    <w:p w:rsidR="00C91E89" w:rsidRDefault="00C91E89" w:rsidP="00416B7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12">
    <w:p w:rsidR="00C91E89" w:rsidRDefault="00C91E89"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w:t>
      </w:r>
      <w:r>
        <w:t>о</w:t>
      </w:r>
      <w:r>
        <w:t>грамме учебного модуля «Введение в Новейшую историю России».</w:t>
      </w:r>
    </w:p>
  </w:footnote>
  <w:footnote w:id="13">
    <w:p w:rsidR="00C91E89" w:rsidRDefault="00C91E89"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C91E89" w:rsidRDefault="00C91E89"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w:t>
      </w:r>
      <w:r>
        <w:t>я</w:t>
      </w:r>
      <w:r>
        <w:t>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5">
    <w:p w:rsidR="00C91E89" w:rsidRDefault="00C91E89" w:rsidP="00416B7C">
      <w:pPr>
        <w:pStyle w:val="af3"/>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w:t>
      </w:r>
      <w:r>
        <w:t>а</w:t>
      </w:r>
      <w:r>
        <w:t>ции. https://docs.edu.gov.ru/document/9906056a57059c4266eaa78bff1f0bbe</w:t>
      </w:r>
    </w:p>
  </w:footnote>
  <w:footnote w:id="16">
    <w:p w:rsidR="00C91E89" w:rsidRDefault="00C91E89" w:rsidP="00416B7C">
      <w:pPr>
        <w:pStyle w:val="af3"/>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7">
    <w:p w:rsidR="00C91E89" w:rsidRDefault="00C91E89"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w:t>
      </w:r>
      <w:r>
        <w:t>е</w:t>
      </w:r>
      <w:r>
        <w:t>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8">
    <w:p w:rsidR="00C91E89" w:rsidRDefault="00C91E89"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rsidR="00C91E89" w:rsidRDefault="00C91E89"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0">
    <w:p w:rsidR="00C91E89" w:rsidRDefault="00C91E89"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w:t>
      </w:r>
      <w:r>
        <w:t>о</w:t>
      </w:r>
      <w:r>
        <w:t>вании.</w:t>
      </w:r>
    </w:p>
  </w:footnote>
  <w:footnote w:id="21">
    <w:p w:rsidR="00C91E89" w:rsidRDefault="00C91E89"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rsidR="00C91E89" w:rsidRDefault="00C91E89"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C91E89" w:rsidRDefault="00C91E89"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4">
    <w:p w:rsidR="00C91E89" w:rsidRDefault="00C91E89" w:rsidP="00F34933">
      <w:pPr>
        <w:pStyle w:val="footnote"/>
      </w:pPr>
      <w:r>
        <w:rPr>
          <w:rStyle w:val="aff0"/>
        </w:rPr>
        <w:footnoteRef/>
      </w:r>
      <w:r>
        <w:t xml:space="preserve"> В случае, если в начальной школе тематический материал по блокам 1 и 2 уже был освоен на достаточном уровне, целесоо</w:t>
      </w:r>
      <w:r>
        <w:t>б</w:t>
      </w:r>
      <w:r>
        <w:t>разно повторить его сокращённо и увеличить количество учебных часов на изучение других тематических блоков.</w:t>
      </w:r>
    </w:p>
  </w:footnote>
  <w:footnote w:id="25">
    <w:p w:rsidR="00C91E89" w:rsidRDefault="00C91E89" w:rsidP="00F34933">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соотве</w:t>
      </w:r>
      <w:r>
        <w:t>т</w:t>
      </w:r>
      <w:r>
        <w:t>ствующей конкретному календарному сезону.</w:t>
      </w:r>
    </w:p>
  </w:footnote>
  <w:footnote w:id="26">
    <w:p w:rsidR="00C91E89" w:rsidRDefault="00C91E89" w:rsidP="00F34933">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rsidR="00C91E89" w:rsidRDefault="00C91E89" w:rsidP="00F34933">
      <w:pPr>
        <w:pStyle w:val="footnote"/>
      </w:pPr>
      <w:r>
        <w:rPr>
          <w:rStyle w:val="aff0"/>
        </w:rPr>
        <w:footnoteRef/>
      </w:r>
      <w:r>
        <w:t xml:space="preserve"> При изучении данного тематического материала рекомендуется выбрать не менее трёх региональных традиций. Одна из к</w:t>
      </w:r>
      <w:r>
        <w:t>о</w:t>
      </w:r>
      <w:r>
        <w:t xml:space="preserve">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чувашский или марийский фоль</w:t>
      </w:r>
      <w:r>
        <w:t>к</w:t>
      </w:r>
      <w:r>
        <w:t xml:space="preserve">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w:t>
      </w:r>
      <w:r>
        <w:t>б</w:t>
      </w:r>
      <w:r>
        <w:t>лик Российской Федерации среди культурных традиций обязательно должна быть представлена русская народная музыка.</w:t>
      </w:r>
    </w:p>
  </w:footnote>
  <w:footnote w:id="28">
    <w:p w:rsidR="00C91E89" w:rsidRDefault="00C91E89" w:rsidP="007A563A">
      <w:pPr>
        <w:pStyle w:val="footnote"/>
      </w:pPr>
      <w:r>
        <w:rPr>
          <w:rStyle w:val="aff0"/>
        </w:rPr>
        <w:footnoteRef/>
      </w:r>
      <w:r>
        <w:t xml:space="preserve"> Например, казачья лезгинка, калмыцкая гармошка и т. п.</w:t>
      </w:r>
    </w:p>
  </w:footnote>
  <w:footnote w:id="29">
    <w:p w:rsidR="00C91E89" w:rsidRDefault="00C91E89" w:rsidP="007A563A">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w:t>
      </w:r>
      <w:r>
        <w:t>у</w:t>
      </w:r>
      <w:r>
        <w:t>зыкальный материал данных разделов программы между собой.</w:t>
      </w:r>
    </w:p>
  </w:footnote>
  <w:footnote w:id="30">
    <w:p w:rsidR="00C91E89" w:rsidRDefault="00C91E89" w:rsidP="007A563A">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w:t>
      </w:r>
      <w:r>
        <w:t>и</w:t>
      </w:r>
      <w:r>
        <w:t>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rsidR="00C91E89" w:rsidRDefault="00C91E89" w:rsidP="00117957">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w:t>
      </w:r>
      <w:r>
        <w:t>и</w:t>
      </w:r>
      <w:r>
        <w:t>тай, Индия, Япония, Вьетнам, Индонезия, Иран, Турция.</w:t>
      </w:r>
    </w:p>
  </w:footnote>
  <w:footnote w:id="32">
    <w:p w:rsidR="00C91E89" w:rsidRDefault="00C91E89" w:rsidP="002D2A65">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C91E89" w:rsidRDefault="00C91E89"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3">
    <w:p w:rsidR="00C91E89" w:rsidRDefault="00C91E89" w:rsidP="002C7FE1">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rsidR="00C91E89" w:rsidRDefault="00C91E89" w:rsidP="002C7FE1">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w:t>
      </w:r>
      <w:r>
        <w:t>у</w:t>
      </w:r>
      <w:r>
        <w:t>чения творческого наследия великих композиторов, таких как И. С. Бах, В. А. Моцарт, П. И. Чайковский, С. В. Рахманинов и др.</w:t>
      </w:r>
    </w:p>
  </w:footnote>
  <w:footnote w:id="35">
    <w:p w:rsidR="00C91E89" w:rsidRDefault="00C91E89" w:rsidP="002C7FE1">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w:t>
      </w:r>
      <w:r>
        <w:t>н</w:t>
      </w:r>
      <w:r>
        <w:t>ностей конкретного учебного заведения и религиозных верований, распространённых в данном регионе.</w:t>
      </w:r>
    </w:p>
  </w:footnote>
  <w:footnote w:id="36">
    <w:p w:rsidR="00C91E89" w:rsidRDefault="00C91E89" w:rsidP="00B7069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rsidR="00C91E89" w:rsidRDefault="00C91E89" w:rsidP="00416B7C">
      <w:pPr>
        <w:pStyle w:val="footnote"/>
      </w:pPr>
      <w:r>
        <w:rPr>
          <w:vertAlign w:val="superscript"/>
        </w:rPr>
        <w:footnoteRef/>
      </w:r>
      <w:r>
        <w:tab/>
        <w:t>Принцип «двойного вхождения» был сформулирован и обоснован выд</w:t>
      </w:r>
      <w:r>
        <w:t>а</w:t>
      </w:r>
      <w:r>
        <w:t xml:space="preserve">ющимся педагогом, академиком РАО В. С. Ледневым. </w:t>
      </w:r>
    </w:p>
  </w:footnote>
  <w:footnote w:id="38">
    <w:p w:rsidR="00C91E89" w:rsidRDefault="00C91E89"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w:t>
      </w:r>
      <w:r>
        <w:t>р</w:t>
      </w:r>
      <w:r>
        <w:t>ством просвещением Российской Федерации</w:t>
      </w:r>
    </w:p>
  </w:footnote>
  <w:footnote w:id="39">
    <w:p w:rsidR="00C91E89" w:rsidRDefault="00C91E89" w:rsidP="00E43BD7">
      <w:pPr>
        <w:pStyle w:val="footnote"/>
      </w:pPr>
      <w:r>
        <w:rPr>
          <w:rStyle w:val="aff0"/>
        </w:rPr>
        <w:footnoteRef/>
      </w:r>
      <w:r>
        <w:t xml:space="preserve"> Общий объем аудиторной работы обучающихся не может составлять менее 5058 и более 5549 часов.</w:t>
      </w:r>
    </w:p>
  </w:footnote>
  <w:footnote w:id="40">
    <w:p w:rsidR="00C91E89" w:rsidRDefault="00C91E89" w:rsidP="00E43BD7">
      <w:pPr>
        <w:pStyle w:val="footnote"/>
      </w:pPr>
      <w:r>
        <w:rPr>
          <w:rStyle w:val="aff0"/>
        </w:rPr>
        <w:footnoteRef/>
      </w:r>
      <w:r>
        <w:t xml:space="preserve"> Общий объем аудиторной работы обучающихся не может составлять менее 5058 и более 5549 часов.</w:t>
      </w:r>
    </w:p>
  </w:footnote>
  <w:footnote w:id="41">
    <w:p w:rsidR="00C91E89" w:rsidRDefault="00C91E89">
      <w:pPr>
        <w:pStyle w:val="afe"/>
      </w:pPr>
      <w:r>
        <w:rPr>
          <w:rStyle w:val="aff0"/>
        </w:rPr>
        <w:footnoteRef/>
      </w:r>
      <w:r>
        <w:rPr>
          <w:rFonts w:cs="Times New Roman"/>
          <w:sz w:val="18"/>
          <w:szCs w:val="18"/>
        </w:rPr>
        <w:t>Общий объем аудиторной работы обучающихся не может составлять менее 5058 и более 5549 часов.</w:t>
      </w:r>
    </w:p>
  </w:footnote>
  <w:footnote w:id="42">
    <w:p w:rsidR="00C91E89" w:rsidRDefault="00C91E89" w:rsidP="00E43BD7">
      <w:pPr>
        <w:pStyle w:val="footnote"/>
      </w:pPr>
      <w:r>
        <w:rPr>
          <w:rStyle w:val="aff0"/>
        </w:rPr>
        <w:footnoteRef/>
      </w:r>
      <w:r>
        <w:t xml:space="preserve"> С учётом общего объёма аудиторной работы обучающихся по ФГОС не более 5549 часов.</w:t>
      </w:r>
    </w:p>
  </w:footnote>
  <w:footnote w:id="43">
    <w:p w:rsidR="00C91E89" w:rsidRDefault="00C91E89">
      <w:pPr>
        <w:pStyle w:val="afe"/>
      </w:pPr>
      <w:r>
        <w:rPr>
          <w:rStyle w:val="aff0"/>
        </w:rPr>
        <w:footnoteRef/>
      </w:r>
      <w:r>
        <w:rPr>
          <w:rFonts w:cs="Times New Roman"/>
          <w:sz w:val="18"/>
          <w:szCs w:val="18"/>
        </w:rPr>
        <w:t>Общий объем аудиторной работы обучающихся не может составлять менее 5058 и более 5549 часов.</w:t>
      </w:r>
    </w:p>
  </w:footnote>
  <w:footnote w:id="44">
    <w:p w:rsidR="00C91E89" w:rsidRDefault="00C91E89" w:rsidP="00E43BD7">
      <w:pPr>
        <w:pStyle w:val="footnote"/>
      </w:pPr>
      <w:r>
        <w:rPr>
          <w:rStyle w:val="aff0"/>
        </w:rPr>
        <w:footnoteRef/>
      </w:r>
      <w:r>
        <w:t xml:space="preserve"> С учётом общего объёма аудиторной работы обучающихся по ФГОС не более 5549 часов.</w:t>
      </w:r>
    </w:p>
  </w:footnote>
  <w:footnote w:id="45">
    <w:p w:rsidR="00C91E89" w:rsidRDefault="00C91E89">
      <w:pPr>
        <w:pStyle w:val="afe"/>
      </w:pPr>
      <w:r>
        <w:rPr>
          <w:rStyle w:val="aff0"/>
        </w:rPr>
        <w:footnoteRef/>
      </w:r>
      <w:r>
        <w:rPr>
          <w:rFonts w:cs="Times New Roman"/>
          <w:sz w:val="18"/>
          <w:szCs w:val="18"/>
        </w:rPr>
        <w:t>Общий объем аудиторной работы обучающихся не может составлять менее 5058 и более 5549 часов.</w:t>
      </w:r>
    </w:p>
  </w:footnote>
  <w:footnote w:id="46">
    <w:p w:rsidR="00C91E89" w:rsidRDefault="00C91E89">
      <w:pPr>
        <w:pStyle w:val="afe"/>
      </w:pPr>
      <w:r>
        <w:rPr>
          <w:rStyle w:val="aff0"/>
        </w:rPr>
        <w:footnoteRef/>
      </w:r>
      <w:r>
        <w:rPr>
          <w:rFonts w:cs="Times New Roman"/>
          <w:sz w:val="18"/>
          <w:szCs w:val="18"/>
        </w:rPr>
        <w:t>С учётом общего объёма аудиторной работы обучающихся по ФГОС не более 5549 часов.</w:t>
      </w:r>
    </w:p>
  </w:footnote>
  <w:footnote w:id="47">
    <w:p w:rsidR="00C91E89" w:rsidRDefault="00C91E89" w:rsidP="00E757E7">
      <w:pPr>
        <w:pStyle w:val="footnote"/>
      </w:pPr>
      <w:r>
        <w:rPr>
          <w:rStyle w:val="aff0"/>
        </w:rPr>
        <w:footnoteRef/>
      </w:r>
      <w:r>
        <w:t xml:space="preserve"> С учётом общего объёма аудиторной работы обучающихся по ФГОС не более 5549 часов.</w:t>
      </w:r>
    </w:p>
  </w:footnote>
  <w:footnote w:id="48">
    <w:p w:rsidR="00C91E89" w:rsidRDefault="00C91E89">
      <w:pPr>
        <w:pStyle w:val="afe"/>
      </w:pPr>
      <w:r>
        <w:rPr>
          <w:rStyle w:val="aff0"/>
        </w:rPr>
        <w:footnoteRef/>
      </w:r>
      <w:r>
        <w:rPr>
          <w:rFonts w:cs="Times New Roman"/>
          <w:sz w:val="18"/>
          <w:szCs w:val="18"/>
        </w:rPr>
        <w:t>С учётом общего объёма аудиторной работы обучающихся по ФГОС не более 5549 часов.</w:t>
      </w:r>
    </w:p>
  </w:footnote>
  <w:footnote w:id="49">
    <w:p w:rsidR="00C91E89" w:rsidRDefault="00C91E89" w:rsidP="00944BF0">
      <w:pPr>
        <w:pStyle w:val="footnote"/>
      </w:pPr>
      <w:r>
        <w:rPr>
          <w:vertAlign w:val="superscript"/>
        </w:rPr>
        <w:footnoteRef/>
      </w:r>
      <w:r>
        <w:tab/>
        <w:t>При отсутствии сетевого взаимодействия с другими организациями при реализации основной образовательной программы данная информация искл</w:t>
      </w:r>
      <w:r>
        <w:t>ю</w:t>
      </w:r>
      <w:r>
        <w:t>чается из основной образовательной программы.</w:t>
      </w:r>
    </w:p>
  </w:footnote>
  <w:footnote w:id="50">
    <w:p w:rsidR="00C91E89" w:rsidRDefault="00C91E89" w:rsidP="00A94CC6">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rsidR="00C91E89" w:rsidRDefault="00C91E89" w:rsidP="00A94CC6">
      <w:pPr>
        <w:pStyle w:val="footnote"/>
      </w:pPr>
      <w:r>
        <w:tab/>
        <w:t xml:space="preserve">Федеральный закон «О персональных данных» от 27.07.2006 N 152-ФЗ (последняя редакция) </w:t>
      </w:r>
    </w:p>
    <w:p w:rsidR="00C91E89" w:rsidRDefault="00C91E89" w:rsidP="00A94CC6">
      <w:pPr>
        <w:pStyle w:val="footnote"/>
      </w:pPr>
      <w:r>
        <w:tab/>
        <w:t>Федеральный закон «О защите детей от информации, причиняющей вред их здоровью и развитию» от 29.12.2010 N 436-ФЗ (последняя редакция)</w:t>
      </w:r>
    </w:p>
    <w:p w:rsidR="00C91E89" w:rsidRDefault="00C91E89" w:rsidP="00A94CC6">
      <w:pPr>
        <w:pStyle w:val="footnote"/>
      </w:pPr>
      <w:r>
        <w:rPr>
          <w:spacing w:val="-1"/>
        </w:rPr>
        <w:tab/>
        <w:t>Приказ Минобрнауки России «Об утверждении Порядка применения о</w:t>
      </w:r>
      <w:r>
        <w:rPr>
          <w:spacing w:val="-1"/>
        </w:rPr>
        <w:t>р</w:t>
      </w:r>
      <w:r>
        <w:rPr>
          <w:spacing w:val="-1"/>
        </w:rPr>
        <w:t>ганизациями, осуществляющими образовательную деятельность, электронного обучения, дистанционных образовательных технологий при реализации образ</w:t>
      </w:r>
      <w:r>
        <w:rPr>
          <w:spacing w:val="-1"/>
        </w:rPr>
        <w:t>о</w:t>
      </w:r>
      <w:r>
        <w:rPr>
          <w:spacing w:val="-1"/>
        </w:rPr>
        <w:t>вательных программ» от 23.08.2017 № 816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42247E4"/>
    <w:multiLevelType w:val="hybridMultilevel"/>
    <w:tmpl w:val="55EE14E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4">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8159B0"/>
    <w:multiLevelType w:val="hybridMultilevel"/>
    <w:tmpl w:val="6DF25F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EF3F69"/>
    <w:multiLevelType w:val="hybridMultilevel"/>
    <w:tmpl w:val="7FAEB2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64211BB"/>
    <w:multiLevelType w:val="hybridMultilevel"/>
    <w:tmpl w:val="BE568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1">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
    <w:nsid w:val="2616526A"/>
    <w:multiLevelType w:val="hybridMultilevel"/>
    <w:tmpl w:val="C1ECFA90"/>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61D3658"/>
    <w:multiLevelType w:val="hybridMultilevel"/>
    <w:tmpl w:val="0F546F0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7D75282"/>
    <w:multiLevelType w:val="hybridMultilevel"/>
    <w:tmpl w:val="B852996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nsid w:val="485A7045"/>
    <w:multiLevelType w:val="hybridMultilevel"/>
    <w:tmpl w:val="C5FCE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8145AD"/>
    <w:multiLevelType w:val="hybridMultilevel"/>
    <w:tmpl w:val="88104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6F6377"/>
    <w:multiLevelType w:val="hybridMultilevel"/>
    <w:tmpl w:val="280495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4D704B5"/>
    <w:multiLevelType w:val="multilevel"/>
    <w:tmpl w:val="00000001"/>
    <w:lvl w:ilvl="0">
      <w:start w:val="1"/>
      <w:numFmt w:val="bullet"/>
      <w:lvlText w:val=""/>
      <w:lvlJc w:val="left"/>
      <w:pPr>
        <w:tabs>
          <w:tab w:val="num" w:pos="502"/>
        </w:tabs>
        <w:ind w:left="502"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24">
    <w:nsid w:val="57EC40CD"/>
    <w:multiLevelType w:val="hybridMultilevel"/>
    <w:tmpl w:val="AADEB8BE"/>
    <w:lvl w:ilvl="0" w:tplc="03E00B7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26">
    <w:nsid w:val="6D134BF1"/>
    <w:multiLevelType w:val="hybridMultilevel"/>
    <w:tmpl w:val="6478C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0955F85"/>
    <w:multiLevelType w:val="hybridMultilevel"/>
    <w:tmpl w:val="734EED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8E96018"/>
    <w:multiLevelType w:val="hybridMultilevel"/>
    <w:tmpl w:val="8528B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3">
    <w:nsid w:val="7C4D5A92"/>
    <w:multiLevelType w:val="multilevel"/>
    <w:tmpl w:val="9CF27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FD905AD"/>
    <w:multiLevelType w:val="multilevel"/>
    <w:tmpl w:val="F9525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2"/>
  </w:num>
  <w:num w:numId="3">
    <w:abstractNumId w:val="0"/>
  </w:num>
  <w:num w:numId="4">
    <w:abstractNumId w:val="6"/>
  </w:num>
  <w:num w:numId="5">
    <w:abstractNumId w:val="14"/>
  </w:num>
  <w:num w:numId="6">
    <w:abstractNumId w:val="13"/>
  </w:num>
  <w:num w:numId="7">
    <w:abstractNumId w:val="5"/>
  </w:num>
  <w:num w:numId="8">
    <w:abstractNumId w:val="4"/>
  </w:num>
  <w:num w:numId="9">
    <w:abstractNumId w:val="15"/>
  </w:num>
  <w:num w:numId="10">
    <w:abstractNumId w:val="11"/>
  </w:num>
  <w:num w:numId="11">
    <w:abstractNumId w:val="25"/>
  </w:num>
  <w:num w:numId="12">
    <w:abstractNumId w:val="3"/>
  </w:num>
  <w:num w:numId="13">
    <w:abstractNumId w:val="10"/>
  </w:num>
  <w:num w:numId="14">
    <w:abstractNumId w:val="7"/>
  </w:num>
  <w:num w:numId="15">
    <w:abstractNumId w:val="16"/>
  </w:num>
  <w:num w:numId="16">
    <w:abstractNumId w:val="30"/>
  </w:num>
  <w:num w:numId="17">
    <w:abstractNumId w:val="27"/>
  </w:num>
  <w:num w:numId="18">
    <w:abstractNumId w:val="29"/>
  </w:num>
  <w:num w:numId="19">
    <w:abstractNumId w:val="22"/>
  </w:num>
  <w:num w:numId="20">
    <w:abstractNumId w:val="17"/>
  </w:num>
  <w:num w:numId="21">
    <w:abstractNumId w:val="24"/>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9"/>
  </w:num>
  <w:num w:numId="25">
    <w:abstractNumId w:val="26"/>
  </w:num>
  <w:num w:numId="26">
    <w:abstractNumId w:val="31"/>
  </w:num>
  <w:num w:numId="27">
    <w:abstractNumId w:val="23"/>
  </w:num>
  <w:num w:numId="28">
    <w:abstractNumId w:val="20"/>
  </w:num>
  <w:num w:numId="29">
    <w:abstractNumId w:val="18"/>
  </w:num>
  <w:num w:numId="30">
    <w:abstractNumId w:val="28"/>
  </w:num>
  <w:num w:numId="31">
    <w:abstractNumId w:val="34"/>
  </w:num>
  <w:num w:numId="32">
    <w:abstractNumId w:val="33"/>
  </w:num>
  <w:num w:numId="33">
    <w:abstractNumId w:val="2"/>
  </w:num>
  <w:num w:numId="34">
    <w:abstractNumId w:val="12"/>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2"/>
  </w:compat>
  <w:rsids>
    <w:rsidRoot w:val="00416B7C"/>
    <w:rsid w:val="00003A11"/>
    <w:rsid w:val="00016991"/>
    <w:rsid w:val="000B48EA"/>
    <w:rsid w:val="000B7114"/>
    <w:rsid w:val="000C4E40"/>
    <w:rsid w:val="00117957"/>
    <w:rsid w:val="00126D9D"/>
    <w:rsid w:val="0012741C"/>
    <w:rsid w:val="00183F7B"/>
    <w:rsid w:val="001F1751"/>
    <w:rsid w:val="00217DE8"/>
    <w:rsid w:val="00227B5A"/>
    <w:rsid w:val="00237AD2"/>
    <w:rsid w:val="002810BA"/>
    <w:rsid w:val="0028705F"/>
    <w:rsid w:val="002953A0"/>
    <w:rsid w:val="002C7FE1"/>
    <w:rsid w:val="002D2A65"/>
    <w:rsid w:val="00302921"/>
    <w:rsid w:val="00314338"/>
    <w:rsid w:val="003337B4"/>
    <w:rsid w:val="0033427F"/>
    <w:rsid w:val="00341FD2"/>
    <w:rsid w:val="00397149"/>
    <w:rsid w:val="003A7C2C"/>
    <w:rsid w:val="003C1ACC"/>
    <w:rsid w:val="003E7F6A"/>
    <w:rsid w:val="003F22F0"/>
    <w:rsid w:val="00416B7C"/>
    <w:rsid w:val="004270A0"/>
    <w:rsid w:val="004312C0"/>
    <w:rsid w:val="0046318C"/>
    <w:rsid w:val="00472A7D"/>
    <w:rsid w:val="004C0580"/>
    <w:rsid w:val="004C0A11"/>
    <w:rsid w:val="004D59E7"/>
    <w:rsid w:val="004F1FD8"/>
    <w:rsid w:val="00504DD8"/>
    <w:rsid w:val="00510DDF"/>
    <w:rsid w:val="005345CC"/>
    <w:rsid w:val="00570445"/>
    <w:rsid w:val="00571787"/>
    <w:rsid w:val="005827A6"/>
    <w:rsid w:val="00586EF1"/>
    <w:rsid w:val="005A5647"/>
    <w:rsid w:val="005C45A4"/>
    <w:rsid w:val="005C6733"/>
    <w:rsid w:val="005D4892"/>
    <w:rsid w:val="00601D29"/>
    <w:rsid w:val="0061792A"/>
    <w:rsid w:val="006544B3"/>
    <w:rsid w:val="006C6F60"/>
    <w:rsid w:val="006D4BBA"/>
    <w:rsid w:val="006F59FA"/>
    <w:rsid w:val="0070123E"/>
    <w:rsid w:val="007210A0"/>
    <w:rsid w:val="00724825"/>
    <w:rsid w:val="0073573A"/>
    <w:rsid w:val="00745D3F"/>
    <w:rsid w:val="00763A93"/>
    <w:rsid w:val="0078791F"/>
    <w:rsid w:val="00792C9B"/>
    <w:rsid w:val="007A563A"/>
    <w:rsid w:val="007B51BD"/>
    <w:rsid w:val="007C3E42"/>
    <w:rsid w:val="007F0F3C"/>
    <w:rsid w:val="007F4606"/>
    <w:rsid w:val="007F4E30"/>
    <w:rsid w:val="00800EDA"/>
    <w:rsid w:val="00806AAE"/>
    <w:rsid w:val="00832A60"/>
    <w:rsid w:val="00844938"/>
    <w:rsid w:val="00892845"/>
    <w:rsid w:val="008A1663"/>
    <w:rsid w:val="008B19D3"/>
    <w:rsid w:val="008C6F91"/>
    <w:rsid w:val="008D4259"/>
    <w:rsid w:val="008E7943"/>
    <w:rsid w:val="009239EE"/>
    <w:rsid w:val="00927ADB"/>
    <w:rsid w:val="00944BF0"/>
    <w:rsid w:val="00957F08"/>
    <w:rsid w:val="009909CC"/>
    <w:rsid w:val="0099298D"/>
    <w:rsid w:val="009D0A9D"/>
    <w:rsid w:val="009E16A5"/>
    <w:rsid w:val="00A621B7"/>
    <w:rsid w:val="00A72CC0"/>
    <w:rsid w:val="00A94CC6"/>
    <w:rsid w:val="00A94F73"/>
    <w:rsid w:val="00AB5034"/>
    <w:rsid w:val="00AC5EAC"/>
    <w:rsid w:val="00AF04AF"/>
    <w:rsid w:val="00B1017E"/>
    <w:rsid w:val="00B24696"/>
    <w:rsid w:val="00B30F7D"/>
    <w:rsid w:val="00B31F2B"/>
    <w:rsid w:val="00B33B4D"/>
    <w:rsid w:val="00B60747"/>
    <w:rsid w:val="00B70692"/>
    <w:rsid w:val="00B7296D"/>
    <w:rsid w:val="00BD384C"/>
    <w:rsid w:val="00BD7D4A"/>
    <w:rsid w:val="00BE0AE5"/>
    <w:rsid w:val="00BF59F9"/>
    <w:rsid w:val="00C05808"/>
    <w:rsid w:val="00C20893"/>
    <w:rsid w:val="00C30610"/>
    <w:rsid w:val="00C91E89"/>
    <w:rsid w:val="00D0288D"/>
    <w:rsid w:val="00D11CF4"/>
    <w:rsid w:val="00D4342F"/>
    <w:rsid w:val="00D83EF6"/>
    <w:rsid w:val="00D8562B"/>
    <w:rsid w:val="00D85A7A"/>
    <w:rsid w:val="00D86158"/>
    <w:rsid w:val="00DA25FA"/>
    <w:rsid w:val="00DB69FB"/>
    <w:rsid w:val="00DB7AE1"/>
    <w:rsid w:val="00DD5238"/>
    <w:rsid w:val="00DD53B7"/>
    <w:rsid w:val="00DE4580"/>
    <w:rsid w:val="00DE5AA2"/>
    <w:rsid w:val="00DF3394"/>
    <w:rsid w:val="00DF6B45"/>
    <w:rsid w:val="00E073E8"/>
    <w:rsid w:val="00E14DB5"/>
    <w:rsid w:val="00E43BD7"/>
    <w:rsid w:val="00E45520"/>
    <w:rsid w:val="00E757E7"/>
    <w:rsid w:val="00EA2CD9"/>
    <w:rsid w:val="00EB3A57"/>
    <w:rsid w:val="00EB52C9"/>
    <w:rsid w:val="00ED6BE7"/>
    <w:rsid w:val="00EF465C"/>
    <w:rsid w:val="00EF4DAB"/>
    <w:rsid w:val="00F11575"/>
    <w:rsid w:val="00F339B2"/>
    <w:rsid w:val="00F34933"/>
    <w:rsid w:val="00F53ECE"/>
    <w:rsid w:val="00F63427"/>
    <w:rsid w:val="00F73E00"/>
    <w:rsid w:val="00F83E91"/>
    <w:rsid w:val="00FB65B8"/>
    <w:rsid w:val="00FE214C"/>
    <w:rsid w:val="00FE2AC5"/>
    <w:rsid w:val="00FE4D17"/>
    <w:rsid w:val="00FE5524"/>
    <w:rsid w:val="00FE6A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next w:val="a3"/>
    <w:link w:val="11"/>
    <w:uiPriority w:val="9"/>
    <w:qFormat/>
    <w:rsid w:val="00832A60"/>
    <w:pPr>
      <w:keepNext/>
      <w:widowControl w:val="0"/>
      <w:wordWrap w:val="0"/>
      <w:autoSpaceDE w:val="0"/>
      <w:autoSpaceDN w:val="0"/>
      <w:spacing w:before="240" w:after="60" w:line="240" w:lineRule="auto"/>
      <w:ind w:firstLine="0"/>
      <w:outlineLvl w:val="0"/>
    </w:pPr>
    <w:rPr>
      <w:rFonts w:ascii="Calibri Light" w:eastAsia="Times New Roman" w:hAnsi="Calibri Light" w:cs="Times New Roman"/>
      <w:b/>
      <w:bCs/>
      <w:kern w:val="32"/>
      <w:sz w:val="32"/>
      <w:szCs w:val="32"/>
      <w:lang w:val="en-US" w:eastAsia="ko-KR"/>
    </w:rPr>
  </w:style>
  <w:style w:type="paragraph" w:styleId="20">
    <w:name w:val="heading 2"/>
    <w:basedOn w:val="a3"/>
    <w:link w:val="21"/>
    <w:uiPriority w:val="9"/>
    <w:qFormat/>
    <w:rsid w:val="00832A60"/>
    <w:pPr>
      <w:spacing w:before="100" w:beforeAutospacing="1" w:after="100" w:afterAutospacing="1" w:line="240" w:lineRule="auto"/>
      <w:ind w:firstLine="0"/>
      <w:jc w:val="left"/>
      <w:outlineLvl w:val="1"/>
    </w:pPr>
    <w:rPr>
      <w:rFonts w:eastAsia="Times New Roman" w:cs="Times New Roman"/>
      <w:b/>
      <w:bCs/>
      <w:sz w:val="36"/>
      <w:szCs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70123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70123E"/>
    <w:pPr>
      <w:spacing w:before="0"/>
      <w:ind w:left="227"/>
    </w:pPr>
  </w:style>
  <w:style w:type="paragraph" w:customStyle="1" w:styleId="TOC-3">
    <w:name w:val="TOC-3"/>
    <w:basedOn w:val="TOC-1"/>
    <w:uiPriority w:val="99"/>
    <w:rsid w:val="0070123E"/>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70123E"/>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70123E"/>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70123E"/>
    <w:rPr>
      <w:position w:val="4"/>
      <w:sz w:val="12"/>
      <w:szCs w:val="12"/>
      <w:vertAlign w:val="baseline"/>
    </w:rPr>
  </w:style>
  <w:style w:type="character" w:customStyle="1" w:styleId="list-bullet1">
    <w:name w:val="list-bullet1"/>
    <w:uiPriority w:val="99"/>
    <w:rsid w:val="0070123E"/>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0">
    <w:name w:val="4 (Заголовки)"/>
    <w:basedOn w:val="3"/>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3"/>
    <w:link w:val="aff"/>
    <w:uiPriority w:val="99"/>
    <w:unhideWhenUsed/>
    <w:rsid w:val="00D85A7A"/>
    <w:pPr>
      <w:spacing w:after="0" w:line="240" w:lineRule="auto"/>
    </w:pPr>
    <w:rPr>
      <w:szCs w:val="20"/>
    </w:rPr>
  </w:style>
  <w:style w:type="character" w:customStyle="1" w:styleId="af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4"/>
    <w:link w:val="afe"/>
    <w:uiPriority w:val="99"/>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D11CF4"/>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D11CF4"/>
    <w:rPr>
      <w:rFonts w:ascii="Tahoma" w:hAnsi="Tahoma" w:cs="Tahoma"/>
      <w:sz w:val="16"/>
      <w:szCs w:val="16"/>
    </w:rPr>
  </w:style>
  <w:style w:type="table" w:styleId="aff3">
    <w:name w:val="Table Grid"/>
    <w:basedOn w:val="a5"/>
    <w:uiPriority w:val="59"/>
    <w:rsid w:val="006F59F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4"/>
    <w:link w:val="10"/>
    <w:uiPriority w:val="9"/>
    <w:rsid w:val="00832A60"/>
    <w:rPr>
      <w:rFonts w:ascii="Calibri Light" w:eastAsia="Times New Roman" w:hAnsi="Calibri Light" w:cs="Times New Roman"/>
      <w:b/>
      <w:bCs/>
      <w:kern w:val="32"/>
      <w:sz w:val="32"/>
      <w:szCs w:val="32"/>
      <w:lang w:val="en-US" w:eastAsia="ko-KR"/>
    </w:rPr>
  </w:style>
  <w:style w:type="character" w:customStyle="1" w:styleId="21">
    <w:name w:val="Заголовок 2 Знак"/>
    <w:basedOn w:val="a4"/>
    <w:link w:val="20"/>
    <w:uiPriority w:val="9"/>
    <w:rsid w:val="00832A60"/>
    <w:rPr>
      <w:rFonts w:ascii="Times New Roman" w:eastAsia="Times New Roman" w:hAnsi="Times New Roman" w:cs="Times New Roman"/>
      <w:b/>
      <w:bCs/>
      <w:sz w:val="36"/>
      <w:szCs w:val="36"/>
    </w:rPr>
  </w:style>
  <w:style w:type="numbering" w:customStyle="1" w:styleId="16">
    <w:name w:val="Нет списка1"/>
    <w:next w:val="a6"/>
    <w:semiHidden/>
    <w:rsid w:val="00832A60"/>
  </w:style>
  <w:style w:type="paragraph" w:customStyle="1" w:styleId="ParaAttribute30">
    <w:name w:val="ParaAttribute30"/>
    <w:rsid w:val="00832A60"/>
    <w:pPr>
      <w:spacing w:after="0" w:line="240" w:lineRule="auto"/>
      <w:ind w:left="709" w:right="566"/>
      <w:jc w:val="center"/>
    </w:pPr>
    <w:rPr>
      <w:rFonts w:ascii="Times New Roman" w:eastAsia="№Е" w:hAnsi="Times New Roman" w:cs="Times New Roman"/>
      <w:sz w:val="20"/>
      <w:szCs w:val="20"/>
    </w:rPr>
  </w:style>
  <w:style w:type="paragraph" w:styleId="aff4">
    <w:name w:val="List Paragraph"/>
    <w:basedOn w:val="a3"/>
    <w:link w:val="aff5"/>
    <w:uiPriority w:val="34"/>
    <w:qFormat/>
    <w:rsid w:val="00832A60"/>
    <w:pPr>
      <w:spacing w:after="0" w:line="240" w:lineRule="auto"/>
      <w:ind w:left="400" w:firstLine="0"/>
    </w:pPr>
    <w:rPr>
      <w:rFonts w:ascii="№Е" w:eastAsia="№Е" w:cs="Times New Roman"/>
      <w:kern w:val="2"/>
      <w:szCs w:val="20"/>
    </w:rPr>
  </w:style>
  <w:style w:type="character" w:customStyle="1" w:styleId="CharAttribute484">
    <w:name w:val="CharAttribute484"/>
    <w:uiPriority w:val="99"/>
    <w:rsid w:val="00832A60"/>
    <w:rPr>
      <w:rFonts w:ascii="Times New Roman" w:eastAsia="Times New Roman"/>
      <w:i/>
      <w:sz w:val="28"/>
    </w:rPr>
  </w:style>
  <w:style w:type="paragraph" w:customStyle="1" w:styleId="ParaAttribute38">
    <w:name w:val="ParaAttribute38"/>
    <w:rsid w:val="00832A60"/>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832A60"/>
    <w:rPr>
      <w:rFonts w:ascii="Times New Roman" w:eastAsia="Times New Roman"/>
      <w:i/>
      <w:sz w:val="28"/>
      <w:u w:val="single"/>
    </w:rPr>
  </w:style>
  <w:style w:type="character" w:customStyle="1" w:styleId="CharAttribute502">
    <w:name w:val="CharAttribute502"/>
    <w:rsid w:val="00832A60"/>
    <w:rPr>
      <w:rFonts w:ascii="Times New Roman" w:eastAsia="Times New Roman"/>
      <w:i/>
      <w:sz w:val="28"/>
    </w:rPr>
  </w:style>
  <w:style w:type="paragraph" w:styleId="aff6">
    <w:name w:val="No Spacing"/>
    <w:link w:val="aff7"/>
    <w:uiPriority w:val="1"/>
    <w:qFormat/>
    <w:rsid w:val="00832A60"/>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f7">
    <w:name w:val="Без интервала Знак"/>
    <w:link w:val="aff6"/>
    <w:uiPriority w:val="1"/>
    <w:rsid w:val="00832A60"/>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832A60"/>
    <w:rPr>
      <w:rFonts w:ascii="Times New Roman" w:eastAsia="Times New Roman"/>
      <w:sz w:val="28"/>
    </w:rPr>
  </w:style>
  <w:style w:type="character" w:customStyle="1" w:styleId="CharAttribute512">
    <w:name w:val="CharAttribute512"/>
    <w:rsid w:val="00832A60"/>
    <w:rPr>
      <w:rFonts w:ascii="Times New Roman" w:eastAsia="Times New Roman"/>
      <w:sz w:val="28"/>
    </w:rPr>
  </w:style>
  <w:style w:type="character" w:customStyle="1" w:styleId="CharAttribute3">
    <w:name w:val="CharAttribute3"/>
    <w:rsid w:val="00832A60"/>
    <w:rPr>
      <w:rFonts w:ascii="Times New Roman" w:eastAsia="Batang" w:hAnsi="Batang"/>
      <w:sz w:val="28"/>
    </w:rPr>
  </w:style>
  <w:style w:type="character" w:customStyle="1" w:styleId="CharAttribute1">
    <w:name w:val="CharAttribute1"/>
    <w:rsid w:val="00832A60"/>
    <w:rPr>
      <w:rFonts w:ascii="Times New Roman" w:eastAsia="Gulim" w:hAnsi="Gulim"/>
      <w:sz w:val="28"/>
    </w:rPr>
  </w:style>
  <w:style w:type="character" w:customStyle="1" w:styleId="CharAttribute0">
    <w:name w:val="CharAttribute0"/>
    <w:rsid w:val="00832A60"/>
    <w:rPr>
      <w:rFonts w:ascii="Times New Roman" w:eastAsia="Times New Roman" w:hAnsi="Times New Roman"/>
      <w:sz w:val="28"/>
    </w:rPr>
  </w:style>
  <w:style w:type="character" w:customStyle="1" w:styleId="CharAttribute2">
    <w:name w:val="CharAttribute2"/>
    <w:rsid w:val="00832A60"/>
    <w:rPr>
      <w:rFonts w:ascii="Times New Roman" w:eastAsia="Batang" w:hAnsi="Batang"/>
      <w:color w:val="00000A"/>
      <w:sz w:val="28"/>
    </w:rPr>
  </w:style>
  <w:style w:type="paragraph" w:styleId="aff8">
    <w:name w:val="Body Text Indent"/>
    <w:basedOn w:val="a3"/>
    <w:link w:val="aff9"/>
    <w:unhideWhenUsed/>
    <w:rsid w:val="00832A60"/>
    <w:pPr>
      <w:spacing w:before="64" w:after="120" w:line="240" w:lineRule="auto"/>
      <w:ind w:left="283" w:right="816" w:firstLine="0"/>
    </w:pPr>
    <w:rPr>
      <w:rFonts w:ascii="Calibri" w:eastAsia="Calibri" w:hAnsi="Calibri" w:cs="Times New Roman"/>
      <w:sz w:val="22"/>
      <w:lang w:eastAsia="en-US"/>
    </w:rPr>
  </w:style>
  <w:style w:type="character" w:customStyle="1" w:styleId="aff9">
    <w:name w:val="Основной текст с отступом Знак"/>
    <w:basedOn w:val="a4"/>
    <w:link w:val="aff8"/>
    <w:rsid w:val="00832A60"/>
    <w:rPr>
      <w:rFonts w:ascii="Calibri" w:eastAsia="Calibri" w:hAnsi="Calibri" w:cs="Times New Roman"/>
      <w:lang w:eastAsia="en-US"/>
    </w:rPr>
  </w:style>
  <w:style w:type="paragraph" w:styleId="30">
    <w:name w:val="Body Text Indent 3"/>
    <w:basedOn w:val="a3"/>
    <w:link w:val="31"/>
    <w:unhideWhenUsed/>
    <w:rsid w:val="00832A60"/>
    <w:pPr>
      <w:spacing w:before="64" w:after="120" w:line="240" w:lineRule="auto"/>
      <w:ind w:left="283" w:right="816" w:firstLine="0"/>
    </w:pPr>
    <w:rPr>
      <w:rFonts w:ascii="Calibri" w:eastAsia="Calibri" w:hAnsi="Calibri" w:cs="Times New Roman"/>
      <w:sz w:val="16"/>
      <w:szCs w:val="16"/>
      <w:lang w:eastAsia="en-US"/>
    </w:rPr>
  </w:style>
  <w:style w:type="character" w:customStyle="1" w:styleId="31">
    <w:name w:val="Основной текст с отступом 3 Знак"/>
    <w:basedOn w:val="a4"/>
    <w:link w:val="30"/>
    <w:rsid w:val="00832A60"/>
    <w:rPr>
      <w:rFonts w:ascii="Calibri" w:eastAsia="Calibri" w:hAnsi="Calibri" w:cs="Times New Roman"/>
      <w:sz w:val="16"/>
      <w:szCs w:val="16"/>
      <w:lang w:eastAsia="en-US"/>
    </w:rPr>
  </w:style>
  <w:style w:type="paragraph" w:styleId="23">
    <w:name w:val="Body Text Indent 2"/>
    <w:basedOn w:val="a3"/>
    <w:link w:val="24"/>
    <w:unhideWhenUsed/>
    <w:rsid w:val="00832A60"/>
    <w:pPr>
      <w:spacing w:before="64" w:after="120" w:line="480" w:lineRule="auto"/>
      <w:ind w:left="283" w:right="816" w:firstLine="0"/>
    </w:pPr>
    <w:rPr>
      <w:rFonts w:ascii="Calibri" w:eastAsia="Calibri" w:hAnsi="Calibri" w:cs="Times New Roman"/>
      <w:sz w:val="22"/>
      <w:lang w:eastAsia="en-US"/>
    </w:rPr>
  </w:style>
  <w:style w:type="character" w:customStyle="1" w:styleId="24">
    <w:name w:val="Основной текст с отступом 2 Знак"/>
    <w:basedOn w:val="a4"/>
    <w:link w:val="23"/>
    <w:rsid w:val="00832A60"/>
    <w:rPr>
      <w:rFonts w:ascii="Calibri" w:eastAsia="Calibri" w:hAnsi="Calibri" w:cs="Times New Roman"/>
      <w:lang w:eastAsia="en-US"/>
    </w:rPr>
  </w:style>
  <w:style w:type="character" w:customStyle="1" w:styleId="CharAttribute504">
    <w:name w:val="CharAttribute504"/>
    <w:rsid w:val="00832A60"/>
    <w:rPr>
      <w:rFonts w:ascii="Times New Roman" w:eastAsia="Times New Roman"/>
      <w:sz w:val="28"/>
    </w:rPr>
  </w:style>
  <w:style w:type="paragraph" w:customStyle="1" w:styleId="210">
    <w:name w:val="Основной текст 21"/>
    <w:basedOn w:val="a3"/>
    <w:rsid w:val="00832A60"/>
    <w:pPr>
      <w:overflowPunct w:val="0"/>
      <w:autoSpaceDE w:val="0"/>
      <w:autoSpaceDN w:val="0"/>
      <w:adjustRightInd w:val="0"/>
      <w:spacing w:after="0" w:line="360" w:lineRule="auto"/>
      <w:ind w:firstLine="539"/>
      <w:textAlignment w:val="baseline"/>
    </w:pPr>
    <w:rPr>
      <w:rFonts w:eastAsia="Times New Roman" w:cs="Times New Roman"/>
      <w:sz w:val="28"/>
      <w:szCs w:val="20"/>
    </w:rPr>
  </w:style>
  <w:style w:type="paragraph" w:styleId="affa">
    <w:name w:val="Block Text"/>
    <w:basedOn w:val="a3"/>
    <w:rsid w:val="00832A60"/>
    <w:pPr>
      <w:shd w:val="clear" w:color="auto" w:fill="FFFFFF"/>
      <w:spacing w:after="0" w:line="360" w:lineRule="auto"/>
      <w:ind w:left="-709" w:right="-9" w:firstLine="709"/>
    </w:pPr>
    <w:rPr>
      <w:rFonts w:eastAsia="Times New Roman" w:cs="Times New Roman"/>
      <w:spacing w:val="5"/>
      <w:sz w:val="24"/>
      <w:szCs w:val="20"/>
    </w:rPr>
  </w:style>
  <w:style w:type="paragraph" w:customStyle="1" w:styleId="ParaAttribute0">
    <w:name w:val="ParaAttribute0"/>
    <w:rsid w:val="00832A60"/>
    <w:pPr>
      <w:spacing w:after="0" w:line="240" w:lineRule="auto"/>
    </w:pPr>
    <w:rPr>
      <w:rFonts w:ascii="Times New Roman" w:eastAsia="№Е" w:hAnsi="Times New Roman" w:cs="Times New Roman"/>
      <w:sz w:val="20"/>
      <w:szCs w:val="20"/>
    </w:rPr>
  </w:style>
  <w:style w:type="paragraph" w:customStyle="1" w:styleId="ParaAttribute8">
    <w:name w:val="ParaAttribute8"/>
    <w:rsid w:val="00832A60"/>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832A60"/>
    <w:rPr>
      <w:rFonts w:ascii="Times New Roman" w:eastAsia="Times New Roman"/>
      <w:sz w:val="28"/>
    </w:rPr>
  </w:style>
  <w:style w:type="character" w:customStyle="1" w:styleId="CharAttribute269">
    <w:name w:val="CharAttribute269"/>
    <w:rsid w:val="00832A60"/>
    <w:rPr>
      <w:rFonts w:ascii="Times New Roman" w:eastAsia="Times New Roman"/>
      <w:i/>
      <w:sz w:val="28"/>
    </w:rPr>
  </w:style>
  <w:style w:type="character" w:customStyle="1" w:styleId="CharAttribute271">
    <w:name w:val="CharAttribute271"/>
    <w:rsid w:val="00832A60"/>
    <w:rPr>
      <w:rFonts w:ascii="Times New Roman" w:eastAsia="Times New Roman"/>
      <w:b/>
      <w:sz w:val="28"/>
    </w:rPr>
  </w:style>
  <w:style w:type="character" w:customStyle="1" w:styleId="CharAttribute272">
    <w:name w:val="CharAttribute272"/>
    <w:rsid w:val="00832A60"/>
    <w:rPr>
      <w:rFonts w:ascii="Times New Roman" w:eastAsia="Times New Roman"/>
      <w:sz w:val="28"/>
    </w:rPr>
  </w:style>
  <w:style w:type="character" w:customStyle="1" w:styleId="CharAttribute273">
    <w:name w:val="CharAttribute273"/>
    <w:rsid w:val="00832A60"/>
    <w:rPr>
      <w:rFonts w:ascii="Times New Roman" w:eastAsia="Times New Roman"/>
      <w:sz w:val="28"/>
    </w:rPr>
  </w:style>
  <w:style w:type="character" w:customStyle="1" w:styleId="CharAttribute274">
    <w:name w:val="CharAttribute274"/>
    <w:rsid w:val="00832A60"/>
    <w:rPr>
      <w:rFonts w:ascii="Times New Roman" w:eastAsia="Times New Roman"/>
      <w:sz w:val="28"/>
    </w:rPr>
  </w:style>
  <w:style w:type="character" w:customStyle="1" w:styleId="CharAttribute275">
    <w:name w:val="CharAttribute275"/>
    <w:rsid w:val="00832A60"/>
    <w:rPr>
      <w:rFonts w:ascii="Times New Roman" w:eastAsia="Times New Roman"/>
      <w:b/>
      <w:i/>
      <w:sz w:val="28"/>
    </w:rPr>
  </w:style>
  <w:style w:type="character" w:customStyle="1" w:styleId="CharAttribute276">
    <w:name w:val="CharAttribute276"/>
    <w:rsid w:val="00832A60"/>
    <w:rPr>
      <w:rFonts w:ascii="Times New Roman" w:eastAsia="Times New Roman"/>
      <w:sz w:val="28"/>
    </w:rPr>
  </w:style>
  <w:style w:type="character" w:customStyle="1" w:styleId="CharAttribute277">
    <w:name w:val="CharAttribute277"/>
    <w:rsid w:val="00832A60"/>
    <w:rPr>
      <w:rFonts w:ascii="Times New Roman" w:eastAsia="Times New Roman"/>
      <w:b/>
      <w:i/>
      <w:color w:val="00000A"/>
      <w:sz w:val="28"/>
    </w:rPr>
  </w:style>
  <w:style w:type="character" w:customStyle="1" w:styleId="CharAttribute278">
    <w:name w:val="CharAttribute278"/>
    <w:rsid w:val="00832A60"/>
    <w:rPr>
      <w:rFonts w:ascii="Times New Roman" w:eastAsia="Times New Roman"/>
      <w:color w:val="00000A"/>
      <w:sz w:val="28"/>
    </w:rPr>
  </w:style>
  <w:style w:type="character" w:customStyle="1" w:styleId="CharAttribute279">
    <w:name w:val="CharAttribute279"/>
    <w:rsid w:val="00832A60"/>
    <w:rPr>
      <w:rFonts w:ascii="Times New Roman" w:eastAsia="Times New Roman"/>
      <w:color w:val="00000A"/>
      <w:sz w:val="28"/>
    </w:rPr>
  </w:style>
  <w:style w:type="character" w:customStyle="1" w:styleId="CharAttribute280">
    <w:name w:val="CharAttribute280"/>
    <w:rsid w:val="00832A60"/>
    <w:rPr>
      <w:rFonts w:ascii="Times New Roman" w:eastAsia="Times New Roman"/>
      <w:color w:val="00000A"/>
      <w:sz w:val="28"/>
    </w:rPr>
  </w:style>
  <w:style w:type="character" w:customStyle="1" w:styleId="CharAttribute281">
    <w:name w:val="CharAttribute281"/>
    <w:rsid w:val="00832A60"/>
    <w:rPr>
      <w:rFonts w:ascii="Times New Roman" w:eastAsia="Times New Roman"/>
      <w:color w:val="00000A"/>
      <w:sz w:val="28"/>
    </w:rPr>
  </w:style>
  <w:style w:type="character" w:customStyle="1" w:styleId="CharAttribute282">
    <w:name w:val="CharAttribute282"/>
    <w:rsid w:val="00832A60"/>
    <w:rPr>
      <w:rFonts w:ascii="Times New Roman" w:eastAsia="Times New Roman"/>
      <w:color w:val="00000A"/>
      <w:sz w:val="28"/>
    </w:rPr>
  </w:style>
  <w:style w:type="character" w:customStyle="1" w:styleId="CharAttribute283">
    <w:name w:val="CharAttribute283"/>
    <w:rsid w:val="00832A60"/>
    <w:rPr>
      <w:rFonts w:ascii="Times New Roman" w:eastAsia="Times New Roman"/>
      <w:i/>
      <w:color w:val="00000A"/>
      <w:sz w:val="28"/>
    </w:rPr>
  </w:style>
  <w:style w:type="character" w:customStyle="1" w:styleId="CharAttribute284">
    <w:name w:val="CharAttribute284"/>
    <w:rsid w:val="00832A60"/>
    <w:rPr>
      <w:rFonts w:ascii="Times New Roman" w:eastAsia="Times New Roman"/>
      <w:sz w:val="28"/>
    </w:rPr>
  </w:style>
  <w:style w:type="character" w:customStyle="1" w:styleId="CharAttribute285">
    <w:name w:val="CharAttribute285"/>
    <w:rsid w:val="00832A60"/>
    <w:rPr>
      <w:rFonts w:ascii="Times New Roman" w:eastAsia="Times New Roman"/>
      <w:sz w:val="28"/>
    </w:rPr>
  </w:style>
  <w:style w:type="character" w:customStyle="1" w:styleId="CharAttribute286">
    <w:name w:val="CharAttribute286"/>
    <w:rsid w:val="00832A60"/>
    <w:rPr>
      <w:rFonts w:ascii="Times New Roman" w:eastAsia="Times New Roman"/>
      <w:sz w:val="28"/>
    </w:rPr>
  </w:style>
  <w:style w:type="character" w:customStyle="1" w:styleId="CharAttribute287">
    <w:name w:val="CharAttribute287"/>
    <w:rsid w:val="00832A60"/>
    <w:rPr>
      <w:rFonts w:ascii="Times New Roman" w:eastAsia="Times New Roman"/>
      <w:sz w:val="28"/>
    </w:rPr>
  </w:style>
  <w:style w:type="character" w:customStyle="1" w:styleId="CharAttribute288">
    <w:name w:val="CharAttribute288"/>
    <w:rsid w:val="00832A60"/>
    <w:rPr>
      <w:rFonts w:ascii="Times New Roman" w:eastAsia="Times New Roman"/>
      <w:sz w:val="28"/>
    </w:rPr>
  </w:style>
  <w:style w:type="character" w:customStyle="1" w:styleId="CharAttribute289">
    <w:name w:val="CharAttribute289"/>
    <w:rsid w:val="00832A60"/>
    <w:rPr>
      <w:rFonts w:ascii="Times New Roman" w:eastAsia="Times New Roman"/>
      <w:sz w:val="28"/>
    </w:rPr>
  </w:style>
  <w:style w:type="character" w:customStyle="1" w:styleId="CharAttribute290">
    <w:name w:val="CharAttribute290"/>
    <w:rsid w:val="00832A60"/>
    <w:rPr>
      <w:rFonts w:ascii="Times New Roman" w:eastAsia="Times New Roman"/>
      <w:sz w:val="28"/>
    </w:rPr>
  </w:style>
  <w:style w:type="character" w:customStyle="1" w:styleId="CharAttribute291">
    <w:name w:val="CharAttribute291"/>
    <w:rsid w:val="00832A60"/>
    <w:rPr>
      <w:rFonts w:ascii="Times New Roman" w:eastAsia="Times New Roman"/>
      <w:sz w:val="28"/>
    </w:rPr>
  </w:style>
  <w:style w:type="character" w:customStyle="1" w:styleId="CharAttribute292">
    <w:name w:val="CharAttribute292"/>
    <w:rsid w:val="00832A60"/>
    <w:rPr>
      <w:rFonts w:ascii="Times New Roman" w:eastAsia="Times New Roman"/>
      <w:sz w:val="28"/>
    </w:rPr>
  </w:style>
  <w:style w:type="character" w:customStyle="1" w:styleId="CharAttribute293">
    <w:name w:val="CharAttribute293"/>
    <w:rsid w:val="00832A60"/>
    <w:rPr>
      <w:rFonts w:ascii="Times New Roman" w:eastAsia="Times New Roman"/>
      <w:sz w:val="28"/>
    </w:rPr>
  </w:style>
  <w:style w:type="character" w:customStyle="1" w:styleId="CharAttribute294">
    <w:name w:val="CharAttribute294"/>
    <w:rsid w:val="00832A60"/>
    <w:rPr>
      <w:rFonts w:ascii="Times New Roman" w:eastAsia="Times New Roman"/>
      <w:sz w:val="28"/>
    </w:rPr>
  </w:style>
  <w:style w:type="character" w:customStyle="1" w:styleId="CharAttribute295">
    <w:name w:val="CharAttribute295"/>
    <w:rsid w:val="00832A60"/>
    <w:rPr>
      <w:rFonts w:ascii="Times New Roman" w:eastAsia="Times New Roman"/>
      <w:sz w:val="28"/>
    </w:rPr>
  </w:style>
  <w:style w:type="character" w:customStyle="1" w:styleId="CharAttribute296">
    <w:name w:val="CharAttribute296"/>
    <w:rsid w:val="00832A60"/>
    <w:rPr>
      <w:rFonts w:ascii="Times New Roman" w:eastAsia="Times New Roman"/>
      <w:sz w:val="28"/>
    </w:rPr>
  </w:style>
  <w:style w:type="character" w:customStyle="1" w:styleId="CharAttribute297">
    <w:name w:val="CharAttribute297"/>
    <w:rsid w:val="00832A60"/>
    <w:rPr>
      <w:rFonts w:ascii="Times New Roman" w:eastAsia="Times New Roman"/>
      <w:sz w:val="28"/>
    </w:rPr>
  </w:style>
  <w:style w:type="character" w:customStyle="1" w:styleId="CharAttribute298">
    <w:name w:val="CharAttribute298"/>
    <w:rsid w:val="00832A60"/>
    <w:rPr>
      <w:rFonts w:ascii="Times New Roman" w:eastAsia="Times New Roman"/>
      <w:sz w:val="28"/>
    </w:rPr>
  </w:style>
  <w:style w:type="character" w:customStyle="1" w:styleId="CharAttribute299">
    <w:name w:val="CharAttribute299"/>
    <w:rsid w:val="00832A60"/>
    <w:rPr>
      <w:rFonts w:ascii="Times New Roman" w:eastAsia="Times New Roman"/>
      <w:sz w:val="28"/>
    </w:rPr>
  </w:style>
  <w:style w:type="character" w:customStyle="1" w:styleId="CharAttribute300">
    <w:name w:val="CharAttribute300"/>
    <w:rsid w:val="00832A60"/>
    <w:rPr>
      <w:rFonts w:ascii="Times New Roman" w:eastAsia="Times New Roman"/>
      <w:color w:val="00000A"/>
      <w:sz w:val="28"/>
    </w:rPr>
  </w:style>
  <w:style w:type="character" w:customStyle="1" w:styleId="CharAttribute301">
    <w:name w:val="CharAttribute301"/>
    <w:rsid w:val="00832A60"/>
    <w:rPr>
      <w:rFonts w:ascii="Times New Roman" w:eastAsia="Times New Roman"/>
      <w:color w:val="00000A"/>
      <w:sz w:val="28"/>
    </w:rPr>
  </w:style>
  <w:style w:type="character" w:customStyle="1" w:styleId="CharAttribute303">
    <w:name w:val="CharAttribute303"/>
    <w:rsid w:val="00832A60"/>
    <w:rPr>
      <w:rFonts w:ascii="Times New Roman" w:eastAsia="Times New Roman"/>
      <w:b/>
      <w:sz w:val="28"/>
    </w:rPr>
  </w:style>
  <w:style w:type="character" w:customStyle="1" w:styleId="CharAttribute304">
    <w:name w:val="CharAttribute304"/>
    <w:rsid w:val="00832A60"/>
    <w:rPr>
      <w:rFonts w:ascii="Times New Roman" w:eastAsia="Times New Roman"/>
      <w:sz w:val="28"/>
    </w:rPr>
  </w:style>
  <w:style w:type="character" w:customStyle="1" w:styleId="CharAttribute305">
    <w:name w:val="CharAttribute305"/>
    <w:rsid w:val="00832A60"/>
    <w:rPr>
      <w:rFonts w:ascii="Times New Roman" w:eastAsia="Times New Roman"/>
      <w:sz w:val="28"/>
    </w:rPr>
  </w:style>
  <w:style w:type="character" w:customStyle="1" w:styleId="CharAttribute306">
    <w:name w:val="CharAttribute306"/>
    <w:rsid w:val="00832A60"/>
    <w:rPr>
      <w:rFonts w:ascii="Times New Roman" w:eastAsia="Times New Roman"/>
      <w:sz w:val="28"/>
    </w:rPr>
  </w:style>
  <w:style w:type="character" w:customStyle="1" w:styleId="CharAttribute307">
    <w:name w:val="CharAttribute307"/>
    <w:rsid w:val="00832A60"/>
    <w:rPr>
      <w:rFonts w:ascii="Times New Roman" w:eastAsia="Times New Roman"/>
      <w:sz w:val="28"/>
    </w:rPr>
  </w:style>
  <w:style w:type="character" w:customStyle="1" w:styleId="CharAttribute308">
    <w:name w:val="CharAttribute308"/>
    <w:rsid w:val="00832A60"/>
    <w:rPr>
      <w:rFonts w:ascii="Times New Roman" w:eastAsia="Times New Roman"/>
      <w:sz w:val="28"/>
    </w:rPr>
  </w:style>
  <w:style w:type="character" w:customStyle="1" w:styleId="CharAttribute309">
    <w:name w:val="CharAttribute309"/>
    <w:rsid w:val="00832A60"/>
    <w:rPr>
      <w:rFonts w:ascii="Times New Roman" w:eastAsia="Times New Roman"/>
      <w:sz w:val="28"/>
    </w:rPr>
  </w:style>
  <w:style w:type="character" w:customStyle="1" w:styleId="CharAttribute310">
    <w:name w:val="CharAttribute310"/>
    <w:rsid w:val="00832A60"/>
    <w:rPr>
      <w:rFonts w:ascii="Times New Roman" w:eastAsia="Times New Roman"/>
      <w:sz w:val="28"/>
    </w:rPr>
  </w:style>
  <w:style w:type="character" w:customStyle="1" w:styleId="CharAttribute311">
    <w:name w:val="CharAttribute311"/>
    <w:rsid w:val="00832A60"/>
    <w:rPr>
      <w:rFonts w:ascii="Times New Roman" w:eastAsia="Times New Roman"/>
      <w:sz w:val="28"/>
    </w:rPr>
  </w:style>
  <w:style w:type="character" w:customStyle="1" w:styleId="CharAttribute312">
    <w:name w:val="CharAttribute312"/>
    <w:rsid w:val="00832A60"/>
    <w:rPr>
      <w:rFonts w:ascii="Times New Roman" w:eastAsia="Times New Roman"/>
      <w:sz w:val="28"/>
    </w:rPr>
  </w:style>
  <w:style w:type="character" w:customStyle="1" w:styleId="CharAttribute313">
    <w:name w:val="CharAttribute313"/>
    <w:rsid w:val="00832A60"/>
    <w:rPr>
      <w:rFonts w:ascii="Times New Roman" w:eastAsia="Times New Roman"/>
      <w:sz w:val="28"/>
    </w:rPr>
  </w:style>
  <w:style w:type="character" w:customStyle="1" w:styleId="CharAttribute314">
    <w:name w:val="CharAttribute314"/>
    <w:rsid w:val="00832A60"/>
    <w:rPr>
      <w:rFonts w:ascii="Times New Roman" w:eastAsia="Times New Roman"/>
      <w:sz w:val="28"/>
    </w:rPr>
  </w:style>
  <w:style w:type="character" w:customStyle="1" w:styleId="CharAttribute315">
    <w:name w:val="CharAttribute315"/>
    <w:rsid w:val="00832A60"/>
    <w:rPr>
      <w:rFonts w:ascii="Times New Roman" w:eastAsia="Times New Roman"/>
      <w:sz w:val="28"/>
    </w:rPr>
  </w:style>
  <w:style w:type="character" w:customStyle="1" w:styleId="CharAttribute316">
    <w:name w:val="CharAttribute316"/>
    <w:rsid w:val="00832A60"/>
    <w:rPr>
      <w:rFonts w:ascii="Times New Roman" w:eastAsia="Times New Roman"/>
      <w:sz w:val="28"/>
    </w:rPr>
  </w:style>
  <w:style w:type="character" w:customStyle="1" w:styleId="CharAttribute317">
    <w:name w:val="CharAttribute317"/>
    <w:rsid w:val="00832A60"/>
    <w:rPr>
      <w:rFonts w:ascii="Times New Roman" w:eastAsia="Times New Roman"/>
      <w:sz w:val="28"/>
    </w:rPr>
  </w:style>
  <w:style w:type="character" w:customStyle="1" w:styleId="CharAttribute318">
    <w:name w:val="CharAttribute318"/>
    <w:rsid w:val="00832A60"/>
    <w:rPr>
      <w:rFonts w:ascii="Times New Roman" w:eastAsia="Times New Roman"/>
      <w:sz w:val="28"/>
    </w:rPr>
  </w:style>
  <w:style w:type="character" w:customStyle="1" w:styleId="CharAttribute319">
    <w:name w:val="CharAttribute319"/>
    <w:rsid w:val="00832A60"/>
    <w:rPr>
      <w:rFonts w:ascii="Times New Roman" w:eastAsia="Times New Roman"/>
      <w:sz w:val="28"/>
    </w:rPr>
  </w:style>
  <w:style w:type="character" w:customStyle="1" w:styleId="CharAttribute320">
    <w:name w:val="CharAttribute320"/>
    <w:rsid w:val="00832A60"/>
    <w:rPr>
      <w:rFonts w:ascii="Times New Roman" w:eastAsia="Times New Roman"/>
      <w:sz w:val="28"/>
    </w:rPr>
  </w:style>
  <w:style w:type="character" w:customStyle="1" w:styleId="CharAttribute321">
    <w:name w:val="CharAttribute321"/>
    <w:rsid w:val="00832A60"/>
    <w:rPr>
      <w:rFonts w:ascii="Times New Roman" w:eastAsia="Times New Roman"/>
      <w:sz w:val="28"/>
    </w:rPr>
  </w:style>
  <w:style w:type="character" w:customStyle="1" w:styleId="CharAttribute322">
    <w:name w:val="CharAttribute322"/>
    <w:rsid w:val="00832A60"/>
    <w:rPr>
      <w:rFonts w:ascii="Times New Roman" w:eastAsia="Times New Roman"/>
      <w:sz w:val="28"/>
    </w:rPr>
  </w:style>
  <w:style w:type="character" w:customStyle="1" w:styleId="CharAttribute323">
    <w:name w:val="CharAttribute323"/>
    <w:rsid w:val="00832A60"/>
    <w:rPr>
      <w:rFonts w:ascii="Times New Roman" w:eastAsia="Times New Roman"/>
      <w:sz w:val="28"/>
    </w:rPr>
  </w:style>
  <w:style w:type="character" w:customStyle="1" w:styleId="CharAttribute324">
    <w:name w:val="CharAttribute324"/>
    <w:rsid w:val="00832A60"/>
    <w:rPr>
      <w:rFonts w:ascii="Times New Roman" w:eastAsia="Times New Roman"/>
      <w:sz w:val="28"/>
    </w:rPr>
  </w:style>
  <w:style w:type="character" w:customStyle="1" w:styleId="CharAttribute325">
    <w:name w:val="CharAttribute325"/>
    <w:rsid w:val="00832A60"/>
    <w:rPr>
      <w:rFonts w:ascii="Times New Roman" w:eastAsia="Times New Roman"/>
      <w:sz w:val="28"/>
    </w:rPr>
  </w:style>
  <w:style w:type="character" w:customStyle="1" w:styleId="CharAttribute326">
    <w:name w:val="CharAttribute326"/>
    <w:rsid w:val="00832A60"/>
    <w:rPr>
      <w:rFonts w:ascii="Times New Roman" w:eastAsia="Times New Roman"/>
      <w:sz w:val="28"/>
    </w:rPr>
  </w:style>
  <w:style w:type="character" w:customStyle="1" w:styleId="CharAttribute327">
    <w:name w:val="CharAttribute327"/>
    <w:rsid w:val="00832A60"/>
    <w:rPr>
      <w:rFonts w:ascii="Times New Roman" w:eastAsia="Times New Roman"/>
      <w:sz w:val="28"/>
    </w:rPr>
  </w:style>
  <w:style w:type="character" w:customStyle="1" w:styleId="CharAttribute328">
    <w:name w:val="CharAttribute328"/>
    <w:rsid w:val="00832A60"/>
    <w:rPr>
      <w:rFonts w:ascii="Times New Roman" w:eastAsia="Times New Roman"/>
      <w:sz w:val="28"/>
    </w:rPr>
  </w:style>
  <w:style w:type="character" w:customStyle="1" w:styleId="CharAttribute329">
    <w:name w:val="CharAttribute329"/>
    <w:rsid w:val="00832A60"/>
    <w:rPr>
      <w:rFonts w:ascii="Times New Roman" w:eastAsia="Times New Roman"/>
      <w:sz w:val="28"/>
    </w:rPr>
  </w:style>
  <w:style w:type="character" w:customStyle="1" w:styleId="CharAttribute330">
    <w:name w:val="CharAttribute330"/>
    <w:rsid w:val="00832A60"/>
    <w:rPr>
      <w:rFonts w:ascii="Times New Roman" w:eastAsia="Times New Roman"/>
      <w:sz w:val="28"/>
    </w:rPr>
  </w:style>
  <w:style w:type="character" w:customStyle="1" w:styleId="CharAttribute331">
    <w:name w:val="CharAttribute331"/>
    <w:rsid w:val="00832A60"/>
    <w:rPr>
      <w:rFonts w:ascii="Times New Roman" w:eastAsia="Times New Roman"/>
      <w:sz w:val="28"/>
    </w:rPr>
  </w:style>
  <w:style w:type="character" w:customStyle="1" w:styleId="CharAttribute332">
    <w:name w:val="CharAttribute332"/>
    <w:rsid w:val="00832A60"/>
    <w:rPr>
      <w:rFonts w:ascii="Times New Roman" w:eastAsia="Times New Roman"/>
      <w:sz w:val="28"/>
    </w:rPr>
  </w:style>
  <w:style w:type="character" w:customStyle="1" w:styleId="CharAttribute333">
    <w:name w:val="CharAttribute333"/>
    <w:rsid w:val="00832A60"/>
    <w:rPr>
      <w:rFonts w:ascii="Times New Roman" w:eastAsia="Times New Roman"/>
      <w:sz w:val="28"/>
    </w:rPr>
  </w:style>
  <w:style w:type="character" w:customStyle="1" w:styleId="CharAttribute334">
    <w:name w:val="CharAttribute334"/>
    <w:rsid w:val="00832A60"/>
    <w:rPr>
      <w:rFonts w:ascii="Times New Roman" w:eastAsia="Times New Roman"/>
      <w:sz w:val="28"/>
    </w:rPr>
  </w:style>
  <w:style w:type="character" w:customStyle="1" w:styleId="CharAttribute335">
    <w:name w:val="CharAttribute335"/>
    <w:rsid w:val="00832A60"/>
    <w:rPr>
      <w:rFonts w:ascii="Times New Roman" w:eastAsia="Times New Roman"/>
      <w:sz w:val="28"/>
    </w:rPr>
  </w:style>
  <w:style w:type="character" w:customStyle="1" w:styleId="CharAttribute514">
    <w:name w:val="CharAttribute514"/>
    <w:rsid w:val="00832A60"/>
    <w:rPr>
      <w:rFonts w:ascii="Times New Roman" w:eastAsia="Times New Roman"/>
      <w:sz w:val="28"/>
    </w:rPr>
  </w:style>
  <w:style w:type="character" w:customStyle="1" w:styleId="CharAttribute520">
    <w:name w:val="CharAttribute520"/>
    <w:rsid w:val="00832A60"/>
    <w:rPr>
      <w:rFonts w:ascii="Times New Roman" w:eastAsia="Times New Roman"/>
      <w:sz w:val="28"/>
    </w:rPr>
  </w:style>
  <w:style w:type="character" w:customStyle="1" w:styleId="CharAttribute521">
    <w:name w:val="CharAttribute521"/>
    <w:rsid w:val="00832A60"/>
    <w:rPr>
      <w:rFonts w:ascii="Times New Roman" w:eastAsia="Times New Roman"/>
      <w:i/>
      <w:sz w:val="28"/>
    </w:rPr>
  </w:style>
  <w:style w:type="character" w:customStyle="1" w:styleId="CharAttribute548">
    <w:name w:val="CharAttribute548"/>
    <w:rsid w:val="00832A60"/>
    <w:rPr>
      <w:rFonts w:ascii="Times New Roman" w:eastAsia="Times New Roman"/>
      <w:sz w:val="24"/>
    </w:rPr>
  </w:style>
  <w:style w:type="paragraph" w:customStyle="1" w:styleId="ParaAttribute10">
    <w:name w:val="ParaAttribute10"/>
    <w:uiPriority w:val="99"/>
    <w:rsid w:val="00832A60"/>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832A60"/>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832A60"/>
    <w:rPr>
      <w:rFonts w:ascii="Times New Roman" w:eastAsia="Times New Roman"/>
      <w:i/>
      <w:sz w:val="22"/>
    </w:rPr>
  </w:style>
  <w:style w:type="character" w:styleId="affb">
    <w:name w:val="annotation reference"/>
    <w:uiPriority w:val="99"/>
    <w:semiHidden/>
    <w:unhideWhenUsed/>
    <w:rsid w:val="00832A60"/>
    <w:rPr>
      <w:sz w:val="16"/>
      <w:szCs w:val="16"/>
    </w:rPr>
  </w:style>
  <w:style w:type="paragraph" w:styleId="affc">
    <w:name w:val="annotation text"/>
    <w:basedOn w:val="a3"/>
    <w:link w:val="affd"/>
    <w:uiPriority w:val="99"/>
    <w:semiHidden/>
    <w:unhideWhenUsed/>
    <w:rsid w:val="00832A60"/>
    <w:pPr>
      <w:widowControl w:val="0"/>
      <w:wordWrap w:val="0"/>
      <w:autoSpaceDE w:val="0"/>
      <w:autoSpaceDN w:val="0"/>
      <w:spacing w:after="0" w:line="240" w:lineRule="auto"/>
      <w:ind w:firstLine="0"/>
    </w:pPr>
    <w:rPr>
      <w:rFonts w:eastAsia="Times New Roman" w:cs="Times New Roman"/>
      <w:kern w:val="2"/>
      <w:szCs w:val="20"/>
      <w:lang w:val="en-US" w:eastAsia="ko-KR"/>
    </w:rPr>
  </w:style>
  <w:style w:type="character" w:customStyle="1" w:styleId="affd">
    <w:name w:val="Текст примечания Знак"/>
    <w:basedOn w:val="a4"/>
    <w:link w:val="affc"/>
    <w:uiPriority w:val="99"/>
    <w:semiHidden/>
    <w:rsid w:val="00832A60"/>
    <w:rPr>
      <w:rFonts w:ascii="Times New Roman" w:eastAsia="Times New Roman" w:hAnsi="Times New Roman" w:cs="Times New Roman"/>
      <w:kern w:val="2"/>
      <w:sz w:val="20"/>
      <w:szCs w:val="20"/>
      <w:lang w:val="en-US" w:eastAsia="ko-KR"/>
    </w:rPr>
  </w:style>
  <w:style w:type="paragraph" w:styleId="affe">
    <w:name w:val="annotation subject"/>
    <w:basedOn w:val="affc"/>
    <w:next w:val="affc"/>
    <w:link w:val="afff"/>
    <w:uiPriority w:val="99"/>
    <w:semiHidden/>
    <w:unhideWhenUsed/>
    <w:rsid w:val="00832A60"/>
    <w:rPr>
      <w:b/>
      <w:bCs/>
    </w:rPr>
  </w:style>
  <w:style w:type="character" w:customStyle="1" w:styleId="afff">
    <w:name w:val="Тема примечания Знак"/>
    <w:basedOn w:val="affd"/>
    <w:link w:val="affe"/>
    <w:uiPriority w:val="99"/>
    <w:semiHidden/>
    <w:rsid w:val="00832A60"/>
    <w:rPr>
      <w:rFonts w:ascii="Times New Roman" w:eastAsia="Times New Roman" w:hAnsi="Times New Roman" w:cs="Times New Roman"/>
      <w:b/>
      <w:bCs/>
      <w:kern w:val="2"/>
      <w:sz w:val="20"/>
      <w:szCs w:val="20"/>
      <w:lang w:val="en-US" w:eastAsia="ko-KR"/>
    </w:rPr>
  </w:style>
  <w:style w:type="paragraph" w:customStyle="1" w:styleId="17">
    <w:name w:val="Без интервала1"/>
    <w:aliases w:val="основа"/>
    <w:rsid w:val="00832A60"/>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832A60"/>
    <w:rPr>
      <w:rFonts w:ascii="Times New Roman" w:eastAsia="Times New Roman"/>
      <w:sz w:val="28"/>
    </w:rPr>
  </w:style>
  <w:style w:type="character" w:customStyle="1" w:styleId="CharAttribute534">
    <w:name w:val="CharAttribute534"/>
    <w:rsid w:val="00832A60"/>
    <w:rPr>
      <w:rFonts w:ascii="Times New Roman" w:eastAsia="Times New Roman"/>
      <w:sz w:val="24"/>
    </w:rPr>
  </w:style>
  <w:style w:type="character" w:customStyle="1" w:styleId="CharAttribute4">
    <w:name w:val="CharAttribute4"/>
    <w:uiPriority w:val="99"/>
    <w:rsid w:val="00832A60"/>
    <w:rPr>
      <w:rFonts w:ascii="Times New Roman" w:eastAsia="Batang" w:hAnsi="Batang"/>
      <w:i/>
      <w:sz w:val="28"/>
    </w:rPr>
  </w:style>
  <w:style w:type="character" w:customStyle="1" w:styleId="CharAttribute10">
    <w:name w:val="CharAttribute10"/>
    <w:uiPriority w:val="99"/>
    <w:rsid w:val="00832A60"/>
    <w:rPr>
      <w:rFonts w:ascii="Times New Roman" w:eastAsia="Times New Roman" w:hAnsi="Times New Roman"/>
      <w:b/>
      <w:sz w:val="28"/>
    </w:rPr>
  </w:style>
  <w:style w:type="character" w:customStyle="1" w:styleId="CharAttribute11">
    <w:name w:val="CharAttribute11"/>
    <w:rsid w:val="00832A60"/>
    <w:rPr>
      <w:rFonts w:ascii="Times New Roman" w:eastAsia="Batang" w:hAnsi="Batang"/>
      <w:i/>
      <w:color w:val="00000A"/>
      <w:sz w:val="28"/>
    </w:rPr>
  </w:style>
  <w:style w:type="paragraph" w:styleId="afff0">
    <w:name w:val="Normal (Web)"/>
    <w:basedOn w:val="a3"/>
    <w:uiPriority w:val="99"/>
    <w:unhideWhenUsed/>
    <w:rsid w:val="00832A60"/>
    <w:pPr>
      <w:spacing w:before="100" w:beforeAutospacing="1" w:after="100" w:afterAutospacing="1" w:line="240" w:lineRule="auto"/>
      <w:ind w:firstLine="0"/>
      <w:jc w:val="left"/>
    </w:pPr>
    <w:rPr>
      <w:rFonts w:eastAsia="Times New Roman" w:cs="Times New Roman"/>
      <w:sz w:val="24"/>
      <w:szCs w:val="24"/>
    </w:rPr>
  </w:style>
  <w:style w:type="character" w:customStyle="1" w:styleId="CharAttribute498">
    <w:name w:val="CharAttribute498"/>
    <w:rsid w:val="00832A60"/>
    <w:rPr>
      <w:rFonts w:ascii="Times New Roman" w:eastAsia="Times New Roman"/>
      <w:sz w:val="28"/>
    </w:rPr>
  </w:style>
  <w:style w:type="character" w:customStyle="1" w:styleId="CharAttribute499">
    <w:name w:val="CharAttribute499"/>
    <w:rsid w:val="00832A60"/>
    <w:rPr>
      <w:rFonts w:ascii="Times New Roman" w:eastAsia="Times New Roman"/>
      <w:i/>
      <w:sz w:val="28"/>
      <w:u w:val="single"/>
    </w:rPr>
  </w:style>
  <w:style w:type="character" w:customStyle="1" w:styleId="CharAttribute500">
    <w:name w:val="CharAttribute500"/>
    <w:rsid w:val="00832A60"/>
    <w:rPr>
      <w:rFonts w:ascii="Times New Roman" w:eastAsia="Times New Roman"/>
      <w:sz w:val="28"/>
    </w:rPr>
  </w:style>
  <w:style w:type="character" w:customStyle="1" w:styleId="aff5">
    <w:name w:val="Абзац списка Знак"/>
    <w:link w:val="aff4"/>
    <w:uiPriority w:val="99"/>
    <w:qFormat/>
    <w:locked/>
    <w:rsid w:val="00832A60"/>
    <w:rPr>
      <w:rFonts w:ascii="№Е" w:eastAsia="№Е" w:hAnsi="Times New Roman" w:cs="Times New Roman"/>
      <w:kern w:val="2"/>
      <w:sz w:val="20"/>
      <w:szCs w:val="20"/>
    </w:rPr>
  </w:style>
  <w:style w:type="table" w:customStyle="1" w:styleId="DefaultTable">
    <w:name w:val="Default Table"/>
    <w:rsid w:val="00832A60"/>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32A60"/>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4"/>
    <w:rsid w:val="00832A60"/>
  </w:style>
  <w:style w:type="paragraph" w:customStyle="1" w:styleId="ConsPlusNormal">
    <w:name w:val="ConsPlusNormal"/>
    <w:qFormat/>
    <w:rsid w:val="00832A60"/>
    <w:pPr>
      <w:widowControl w:val="0"/>
      <w:autoSpaceDE w:val="0"/>
      <w:autoSpaceDN w:val="0"/>
      <w:spacing w:after="0" w:line="240" w:lineRule="auto"/>
    </w:pPr>
    <w:rPr>
      <w:rFonts w:ascii="Calibri" w:eastAsia="Times New Roman" w:hAnsi="Calibri" w:cs="Calibri"/>
      <w:szCs w:val="20"/>
    </w:rPr>
  </w:style>
  <w:style w:type="character" w:customStyle="1" w:styleId="CharAttribute6">
    <w:name w:val="CharAttribute6"/>
    <w:rsid w:val="00832A60"/>
    <w:rPr>
      <w:rFonts w:ascii="Times New Roman" w:eastAsia="Batang" w:hAnsi="Batang"/>
      <w:color w:val="0000FF"/>
      <w:sz w:val="28"/>
      <w:u w:val="single"/>
    </w:rPr>
  </w:style>
  <w:style w:type="paragraph" w:customStyle="1" w:styleId="ParaAttribute7">
    <w:name w:val="ParaAttribute7"/>
    <w:rsid w:val="00832A60"/>
    <w:pPr>
      <w:spacing w:after="0" w:line="240" w:lineRule="auto"/>
      <w:ind w:firstLine="851"/>
      <w:jc w:val="center"/>
    </w:pPr>
    <w:rPr>
      <w:rFonts w:ascii="Times New Roman" w:eastAsia="№Е" w:hAnsi="Times New Roman" w:cs="Times New Roman"/>
      <w:sz w:val="20"/>
      <w:szCs w:val="20"/>
    </w:rPr>
  </w:style>
  <w:style w:type="character" w:customStyle="1" w:styleId="CharAttribute5">
    <w:name w:val="CharAttribute5"/>
    <w:rsid w:val="00832A60"/>
    <w:rPr>
      <w:rFonts w:ascii="Batang" w:eastAsia="Times New Roman" w:hAnsi="Times New Roman" w:hint="eastAsia"/>
      <w:sz w:val="28"/>
    </w:rPr>
  </w:style>
  <w:style w:type="paragraph" w:customStyle="1" w:styleId="ParaAttribute2">
    <w:name w:val="ParaAttribute2"/>
    <w:rsid w:val="00832A60"/>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3">
    <w:name w:val="ParaAttribute3"/>
    <w:rsid w:val="00832A60"/>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832A60"/>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Default">
    <w:name w:val="Default"/>
    <w:rsid w:val="00832A60"/>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paragraph">
    <w:name w:val="paragraph"/>
    <w:basedOn w:val="a3"/>
    <w:rsid w:val="00832A60"/>
    <w:pPr>
      <w:spacing w:before="100" w:beforeAutospacing="1" w:after="100" w:afterAutospacing="1" w:line="240" w:lineRule="auto"/>
      <w:ind w:firstLine="0"/>
      <w:jc w:val="left"/>
    </w:pPr>
    <w:rPr>
      <w:rFonts w:eastAsia="Times New Roman" w:cs="Times New Roman"/>
      <w:sz w:val="24"/>
      <w:szCs w:val="24"/>
    </w:rPr>
  </w:style>
  <w:style w:type="character" w:customStyle="1" w:styleId="normaltextrun">
    <w:name w:val="normaltextrun"/>
    <w:rsid w:val="00832A60"/>
  </w:style>
  <w:style w:type="character" w:customStyle="1" w:styleId="eop">
    <w:name w:val="eop"/>
    <w:rsid w:val="00832A60"/>
  </w:style>
  <w:style w:type="numbering" w:customStyle="1" w:styleId="25">
    <w:name w:val="Нет списка2"/>
    <w:next w:val="a6"/>
    <w:uiPriority w:val="99"/>
    <w:semiHidden/>
    <w:unhideWhenUsed/>
    <w:rsid w:val="00832A60"/>
  </w:style>
  <w:style w:type="numbering" w:customStyle="1" w:styleId="110">
    <w:name w:val="Нет списка11"/>
    <w:next w:val="a6"/>
    <w:semiHidden/>
    <w:rsid w:val="00832A60"/>
  </w:style>
  <w:style w:type="table" w:customStyle="1" w:styleId="DefaultTable1">
    <w:name w:val="Default Table1"/>
    <w:rsid w:val="00832A60"/>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
    <w:basedOn w:val="a5"/>
    <w:next w:val="aff3"/>
    <w:uiPriority w:val="59"/>
    <w:rsid w:val="00832A60"/>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6"/>
    <w:uiPriority w:val="99"/>
    <w:semiHidden/>
    <w:unhideWhenUsed/>
    <w:rsid w:val="00832A60"/>
  </w:style>
  <w:style w:type="table" w:customStyle="1" w:styleId="111">
    <w:name w:val="Сетка таблицы11"/>
    <w:basedOn w:val="a5"/>
    <w:next w:val="aff3"/>
    <w:uiPriority w:val="59"/>
    <w:rsid w:val="00832A6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5"/>
    <w:next w:val="aff3"/>
    <w:uiPriority w:val="59"/>
    <w:rsid w:val="00832A6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next w:val="a3"/>
    <w:link w:val="11"/>
    <w:uiPriority w:val="9"/>
    <w:qFormat/>
    <w:rsid w:val="00832A60"/>
    <w:pPr>
      <w:keepNext/>
      <w:widowControl w:val="0"/>
      <w:wordWrap w:val="0"/>
      <w:autoSpaceDE w:val="0"/>
      <w:autoSpaceDN w:val="0"/>
      <w:spacing w:before="240" w:after="60" w:line="240" w:lineRule="auto"/>
      <w:ind w:firstLine="0"/>
      <w:outlineLvl w:val="0"/>
    </w:pPr>
    <w:rPr>
      <w:rFonts w:ascii="Calibri Light" w:eastAsia="Times New Roman" w:hAnsi="Calibri Light" w:cs="Times New Roman"/>
      <w:b/>
      <w:bCs/>
      <w:kern w:val="32"/>
      <w:sz w:val="32"/>
      <w:szCs w:val="32"/>
      <w:lang w:val="en-US" w:eastAsia="ko-KR"/>
    </w:rPr>
  </w:style>
  <w:style w:type="paragraph" w:styleId="20">
    <w:name w:val="heading 2"/>
    <w:basedOn w:val="a3"/>
    <w:link w:val="21"/>
    <w:uiPriority w:val="9"/>
    <w:qFormat/>
    <w:rsid w:val="00832A60"/>
    <w:pPr>
      <w:spacing w:before="100" w:beforeAutospacing="1" w:after="100" w:afterAutospacing="1" w:line="240" w:lineRule="auto"/>
      <w:ind w:firstLine="0"/>
      <w:jc w:val="left"/>
      <w:outlineLvl w:val="1"/>
    </w:pPr>
    <w:rPr>
      <w:rFonts w:eastAsia="Times New Roman" w:cs="Times New Roman"/>
      <w:b/>
      <w:bCs/>
      <w:sz w:val="36"/>
      <w:szCs w:val="36"/>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70123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70123E"/>
    <w:pPr>
      <w:spacing w:before="0"/>
      <w:ind w:left="227"/>
    </w:pPr>
  </w:style>
  <w:style w:type="paragraph" w:customStyle="1" w:styleId="TOC-3">
    <w:name w:val="TOC-3"/>
    <w:basedOn w:val="TOC-1"/>
    <w:uiPriority w:val="99"/>
    <w:rsid w:val="0070123E"/>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70123E"/>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70123E"/>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70123E"/>
    <w:rPr>
      <w:position w:val="4"/>
      <w:sz w:val="12"/>
      <w:szCs w:val="12"/>
      <w:vertAlign w:val="baseline"/>
    </w:rPr>
  </w:style>
  <w:style w:type="character" w:customStyle="1" w:styleId="list-bullet1">
    <w:name w:val="list-bullet1"/>
    <w:uiPriority w:val="99"/>
    <w:rsid w:val="0070123E"/>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0">
    <w:name w:val="4 (Заголовки)"/>
    <w:basedOn w:val="3"/>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3"/>
    <w:link w:val="aff"/>
    <w:uiPriority w:val="99"/>
    <w:unhideWhenUsed/>
    <w:rsid w:val="00D85A7A"/>
    <w:pPr>
      <w:spacing w:after="0" w:line="240" w:lineRule="auto"/>
    </w:pPr>
    <w:rPr>
      <w:szCs w:val="20"/>
    </w:rPr>
  </w:style>
  <w:style w:type="character" w:customStyle="1" w:styleId="af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4"/>
    <w:link w:val="afe"/>
    <w:uiPriority w:val="99"/>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D11CF4"/>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D11CF4"/>
    <w:rPr>
      <w:rFonts w:ascii="Tahoma" w:hAnsi="Tahoma" w:cs="Tahoma"/>
      <w:sz w:val="16"/>
      <w:szCs w:val="16"/>
    </w:rPr>
  </w:style>
  <w:style w:type="table" w:styleId="aff3">
    <w:name w:val="Table Grid"/>
    <w:basedOn w:val="a5"/>
    <w:uiPriority w:val="59"/>
    <w:rsid w:val="006F59FA"/>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4"/>
    <w:link w:val="10"/>
    <w:uiPriority w:val="9"/>
    <w:rsid w:val="00832A60"/>
    <w:rPr>
      <w:rFonts w:ascii="Calibri Light" w:eastAsia="Times New Roman" w:hAnsi="Calibri Light" w:cs="Times New Roman"/>
      <w:b/>
      <w:bCs/>
      <w:kern w:val="32"/>
      <w:sz w:val="32"/>
      <w:szCs w:val="32"/>
      <w:lang w:val="en-US" w:eastAsia="ko-KR"/>
    </w:rPr>
  </w:style>
  <w:style w:type="character" w:customStyle="1" w:styleId="21">
    <w:name w:val="Заголовок 2 Знак"/>
    <w:basedOn w:val="a4"/>
    <w:link w:val="20"/>
    <w:uiPriority w:val="9"/>
    <w:rsid w:val="00832A60"/>
    <w:rPr>
      <w:rFonts w:ascii="Times New Roman" w:eastAsia="Times New Roman" w:hAnsi="Times New Roman" w:cs="Times New Roman"/>
      <w:b/>
      <w:bCs/>
      <w:sz w:val="36"/>
      <w:szCs w:val="36"/>
      <w:lang w:val="x-none" w:eastAsia="x-none"/>
    </w:rPr>
  </w:style>
  <w:style w:type="numbering" w:customStyle="1" w:styleId="16">
    <w:name w:val="Нет списка1"/>
    <w:next w:val="a6"/>
    <w:semiHidden/>
    <w:rsid w:val="00832A60"/>
  </w:style>
  <w:style w:type="paragraph" w:customStyle="1" w:styleId="ParaAttribute30">
    <w:name w:val="ParaAttribute30"/>
    <w:rsid w:val="00832A60"/>
    <w:pPr>
      <w:spacing w:after="0" w:line="240" w:lineRule="auto"/>
      <w:ind w:left="709" w:right="566"/>
      <w:jc w:val="center"/>
    </w:pPr>
    <w:rPr>
      <w:rFonts w:ascii="Times New Roman" w:eastAsia="№Е" w:hAnsi="Times New Roman" w:cs="Times New Roman"/>
      <w:sz w:val="20"/>
      <w:szCs w:val="20"/>
    </w:rPr>
  </w:style>
  <w:style w:type="paragraph" w:styleId="aff4">
    <w:name w:val="List Paragraph"/>
    <w:basedOn w:val="a3"/>
    <w:link w:val="aff5"/>
    <w:uiPriority w:val="34"/>
    <w:qFormat/>
    <w:rsid w:val="00832A60"/>
    <w:pPr>
      <w:spacing w:after="0" w:line="240" w:lineRule="auto"/>
      <w:ind w:left="400" w:firstLine="0"/>
    </w:pPr>
    <w:rPr>
      <w:rFonts w:ascii="№Е" w:eastAsia="№Е" w:cs="Times New Roman"/>
      <w:kern w:val="2"/>
      <w:szCs w:val="20"/>
      <w:lang w:val="x-none" w:eastAsia="x-none"/>
    </w:rPr>
  </w:style>
  <w:style w:type="character" w:customStyle="1" w:styleId="CharAttribute484">
    <w:name w:val="CharAttribute484"/>
    <w:uiPriority w:val="99"/>
    <w:rsid w:val="00832A60"/>
    <w:rPr>
      <w:rFonts w:ascii="Times New Roman" w:eastAsia="Times New Roman"/>
      <w:i/>
      <w:sz w:val="28"/>
    </w:rPr>
  </w:style>
  <w:style w:type="paragraph" w:customStyle="1" w:styleId="ParaAttribute38">
    <w:name w:val="ParaAttribute38"/>
    <w:rsid w:val="00832A60"/>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832A60"/>
    <w:rPr>
      <w:rFonts w:ascii="Times New Roman" w:eastAsia="Times New Roman"/>
      <w:i/>
      <w:sz w:val="28"/>
      <w:u w:val="single"/>
    </w:rPr>
  </w:style>
  <w:style w:type="character" w:customStyle="1" w:styleId="CharAttribute502">
    <w:name w:val="CharAttribute502"/>
    <w:rsid w:val="00832A60"/>
    <w:rPr>
      <w:rFonts w:ascii="Times New Roman" w:eastAsia="Times New Roman"/>
      <w:i/>
      <w:sz w:val="28"/>
    </w:rPr>
  </w:style>
  <w:style w:type="paragraph" w:styleId="aff6">
    <w:name w:val="No Spacing"/>
    <w:link w:val="aff7"/>
    <w:uiPriority w:val="1"/>
    <w:qFormat/>
    <w:rsid w:val="00832A60"/>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f7">
    <w:name w:val="Без интервала Знак"/>
    <w:link w:val="aff6"/>
    <w:uiPriority w:val="1"/>
    <w:rsid w:val="00832A60"/>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832A60"/>
    <w:rPr>
      <w:rFonts w:ascii="Times New Roman" w:eastAsia="Times New Roman"/>
      <w:sz w:val="28"/>
    </w:rPr>
  </w:style>
  <w:style w:type="character" w:customStyle="1" w:styleId="CharAttribute512">
    <w:name w:val="CharAttribute512"/>
    <w:rsid w:val="00832A60"/>
    <w:rPr>
      <w:rFonts w:ascii="Times New Roman" w:eastAsia="Times New Roman"/>
      <w:sz w:val="28"/>
    </w:rPr>
  </w:style>
  <w:style w:type="character" w:customStyle="1" w:styleId="CharAttribute3">
    <w:name w:val="CharAttribute3"/>
    <w:rsid w:val="00832A60"/>
    <w:rPr>
      <w:rFonts w:ascii="Times New Roman" w:eastAsia="Batang" w:hAnsi="Batang"/>
      <w:sz w:val="28"/>
    </w:rPr>
  </w:style>
  <w:style w:type="character" w:customStyle="1" w:styleId="CharAttribute1">
    <w:name w:val="CharAttribute1"/>
    <w:rsid w:val="00832A60"/>
    <w:rPr>
      <w:rFonts w:ascii="Times New Roman" w:eastAsia="Gulim" w:hAnsi="Gulim"/>
      <w:sz w:val="28"/>
    </w:rPr>
  </w:style>
  <w:style w:type="character" w:customStyle="1" w:styleId="CharAttribute0">
    <w:name w:val="CharAttribute0"/>
    <w:rsid w:val="00832A60"/>
    <w:rPr>
      <w:rFonts w:ascii="Times New Roman" w:eastAsia="Times New Roman" w:hAnsi="Times New Roman"/>
      <w:sz w:val="28"/>
    </w:rPr>
  </w:style>
  <w:style w:type="character" w:customStyle="1" w:styleId="CharAttribute2">
    <w:name w:val="CharAttribute2"/>
    <w:rsid w:val="00832A60"/>
    <w:rPr>
      <w:rFonts w:ascii="Times New Roman" w:eastAsia="Batang" w:hAnsi="Batang"/>
      <w:color w:val="00000A"/>
      <w:sz w:val="28"/>
    </w:rPr>
  </w:style>
  <w:style w:type="paragraph" w:styleId="aff8">
    <w:name w:val="Body Text Indent"/>
    <w:basedOn w:val="a3"/>
    <w:link w:val="aff9"/>
    <w:unhideWhenUsed/>
    <w:rsid w:val="00832A60"/>
    <w:pPr>
      <w:spacing w:before="64" w:after="120" w:line="240" w:lineRule="auto"/>
      <w:ind w:left="283" w:right="816" w:firstLine="0"/>
    </w:pPr>
    <w:rPr>
      <w:rFonts w:ascii="Calibri" w:eastAsia="Calibri" w:hAnsi="Calibri" w:cs="Times New Roman"/>
      <w:sz w:val="22"/>
      <w:lang w:val="x-none" w:eastAsia="en-US"/>
    </w:rPr>
  </w:style>
  <w:style w:type="character" w:customStyle="1" w:styleId="aff9">
    <w:name w:val="Основной текст с отступом Знак"/>
    <w:basedOn w:val="a4"/>
    <w:link w:val="aff8"/>
    <w:rsid w:val="00832A60"/>
    <w:rPr>
      <w:rFonts w:ascii="Calibri" w:eastAsia="Calibri" w:hAnsi="Calibri" w:cs="Times New Roman"/>
      <w:lang w:val="x-none" w:eastAsia="en-US"/>
    </w:rPr>
  </w:style>
  <w:style w:type="paragraph" w:styleId="30">
    <w:name w:val="Body Text Indent 3"/>
    <w:basedOn w:val="a3"/>
    <w:link w:val="31"/>
    <w:unhideWhenUsed/>
    <w:rsid w:val="00832A60"/>
    <w:pPr>
      <w:spacing w:before="64" w:after="120" w:line="240" w:lineRule="auto"/>
      <w:ind w:left="283" w:right="816" w:firstLine="0"/>
    </w:pPr>
    <w:rPr>
      <w:rFonts w:ascii="Calibri" w:eastAsia="Calibri" w:hAnsi="Calibri" w:cs="Times New Roman"/>
      <w:sz w:val="16"/>
      <w:szCs w:val="16"/>
      <w:lang w:val="x-none" w:eastAsia="en-US"/>
    </w:rPr>
  </w:style>
  <w:style w:type="character" w:customStyle="1" w:styleId="31">
    <w:name w:val="Основной текст с отступом 3 Знак"/>
    <w:basedOn w:val="a4"/>
    <w:link w:val="30"/>
    <w:rsid w:val="00832A60"/>
    <w:rPr>
      <w:rFonts w:ascii="Calibri" w:eastAsia="Calibri" w:hAnsi="Calibri" w:cs="Times New Roman"/>
      <w:sz w:val="16"/>
      <w:szCs w:val="16"/>
      <w:lang w:val="x-none" w:eastAsia="en-US"/>
    </w:rPr>
  </w:style>
  <w:style w:type="paragraph" w:styleId="23">
    <w:name w:val="Body Text Indent 2"/>
    <w:basedOn w:val="a3"/>
    <w:link w:val="24"/>
    <w:unhideWhenUsed/>
    <w:rsid w:val="00832A60"/>
    <w:pPr>
      <w:spacing w:before="64" w:after="120" w:line="480" w:lineRule="auto"/>
      <w:ind w:left="283" w:right="816" w:firstLine="0"/>
    </w:pPr>
    <w:rPr>
      <w:rFonts w:ascii="Calibri" w:eastAsia="Calibri" w:hAnsi="Calibri" w:cs="Times New Roman"/>
      <w:sz w:val="22"/>
      <w:lang w:val="x-none" w:eastAsia="en-US"/>
    </w:rPr>
  </w:style>
  <w:style w:type="character" w:customStyle="1" w:styleId="24">
    <w:name w:val="Основной текст с отступом 2 Знак"/>
    <w:basedOn w:val="a4"/>
    <w:link w:val="23"/>
    <w:rsid w:val="00832A60"/>
    <w:rPr>
      <w:rFonts w:ascii="Calibri" w:eastAsia="Calibri" w:hAnsi="Calibri" w:cs="Times New Roman"/>
      <w:lang w:val="x-none" w:eastAsia="en-US"/>
    </w:rPr>
  </w:style>
  <w:style w:type="character" w:customStyle="1" w:styleId="CharAttribute504">
    <w:name w:val="CharAttribute504"/>
    <w:rsid w:val="00832A60"/>
    <w:rPr>
      <w:rFonts w:ascii="Times New Roman" w:eastAsia="Times New Roman"/>
      <w:sz w:val="28"/>
    </w:rPr>
  </w:style>
  <w:style w:type="paragraph" w:customStyle="1" w:styleId="210">
    <w:name w:val="Основной текст 21"/>
    <w:basedOn w:val="a3"/>
    <w:rsid w:val="00832A60"/>
    <w:pPr>
      <w:overflowPunct w:val="0"/>
      <w:autoSpaceDE w:val="0"/>
      <w:autoSpaceDN w:val="0"/>
      <w:adjustRightInd w:val="0"/>
      <w:spacing w:after="0" w:line="360" w:lineRule="auto"/>
      <w:ind w:firstLine="539"/>
      <w:textAlignment w:val="baseline"/>
    </w:pPr>
    <w:rPr>
      <w:rFonts w:eastAsia="Times New Roman" w:cs="Times New Roman"/>
      <w:sz w:val="28"/>
      <w:szCs w:val="20"/>
    </w:rPr>
  </w:style>
  <w:style w:type="paragraph" w:styleId="affa">
    <w:name w:val="Block Text"/>
    <w:basedOn w:val="a3"/>
    <w:rsid w:val="00832A60"/>
    <w:pPr>
      <w:shd w:val="clear" w:color="auto" w:fill="FFFFFF"/>
      <w:spacing w:after="0" w:line="360" w:lineRule="auto"/>
      <w:ind w:left="-709" w:right="-9" w:firstLine="709"/>
    </w:pPr>
    <w:rPr>
      <w:rFonts w:eastAsia="Times New Roman" w:cs="Times New Roman"/>
      <w:spacing w:val="5"/>
      <w:sz w:val="24"/>
      <w:szCs w:val="20"/>
    </w:rPr>
  </w:style>
  <w:style w:type="paragraph" w:customStyle="1" w:styleId="ParaAttribute0">
    <w:name w:val="ParaAttribute0"/>
    <w:rsid w:val="00832A60"/>
    <w:pPr>
      <w:spacing w:after="0" w:line="240" w:lineRule="auto"/>
    </w:pPr>
    <w:rPr>
      <w:rFonts w:ascii="Times New Roman" w:eastAsia="№Е" w:hAnsi="Times New Roman" w:cs="Times New Roman"/>
      <w:sz w:val="20"/>
      <w:szCs w:val="20"/>
    </w:rPr>
  </w:style>
  <w:style w:type="paragraph" w:customStyle="1" w:styleId="ParaAttribute8">
    <w:name w:val="ParaAttribute8"/>
    <w:rsid w:val="00832A60"/>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832A60"/>
    <w:rPr>
      <w:rFonts w:ascii="Times New Roman" w:eastAsia="Times New Roman"/>
      <w:sz w:val="28"/>
    </w:rPr>
  </w:style>
  <w:style w:type="character" w:customStyle="1" w:styleId="CharAttribute269">
    <w:name w:val="CharAttribute269"/>
    <w:rsid w:val="00832A60"/>
    <w:rPr>
      <w:rFonts w:ascii="Times New Roman" w:eastAsia="Times New Roman"/>
      <w:i/>
      <w:sz w:val="28"/>
    </w:rPr>
  </w:style>
  <w:style w:type="character" w:customStyle="1" w:styleId="CharAttribute271">
    <w:name w:val="CharAttribute271"/>
    <w:rsid w:val="00832A60"/>
    <w:rPr>
      <w:rFonts w:ascii="Times New Roman" w:eastAsia="Times New Roman"/>
      <w:b/>
      <w:sz w:val="28"/>
    </w:rPr>
  </w:style>
  <w:style w:type="character" w:customStyle="1" w:styleId="CharAttribute272">
    <w:name w:val="CharAttribute272"/>
    <w:rsid w:val="00832A60"/>
    <w:rPr>
      <w:rFonts w:ascii="Times New Roman" w:eastAsia="Times New Roman"/>
      <w:sz w:val="28"/>
    </w:rPr>
  </w:style>
  <w:style w:type="character" w:customStyle="1" w:styleId="CharAttribute273">
    <w:name w:val="CharAttribute273"/>
    <w:rsid w:val="00832A60"/>
    <w:rPr>
      <w:rFonts w:ascii="Times New Roman" w:eastAsia="Times New Roman"/>
      <w:sz w:val="28"/>
    </w:rPr>
  </w:style>
  <w:style w:type="character" w:customStyle="1" w:styleId="CharAttribute274">
    <w:name w:val="CharAttribute274"/>
    <w:rsid w:val="00832A60"/>
    <w:rPr>
      <w:rFonts w:ascii="Times New Roman" w:eastAsia="Times New Roman"/>
      <w:sz w:val="28"/>
    </w:rPr>
  </w:style>
  <w:style w:type="character" w:customStyle="1" w:styleId="CharAttribute275">
    <w:name w:val="CharAttribute275"/>
    <w:rsid w:val="00832A60"/>
    <w:rPr>
      <w:rFonts w:ascii="Times New Roman" w:eastAsia="Times New Roman"/>
      <w:b/>
      <w:i/>
      <w:sz w:val="28"/>
    </w:rPr>
  </w:style>
  <w:style w:type="character" w:customStyle="1" w:styleId="CharAttribute276">
    <w:name w:val="CharAttribute276"/>
    <w:rsid w:val="00832A60"/>
    <w:rPr>
      <w:rFonts w:ascii="Times New Roman" w:eastAsia="Times New Roman"/>
      <w:sz w:val="28"/>
    </w:rPr>
  </w:style>
  <w:style w:type="character" w:customStyle="1" w:styleId="CharAttribute277">
    <w:name w:val="CharAttribute277"/>
    <w:rsid w:val="00832A60"/>
    <w:rPr>
      <w:rFonts w:ascii="Times New Roman" w:eastAsia="Times New Roman"/>
      <w:b/>
      <w:i/>
      <w:color w:val="00000A"/>
      <w:sz w:val="28"/>
    </w:rPr>
  </w:style>
  <w:style w:type="character" w:customStyle="1" w:styleId="CharAttribute278">
    <w:name w:val="CharAttribute278"/>
    <w:rsid w:val="00832A60"/>
    <w:rPr>
      <w:rFonts w:ascii="Times New Roman" w:eastAsia="Times New Roman"/>
      <w:color w:val="00000A"/>
      <w:sz w:val="28"/>
    </w:rPr>
  </w:style>
  <w:style w:type="character" w:customStyle="1" w:styleId="CharAttribute279">
    <w:name w:val="CharAttribute279"/>
    <w:rsid w:val="00832A60"/>
    <w:rPr>
      <w:rFonts w:ascii="Times New Roman" w:eastAsia="Times New Roman"/>
      <w:color w:val="00000A"/>
      <w:sz w:val="28"/>
    </w:rPr>
  </w:style>
  <w:style w:type="character" w:customStyle="1" w:styleId="CharAttribute280">
    <w:name w:val="CharAttribute280"/>
    <w:rsid w:val="00832A60"/>
    <w:rPr>
      <w:rFonts w:ascii="Times New Roman" w:eastAsia="Times New Roman"/>
      <w:color w:val="00000A"/>
      <w:sz w:val="28"/>
    </w:rPr>
  </w:style>
  <w:style w:type="character" w:customStyle="1" w:styleId="CharAttribute281">
    <w:name w:val="CharAttribute281"/>
    <w:rsid w:val="00832A60"/>
    <w:rPr>
      <w:rFonts w:ascii="Times New Roman" w:eastAsia="Times New Roman"/>
      <w:color w:val="00000A"/>
      <w:sz w:val="28"/>
    </w:rPr>
  </w:style>
  <w:style w:type="character" w:customStyle="1" w:styleId="CharAttribute282">
    <w:name w:val="CharAttribute282"/>
    <w:rsid w:val="00832A60"/>
    <w:rPr>
      <w:rFonts w:ascii="Times New Roman" w:eastAsia="Times New Roman"/>
      <w:color w:val="00000A"/>
      <w:sz w:val="28"/>
    </w:rPr>
  </w:style>
  <w:style w:type="character" w:customStyle="1" w:styleId="CharAttribute283">
    <w:name w:val="CharAttribute283"/>
    <w:rsid w:val="00832A60"/>
    <w:rPr>
      <w:rFonts w:ascii="Times New Roman" w:eastAsia="Times New Roman"/>
      <w:i/>
      <w:color w:val="00000A"/>
      <w:sz w:val="28"/>
    </w:rPr>
  </w:style>
  <w:style w:type="character" w:customStyle="1" w:styleId="CharAttribute284">
    <w:name w:val="CharAttribute284"/>
    <w:rsid w:val="00832A60"/>
    <w:rPr>
      <w:rFonts w:ascii="Times New Roman" w:eastAsia="Times New Roman"/>
      <w:sz w:val="28"/>
    </w:rPr>
  </w:style>
  <w:style w:type="character" w:customStyle="1" w:styleId="CharAttribute285">
    <w:name w:val="CharAttribute285"/>
    <w:rsid w:val="00832A60"/>
    <w:rPr>
      <w:rFonts w:ascii="Times New Roman" w:eastAsia="Times New Roman"/>
      <w:sz w:val="28"/>
    </w:rPr>
  </w:style>
  <w:style w:type="character" w:customStyle="1" w:styleId="CharAttribute286">
    <w:name w:val="CharAttribute286"/>
    <w:rsid w:val="00832A60"/>
    <w:rPr>
      <w:rFonts w:ascii="Times New Roman" w:eastAsia="Times New Roman"/>
      <w:sz w:val="28"/>
    </w:rPr>
  </w:style>
  <w:style w:type="character" w:customStyle="1" w:styleId="CharAttribute287">
    <w:name w:val="CharAttribute287"/>
    <w:rsid w:val="00832A60"/>
    <w:rPr>
      <w:rFonts w:ascii="Times New Roman" w:eastAsia="Times New Roman"/>
      <w:sz w:val="28"/>
    </w:rPr>
  </w:style>
  <w:style w:type="character" w:customStyle="1" w:styleId="CharAttribute288">
    <w:name w:val="CharAttribute288"/>
    <w:rsid w:val="00832A60"/>
    <w:rPr>
      <w:rFonts w:ascii="Times New Roman" w:eastAsia="Times New Roman"/>
      <w:sz w:val="28"/>
    </w:rPr>
  </w:style>
  <w:style w:type="character" w:customStyle="1" w:styleId="CharAttribute289">
    <w:name w:val="CharAttribute289"/>
    <w:rsid w:val="00832A60"/>
    <w:rPr>
      <w:rFonts w:ascii="Times New Roman" w:eastAsia="Times New Roman"/>
      <w:sz w:val="28"/>
    </w:rPr>
  </w:style>
  <w:style w:type="character" w:customStyle="1" w:styleId="CharAttribute290">
    <w:name w:val="CharAttribute290"/>
    <w:rsid w:val="00832A60"/>
    <w:rPr>
      <w:rFonts w:ascii="Times New Roman" w:eastAsia="Times New Roman"/>
      <w:sz w:val="28"/>
    </w:rPr>
  </w:style>
  <w:style w:type="character" w:customStyle="1" w:styleId="CharAttribute291">
    <w:name w:val="CharAttribute291"/>
    <w:rsid w:val="00832A60"/>
    <w:rPr>
      <w:rFonts w:ascii="Times New Roman" w:eastAsia="Times New Roman"/>
      <w:sz w:val="28"/>
    </w:rPr>
  </w:style>
  <w:style w:type="character" w:customStyle="1" w:styleId="CharAttribute292">
    <w:name w:val="CharAttribute292"/>
    <w:rsid w:val="00832A60"/>
    <w:rPr>
      <w:rFonts w:ascii="Times New Roman" w:eastAsia="Times New Roman"/>
      <w:sz w:val="28"/>
    </w:rPr>
  </w:style>
  <w:style w:type="character" w:customStyle="1" w:styleId="CharAttribute293">
    <w:name w:val="CharAttribute293"/>
    <w:rsid w:val="00832A60"/>
    <w:rPr>
      <w:rFonts w:ascii="Times New Roman" w:eastAsia="Times New Roman"/>
      <w:sz w:val="28"/>
    </w:rPr>
  </w:style>
  <w:style w:type="character" w:customStyle="1" w:styleId="CharAttribute294">
    <w:name w:val="CharAttribute294"/>
    <w:rsid w:val="00832A60"/>
    <w:rPr>
      <w:rFonts w:ascii="Times New Roman" w:eastAsia="Times New Roman"/>
      <w:sz w:val="28"/>
    </w:rPr>
  </w:style>
  <w:style w:type="character" w:customStyle="1" w:styleId="CharAttribute295">
    <w:name w:val="CharAttribute295"/>
    <w:rsid w:val="00832A60"/>
    <w:rPr>
      <w:rFonts w:ascii="Times New Roman" w:eastAsia="Times New Roman"/>
      <w:sz w:val="28"/>
    </w:rPr>
  </w:style>
  <w:style w:type="character" w:customStyle="1" w:styleId="CharAttribute296">
    <w:name w:val="CharAttribute296"/>
    <w:rsid w:val="00832A60"/>
    <w:rPr>
      <w:rFonts w:ascii="Times New Roman" w:eastAsia="Times New Roman"/>
      <w:sz w:val="28"/>
    </w:rPr>
  </w:style>
  <w:style w:type="character" w:customStyle="1" w:styleId="CharAttribute297">
    <w:name w:val="CharAttribute297"/>
    <w:rsid w:val="00832A60"/>
    <w:rPr>
      <w:rFonts w:ascii="Times New Roman" w:eastAsia="Times New Roman"/>
      <w:sz w:val="28"/>
    </w:rPr>
  </w:style>
  <w:style w:type="character" w:customStyle="1" w:styleId="CharAttribute298">
    <w:name w:val="CharAttribute298"/>
    <w:rsid w:val="00832A60"/>
    <w:rPr>
      <w:rFonts w:ascii="Times New Roman" w:eastAsia="Times New Roman"/>
      <w:sz w:val="28"/>
    </w:rPr>
  </w:style>
  <w:style w:type="character" w:customStyle="1" w:styleId="CharAttribute299">
    <w:name w:val="CharAttribute299"/>
    <w:rsid w:val="00832A60"/>
    <w:rPr>
      <w:rFonts w:ascii="Times New Roman" w:eastAsia="Times New Roman"/>
      <w:sz w:val="28"/>
    </w:rPr>
  </w:style>
  <w:style w:type="character" w:customStyle="1" w:styleId="CharAttribute300">
    <w:name w:val="CharAttribute300"/>
    <w:rsid w:val="00832A60"/>
    <w:rPr>
      <w:rFonts w:ascii="Times New Roman" w:eastAsia="Times New Roman"/>
      <w:color w:val="00000A"/>
      <w:sz w:val="28"/>
    </w:rPr>
  </w:style>
  <w:style w:type="character" w:customStyle="1" w:styleId="CharAttribute301">
    <w:name w:val="CharAttribute301"/>
    <w:rsid w:val="00832A60"/>
    <w:rPr>
      <w:rFonts w:ascii="Times New Roman" w:eastAsia="Times New Roman"/>
      <w:color w:val="00000A"/>
      <w:sz w:val="28"/>
    </w:rPr>
  </w:style>
  <w:style w:type="character" w:customStyle="1" w:styleId="CharAttribute303">
    <w:name w:val="CharAttribute303"/>
    <w:rsid w:val="00832A60"/>
    <w:rPr>
      <w:rFonts w:ascii="Times New Roman" w:eastAsia="Times New Roman"/>
      <w:b/>
      <w:sz w:val="28"/>
    </w:rPr>
  </w:style>
  <w:style w:type="character" w:customStyle="1" w:styleId="CharAttribute304">
    <w:name w:val="CharAttribute304"/>
    <w:rsid w:val="00832A60"/>
    <w:rPr>
      <w:rFonts w:ascii="Times New Roman" w:eastAsia="Times New Roman"/>
      <w:sz w:val="28"/>
    </w:rPr>
  </w:style>
  <w:style w:type="character" w:customStyle="1" w:styleId="CharAttribute305">
    <w:name w:val="CharAttribute305"/>
    <w:rsid w:val="00832A60"/>
    <w:rPr>
      <w:rFonts w:ascii="Times New Roman" w:eastAsia="Times New Roman"/>
      <w:sz w:val="28"/>
    </w:rPr>
  </w:style>
  <w:style w:type="character" w:customStyle="1" w:styleId="CharAttribute306">
    <w:name w:val="CharAttribute306"/>
    <w:rsid w:val="00832A60"/>
    <w:rPr>
      <w:rFonts w:ascii="Times New Roman" w:eastAsia="Times New Roman"/>
      <w:sz w:val="28"/>
    </w:rPr>
  </w:style>
  <w:style w:type="character" w:customStyle="1" w:styleId="CharAttribute307">
    <w:name w:val="CharAttribute307"/>
    <w:rsid w:val="00832A60"/>
    <w:rPr>
      <w:rFonts w:ascii="Times New Roman" w:eastAsia="Times New Roman"/>
      <w:sz w:val="28"/>
    </w:rPr>
  </w:style>
  <w:style w:type="character" w:customStyle="1" w:styleId="CharAttribute308">
    <w:name w:val="CharAttribute308"/>
    <w:rsid w:val="00832A60"/>
    <w:rPr>
      <w:rFonts w:ascii="Times New Roman" w:eastAsia="Times New Roman"/>
      <w:sz w:val="28"/>
    </w:rPr>
  </w:style>
  <w:style w:type="character" w:customStyle="1" w:styleId="CharAttribute309">
    <w:name w:val="CharAttribute309"/>
    <w:rsid w:val="00832A60"/>
    <w:rPr>
      <w:rFonts w:ascii="Times New Roman" w:eastAsia="Times New Roman"/>
      <w:sz w:val="28"/>
    </w:rPr>
  </w:style>
  <w:style w:type="character" w:customStyle="1" w:styleId="CharAttribute310">
    <w:name w:val="CharAttribute310"/>
    <w:rsid w:val="00832A60"/>
    <w:rPr>
      <w:rFonts w:ascii="Times New Roman" w:eastAsia="Times New Roman"/>
      <w:sz w:val="28"/>
    </w:rPr>
  </w:style>
  <w:style w:type="character" w:customStyle="1" w:styleId="CharAttribute311">
    <w:name w:val="CharAttribute311"/>
    <w:rsid w:val="00832A60"/>
    <w:rPr>
      <w:rFonts w:ascii="Times New Roman" w:eastAsia="Times New Roman"/>
      <w:sz w:val="28"/>
    </w:rPr>
  </w:style>
  <w:style w:type="character" w:customStyle="1" w:styleId="CharAttribute312">
    <w:name w:val="CharAttribute312"/>
    <w:rsid w:val="00832A60"/>
    <w:rPr>
      <w:rFonts w:ascii="Times New Roman" w:eastAsia="Times New Roman"/>
      <w:sz w:val="28"/>
    </w:rPr>
  </w:style>
  <w:style w:type="character" w:customStyle="1" w:styleId="CharAttribute313">
    <w:name w:val="CharAttribute313"/>
    <w:rsid w:val="00832A60"/>
    <w:rPr>
      <w:rFonts w:ascii="Times New Roman" w:eastAsia="Times New Roman"/>
      <w:sz w:val="28"/>
    </w:rPr>
  </w:style>
  <w:style w:type="character" w:customStyle="1" w:styleId="CharAttribute314">
    <w:name w:val="CharAttribute314"/>
    <w:rsid w:val="00832A60"/>
    <w:rPr>
      <w:rFonts w:ascii="Times New Roman" w:eastAsia="Times New Roman"/>
      <w:sz w:val="28"/>
    </w:rPr>
  </w:style>
  <w:style w:type="character" w:customStyle="1" w:styleId="CharAttribute315">
    <w:name w:val="CharAttribute315"/>
    <w:rsid w:val="00832A60"/>
    <w:rPr>
      <w:rFonts w:ascii="Times New Roman" w:eastAsia="Times New Roman"/>
      <w:sz w:val="28"/>
    </w:rPr>
  </w:style>
  <w:style w:type="character" w:customStyle="1" w:styleId="CharAttribute316">
    <w:name w:val="CharAttribute316"/>
    <w:rsid w:val="00832A60"/>
    <w:rPr>
      <w:rFonts w:ascii="Times New Roman" w:eastAsia="Times New Roman"/>
      <w:sz w:val="28"/>
    </w:rPr>
  </w:style>
  <w:style w:type="character" w:customStyle="1" w:styleId="CharAttribute317">
    <w:name w:val="CharAttribute317"/>
    <w:rsid w:val="00832A60"/>
    <w:rPr>
      <w:rFonts w:ascii="Times New Roman" w:eastAsia="Times New Roman"/>
      <w:sz w:val="28"/>
    </w:rPr>
  </w:style>
  <w:style w:type="character" w:customStyle="1" w:styleId="CharAttribute318">
    <w:name w:val="CharAttribute318"/>
    <w:rsid w:val="00832A60"/>
    <w:rPr>
      <w:rFonts w:ascii="Times New Roman" w:eastAsia="Times New Roman"/>
      <w:sz w:val="28"/>
    </w:rPr>
  </w:style>
  <w:style w:type="character" w:customStyle="1" w:styleId="CharAttribute319">
    <w:name w:val="CharAttribute319"/>
    <w:rsid w:val="00832A60"/>
    <w:rPr>
      <w:rFonts w:ascii="Times New Roman" w:eastAsia="Times New Roman"/>
      <w:sz w:val="28"/>
    </w:rPr>
  </w:style>
  <w:style w:type="character" w:customStyle="1" w:styleId="CharAttribute320">
    <w:name w:val="CharAttribute320"/>
    <w:rsid w:val="00832A60"/>
    <w:rPr>
      <w:rFonts w:ascii="Times New Roman" w:eastAsia="Times New Roman"/>
      <w:sz w:val="28"/>
    </w:rPr>
  </w:style>
  <w:style w:type="character" w:customStyle="1" w:styleId="CharAttribute321">
    <w:name w:val="CharAttribute321"/>
    <w:rsid w:val="00832A60"/>
    <w:rPr>
      <w:rFonts w:ascii="Times New Roman" w:eastAsia="Times New Roman"/>
      <w:sz w:val="28"/>
    </w:rPr>
  </w:style>
  <w:style w:type="character" w:customStyle="1" w:styleId="CharAttribute322">
    <w:name w:val="CharAttribute322"/>
    <w:rsid w:val="00832A60"/>
    <w:rPr>
      <w:rFonts w:ascii="Times New Roman" w:eastAsia="Times New Roman"/>
      <w:sz w:val="28"/>
    </w:rPr>
  </w:style>
  <w:style w:type="character" w:customStyle="1" w:styleId="CharAttribute323">
    <w:name w:val="CharAttribute323"/>
    <w:rsid w:val="00832A60"/>
    <w:rPr>
      <w:rFonts w:ascii="Times New Roman" w:eastAsia="Times New Roman"/>
      <w:sz w:val="28"/>
    </w:rPr>
  </w:style>
  <w:style w:type="character" w:customStyle="1" w:styleId="CharAttribute324">
    <w:name w:val="CharAttribute324"/>
    <w:rsid w:val="00832A60"/>
    <w:rPr>
      <w:rFonts w:ascii="Times New Roman" w:eastAsia="Times New Roman"/>
      <w:sz w:val="28"/>
    </w:rPr>
  </w:style>
  <w:style w:type="character" w:customStyle="1" w:styleId="CharAttribute325">
    <w:name w:val="CharAttribute325"/>
    <w:rsid w:val="00832A60"/>
    <w:rPr>
      <w:rFonts w:ascii="Times New Roman" w:eastAsia="Times New Roman"/>
      <w:sz w:val="28"/>
    </w:rPr>
  </w:style>
  <w:style w:type="character" w:customStyle="1" w:styleId="CharAttribute326">
    <w:name w:val="CharAttribute326"/>
    <w:rsid w:val="00832A60"/>
    <w:rPr>
      <w:rFonts w:ascii="Times New Roman" w:eastAsia="Times New Roman"/>
      <w:sz w:val="28"/>
    </w:rPr>
  </w:style>
  <w:style w:type="character" w:customStyle="1" w:styleId="CharAttribute327">
    <w:name w:val="CharAttribute327"/>
    <w:rsid w:val="00832A60"/>
    <w:rPr>
      <w:rFonts w:ascii="Times New Roman" w:eastAsia="Times New Roman"/>
      <w:sz w:val="28"/>
    </w:rPr>
  </w:style>
  <w:style w:type="character" w:customStyle="1" w:styleId="CharAttribute328">
    <w:name w:val="CharAttribute328"/>
    <w:rsid w:val="00832A60"/>
    <w:rPr>
      <w:rFonts w:ascii="Times New Roman" w:eastAsia="Times New Roman"/>
      <w:sz w:val="28"/>
    </w:rPr>
  </w:style>
  <w:style w:type="character" w:customStyle="1" w:styleId="CharAttribute329">
    <w:name w:val="CharAttribute329"/>
    <w:rsid w:val="00832A60"/>
    <w:rPr>
      <w:rFonts w:ascii="Times New Roman" w:eastAsia="Times New Roman"/>
      <w:sz w:val="28"/>
    </w:rPr>
  </w:style>
  <w:style w:type="character" w:customStyle="1" w:styleId="CharAttribute330">
    <w:name w:val="CharAttribute330"/>
    <w:rsid w:val="00832A60"/>
    <w:rPr>
      <w:rFonts w:ascii="Times New Roman" w:eastAsia="Times New Roman"/>
      <w:sz w:val="28"/>
    </w:rPr>
  </w:style>
  <w:style w:type="character" w:customStyle="1" w:styleId="CharAttribute331">
    <w:name w:val="CharAttribute331"/>
    <w:rsid w:val="00832A60"/>
    <w:rPr>
      <w:rFonts w:ascii="Times New Roman" w:eastAsia="Times New Roman"/>
      <w:sz w:val="28"/>
    </w:rPr>
  </w:style>
  <w:style w:type="character" w:customStyle="1" w:styleId="CharAttribute332">
    <w:name w:val="CharAttribute332"/>
    <w:rsid w:val="00832A60"/>
    <w:rPr>
      <w:rFonts w:ascii="Times New Roman" w:eastAsia="Times New Roman"/>
      <w:sz w:val="28"/>
    </w:rPr>
  </w:style>
  <w:style w:type="character" w:customStyle="1" w:styleId="CharAttribute333">
    <w:name w:val="CharAttribute333"/>
    <w:rsid w:val="00832A60"/>
    <w:rPr>
      <w:rFonts w:ascii="Times New Roman" w:eastAsia="Times New Roman"/>
      <w:sz w:val="28"/>
    </w:rPr>
  </w:style>
  <w:style w:type="character" w:customStyle="1" w:styleId="CharAttribute334">
    <w:name w:val="CharAttribute334"/>
    <w:rsid w:val="00832A60"/>
    <w:rPr>
      <w:rFonts w:ascii="Times New Roman" w:eastAsia="Times New Roman"/>
      <w:sz w:val="28"/>
    </w:rPr>
  </w:style>
  <w:style w:type="character" w:customStyle="1" w:styleId="CharAttribute335">
    <w:name w:val="CharAttribute335"/>
    <w:rsid w:val="00832A60"/>
    <w:rPr>
      <w:rFonts w:ascii="Times New Roman" w:eastAsia="Times New Roman"/>
      <w:sz w:val="28"/>
    </w:rPr>
  </w:style>
  <w:style w:type="character" w:customStyle="1" w:styleId="CharAttribute514">
    <w:name w:val="CharAttribute514"/>
    <w:rsid w:val="00832A60"/>
    <w:rPr>
      <w:rFonts w:ascii="Times New Roman" w:eastAsia="Times New Roman"/>
      <w:sz w:val="28"/>
    </w:rPr>
  </w:style>
  <w:style w:type="character" w:customStyle="1" w:styleId="CharAttribute520">
    <w:name w:val="CharAttribute520"/>
    <w:rsid w:val="00832A60"/>
    <w:rPr>
      <w:rFonts w:ascii="Times New Roman" w:eastAsia="Times New Roman"/>
      <w:sz w:val="28"/>
    </w:rPr>
  </w:style>
  <w:style w:type="character" w:customStyle="1" w:styleId="CharAttribute521">
    <w:name w:val="CharAttribute521"/>
    <w:rsid w:val="00832A60"/>
    <w:rPr>
      <w:rFonts w:ascii="Times New Roman" w:eastAsia="Times New Roman"/>
      <w:i/>
      <w:sz w:val="28"/>
    </w:rPr>
  </w:style>
  <w:style w:type="character" w:customStyle="1" w:styleId="CharAttribute548">
    <w:name w:val="CharAttribute548"/>
    <w:rsid w:val="00832A60"/>
    <w:rPr>
      <w:rFonts w:ascii="Times New Roman" w:eastAsia="Times New Roman"/>
      <w:sz w:val="24"/>
    </w:rPr>
  </w:style>
  <w:style w:type="paragraph" w:customStyle="1" w:styleId="ParaAttribute10">
    <w:name w:val="ParaAttribute10"/>
    <w:uiPriority w:val="99"/>
    <w:rsid w:val="00832A60"/>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832A60"/>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832A60"/>
    <w:rPr>
      <w:rFonts w:ascii="Times New Roman" w:eastAsia="Times New Roman"/>
      <w:i/>
      <w:sz w:val="22"/>
    </w:rPr>
  </w:style>
  <w:style w:type="character" w:styleId="affb">
    <w:name w:val="annotation reference"/>
    <w:uiPriority w:val="99"/>
    <w:semiHidden/>
    <w:unhideWhenUsed/>
    <w:rsid w:val="00832A60"/>
    <w:rPr>
      <w:sz w:val="16"/>
      <w:szCs w:val="16"/>
    </w:rPr>
  </w:style>
  <w:style w:type="paragraph" w:styleId="affc">
    <w:name w:val="annotation text"/>
    <w:basedOn w:val="a3"/>
    <w:link w:val="affd"/>
    <w:uiPriority w:val="99"/>
    <w:semiHidden/>
    <w:unhideWhenUsed/>
    <w:rsid w:val="00832A60"/>
    <w:pPr>
      <w:widowControl w:val="0"/>
      <w:wordWrap w:val="0"/>
      <w:autoSpaceDE w:val="0"/>
      <w:autoSpaceDN w:val="0"/>
      <w:spacing w:after="0" w:line="240" w:lineRule="auto"/>
      <w:ind w:firstLine="0"/>
    </w:pPr>
    <w:rPr>
      <w:rFonts w:eastAsia="Times New Roman" w:cs="Times New Roman"/>
      <w:kern w:val="2"/>
      <w:szCs w:val="20"/>
      <w:lang w:val="en-US" w:eastAsia="ko-KR"/>
    </w:rPr>
  </w:style>
  <w:style w:type="character" w:customStyle="1" w:styleId="affd">
    <w:name w:val="Текст примечания Знак"/>
    <w:basedOn w:val="a4"/>
    <w:link w:val="affc"/>
    <w:uiPriority w:val="99"/>
    <w:semiHidden/>
    <w:rsid w:val="00832A60"/>
    <w:rPr>
      <w:rFonts w:ascii="Times New Roman" w:eastAsia="Times New Roman" w:hAnsi="Times New Roman" w:cs="Times New Roman"/>
      <w:kern w:val="2"/>
      <w:sz w:val="20"/>
      <w:szCs w:val="20"/>
      <w:lang w:val="en-US" w:eastAsia="ko-KR"/>
    </w:rPr>
  </w:style>
  <w:style w:type="paragraph" w:styleId="affe">
    <w:name w:val="annotation subject"/>
    <w:basedOn w:val="affc"/>
    <w:next w:val="affc"/>
    <w:link w:val="afff"/>
    <w:uiPriority w:val="99"/>
    <w:semiHidden/>
    <w:unhideWhenUsed/>
    <w:rsid w:val="00832A60"/>
    <w:rPr>
      <w:b/>
      <w:bCs/>
    </w:rPr>
  </w:style>
  <w:style w:type="character" w:customStyle="1" w:styleId="afff">
    <w:name w:val="Тема примечания Знак"/>
    <w:basedOn w:val="affd"/>
    <w:link w:val="affe"/>
    <w:uiPriority w:val="99"/>
    <w:semiHidden/>
    <w:rsid w:val="00832A60"/>
    <w:rPr>
      <w:rFonts w:ascii="Times New Roman" w:eastAsia="Times New Roman" w:hAnsi="Times New Roman" w:cs="Times New Roman"/>
      <w:b/>
      <w:bCs/>
      <w:kern w:val="2"/>
      <w:sz w:val="20"/>
      <w:szCs w:val="20"/>
      <w:lang w:val="en-US" w:eastAsia="ko-KR"/>
    </w:rPr>
  </w:style>
  <w:style w:type="paragraph" w:customStyle="1" w:styleId="17">
    <w:name w:val="Без интервала1"/>
    <w:aliases w:val="основа"/>
    <w:rsid w:val="00832A60"/>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832A60"/>
    <w:rPr>
      <w:rFonts w:ascii="Times New Roman" w:eastAsia="Times New Roman"/>
      <w:sz w:val="28"/>
    </w:rPr>
  </w:style>
  <w:style w:type="character" w:customStyle="1" w:styleId="CharAttribute534">
    <w:name w:val="CharAttribute534"/>
    <w:rsid w:val="00832A60"/>
    <w:rPr>
      <w:rFonts w:ascii="Times New Roman" w:eastAsia="Times New Roman"/>
      <w:sz w:val="24"/>
    </w:rPr>
  </w:style>
  <w:style w:type="character" w:customStyle="1" w:styleId="CharAttribute4">
    <w:name w:val="CharAttribute4"/>
    <w:uiPriority w:val="99"/>
    <w:rsid w:val="00832A60"/>
    <w:rPr>
      <w:rFonts w:ascii="Times New Roman" w:eastAsia="Batang" w:hAnsi="Batang"/>
      <w:i/>
      <w:sz w:val="28"/>
    </w:rPr>
  </w:style>
  <w:style w:type="character" w:customStyle="1" w:styleId="CharAttribute10">
    <w:name w:val="CharAttribute10"/>
    <w:uiPriority w:val="99"/>
    <w:rsid w:val="00832A60"/>
    <w:rPr>
      <w:rFonts w:ascii="Times New Roman" w:eastAsia="Times New Roman" w:hAnsi="Times New Roman"/>
      <w:b/>
      <w:sz w:val="28"/>
    </w:rPr>
  </w:style>
  <w:style w:type="character" w:customStyle="1" w:styleId="CharAttribute11">
    <w:name w:val="CharAttribute11"/>
    <w:rsid w:val="00832A60"/>
    <w:rPr>
      <w:rFonts w:ascii="Times New Roman" w:eastAsia="Batang" w:hAnsi="Batang"/>
      <w:i/>
      <w:color w:val="00000A"/>
      <w:sz w:val="28"/>
    </w:rPr>
  </w:style>
  <w:style w:type="paragraph" w:styleId="afff0">
    <w:name w:val="Normal (Web)"/>
    <w:basedOn w:val="a3"/>
    <w:uiPriority w:val="99"/>
    <w:unhideWhenUsed/>
    <w:rsid w:val="00832A60"/>
    <w:pPr>
      <w:spacing w:before="100" w:beforeAutospacing="1" w:after="100" w:afterAutospacing="1" w:line="240" w:lineRule="auto"/>
      <w:ind w:firstLine="0"/>
      <w:jc w:val="left"/>
    </w:pPr>
    <w:rPr>
      <w:rFonts w:eastAsia="Times New Roman" w:cs="Times New Roman"/>
      <w:sz w:val="24"/>
      <w:szCs w:val="24"/>
    </w:rPr>
  </w:style>
  <w:style w:type="character" w:customStyle="1" w:styleId="CharAttribute498">
    <w:name w:val="CharAttribute498"/>
    <w:rsid w:val="00832A60"/>
    <w:rPr>
      <w:rFonts w:ascii="Times New Roman" w:eastAsia="Times New Roman"/>
      <w:sz w:val="28"/>
    </w:rPr>
  </w:style>
  <w:style w:type="character" w:customStyle="1" w:styleId="CharAttribute499">
    <w:name w:val="CharAttribute499"/>
    <w:rsid w:val="00832A60"/>
    <w:rPr>
      <w:rFonts w:ascii="Times New Roman" w:eastAsia="Times New Roman"/>
      <w:i/>
      <w:sz w:val="28"/>
      <w:u w:val="single"/>
    </w:rPr>
  </w:style>
  <w:style w:type="character" w:customStyle="1" w:styleId="CharAttribute500">
    <w:name w:val="CharAttribute500"/>
    <w:rsid w:val="00832A60"/>
    <w:rPr>
      <w:rFonts w:ascii="Times New Roman" w:eastAsia="Times New Roman"/>
      <w:sz w:val="28"/>
    </w:rPr>
  </w:style>
  <w:style w:type="character" w:customStyle="1" w:styleId="aff5">
    <w:name w:val="Абзац списка Знак"/>
    <w:link w:val="aff4"/>
    <w:uiPriority w:val="99"/>
    <w:qFormat/>
    <w:locked/>
    <w:rsid w:val="00832A60"/>
    <w:rPr>
      <w:rFonts w:ascii="№Е" w:eastAsia="№Е" w:hAnsi="Times New Roman" w:cs="Times New Roman"/>
      <w:kern w:val="2"/>
      <w:sz w:val="20"/>
      <w:szCs w:val="20"/>
      <w:lang w:val="x-none" w:eastAsia="x-none"/>
    </w:rPr>
  </w:style>
  <w:style w:type="table" w:customStyle="1" w:styleId="DefaultTable">
    <w:name w:val="Default Table"/>
    <w:rsid w:val="00832A60"/>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32A60"/>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4"/>
    <w:rsid w:val="00832A60"/>
  </w:style>
  <w:style w:type="paragraph" w:customStyle="1" w:styleId="ConsPlusNormal">
    <w:name w:val="ConsPlusNormal"/>
    <w:qFormat/>
    <w:rsid w:val="00832A60"/>
    <w:pPr>
      <w:widowControl w:val="0"/>
      <w:autoSpaceDE w:val="0"/>
      <w:autoSpaceDN w:val="0"/>
      <w:spacing w:after="0" w:line="240" w:lineRule="auto"/>
    </w:pPr>
    <w:rPr>
      <w:rFonts w:ascii="Calibri" w:eastAsia="Times New Roman" w:hAnsi="Calibri" w:cs="Calibri"/>
      <w:szCs w:val="20"/>
    </w:rPr>
  </w:style>
  <w:style w:type="character" w:customStyle="1" w:styleId="CharAttribute6">
    <w:name w:val="CharAttribute6"/>
    <w:rsid w:val="00832A60"/>
    <w:rPr>
      <w:rFonts w:ascii="Times New Roman" w:eastAsia="Batang" w:hAnsi="Batang"/>
      <w:color w:val="0000FF"/>
      <w:sz w:val="28"/>
      <w:u w:val="single"/>
    </w:rPr>
  </w:style>
  <w:style w:type="paragraph" w:customStyle="1" w:styleId="ParaAttribute7">
    <w:name w:val="ParaAttribute7"/>
    <w:rsid w:val="00832A60"/>
    <w:pPr>
      <w:spacing w:after="0" w:line="240" w:lineRule="auto"/>
      <w:ind w:firstLine="851"/>
      <w:jc w:val="center"/>
    </w:pPr>
    <w:rPr>
      <w:rFonts w:ascii="Times New Roman" w:eastAsia="№Е" w:hAnsi="Times New Roman" w:cs="Times New Roman"/>
      <w:sz w:val="20"/>
      <w:szCs w:val="20"/>
    </w:rPr>
  </w:style>
  <w:style w:type="character" w:customStyle="1" w:styleId="CharAttribute5">
    <w:name w:val="CharAttribute5"/>
    <w:rsid w:val="00832A60"/>
    <w:rPr>
      <w:rFonts w:ascii="Batang" w:eastAsia="Times New Roman" w:hAnsi="Times New Roman" w:hint="eastAsia"/>
      <w:sz w:val="28"/>
    </w:rPr>
  </w:style>
  <w:style w:type="paragraph" w:customStyle="1" w:styleId="ParaAttribute2">
    <w:name w:val="ParaAttribute2"/>
    <w:rsid w:val="00832A60"/>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3">
    <w:name w:val="ParaAttribute3"/>
    <w:rsid w:val="00832A60"/>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832A60"/>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Default">
    <w:name w:val="Default"/>
    <w:rsid w:val="00832A60"/>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paragraph">
    <w:name w:val="paragraph"/>
    <w:basedOn w:val="a3"/>
    <w:rsid w:val="00832A60"/>
    <w:pPr>
      <w:spacing w:before="100" w:beforeAutospacing="1" w:after="100" w:afterAutospacing="1" w:line="240" w:lineRule="auto"/>
      <w:ind w:firstLine="0"/>
      <w:jc w:val="left"/>
    </w:pPr>
    <w:rPr>
      <w:rFonts w:eastAsia="Times New Roman" w:cs="Times New Roman"/>
      <w:sz w:val="24"/>
      <w:szCs w:val="24"/>
    </w:rPr>
  </w:style>
  <w:style w:type="character" w:customStyle="1" w:styleId="normaltextrun">
    <w:name w:val="normaltextrun"/>
    <w:rsid w:val="00832A60"/>
  </w:style>
  <w:style w:type="character" w:customStyle="1" w:styleId="eop">
    <w:name w:val="eop"/>
    <w:rsid w:val="00832A60"/>
  </w:style>
  <w:style w:type="numbering" w:customStyle="1" w:styleId="25">
    <w:name w:val="Нет списка2"/>
    <w:next w:val="a6"/>
    <w:uiPriority w:val="99"/>
    <w:semiHidden/>
    <w:unhideWhenUsed/>
    <w:rsid w:val="00832A60"/>
  </w:style>
  <w:style w:type="numbering" w:customStyle="1" w:styleId="110">
    <w:name w:val="Нет списка11"/>
    <w:next w:val="a6"/>
    <w:semiHidden/>
    <w:rsid w:val="00832A60"/>
  </w:style>
  <w:style w:type="table" w:customStyle="1" w:styleId="DefaultTable1">
    <w:name w:val="Default Table1"/>
    <w:rsid w:val="00832A60"/>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
    <w:basedOn w:val="a5"/>
    <w:next w:val="aff3"/>
    <w:uiPriority w:val="59"/>
    <w:rsid w:val="00832A60"/>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6"/>
    <w:uiPriority w:val="99"/>
    <w:semiHidden/>
    <w:unhideWhenUsed/>
    <w:rsid w:val="00832A60"/>
  </w:style>
  <w:style w:type="table" w:customStyle="1" w:styleId="111">
    <w:name w:val="Сетка таблицы11"/>
    <w:basedOn w:val="a5"/>
    <w:next w:val="aff3"/>
    <w:uiPriority w:val="59"/>
    <w:rsid w:val="00832A6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5"/>
    <w:next w:val="aff3"/>
    <w:uiPriority w:val="59"/>
    <w:rsid w:val="00832A6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38493">
      <w:bodyDiv w:val="1"/>
      <w:marLeft w:val="0"/>
      <w:marRight w:val="0"/>
      <w:marTop w:val="0"/>
      <w:marBottom w:val="0"/>
      <w:divBdr>
        <w:top w:val="none" w:sz="0" w:space="0" w:color="auto"/>
        <w:left w:val="none" w:sz="0" w:space="0" w:color="auto"/>
        <w:bottom w:val="none" w:sz="0" w:space="0" w:color="auto"/>
        <w:right w:val="none" w:sz="0" w:space="0" w:color="auto"/>
      </w:divBdr>
    </w:div>
    <w:div w:id="113391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base.garant.ru/5517050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ublication.pravo.gov.ru/Document/View/00012020122101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27B90-226D-48E1-A426-7A7EC6F33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616</Pages>
  <Words>258475</Words>
  <Characters>1473309</Characters>
  <Application>Microsoft Office Word</Application>
  <DocSecurity>0</DocSecurity>
  <Lines>12277</Lines>
  <Paragraphs>3456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1728328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Махмутов</cp:lastModifiedBy>
  <cp:revision>8</cp:revision>
  <cp:lastPrinted>2022-06-24T09:30:00Z</cp:lastPrinted>
  <dcterms:created xsi:type="dcterms:W3CDTF">2022-06-22T09:55:00Z</dcterms:created>
  <dcterms:modified xsi:type="dcterms:W3CDTF">2022-06-24T09:58:00Z</dcterms:modified>
</cp:coreProperties>
</file>